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E04428" w:rsidRPr="00E04428" w14:paraId="5A6EA0DC" w14:textId="77777777" w:rsidTr="00EC724D">
        <w:tc>
          <w:tcPr>
            <w:tcW w:w="8856" w:type="dxa"/>
            <w:tcBorders>
              <w:top w:val="nil"/>
              <w:left w:val="nil"/>
              <w:bottom w:val="nil"/>
              <w:right w:val="nil"/>
            </w:tcBorders>
            <w:shd w:val="clear" w:color="auto" w:fill="auto"/>
          </w:tcPr>
          <w:p w14:paraId="5C040958" w14:textId="7EDE08C9" w:rsidR="00EC724D" w:rsidRDefault="00EC724D" w:rsidP="00D35D4B">
            <w:pPr>
              <w:jc w:val="center"/>
              <w:rPr>
                <w:rFonts w:ascii="Times New Roman" w:hAnsi="Times New Roman" w:cs="Times New Roman"/>
                <w:b/>
                <w:sz w:val="40"/>
                <w:szCs w:val="40"/>
              </w:rPr>
            </w:pPr>
          </w:p>
          <w:p w14:paraId="35C84234" w14:textId="1901E49C" w:rsidR="00EC724D" w:rsidRDefault="00EC724D" w:rsidP="00D35D4B">
            <w:pPr>
              <w:jc w:val="center"/>
              <w:rPr>
                <w:rFonts w:ascii="Times New Roman" w:hAnsi="Times New Roman" w:cs="Times New Roman"/>
                <w:b/>
                <w:sz w:val="40"/>
                <w:szCs w:val="40"/>
              </w:rPr>
            </w:pPr>
            <w:r>
              <w:rPr>
                <w:noProof/>
              </w:rPr>
              <w:drawing>
                <wp:inline distT="0" distB="0" distL="0" distR="0" wp14:anchorId="78AC06DD" wp14:editId="2D59A47A">
                  <wp:extent cx="3764280" cy="1503219"/>
                  <wp:effectExtent l="0" t="0" r="7620" b="1905"/>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8"/>
                          <a:stretch>
                            <a:fillRect/>
                          </a:stretch>
                        </pic:blipFill>
                        <pic:spPr>
                          <a:xfrm>
                            <a:off x="0" y="0"/>
                            <a:ext cx="3778295" cy="1508816"/>
                          </a:xfrm>
                          <a:prstGeom prst="rect">
                            <a:avLst/>
                          </a:prstGeom>
                          <a:ln w="12700" cap="flat">
                            <a:noFill/>
                            <a:miter lim="400000"/>
                          </a:ln>
                          <a:effectLst/>
                        </pic:spPr>
                      </pic:pic>
                    </a:graphicData>
                  </a:graphic>
                </wp:inline>
              </w:drawing>
            </w:r>
          </w:p>
          <w:p w14:paraId="06AD1547" w14:textId="77777777" w:rsidR="00EC724D" w:rsidRDefault="00EC724D" w:rsidP="00EC724D">
            <w:pPr>
              <w:rPr>
                <w:rFonts w:ascii="Times New Roman" w:hAnsi="Times New Roman" w:cs="Times New Roman"/>
                <w:b/>
                <w:sz w:val="40"/>
                <w:szCs w:val="40"/>
              </w:rPr>
            </w:pPr>
          </w:p>
          <w:p w14:paraId="1CB3EBCA" w14:textId="77777777" w:rsidR="00EC724D" w:rsidRDefault="00EC724D" w:rsidP="00D35D4B">
            <w:pPr>
              <w:jc w:val="center"/>
              <w:rPr>
                <w:rFonts w:ascii="Times New Roman" w:hAnsi="Times New Roman" w:cs="Times New Roman"/>
                <w:b/>
                <w:sz w:val="40"/>
                <w:szCs w:val="40"/>
              </w:rPr>
            </w:pPr>
          </w:p>
          <w:p w14:paraId="212DF32F" w14:textId="77777777" w:rsidR="00064337" w:rsidRDefault="00EC724D" w:rsidP="00EC724D">
            <w:pPr>
              <w:jc w:val="center"/>
              <w:rPr>
                <w:rFonts w:ascii="Times New Roman" w:hAnsi="Times New Roman" w:cs="Times New Roman"/>
                <w:b/>
                <w:sz w:val="40"/>
                <w:szCs w:val="40"/>
              </w:rPr>
            </w:pPr>
            <w:r>
              <w:rPr>
                <w:rFonts w:ascii="Times New Roman" w:hAnsi="Times New Roman" w:cs="Times New Roman"/>
                <w:b/>
                <w:sz w:val="40"/>
                <w:szCs w:val="40"/>
              </w:rPr>
              <w:t>SOEN 6471</w:t>
            </w:r>
          </w:p>
          <w:p w14:paraId="3E4EDBA7" w14:textId="75B0B122" w:rsidR="00D35D4B" w:rsidRPr="006C4952" w:rsidRDefault="00EC724D" w:rsidP="00EC724D">
            <w:pPr>
              <w:jc w:val="center"/>
              <w:rPr>
                <w:rFonts w:ascii="Times New Roman" w:hAnsi="Times New Roman" w:cs="Times New Roman"/>
                <w:b/>
                <w:sz w:val="40"/>
                <w:szCs w:val="40"/>
              </w:rPr>
            </w:pPr>
            <w:r>
              <w:rPr>
                <w:rFonts w:ascii="Times New Roman" w:hAnsi="Times New Roman" w:cs="Times New Roman"/>
                <w:b/>
                <w:sz w:val="40"/>
                <w:szCs w:val="40"/>
              </w:rPr>
              <w:t>Advance</w:t>
            </w:r>
            <w:r w:rsidR="00064337">
              <w:rPr>
                <w:rFonts w:ascii="Times New Roman" w:hAnsi="Times New Roman" w:cs="Times New Roman"/>
                <w:b/>
                <w:sz w:val="40"/>
                <w:szCs w:val="40"/>
              </w:rPr>
              <w:t>d</w:t>
            </w:r>
            <w:r>
              <w:rPr>
                <w:rFonts w:ascii="Times New Roman" w:hAnsi="Times New Roman" w:cs="Times New Roman"/>
                <w:b/>
                <w:sz w:val="40"/>
                <w:szCs w:val="40"/>
              </w:rPr>
              <w:t xml:space="preserve"> Software Architecture</w:t>
            </w:r>
          </w:p>
          <w:p w14:paraId="1D7CB9C4" w14:textId="3B7920EA" w:rsidR="00E04428" w:rsidRPr="00EC724D" w:rsidRDefault="00EC724D" w:rsidP="00EC724D">
            <w:pPr>
              <w:jc w:val="center"/>
              <w:rPr>
                <w:rFonts w:ascii="Times New Roman" w:hAnsi="Times New Roman" w:cs="Times New Roman"/>
                <w:b/>
                <w:sz w:val="32"/>
                <w:szCs w:val="32"/>
              </w:rPr>
            </w:pPr>
            <w:r>
              <w:rPr>
                <w:rFonts w:ascii="Times New Roman" w:hAnsi="Times New Roman" w:cs="Times New Roman"/>
                <w:b/>
                <w:sz w:val="32"/>
                <w:szCs w:val="32"/>
              </w:rPr>
              <w:t>Summer 2023</w:t>
            </w:r>
          </w:p>
          <w:p w14:paraId="23FE5A68" w14:textId="77777777" w:rsidR="00EC724D" w:rsidRDefault="00EC724D" w:rsidP="007D5BB1">
            <w:pPr>
              <w:jc w:val="center"/>
              <w:rPr>
                <w:rFonts w:ascii="Times New Roman" w:hAnsi="Times New Roman" w:cs="Times New Roman"/>
                <w:sz w:val="40"/>
                <w:szCs w:val="40"/>
              </w:rPr>
            </w:pPr>
          </w:p>
          <w:p w14:paraId="0D27E34B" w14:textId="77777777" w:rsidR="00EC724D" w:rsidRDefault="00EC724D" w:rsidP="00EC724D">
            <w:pPr>
              <w:jc w:val="center"/>
              <w:rPr>
                <w:rFonts w:ascii="Times New Roman" w:hAnsi="Times New Roman" w:cs="Times New Roman"/>
                <w:b/>
                <w:bCs/>
                <w:sz w:val="40"/>
                <w:szCs w:val="40"/>
              </w:rPr>
            </w:pPr>
            <w:r w:rsidRPr="006C4952">
              <w:rPr>
                <w:rFonts w:ascii="Times New Roman" w:hAnsi="Times New Roman" w:cs="Times New Roman"/>
                <w:sz w:val="40"/>
                <w:szCs w:val="40"/>
              </w:rPr>
              <w:t xml:space="preserve">Deliverable </w:t>
            </w:r>
            <w:r w:rsidRPr="00EC724D">
              <w:rPr>
                <w:rFonts w:ascii="Times New Roman" w:hAnsi="Times New Roman" w:cs="Times New Roman"/>
                <w:b/>
                <w:bCs/>
                <w:sz w:val="40"/>
                <w:szCs w:val="40"/>
              </w:rPr>
              <w:t>1</w:t>
            </w:r>
          </w:p>
          <w:p w14:paraId="5ABF3DBF" w14:textId="77777777" w:rsidR="00064337" w:rsidRPr="009448F4" w:rsidRDefault="00064337" w:rsidP="00064337">
            <w:pPr>
              <w:jc w:val="center"/>
              <w:rPr>
                <w:rFonts w:ascii="Times New Roman" w:hAnsi="Times New Roman" w:cs="Times New Roman"/>
                <w:sz w:val="24"/>
                <w:szCs w:val="24"/>
              </w:rPr>
            </w:pPr>
            <w:r w:rsidRPr="009448F4">
              <w:rPr>
                <w:rFonts w:ascii="Times New Roman" w:hAnsi="Times New Roman" w:cs="Times New Roman"/>
                <w:sz w:val="24"/>
                <w:szCs w:val="24"/>
              </w:rPr>
              <w:t>Moodle Software Architecture</w:t>
            </w:r>
          </w:p>
          <w:p w14:paraId="4B56C48D" w14:textId="77777777" w:rsidR="00064337" w:rsidRPr="006C4952" w:rsidRDefault="00064337" w:rsidP="00EC724D">
            <w:pPr>
              <w:jc w:val="center"/>
              <w:rPr>
                <w:rFonts w:ascii="Times New Roman" w:hAnsi="Times New Roman" w:cs="Times New Roman"/>
                <w:sz w:val="40"/>
                <w:szCs w:val="40"/>
              </w:rPr>
            </w:pPr>
          </w:p>
          <w:p w14:paraId="1EC2E5F8" w14:textId="77777777" w:rsidR="00EC724D" w:rsidRPr="006C4952" w:rsidRDefault="00EC724D" w:rsidP="007D5BB1">
            <w:pPr>
              <w:jc w:val="center"/>
              <w:rPr>
                <w:rFonts w:ascii="Times New Roman" w:hAnsi="Times New Roman" w:cs="Times New Roman"/>
                <w:sz w:val="24"/>
                <w:szCs w:val="24"/>
              </w:rPr>
            </w:pPr>
          </w:p>
          <w:p w14:paraId="5000038C" w14:textId="77777777" w:rsidR="00FF65A5" w:rsidRDefault="00FF65A5" w:rsidP="007D5BB1">
            <w:pPr>
              <w:jc w:val="both"/>
              <w:rPr>
                <w:rFonts w:ascii="Times New Roman" w:hAnsi="Times New Roman" w:cs="Times New Roman"/>
                <w:sz w:val="24"/>
                <w:szCs w:val="24"/>
              </w:rPr>
            </w:pPr>
          </w:p>
          <w:p w14:paraId="2B94FBA9" w14:textId="77777777" w:rsidR="00FF65A5" w:rsidRPr="00FF65A5" w:rsidRDefault="00FF65A5" w:rsidP="00FF65A5">
            <w:pPr>
              <w:jc w:val="center"/>
              <w:rPr>
                <w:rFonts w:ascii="Times New Roman" w:hAnsi="Times New Roman" w:cs="Times New Roman"/>
                <w:sz w:val="40"/>
                <w:szCs w:val="40"/>
              </w:rPr>
            </w:pPr>
            <w:r w:rsidRPr="00FF65A5">
              <w:rPr>
                <w:rFonts w:ascii="Times New Roman" w:hAnsi="Times New Roman" w:cs="Times New Roman"/>
                <w:sz w:val="40"/>
                <w:szCs w:val="40"/>
              </w:rPr>
              <w:t>Declaration</w:t>
            </w:r>
          </w:p>
          <w:p w14:paraId="0D874828" w14:textId="77777777" w:rsidR="00FF65A5" w:rsidRDefault="00FF65A5" w:rsidP="007D5BB1">
            <w:pPr>
              <w:jc w:val="both"/>
              <w:rPr>
                <w:rFonts w:ascii="Times New Roman" w:hAnsi="Times New Roman" w:cs="Times New Roman"/>
                <w:sz w:val="24"/>
                <w:szCs w:val="24"/>
              </w:rPr>
            </w:pPr>
          </w:p>
          <w:p w14:paraId="19E7DE21" w14:textId="77777777" w:rsidR="00FF65A5" w:rsidRDefault="00FF65A5" w:rsidP="00064337">
            <w:pPr>
              <w:jc w:val="both"/>
              <w:rPr>
                <w:rFonts w:ascii="Times New Roman" w:hAnsi="Times New Roman" w:cs="Times New Roman"/>
                <w:sz w:val="24"/>
                <w:szCs w:val="24"/>
              </w:rPr>
            </w:pPr>
            <w:r>
              <w:rPr>
                <w:rFonts w:ascii="Times New Roman" w:hAnsi="Times New Roman" w:cs="Times New Roman"/>
                <w:sz w:val="24"/>
                <w:szCs w:val="24"/>
              </w:rPr>
              <w:t xml:space="preserve">We, the members of the team, have read and understood the </w:t>
            </w:r>
            <w:r w:rsidR="008239A7">
              <w:rPr>
                <w:rFonts w:ascii="Times New Roman" w:hAnsi="Times New Roman" w:cs="Times New Roman"/>
                <w:sz w:val="24"/>
                <w:szCs w:val="24"/>
              </w:rPr>
              <w:t xml:space="preserve">Fairness Protocol and the </w:t>
            </w:r>
            <w:r>
              <w:rPr>
                <w:rFonts w:ascii="Times New Roman" w:hAnsi="Times New Roman" w:cs="Times New Roman"/>
                <w:sz w:val="24"/>
                <w:szCs w:val="24"/>
              </w:rPr>
              <w:t>Communal Work Pr</w:t>
            </w:r>
            <w:r w:rsidR="008239A7">
              <w:rPr>
                <w:rFonts w:ascii="Times New Roman" w:hAnsi="Times New Roman" w:cs="Times New Roman"/>
                <w:sz w:val="24"/>
                <w:szCs w:val="24"/>
              </w:rPr>
              <w:t>otocol, and agree to abide by the policies therein</w:t>
            </w:r>
            <w:r w:rsidR="0052254C">
              <w:rPr>
                <w:rFonts w:ascii="Times New Roman" w:hAnsi="Times New Roman" w:cs="Times New Roman"/>
                <w:sz w:val="24"/>
                <w:szCs w:val="24"/>
              </w:rPr>
              <w:t>,</w:t>
            </w:r>
            <w:r>
              <w:rPr>
                <w:rFonts w:ascii="Times New Roman" w:hAnsi="Times New Roman" w:cs="Times New Roman"/>
                <w:sz w:val="24"/>
                <w:szCs w:val="24"/>
              </w:rPr>
              <w:t xml:space="preserve"> without any exception</w:t>
            </w:r>
            <w:r w:rsidR="0052254C">
              <w:rPr>
                <w:rFonts w:ascii="Times New Roman" w:hAnsi="Times New Roman" w:cs="Times New Roman"/>
                <w:sz w:val="24"/>
                <w:szCs w:val="24"/>
              </w:rPr>
              <w:t>,</w:t>
            </w:r>
            <w:r>
              <w:rPr>
                <w:rFonts w:ascii="Times New Roman" w:hAnsi="Times New Roman" w:cs="Times New Roman"/>
                <w:sz w:val="24"/>
                <w:szCs w:val="24"/>
              </w:rPr>
              <w:t xml:space="preserve"> under any </w:t>
            </w:r>
            <w:proofErr w:type="gramStart"/>
            <w:r>
              <w:rPr>
                <w:rFonts w:ascii="Times New Roman" w:hAnsi="Times New Roman" w:cs="Times New Roman"/>
                <w:sz w:val="24"/>
                <w:szCs w:val="24"/>
              </w:rPr>
              <w:t>circumstances</w:t>
            </w:r>
            <w:r w:rsidR="0052254C">
              <w:rPr>
                <w:rFonts w:ascii="Times New Roman" w:hAnsi="Times New Roman" w:cs="Times New Roman"/>
                <w:sz w:val="24"/>
                <w:szCs w:val="24"/>
              </w:rPr>
              <w:t>,</w:t>
            </w:r>
            <w:proofErr w:type="gramEnd"/>
            <w:r>
              <w:rPr>
                <w:rFonts w:ascii="Times New Roman" w:hAnsi="Times New Roman" w:cs="Times New Roman"/>
                <w:sz w:val="24"/>
                <w:szCs w:val="24"/>
              </w:rPr>
              <w:t xml:space="preserve"> whatsoever.</w:t>
            </w:r>
          </w:p>
          <w:p w14:paraId="6F416948" w14:textId="77777777" w:rsidR="00FF65A5" w:rsidRDefault="00FF65A5" w:rsidP="007D5BB1">
            <w:pPr>
              <w:jc w:val="both"/>
              <w:rPr>
                <w:rFonts w:ascii="Times New Roman" w:hAnsi="Times New Roman" w:cs="Times New Roman"/>
                <w:sz w:val="24"/>
                <w:szCs w:val="24"/>
              </w:rPr>
            </w:pPr>
          </w:p>
          <w:p w14:paraId="3B70F26E" w14:textId="77777777" w:rsidR="00FF65A5" w:rsidRPr="006C4952" w:rsidRDefault="00FF65A5" w:rsidP="007D5BB1">
            <w:pPr>
              <w:jc w:val="both"/>
              <w:rPr>
                <w:rFonts w:ascii="Times New Roman" w:hAnsi="Times New Roman" w:cs="Times New Roman"/>
                <w:sz w:val="24"/>
                <w:szCs w:val="24"/>
              </w:rPr>
            </w:pPr>
          </w:p>
          <w:p w14:paraId="771148CA" w14:textId="2334D540" w:rsidR="008773EB" w:rsidRPr="00064337" w:rsidRDefault="00992C07" w:rsidP="007D5BB1">
            <w:pPr>
              <w:jc w:val="center"/>
              <w:rPr>
                <w:rFonts w:ascii="Times New Roman" w:hAnsi="Times New Roman" w:cs="Times New Roman"/>
                <w:b/>
                <w:bCs/>
                <w:sz w:val="24"/>
                <w:szCs w:val="24"/>
              </w:rPr>
            </w:pPr>
            <w:r w:rsidRPr="00064337">
              <w:rPr>
                <w:rFonts w:ascii="Times New Roman" w:hAnsi="Times New Roman" w:cs="Times New Roman"/>
                <w:b/>
                <w:bCs/>
                <w:sz w:val="24"/>
                <w:szCs w:val="24"/>
              </w:rPr>
              <w:t>Team -</w:t>
            </w:r>
            <w:r w:rsidR="00EC724D" w:rsidRPr="00064337">
              <w:rPr>
                <w:rFonts w:ascii="Times New Roman" w:hAnsi="Times New Roman" w:cs="Times New Roman"/>
                <w:b/>
                <w:bCs/>
                <w:sz w:val="24"/>
                <w:szCs w:val="24"/>
              </w:rPr>
              <w:t xml:space="preserve"> C</w:t>
            </w:r>
          </w:p>
          <w:p w14:paraId="2436A4E1" w14:textId="77777777" w:rsidR="00EC724D" w:rsidRDefault="00EC724D" w:rsidP="007D5BB1">
            <w:pPr>
              <w:jc w:val="center"/>
              <w:rPr>
                <w:rFonts w:ascii="Times New Roman" w:hAnsi="Times New Roman" w:cs="Times New Roman"/>
                <w:sz w:val="24"/>
                <w:szCs w:val="24"/>
              </w:rPr>
            </w:pPr>
          </w:p>
          <w:p w14:paraId="79C92883" w14:textId="77777777" w:rsidR="00EC724D" w:rsidRPr="00064337" w:rsidRDefault="00EC724D" w:rsidP="00EC724D">
            <w:pPr>
              <w:jc w:val="center"/>
              <w:rPr>
                <w:rFonts w:ascii="Times New Roman" w:hAnsi="Times New Roman" w:cs="Times New Roman"/>
                <w:sz w:val="24"/>
                <w:szCs w:val="24"/>
              </w:rPr>
            </w:pPr>
            <w:r w:rsidRPr="00064337">
              <w:rPr>
                <w:rFonts w:ascii="Times New Roman" w:hAnsi="Times New Roman" w:cs="Times New Roman"/>
                <w:sz w:val="24"/>
                <w:szCs w:val="24"/>
              </w:rPr>
              <w:t>Prashant Banavali</w:t>
            </w:r>
          </w:p>
          <w:p w14:paraId="050D8531" w14:textId="18B4E6EA" w:rsidR="00EC724D" w:rsidRPr="00064337" w:rsidRDefault="00EC724D" w:rsidP="00EC724D">
            <w:pPr>
              <w:jc w:val="center"/>
              <w:rPr>
                <w:rFonts w:ascii="Times New Roman" w:hAnsi="Times New Roman" w:cs="Times New Roman"/>
                <w:sz w:val="24"/>
                <w:szCs w:val="24"/>
              </w:rPr>
            </w:pPr>
            <w:r w:rsidRPr="00064337">
              <w:rPr>
                <w:rFonts w:ascii="Times New Roman" w:hAnsi="Times New Roman" w:cs="Times New Roman"/>
                <w:sz w:val="24"/>
                <w:szCs w:val="24"/>
              </w:rPr>
              <w:t xml:space="preserve">Shubham </w:t>
            </w:r>
            <w:proofErr w:type="spellStart"/>
            <w:r w:rsidRPr="00064337">
              <w:rPr>
                <w:rFonts w:ascii="Times New Roman" w:hAnsi="Times New Roman" w:cs="Times New Roman"/>
                <w:sz w:val="24"/>
                <w:szCs w:val="24"/>
              </w:rPr>
              <w:t>Jagdishbhai</w:t>
            </w:r>
            <w:proofErr w:type="spellEnd"/>
            <w:r w:rsidRPr="00064337">
              <w:rPr>
                <w:rFonts w:ascii="Times New Roman" w:hAnsi="Times New Roman" w:cs="Times New Roman"/>
                <w:sz w:val="24"/>
                <w:szCs w:val="24"/>
              </w:rPr>
              <w:tab/>
            </w:r>
            <w:proofErr w:type="spellStart"/>
            <w:r w:rsidRPr="00064337">
              <w:rPr>
                <w:rFonts w:ascii="Times New Roman" w:hAnsi="Times New Roman" w:cs="Times New Roman"/>
                <w:sz w:val="24"/>
                <w:szCs w:val="24"/>
              </w:rPr>
              <w:t>Bhanderi</w:t>
            </w:r>
            <w:proofErr w:type="spellEnd"/>
          </w:p>
          <w:p w14:paraId="7FE5E37A" w14:textId="77777777" w:rsidR="00EC724D" w:rsidRPr="00064337" w:rsidRDefault="00EC724D" w:rsidP="00EC724D">
            <w:pPr>
              <w:jc w:val="center"/>
              <w:rPr>
                <w:rFonts w:ascii="Times New Roman" w:hAnsi="Times New Roman" w:cs="Times New Roman"/>
                <w:sz w:val="24"/>
                <w:szCs w:val="24"/>
              </w:rPr>
            </w:pPr>
            <w:proofErr w:type="spellStart"/>
            <w:r w:rsidRPr="00064337">
              <w:rPr>
                <w:rFonts w:ascii="Times New Roman" w:hAnsi="Times New Roman" w:cs="Times New Roman"/>
                <w:sz w:val="24"/>
                <w:szCs w:val="24"/>
              </w:rPr>
              <w:t>Rutvij</w:t>
            </w:r>
            <w:proofErr w:type="spellEnd"/>
            <w:r w:rsidRPr="00064337">
              <w:rPr>
                <w:rFonts w:ascii="Times New Roman" w:hAnsi="Times New Roman" w:cs="Times New Roman"/>
                <w:sz w:val="24"/>
                <w:szCs w:val="24"/>
              </w:rPr>
              <w:tab/>
              <w:t>Bhatt</w:t>
            </w:r>
          </w:p>
          <w:p w14:paraId="75289EDD" w14:textId="2DADCEDE" w:rsidR="00EC724D" w:rsidRPr="00064337" w:rsidRDefault="00EC724D" w:rsidP="00EC724D">
            <w:pPr>
              <w:jc w:val="center"/>
              <w:rPr>
                <w:rFonts w:ascii="Times New Roman" w:hAnsi="Times New Roman" w:cs="Times New Roman"/>
                <w:sz w:val="24"/>
                <w:szCs w:val="24"/>
              </w:rPr>
            </w:pPr>
            <w:proofErr w:type="spellStart"/>
            <w:r w:rsidRPr="00064337">
              <w:rPr>
                <w:rFonts w:ascii="Times New Roman" w:hAnsi="Times New Roman" w:cs="Times New Roman"/>
                <w:sz w:val="24"/>
                <w:szCs w:val="24"/>
              </w:rPr>
              <w:t>Poornaa</w:t>
            </w:r>
            <w:proofErr w:type="spellEnd"/>
            <w:r w:rsidRPr="00064337">
              <w:rPr>
                <w:rFonts w:ascii="Times New Roman" w:hAnsi="Times New Roman" w:cs="Times New Roman"/>
                <w:sz w:val="24"/>
                <w:szCs w:val="24"/>
              </w:rPr>
              <w:t xml:space="preserve"> Himadri Bhattacharya</w:t>
            </w:r>
          </w:p>
          <w:p w14:paraId="030DC213" w14:textId="77777777" w:rsidR="001E1312" w:rsidRDefault="00EC724D" w:rsidP="008811DB">
            <w:pPr>
              <w:jc w:val="center"/>
              <w:rPr>
                <w:rFonts w:ascii="Times New Roman" w:hAnsi="Times New Roman" w:cs="Times New Roman"/>
                <w:sz w:val="24"/>
                <w:szCs w:val="24"/>
              </w:rPr>
            </w:pPr>
            <w:r w:rsidRPr="00064337">
              <w:rPr>
                <w:rFonts w:ascii="Times New Roman" w:hAnsi="Times New Roman" w:cs="Times New Roman"/>
                <w:sz w:val="24"/>
                <w:szCs w:val="24"/>
              </w:rPr>
              <w:t>Khushboo Sara</w:t>
            </w:r>
            <w:r w:rsidR="008811DB" w:rsidRPr="00064337">
              <w:rPr>
                <w:rFonts w:ascii="Times New Roman" w:hAnsi="Times New Roman" w:cs="Times New Roman"/>
                <w:sz w:val="24"/>
                <w:szCs w:val="24"/>
              </w:rPr>
              <w:t>f</w:t>
            </w:r>
          </w:p>
          <w:p w14:paraId="2079DA02" w14:textId="77777777" w:rsidR="00064337" w:rsidRPr="00064337" w:rsidRDefault="00064337" w:rsidP="008811DB">
            <w:pPr>
              <w:jc w:val="center"/>
              <w:rPr>
                <w:rFonts w:ascii="Times New Roman" w:hAnsi="Times New Roman" w:cs="Times New Roman"/>
                <w:sz w:val="24"/>
                <w:szCs w:val="24"/>
              </w:rPr>
            </w:pPr>
          </w:p>
          <w:p w14:paraId="08600222" w14:textId="77777777" w:rsidR="008811DB" w:rsidRDefault="008811DB" w:rsidP="008811DB">
            <w:pPr>
              <w:jc w:val="center"/>
              <w:rPr>
                <w:rFonts w:ascii="Times New Roman" w:hAnsi="Times New Roman" w:cs="Times New Roman"/>
                <w:sz w:val="24"/>
                <w:szCs w:val="24"/>
              </w:rPr>
            </w:pPr>
          </w:p>
          <w:p w14:paraId="58371D6E" w14:textId="5570E28C" w:rsidR="008811DB" w:rsidRDefault="008811DB" w:rsidP="008811DB">
            <w:pPr>
              <w:jc w:val="center"/>
              <w:rPr>
                <w:rFonts w:ascii="Times New Roman" w:hAnsi="Times New Roman" w:cs="Times New Roman"/>
                <w:sz w:val="24"/>
                <w:szCs w:val="24"/>
              </w:rPr>
            </w:pPr>
            <w:r w:rsidRPr="00064337">
              <w:rPr>
                <w:rFonts w:ascii="Times New Roman" w:hAnsi="Times New Roman" w:cs="Times New Roman"/>
                <w:b/>
                <w:bCs/>
                <w:sz w:val="24"/>
                <w:szCs w:val="24"/>
              </w:rPr>
              <w:t>GitHub Address:</w:t>
            </w:r>
            <w:r w:rsidRPr="008811DB">
              <w:rPr>
                <w:rFonts w:ascii="Lato" w:hAnsi="Lato" w:cs="Times New Roman"/>
                <w:color w:val="5D6879"/>
                <w:sz w:val="24"/>
                <w:szCs w:val="24"/>
              </w:rPr>
              <w:br/>
            </w:r>
            <w:hyperlink r:id="rId9" w:history="1">
              <w:r w:rsidRPr="008811DB">
                <w:rPr>
                  <w:rStyle w:val="Hyperlink"/>
                  <w:rFonts w:ascii="Times New Roman" w:hAnsi="Times New Roman" w:cs="Times New Roman"/>
                  <w:color w:val="000000" w:themeColor="text1"/>
                  <w:sz w:val="24"/>
                  <w:szCs w:val="24"/>
                  <w:u w:val="none"/>
                </w:rPr>
                <w:t>SOEN6471_Moodle_TeamC</w:t>
              </w:r>
            </w:hyperlink>
          </w:p>
          <w:p w14:paraId="6D225D9F" w14:textId="129A2229" w:rsidR="008811DB" w:rsidRPr="00E04428" w:rsidRDefault="008811DB" w:rsidP="008811DB">
            <w:pPr>
              <w:jc w:val="center"/>
              <w:rPr>
                <w:rFonts w:ascii="Times New Roman" w:hAnsi="Times New Roman" w:cs="Times New Roman"/>
                <w:sz w:val="24"/>
                <w:szCs w:val="24"/>
              </w:rPr>
            </w:pPr>
          </w:p>
        </w:tc>
      </w:tr>
    </w:tbl>
    <w:p w14:paraId="54F13CE2" w14:textId="30F3989C" w:rsidR="00B92165" w:rsidRPr="00B92165" w:rsidRDefault="00B92165" w:rsidP="00B92165">
      <w:pPr>
        <w:jc w:val="both"/>
        <w:rPr>
          <w:rFonts w:ascii="Times New Roman" w:hAnsi="Times New Roman" w:cs="Times New Roman"/>
          <w:b/>
          <w:bCs/>
          <w:sz w:val="24"/>
          <w:szCs w:val="24"/>
        </w:rPr>
      </w:pPr>
    </w:p>
    <w:sdt>
      <w:sdtPr>
        <w:rPr>
          <w:rFonts w:ascii="Tahoma" w:eastAsia="Times New Roman" w:hAnsi="Tahoma" w:cs="Tahoma"/>
          <w:b w:val="0"/>
          <w:color w:val="auto"/>
          <w:sz w:val="20"/>
          <w:szCs w:val="26"/>
          <w:lang w:bidi="ar-SA"/>
          <w14:ligatures w14:val="none"/>
        </w:rPr>
        <w:id w:val="1041473535"/>
        <w:docPartObj>
          <w:docPartGallery w:val="Table of Contents"/>
          <w:docPartUnique/>
        </w:docPartObj>
      </w:sdtPr>
      <w:sdtEndPr>
        <w:rPr>
          <w:bCs/>
          <w:noProof/>
        </w:rPr>
      </w:sdtEndPr>
      <w:sdtContent>
        <w:p w14:paraId="16887A5F" w14:textId="62778A83" w:rsidR="003A51D7" w:rsidRDefault="003A51D7" w:rsidP="003A51D7">
          <w:pPr>
            <w:pStyle w:val="TOCHeading"/>
            <w:numPr>
              <w:ilvl w:val="0"/>
              <w:numId w:val="0"/>
            </w:numPr>
            <w:rPr>
              <w:rFonts w:ascii="Times New Roman" w:hAnsi="Times New Roman" w:cs="Times New Roman"/>
              <w:color w:val="000000" w:themeColor="text1"/>
            </w:rPr>
          </w:pPr>
          <w:r w:rsidRPr="003A51D7">
            <w:rPr>
              <w:rFonts w:ascii="Times New Roman" w:hAnsi="Times New Roman" w:cs="Times New Roman"/>
              <w:color w:val="000000" w:themeColor="text1"/>
            </w:rPr>
            <w:t>Table of Contents</w:t>
          </w:r>
        </w:p>
        <w:p w14:paraId="03BF5379" w14:textId="77777777" w:rsidR="003A51D7" w:rsidRPr="003A51D7" w:rsidRDefault="003A51D7" w:rsidP="003A51D7">
          <w:pPr>
            <w:rPr>
              <w:lang w:bidi="gu-IN"/>
            </w:rPr>
          </w:pPr>
        </w:p>
        <w:p w14:paraId="42C2A11B" w14:textId="6221456F" w:rsidR="008811DB" w:rsidRDefault="003A51D7">
          <w:pPr>
            <w:pStyle w:val="TOC1"/>
            <w:tabs>
              <w:tab w:val="left" w:pos="440"/>
              <w:tab w:val="right" w:leader="dot" w:pos="8630"/>
            </w:tabs>
            <w:rPr>
              <w:rFonts w:cstheme="minorBidi"/>
              <w:noProof/>
              <w:kern w:val="2"/>
              <w14:ligatures w14:val="standardContextual"/>
            </w:rPr>
          </w:pPr>
          <w:r>
            <w:fldChar w:fldCharType="begin"/>
          </w:r>
          <w:r>
            <w:instrText xml:space="preserve"> TOC \o "1-3" \h \z \u </w:instrText>
          </w:r>
          <w:r>
            <w:fldChar w:fldCharType="separate"/>
          </w:r>
          <w:hyperlink w:anchor="_Toc136096996" w:history="1">
            <w:r w:rsidR="008811DB" w:rsidRPr="007D5392">
              <w:rPr>
                <w:rStyle w:val="Hyperlink"/>
                <w:noProof/>
                <w:lang w:bidi="gu-IN"/>
              </w:rPr>
              <w:t>1.</w:t>
            </w:r>
            <w:r w:rsidR="008811DB">
              <w:rPr>
                <w:rFonts w:cstheme="minorBidi"/>
                <w:noProof/>
                <w:kern w:val="2"/>
                <w14:ligatures w14:val="standardContextual"/>
              </w:rPr>
              <w:tab/>
            </w:r>
            <w:r w:rsidR="008811DB" w:rsidRPr="007D5392">
              <w:rPr>
                <w:rStyle w:val="Hyperlink"/>
                <w:noProof/>
                <w:lang w:bidi="gu-IN"/>
              </w:rPr>
              <w:t>Introduction</w:t>
            </w:r>
            <w:r w:rsidR="008811DB">
              <w:rPr>
                <w:noProof/>
                <w:webHidden/>
              </w:rPr>
              <w:tab/>
            </w:r>
            <w:r w:rsidR="008811DB">
              <w:rPr>
                <w:noProof/>
                <w:webHidden/>
              </w:rPr>
              <w:fldChar w:fldCharType="begin"/>
            </w:r>
            <w:r w:rsidR="008811DB">
              <w:rPr>
                <w:noProof/>
                <w:webHidden/>
              </w:rPr>
              <w:instrText xml:space="preserve"> PAGEREF _Toc136096996 \h </w:instrText>
            </w:r>
            <w:r w:rsidR="008811DB">
              <w:rPr>
                <w:noProof/>
                <w:webHidden/>
              </w:rPr>
            </w:r>
            <w:r w:rsidR="008811DB">
              <w:rPr>
                <w:noProof/>
                <w:webHidden/>
              </w:rPr>
              <w:fldChar w:fldCharType="separate"/>
            </w:r>
            <w:r w:rsidR="00DB2FFA">
              <w:rPr>
                <w:noProof/>
                <w:webHidden/>
              </w:rPr>
              <w:t>1</w:t>
            </w:r>
            <w:r w:rsidR="008811DB">
              <w:rPr>
                <w:noProof/>
                <w:webHidden/>
              </w:rPr>
              <w:fldChar w:fldCharType="end"/>
            </w:r>
          </w:hyperlink>
        </w:p>
        <w:p w14:paraId="3FAB65A5" w14:textId="2086CA41" w:rsidR="008811DB" w:rsidRDefault="00000000">
          <w:pPr>
            <w:pStyle w:val="TOC2"/>
            <w:tabs>
              <w:tab w:val="left" w:pos="800"/>
              <w:tab w:val="right" w:leader="dot" w:pos="8630"/>
            </w:tabs>
            <w:rPr>
              <w:rFonts w:cstheme="minorBidi"/>
              <w:noProof/>
              <w:kern w:val="2"/>
              <w14:ligatures w14:val="standardContextual"/>
            </w:rPr>
          </w:pPr>
          <w:hyperlink w:anchor="_Toc136096997" w:history="1">
            <w:r w:rsidR="008811DB" w:rsidRPr="007D5392">
              <w:rPr>
                <w:rStyle w:val="Hyperlink"/>
                <w:noProof/>
                <w:lang w:bidi="gu-IN"/>
              </w:rPr>
              <w:t>1.1.</w:t>
            </w:r>
            <w:r w:rsidR="008811DB">
              <w:rPr>
                <w:rFonts w:cstheme="minorBidi"/>
                <w:noProof/>
                <w:kern w:val="2"/>
                <w14:ligatures w14:val="standardContextual"/>
              </w:rPr>
              <w:tab/>
            </w:r>
            <w:r w:rsidR="008811DB" w:rsidRPr="007D5392">
              <w:rPr>
                <w:rStyle w:val="Hyperlink"/>
                <w:noProof/>
                <w:lang w:bidi="gu-IN"/>
              </w:rPr>
              <w:t>Purpose</w:t>
            </w:r>
            <w:r w:rsidR="008811DB">
              <w:rPr>
                <w:noProof/>
                <w:webHidden/>
              </w:rPr>
              <w:tab/>
            </w:r>
            <w:r w:rsidR="008811DB">
              <w:rPr>
                <w:noProof/>
                <w:webHidden/>
              </w:rPr>
              <w:fldChar w:fldCharType="begin"/>
            </w:r>
            <w:r w:rsidR="008811DB">
              <w:rPr>
                <w:noProof/>
                <w:webHidden/>
              </w:rPr>
              <w:instrText xml:space="preserve"> PAGEREF _Toc136096997 \h </w:instrText>
            </w:r>
            <w:r w:rsidR="008811DB">
              <w:rPr>
                <w:noProof/>
                <w:webHidden/>
              </w:rPr>
            </w:r>
            <w:r w:rsidR="008811DB">
              <w:rPr>
                <w:noProof/>
                <w:webHidden/>
              </w:rPr>
              <w:fldChar w:fldCharType="separate"/>
            </w:r>
            <w:r w:rsidR="00DB2FFA">
              <w:rPr>
                <w:noProof/>
                <w:webHidden/>
              </w:rPr>
              <w:t>1</w:t>
            </w:r>
            <w:r w:rsidR="008811DB">
              <w:rPr>
                <w:noProof/>
                <w:webHidden/>
              </w:rPr>
              <w:fldChar w:fldCharType="end"/>
            </w:r>
          </w:hyperlink>
        </w:p>
        <w:p w14:paraId="2D6746CE" w14:textId="0B94B847" w:rsidR="008811DB" w:rsidRDefault="00000000">
          <w:pPr>
            <w:pStyle w:val="TOC2"/>
            <w:tabs>
              <w:tab w:val="left" w:pos="800"/>
              <w:tab w:val="right" w:leader="dot" w:pos="8630"/>
            </w:tabs>
            <w:rPr>
              <w:rFonts w:cstheme="minorBidi"/>
              <w:noProof/>
              <w:kern w:val="2"/>
              <w14:ligatures w14:val="standardContextual"/>
            </w:rPr>
          </w:pPr>
          <w:hyperlink w:anchor="_Toc136096998" w:history="1">
            <w:r w:rsidR="008811DB" w:rsidRPr="007D5392">
              <w:rPr>
                <w:rStyle w:val="Hyperlink"/>
                <w:noProof/>
                <w:lang w:bidi="gu-IN"/>
              </w:rPr>
              <w:t>1.2.</w:t>
            </w:r>
            <w:r w:rsidR="008811DB">
              <w:rPr>
                <w:rFonts w:cstheme="minorBidi"/>
                <w:noProof/>
                <w:kern w:val="2"/>
                <w14:ligatures w14:val="standardContextual"/>
              </w:rPr>
              <w:tab/>
            </w:r>
            <w:r w:rsidR="008811DB" w:rsidRPr="007D5392">
              <w:rPr>
                <w:rStyle w:val="Hyperlink"/>
                <w:noProof/>
                <w:lang w:bidi="gu-IN"/>
              </w:rPr>
              <w:t>Characteristics</w:t>
            </w:r>
            <w:r w:rsidR="008811DB">
              <w:rPr>
                <w:noProof/>
                <w:webHidden/>
              </w:rPr>
              <w:tab/>
            </w:r>
            <w:r w:rsidR="008811DB">
              <w:rPr>
                <w:noProof/>
                <w:webHidden/>
              </w:rPr>
              <w:fldChar w:fldCharType="begin"/>
            </w:r>
            <w:r w:rsidR="008811DB">
              <w:rPr>
                <w:noProof/>
                <w:webHidden/>
              </w:rPr>
              <w:instrText xml:space="preserve"> PAGEREF _Toc136096998 \h </w:instrText>
            </w:r>
            <w:r w:rsidR="008811DB">
              <w:rPr>
                <w:noProof/>
                <w:webHidden/>
              </w:rPr>
            </w:r>
            <w:r w:rsidR="008811DB">
              <w:rPr>
                <w:noProof/>
                <w:webHidden/>
              </w:rPr>
              <w:fldChar w:fldCharType="separate"/>
            </w:r>
            <w:r w:rsidR="00DB2FFA">
              <w:rPr>
                <w:noProof/>
                <w:webHidden/>
              </w:rPr>
              <w:t>1</w:t>
            </w:r>
            <w:r w:rsidR="008811DB">
              <w:rPr>
                <w:noProof/>
                <w:webHidden/>
              </w:rPr>
              <w:fldChar w:fldCharType="end"/>
            </w:r>
          </w:hyperlink>
        </w:p>
        <w:p w14:paraId="6E141AD5" w14:textId="1779A053" w:rsidR="008811DB" w:rsidRDefault="00000000">
          <w:pPr>
            <w:pStyle w:val="TOC2"/>
            <w:tabs>
              <w:tab w:val="left" w:pos="800"/>
              <w:tab w:val="right" w:leader="dot" w:pos="8630"/>
            </w:tabs>
            <w:rPr>
              <w:rFonts w:cstheme="minorBidi"/>
              <w:noProof/>
              <w:kern w:val="2"/>
              <w14:ligatures w14:val="standardContextual"/>
            </w:rPr>
          </w:pPr>
          <w:hyperlink w:anchor="_Toc136096999" w:history="1">
            <w:r w:rsidR="008811DB" w:rsidRPr="007D5392">
              <w:rPr>
                <w:rStyle w:val="Hyperlink"/>
                <w:noProof/>
                <w:lang w:bidi="gu-IN"/>
              </w:rPr>
              <w:t>1.3.</w:t>
            </w:r>
            <w:r w:rsidR="008811DB">
              <w:rPr>
                <w:rFonts w:cstheme="minorBidi"/>
                <w:noProof/>
                <w:kern w:val="2"/>
                <w14:ligatures w14:val="standardContextual"/>
              </w:rPr>
              <w:tab/>
            </w:r>
            <w:r w:rsidR="008811DB" w:rsidRPr="007D5392">
              <w:rPr>
                <w:rStyle w:val="Hyperlink"/>
                <w:noProof/>
                <w:lang w:bidi="gu-IN"/>
              </w:rPr>
              <w:t>Development and Improvision</w:t>
            </w:r>
            <w:r w:rsidR="008811DB">
              <w:rPr>
                <w:noProof/>
                <w:webHidden/>
              </w:rPr>
              <w:tab/>
            </w:r>
            <w:r w:rsidR="008811DB">
              <w:rPr>
                <w:noProof/>
                <w:webHidden/>
              </w:rPr>
              <w:fldChar w:fldCharType="begin"/>
            </w:r>
            <w:r w:rsidR="008811DB">
              <w:rPr>
                <w:noProof/>
                <w:webHidden/>
              </w:rPr>
              <w:instrText xml:space="preserve"> PAGEREF _Toc136096999 \h </w:instrText>
            </w:r>
            <w:r w:rsidR="008811DB">
              <w:rPr>
                <w:noProof/>
                <w:webHidden/>
              </w:rPr>
            </w:r>
            <w:r w:rsidR="008811DB">
              <w:rPr>
                <w:noProof/>
                <w:webHidden/>
              </w:rPr>
              <w:fldChar w:fldCharType="separate"/>
            </w:r>
            <w:r w:rsidR="00DB2FFA">
              <w:rPr>
                <w:noProof/>
                <w:webHidden/>
              </w:rPr>
              <w:t>1</w:t>
            </w:r>
            <w:r w:rsidR="008811DB">
              <w:rPr>
                <w:noProof/>
                <w:webHidden/>
              </w:rPr>
              <w:fldChar w:fldCharType="end"/>
            </w:r>
          </w:hyperlink>
        </w:p>
        <w:p w14:paraId="145660F5" w14:textId="49537AEF" w:rsidR="008811DB" w:rsidRDefault="00000000">
          <w:pPr>
            <w:pStyle w:val="TOC2"/>
            <w:tabs>
              <w:tab w:val="left" w:pos="800"/>
              <w:tab w:val="right" w:leader="dot" w:pos="8630"/>
            </w:tabs>
            <w:rPr>
              <w:rFonts w:cstheme="minorBidi"/>
              <w:noProof/>
              <w:kern w:val="2"/>
              <w14:ligatures w14:val="standardContextual"/>
            </w:rPr>
          </w:pPr>
          <w:hyperlink w:anchor="_Toc136097000" w:history="1">
            <w:r w:rsidR="008811DB" w:rsidRPr="007D5392">
              <w:rPr>
                <w:rStyle w:val="Hyperlink"/>
                <w:noProof/>
                <w:lang w:bidi="gu-IN"/>
              </w:rPr>
              <w:t>1.4.</w:t>
            </w:r>
            <w:r w:rsidR="008811DB">
              <w:rPr>
                <w:rFonts w:cstheme="minorBidi"/>
                <w:noProof/>
                <w:kern w:val="2"/>
                <w14:ligatures w14:val="standardContextual"/>
              </w:rPr>
              <w:tab/>
            </w:r>
            <w:r w:rsidR="008811DB" w:rsidRPr="007D5392">
              <w:rPr>
                <w:rStyle w:val="Hyperlink"/>
                <w:noProof/>
                <w:lang w:bidi="gu-IN"/>
              </w:rPr>
              <w:t>Accessibility and Features:</w:t>
            </w:r>
            <w:r w:rsidR="008811DB">
              <w:rPr>
                <w:noProof/>
                <w:webHidden/>
              </w:rPr>
              <w:tab/>
            </w:r>
            <w:r w:rsidR="008811DB">
              <w:rPr>
                <w:noProof/>
                <w:webHidden/>
              </w:rPr>
              <w:fldChar w:fldCharType="begin"/>
            </w:r>
            <w:r w:rsidR="008811DB">
              <w:rPr>
                <w:noProof/>
                <w:webHidden/>
              </w:rPr>
              <w:instrText xml:space="preserve"> PAGEREF _Toc136097000 \h </w:instrText>
            </w:r>
            <w:r w:rsidR="008811DB">
              <w:rPr>
                <w:noProof/>
                <w:webHidden/>
              </w:rPr>
            </w:r>
            <w:r w:rsidR="008811DB">
              <w:rPr>
                <w:noProof/>
                <w:webHidden/>
              </w:rPr>
              <w:fldChar w:fldCharType="separate"/>
            </w:r>
            <w:r w:rsidR="00DB2FFA">
              <w:rPr>
                <w:noProof/>
                <w:webHidden/>
              </w:rPr>
              <w:t>1</w:t>
            </w:r>
            <w:r w:rsidR="008811DB">
              <w:rPr>
                <w:noProof/>
                <w:webHidden/>
              </w:rPr>
              <w:fldChar w:fldCharType="end"/>
            </w:r>
          </w:hyperlink>
        </w:p>
        <w:p w14:paraId="50D248FB" w14:textId="6FA9CC0C" w:rsidR="008811DB" w:rsidRDefault="00000000">
          <w:pPr>
            <w:pStyle w:val="TOC2"/>
            <w:tabs>
              <w:tab w:val="left" w:pos="800"/>
              <w:tab w:val="right" w:leader="dot" w:pos="8630"/>
            </w:tabs>
            <w:rPr>
              <w:rFonts w:cstheme="minorBidi"/>
              <w:noProof/>
              <w:kern w:val="2"/>
              <w14:ligatures w14:val="standardContextual"/>
            </w:rPr>
          </w:pPr>
          <w:hyperlink w:anchor="_Toc136097001" w:history="1">
            <w:r w:rsidR="008811DB" w:rsidRPr="007D5392">
              <w:rPr>
                <w:rStyle w:val="Hyperlink"/>
                <w:noProof/>
                <w:lang w:bidi="gu-IN"/>
              </w:rPr>
              <w:t>1.5.</w:t>
            </w:r>
            <w:r w:rsidR="008811DB">
              <w:rPr>
                <w:rFonts w:cstheme="minorBidi"/>
                <w:noProof/>
                <w:kern w:val="2"/>
                <w14:ligatures w14:val="standardContextual"/>
              </w:rPr>
              <w:tab/>
            </w:r>
            <w:r w:rsidR="008811DB" w:rsidRPr="007D5392">
              <w:rPr>
                <w:rStyle w:val="Hyperlink"/>
                <w:noProof/>
                <w:lang w:bidi="gu-IN"/>
              </w:rPr>
              <w:t>Summary</w:t>
            </w:r>
            <w:r w:rsidR="008811DB">
              <w:rPr>
                <w:noProof/>
                <w:webHidden/>
              </w:rPr>
              <w:tab/>
            </w:r>
            <w:r w:rsidR="008811DB">
              <w:rPr>
                <w:noProof/>
                <w:webHidden/>
              </w:rPr>
              <w:fldChar w:fldCharType="begin"/>
            </w:r>
            <w:r w:rsidR="008811DB">
              <w:rPr>
                <w:noProof/>
                <w:webHidden/>
              </w:rPr>
              <w:instrText xml:space="preserve"> PAGEREF _Toc136097001 \h </w:instrText>
            </w:r>
            <w:r w:rsidR="008811DB">
              <w:rPr>
                <w:noProof/>
                <w:webHidden/>
              </w:rPr>
            </w:r>
            <w:r w:rsidR="008811DB">
              <w:rPr>
                <w:noProof/>
                <w:webHidden/>
              </w:rPr>
              <w:fldChar w:fldCharType="separate"/>
            </w:r>
            <w:r w:rsidR="00DB2FFA">
              <w:rPr>
                <w:noProof/>
                <w:webHidden/>
              </w:rPr>
              <w:t>2</w:t>
            </w:r>
            <w:r w:rsidR="008811DB">
              <w:rPr>
                <w:noProof/>
                <w:webHidden/>
              </w:rPr>
              <w:fldChar w:fldCharType="end"/>
            </w:r>
          </w:hyperlink>
        </w:p>
        <w:p w14:paraId="2E46A4F1" w14:textId="5B0B8CD6" w:rsidR="008811DB" w:rsidRDefault="00000000">
          <w:pPr>
            <w:pStyle w:val="TOC1"/>
            <w:tabs>
              <w:tab w:val="left" w:pos="440"/>
              <w:tab w:val="right" w:leader="dot" w:pos="8630"/>
            </w:tabs>
            <w:rPr>
              <w:rFonts w:cstheme="minorBidi"/>
              <w:noProof/>
              <w:kern w:val="2"/>
              <w14:ligatures w14:val="standardContextual"/>
            </w:rPr>
          </w:pPr>
          <w:hyperlink w:anchor="_Toc136097002" w:history="1">
            <w:r w:rsidR="008811DB" w:rsidRPr="007D5392">
              <w:rPr>
                <w:rStyle w:val="Hyperlink"/>
                <w:noProof/>
                <w:lang w:bidi="gu-IN"/>
              </w:rPr>
              <w:t>2.</w:t>
            </w:r>
            <w:r w:rsidR="008811DB">
              <w:rPr>
                <w:rFonts w:cstheme="minorBidi"/>
                <w:noProof/>
                <w:kern w:val="2"/>
                <w14:ligatures w14:val="standardContextual"/>
              </w:rPr>
              <w:tab/>
            </w:r>
            <w:r w:rsidR="008811DB" w:rsidRPr="007D5392">
              <w:rPr>
                <w:rStyle w:val="Hyperlink"/>
                <w:noProof/>
                <w:lang w:bidi="gu-IN"/>
              </w:rPr>
              <w:t>Context of Use</w:t>
            </w:r>
            <w:r w:rsidR="008811DB">
              <w:rPr>
                <w:noProof/>
                <w:webHidden/>
              </w:rPr>
              <w:tab/>
            </w:r>
            <w:r w:rsidR="008811DB">
              <w:rPr>
                <w:noProof/>
                <w:webHidden/>
              </w:rPr>
              <w:fldChar w:fldCharType="begin"/>
            </w:r>
            <w:r w:rsidR="008811DB">
              <w:rPr>
                <w:noProof/>
                <w:webHidden/>
              </w:rPr>
              <w:instrText xml:space="preserve"> PAGEREF _Toc136097002 \h </w:instrText>
            </w:r>
            <w:r w:rsidR="008811DB">
              <w:rPr>
                <w:noProof/>
                <w:webHidden/>
              </w:rPr>
            </w:r>
            <w:r w:rsidR="008811DB">
              <w:rPr>
                <w:noProof/>
                <w:webHidden/>
              </w:rPr>
              <w:fldChar w:fldCharType="separate"/>
            </w:r>
            <w:r w:rsidR="00DB2FFA">
              <w:rPr>
                <w:noProof/>
                <w:webHidden/>
              </w:rPr>
              <w:t>2</w:t>
            </w:r>
            <w:r w:rsidR="008811DB">
              <w:rPr>
                <w:noProof/>
                <w:webHidden/>
              </w:rPr>
              <w:fldChar w:fldCharType="end"/>
            </w:r>
          </w:hyperlink>
        </w:p>
        <w:p w14:paraId="673290A2" w14:textId="1FFF200C" w:rsidR="008811DB" w:rsidRDefault="00000000">
          <w:pPr>
            <w:pStyle w:val="TOC2"/>
            <w:tabs>
              <w:tab w:val="left" w:pos="800"/>
              <w:tab w:val="right" w:leader="dot" w:pos="8630"/>
            </w:tabs>
            <w:rPr>
              <w:rFonts w:cstheme="minorBidi"/>
              <w:noProof/>
              <w:kern w:val="2"/>
              <w14:ligatures w14:val="standardContextual"/>
            </w:rPr>
          </w:pPr>
          <w:hyperlink w:anchor="_Toc136097003" w:history="1">
            <w:r w:rsidR="008811DB" w:rsidRPr="007D5392">
              <w:rPr>
                <w:rStyle w:val="Hyperlink"/>
                <w:noProof/>
                <w:lang w:bidi="gu-IN"/>
              </w:rPr>
              <w:t>2.1.</w:t>
            </w:r>
            <w:r w:rsidR="008811DB">
              <w:rPr>
                <w:rFonts w:cstheme="minorBidi"/>
                <w:noProof/>
                <w:kern w:val="2"/>
                <w14:ligatures w14:val="standardContextual"/>
              </w:rPr>
              <w:tab/>
            </w:r>
            <w:r w:rsidR="008811DB" w:rsidRPr="007D5392">
              <w:rPr>
                <w:rStyle w:val="Hyperlink"/>
                <w:noProof/>
                <w:lang w:bidi="gu-IN"/>
              </w:rPr>
              <w:t>Course Context</w:t>
            </w:r>
            <w:r w:rsidR="008811DB">
              <w:rPr>
                <w:noProof/>
                <w:webHidden/>
              </w:rPr>
              <w:tab/>
            </w:r>
            <w:r w:rsidR="008811DB">
              <w:rPr>
                <w:noProof/>
                <w:webHidden/>
              </w:rPr>
              <w:fldChar w:fldCharType="begin"/>
            </w:r>
            <w:r w:rsidR="008811DB">
              <w:rPr>
                <w:noProof/>
                <w:webHidden/>
              </w:rPr>
              <w:instrText xml:space="preserve"> PAGEREF _Toc136097003 \h </w:instrText>
            </w:r>
            <w:r w:rsidR="008811DB">
              <w:rPr>
                <w:noProof/>
                <w:webHidden/>
              </w:rPr>
            </w:r>
            <w:r w:rsidR="008811DB">
              <w:rPr>
                <w:noProof/>
                <w:webHidden/>
              </w:rPr>
              <w:fldChar w:fldCharType="separate"/>
            </w:r>
            <w:r w:rsidR="00DB2FFA">
              <w:rPr>
                <w:noProof/>
                <w:webHidden/>
              </w:rPr>
              <w:t>2</w:t>
            </w:r>
            <w:r w:rsidR="008811DB">
              <w:rPr>
                <w:noProof/>
                <w:webHidden/>
              </w:rPr>
              <w:fldChar w:fldCharType="end"/>
            </w:r>
          </w:hyperlink>
        </w:p>
        <w:p w14:paraId="19E383F3" w14:textId="730CA5F3" w:rsidR="008811DB" w:rsidRDefault="00000000">
          <w:pPr>
            <w:pStyle w:val="TOC2"/>
            <w:tabs>
              <w:tab w:val="left" w:pos="800"/>
              <w:tab w:val="right" w:leader="dot" w:pos="8630"/>
            </w:tabs>
            <w:rPr>
              <w:rFonts w:cstheme="minorBidi"/>
              <w:noProof/>
              <w:kern w:val="2"/>
              <w14:ligatures w14:val="standardContextual"/>
            </w:rPr>
          </w:pPr>
          <w:hyperlink w:anchor="_Toc136097004" w:history="1">
            <w:r w:rsidR="008811DB" w:rsidRPr="007D5392">
              <w:rPr>
                <w:rStyle w:val="Hyperlink"/>
                <w:noProof/>
                <w:lang w:bidi="gu-IN"/>
              </w:rPr>
              <w:t>2.2.</w:t>
            </w:r>
            <w:r w:rsidR="008811DB">
              <w:rPr>
                <w:rFonts w:cstheme="minorBidi"/>
                <w:noProof/>
                <w:kern w:val="2"/>
                <w14:ligatures w14:val="standardContextual"/>
              </w:rPr>
              <w:tab/>
            </w:r>
            <w:r w:rsidR="008811DB" w:rsidRPr="007D5392">
              <w:rPr>
                <w:rStyle w:val="Hyperlink"/>
                <w:noProof/>
                <w:lang w:bidi="gu-IN"/>
              </w:rPr>
              <w:t>User Context</w:t>
            </w:r>
            <w:r w:rsidR="008811DB">
              <w:rPr>
                <w:noProof/>
                <w:webHidden/>
              </w:rPr>
              <w:tab/>
            </w:r>
            <w:r w:rsidR="008811DB">
              <w:rPr>
                <w:noProof/>
                <w:webHidden/>
              </w:rPr>
              <w:fldChar w:fldCharType="begin"/>
            </w:r>
            <w:r w:rsidR="008811DB">
              <w:rPr>
                <w:noProof/>
                <w:webHidden/>
              </w:rPr>
              <w:instrText xml:space="preserve"> PAGEREF _Toc136097004 \h </w:instrText>
            </w:r>
            <w:r w:rsidR="008811DB">
              <w:rPr>
                <w:noProof/>
                <w:webHidden/>
              </w:rPr>
            </w:r>
            <w:r w:rsidR="008811DB">
              <w:rPr>
                <w:noProof/>
                <w:webHidden/>
              </w:rPr>
              <w:fldChar w:fldCharType="separate"/>
            </w:r>
            <w:r w:rsidR="00DB2FFA">
              <w:rPr>
                <w:noProof/>
                <w:webHidden/>
              </w:rPr>
              <w:t>2</w:t>
            </w:r>
            <w:r w:rsidR="008811DB">
              <w:rPr>
                <w:noProof/>
                <w:webHidden/>
              </w:rPr>
              <w:fldChar w:fldCharType="end"/>
            </w:r>
          </w:hyperlink>
        </w:p>
        <w:p w14:paraId="4849C6BC" w14:textId="17B2ADAD" w:rsidR="008811DB" w:rsidRDefault="00000000">
          <w:pPr>
            <w:pStyle w:val="TOC2"/>
            <w:tabs>
              <w:tab w:val="left" w:pos="800"/>
              <w:tab w:val="right" w:leader="dot" w:pos="8630"/>
            </w:tabs>
            <w:rPr>
              <w:rFonts w:cstheme="minorBidi"/>
              <w:noProof/>
              <w:kern w:val="2"/>
              <w14:ligatures w14:val="standardContextual"/>
            </w:rPr>
          </w:pPr>
          <w:hyperlink w:anchor="_Toc136097005" w:history="1">
            <w:r w:rsidR="008811DB" w:rsidRPr="007D5392">
              <w:rPr>
                <w:rStyle w:val="Hyperlink"/>
                <w:noProof/>
                <w:lang w:bidi="gu-IN"/>
              </w:rPr>
              <w:t>2.3.</w:t>
            </w:r>
            <w:r w:rsidR="008811DB">
              <w:rPr>
                <w:rFonts w:cstheme="minorBidi"/>
                <w:noProof/>
                <w:kern w:val="2"/>
                <w14:ligatures w14:val="standardContextual"/>
              </w:rPr>
              <w:tab/>
            </w:r>
            <w:r w:rsidR="008811DB" w:rsidRPr="007D5392">
              <w:rPr>
                <w:rStyle w:val="Hyperlink"/>
                <w:noProof/>
                <w:lang w:bidi="gu-IN"/>
              </w:rPr>
              <w:t>Social Context</w:t>
            </w:r>
            <w:r w:rsidR="008811DB">
              <w:rPr>
                <w:noProof/>
                <w:webHidden/>
              </w:rPr>
              <w:tab/>
            </w:r>
            <w:r w:rsidR="008811DB">
              <w:rPr>
                <w:noProof/>
                <w:webHidden/>
              </w:rPr>
              <w:fldChar w:fldCharType="begin"/>
            </w:r>
            <w:r w:rsidR="008811DB">
              <w:rPr>
                <w:noProof/>
                <w:webHidden/>
              </w:rPr>
              <w:instrText xml:space="preserve"> PAGEREF _Toc136097005 \h </w:instrText>
            </w:r>
            <w:r w:rsidR="008811DB">
              <w:rPr>
                <w:noProof/>
                <w:webHidden/>
              </w:rPr>
            </w:r>
            <w:r w:rsidR="008811DB">
              <w:rPr>
                <w:noProof/>
                <w:webHidden/>
              </w:rPr>
              <w:fldChar w:fldCharType="separate"/>
            </w:r>
            <w:r w:rsidR="00DB2FFA">
              <w:rPr>
                <w:noProof/>
                <w:webHidden/>
              </w:rPr>
              <w:t>3</w:t>
            </w:r>
            <w:r w:rsidR="008811DB">
              <w:rPr>
                <w:noProof/>
                <w:webHidden/>
              </w:rPr>
              <w:fldChar w:fldCharType="end"/>
            </w:r>
          </w:hyperlink>
        </w:p>
        <w:p w14:paraId="515A02BF" w14:textId="4F4B2FA3" w:rsidR="008811DB" w:rsidRDefault="00000000">
          <w:pPr>
            <w:pStyle w:val="TOC2"/>
            <w:tabs>
              <w:tab w:val="left" w:pos="800"/>
              <w:tab w:val="right" w:leader="dot" w:pos="8630"/>
            </w:tabs>
            <w:rPr>
              <w:rFonts w:cstheme="minorBidi"/>
              <w:noProof/>
              <w:kern w:val="2"/>
              <w14:ligatures w14:val="standardContextual"/>
            </w:rPr>
          </w:pPr>
          <w:hyperlink w:anchor="_Toc136097006" w:history="1">
            <w:r w:rsidR="008811DB" w:rsidRPr="007D5392">
              <w:rPr>
                <w:rStyle w:val="Hyperlink"/>
                <w:noProof/>
                <w:lang w:bidi="gu-IN"/>
              </w:rPr>
              <w:t>2.4.</w:t>
            </w:r>
            <w:r w:rsidR="008811DB">
              <w:rPr>
                <w:rFonts w:cstheme="minorBidi"/>
                <w:noProof/>
                <w:kern w:val="2"/>
                <w14:ligatures w14:val="standardContextual"/>
              </w:rPr>
              <w:tab/>
            </w:r>
            <w:r w:rsidR="008811DB" w:rsidRPr="007D5392">
              <w:rPr>
                <w:rStyle w:val="Hyperlink"/>
                <w:noProof/>
                <w:lang w:bidi="gu-IN"/>
              </w:rPr>
              <w:t>Integration Context</w:t>
            </w:r>
            <w:r w:rsidR="008811DB">
              <w:rPr>
                <w:noProof/>
                <w:webHidden/>
              </w:rPr>
              <w:tab/>
            </w:r>
            <w:r w:rsidR="008811DB">
              <w:rPr>
                <w:noProof/>
                <w:webHidden/>
              </w:rPr>
              <w:fldChar w:fldCharType="begin"/>
            </w:r>
            <w:r w:rsidR="008811DB">
              <w:rPr>
                <w:noProof/>
                <w:webHidden/>
              </w:rPr>
              <w:instrText xml:space="preserve"> PAGEREF _Toc136097006 \h </w:instrText>
            </w:r>
            <w:r w:rsidR="008811DB">
              <w:rPr>
                <w:noProof/>
                <w:webHidden/>
              </w:rPr>
            </w:r>
            <w:r w:rsidR="008811DB">
              <w:rPr>
                <w:noProof/>
                <w:webHidden/>
              </w:rPr>
              <w:fldChar w:fldCharType="separate"/>
            </w:r>
            <w:r w:rsidR="00DB2FFA">
              <w:rPr>
                <w:noProof/>
                <w:webHidden/>
              </w:rPr>
              <w:t>4</w:t>
            </w:r>
            <w:r w:rsidR="008811DB">
              <w:rPr>
                <w:noProof/>
                <w:webHidden/>
              </w:rPr>
              <w:fldChar w:fldCharType="end"/>
            </w:r>
          </w:hyperlink>
        </w:p>
        <w:p w14:paraId="05283B2C" w14:textId="57655FA9" w:rsidR="008811DB" w:rsidRDefault="00000000">
          <w:pPr>
            <w:pStyle w:val="TOC1"/>
            <w:tabs>
              <w:tab w:val="left" w:pos="440"/>
              <w:tab w:val="right" w:leader="dot" w:pos="8630"/>
            </w:tabs>
            <w:rPr>
              <w:rFonts w:cstheme="minorBidi"/>
              <w:noProof/>
              <w:kern w:val="2"/>
              <w14:ligatures w14:val="standardContextual"/>
            </w:rPr>
          </w:pPr>
          <w:hyperlink w:anchor="_Toc136097007" w:history="1">
            <w:r w:rsidR="008811DB" w:rsidRPr="007D5392">
              <w:rPr>
                <w:rStyle w:val="Hyperlink"/>
                <w:noProof/>
                <w:lang w:bidi="gu-IN"/>
              </w:rPr>
              <w:t>3.</w:t>
            </w:r>
            <w:r w:rsidR="008811DB">
              <w:rPr>
                <w:rFonts w:cstheme="minorBidi"/>
                <w:noProof/>
                <w:kern w:val="2"/>
                <w14:ligatures w14:val="standardContextual"/>
              </w:rPr>
              <w:tab/>
            </w:r>
            <w:r w:rsidR="008811DB" w:rsidRPr="007D5392">
              <w:rPr>
                <w:rStyle w:val="Hyperlink"/>
                <w:noProof/>
                <w:lang w:bidi="gu-IN"/>
              </w:rPr>
              <w:t>Stakeholder Model - Using Mind Map</w:t>
            </w:r>
            <w:r w:rsidR="008811DB">
              <w:rPr>
                <w:noProof/>
                <w:webHidden/>
              </w:rPr>
              <w:tab/>
            </w:r>
            <w:r w:rsidR="008811DB">
              <w:rPr>
                <w:noProof/>
                <w:webHidden/>
              </w:rPr>
              <w:fldChar w:fldCharType="begin"/>
            </w:r>
            <w:r w:rsidR="008811DB">
              <w:rPr>
                <w:noProof/>
                <w:webHidden/>
              </w:rPr>
              <w:instrText xml:space="preserve"> PAGEREF _Toc136097007 \h </w:instrText>
            </w:r>
            <w:r w:rsidR="008811DB">
              <w:rPr>
                <w:noProof/>
                <w:webHidden/>
              </w:rPr>
            </w:r>
            <w:r w:rsidR="008811DB">
              <w:rPr>
                <w:noProof/>
                <w:webHidden/>
              </w:rPr>
              <w:fldChar w:fldCharType="separate"/>
            </w:r>
            <w:r w:rsidR="00DB2FFA">
              <w:rPr>
                <w:noProof/>
                <w:webHidden/>
              </w:rPr>
              <w:t>5</w:t>
            </w:r>
            <w:r w:rsidR="008811DB">
              <w:rPr>
                <w:noProof/>
                <w:webHidden/>
              </w:rPr>
              <w:fldChar w:fldCharType="end"/>
            </w:r>
          </w:hyperlink>
        </w:p>
        <w:p w14:paraId="7372BC08" w14:textId="78516B7E" w:rsidR="008811DB" w:rsidRDefault="00000000">
          <w:pPr>
            <w:pStyle w:val="TOC2"/>
            <w:tabs>
              <w:tab w:val="left" w:pos="800"/>
              <w:tab w:val="right" w:leader="dot" w:pos="8630"/>
            </w:tabs>
            <w:rPr>
              <w:rFonts w:cstheme="minorBidi"/>
              <w:noProof/>
              <w:kern w:val="2"/>
              <w14:ligatures w14:val="standardContextual"/>
            </w:rPr>
          </w:pPr>
          <w:hyperlink w:anchor="_Toc136097008" w:history="1">
            <w:r w:rsidR="008811DB" w:rsidRPr="007D5392">
              <w:rPr>
                <w:rStyle w:val="Hyperlink"/>
                <w:noProof/>
                <w:lang w:bidi="gu-IN"/>
              </w:rPr>
              <w:t>3.1.</w:t>
            </w:r>
            <w:r w:rsidR="008811DB">
              <w:rPr>
                <w:rFonts w:cstheme="minorBidi"/>
                <w:noProof/>
                <w:kern w:val="2"/>
                <w14:ligatures w14:val="standardContextual"/>
              </w:rPr>
              <w:tab/>
            </w:r>
            <w:r w:rsidR="008811DB" w:rsidRPr="007D5392">
              <w:rPr>
                <w:rStyle w:val="Hyperlink"/>
                <w:noProof/>
                <w:lang w:bidi="gu-IN"/>
              </w:rPr>
              <w:t>Developing an effective Stakeholder Model of Moodle</w:t>
            </w:r>
            <w:r w:rsidR="008811DB">
              <w:rPr>
                <w:noProof/>
                <w:webHidden/>
              </w:rPr>
              <w:tab/>
            </w:r>
            <w:r w:rsidR="008811DB">
              <w:rPr>
                <w:noProof/>
                <w:webHidden/>
              </w:rPr>
              <w:fldChar w:fldCharType="begin"/>
            </w:r>
            <w:r w:rsidR="008811DB">
              <w:rPr>
                <w:noProof/>
                <w:webHidden/>
              </w:rPr>
              <w:instrText xml:space="preserve"> PAGEREF _Toc136097008 \h </w:instrText>
            </w:r>
            <w:r w:rsidR="008811DB">
              <w:rPr>
                <w:noProof/>
                <w:webHidden/>
              </w:rPr>
            </w:r>
            <w:r w:rsidR="008811DB">
              <w:rPr>
                <w:noProof/>
                <w:webHidden/>
              </w:rPr>
              <w:fldChar w:fldCharType="separate"/>
            </w:r>
            <w:r w:rsidR="00DB2FFA">
              <w:rPr>
                <w:noProof/>
                <w:webHidden/>
              </w:rPr>
              <w:t>5</w:t>
            </w:r>
            <w:r w:rsidR="008811DB">
              <w:rPr>
                <w:noProof/>
                <w:webHidden/>
              </w:rPr>
              <w:fldChar w:fldCharType="end"/>
            </w:r>
          </w:hyperlink>
        </w:p>
        <w:p w14:paraId="13A46FD4" w14:textId="19F969EB" w:rsidR="008811DB" w:rsidRDefault="00000000">
          <w:pPr>
            <w:pStyle w:val="TOC2"/>
            <w:tabs>
              <w:tab w:val="left" w:pos="800"/>
              <w:tab w:val="right" w:leader="dot" w:pos="8630"/>
            </w:tabs>
            <w:rPr>
              <w:rFonts w:cstheme="minorBidi"/>
              <w:noProof/>
              <w:kern w:val="2"/>
              <w14:ligatures w14:val="standardContextual"/>
            </w:rPr>
          </w:pPr>
          <w:hyperlink w:anchor="_Toc136097009" w:history="1">
            <w:r w:rsidR="008811DB" w:rsidRPr="007D5392">
              <w:rPr>
                <w:rStyle w:val="Hyperlink"/>
                <w:noProof/>
                <w:lang w:bidi="gu-IN"/>
              </w:rPr>
              <w:t>3.2.</w:t>
            </w:r>
            <w:r w:rsidR="008811DB">
              <w:rPr>
                <w:rFonts w:cstheme="minorBidi"/>
                <w:noProof/>
                <w:kern w:val="2"/>
                <w14:ligatures w14:val="standardContextual"/>
              </w:rPr>
              <w:tab/>
            </w:r>
            <w:r w:rsidR="008811DB" w:rsidRPr="007D5392">
              <w:rPr>
                <w:rStyle w:val="Hyperlink"/>
                <w:noProof/>
                <w:lang w:bidi="gu-IN"/>
              </w:rPr>
              <w:t>Key Stakeholders of Moodle Ecosystem</w:t>
            </w:r>
            <w:r w:rsidR="008811DB">
              <w:rPr>
                <w:noProof/>
                <w:webHidden/>
              </w:rPr>
              <w:tab/>
            </w:r>
            <w:r w:rsidR="008811DB">
              <w:rPr>
                <w:noProof/>
                <w:webHidden/>
              </w:rPr>
              <w:fldChar w:fldCharType="begin"/>
            </w:r>
            <w:r w:rsidR="008811DB">
              <w:rPr>
                <w:noProof/>
                <w:webHidden/>
              </w:rPr>
              <w:instrText xml:space="preserve"> PAGEREF _Toc136097009 \h </w:instrText>
            </w:r>
            <w:r w:rsidR="008811DB">
              <w:rPr>
                <w:noProof/>
                <w:webHidden/>
              </w:rPr>
            </w:r>
            <w:r w:rsidR="008811DB">
              <w:rPr>
                <w:noProof/>
                <w:webHidden/>
              </w:rPr>
              <w:fldChar w:fldCharType="separate"/>
            </w:r>
            <w:r w:rsidR="00DB2FFA">
              <w:rPr>
                <w:noProof/>
                <w:webHidden/>
              </w:rPr>
              <w:t>5</w:t>
            </w:r>
            <w:r w:rsidR="008811DB">
              <w:rPr>
                <w:noProof/>
                <w:webHidden/>
              </w:rPr>
              <w:fldChar w:fldCharType="end"/>
            </w:r>
          </w:hyperlink>
        </w:p>
        <w:p w14:paraId="2662C14E" w14:textId="77A3DE40" w:rsidR="008811DB" w:rsidRDefault="00000000">
          <w:pPr>
            <w:pStyle w:val="TOC1"/>
            <w:tabs>
              <w:tab w:val="right" w:leader="dot" w:pos="8630"/>
            </w:tabs>
            <w:rPr>
              <w:rFonts w:cstheme="minorBidi"/>
              <w:noProof/>
              <w:kern w:val="2"/>
              <w14:ligatures w14:val="standardContextual"/>
            </w:rPr>
          </w:pPr>
          <w:hyperlink w:anchor="_Toc136097010" w:history="1">
            <w:r w:rsidR="008811DB" w:rsidRPr="007D5392">
              <w:rPr>
                <w:rStyle w:val="Hyperlink"/>
                <w:noProof/>
                <w:lang w:bidi="gu-IN"/>
              </w:rPr>
              <w:t>References</w:t>
            </w:r>
            <w:r w:rsidR="008811DB">
              <w:rPr>
                <w:noProof/>
                <w:webHidden/>
              </w:rPr>
              <w:tab/>
            </w:r>
            <w:r w:rsidR="008811DB">
              <w:rPr>
                <w:noProof/>
                <w:webHidden/>
              </w:rPr>
              <w:fldChar w:fldCharType="begin"/>
            </w:r>
            <w:r w:rsidR="008811DB">
              <w:rPr>
                <w:noProof/>
                <w:webHidden/>
              </w:rPr>
              <w:instrText xml:space="preserve"> PAGEREF _Toc136097010 \h </w:instrText>
            </w:r>
            <w:r w:rsidR="008811DB">
              <w:rPr>
                <w:noProof/>
                <w:webHidden/>
              </w:rPr>
            </w:r>
            <w:r w:rsidR="008811DB">
              <w:rPr>
                <w:noProof/>
                <w:webHidden/>
              </w:rPr>
              <w:fldChar w:fldCharType="separate"/>
            </w:r>
            <w:r w:rsidR="00DB2FFA">
              <w:rPr>
                <w:noProof/>
                <w:webHidden/>
              </w:rPr>
              <w:t>7</w:t>
            </w:r>
            <w:r w:rsidR="008811DB">
              <w:rPr>
                <w:noProof/>
                <w:webHidden/>
              </w:rPr>
              <w:fldChar w:fldCharType="end"/>
            </w:r>
          </w:hyperlink>
        </w:p>
        <w:p w14:paraId="0CCB53E6" w14:textId="359E8409" w:rsidR="003A51D7" w:rsidRDefault="003A51D7">
          <w:r>
            <w:rPr>
              <w:b/>
              <w:bCs/>
              <w:noProof/>
            </w:rPr>
            <w:fldChar w:fldCharType="end"/>
          </w:r>
        </w:p>
      </w:sdtContent>
    </w:sdt>
    <w:p w14:paraId="364F336F" w14:textId="4314686D" w:rsidR="00B92165" w:rsidRPr="00B92165" w:rsidRDefault="00B92165" w:rsidP="00B92165">
      <w:pPr>
        <w:jc w:val="both"/>
        <w:rPr>
          <w:rFonts w:ascii="Times New Roman" w:hAnsi="Times New Roman" w:cs="Times New Roman"/>
          <w:b/>
          <w:bCs/>
          <w:sz w:val="24"/>
          <w:szCs w:val="24"/>
        </w:rPr>
      </w:pPr>
    </w:p>
    <w:p w14:paraId="3BCCFF5F" w14:textId="77777777" w:rsidR="00EC724D" w:rsidRDefault="00EC724D" w:rsidP="007D5BB1">
      <w:pPr>
        <w:jc w:val="both"/>
        <w:rPr>
          <w:rFonts w:ascii="Times New Roman" w:hAnsi="Times New Roman" w:cs="Times New Roman"/>
          <w:b/>
          <w:bCs/>
          <w:sz w:val="24"/>
          <w:szCs w:val="24"/>
        </w:rPr>
      </w:pPr>
    </w:p>
    <w:p w14:paraId="67E68F5B" w14:textId="77777777" w:rsidR="008507B0" w:rsidRDefault="008507B0" w:rsidP="007D5BB1">
      <w:pPr>
        <w:jc w:val="both"/>
        <w:rPr>
          <w:rFonts w:ascii="Times New Roman" w:hAnsi="Times New Roman" w:cs="Times New Roman"/>
          <w:b/>
          <w:bCs/>
          <w:sz w:val="24"/>
          <w:szCs w:val="24"/>
        </w:rPr>
      </w:pPr>
    </w:p>
    <w:p w14:paraId="5F4856CB" w14:textId="77777777" w:rsidR="008507B0" w:rsidRDefault="008507B0" w:rsidP="007D5BB1">
      <w:pPr>
        <w:jc w:val="both"/>
        <w:rPr>
          <w:rFonts w:ascii="Times New Roman" w:hAnsi="Times New Roman" w:cs="Times New Roman"/>
          <w:b/>
          <w:bCs/>
          <w:sz w:val="24"/>
          <w:szCs w:val="24"/>
        </w:rPr>
      </w:pPr>
    </w:p>
    <w:p w14:paraId="4A20439C" w14:textId="77777777" w:rsidR="008507B0" w:rsidRDefault="008507B0" w:rsidP="007D5BB1">
      <w:pPr>
        <w:jc w:val="both"/>
        <w:rPr>
          <w:rFonts w:ascii="Times New Roman" w:hAnsi="Times New Roman" w:cs="Times New Roman"/>
          <w:b/>
          <w:bCs/>
          <w:sz w:val="24"/>
          <w:szCs w:val="24"/>
        </w:rPr>
      </w:pPr>
    </w:p>
    <w:p w14:paraId="586F2EBF" w14:textId="77777777" w:rsidR="008507B0" w:rsidRDefault="008507B0" w:rsidP="007D5BB1">
      <w:pPr>
        <w:jc w:val="both"/>
        <w:rPr>
          <w:rFonts w:ascii="Times New Roman" w:hAnsi="Times New Roman" w:cs="Times New Roman"/>
          <w:b/>
          <w:bCs/>
          <w:sz w:val="24"/>
          <w:szCs w:val="24"/>
        </w:rPr>
      </w:pPr>
    </w:p>
    <w:p w14:paraId="777A5472" w14:textId="77777777" w:rsidR="008507B0" w:rsidRDefault="008507B0" w:rsidP="007D5BB1">
      <w:pPr>
        <w:jc w:val="both"/>
        <w:rPr>
          <w:rFonts w:ascii="Times New Roman" w:hAnsi="Times New Roman" w:cs="Times New Roman"/>
          <w:b/>
          <w:bCs/>
          <w:sz w:val="24"/>
          <w:szCs w:val="24"/>
        </w:rPr>
      </w:pPr>
    </w:p>
    <w:p w14:paraId="36C199D6" w14:textId="77777777" w:rsidR="008507B0" w:rsidRDefault="008507B0" w:rsidP="007D5BB1">
      <w:pPr>
        <w:jc w:val="both"/>
        <w:rPr>
          <w:rFonts w:ascii="Times New Roman" w:hAnsi="Times New Roman" w:cs="Times New Roman"/>
          <w:b/>
          <w:bCs/>
          <w:sz w:val="24"/>
          <w:szCs w:val="24"/>
        </w:rPr>
      </w:pPr>
    </w:p>
    <w:p w14:paraId="37B44CA8" w14:textId="77777777" w:rsidR="008507B0" w:rsidRDefault="008507B0" w:rsidP="007D5BB1">
      <w:pPr>
        <w:jc w:val="both"/>
        <w:rPr>
          <w:rFonts w:ascii="Times New Roman" w:hAnsi="Times New Roman" w:cs="Times New Roman"/>
          <w:b/>
          <w:bCs/>
          <w:sz w:val="24"/>
          <w:szCs w:val="24"/>
        </w:rPr>
      </w:pPr>
    </w:p>
    <w:p w14:paraId="27B98BC4" w14:textId="77777777" w:rsidR="008507B0" w:rsidRDefault="008507B0" w:rsidP="007D5BB1">
      <w:pPr>
        <w:jc w:val="both"/>
        <w:rPr>
          <w:rFonts w:ascii="Times New Roman" w:hAnsi="Times New Roman" w:cs="Times New Roman"/>
          <w:b/>
          <w:bCs/>
          <w:sz w:val="24"/>
          <w:szCs w:val="24"/>
        </w:rPr>
      </w:pPr>
    </w:p>
    <w:p w14:paraId="1C4590E8" w14:textId="77777777" w:rsidR="008507B0" w:rsidRDefault="008507B0" w:rsidP="007D5BB1">
      <w:pPr>
        <w:jc w:val="both"/>
        <w:rPr>
          <w:rFonts w:ascii="Times New Roman" w:hAnsi="Times New Roman" w:cs="Times New Roman"/>
          <w:b/>
          <w:bCs/>
          <w:sz w:val="24"/>
          <w:szCs w:val="24"/>
        </w:rPr>
      </w:pPr>
    </w:p>
    <w:p w14:paraId="086CE7B5" w14:textId="77777777" w:rsidR="008507B0" w:rsidRDefault="008507B0" w:rsidP="007D5BB1">
      <w:pPr>
        <w:jc w:val="both"/>
        <w:rPr>
          <w:rFonts w:ascii="Times New Roman" w:hAnsi="Times New Roman" w:cs="Times New Roman"/>
          <w:b/>
          <w:bCs/>
          <w:sz w:val="24"/>
          <w:szCs w:val="24"/>
        </w:rPr>
      </w:pPr>
    </w:p>
    <w:p w14:paraId="4036403C" w14:textId="77777777" w:rsidR="008507B0" w:rsidRDefault="008507B0" w:rsidP="007D5BB1">
      <w:pPr>
        <w:jc w:val="both"/>
        <w:rPr>
          <w:rFonts w:ascii="Times New Roman" w:hAnsi="Times New Roman" w:cs="Times New Roman"/>
          <w:b/>
          <w:bCs/>
          <w:sz w:val="24"/>
          <w:szCs w:val="24"/>
        </w:rPr>
      </w:pPr>
    </w:p>
    <w:p w14:paraId="65BD1212" w14:textId="77777777" w:rsidR="008507B0" w:rsidRDefault="008507B0" w:rsidP="007D5BB1">
      <w:pPr>
        <w:jc w:val="both"/>
        <w:rPr>
          <w:rFonts w:ascii="Times New Roman" w:hAnsi="Times New Roman" w:cs="Times New Roman"/>
          <w:b/>
          <w:bCs/>
          <w:sz w:val="24"/>
          <w:szCs w:val="24"/>
        </w:rPr>
      </w:pPr>
    </w:p>
    <w:p w14:paraId="24B953BD" w14:textId="77777777" w:rsidR="008507B0" w:rsidRDefault="008507B0" w:rsidP="007D5BB1">
      <w:pPr>
        <w:jc w:val="both"/>
        <w:rPr>
          <w:rFonts w:ascii="Times New Roman" w:hAnsi="Times New Roman" w:cs="Times New Roman"/>
          <w:b/>
          <w:bCs/>
          <w:sz w:val="24"/>
          <w:szCs w:val="24"/>
        </w:rPr>
      </w:pPr>
    </w:p>
    <w:p w14:paraId="289FFB9B" w14:textId="77777777" w:rsidR="008507B0" w:rsidRDefault="008507B0" w:rsidP="007D5BB1">
      <w:pPr>
        <w:jc w:val="both"/>
        <w:rPr>
          <w:rFonts w:ascii="Times New Roman" w:hAnsi="Times New Roman" w:cs="Times New Roman"/>
          <w:b/>
          <w:bCs/>
          <w:sz w:val="24"/>
          <w:szCs w:val="24"/>
        </w:rPr>
      </w:pPr>
    </w:p>
    <w:p w14:paraId="18D75D11" w14:textId="77777777" w:rsidR="008507B0" w:rsidRDefault="008507B0" w:rsidP="007D5BB1">
      <w:pPr>
        <w:jc w:val="both"/>
        <w:rPr>
          <w:rFonts w:ascii="Times New Roman" w:hAnsi="Times New Roman" w:cs="Times New Roman"/>
          <w:b/>
          <w:bCs/>
          <w:sz w:val="24"/>
          <w:szCs w:val="24"/>
        </w:rPr>
      </w:pPr>
    </w:p>
    <w:p w14:paraId="1793F74A" w14:textId="21903D2A" w:rsidR="00206BD8" w:rsidRDefault="00206BD8" w:rsidP="007D5BB1">
      <w:pPr>
        <w:jc w:val="both"/>
        <w:rPr>
          <w:rFonts w:ascii="Times New Roman" w:hAnsi="Times New Roman" w:cs="Times New Roman"/>
          <w:b/>
          <w:bCs/>
          <w:sz w:val="24"/>
          <w:szCs w:val="24"/>
        </w:rPr>
      </w:pPr>
    </w:p>
    <w:p w14:paraId="35874435" w14:textId="77777777" w:rsidR="00206BD8" w:rsidRDefault="00206BD8">
      <w:pPr>
        <w:rPr>
          <w:rFonts w:ascii="Times New Roman" w:hAnsi="Times New Roman" w:cs="Times New Roman"/>
          <w:b/>
          <w:bCs/>
          <w:sz w:val="24"/>
          <w:szCs w:val="24"/>
        </w:rPr>
      </w:pPr>
      <w:r>
        <w:rPr>
          <w:rFonts w:ascii="Times New Roman" w:hAnsi="Times New Roman" w:cs="Times New Roman"/>
          <w:b/>
          <w:bCs/>
          <w:sz w:val="24"/>
          <w:szCs w:val="24"/>
        </w:rPr>
        <w:br w:type="page"/>
      </w:r>
    </w:p>
    <w:p w14:paraId="0F6BAB94" w14:textId="7F73DA68" w:rsidR="008846E6" w:rsidRPr="008846E6" w:rsidRDefault="008846E6" w:rsidP="008846E6">
      <w:pPr>
        <w:pStyle w:val="NormalWeb"/>
        <w:spacing w:before="0" w:beforeAutospacing="0" w:after="200" w:afterAutospacing="0"/>
        <w:jc w:val="both"/>
        <w:rPr>
          <w:rFonts w:ascii="Times New Roman" w:eastAsia="Times New Roman" w:hAnsi="Times New Roman" w:cs="Times New Roman"/>
        </w:rPr>
      </w:pPr>
      <w:r>
        <w:rPr>
          <w:rFonts w:ascii="Times New Roman" w:eastAsia="Times New Roman" w:hAnsi="Times New Roman" w:cs="Times New Roman"/>
          <w:b/>
          <w:bCs/>
          <w:color w:val="000000"/>
          <w:sz w:val="28"/>
          <w:szCs w:val="28"/>
        </w:rPr>
        <w:lastRenderedPageBreak/>
        <w:t>C</w:t>
      </w:r>
      <w:r w:rsidRPr="008846E6">
        <w:rPr>
          <w:rFonts w:ascii="Times New Roman" w:eastAsia="Times New Roman" w:hAnsi="Times New Roman" w:cs="Times New Roman"/>
          <w:b/>
          <w:bCs/>
          <w:color w:val="000000"/>
          <w:sz w:val="28"/>
          <w:szCs w:val="28"/>
        </w:rPr>
        <w:t>ontributions on Deliverable 1</w:t>
      </w:r>
    </w:p>
    <w:p w14:paraId="30A21945" w14:textId="2F12A9EA" w:rsidR="008846E6" w:rsidRPr="008846E6" w:rsidRDefault="008846E6" w:rsidP="008846E6">
      <w:pPr>
        <w:jc w:val="both"/>
        <w:rPr>
          <w:rFonts w:ascii="Times New Roman" w:hAnsi="Times New Roman" w:cs="Times New Roman"/>
          <w:sz w:val="24"/>
          <w:szCs w:val="24"/>
        </w:rPr>
      </w:pPr>
      <w:r w:rsidRPr="008846E6">
        <w:rPr>
          <w:rFonts w:ascii="Times New Roman" w:hAnsi="Times New Roman" w:cs="Times New Roman"/>
          <w:color w:val="000000"/>
          <w:sz w:val="22"/>
          <w:szCs w:val="22"/>
        </w:rPr>
        <w:t xml:space="preserve">All the members of the team share equal responsibilities throughout Deliverable-1 of the project. </w:t>
      </w:r>
      <w:r w:rsidR="00992C07" w:rsidRPr="008846E6">
        <w:rPr>
          <w:rFonts w:ascii="Times New Roman" w:hAnsi="Times New Roman" w:cs="Times New Roman"/>
          <w:color w:val="000000"/>
          <w:sz w:val="22"/>
          <w:szCs w:val="22"/>
        </w:rPr>
        <w:t>However, each</w:t>
      </w:r>
      <w:r w:rsidRPr="008846E6">
        <w:rPr>
          <w:rFonts w:ascii="Times New Roman" w:hAnsi="Times New Roman" w:cs="Times New Roman"/>
          <w:color w:val="000000"/>
          <w:sz w:val="22"/>
          <w:szCs w:val="22"/>
        </w:rPr>
        <w:t xml:space="preserve"> one of us is assigned multiple problems and will be working on them for which each of us is primarily responsible. For the other problems, we would be sharing our insights based on our research and overall understanding of </w:t>
      </w:r>
      <w:r w:rsidR="00992C07" w:rsidRPr="008846E6">
        <w:rPr>
          <w:rFonts w:ascii="Times New Roman" w:hAnsi="Times New Roman" w:cs="Times New Roman"/>
          <w:color w:val="000000"/>
          <w:sz w:val="22"/>
          <w:szCs w:val="22"/>
        </w:rPr>
        <w:t>concepts. Each</w:t>
      </w:r>
      <w:r w:rsidRPr="008846E6">
        <w:rPr>
          <w:rFonts w:ascii="Times New Roman" w:hAnsi="Times New Roman" w:cs="Times New Roman"/>
          <w:color w:val="000000"/>
          <w:sz w:val="22"/>
          <w:szCs w:val="22"/>
        </w:rPr>
        <w:t xml:space="preserve"> team member contribution can be found below,</w:t>
      </w:r>
    </w:p>
    <w:p w14:paraId="55B03100" w14:textId="77777777" w:rsidR="008846E6" w:rsidRPr="008846E6" w:rsidRDefault="008846E6" w:rsidP="008846E6">
      <w:pPr>
        <w:rPr>
          <w:rFonts w:ascii="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25"/>
        <w:gridCol w:w="6645"/>
      </w:tblGrid>
      <w:tr w:rsidR="008846E6" w:rsidRPr="008846E6" w14:paraId="1F487090" w14:textId="77777777" w:rsidTr="00992C07">
        <w:trPr>
          <w:jc w:val="center"/>
        </w:trPr>
        <w:tc>
          <w:tcPr>
            <w:tcW w:w="22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54AB08" w14:textId="77777777" w:rsidR="008846E6" w:rsidRPr="008846E6" w:rsidRDefault="008846E6" w:rsidP="008846E6">
            <w:pPr>
              <w:rPr>
                <w:rFonts w:ascii="Times New Roman" w:hAnsi="Times New Roman" w:cs="Times New Roman"/>
                <w:sz w:val="24"/>
                <w:szCs w:val="24"/>
              </w:rPr>
            </w:pPr>
            <w:r w:rsidRPr="008846E6">
              <w:rPr>
                <w:rFonts w:ascii="Times New Roman" w:hAnsi="Times New Roman" w:cs="Times New Roman"/>
                <w:b/>
                <w:bCs/>
                <w:color w:val="000000"/>
                <w:sz w:val="22"/>
                <w:szCs w:val="22"/>
              </w:rPr>
              <w:t>Team Member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325089" w14:textId="77777777" w:rsidR="008846E6" w:rsidRPr="008846E6" w:rsidRDefault="008846E6" w:rsidP="008846E6">
            <w:pPr>
              <w:rPr>
                <w:rFonts w:ascii="Times New Roman" w:hAnsi="Times New Roman" w:cs="Times New Roman"/>
                <w:sz w:val="24"/>
                <w:szCs w:val="24"/>
              </w:rPr>
            </w:pPr>
            <w:r w:rsidRPr="008846E6">
              <w:rPr>
                <w:rFonts w:ascii="Times New Roman" w:hAnsi="Times New Roman" w:cs="Times New Roman"/>
                <w:b/>
                <w:bCs/>
                <w:color w:val="000000"/>
                <w:sz w:val="22"/>
                <w:szCs w:val="22"/>
              </w:rPr>
              <w:t>Contributions</w:t>
            </w:r>
          </w:p>
        </w:tc>
      </w:tr>
      <w:tr w:rsidR="008846E6" w:rsidRPr="008846E6" w14:paraId="54A13F44" w14:textId="77777777" w:rsidTr="00992C07">
        <w:trPr>
          <w:trHeight w:val="1328"/>
          <w:jc w:val="center"/>
        </w:trPr>
        <w:tc>
          <w:tcPr>
            <w:tcW w:w="22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130128" w14:textId="77777777" w:rsidR="008846E6" w:rsidRPr="008846E6" w:rsidRDefault="008846E6" w:rsidP="008846E6">
            <w:pPr>
              <w:rPr>
                <w:rFonts w:ascii="Times New Roman" w:hAnsi="Times New Roman" w:cs="Times New Roman"/>
                <w:sz w:val="24"/>
                <w:szCs w:val="24"/>
              </w:rPr>
            </w:pPr>
            <w:r w:rsidRPr="008846E6">
              <w:rPr>
                <w:rFonts w:ascii="Times New Roman" w:hAnsi="Times New Roman" w:cs="Times New Roman"/>
                <w:color w:val="000000"/>
                <w:sz w:val="22"/>
                <w:szCs w:val="22"/>
              </w:rPr>
              <w:t>Prashant Banavali</w:t>
            </w:r>
          </w:p>
          <w:p w14:paraId="292021E4" w14:textId="77777777" w:rsidR="008846E6" w:rsidRPr="008846E6" w:rsidRDefault="008846E6" w:rsidP="008846E6">
            <w:pPr>
              <w:rPr>
                <w:rFonts w:ascii="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C0F0CF" w14:textId="77777777" w:rsidR="008846E6" w:rsidRPr="008846E6" w:rsidRDefault="008846E6" w:rsidP="008846E6">
            <w:pPr>
              <w:numPr>
                <w:ilvl w:val="0"/>
                <w:numId w:val="26"/>
              </w:numPr>
              <w:ind w:left="360"/>
              <w:textAlignment w:val="baseline"/>
              <w:rPr>
                <w:rFonts w:ascii="Arial" w:hAnsi="Arial" w:cs="Arial"/>
                <w:color w:val="000000"/>
                <w:sz w:val="22"/>
                <w:szCs w:val="22"/>
              </w:rPr>
            </w:pPr>
            <w:r w:rsidRPr="008846E6">
              <w:rPr>
                <w:rFonts w:ascii="Times New Roman" w:hAnsi="Times New Roman" w:cs="Times New Roman"/>
                <w:color w:val="000000"/>
                <w:sz w:val="22"/>
                <w:szCs w:val="22"/>
              </w:rPr>
              <w:t>Analyzed and concluded selection of OPENARCH model.</w:t>
            </w:r>
          </w:p>
          <w:p w14:paraId="14E30BE5" w14:textId="77777777" w:rsidR="008846E6" w:rsidRPr="008846E6" w:rsidRDefault="008846E6" w:rsidP="008846E6">
            <w:pPr>
              <w:numPr>
                <w:ilvl w:val="0"/>
                <w:numId w:val="26"/>
              </w:numPr>
              <w:ind w:left="360"/>
              <w:textAlignment w:val="baseline"/>
              <w:rPr>
                <w:rFonts w:ascii="Arial" w:hAnsi="Arial" w:cs="Arial"/>
                <w:color w:val="000000"/>
                <w:sz w:val="22"/>
                <w:szCs w:val="22"/>
              </w:rPr>
            </w:pPr>
            <w:r w:rsidRPr="008846E6">
              <w:rPr>
                <w:rFonts w:ascii="Times New Roman" w:hAnsi="Times New Roman" w:cs="Times New Roman"/>
                <w:color w:val="000000"/>
                <w:sz w:val="22"/>
                <w:szCs w:val="22"/>
              </w:rPr>
              <w:t>Gather relevant information on Moodle Architecture. </w:t>
            </w:r>
          </w:p>
          <w:p w14:paraId="654C09BC" w14:textId="77777777" w:rsidR="008846E6" w:rsidRPr="008846E6" w:rsidRDefault="008846E6" w:rsidP="008846E6">
            <w:pPr>
              <w:numPr>
                <w:ilvl w:val="0"/>
                <w:numId w:val="26"/>
              </w:numPr>
              <w:ind w:left="360"/>
              <w:textAlignment w:val="baseline"/>
              <w:rPr>
                <w:rFonts w:ascii="Times New Roman" w:hAnsi="Times New Roman" w:cs="Times New Roman"/>
                <w:color w:val="000000"/>
                <w:sz w:val="22"/>
                <w:szCs w:val="22"/>
              </w:rPr>
            </w:pPr>
            <w:r w:rsidRPr="008846E6">
              <w:rPr>
                <w:rFonts w:ascii="Times New Roman" w:hAnsi="Times New Roman" w:cs="Times New Roman"/>
                <w:color w:val="000000"/>
                <w:sz w:val="22"/>
                <w:szCs w:val="22"/>
              </w:rPr>
              <w:t>Discussed with the team to identify different stakeholders.</w:t>
            </w:r>
          </w:p>
          <w:p w14:paraId="311E5E52" w14:textId="77777777" w:rsidR="008846E6" w:rsidRPr="008846E6" w:rsidRDefault="008846E6" w:rsidP="008846E6">
            <w:pPr>
              <w:numPr>
                <w:ilvl w:val="0"/>
                <w:numId w:val="26"/>
              </w:numPr>
              <w:ind w:left="360"/>
              <w:textAlignment w:val="baseline"/>
              <w:rPr>
                <w:rFonts w:ascii="Times New Roman" w:hAnsi="Times New Roman" w:cs="Times New Roman"/>
                <w:color w:val="000000"/>
                <w:sz w:val="22"/>
                <w:szCs w:val="22"/>
              </w:rPr>
            </w:pPr>
            <w:r w:rsidRPr="008846E6">
              <w:rPr>
                <w:rFonts w:ascii="Times New Roman" w:hAnsi="Times New Roman" w:cs="Times New Roman"/>
                <w:color w:val="000000"/>
                <w:sz w:val="22"/>
                <w:szCs w:val="22"/>
              </w:rPr>
              <w:t>Designed Stakeholder mind map model.</w:t>
            </w:r>
          </w:p>
          <w:p w14:paraId="75152E47" w14:textId="77777777" w:rsidR="008846E6" w:rsidRPr="008846E6" w:rsidRDefault="008846E6" w:rsidP="008846E6">
            <w:pPr>
              <w:numPr>
                <w:ilvl w:val="0"/>
                <w:numId w:val="26"/>
              </w:numPr>
              <w:ind w:left="360"/>
              <w:textAlignment w:val="baseline"/>
              <w:rPr>
                <w:rFonts w:ascii="Times New Roman" w:hAnsi="Times New Roman" w:cs="Times New Roman"/>
                <w:color w:val="000000"/>
                <w:sz w:val="22"/>
                <w:szCs w:val="22"/>
              </w:rPr>
            </w:pPr>
            <w:r w:rsidRPr="008846E6">
              <w:rPr>
                <w:rFonts w:ascii="Times New Roman" w:hAnsi="Times New Roman" w:cs="Times New Roman"/>
                <w:color w:val="000000"/>
                <w:sz w:val="22"/>
                <w:szCs w:val="22"/>
              </w:rPr>
              <w:t>Documented Problem 3 in collaboration with Shubham.</w:t>
            </w:r>
          </w:p>
          <w:p w14:paraId="489D465D" w14:textId="77777777" w:rsidR="008846E6" w:rsidRPr="008846E6" w:rsidRDefault="008846E6" w:rsidP="008846E6">
            <w:pPr>
              <w:rPr>
                <w:rFonts w:ascii="Times New Roman" w:hAnsi="Times New Roman" w:cs="Times New Roman"/>
                <w:sz w:val="24"/>
                <w:szCs w:val="24"/>
              </w:rPr>
            </w:pPr>
          </w:p>
        </w:tc>
      </w:tr>
      <w:tr w:rsidR="008846E6" w:rsidRPr="008846E6" w14:paraId="3F50F64B" w14:textId="77777777" w:rsidTr="00992C07">
        <w:trPr>
          <w:jc w:val="center"/>
        </w:trPr>
        <w:tc>
          <w:tcPr>
            <w:tcW w:w="22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3E0EAB" w14:textId="77777777" w:rsidR="008846E6" w:rsidRDefault="008846E6" w:rsidP="008846E6">
            <w:pPr>
              <w:rPr>
                <w:rFonts w:ascii="Times New Roman" w:hAnsi="Times New Roman" w:cs="Times New Roman"/>
                <w:color w:val="000000"/>
                <w:sz w:val="22"/>
                <w:szCs w:val="22"/>
              </w:rPr>
            </w:pPr>
            <w:r w:rsidRPr="008846E6">
              <w:rPr>
                <w:rFonts w:ascii="Times New Roman" w:hAnsi="Times New Roman" w:cs="Times New Roman"/>
                <w:color w:val="000000"/>
                <w:sz w:val="22"/>
                <w:szCs w:val="22"/>
              </w:rPr>
              <w:t xml:space="preserve">Shubham </w:t>
            </w:r>
            <w:proofErr w:type="spellStart"/>
            <w:r w:rsidRPr="008846E6">
              <w:rPr>
                <w:rFonts w:ascii="Times New Roman" w:hAnsi="Times New Roman" w:cs="Times New Roman"/>
                <w:color w:val="000000"/>
                <w:sz w:val="22"/>
                <w:szCs w:val="22"/>
              </w:rPr>
              <w:t>Jagdishbhai</w:t>
            </w:r>
            <w:proofErr w:type="spellEnd"/>
          </w:p>
          <w:p w14:paraId="4904F99B" w14:textId="2E9690CF" w:rsidR="008846E6" w:rsidRPr="008846E6" w:rsidRDefault="008846E6" w:rsidP="008846E6">
            <w:pPr>
              <w:rPr>
                <w:rFonts w:ascii="Times New Roman" w:hAnsi="Times New Roman" w:cs="Times New Roman"/>
                <w:sz w:val="24"/>
                <w:szCs w:val="24"/>
              </w:rPr>
            </w:pPr>
            <w:proofErr w:type="spellStart"/>
            <w:r w:rsidRPr="008846E6">
              <w:rPr>
                <w:rFonts w:ascii="Times New Roman" w:hAnsi="Times New Roman" w:cs="Times New Roman"/>
                <w:color w:val="000000"/>
                <w:sz w:val="22"/>
                <w:szCs w:val="22"/>
              </w:rPr>
              <w:t>Bhanderi</w:t>
            </w:r>
            <w:proofErr w:type="spellEnd"/>
          </w:p>
          <w:p w14:paraId="5EE88A58" w14:textId="77777777" w:rsidR="008846E6" w:rsidRPr="008846E6" w:rsidRDefault="008846E6" w:rsidP="008846E6">
            <w:pPr>
              <w:spacing w:after="240"/>
              <w:rPr>
                <w:rFonts w:ascii="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104669" w14:textId="2FDA4C75" w:rsidR="008846E6" w:rsidRPr="008846E6" w:rsidRDefault="008846E6" w:rsidP="008846E6">
            <w:pPr>
              <w:numPr>
                <w:ilvl w:val="0"/>
                <w:numId w:val="27"/>
              </w:numPr>
              <w:ind w:left="360"/>
              <w:textAlignment w:val="baseline"/>
              <w:rPr>
                <w:rFonts w:ascii="Arial" w:hAnsi="Arial" w:cs="Arial"/>
                <w:color w:val="000000"/>
                <w:sz w:val="22"/>
                <w:szCs w:val="22"/>
              </w:rPr>
            </w:pPr>
            <w:r w:rsidRPr="008846E6">
              <w:rPr>
                <w:rFonts w:ascii="Times New Roman" w:hAnsi="Times New Roman" w:cs="Times New Roman"/>
                <w:color w:val="000000"/>
                <w:sz w:val="22"/>
                <w:szCs w:val="22"/>
              </w:rPr>
              <w:t>Analyzed and concluded selection of OPENARCH model.</w:t>
            </w:r>
          </w:p>
          <w:p w14:paraId="7D69E7F5" w14:textId="77777777" w:rsidR="008846E6" w:rsidRPr="008846E6" w:rsidRDefault="008846E6" w:rsidP="008846E6">
            <w:pPr>
              <w:numPr>
                <w:ilvl w:val="0"/>
                <w:numId w:val="27"/>
              </w:numPr>
              <w:ind w:left="360"/>
              <w:textAlignment w:val="baseline"/>
              <w:rPr>
                <w:rFonts w:ascii="Times New Roman" w:hAnsi="Times New Roman" w:cs="Times New Roman"/>
                <w:color w:val="000000"/>
                <w:sz w:val="22"/>
                <w:szCs w:val="22"/>
              </w:rPr>
            </w:pPr>
            <w:r w:rsidRPr="008846E6">
              <w:rPr>
                <w:rFonts w:ascii="Times New Roman" w:hAnsi="Times New Roman" w:cs="Times New Roman"/>
                <w:color w:val="000000"/>
                <w:sz w:val="22"/>
                <w:szCs w:val="22"/>
              </w:rPr>
              <w:t>Gather relevant information on Moodle Architecture. </w:t>
            </w:r>
          </w:p>
          <w:p w14:paraId="62F49C96" w14:textId="77777777" w:rsidR="008846E6" w:rsidRPr="008846E6" w:rsidRDefault="008846E6" w:rsidP="008846E6">
            <w:pPr>
              <w:numPr>
                <w:ilvl w:val="0"/>
                <w:numId w:val="27"/>
              </w:numPr>
              <w:ind w:left="360"/>
              <w:textAlignment w:val="baseline"/>
              <w:rPr>
                <w:rFonts w:ascii="Times New Roman" w:hAnsi="Times New Roman" w:cs="Times New Roman"/>
                <w:color w:val="000000"/>
                <w:sz w:val="22"/>
                <w:szCs w:val="22"/>
              </w:rPr>
            </w:pPr>
            <w:r w:rsidRPr="008846E6">
              <w:rPr>
                <w:rFonts w:ascii="Times New Roman" w:hAnsi="Times New Roman" w:cs="Times New Roman"/>
                <w:color w:val="000000"/>
                <w:sz w:val="22"/>
                <w:szCs w:val="22"/>
              </w:rPr>
              <w:t>Collaborated with Prashant to work upon Problem 3.</w:t>
            </w:r>
          </w:p>
          <w:p w14:paraId="639303AF" w14:textId="77777777" w:rsidR="008846E6" w:rsidRPr="008846E6" w:rsidRDefault="008846E6" w:rsidP="008846E6">
            <w:pPr>
              <w:numPr>
                <w:ilvl w:val="0"/>
                <w:numId w:val="27"/>
              </w:numPr>
              <w:ind w:left="360"/>
              <w:textAlignment w:val="baseline"/>
              <w:rPr>
                <w:rFonts w:ascii="Times New Roman" w:hAnsi="Times New Roman" w:cs="Times New Roman"/>
                <w:color w:val="000000"/>
                <w:sz w:val="22"/>
                <w:szCs w:val="22"/>
              </w:rPr>
            </w:pPr>
            <w:r w:rsidRPr="008846E6">
              <w:rPr>
                <w:rFonts w:ascii="Times New Roman" w:hAnsi="Times New Roman" w:cs="Times New Roman"/>
                <w:color w:val="000000"/>
                <w:sz w:val="22"/>
                <w:szCs w:val="22"/>
              </w:rPr>
              <w:t xml:space="preserve">Assist </w:t>
            </w:r>
            <w:proofErr w:type="spellStart"/>
            <w:r w:rsidRPr="008846E6">
              <w:rPr>
                <w:rFonts w:ascii="Times New Roman" w:hAnsi="Times New Roman" w:cs="Times New Roman"/>
                <w:color w:val="000000"/>
                <w:sz w:val="22"/>
                <w:szCs w:val="22"/>
              </w:rPr>
              <w:t>Rutvij</w:t>
            </w:r>
            <w:proofErr w:type="spellEnd"/>
            <w:r w:rsidRPr="008846E6">
              <w:rPr>
                <w:rFonts w:ascii="Times New Roman" w:hAnsi="Times New Roman" w:cs="Times New Roman"/>
                <w:color w:val="000000"/>
                <w:sz w:val="22"/>
                <w:szCs w:val="22"/>
              </w:rPr>
              <w:t xml:space="preserve"> and Prashant with documentation.</w:t>
            </w:r>
          </w:p>
          <w:p w14:paraId="1A014F6E" w14:textId="77777777" w:rsidR="008846E6" w:rsidRPr="008846E6" w:rsidRDefault="008846E6" w:rsidP="008846E6">
            <w:pPr>
              <w:rPr>
                <w:rFonts w:ascii="Times New Roman" w:hAnsi="Times New Roman" w:cs="Times New Roman"/>
                <w:sz w:val="24"/>
                <w:szCs w:val="24"/>
              </w:rPr>
            </w:pPr>
          </w:p>
        </w:tc>
      </w:tr>
      <w:tr w:rsidR="008846E6" w:rsidRPr="008846E6" w14:paraId="00118D4A" w14:textId="77777777" w:rsidTr="00992C07">
        <w:trPr>
          <w:jc w:val="center"/>
        </w:trPr>
        <w:tc>
          <w:tcPr>
            <w:tcW w:w="22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057217" w14:textId="4C052CF5" w:rsidR="008846E6" w:rsidRPr="008846E6" w:rsidRDefault="008846E6" w:rsidP="008846E6">
            <w:pPr>
              <w:rPr>
                <w:rFonts w:ascii="Times New Roman" w:hAnsi="Times New Roman" w:cs="Times New Roman"/>
                <w:sz w:val="24"/>
                <w:szCs w:val="24"/>
              </w:rPr>
            </w:pPr>
            <w:proofErr w:type="spellStart"/>
            <w:r w:rsidRPr="008846E6">
              <w:rPr>
                <w:rFonts w:ascii="Times New Roman" w:hAnsi="Times New Roman" w:cs="Times New Roman"/>
                <w:color w:val="000000"/>
                <w:sz w:val="22"/>
                <w:szCs w:val="22"/>
              </w:rPr>
              <w:t>Rutvij</w:t>
            </w:r>
            <w:proofErr w:type="spellEnd"/>
            <w:r>
              <w:rPr>
                <w:rFonts w:ascii="Times New Roman" w:hAnsi="Times New Roman" w:cs="Times New Roman"/>
                <w:color w:val="000000"/>
                <w:sz w:val="22"/>
                <w:szCs w:val="22"/>
              </w:rPr>
              <w:t xml:space="preserve"> </w:t>
            </w:r>
            <w:r w:rsidRPr="008846E6">
              <w:rPr>
                <w:rFonts w:ascii="Times New Roman" w:hAnsi="Times New Roman" w:cs="Times New Roman"/>
                <w:color w:val="000000"/>
                <w:sz w:val="22"/>
                <w:szCs w:val="22"/>
              </w:rPr>
              <w:t>Bhatt</w:t>
            </w:r>
          </w:p>
          <w:p w14:paraId="0BF6A3D7" w14:textId="77777777" w:rsidR="008846E6" w:rsidRPr="008846E6" w:rsidRDefault="008846E6" w:rsidP="008846E6">
            <w:pPr>
              <w:rPr>
                <w:rFonts w:ascii="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F82D86" w14:textId="664E5D5E" w:rsidR="008846E6" w:rsidRPr="008846E6" w:rsidRDefault="008846E6" w:rsidP="008846E6">
            <w:pPr>
              <w:numPr>
                <w:ilvl w:val="0"/>
                <w:numId w:val="28"/>
              </w:numPr>
              <w:ind w:left="360"/>
              <w:textAlignment w:val="baseline"/>
              <w:rPr>
                <w:rFonts w:ascii="Arial" w:hAnsi="Arial" w:cs="Arial"/>
                <w:color w:val="000000"/>
                <w:sz w:val="22"/>
                <w:szCs w:val="22"/>
              </w:rPr>
            </w:pPr>
            <w:r w:rsidRPr="008846E6">
              <w:rPr>
                <w:rFonts w:ascii="Times New Roman" w:hAnsi="Times New Roman" w:cs="Times New Roman"/>
                <w:color w:val="000000"/>
                <w:sz w:val="22"/>
                <w:szCs w:val="22"/>
              </w:rPr>
              <w:t>Analyzed and concluded selection of OPENARCH model.</w:t>
            </w:r>
          </w:p>
          <w:p w14:paraId="3EF72CEB" w14:textId="77777777" w:rsidR="008846E6" w:rsidRPr="008846E6" w:rsidRDefault="008846E6" w:rsidP="008846E6">
            <w:pPr>
              <w:numPr>
                <w:ilvl w:val="0"/>
                <w:numId w:val="28"/>
              </w:numPr>
              <w:ind w:left="360"/>
              <w:textAlignment w:val="baseline"/>
              <w:rPr>
                <w:rFonts w:ascii="Times New Roman" w:hAnsi="Times New Roman" w:cs="Times New Roman"/>
                <w:color w:val="000000"/>
                <w:sz w:val="22"/>
                <w:szCs w:val="22"/>
              </w:rPr>
            </w:pPr>
            <w:r w:rsidRPr="008846E6">
              <w:rPr>
                <w:rFonts w:ascii="Times New Roman" w:hAnsi="Times New Roman" w:cs="Times New Roman"/>
                <w:color w:val="000000"/>
                <w:sz w:val="22"/>
                <w:szCs w:val="22"/>
              </w:rPr>
              <w:t>Gather relevant information on Moodle Architecture. </w:t>
            </w:r>
          </w:p>
          <w:p w14:paraId="2B8318E7" w14:textId="66D5FFAA" w:rsidR="008846E6" w:rsidRPr="008846E6" w:rsidRDefault="008846E6" w:rsidP="008846E6">
            <w:pPr>
              <w:numPr>
                <w:ilvl w:val="0"/>
                <w:numId w:val="28"/>
              </w:numPr>
              <w:ind w:left="360"/>
              <w:textAlignment w:val="baseline"/>
              <w:rPr>
                <w:rFonts w:ascii="Times New Roman" w:hAnsi="Times New Roman" w:cs="Times New Roman"/>
                <w:color w:val="000000"/>
                <w:sz w:val="22"/>
                <w:szCs w:val="22"/>
              </w:rPr>
            </w:pPr>
            <w:r w:rsidRPr="008846E6">
              <w:rPr>
                <w:rFonts w:ascii="Times New Roman" w:hAnsi="Times New Roman" w:cs="Times New Roman"/>
                <w:color w:val="000000"/>
                <w:sz w:val="22"/>
                <w:szCs w:val="22"/>
              </w:rPr>
              <w:t>Worked on Introduction and understanding ISO/IEC/IEEE 42010 Standard (Problem 1).</w:t>
            </w:r>
          </w:p>
          <w:p w14:paraId="5F5F0E1D" w14:textId="77777777" w:rsidR="008846E6" w:rsidRPr="008846E6" w:rsidRDefault="008846E6" w:rsidP="008846E6">
            <w:pPr>
              <w:numPr>
                <w:ilvl w:val="0"/>
                <w:numId w:val="28"/>
              </w:numPr>
              <w:ind w:left="360"/>
              <w:textAlignment w:val="baseline"/>
              <w:rPr>
                <w:rFonts w:ascii="Times New Roman" w:hAnsi="Times New Roman" w:cs="Times New Roman"/>
                <w:color w:val="000000"/>
                <w:sz w:val="22"/>
                <w:szCs w:val="22"/>
              </w:rPr>
            </w:pPr>
            <w:r w:rsidRPr="008846E6">
              <w:rPr>
                <w:rFonts w:ascii="Times New Roman" w:hAnsi="Times New Roman" w:cs="Times New Roman"/>
                <w:color w:val="000000"/>
                <w:sz w:val="22"/>
                <w:szCs w:val="22"/>
              </w:rPr>
              <w:t>Documented Deliverable 1 as per standard format. </w:t>
            </w:r>
          </w:p>
          <w:p w14:paraId="5CAD5137" w14:textId="77777777" w:rsidR="008846E6" w:rsidRPr="008846E6" w:rsidRDefault="008846E6" w:rsidP="008846E6">
            <w:pPr>
              <w:rPr>
                <w:rFonts w:ascii="Times New Roman" w:hAnsi="Times New Roman" w:cs="Times New Roman"/>
                <w:sz w:val="24"/>
                <w:szCs w:val="24"/>
              </w:rPr>
            </w:pPr>
          </w:p>
        </w:tc>
      </w:tr>
      <w:tr w:rsidR="008846E6" w:rsidRPr="008846E6" w14:paraId="15D77CB3" w14:textId="77777777" w:rsidTr="00992C07">
        <w:trPr>
          <w:jc w:val="center"/>
        </w:trPr>
        <w:tc>
          <w:tcPr>
            <w:tcW w:w="22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660F59" w14:textId="77777777" w:rsidR="008846E6" w:rsidRPr="008846E6" w:rsidRDefault="008846E6" w:rsidP="008846E6">
            <w:pPr>
              <w:rPr>
                <w:rFonts w:ascii="Times New Roman" w:hAnsi="Times New Roman" w:cs="Times New Roman"/>
                <w:sz w:val="24"/>
                <w:szCs w:val="24"/>
              </w:rPr>
            </w:pPr>
            <w:proofErr w:type="spellStart"/>
            <w:r w:rsidRPr="008846E6">
              <w:rPr>
                <w:rFonts w:ascii="Times New Roman" w:hAnsi="Times New Roman" w:cs="Times New Roman"/>
                <w:color w:val="000000"/>
                <w:sz w:val="22"/>
                <w:szCs w:val="22"/>
              </w:rPr>
              <w:t>Poornaa</w:t>
            </w:r>
            <w:proofErr w:type="spellEnd"/>
            <w:r w:rsidRPr="008846E6">
              <w:rPr>
                <w:rFonts w:ascii="Times New Roman" w:hAnsi="Times New Roman" w:cs="Times New Roman"/>
                <w:color w:val="000000"/>
                <w:sz w:val="22"/>
                <w:szCs w:val="22"/>
              </w:rPr>
              <w:t xml:space="preserve"> Himadri Bhattacharya</w:t>
            </w:r>
          </w:p>
          <w:p w14:paraId="32679D67" w14:textId="77777777" w:rsidR="008846E6" w:rsidRPr="008846E6" w:rsidRDefault="008846E6" w:rsidP="008846E6">
            <w:pPr>
              <w:rPr>
                <w:rFonts w:ascii="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0E5840" w14:textId="04D95142" w:rsidR="008846E6" w:rsidRPr="008846E6" w:rsidRDefault="008846E6" w:rsidP="008846E6">
            <w:pPr>
              <w:numPr>
                <w:ilvl w:val="0"/>
                <w:numId w:val="29"/>
              </w:numPr>
              <w:ind w:left="360"/>
              <w:textAlignment w:val="baseline"/>
              <w:rPr>
                <w:rFonts w:ascii="Arial" w:hAnsi="Arial" w:cs="Arial"/>
                <w:color w:val="000000"/>
                <w:sz w:val="22"/>
                <w:szCs w:val="22"/>
              </w:rPr>
            </w:pPr>
            <w:r w:rsidRPr="008846E6">
              <w:rPr>
                <w:rFonts w:ascii="Times New Roman" w:hAnsi="Times New Roman" w:cs="Times New Roman"/>
                <w:color w:val="000000"/>
                <w:sz w:val="22"/>
                <w:szCs w:val="22"/>
              </w:rPr>
              <w:t>Analyzed and concluded selection of OPENARCH model.</w:t>
            </w:r>
          </w:p>
          <w:p w14:paraId="5D5C754D" w14:textId="77777777" w:rsidR="008846E6" w:rsidRPr="008846E6" w:rsidRDefault="008846E6" w:rsidP="008846E6">
            <w:pPr>
              <w:numPr>
                <w:ilvl w:val="0"/>
                <w:numId w:val="29"/>
              </w:numPr>
              <w:ind w:left="360"/>
              <w:textAlignment w:val="baseline"/>
              <w:rPr>
                <w:rFonts w:ascii="Times New Roman" w:hAnsi="Times New Roman" w:cs="Times New Roman"/>
                <w:color w:val="000000"/>
                <w:sz w:val="22"/>
                <w:szCs w:val="22"/>
              </w:rPr>
            </w:pPr>
            <w:r w:rsidRPr="008846E6">
              <w:rPr>
                <w:rFonts w:ascii="Times New Roman" w:hAnsi="Times New Roman" w:cs="Times New Roman"/>
                <w:color w:val="000000"/>
                <w:sz w:val="22"/>
                <w:szCs w:val="22"/>
              </w:rPr>
              <w:t>Gather relevant information on Moodle Architecture. </w:t>
            </w:r>
          </w:p>
          <w:p w14:paraId="3F0CF3F3" w14:textId="3E2844E4" w:rsidR="008846E6" w:rsidRPr="008846E6" w:rsidRDefault="008846E6" w:rsidP="008846E6">
            <w:pPr>
              <w:numPr>
                <w:ilvl w:val="0"/>
                <w:numId w:val="29"/>
              </w:numPr>
              <w:ind w:left="360"/>
              <w:textAlignment w:val="baseline"/>
              <w:rPr>
                <w:rFonts w:ascii="Times New Roman" w:hAnsi="Times New Roman" w:cs="Times New Roman"/>
                <w:color w:val="000000"/>
                <w:sz w:val="22"/>
                <w:szCs w:val="22"/>
              </w:rPr>
            </w:pPr>
            <w:r w:rsidRPr="008846E6">
              <w:rPr>
                <w:rFonts w:ascii="Times New Roman" w:hAnsi="Times New Roman" w:cs="Times New Roman"/>
                <w:color w:val="000000"/>
                <w:sz w:val="22"/>
                <w:szCs w:val="22"/>
              </w:rPr>
              <w:t>Worked on finding and writing the context of use (problem 2)</w:t>
            </w:r>
          </w:p>
          <w:p w14:paraId="6EF7771C" w14:textId="0BAAD35D" w:rsidR="008846E6" w:rsidRPr="008846E6" w:rsidRDefault="008846E6" w:rsidP="008846E6">
            <w:pPr>
              <w:ind w:left="180"/>
              <w:rPr>
                <w:rFonts w:ascii="Times New Roman" w:hAnsi="Times New Roman" w:cs="Times New Roman"/>
                <w:sz w:val="24"/>
                <w:szCs w:val="24"/>
              </w:rPr>
            </w:pPr>
            <w:r w:rsidRPr="008846E6">
              <w:rPr>
                <w:rFonts w:ascii="Times New Roman" w:hAnsi="Times New Roman" w:cs="Times New Roman"/>
                <w:color w:val="000000"/>
                <w:sz w:val="22"/>
                <w:szCs w:val="22"/>
              </w:rPr>
              <w:t xml:space="preserve">and designing </w:t>
            </w:r>
            <w:r w:rsidR="003B0A72" w:rsidRPr="008846E6">
              <w:rPr>
                <w:rFonts w:ascii="Times New Roman" w:hAnsi="Times New Roman" w:cs="Times New Roman"/>
                <w:color w:val="000000"/>
                <w:sz w:val="22"/>
                <w:szCs w:val="22"/>
              </w:rPr>
              <w:t>its</w:t>
            </w:r>
            <w:r w:rsidRPr="008846E6">
              <w:rPr>
                <w:rFonts w:ascii="Times New Roman" w:hAnsi="Times New Roman" w:cs="Times New Roman"/>
                <w:color w:val="000000"/>
                <w:sz w:val="22"/>
                <w:szCs w:val="22"/>
              </w:rPr>
              <w:t xml:space="preserve"> diagram in collaboration with Khushboo</w:t>
            </w:r>
          </w:p>
          <w:p w14:paraId="26A1521A" w14:textId="77777777" w:rsidR="008846E6" w:rsidRPr="008846E6" w:rsidRDefault="008846E6" w:rsidP="008846E6">
            <w:pPr>
              <w:rPr>
                <w:rFonts w:ascii="Times New Roman" w:hAnsi="Times New Roman" w:cs="Times New Roman"/>
                <w:sz w:val="24"/>
                <w:szCs w:val="24"/>
              </w:rPr>
            </w:pPr>
          </w:p>
        </w:tc>
      </w:tr>
      <w:tr w:rsidR="008846E6" w:rsidRPr="008846E6" w14:paraId="3439C14E" w14:textId="77777777" w:rsidTr="00992C07">
        <w:trPr>
          <w:jc w:val="center"/>
        </w:trPr>
        <w:tc>
          <w:tcPr>
            <w:tcW w:w="22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D79CEC" w14:textId="77777777" w:rsidR="008846E6" w:rsidRPr="008846E6" w:rsidRDefault="008846E6" w:rsidP="008846E6">
            <w:pPr>
              <w:rPr>
                <w:rFonts w:ascii="Times New Roman" w:hAnsi="Times New Roman" w:cs="Times New Roman"/>
                <w:sz w:val="24"/>
                <w:szCs w:val="24"/>
              </w:rPr>
            </w:pPr>
            <w:r w:rsidRPr="008846E6">
              <w:rPr>
                <w:rFonts w:ascii="Times New Roman" w:hAnsi="Times New Roman" w:cs="Times New Roman"/>
                <w:color w:val="000000"/>
                <w:sz w:val="22"/>
                <w:szCs w:val="22"/>
              </w:rPr>
              <w:t>Khushboo Saraf</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0B1D1B" w14:textId="2787C39E" w:rsidR="00992C07" w:rsidRPr="00992C07" w:rsidRDefault="00992C07" w:rsidP="00992C07">
            <w:pPr>
              <w:numPr>
                <w:ilvl w:val="0"/>
                <w:numId w:val="32"/>
              </w:numPr>
              <w:ind w:left="360"/>
              <w:textAlignment w:val="baseline"/>
              <w:rPr>
                <w:rFonts w:ascii="Arial" w:hAnsi="Arial" w:cs="Arial"/>
                <w:color w:val="000000"/>
                <w:sz w:val="22"/>
                <w:szCs w:val="22"/>
              </w:rPr>
            </w:pPr>
            <w:r w:rsidRPr="00992C07">
              <w:rPr>
                <w:rFonts w:ascii="Times New Roman" w:hAnsi="Times New Roman" w:cs="Times New Roman"/>
                <w:color w:val="000000"/>
                <w:sz w:val="22"/>
                <w:szCs w:val="22"/>
              </w:rPr>
              <w:t>Analyzed and concluded selection of OPENARCH model.</w:t>
            </w:r>
          </w:p>
          <w:p w14:paraId="6D6871A4" w14:textId="77777777" w:rsidR="00992C07" w:rsidRPr="00992C07" w:rsidRDefault="00992C07" w:rsidP="00992C07">
            <w:pPr>
              <w:numPr>
                <w:ilvl w:val="0"/>
                <w:numId w:val="32"/>
              </w:numPr>
              <w:ind w:left="360"/>
              <w:textAlignment w:val="baseline"/>
              <w:rPr>
                <w:rFonts w:ascii="Times New Roman" w:hAnsi="Times New Roman" w:cs="Times New Roman"/>
                <w:color w:val="000000"/>
                <w:sz w:val="22"/>
                <w:szCs w:val="22"/>
              </w:rPr>
            </w:pPr>
            <w:r w:rsidRPr="00992C07">
              <w:rPr>
                <w:rFonts w:ascii="Times New Roman" w:hAnsi="Times New Roman" w:cs="Times New Roman"/>
                <w:color w:val="000000"/>
                <w:sz w:val="22"/>
                <w:szCs w:val="22"/>
              </w:rPr>
              <w:t>Gather relevant information on Moodle Architecture. </w:t>
            </w:r>
          </w:p>
          <w:p w14:paraId="799A6C4D" w14:textId="1F767B13" w:rsidR="008846E6" w:rsidRPr="008846E6" w:rsidRDefault="00992C07" w:rsidP="008846E6">
            <w:pPr>
              <w:numPr>
                <w:ilvl w:val="0"/>
                <w:numId w:val="32"/>
              </w:numPr>
              <w:ind w:left="360"/>
              <w:textAlignment w:val="baseline"/>
              <w:rPr>
                <w:rFonts w:ascii="Times New Roman" w:hAnsi="Times New Roman" w:cs="Times New Roman"/>
                <w:color w:val="000000"/>
                <w:sz w:val="22"/>
                <w:szCs w:val="22"/>
              </w:rPr>
            </w:pPr>
            <w:r w:rsidRPr="00992C07">
              <w:rPr>
                <w:rFonts w:ascii="Times New Roman" w:hAnsi="Times New Roman" w:cs="Times New Roman"/>
                <w:color w:val="000000"/>
                <w:sz w:val="22"/>
                <w:szCs w:val="22"/>
              </w:rPr>
              <w:t xml:space="preserve">Worked on writing the context and </w:t>
            </w:r>
            <w:proofErr w:type="gramStart"/>
            <w:r w:rsidRPr="00992C07">
              <w:rPr>
                <w:rFonts w:ascii="Times New Roman" w:hAnsi="Times New Roman" w:cs="Times New Roman"/>
                <w:color w:val="000000"/>
                <w:sz w:val="22"/>
                <w:szCs w:val="22"/>
              </w:rPr>
              <w:t>it’s</w:t>
            </w:r>
            <w:proofErr w:type="gramEnd"/>
            <w:r w:rsidRPr="00992C07">
              <w:rPr>
                <w:rFonts w:ascii="Times New Roman" w:hAnsi="Times New Roman" w:cs="Times New Roman"/>
                <w:color w:val="000000"/>
                <w:sz w:val="22"/>
                <w:szCs w:val="22"/>
              </w:rPr>
              <w:t xml:space="preserve"> diagram in collaboration with Poorna</w:t>
            </w:r>
            <w:r>
              <w:rPr>
                <w:rFonts w:ascii="Times New Roman" w:hAnsi="Times New Roman" w:cs="Times New Roman"/>
                <w:color w:val="000000"/>
                <w:sz w:val="22"/>
                <w:szCs w:val="22"/>
              </w:rPr>
              <w:t>.</w:t>
            </w:r>
          </w:p>
        </w:tc>
      </w:tr>
    </w:tbl>
    <w:p w14:paraId="26B9A694" w14:textId="77777777" w:rsidR="008846E6" w:rsidRPr="008846E6" w:rsidRDefault="008846E6" w:rsidP="008846E6">
      <w:pPr>
        <w:rPr>
          <w:rFonts w:ascii="Times New Roman" w:hAnsi="Times New Roman" w:cs="Times New Roman"/>
          <w:sz w:val="24"/>
          <w:szCs w:val="24"/>
        </w:rPr>
      </w:pPr>
    </w:p>
    <w:p w14:paraId="3B383C0E" w14:textId="77777777" w:rsidR="008846E6" w:rsidRPr="008846E6" w:rsidRDefault="008846E6" w:rsidP="008846E6">
      <w:pPr>
        <w:shd w:val="clear" w:color="auto" w:fill="FFFFFF"/>
        <w:spacing w:after="160"/>
        <w:jc w:val="both"/>
        <w:rPr>
          <w:rFonts w:ascii="Times New Roman" w:hAnsi="Times New Roman" w:cs="Times New Roman"/>
          <w:sz w:val="24"/>
          <w:szCs w:val="24"/>
        </w:rPr>
      </w:pPr>
      <w:r w:rsidRPr="008846E6">
        <w:rPr>
          <w:rFonts w:ascii="Times New Roman" w:hAnsi="Times New Roman" w:cs="Times New Roman"/>
          <w:color w:val="000000"/>
          <w:sz w:val="22"/>
          <w:szCs w:val="22"/>
        </w:rPr>
        <w:t>Before starting on any problem,</w:t>
      </w:r>
    </w:p>
    <w:p w14:paraId="7764B914" w14:textId="77777777" w:rsidR="008846E6" w:rsidRPr="008846E6" w:rsidRDefault="008846E6" w:rsidP="008846E6">
      <w:pPr>
        <w:numPr>
          <w:ilvl w:val="0"/>
          <w:numId w:val="31"/>
        </w:numPr>
        <w:shd w:val="clear" w:color="auto" w:fill="FFFFFF"/>
        <w:spacing w:before="160"/>
        <w:jc w:val="both"/>
        <w:textAlignment w:val="baseline"/>
        <w:rPr>
          <w:rFonts w:ascii="Times New Roman" w:hAnsi="Times New Roman" w:cs="Times New Roman"/>
          <w:color w:val="000000"/>
          <w:sz w:val="22"/>
          <w:szCs w:val="22"/>
        </w:rPr>
      </w:pPr>
      <w:r w:rsidRPr="008846E6">
        <w:rPr>
          <w:rFonts w:ascii="Times New Roman" w:hAnsi="Times New Roman" w:cs="Times New Roman"/>
          <w:color w:val="000000"/>
          <w:sz w:val="22"/>
          <w:szCs w:val="22"/>
        </w:rPr>
        <w:t>We have a formal brainstorming session.</w:t>
      </w:r>
    </w:p>
    <w:p w14:paraId="6E1D25DB" w14:textId="77777777" w:rsidR="008846E6" w:rsidRPr="008846E6" w:rsidRDefault="008846E6" w:rsidP="008846E6">
      <w:pPr>
        <w:numPr>
          <w:ilvl w:val="0"/>
          <w:numId w:val="31"/>
        </w:numPr>
        <w:shd w:val="clear" w:color="auto" w:fill="FFFFFF"/>
        <w:jc w:val="both"/>
        <w:textAlignment w:val="baseline"/>
        <w:rPr>
          <w:rFonts w:ascii="Times New Roman" w:hAnsi="Times New Roman" w:cs="Times New Roman"/>
          <w:color w:val="000000"/>
          <w:sz w:val="22"/>
          <w:szCs w:val="22"/>
        </w:rPr>
      </w:pPr>
      <w:r w:rsidRPr="008846E6">
        <w:rPr>
          <w:rFonts w:ascii="Times New Roman" w:hAnsi="Times New Roman" w:cs="Times New Roman"/>
          <w:color w:val="000000"/>
          <w:sz w:val="22"/>
          <w:szCs w:val="22"/>
        </w:rPr>
        <w:t>Ensure each one of us contributes our key ideas.</w:t>
      </w:r>
    </w:p>
    <w:p w14:paraId="6F422A7B" w14:textId="77777777" w:rsidR="008846E6" w:rsidRPr="008846E6" w:rsidRDefault="008846E6" w:rsidP="008846E6">
      <w:pPr>
        <w:numPr>
          <w:ilvl w:val="0"/>
          <w:numId w:val="31"/>
        </w:numPr>
        <w:shd w:val="clear" w:color="auto" w:fill="FFFFFF"/>
        <w:jc w:val="both"/>
        <w:textAlignment w:val="baseline"/>
        <w:rPr>
          <w:rFonts w:ascii="Times New Roman" w:hAnsi="Times New Roman" w:cs="Times New Roman"/>
          <w:color w:val="000000"/>
          <w:sz w:val="22"/>
          <w:szCs w:val="22"/>
        </w:rPr>
      </w:pPr>
      <w:r w:rsidRPr="008846E6">
        <w:rPr>
          <w:rFonts w:ascii="Times New Roman" w:hAnsi="Times New Roman" w:cs="Times New Roman"/>
          <w:color w:val="000000"/>
          <w:sz w:val="22"/>
          <w:szCs w:val="22"/>
        </w:rPr>
        <w:t>Work on our respective tasks.</w:t>
      </w:r>
    </w:p>
    <w:p w14:paraId="5864AE7D" w14:textId="335887A4" w:rsidR="008846E6" w:rsidRPr="008846E6" w:rsidRDefault="008846E6" w:rsidP="008846E6">
      <w:pPr>
        <w:numPr>
          <w:ilvl w:val="0"/>
          <w:numId w:val="31"/>
        </w:numPr>
        <w:shd w:val="clear" w:color="auto" w:fill="FFFFFF"/>
        <w:jc w:val="both"/>
        <w:textAlignment w:val="baseline"/>
        <w:rPr>
          <w:rFonts w:ascii="Times New Roman" w:hAnsi="Times New Roman" w:cs="Times New Roman"/>
          <w:color w:val="000000"/>
          <w:sz w:val="22"/>
          <w:szCs w:val="22"/>
        </w:rPr>
      </w:pPr>
      <w:r w:rsidRPr="008846E6">
        <w:rPr>
          <w:rFonts w:ascii="Times New Roman" w:hAnsi="Times New Roman" w:cs="Times New Roman"/>
          <w:color w:val="000000"/>
          <w:sz w:val="22"/>
          <w:szCs w:val="22"/>
        </w:rPr>
        <w:t xml:space="preserve">Discuss issues we encounter </w:t>
      </w:r>
      <w:r w:rsidR="00992C07" w:rsidRPr="008846E6">
        <w:rPr>
          <w:rFonts w:ascii="Times New Roman" w:hAnsi="Times New Roman" w:cs="Times New Roman"/>
          <w:color w:val="000000"/>
          <w:sz w:val="22"/>
          <w:szCs w:val="22"/>
        </w:rPr>
        <w:t>daily</w:t>
      </w:r>
      <w:r w:rsidRPr="008846E6">
        <w:rPr>
          <w:rFonts w:ascii="Times New Roman" w:hAnsi="Times New Roman" w:cs="Times New Roman"/>
          <w:color w:val="000000"/>
          <w:sz w:val="22"/>
          <w:szCs w:val="22"/>
        </w:rPr>
        <w:t>.</w:t>
      </w:r>
    </w:p>
    <w:p w14:paraId="2986CA5A" w14:textId="77777777" w:rsidR="008846E6" w:rsidRPr="008846E6" w:rsidRDefault="008846E6" w:rsidP="008846E6">
      <w:pPr>
        <w:numPr>
          <w:ilvl w:val="0"/>
          <w:numId w:val="31"/>
        </w:numPr>
        <w:shd w:val="clear" w:color="auto" w:fill="FFFFFF"/>
        <w:spacing w:after="160"/>
        <w:jc w:val="both"/>
        <w:textAlignment w:val="baseline"/>
        <w:rPr>
          <w:rFonts w:ascii="Times New Roman" w:hAnsi="Times New Roman" w:cs="Times New Roman"/>
          <w:color w:val="000000"/>
          <w:sz w:val="22"/>
          <w:szCs w:val="22"/>
        </w:rPr>
      </w:pPr>
      <w:r w:rsidRPr="008846E6">
        <w:rPr>
          <w:rFonts w:ascii="Times New Roman" w:hAnsi="Times New Roman" w:cs="Times New Roman"/>
          <w:color w:val="000000"/>
          <w:sz w:val="22"/>
          <w:szCs w:val="22"/>
        </w:rPr>
        <w:t>Share feedback before we proceed with our tasks.</w:t>
      </w:r>
    </w:p>
    <w:p w14:paraId="25402BD3" w14:textId="330DA97A" w:rsidR="006A59B7" w:rsidRDefault="006A59B7">
      <w:pPr>
        <w:rPr>
          <w:rFonts w:ascii="Times New Roman" w:hAnsi="Times New Roman" w:cs="Times New Roman"/>
          <w:sz w:val="24"/>
          <w:szCs w:val="24"/>
        </w:rPr>
        <w:sectPr w:rsidR="006A59B7">
          <w:footerReference w:type="even" r:id="rId10"/>
          <w:footerReference w:type="default" r:id="rId11"/>
          <w:pgSz w:w="12240" w:h="15840"/>
          <w:pgMar w:top="1440" w:right="1800" w:bottom="1440" w:left="1800" w:header="720" w:footer="720" w:gutter="0"/>
          <w:cols w:space="720"/>
          <w:docGrid w:linePitch="360"/>
        </w:sectPr>
      </w:pPr>
    </w:p>
    <w:p w14:paraId="093D2F39" w14:textId="51AE1D64" w:rsidR="008507B0" w:rsidRPr="003A51D7" w:rsidRDefault="008507B0" w:rsidP="003A51D7">
      <w:pPr>
        <w:pStyle w:val="Heading1"/>
      </w:pPr>
      <w:bookmarkStart w:id="0" w:name="_Toc136096996"/>
      <w:r w:rsidRPr="003A51D7">
        <w:lastRenderedPageBreak/>
        <w:t>Introduction</w:t>
      </w:r>
      <w:bookmarkEnd w:id="0"/>
    </w:p>
    <w:p w14:paraId="16D348B7" w14:textId="7E0DF836" w:rsidR="008507B0" w:rsidRPr="003A51D7" w:rsidRDefault="008507B0" w:rsidP="003A51D7">
      <w:pPr>
        <w:pStyle w:val="Heading2"/>
      </w:pPr>
      <w:bookmarkStart w:id="1" w:name="_Toc136096997"/>
      <w:r w:rsidRPr="003A51D7">
        <w:t>Purpose</w:t>
      </w:r>
      <w:bookmarkEnd w:id="1"/>
    </w:p>
    <w:p w14:paraId="42994CE7" w14:textId="77777777" w:rsidR="008507B0" w:rsidRPr="008507B0" w:rsidRDefault="008507B0" w:rsidP="008507B0">
      <w:pPr>
        <w:pStyle w:val="ListParagraph"/>
        <w:jc w:val="both"/>
        <w:rPr>
          <w:rFonts w:ascii="Times New Roman" w:hAnsi="Times New Roman" w:cs="Times New Roman"/>
        </w:rPr>
      </w:pPr>
      <w:r w:rsidRPr="00E23304">
        <w:rPr>
          <w:rFonts w:ascii="Times New Roman" w:hAnsi="Times New Roman" w:cs="Times New Roman"/>
        </w:rPr>
        <w:t>Mo</w:t>
      </w:r>
      <w:r w:rsidRPr="008507B0">
        <w:rPr>
          <w:rFonts w:ascii="Times New Roman" w:hAnsi="Times New Roman" w:cs="Times New Roman"/>
        </w:rPr>
        <w:t xml:space="preserve">odle is a widely used open-source learning management system (LMS) that provides educators and institutions with a robust platform for creating and delivering online courses. [1] It was initially developed by Martin </w:t>
      </w:r>
      <w:proofErr w:type="spellStart"/>
      <w:r w:rsidRPr="008507B0">
        <w:rPr>
          <w:rFonts w:ascii="Times New Roman" w:hAnsi="Times New Roman" w:cs="Times New Roman"/>
        </w:rPr>
        <w:t>Dougiamas</w:t>
      </w:r>
      <w:proofErr w:type="spellEnd"/>
      <w:r w:rsidRPr="008507B0">
        <w:rPr>
          <w:rFonts w:ascii="Times New Roman" w:hAnsi="Times New Roman" w:cs="Times New Roman"/>
        </w:rPr>
        <w:t xml:space="preserve"> in 2002 with a strong focus on collaboration, interactivity, and accessibility in online education. </w:t>
      </w:r>
    </w:p>
    <w:p w14:paraId="31403A06" w14:textId="3B4A41F4" w:rsidR="008507B0" w:rsidRPr="003A51D7" w:rsidRDefault="008507B0" w:rsidP="003A51D7">
      <w:pPr>
        <w:pStyle w:val="ListParagraph"/>
        <w:jc w:val="both"/>
        <w:rPr>
          <w:rFonts w:ascii="Times New Roman" w:hAnsi="Times New Roman" w:cs="Times New Roman"/>
        </w:rPr>
      </w:pPr>
      <w:r w:rsidRPr="008507B0">
        <w:rPr>
          <w:rFonts w:ascii="Times New Roman" w:hAnsi="Times New Roman" w:cs="Times New Roman"/>
        </w:rPr>
        <w:t>The primary purpose of Moodle is to facilitate the creation and management of online learning environments. It enables educators to organize and deliver course materials, engage students through various interactive activities, facilitate communication and collaboration, and assess student performance. Moodle supports a wide range of educational formats, including traditional classroom-based courses, blended learning, and fully online courses.</w:t>
      </w:r>
    </w:p>
    <w:p w14:paraId="52032712" w14:textId="59DABAA3" w:rsidR="008507B0" w:rsidRPr="003A51D7" w:rsidRDefault="008507B0" w:rsidP="003A51D7">
      <w:pPr>
        <w:pStyle w:val="Heading2"/>
      </w:pPr>
      <w:r w:rsidRPr="008507B0">
        <w:t xml:space="preserve"> </w:t>
      </w:r>
      <w:bookmarkStart w:id="2" w:name="_Toc136096998"/>
      <w:r w:rsidRPr="008507B0">
        <w:t>Characteristics</w:t>
      </w:r>
      <w:bookmarkEnd w:id="2"/>
    </w:p>
    <w:p w14:paraId="5DFEBEA5" w14:textId="77777777" w:rsidR="008507B0" w:rsidRPr="008507B0" w:rsidRDefault="008507B0" w:rsidP="008507B0">
      <w:pPr>
        <w:pStyle w:val="ListParagraph"/>
        <w:jc w:val="both"/>
        <w:rPr>
          <w:rFonts w:ascii="Times New Roman" w:hAnsi="Times New Roman" w:cs="Times New Roman"/>
        </w:rPr>
      </w:pPr>
      <w:r w:rsidRPr="008507B0">
        <w:rPr>
          <w:rFonts w:ascii="Times New Roman" w:hAnsi="Times New Roman" w:cs="Times New Roman"/>
        </w:rPr>
        <w:t xml:space="preserve">One of the defining characteristics of Moodle is its open-source nature. Being </w:t>
      </w:r>
      <w:proofErr w:type="gramStart"/>
      <w:r w:rsidRPr="008507B0">
        <w:rPr>
          <w:rFonts w:ascii="Times New Roman" w:hAnsi="Times New Roman" w:cs="Times New Roman"/>
        </w:rPr>
        <w:t>open-source</w:t>
      </w:r>
      <w:proofErr w:type="gramEnd"/>
      <w:r w:rsidRPr="008507B0">
        <w:rPr>
          <w:rFonts w:ascii="Times New Roman" w:hAnsi="Times New Roman" w:cs="Times New Roman"/>
        </w:rPr>
        <w:t xml:space="preserve"> means that the software's source code is freely available to the public, allowing users to modify, customize, and extend the platform to suit their specific needs. This flexibility has contributed to the widespread adoption of Moodle by educational institutions, corporations, and individual educators worldwide. Moreover, the open-source community around Moodle actively contributes to its development, continually improving its functionality, reliability, and security</w:t>
      </w:r>
      <w:r w:rsidRPr="008507B0">
        <w:rPr>
          <w:rFonts w:ascii="Times New Roman" w:hAnsi="Times New Roman" w:cs="Times New Roman"/>
          <w:sz w:val="18"/>
          <w:szCs w:val="18"/>
        </w:rPr>
        <w:t>.</w:t>
      </w:r>
    </w:p>
    <w:p w14:paraId="10E4A95E" w14:textId="77777777" w:rsidR="008507B0" w:rsidRPr="008507B0" w:rsidRDefault="008507B0" w:rsidP="008507B0">
      <w:pPr>
        <w:pStyle w:val="ListParagraph"/>
        <w:jc w:val="both"/>
        <w:rPr>
          <w:rFonts w:ascii="Times New Roman" w:hAnsi="Times New Roman" w:cs="Times New Roman"/>
        </w:rPr>
      </w:pPr>
    </w:p>
    <w:p w14:paraId="1C47FC2A" w14:textId="5955AF43" w:rsidR="008507B0" w:rsidRPr="003A51D7" w:rsidRDefault="008507B0" w:rsidP="003A51D7">
      <w:pPr>
        <w:pStyle w:val="Heading2"/>
      </w:pPr>
      <w:r w:rsidRPr="008507B0">
        <w:t xml:space="preserve"> </w:t>
      </w:r>
      <w:bookmarkStart w:id="3" w:name="_Toc136096999"/>
      <w:r w:rsidRPr="003A51D7">
        <w:t>Development and Improvision</w:t>
      </w:r>
      <w:bookmarkEnd w:id="3"/>
    </w:p>
    <w:p w14:paraId="10A1A6AF" w14:textId="77777777" w:rsidR="008507B0" w:rsidRPr="008507B0" w:rsidRDefault="008507B0" w:rsidP="008507B0">
      <w:pPr>
        <w:pStyle w:val="ListParagraph"/>
        <w:jc w:val="both"/>
        <w:rPr>
          <w:rFonts w:ascii="Times New Roman" w:hAnsi="Times New Roman" w:cs="Times New Roman"/>
        </w:rPr>
      </w:pPr>
      <w:r w:rsidRPr="008507B0">
        <w:rPr>
          <w:rFonts w:ascii="Times New Roman" w:hAnsi="Times New Roman" w:cs="Times New Roman"/>
        </w:rPr>
        <w:t>In terms of software activities, the development of Moodle involves a collaborative effort by a global community of developers, educators, and users. The development process follows a transparent and iterative approach, where updates and improvements are regularly released. The community engages in activities such as bug tracking, feature requests, and peer-reviewed code contributions.</w:t>
      </w:r>
    </w:p>
    <w:p w14:paraId="24844FBB" w14:textId="77777777" w:rsidR="008507B0" w:rsidRPr="008507B0" w:rsidRDefault="008507B0" w:rsidP="008507B0">
      <w:pPr>
        <w:pStyle w:val="ListParagraph"/>
        <w:jc w:val="both"/>
        <w:rPr>
          <w:rFonts w:ascii="Times New Roman" w:hAnsi="Times New Roman" w:cs="Times New Roman"/>
        </w:rPr>
      </w:pPr>
      <w:r w:rsidRPr="008507B0">
        <w:rPr>
          <w:rFonts w:ascii="Times New Roman" w:hAnsi="Times New Roman" w:cs="Times New Roman"/>
        </w:rPr>
        <w:t>‘Moodle's feature set includes tools for content management, discussion forums, assignment submission, quizzes, grade tracking, and more. It supports multimedia content, allowing educators to incorporate videos, audio files, interactive simulations, and other engaging resources into their courses. Furthermore, Moodle promotes active learning through its interactive features, such as real-time chat, wikis, and collaborative workspaces’. [2]</w:t>
      </w:r>
    </w:p>
    <w:p w14:paraId="02F38FB4" w14:textId="77777777" w:rsidR="008507B0" w:rsidRPr="008507B0" w:rsidRDefault="008507B0" w:rsidP="008507B0">
      <w:pPr>
        <w:pStyle w:val="ListParagraph"/>
        <w:jc w:val="both"/>
        <w:rPr>
          <w:rFonts w:ascii="Times New Roman" w:hAnsi="Times New Roman" w:cs="Times New Roman"/>
        </w:rPr>
      </w:pPr>
    </w:p>
    <w:p w14:paraId="30E202D2" w14:textId="604FAABE" w:rsidR="008507B0" w:rsidRPr="003A51D7" w:rsidRDefault="008507B0" w:rsidP="003A51D7">
      <w:pPr>
        <w:pStyle w:val="Heading2"/>
      </w:pPr>
      <w:r w:rsidRPr="008507B0">
        <w:t xml:space="preserve"> </w:t>
      </w:r>
      <w:bookmarkStart w:id="4" w:name="_Toc136097000"/>
      <w:r w:rsidRPr="008507B0">
        <w:t>Accessibility and Features:</w:t>
      </w:r>
      <w:bookmarkEnd w:id="4"/>
    </w:p>
    <w:p w14:paraId="69930828" w14:textId="77777777" w:rsidR="008507B0" w:rsidRPr="008507B0" w:rsidRDefault="008507B0" w:rsidP="008507B0">
      <w:pPr>
        <w:pStyle w:val="ListParagraph"/>
        <w:jc w:val="both"/>
        <w:rPr>
          <w:rFonts w:ascii="Times New Roman" w:hAnsi="Times New Roman" w:cs="Times New Roman"/>
        </w:rPr>
      </w:pPr>
      <w:r w:rsidRPr="008507B0">
        <w:rPr>
          <w:rFonts w:ascii="Times New Roman" w:hAnsi="Times New Roman" w:cs="Times New Roman"/>
        </w:rPr>
        <w:t>The platform also places a strong emphasis on accessibility and inclusivity. It adheres to international accessibility standards, ensuring that learners with disabilities can access and engage with the learning materials effectively. Moodle supports multiple languages, making it suitable for diverse global audiences. [3]</w:t>
      </w:r>
    </w:p>
    <w:p w14:paraId="48ACC684" w14:textId="77777777" w:rsidR="008507B0" w:rsidRPr="008507B0" w:rsidRDefault="008507B0" w:rsidP="008507B0">
      <w:pPr>
        <w:pStyle w:val="ListParagraph"/>
        <w:jc w:val="both"/>
        <w:rPr>
          <w:rFonts w:ascii="Times New Roman" w:hAnsi="Times New Roman" w:cs="Times New Roman"/>
        </w:rPr>
      </w:pPr>
      <w:r w:rsidRPr="008507B0">
        <w:rPr>
          <w:rFonts w:ascii="Times New Roman" w:hAnsi="Times New Roman" w:cs="Times New Roman"/>
        </w:rPr>
        <w:t xml:space="preserve">In addition to its core functionality, Moodle supports a wide range of plugins and integrations, allowing users to extend its capabilities. ‘These plugins enable integration with external tools, such as video conferencing systems, learning analytics tools, </w:t>
      </w:r>
      <w:r w:rsidRPr="008507B0">
        <w:rPr>
          <w:rFonts w:ascii="Times New Roman" w:hAnsi="Times New Roman" w:cs="Times New Roman"/>
        </w:rPr>
        <w:lastRenderedPageBreak/>
        <w:t>plagiarism detection services, and more, enhancing the learning experience and providing educators with a comprehensive set of tools.’ [4]</w:t>
      </w:r>
    </w:p>
    <w:p w14:paraId="27488395" w14:textId="77777777" w:rsidR="008507B0" w:rsidRPr="008507B0" w:rsidRDefault="008507B0" w:rsidP="008507B0">
      <w:pPr>
        <w:pStyle w:val="ListParagraph"/>
        <w:jc w:val="both"/>
        <w:rPr>
          <w:rFonts w:ascii="Times New Roman" w:hAnsi="Times New Roman" w:cs="Times New Roman"/>
        </w:rPr>
      </w:pPr>
    </w:p>
    <w:p w14:paraId="4895E615" w14:textId="125F1FF6" w:rsidR="008507B0" w:rsidRPr="003A51D7" w:rsidRDefault="008507B0" w:rsidP="003A51D7">
      <w:pPr>
        <w:pStyle w:val="Heading2"/>
      </w:pPr>
      <w:r w:rsidRPr="008507B0">
        <w:t xml:space="preserve"> </w:t>
      </w:r>
      <w:bookmarkStart w:id="5" w:name="_Toc136097001"/>
      <w:r w:rsidRPr="008507B0">
        <w:t>Summary</w:t>
      </w:r>
      <w:bookmarkEnd w:id="5"/>
    </w:p>
    <w:p w14:paraId="5BD49AE9" w14:textId="73C0C7F6" w:rsidR="0033166B" w:rsidRDefault="008507B0" w:rsidP="0033166B">
      <w:pPr>
        <w:pStyle w:val="ListParagraph"/>
        <w:jc w:val="both"/>
        <w:rPr>
          <w:rFonts w:ascii="Times New Roman" w:hAnsi="Times New Roman" w:cs="Times New Roman"/>
        </w:rPr>
      </w:pPr>
      <w:r w:rsidRPr="008507B0">
        <w:rPr>
          <w:rFonts w:ascii="Times New Roman" w:hAnsi="Times New Roman" w:cs="Times New Roman"/>
          <w:sz w:val="20"/>
          <w:szCs w:val="20"/>
        </w:rPr>
        <w:t>I</w:t>
      </w:r>
      <w:r w:rsidRPr="008507B0">
        <w:rPr>
          <w:rFonts w:ascii="Times New Roman" w:hAnsi="Times New Roman" w:cs="Times New Roman"/>
        </w:rPr>
        <w:t>n conclusion, Moodle is a powerful open-source learning management system designed to facilitate online education and foster collaboration. Its defining characteristics include its open-source nature, its active community of developers, and its commitment to accessibility and inclusivity. With its extensive feature set, flexibility, and support for customization, Moodle has become a popular choice for institutions and educators seeking a reliable and adaptable platform for online learning.</w:t>
      </w:r>
    </w:p>
    <w:p w14:paraId="28475BED" w14:textId="77777777" w:rsidR="0033166B" w:rsidRPr="008507B0" w:rsidRDefault="0033166B" w:rsidP="0033166B">
      <w:pPr>
        <w:pStyle w:val="ListParagraph"/>
        <w:jc w:val="both"/>
        <w:rPr>
          <w:rFonts w:ascii="Times New Roman" w:hAnsi="Times New Roman" w:cs="Times New Roman"/>
        </w:rPr>
      </w:pPr>
    </w:p>
    <w:p w14:paraId="6989C9D4" w14:textId="77777777" w:rsidR="0033166B" w:rsidRDefault="0033166B" w:rsidP="003A51D7">
      <w:pPr>
        <w:pStyle w:val="Heading1"/>
      </w:pPr>
      <w:bookmarkStart w:id="6" w:name="_Toc136097002"/>
      <w:r>
        <w:t>Context of Use</w:t>
      </w:r>
      <w:bookmarkEnd w:id="6"/>
    </w:p>
    <w:p w14:paraId="7F35D058" w14:textId="7291DE7F" w:rsidR="0033166B" w:rsidRDefault="0033166B" w:rsidP="0033166B">
      <w:pPr>
        <w:spacing w:before="240" w:after="240"/>
        <w:ind w:left="720"/>
        <w:jc w:val="both"/>
        <w:rPr>
          <w:rFonts w:ascii="Times New Roman" w:hAnsi="Times New Roman" w:cs="Times New Roman"/>
          <w:color w:val="000000"/>
          <w:sz w:val="22"/>
          <w:szCs w:val="22"/>
          <w:lang w:bidi="gu-IN"/>
        </w:rPr>
      </w:pPr>
      <w:r w:rsidRPr="00FC3DF5">
        <w:rPr>
          <w:rFonts w:ascii="Times New Roman" w:hAnsi="Times New Roman" w:cs="Times New Roman"/>
          <w:color w:val="000000"/>
          <w:sz w:val="22"/>
          <w:szCs w:val="22"/>
          <w:lang w:bidi="gu-IN"/>
        </w:rPr>
        <w:t>The</w:t>
      </w:r>
      <w:r w:rsidRPr="008507B0">
        <w:rPr>
          <w:rFonts w:ascii="Times New Roman" w:hAnsi="Times New Roman" w:cs="Times New Roman"/>
          <w:color w:val="000000"/>
          <w:sz w:val="22"/>
          <w:szCs w:val="22"/>
          <w:lang w:bidi="gu-IN"/>
        </w:rPr>
        <w:t>re are several aspects that can be considered while modeling the context of Moodle. Some of these are:</w:t>
      </w:r>
    </w:p>
    <w:p w14:paraId="107B8A43" w14:textId="04E33DD1" w:rsidR="0033166B" w:rsidRPr="003A51D7" w:rsidRDefault="0033166B" w:rsidP="003A51D7">
      <w:pPr>
        <w:pStyle w:val="Heading2"/>
      </w:pPr>
      <w:r>
        <w:t xml:space="preserve"> </w:t>
      </w:r>
      <w:bookmarkStart w:id="7" w:name="_Toc136097003"/>
      <w:r w:rsidRPr="008507B0">
        <w:t>Course Context</w:t>
      </w:r>
      <w:bookmarkEnd w:id="7"/>
    </w:p>
    <w:p w14:paraId="5DF84DAF" w14:textId="1AB11414" w:rsidR="0033166B" w:rsidRPr="00FB6565" w:rsidRDefault="0033166B" w:rsidP="0033166B">
      <w:pPr>
        <w:pStyle w:val="ListParagraph"/>
        <w:spacing w:before="240" w:after="240"/>
        <w:jc w:val="both"/>
        <w:rPr>
          <w:rFonts w:ascii="Times New Roman" w:hAnsi="Times New Roman" w:cs="Times New Roman"/>
          <w:color w:val="000000"/>
        </w:rPr>
      </w:pPr>
      <w:r w:rsidRPr="00FB6565">
        <w:rPr>
          <w:rFonts w:ascii="Times New Roman" w:hAnsi="Times New Roman" w:cs="Times New Roman"/>
          <w:b/>
          <w:bCs/>
          <w:color w:val="000000"/>
        </w:rPr>
        <w:t>1.</w:t>
      </w:r>
      <w:r w:rsidR="00FB6565">
        <w:rPr>
          <w:rFonts w:ascii="Times New Roman" w:hAnsi="Times New Roman" w:cs="Times New Roman"/>
          <w:b/>
          <w:bCs/>
          <w:color w:val="000000"/>
        </w:rPr>
        <w:t xml:space="preserve"> </w:t>
      </w:r>
      <w:r w:rsidRPr="00FB6565">
        <w:rPr>
          <w:rFonts w:ascii="Times New Roman" w:hAnsi="Times New Roman" w:cs="Times New Roman"/>
          <w:b/>
          <w:bCs/>
          <w:color w:val="000000"/>
        </w:rPr>
        <w:t xml:space="preserve">Design Course Structure: </w:t>
      </w:r>
      <w:r w:rsidRPr="00FB6565">
        <w:rPr>
          <w:rFonts w:ascii="Times New Roman" w:hAnsi="Times New Roman" w:cs="Times New Roman"/>
          <w:color w:val="000000"/>
        </w:rPr>
        <w:t>Facility to create courses, organize courses, promote content delivery including topics, modules, lessons, help in activity design to create quizzes, and upload assignments.</w:t>
      </w:r>
    </w:p>
    <w:p w14:paraId="19C92837" w14:textId="603572C8" w:rsidR="0033166B" w:rsidRPr="00FB6565" w:rsidRDefault="0033166B" w:rsidP="0033166B">
      <w:pPr>
        <w:pStyle w:val="ListParagraph"/>
        <w:spacing w:before="240" w:after="240"/>
        <w:jc w:val="both"/>
        <w:rPr>
          <w:rFonts w:ascii="Times New Roman" w:hAnsi="Times New Roman" w:cs="Times New Roman"/>
          <w:b/>
          <w:bCs/>
          <w:color w:val="000000"/>
        </w:rPr>
      </w:pPr>
      <w:r w:rsidRPr="00FB6565">
        <w:rPr>
          <w:rFonts w:ascii="Times New Roman" w:hAnsi="Times New Roman" w:cs="Times New Roman"/>
          <w:b/>
          <w:bCs/>
          <w:color w:val="000000"/>
        </w:rPr>
        <w:t>2.</w:t>
      </w:r>
      <w:r w:rsidR="00FB6565">
        <w:rPr>
          <w:rFonts w:ascii="Times New Roman" w:hAnsi="Times New Roman" w:cs="Times New Roman"/>
          <w:b/>
          <w:bCs/>
          <w:color w:val="000000"/>
        </w:rPr>
        <w:t xml:space="preserve"> </w:t>
      </w:r>
      <w:r w:rsidRPr="00FB6565">
        <w:rPr>
          <w:rFonts w:ascii="Times New Roman" w:hAnsi="Times New Roman" w:cs="Times New Roman"/>
          <w:b/>
          <w:bCs/>
          <w:color w:val="000000"/>
        </w:rPr>
        <w:t xml:space="preserve">Course Content: </w:t>
      </w:r>
      <w:r w:rsidRPr="00FB6565">
        <w:rPr>
          <w:rFonts w:ascii="Times New Roman" w:hAnsi="Times New Roman" w:cs="Times New Roman"/>
          <w:color w:val="000000"/>
        </w:rPr>
        <w:t xml:space="preserve">Provide the ability to analyze the learning materials available, such as text, images, videos, and maintain </w:t>
      </w:r>
      <w:r w:rsidR="00FB6565" w:rsidRPr="00FB6565">
        <w:rPr>
          <w:rFonts w:ascii="Times New Roman" w:hAnsi="Times New Roman" w:cs="Times New Roman"/>
          <w:color w:val="000000"/>
        </w:rPr>
        <w:t>communication</w:t>
      </w:r>
      <w:r w:rsidRPr="00FB6565">
        <w:rPr>
          <w:rFonts w:ascii="Times New Roman" w:hAnsi="Times New Roman" w:cs="Times New Roman"/>
          <w:color w:val="000000"/>
        </w:rPr>
        <w:t xml:space="preserve"> throughout the course with various interactive elements.</w:t>
      </w:r>
    </w:p>
    <w:p w14:paraId="7641D70C" w14:textId="64170D7E" w:rsidR="0033166B" w:rsidRDefault="0033166B" w:rsidP="00FB6565">
      <w:pPr>
        <w:pStyle w:val="ListParagraph"/>
        <w:spacing w:before="240" w:after="240"/>
        <w:jc w:val="both"/>
        <w:rPr>
          <w:rFonts w:ascii="Times New Roman" w:hAnsi="Times New Roman" w:cs="Times New Roman"/>
          <w:color w:val="000000"/>
        </w:rPr>
      </w:pPr>
      <w:r w:rsidRPr="00FB6565">
        <w:rPr>
          <w:rFonts w:ascii="Times New Roman" w:hAnsi="Times New Roman" w:cs="Times New Roman"/>
          <w:b/>
          <w:bCs/>
          <w:color w:val="000000"/>
        </w:rPr>
        <w:t>3.</w:t>
      </w:r>
      <w:r w:rsidR="00FB6565">
        <w:rPr>
          <w:rFonts w:ascii="Times New Roman" w:hAnsi="Times New Roman" w:cs="Times New Roman"/>
          <w:b/>
          <w:bCs/>
          <w:color w:val="000000"/>
        </w:rPr>
        <w:t xml:space="preserve"> </w:t>
      </w:r>
      <w:r w:rsidRPr="00FB6565">
        <w:rPr>
          <w:rFonts w:ascii="Times New Roman" w:hAnsi="Times New Roman" w:cs="Times New Roman"/>
          <w:b/>
          <w:bCs/>
          <w:color w:val="000000"/>
        </w:rPr>
        <w:t xml:space="preserve">Course Progress: </w:t>
      </w:r>
      <w:r w:rsidRPr="00FB6565">
        <w:rPr>
          <w:rFonts w:ascii="Times New Roman" w:hAnsi="Times New Roman" w:cs="Times New Roman"/>
          <w:color w:val="000000"/>
        </w:rPr>
        <w:t>Track individual student progress, including completed activities, grades, and overall performance.</w:t>
      </w:r>
    </w:p>
    <w:p w14:paraId="72E333C1" w14:textId="77777777" w:rsidR="00FB6565" w:rsidRPr="00FB6565" w:rsidRDefault="00FB6565" w:rsidP="00FB6565">
      <w:pPr>
        <w:pStyle w:val="ListParagraph"/>
        <w:spacing w:before="240" w:after="240"/>
        <w:jc w:val="both"/>
        <w:rPr>
          <w:rFonts w:ascii="Times New Roman" w:hAnsi="Times New Roman" w:cs="Times New Roman"/>
          <w:color w:val="000000"/>
        </w:rPr>
      </w:pPr>
    </w:p>
    <w:p w14:paraId="56C6C1FF" w14:textId="5EC6CA30" w:rsidR="00FB6565" w:rsidRPr="003A51D7" w:rsidRDefault="0033166B" w:rsidP="003A51D7">
      <w:pPr>
        <w:pStyle w:val="Heading2"/>
      </w:pPr>
      <w:r>
        <w:t xml:space="preserve"> </w:t>
      </w:r>
      <w:bookmarkStart w:id="8" w:name="_Toc136097004"/>
      <w:r w:rsidRPr="008507B0">
        <w:t>User Context</w:t>
      </w:r>
      <w:bookmarkEnd w:id="8"/>
    </w:p>
    <w:p w14:paraId="4E3EE93A" w14:textId="77777777" w:rsidR="00FB6565" w:rsidRDefault="00FB6565" w:rsidP="00FB6565">
      <w:pPr>
        <w:pStyle w:val="ListParagraph"/>
        <w:rPr>
          <w:rFonts w:ascii="Times New Roman" w:hAnsi="Times New Roman" w:cs="Times New Roman"/>
          <w:color w:val="000000"/>
        </w:rPr>
      </w:pPr>
      <w:r w:rsidRPr="00FB6565">
        <w:rPr>
          <w:rFonts w:ascii="Times New Roman" w:hAnsi="Times New Roman" w:cs="Times New Roman"/>
          <w:color w:val="000000"/>
        </w:rPr>
        <w:t>Roles and Permissions: Recognize different user roles within Moodle, such as students, instructors, administrators, each with their respective permissions and access levels. The different users with their respective roles on Moodle are:</w:t>
      </w:r>
    </w:p>
    <w:p w14:paraId="452F6667" w14:textId="77777777" w:rsidR="00FB6565" w:rsidRDefault="00FB6565" w:rsidP="00FB6565">
      <w:pPr>
        <w:pStyle w:val="ListParagraph"/>
        <w:rPr>
          <w:rFonts w:ascii="Times New Roman" w:hAnsi="Times New Roman" w:cs="Times New Roman"/>
          <w:color w:val="000000"/>
        </w:rPr>
      </w:pPr>
    </w:p>
    <w:p w14:paraId="62237BE5" w14:textId="635BEF2D" w:rsidR="00FB6565" w:rsidRDefault="00FB6565" w:rsidP="00FB6565">
      <w:pPr>
        <w:pStyle w:val="ListParagraph"/>
        <w:numPr>
          <w:ilvl w:val="0"/>
          <w:numId w:val="21"/>
        </w:numPr>
        <w:jc w:val="both"/>
        <w:rPr>
          <w:rFonts w:ascii="Times New Roman" w:hAnsi="Times New Roman" w:cs="Times New Roman"/>
          <w:color w:val="000000"/>
        </w:rPr>
      </w:pPr>
      <w:r w:rsidRPr="00FB6565">
        <w:rPr>
          <w:rFonts w:ascii="Times New Roman" w:hAnsi="Times New Roman" w:cs="Times New Roman"/>
          <w:b/>
          <w:bCs/>
          <w:color w:val="000000"/>
        </w:rPr>
        <w:t xml:space="preserve">Administrators: </w:t>
      </w:r>
      <w:r w:rsidRPr="00FB6565">
        <w:rPr>
          <w:rFonts w:ascii="Times New Roman" w:hAnsi="Times New Roman" w:cs="Times New Roman"/>
          <w:color w:val="000000"/>
        </w:rPr>
        <w:t> Moodle provides administrative tools to manage the system</w:t>
      </w:r>
      <w:r>
        <w:rPr>
          <w:rFonts w:ascii="Times New Roman" w:hAnsi="Times New Roman" w:cs="Times New Roman"/>
          <w:color w:val="000000"/>
        </w:rPr>
        <w:t>.</w:t>
      </w:r>
    </w:p>
    <w:p w14:paraId="0654DFD7" w14:textId="77777777" w:rsidR="00FB6565" w:rsidRPr="00FB6565" w:rsidRDefault="00FB6565" w:rsidP="009448F4">
      <w:pPr>
        <w:pStyle w:val="ListParagraph"/>
        <w:numPr>
          <w:ilvl w:val="0"/>
          <w:numId w:val="19"/>
        </w:numPr>
        <w:tabs>
          <w:tab w:val="clear" w:pos="1080"/>
          <w:tab w:val="num" w:pos="1440"/>
          <w:tab w:val="num" w:pos="1620"/>
        </w:tabs>
        <w:spacing w:line="240" w:lineRule="auto"/>
        <w:ind w:left="1440" w:hanging="270"/>
        <w:jc w:val="both"/>
        <w:rPr>
          <w:rFonts w:ascii="Times New Roman" w:hAnsi="Times New Roman" w:cs="Times New Roman"/>
          <w:color w:val="000000"/>
        </w:rPr>
      </w:pPr>
      <w:r w:rsidRPr="00FB6565">
        <w:rPr>
          <w:rFonts w:ascii="Times New Roman" w:hAnsi="Times New Roman" w:cs="Times New Roman"/>
          <w:color w:val="000000"/>
        </w:rPr>
        <w:t>Administrators can create and manage user accounts, roles, and permissions.</w:t>
      </w:r>
    </w:p>
    <w:p w14:paraId="011BFC99" w14:textId="77777777" w:rsidR="00FB6565" w:rsidRPr="00FB6565" w:rsidRDefault="00FB6565" w:rsidP="009448F4">
      <w:pPr>
        <w:pStyle w:val="ListParagraph"/>
        <w:numPr>
          <w:ilvl w:val="0"/>
          <w:numId w:val="19"/>
        </w:numPr>
        <w:tabs>
          <w:tab w:val="clear" w:pos="1080"/>
          <w:tab w:val="num" w:pos="1440"/>
        </w:tabs>
        <w:spacing w:line="240" w:lineRule="auto"/>
        <w:ind w:left="1440" w:hanging="270"/>
        <w:jc w:val="both"/>
        <w:rPr>
          <w:rFonts w:ascii="Times New Roman" w:hAnsi="Times New Roman" w:cs="Times New Roman"/>
          <w:color w:val="000000"/>
        </w:rPr>
      </w:pPr>
      <w:r w:rsidRPr="00FB6565">
        <w:rPr>
          <w:rFonts w:ascii="Times New Roman" w:hAnsi="Times New Roman" w:cs="Times New Roman"/>
          <w:color w:val="000000"/>
        </w:rPr>
        <w:t>Administrators can configure system settings, set up authentication methods, and customize the appearance.</w:t>
      </w:r>
    </w:p>
    <w:p w14:paraId="29B6239E" w14:textId="77777777" w:rsidR="00FB6565" w:rsidRPr="00FB6565" w:rsidRDefault="00FB6565" w:rsidP="009448F4">
      <w:pPr>
        <w:pStyle w:val="ListParagraph"/>
        <w:numPr>
          <w:ilvl w:val="0"/>
          <w:numId w:val="19"/>
        </w:numPr>
        <w:tabs>
          <w:tab w:val="clear" w:pos="1080"/>
          <w:tab w:val="num" w:pos="1440"/>
        </w:tabs>
        <w:spacing w:line="240" w:lineRule="auto"/>
        <w:ind w:left="1440" w:hanging="270"/>
        <w:jc w:val="both"/>
        <w:rPr>
          <w:rFonts w:ascii="Times New Roman" w:hAnsi="Times New Roman" w:cs="Times New Roman"/>
          <w:color w:val="000000"/>
        </w:rPr>
      </w:pPr>
      <w:r w:rsidRPr="00FB6565">
        <w:rPr>
          <w:rFonts w:ascii="Times New Roman" w:hAnsi="Times New Roman" w:cs="Times New Roman"/>
          <w:color w:val="000000"/>
        </w:rPr>
        <w:t>Administrators can generate reports on course enrollment, user activity, and system usage.</w:t>
      </w:r>
    </w:p>
    <w:p w14:paraId="37AAEDEE" w14:textId="53024CC5" w:rsidR="00FB6565" w:rsidRDefault="00FB6565" w:rsidP="009448F4">
      <w:pPr>
        <w:pStyle w:val="ListParagraph"/>
        <w:numPr>
          <w:ilvl w:val="0"/>
          <w:numId w:val="19"/>
        </w:numPr>
        <w:tabs>
          <w:tab w:val="clear" w:pos="1080"/>
          <w:tab w:val="num" w:pos="1440"/>
        </w:tabs>
        <w:spacing w:line="240" w:lineRule="auto"/>
        <w:ind w:left="1440" w:hanging="270"/>
        <w:jc w:val="both"/>
        <w:rPr>
          <w:rFonts w:ascii="Times New Roman" w:hAnsi="Times New Roman" w:cs="Times New Roman"/>
          <w:color w:val="000000"/>
        </w:rPr>
      </w:pPr>
      <w:r w:rsidRPr="00FB6565">
        <w:rPr>
          <w:rFonts w:ascii="Times New Roman" w:hAnsi="Times New Roman" w:cs="Times New Roman"/>
          <w:color w:val="000000"/>
        </w:rPr>
        <w:t>Administrators can perform regular backups, update the software, and manage plugins and extensions.</w:t>
      </w:r>
    </w:p>
    <w:p w14:paraId="005671B6" w14:textId="77777777" w:rsidR="00FC3DF5" w:rsidRDefault="00FC3DF5" w:rsidP="009448F4">
      <w:pPr>
        <w:pStyle w:val="ListParagraph"/>
        <w:spacing w:line="240" w:lineRule="auto"/>
        <w:ind w:left="1440"/>
        <w:jc w:val="both"/>
        <w:rPr>
          <w:rFonts w:ascii="Times New Roman" w:hAnsi="Times New Roman" w:cs="Times New Roman"/>
          <w:color w:val="000000"/>
        </w:rPr>
      </w:pPr>
    </w:p>
    <w:p w14:paraId="7E367EB8" w14:textId="77777777" w:rsidR="009448F4" w:rsidRDefault="009448F4" w:rsidP="009448F4">
      <w:pPr>
        <w:pStyle w:val="ListParagraph"/>
        <w:spacing w:line="240" w:lineRule="auto"/>
        <w:ind w:left="1440"/>
        <w:jc w:val="both"/>
        <w:rPr>
          <w:rFonts w:ascii="Times New Roman" w:hAnsi="Times New Roman" w:cs="Times New Roman"/>
          <w:color w:val="000000"/>
        </w:rPr>
      </w:pPr>
    </w:p>
    <w:p w14:paraId="49F97D44" w14:textId="77777777" w:rsidR="00FC3DF5" w:rsidRPr="003A51D7" w:rsidRDefault="00FC3DF5" w:rsidP="00FC3DF5">
      <w:pPr>
        <w:pStyle w:val="ListParagraph"/>
        <w:ind w:left="1080"/>
        <w:jc w:val="both"/>
        <w:rPr>
          <w:rFonts w:ascii="Times New Roman" w:hAnsi="Times New Roman" w:cs="Times New Roman"/>
          <w:color w:val="000000"/>
        </w:rPr>
      </w:pPr>
    </w:p>
    <w:p w14:paraId="33769788" w14:textId="5AE90559" w:rsidR="00FB6565" w:rsidRDefault="00FB6565" w:rsidP="00FB6565">
      <w:pPr>
        <w:pStyle w:val="ListParagraph"/>
        <w:numPr>
          <w:ilvl w:val="0"/>
          <w:numId w:val="21"/>
        </w:numPr>
        <w:jc w:val="both"/>
        <w:rPr>
          <w:rFonts w:ascii="Times New Roman" w:hAnsi="Times New Roman" w:cs="Times New Roman"/>
          <w:color w:val="000000"/>
        </w:rPr>
      </w:pPr>
      <w:r w:rsidRPr="00FB6565">
        <w:rPr>
          <w:rFonts w:ascii="Times New Roman" w:hAnsi="Times New Roman" w:cs="Times New Roman"/>
          <w:b/>
          <w:bCs/>
          <w:color w:val="000000"/>
        </w:rPr>
        <w:lastRenderedPageBreak/>
        <w:t>Instructors:</w:t>
      </w:r>
      <w:r w:rsidRPr="00FB6565">
        <w:rPr>
          <w:rFonts w:ascii="Times New Roman" w:hAnsi="Times New Roman" w:cs="Times New Roman"/>
          <w:color w:val="000000"/>
        </w:rPr>
        <w:t xml:space="preserve"> Moodle provides a platform to create and manage courses, upload content, interact with students, and evaluate their progress.</w:t>
      </w:r>
    </w:p>
    <w:p w14:paraId="67A00E9A" w14:textId="77777777" w:rsidR="00FB6565" w:rsidRPr="00FB6565" w:rsidRDefault="00FB6565" w:rsidP="00FC3DF5">
      <w:pPr>
        <w:pStyle w:val="ListParagraph"/>
        <w:numPr>
          <w:ilvl w:val="0"/>
          <w:numId w:val="19"/>
        </w:numPr>
        <w:tabs>
          <w:tab w:val="clear" w:pos="1080"/>
          <w:tab w:val="num" w:pos="1440"/>
        </w:tabs>
        <w:spacing w:line="240" w:lineRule="auto"/>
        <w:ind w:left="1440" w:hanging="270"/>
        <w:jc w:val="both"/>
        <w:rPr>
          <w:rFonts w:ascii="Times New Roman" w:hAnsi="Times New Roman" w:cs="Times New Roman"/>
          <w:color w:val="000000"/>
        </w:rPr>
      </w:pPr>
      <w:r w:rsidRPr="00FB6565">
        <w:rPr>
          <w:rFonts w:ascii="Times New Roman" w:hAnsi="Times New Roman" w:cs="Times New Roman"/>
          <w:color w:val="000000"/>
        </w:rPr>
        <w:t>Instructors can set up courses, organize them into categories, and define course objectives.</w:t>
      </w:r>
    </w:p>
    <w:p w14:paraId="025D0DC1" w14:textId="0950E7C8" w:rsidR="00FB6565" w:rsidRPr="00FB6565" w:rsidRDefault="00FB6565" w:rsidP="00FC3DF5">
      <w:pPr>
        <w:pStyle w:val="ListParagraph"/>
        <w:numPr>
          <w:ilvl w:val="0"/>
          <w:numId w:val="19"/>
        </w:numPr>
        <w:tabs>
          <w:tab w:val="clear" w:pos="1080"/>
          <w:tab w:val="num" w:pos="1440"/>
        </w:tabs>
        <w:spacing w:line="240" w:lineRule="auto"/>
        <w:ind w:left="1440" w:hanging="270"/>
        <w:jc w:val="both"/>
        <w:rPr>
          <w:rFonts w:ascii="Times New Roman" w:hAnsi="Times New Roman" w:cs="Times New Roman"/>
          <w:color w:val="000000"/>
        </w:rPr>
      </w:pPr>
      <w:r w:rsidRPr="00FB6565">
        <w:rPr>
          <w:rFonts w:ascii="Times New Roman" w:hAnsi="Times New Roman" w:cs="Times New Roman"/>
          <w:color w:val="000000"/>
        </w:rPr>
        <w:t xml:space="preserve">Instructors can upload resources such as files, documents, videos, and embed </w:t>
      </w:r>
      <w:r w:rsidR="00FC3DF5">
        <w:rPr>
          <w:rFonts w:ascii="Times New Roman" w:hAnsi="Times New Roman" w:cs="Times New Roman"/>
          <w:color w:val="000000"/>
        </w:rPr>
        <w:t xml:space="preserve">       </w:t>
      </w:r>
      <w:r w:rsidRPr="00FB6565">
        <w:rPr>
          <w:rFonts w:ascii="Times New Roman" w:hAnsi="Times New Roman" w:cs="Times New Roman"/>
          <w:color w:val="000000"/>
        </w:rPr>
        <w:t>multimedia content.</w:t>
      </w:r>
    </w:p>
    <w:p w14:paraId="46E5567E" w14:textId="77777777" w:rsidR="00FB6565" w:rsidRPr="00FB6565" w:rsidRDefault="00FB6565" w:rsidP="00FC3DF5">
      <w:pPr>
        <w:pStyle w:val="ListParagraph"/>
        <w:numPr>
          <w:ilvl w:val="0"/>
          <w:numId w:val="19"/>
        </w:numPr>
        <w:tabs>
          <w:tab w:val="clear" w:pos="1080"/>
          <w:tab w:val="num" w:pos="1440"/>
        </w:tabs>
        <w:spacing w:line="240" w:lineRule="auto"/>
        <w:ind w:left="1440" w:hanging="270"/>
        <w:jc w:val="both"/>
        <w:rPr>
          <w:rFonts w:ascii="Times New Roman" w:hAnsi="Times New Roman" w:cs="Times New Roman"/>
          <w:color w:val="000000"/>
        </w:rPr>
      </w:pPr>
      <w:r w:rsidRPr="00FB6565">
        <w:rPr>
          <w:rFonts w:ascii="Times New Roman" w:hAnsi="Times New Roman" w:cs="Times New Roman"/>
          <w:color w:val="000000"/>
        </w:rPr>
        <w:t>Instructors can design various activities, including quizzes, assignments, forums, and surveys, to engage students.</w:t>
      </w:r>
    </w:p>
    <w:p w14:paraId="6733EE26" w14:textId="77777777" w:rsidR="00FB6565" w:rsidRPr="00FB6565" w:rsidRDefault="00FB6565" w:rsidP="00FC3DF5">
      <w:pPr>
        <w:pStyle w:val="ListParagraph"/>
        <w:numPr>
          <w:ilvl w:val="0"/>
          <w:numId w:val="19"/>
        </w:numPr>
        <w:tabs>
          <w:tab w:val="clear" w:pos="1080"/>
          <w:tab w:val="num" w:pos="1440"/>
        </w:tabs>
        <w:spacing w:line="240" w:lineRule="auto"/>
        <w:ind w:left="1440" w:hanging="270"/>
        <w:jc w:val="both"/>
        <w:rPr>
          <w:rFonts w:ascii="Times New Roman" w:hAnsi="Times New Roman" w:cs="Times New Roman"/>
          <w:color w:val="000000"/>
        </w:rPr>
      </w:pPr>
      <w:r w:rsidRPr="00FB6565">
        <w:rPr>
          <w:rFonts w:ascii="Times New Roman" w:hAnsi="Times New Roman" w:cs="Times New Roman"/>
          <w:color w:val="000000"/>
        </w:rPr>
        <w:t>Instructors can create grading scales, track student performance, and provide feedback and grades.</w:t>
      </w:r>
    </w:p>
    <w:p w14:paraId="4E44187F" w14:textId="77777777" w:rsidR="00FB6565" w:rsidRPr="00FB6565" w:rsidRDefault="00FB6565" w:rsidP="00FC3DF5">
      <w:pPr>
        <w:pStyle w:val="ListParagraph"/>
        <w:numPr>
          <w:ilvl w:val="0"/>
          <w:numId w:val="19"/>
        </w:numPr>
        <w:tabs>
          <w:tab w:val="clear" w:pos="1080"/>
          <w:tab w:val="num" w:pos="1440"/>
        </w:tabs>
        <w:spacing w:line="240" w:lineRule="auto"/>
        <w:ind w:left="1440" w:hanging="270"/>
        <w:jc w:val="both"/>
        <w:rPr>
          <w:rFonts w:ascii="Times New Roman" w:hAnsi="Times New Roman" w:cs="Times New Roman"/>
          <w:color w:val="000000"/>
        </w:rPr>
      </w:pPr>
      <w:r w:rsidRPr="00FB6565">
        <w:rPr>
          <w:rFonts w:ascii="Times New Roman" w:hAnsi="Times New Roman" w:cs="Times New Roman"/>
          <w:color w:val="000000"/>
        </w:rPr>
        <w:t>Instructors can facilitate communication by integrating discussion forums, messaging, and announcements.</w:t>
      </w:r>
    </w:p>
    <w:p w14:paraId="256CA12C" w14:textId="77777777" w:rsidR="00FB6565" w:rsidRPr="00FB6565" w:rsidRDefault="00FB6565" w:rsidP="00FC3DF5">
      <w:pPr>
        <w:pStyle w:val="ListParagraph"/>
        <w:numPr>
          <w:ilvl w:val="0"/>
          <w:numId w:val="19"/>
        </w:numPr>
        <w:tabs>
          <w:tab w:val="clear" w:pos="1080"/>
          <w:tab w:val="num" w:pos="1440"/>
        </w:tabs>
        <w:spacing w:line="240" w:lineRule="auto"/>
        <w:ind w:left="1440" w:hanging="270"/>
        <w:jc w:val="both"/>
        <w:rPr>
          <w:rFonts w:ascii="Times New Roman" w:hAnsi="Times New Roman" w:cs="Times New Roman"/>
          <w:color w:val="000000"/>
        </w:rPr>
      </w:pPr>
      <w:r w:rsidRPr="00FB6565">
        <w:rPr>
          <w:rFonts w:ascii="Times New Roman" w:hAnsi="Times New Roman" w:cs="Times New Roman"/>
          <w:color w:val="000000"/>
        </w:rPr>
        <w:t>Track individual student progress, including completed activities, grades, and overall performance.</w:t>
      </w:r>
    </w:p>
    <w:p w14:paraId="536FD113" w14:textId="77777777" w:rsidR="00FB6565" w:rsidRPr="00FB6565" w:rsidRDefault="00FB6565" w:rsidP="00FC3DF5">
      <w:pPr>
        <w:pStyle w:val="ListParagraph"/>
        <w:numPr>
          <w:ilvl w:val="0"/>
          <w:numId w:val="19"/>
        </w:numPr>
        <w:tabs>
          <w:tab w:val="clear" w:pos="1080"/>
          <w:tab w:val="num" w:pos="1440"/>
        </w:tabs>
        <w:spacing w:line="240" w:lineRule="auto"/>
        <w:ind w:left="1440" w:hanging="270"/>
        <w:jc w:val="both"/>
        <w:rPr>
          <w:rFonts w:ascii="Times New Roman" w:hAnsi="Times New Roman" w:cs="Times New Roman"/>
          <w:color w:val="000000"/>
        </w:rPr>
      </w:pPr>
      <w:r w:rsidRPr="00FB6565">
        <w:rPr>
          <w:rFonts w:ascii="Times New Roman" w:hAnsi="Times New Roman" w:cs="Times New Roman"/>
          <w:color w:val="000000"/>
        </w:rPr>
        <w:t>Moodle allows instructors to customize learning paths and provide individualized learning experiences.</w:t>
      </w:r>
    </w:p>
    <w:p w14:paraId="03B4B9AC" w14:textId="77777777" w:rsidR="00FB6565" w:rsidRPr="00FB6565" w:rsidRDefault="00FB6565" w:rsidP="00FB6565">
      <w:pPr>
        <w:pStyle w:val="ListParagraph"/>
        <w:jc w:val="both"/>
        <w:rPr>
          <w:rFonts w:ascii="Times New Roman" w:hAnsi="Times New Roman" w:cs="Times New Roman"/>
          <w:color w:val="000000"/>
        </w:rPr>
      </w:pPr>
      <w:r w:rsidRPr="00FB6565">
        <w:rPr>
          <w:rFonts w:ascii="Times New Roman" w:hAnsi="Times New Roman" w:cs="Times New Roman"/>
          <w:color w:val="000000"/>
        </w:rPr>
        <w:t> </w:t>
      </w:r>
    </w:p>
    <w:p w14:paraId="4743A0F3" w14:textId="25EF6F1A" w:rsidR="00FB6565" w:rsidRDefault="00FB6565" w:rsidP="00FB6565">
      <w:pPr>
        <w:pStyle w:val="ListParagraph"/>
        <w:numPr>
          <w:ilvl w:val="0"/>
          <w:numId w:val="21"/>
        </w:numPr>
        <w:jc w:val="both"/>
        <w:rPr>
          <w:rFonts w:ascii="Times New Roman" w:hAnsi="Times New Roman" w:cs="Times New Roman"/>
          <w:color w:val="000000"/>
        </w:rPr>
      </w:pPr>
      <w:r w:rsidRPr="00FB6565">
        <w:rPr>
          <w:rFonts w:ascii="Times New Roman" w:hAnsi="Times New Roman" w:cs="Times New Roman"/>
          <w:b/>
          <w:bCs/>
          <w:color w:val="000000"/>
        </w:rPr>
        <w:t>Students:</w:t>
      </w:r>
      <w:r w:rsidRPr="00FB6565">
        <w:rPr>
          <w:rFonts w:ascii="Times New Roman" w:hAnsi="Times New Roman" w:cs="Times New Roman"/>
          <w:color w:val="000000"/>
        </w:rPr>
        <w:t xml:space="preserve"> Moodle allows the recipient of the learning process access course materials, participate in activities, submit assignments, and communicate with instructors and peers.</w:t>
      </w:r>
    </w:p>
    <w:p w14:paraId="08825D3A" w14:textId="77777777" w:rsidR="00FB6565" w:rsidRPr="00FB6565" w:rsidRDefault="00FB6565" w:rsidP="00FC3DF5">
      <w:pPr>
        <w:pStyle w:val="ListParagraph"/>
        <w:numPr>
          <w:ilvl w:val="0"/>
          <w:numId w:val="19"/>
        </w:numPr>
        <w:tabs>
          <w:tab w:val="clear" w:pos="1080"/>
          <w:tab w:val="num" w:pos="1440"/>
        </w:tabs>
        <w:spacing w:line="240" w:lineRule="auto"/>
        <w:ind w:left="1440" w:hanging="270"/>
        <w:jc w:val="both"/>
        <w:rPr>
          <w:rFonts w:ascii="Times New Roman" w:hAnsi="Times New Roman" w:cs="Times New Roman"/>
          <w:color w:val="000000"/>
        </w:rPr>
      </w:pPr>
      <w:r w:rsidRPr="00FB6565">
        <w:rPr>
          <w:rFonts w:ascii="Times New Roman" w:hAnsi="Times New Roman" w:cs="Times New Roman"/>
          <w:color w:val="000000"/>
        </w:rPr>
        <w:t>Students can access course content, including lectures, readings, and multimedia resources.</w:t>
      </w:r>
    </w:p>
    <w:p w14:paraId="0C3F3079" w14:textId="77777777" w:rsidR="00FB6565" w:rsidRPr="00FB6565" w:rsidRDefault="00FB6565" w:rsidP="00FC3DF5">
      <w:pPr>
        <w:pStyle w:val="ListParagraph"/>
        <w:numPr>
          <w:ilvl w:val="0"/>
          <w:numId w:val="19"/>
        </w:numPr>
        <w:tabs>
          <w:tab w:val="clear" w:pos="1080"/>
          <w:tab w:val="num" w:pos="1440"/>
        </w:tabs>
        <w:spacing w:line="240" w:lineRule="auto"/>
        <w:ind w:left="1440" w:hanging="270"/>
        <w:jc w:val="both"/>
        <w:rPr>
          <w:rFonts w:ascii="Times New Roman" w:hAnsi="Times New Roman" w:cs="Times New Roman"/>
          <w:color w:val="000000"/>
        </w:rPr>
      </w:pPr>
      <w:r w:rsidRPr="00FB6565">
        <w:rPr>
          <w:rFonts w:ascii="Times New Roman" w:hAnsi="Times New Roman" w:cs="Times New Roman"/>
          <w:color w:val="000000"/>
        </w:rPr>
        <w:t>Students can participate in online discussions, group activities, and peer assessments.</w:t>
      </w:r>
    </w:p>
    <w:p w14:paraId="6F33407C" w14:textId="77777777" w:rsidR="00FB6565" w:rsidRPr="00FB6565" w:rsidRDefault="00FB6565" w:rsidP="00FC3DF5">
      <w:pPr>
        <w:pStyle w:val="ListParagraph"/>
        <w:numPr>
          <w:ilvl w:val="0"/>
          <w:numId w:val="19"/>
        </w:numPr>
        <w:tabs>
          <w:tab w:val="clear" w:pos="1080"/>
          <w:tab w:val="num" w:pos="1440"/>
        </w:tabs>
        <w:spacing w:line="240" w:lineRule="auto"/>
        <w:ind w:left="1440" w:hanging="270"/>
        <w:jc w:val="both"/>
        <w:rPr>
          <w:rFonts w:ascii="Times New Roman" w:hAnsi="Times New Roman" w:cs="Times New Roman"/>
          <w:color w:val="000000"/>
        </w:rPr>
      </w:pPr>
      <w:r w:rsidRPr="00FB6565">
        <w:rPr>
          <w:rFonts w:ascii="Times New Roman" w:hAnsi="Times New Roman" w:cs="Times New Roman"/>
          <w:color w:val="000000"/>
        </w:rPr>
        <w:t>Students can view their grades, track their progress, and receive notifications for upcoming deadlines.</w:t>
      </w:r>
    </w:p>
    <w:p w14:paraId="70038291" w14:textId="48C65C65" w:rsidR="00FB6565" w:rsidRPr="003A51D7" w:rsidRDefault="00FB6565" w:rsidP="00FC3DF5">
      <w:pPr>
        <w:pStyle w:val="ListParagraph"/>
        <w:numPr>
          <w:ilvl w:val="0"/>
          <w:numId w:val="19"/>
        </w:numPr>
        <w:tabs>
          <w:tab w:val="clear" w:pos="1080"/>
          <w:tab w:val="num" w:pos="1440"/>
        </w:tabs>
        <w:spacing w:line="240" w:lineRule="auto"/>
        <w:ind w:left="1440" w:hanging="270"/>
        <w:jc w:val="both"/>
        <w:rPr>
          <w:rFonts w:ascii="Times New Roman" w:hAnsi="Times New Roman" w:cs="Times New Roman"/>
          <w:color w:val="000000"/>
        </w:rPr>
      </w:pPr>
      <w:r w:rsidRPr="00FB6565">
        <w:rPr>
          <w:rFonts w:ascii="Times New Roman" w:hAnsi="Times New Roman" w:cs="Times New Roman"/>
          <w:color w:val="000000"/>
        </w:rPr>
        <w:t>Students can submit assignments electronically and receive feedback from instructors.</w:t>
      </w:r>
    </w:p>
    <w:p w14:paraId="45E3AC77" w14:textId="536324AF" w:rsidR="00FB6565" w:rsidRPr="003A51D7" w:rsidRDefault="0033166B" w:rsidP="003A51D7">
      <w:pPr>
        <w:pStyle w:val="Heading2"/>
      </w:pPr>
      <w:r>
        <w:t xml:space="preserve"> </w:t>
      </w:r>
      <w:bookmarkStart w:id="9" w:name="_Toc136097005"/>
      <w:r w:rsidRPr="008507B0">
        <w:t>Social Context</w:t>
      </w:r>
      <w:bookmarkEnd w:id="9"/>
    </w:p>
    <w:p w14:paraId="0B2AA0BC" w14:textId="22B7897B" w:rsidR="00FB6565" w:rsidRPr="00FB6565" w:rsidRDefault="00FB6565" w:rsidP="00FB6565">
      <w:pPr>
        <w:pStyle w:val="ListParagraph"/>
        <w:numPr>
          <w:ilvl w:val="1"/>
          <w:numId w:val="20"/>
        </w:numPr>
        <w:spacing w:before="240" w:after="240"/>
        <w:ind w:left="1080"/>
        <w:jc w:val="both"/>
        <w:rPr>
          <w:rFonts w:ascii="Times New Roman" w:hAnsi="Times New Roman" w:cs="Times New Roman"/>
          <w:color w:val="000000"/>
        </w:rPr>
      </w:pPr>
      <w:r w:rsidRPr="00FB6565">
        <w:rPr>
          <w:rFonts w:ascii="Times New Roman" w:hAnsi="Times New Roman" w:cs="Times New Roman"/>
          <w:b/>
          <w:bCs/>
          <w:color w:val="000000"/>
        </w:rPr>
        <w:t>Collaboration Tools:</w:t>
      </w:r>
      <w:r w:rsidRPr="00FB6565">
        <w:rPr>
          <w:rFonts w:ascii="Times New Roman" w:hAnsi="Times New Roman" w:cs="Times New Roman"/>
          <w:color w:val="000000"/>
        </w:rPr>
        <w:t xml:space="preserve"> Explore various collaborative elements, such as discussion forums, wikis, and group activities, that foster active engagement and facilitate the exchange of information and expertise among users.</w:t>
      </w:r>
    </w:p>
    <w:p w14:paraId="7D65156C" w14:textId="1BAE9BC7" w:rsidR="00FB6565" w:rsidRPr="00FB6565" w:rsidRDefault="00FB6565" w:rsidP="00FB6565">
      <w:pPr>
        <w:pStyle w:val="ListParagraph"/>
        <w:numPr>
          <w:ilvl w:val="1"/>
          <w:numId w:val="20"/>
        </w:numPr>
        <w:spacing w:before="240" w:after="240"/>
        <w:ind w:left="1080"/>
        <w:jc w:val="both"/>
        <w:rPr>
          <w:rFonts w:ascii="Times New Roman" w:hAnsi="Times New Roman" w:cs="Times New Roman"/>
          <w:color w:val="000000"/>
        </w:rPr>
      </w:pPr>
      <w:r w:rsidRPr="00FB6565">
        <w:rPr>
          <w:rFonts w:ascii="Times New Roman" w:hAnsi="Times New Roman" w:cs="Times New Roman"/>
          <w:b/>
          <w:bCs/>
          <w:color w:val="000000"/>
        </w:rPr>
        <w:t>Peer Assessment:</w:t>
      </w:r>
      <w:r w:rsidRPr="00FB6565">
        <w:rPr>
          <w:rFonts w:ascii="Times New Roman" w:hAnsi="Times New Roman" w:cs="Times New Roman"/>
          <w:color w:val="000000"/>
        </w:rPr>
        <w:t xml:space="preserve"> Gain insight into the peer review and grading mechanisms incorporated in Moodle, which enable peer-based learning and assessment.</w:t>
      </w:r>
    </w:p>
    <w:p w14:paraId="29F3DB3A" w14:textId="6723D60B" w:rsidR="00FB6565" w:rsidRPr="00FB6565" w:rsidRDefault="00FB6565" w:rsidP="00FB6565">
      <w:pPr>
        <w:pStyle w:val="ListParagraph"/>
        <w:numPr>
          <w:ilvl w:val="1"/>
          <w:numId w:val="20"/>
        </w:numPr>
        <w:spacing w:before="240" w:after="240"/>
        <w:ind w:left="1080"/>
        <w:jc w:val="both"/>
        <w:rPr>
          <w:rFonts w:ascii="Times New Roman" w:hAnsi="Times New Roman" w:cs="Times New Roman"/>
          <w:color w:val="000000"/>
        </w:rPr>
      </w:pPr>
      <w:r w:rsidRPr="00FB6565">
        <w:rPr>
          <w:rFonts w:ascii="Times New Roman" w:hAnsi="Times New Roman" w:cs="Times New Roman"/>
          <w:b/>
          <w:bCs/>
          <w:color w:val="000000"/>
        </w:rPr>
        <w:t>Communication Channels:</w:t>
      </w:r>
      <w:r w:rsidRPr="00FB6565">
        <w:rPr>
          <w:rFonts w:ascii="Times New Roman" w:hAnsi="Times New Roman" w:cs="Times New Roman"/>
          <w:color w:val="000000"/>
        </w:rPr>
        <w:t xml:space="preserve"> Utilize messaging systems, chatrooms, and announcement features to cultivate effective communication channels between instructors and students.</w:t>
      </w:r>
    </w:p>
    <w:p w14:paraId="0B2E17D1" w14:textId="11A25998" w:rsidR="00FB6565" w:rsidRPr="00FB6565" w:rsidRDefault="00FB6565" w:rsidP="00FB6565">
      <w:pPr>
        <w:pStyle w:val="ListParagraph"/>
        <w:numPr>
          <w:ilvl w:val="1"/>
          <w:numId w:val="20"/>
        </w:numPr>
        <w:spacing w:before="240" w:after="240"/>
        <w:ind w:left="1080"/>
        <w:jc w:val="both"/>
        <w:rPr>
          <w:rFonts w:ascii="Times New Roman" w:hAnsi="Times New Roman" w:cs="Times New Roman"/>
          <w:color w:val="000000"/>
        </w:rPr>
      </w:pPr>
      <w:r w:rsidRPr="00FB6565">
        <w:rPr>
          <w:rFonts w:ascii="Times New Roman" w:hAnsi="Times New Roman" w:cs="Times New Roman"/>
          <w:b/>
          <w:bCs/>
          <w:color w:val="000000"/>
        </w:rPr>
        <w:t>Data Tracking:</w:t>
      </w:r>
      <w:r w:rsidRPr="00FB6565">
        <w:rPr>
          <w:rFonts w:ascii="Times New Roman" w:hAnsi="Times New Roman" w:cs="Times New Roman"/>
          <w:color w:val="000000"/>
        </w:rPr>
        <w:t xml:space="preserve"> Gather and examine user data, which encompasses log files, clickstreams, and engagement metrics, to extract valuable insights regarding user behavior, learning trends, and performance.</w:t>
      </w:r>
    </w:p>
    <w:p w14:paraId="0C35C598" w14:textId="6FB5397C" w:rsidR="00FB6565" w:rsidRDefault="00FB6565" w:rsidP="003A51D7">
      <w:pPr>
        <w:pStyle w:val="ListParagraph"/>
        <w:numPr>
          <w:ilvl w:val="1"/>
          <w:numId w:val="20"/>
        </w:numPr>
        <w:spacing w:before="240" w:after="240"/>
        <w:ind w:left="1080"/>
        <w:jc w:val="both"/>
        <w:rPr>
          <w:rFonts w:ascii="Times New Roman" w:hAnsi="Times New Roman" w:cs="Times New Roman"/>
          <w:color w:val="000000"/>
        </w:rPr>
      </w:pPr>
      <w:r w:rsidRPr="00FB6565">
        <w:rPr>
          <w:rFonts w:ascii="Times New Roman" w:hAnsi="Times New Roman" w:cs="Times New Roman"/>
          <w:b/>
          <w:bCs/>
          <w:color w:val="000000"/>
        </w:rPr>
        <w:t>Reporting and Analytics:</w:t>
      </w:r>
      <w:r w:rsidRPr="00FB6565">
        <w:rPr>
          <w:rFonts w:ascii="Times New Roman" w:hAnsi="Times New Roman" w:cs="Times New Roman"/>
          <w:color w:val="000000"/>
        </w:rPr>
        <w:t xml:space="preserve"> Administrators can generate reports on course enrollment, user activity, and system usage.</w:t>
      </w:r>
    </w:p>
    <w:p w14:paraId="0AE928F9" w14:textId="77777777" w:rsidR="003A51D7" w:rsidRDefault="003A51D7" w:rsidP="003A51D7">
      <w:pPr>
        <w:pStyle w:val="ListParagraph"/>
        <w:spacing w:before="240" w:after="240"/>
        <w:ind w:left="1080"/>
        <w:jc w:val="both"/>
        <w:rPr>
          <w:rFonts w:ascii="Times New Roman" w:hAnsi="Times New Roman" w:cs="Times New Roman"/>
          <w:color w:val="000000"/>
        </w:rPr>
      </w:pPr>
    </w:p>
    <w:p w14:paraId="7EA17996" w14:textId="77777777" w:rsidR="003A51D7" w:rsidRDefault="003A51D7" w:rsidP="003A51D7">
      <w:pPr>
        <w:pStyle w:val="ListParagraph"/>
        <w:spacing w:before="240" w:after="240"/>
        <w:ind w:left="1080"/>
        <w:jc w:val="both"/>
        <w:rPr>
          <w:rFonts w:ascii="Times New Roman" w:hAnsi="Times New Roman" w:cs="Times New Roman"/>
          <w:color w:val="000000"/>
        </w:rPr>
      </w:pPr>
    </w:p>
    <w:p w14:paraId="51D0AEB9" w14:textId="77777777" w:rsidR="008811DB" w:rsidRDefault="008811DB" w:rsidP="003A51D7">
      <w:pPr>
        <w:pStyle w:val="ListParagraph"/>
        <w:spacing w:before="240" w:after="240"/>
        <w:ind w:left="1080"/>
        <w:jc w:val="both"/>
        <w:rPr>
          <w:rFonts w:ascii="Times New Roman" w:hAnsi="Times New Roman" w:cs="Times New Roman"/>
          <w:color w:val="000000"/>
        </w:rPr>
      </w:pPr>
    </w:p>
    <w:p w14:paraId="1EC43956" w14:textId="77777777" w:rsidR="008811DB" w:rsidRDefault="008811DB" w:rsidP="003A51D7">
      <w:pPr>
        <w:pStyle w:val="ListParagraph"/>
        <w:spacing w:before="240" w:after="240"/>
        <w:ind w:left="1080"/>
        <w:jc w:val="both"/>
        <w:rPr>
          <w:rFonts w:ascii="Times New Roman" w:hAnsi="Times New Roman" w:cs="Times New Roman"/>
          <w:color w:val="000000"/>
        </w:rPr>
      </w:pPr>
    </w:p>
    <w:p w14:paraId="4C79080B" w14:textId="77777777" w:rsidR="008811DB" w:rsidRDefault="008811DB" w:rsidP="003A51D7">
      <w:pPr>
        <w:pStyle w:val="ListParagraph"/>
        <w:spacing w:before="240" w:after="240"/>
        <w:ind w:left="1080"/>
        <w:jc w:val="both"/>
        <w:rPr>
          <w:rFonts w:ascii="Times New Roman" w:hAnsi="Times New Roman" w:cs="Times New Roman"/>
          <w:color w:val="000000"/>
        </w:rPr>
      </w:pPr>
    </w:p>
    <w:p w14:paraId="645A4A5D" w14:textId="31439776" w:rsidR="0033166B" w:rsidRDefault="0033166B" w:rsidP="003A51D7">
      <w:pPr>
        <w:pStyle w:val="Heading2"/>
      </w:pPr>
      <w:r>
        <w:lastRenderedPageBreak/>
        <w:t xml:space="preserve"> </w:t>
      </w:r>
      <w:bookmarkStart w:id="10" w:name="_Toc136097006"/>
      <w:r w:rsidRPr="008507B0">
        <w:t>Integration Context</w:t>
      </w:r>
      <w:bookmarkEnd w:id="10"/>
    </w:p>
    <w:p w14:paraId="402613E0" w14:textId="0CB92D36" w:rsidR="00FB6565" w:rsidRPr="00FB6565" w:rsidRDefault="00FB6565" w:rsidP="00C25D65">
      <w:pPr>
        <w:pStyle w:val="ListParagraph"/>
        <w:numPr>
          <w:ilvl w:val="1"/>
          <w:numId w:val="19"/>
        </w:numPr>
        <w:ind w:left="1080"/>
        <w:jc w:val="both"/>
        <w:rPr>
          <w:rFonts w:ascii="Times New Roman" w:hAnsi="Times New Roman" w:cs="Times New Roman"/>
          <w:color w:val="000000"/>
        </w:rPr>
      </w:pPr>
      <w:r w:rsidRPr="00FB6565">
        <w:rPr>
          <w:rFonts w:ascii="Times New Roman" w:hAnsi="Times New Roman" w:cs="Times New Roman"/>
          <w:b/>
          <w:bCs/>
          <w:color w:val="000000"/>
        </w:rPr>
        <w:t>External Tools:</w:t>
      </w:r>
      <w:r w:rsidRPr="00FB6565">
        <w:rPr>
          <w:rFonts w:ascii="Times New Roman" w:hAnsi="Times New Roman" w:cs="Times New Roman"/>
          <w:color w:val="000000"/>
        </w:rPr>
        <w:t xml:space="preserve"> Explore the integration of external applications, plugins, and services, such as video conferencing, content repositories, plagiarism detection, and learning analytics dashboards, to enhance the functionality and user experience of Moodle.</w:t>
      </w:r>
    </w:p>
    <w:p w14:paraId="0FD55ECE" w14:textId="259C8880" w:rsidR="00FB6565" w:rsidRDefault="00FB6565" w:rsidP="00C25D65">
      <w:pPr>
        <w:pStyle w:val="ListParagraph"/>
        <w:numPr>
          <w:ilvl w:val="1"/>
          <w:numId w:val="19"/>
        </w:numPr>
        <w:ind w:left="1080"/>
        <w:jc w:val="both"/>
        <w:rPr>
          <w:rFonts w:ascii="Times New Roman" w:hAnsi="Times New Roman" w:cs="Times New Roman"/>
          <w:color w:val="000000"/>
        </w:rPr>
      </w:pPr>
      <w:r w:rsidRPr="00FB6565">
        <w:rPr>
          <w:rFonts w:ascii="Times New Roman" w:hAnsi="Times New Roman" w:cs="Times New Roman"/>
          <w:b/>
          <w:bCs/>
          <w:color w:val="000000"/>
        </w:rPr>
        <w:t>Standards and APIs:</w:t>
      </w:r>
      <w:r w:rsidRPr="00FB6565">
        <w:rPr>
          <w:rFonts w:ascii="Times New Roman" w:hAnsi="Times New Roman" w:cs="Times New Roman"/>
          <w:color w:val="000000"/>
        </w:rPr>
        <w:t xml:space="preserve"> Understand interoperability standards, like SCORM and LTI, to integrate external content and tools seamlessly.</w:t>
      </w:r>
    </w:p>
    <w:p w14:paraId="73596609" w14:textId="6B3F1F9F" w:rsidR="00C25D65" w:rsidRPr="00FB6565" w:rsidRDefault="00E23304" w:rsidP="00C25D65">
      <w:pPr>
        <w:pStyle w:val="ListParagraph"/>
        <w:ind w:left="1080"/>
        <w:jc w:val="both"/>
        <w:rPr>
          <w:rFonts w:ascii="Times New Roman" w:hAnsi="Times New Roman" w:cs="Times New Roman"/>
          <w:color w:val="000000"/>
        </w:rPr>
      </w:pPr>
      <w:r>
        <w:rPr>
          <w:noProof/>
          <w:color w:val="000000"/>
        </w:rPr>
        <w:drawing>
          <wp:anchor distT="0" distB="0" distL="114300" distR="114300" simplePos="0" relativeHeight="251656192" behindDoc="0" locked="0" layoutInCell="1" allowOverlap="1" wp14:anchorId="43B47E24" wp14:editId="6A593FAE">
            <wp:simplePos x="0" y="0"/>
            <wp:positionH relativeFrom="column">
              <wp:posOffset>137160</wp:posOffset>
            </wp:positionH>
            <wp:positionV relativeFrom="paragraph">
              <wp:posOffset>6350</wp:posOffset>
            </wp:positionV>
            <wp:extent cx="5608320" cy="4411980"/>
            <wp:effectExtent l="0" t="0" r="0" b="7620"/>
            <wp:wrapNone/>
            <wp:docPr id="420884778" name="Picture 1" descr="A picture containing text, diagram, pla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884778" name="Picture 1" descr="A picture containing text, diagram, plan, li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8320" cy="4411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46888D" w14:textId="0B1622BB" w:rsidR="00C25D65" w:rsidRDefault="00C25D65" w:rsidP="00C25D65">
      <w:pPr>
        <w:pStyle w:val="ListParagraph"/>
        <w:keepNext/>
        <w:spacing w:before="240" w:after="240"/>
        <w:jc w:val="both"/>
      </w:pPr>
    </w:p>
    <w:p w14:paraId="3A112A56" w14:textId="47E440DD" w:rsidR="0082256C" w:rsidRDefault="0082256C" w:rsidP="00744639">
      <w:pPr>
        <w:pStyle w:val="Caption"/>
        <w:ind w:left="3600"/>
        <w:jc w:val="both"/>
        <w:rPr>
          <w:rFonts w:ascii="Calibri" w:hAnsi="Calibri" w:cs="Calibri"/>
        </w:rPr>
      </w:pPr>
    </w:p>
    <w:p w14:paraId="5C27DA80" w14:textId="77777777" w:rsidR="0082256C" w:rsidRDefault="0082256C" w:rsidP="00744639">
      <w:pPr>
        <w:pStyle w:val="Caption"/>
        <w:ind w:left="3600"/>
        <w:jc w:val="both"/>
        <w:rPr>
          <w:rFonts w:ascii="Calibri" w:hAnsi="Calibri" w:cs="Calibri"/>
        </w:rPr>
      </w:pPr>
    </w:p>
    <w:p w14:paraId="28649C86" w14:textId="77777777" w:rsidR="0082256C" w:rsidRDefault="0082256C" w:rsidP="00744639">
      <w:pPr>
        <w:pStyle w:val="Caption"/>
        <w:ind w:left="3600"/>
        <w:jc w:val="both"/>
        <w:rPr>
          <w:rFonts w:ascii="Calibri" w:hAnsi="Calibri" w:cs="Calibri"/>
        </w:rPr>
      </w:pPr>
    </w:p>
    <w:p w14:paraId="38AA539D" w14:textId="77777777" w:rsidR="0082256C" w:rsidRDefault="0082256C" w:rsidP="00744639">
      <w:pPr>
        <w:pStyle w:val="Caption"/>
        <w:ind w:left="3600"/>
        <w:jc w:val="both"/>
        <w:rPr>
          <w:rFonts w:ascii="Calibri" w:hAnsi="Calibri" w:cs="Calibri"/>
        </w:rPr>
      </w:pPr>
    </w:p>
    <w:p w14:paraId="072EB37B" w14:textId="77777777" w:rsidR="0082256C" w:rsidRDefault="0082256C" w:rsidP="00744639">
      <w:pPr>
        <w:pStyle w:val="Caption"/>
        <w:ind w:left="3600"/>
        <w:jc w:val="both"/>
        <w:rPr>
          <w:rFonts w:ascii="Calibri" w:hAnsi="Calibri" w:cs="Calibri"/>
        </w:rPr>
      </w:pPr>
    </w:p>
    <w:p w14:paraId="421FBA76" w14:textId="77777777" w:rsidR="0082256C" w:rsidRDefault="0082256C" w:rsidP="00744639">
      <w:pPr>
        <w:pStyle w:val="Caption"/>
        <w:ind w:left="3600"/>
        <w:jc w:val="both"/>
        <w:rPr>
          <w:rFonts w:ascii="Calibri" w:hAnsi="Calibri" w:cs="Calibri"/>
        </w:rPr>
      </w:pPr>
    </w:p>
    <w:p w14:paraId="17B94550" w14:textId="77777777" w:rsidR="0082256C" w:rsidRDefault="0082256C" w:rsidP="00744639">
      <w:pPr>
        <w:pStyle w:val="Caption"/>
        <w:ind w:left="3600"/>
        <w:jc w:val="both"/>
        <w:rPr>
          <w:rFonts w:ascii="Calibri" w:hAnsi="Calibri" w:cs="Calibri"/>
        </w:rPr>
      </w:pPr>
    </w:p>
    <w:p w14:paraId="01651404" w14:textId="77777777" w:rsidR="0082256C" w:rsidRDefault="0082256C" w:rsidP="00744639">
      <w:pPr>
        <w:pStyle w:val="Caption"/>
        <w:ind w:left="3600"/>
        <w:jc w:val="both"/>
        <w:rPr>
          <w:rFonts w:ascii="Calibri" w:hAnsi="Calibri" w:cs="Calibri"/>
        </w:rPr>
      </w:pPr>
    </w:p>
    <w:p w14:paraId="0A9C2117" w14:textId="77777777" w:rsidR="0082256C" w:rsidRDefault="0082256C" w:rsidP="00744639">
      <w:pPr>
        <w:pStyle w:val="Caption"/>
        <w:ind w:left="3600"/>
        <w:jc w:val="both"/>
        <w:rPr>
          <w:rFonts w:ascii="Calibri" w:hAnsi="Calibri" w:cs="Calibri"/>
        </w:rPr>
      </w:pPr>
    </w:p>
    <w:p w14:paraId="0BB37B8D" w14:textId="77777777" w:rsidR="0082256C" w:rsidRDefault="0082256C" w:rsidP="00744639">
      <w:pPr>
        <w:pStyle w:val="Caption"/>
        <w:ind w:left="3600"/>
        <w:jc w:val="both"/>
        <w:rPr>
          <w:rFonts w:ascii="Calibri" w:hAnsi="Calibri" w:cs="Calibri"/>
        </w:rPr>
      </w:pPr>
    </w:p>
    <w:p w14:paraId="7599A99E" w14:textId="77777777" w:rsidR="0082256C" w:rsidRDefault="0082256C" w:rsidP="00744639">
      <w:pPr>
        <w:pStyle w:val="Caption"/>
        <w:ind w:left="3600"/>
        <w:jc w:val="both"/>
        <w:rPr>
          <w:rFonts w:ascii="Calibri" w:hAnsi="Calibri" w:cs="Calibri"/>
        </w:rPr>
      </w:pPr>
    </w:p>
    <w:p w14:paraId="489DA389" w14:textId="77777777" w:rsidR="0082256C" w:rsidRDefault="0082256C" w:rsidP="00744639">
      <w:pPr>
        <w:pStyle w:val="Caption"/>
        <w:ind w:left="3600"/>
        <w:jc w:val="both"/>
        <w:rPr>
          <w:rFonts w:ascii="Calibri" w:hAnsi="Calibri" w:cs="Calibri"/>
        </w:rPr>
      </w:pPr>
    </w:p>
    <w:p w14:paraId="6D30C58E" w14:textId="77777777" w:rsidR="0082256C" w:rsidRDefault="0082256C" w:rsidP="00744639">
      <w:pPr>
        <w:pStyle w:val="Caption"/>
        <w:ind w:left="3600"/>
        <w:jc w:val="both"/>
        <w:rPr>
          <w:rFonts w:ascii="Calibri" w:hAnsi="Calibri" w:cs="Calibri"/>
        </w:rPr>
      </w:pPr>
    </w:p>
    <w:p w14:paraId="44F8AE4D" w14:textId="77777777" w:rsidR="0082256C" w:rsidRDefault="0082256C" w:rsidP="00744639">
      <w:pPr>
        <w:pStyle w:val="Caption"/>
        <w:ind w:left="3600"/>
        <w:jc w:val="both"/>
        <w:rPr>
          <w:rFonts w:ascii="Calibri" w:hAnsi="Calibri" w:cs="Calibri"/>
        </w:rPr>
      </w:pPr>
    </w:p>
    <w:p w14:paraId="212363C0" w14:textId="77777777" w:rsidR="0082256C" w:rsidRDefault="0082256C" w:rsidP="00744639">
      <w:pPr>
        <w:pStyle w:val="Caption"/>
        <w:ind w:left="3600"/>
        <w:jc w:val="both"/>
        <w:rPr>
          <w:rFonts w:ascii="Calibri" w:hAnsi="Calibri" w:cs="Calibri"/>
        </w:rPr>
      </w:pPr>
    </w:p>
    <w:p w14:paraId="1D658786" w14:textId="255C6704" w:rsidR="00FB6565" w:rsidRPr="003B0A72" w:rsidRDefault="00C25D65" w:rsidP="008F70BA">
      <w:pPr>
        <w:pStyle w:val="Caption"/>
        <w:ind w:left="3600"/>
        <w:rPr>
          <w:rFonts w:ascii="Calibri" w:hAnsi="Calibri" w:cs="Calibri"/>
          <w:color w:val="000000" w:themeColor="text1"/>
        </w:rPr>
      </w:pPr>
      <w:r w:rsidRPr="003B0A72">
        <w:rPr>
          <w:rFonts w:ascii="Calibri" w:hAnsi="Calibri" w:cs="Calibri"/>
          <w:color w:val="000000" w:themeColor="text1"/>
        </w:rPr>
        <w:t xml:space="preserve">Figure </w:t>
      </w:r>
      <w:r w:rsidRPr="003B0A72">
        <w:rPr>
          <w:rFonts w:ascii="Calibri" w:hAnsi="Calibri" w:cs="Calibri"/>
          <w:color w:val="000000" w:themeColor="text1"/>
        </w:rPr>
        <w:fldChar w:fldCharType="begin"/>
      </w:r>
      <w:r w:rsidRPr="003B0A72">
        <w:rPr>
          <w:rFonts w:ascii="Calibri" w:hAnsi="Calibri" w:cs="Calibri"/>
          <w:color w:val="000000" w:themeColor="text1"/>
        </w:rPr>
        <w:instrText xml:space="preserve"> SEQ Figure \* ARABIC </w:instrText>
      </w:r>
      <w:r w:rsidRPr="003B0A72">
        <w:rPr>
          <w:rFonts w:ascii="Calibri" w:hAnsi="Calibri" w:cs="Calibri"/>
          <w:color w:val="000000" w:themeColor="text1"/>
        </w:rPr>
        <w:fldChar w:fldCharType="separate"/>
      </w:r>
      <w:r w:rsidR="00DB2FFA">
        <w:rPr>
          <w:rFonts w:ascii="Calibri" w:hAnsi="Calibri" w:cs="Calibri"/>
          <w:noProof/>
          <w:color w:val="000000" w:themeColor="text1"/>
        </w:rPr>
        <w:t>1</w:t>
      </w:r>
      <w:r w:rsidRPr="003B0A72">
        <w:rPr>
          <w:rFonts w:ascii="Calibri" w:hAnsi="Calibri" w:cs="Calibri"/>
          <w:color w:val="000000" w:themeColor="text1"/>
        </w:rPr>
        <w:fldChar w:fldCharType="end"/>
      </w:r>
      <w:r w:rsidRPr="003B0A72">
        <w:rPr>
          <w:rFonts w:ascii="Calibri" w:hAnsi="Calibri" w:cs="Calibri"/>
          <w:color w:val="000000" w:themeColor="text1"/>
        </w:rPr>
        <w:t>: Context Model for Moodle</w:t>
      </w:r>
    </w:p>
    <w:p w14:paraId="734E70EF" w14:textId="4879E14A" w:rsidR="00C25D65" w:rsidRDefault="004B3904" w:rsidP="004B3904">
      <w:pPr>
        <w:pStyle w:val="ListParagraph"/>
        <w:jc w:val="both"/>
        <w:rPr>
          <w:rFonts w:ascii="Times New Roman" w:hAnsi="Times New Roman" w:cs="Times New Roman"/>
          <w:color w:val="000000"/>
        </w:rPr>
      </w:pPr>
      <w:r w:rsidRPr="00FB6565">
        <w:rPr>
          <w:rFonts w:ascii="Times New Roman" w:hAnsi="Times New Roman" w:cs="Times New Roman"/>
          <w:color w:val="000000"/>
        </w:rPr>
        <w:t>By considering these diverse facets of context, educators and administrators can make well-informed choices, devise impactful instructional approaches, and deliver tailored support within the Moodle platform. Furthermore, harnessing the power of learning analytics and integration capabilities can elevate the overall learning journey and foster student achievement</w:t>
      </w:r>
      <w:r w:rsidR="00AD3969">
        <w:rPr>
          <w:rFonts w:ascii="Times New Roman" w:hAnsi="Times New Roman" w:cs="Times New Roman"/>
          <w:color w:val="000000"/>
        </w:rPr>
        <w:t xml:space="preserve"> [5]</w:t>
      </w:r>
      <w:r w:rsidRPr="00FB6565">
        <w:rPr>
          <w:rFonts w:ascii="Times New Roman" w:hAnsi="Times New Roman" w:cs="Times New Roman"/>
          <w:color w:val="000000"/>
        </w:rPr>
        <w:t>.</w:t>
      </w:r>
    </w:p>
    <w:p w14:paraId="010F5F09" w14:textId="77777777" w:rsidR="004B3904" w:rsidRDefault="004B3904" w:rsidP="004B3904">
      <w:pPr>
        <w:pStyle w:val="ListParagraph"/>
        <w:jc w:val="both"/>
      </w:pPr>
    </w:p>
    <w:p w14:paraId="2946059C" w14:textId="77777777" w:rsidR="00E23304" w:rsidRDefault="00E23304" w:rsidP="004B3904">
      <w:pPr>
        <w:pStyle w:val="ListParagraph"/>
        <w:jc w:val="both"/>
      </w:pPr>
    </w:p>
    <w:p w14:paraId="6F917822" w14:textId="77777777" w:rsidR="009448F4" w:rsidRDefault="009448F4" w:rsidP="004B3904">
      <w:pPr>
        <w:pStyle w:val="ListParagraph"/>
        <w:jc w:val="both"/>
      </w:pPr>
    </w:p>
    <w:p w14:paraId="39EDD41F" w14:textId="77777777" w:rsidR="00C25D65" w:rsidRDefault="00C25D65" w:rsidP="00C25D65">
      <w:pPr>
        <w:rPr>
          <w:lang w:bidi="gu-IN"/>
        </w:rPr>
      </w:pPr>
    </w:p>
    <w:p w14:paraId="1DF231A0" w14:textId="77777777" w:rsidR="00FC3DF5" w:rsidRDefault="00FC3DF5" w:rsidP="00C25D65">
      <w:pPr>
        <w:rPr>
          <w:lang w:bidi="gu-IN"/>
        </w:rPr>
      </w:pPr>
    </w:p>
    <w:p w14:paraId="48F03DD3" w14:textId="77777777" w:rsidR="00FC3DF5" w:rsidRPr="00C25D65" w:rsidRDefault="00FC3DF5" w:rsidP="00C25D65">
      <w:pPr>
        <w:rPr>
          <w:lang w:bidi="gu-IN"/>
        </w:rPr>
      </w:pPr>
    </w:p>
    <w:p w14:paraId="64E9D5FA" w14:textId="4CCEB322" w:rsidR="003A51D7" w:rsidRPr="003A51D7" w:rsidRDefault="00744639" w:rsidP="00671D28">
      <w:pPr>
        <w:pStyle w:val="Heading1"/>
      </w:pPr>
      <w:bookmarkStart w:id="11" w:name="_Toc136097007"/>
      <w:r w:rsidRPr="0033166B">
        <w:lastRenderedPageBreak/>
        <w:t>Stakeholder</w:t>
      </w:r>
      <w:r w:rsidR="0033166B" w:rsidRPr="0033166B">
        <w:t xml:space="preserve"> Model - Using </w:t>
      </w:r>
      <w:r w:rsidRPr="0033166B">
        <w:t>Mind Map</w:t>
      </w:r>
      <w:bookmarkEnd w:id="11"/>
    </w:p>
    <w:p w14:paraId="0467CF3B" w14:textId="330538E7" w:rsidR="00744639" w:rsidRPr="003A51D7" w:rsidRDefault="003B0A72" w:rsidP="003A51D7">
      <w:pPr>
        <w:pStyle w:val="Heading2"/>
      </w:pPr>
      <w:r>
        <w:t xml:space="preserve"> </w:t>
      </w:r>
      <w:bookmarkStart w:id="12" w:name="_Toc136097008"/>
      <w:r w:rsidR="00AD3969">
        <w:t>D</w:t>
      </w:r>
      <w:r w:rsidR="00C25D65" w:rsidRPr="00C25D65">
        <w:t>eveloping an effective Stakeholder Model of M</w:t>
      </w:r>
      <w:r w:rsidR="00744639">
        <w:t>oodle</w:t>
      </w:r>
      <w:bookmarkEnd w:id="12"/>
    </w:p>
    <w:p w14:paraId="7DD1C042" w14:textId="74EE8B05" w:rsidR="00744639" w:rsidRDefault="00744639" w:rsidP="00744639">
      <w:pPr>
        <w:pStyle w:val="ListParagraph"/>
        <w:spacing w:before="240" w:after="240"/>
        <w:jc w:val="both"/>
        <w:rPr>
          <w:rFonts w:ascii="Times New Roman" w:hAnsi="Times New Roman" w:cs="Times New Roman"/>
          <w:color w:val="000000"/>
        </w:rPr>
      </w:pPr>
      <w:r w:rsidRPr="00744639">
        <w:rPr>
          <w:rFonts w:ascii="Times New Roman" w:hAnsi="Times New Roman" w:cs="Times New Roman"/>
          <w:color w:val="000000"/>
        </w:rPr>
        <w:t>The stakeholder model is essential for Moodle because it helps in understanding and addressing the needs and expectations of different user groups. By identifying stakeholders, Moodle can ensure that its design, development, and implementation align with the requirements of these individuals or groups</w:t>
      </w:r>
      <w:r w:rsidR="003B0A72">
        <w:rPr>
          <w:rFonts w:ascii="Times New Roman" w:hAnsi="Times New Roman" w:cs="Times New Roman"/>
          <w:color w:val="000000"/>
        </w:rPr>
        <w:t xml:space="preserve"> [6]</w:t>
      </w:r>
      <w:r w:rsidRPr="00744639">
        <w:rPr>
          <w:rFonts w:ascii="Times New Roman" w:hAnsi="Times New Roman" w:cs="Times New Roman"/>
          <w:color w:val="000000"/>
        </w:rPr>
        <w:t>. Here's a simplified stakeholder mind map for Moodle:</w:t>
      </w:r>
    </w:p>
    <w:p w14:paraId="3AA4D520" w14:textId="7E5835E0" w:rsidR="00356D47" w:rsidRDefault="003B0A72" w:rsidP="00744639">
      <w:pPr>
        <w:pStyle w:val="ListParagraph"/>
        <w:spacing w:before="240" w:after="240"/>
        <w:jc w:val="both"/>
        <w:rPr>
          <w:rFonts w:ascii="Times New Roman" w:hAnsi="Times New Roman" w:cs="Times New Roman"/>
          <w:color w:val="000000"/>
        </w:rPr>
      </w:pPr>
      <w:r w:rsidRPr="003B0A72">
        <w:rPr>
          <w:rFonts w:ascii="Times New Roman" w:hAnsi="Times New Roman" w:cs="Times New Roman"/>
          <w:noProof/>
          <w:color w:val="000000"/>
        </w:rPr>
        <w:drawing>
          <wp:anchor distT="0" distB="0" distL="114300" distR="114300" simplePos="0" relativeHeight="251659264" behindDoc="0" locked="0" layoutInCell="1" allowOverlap="1" wp14:anchorId="5702745D" wp14:editId="504176D4">
            <wp:simplePos x="0" y="0"/>
            <wp:positionH relativeFrom="column">
              <wp:posOffset>311726</wp:posOffset>
            </wp:positionH>
            <wp:positionV relativeFrom="paragraph">
              <wp:posOffset>577</wp:posOffset>
            </wp:positionV>
            <wp:extent cx="5554709" cy="3905885"/>
            <wp:effectExtent l="0" t="0" r="8255" b="0"/>
            <wp:wrapNone/>
            <wp:docPr id="2126251427" name="Picture 1" descr="A picture containing diagram, tex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251427" name="Picture 1" descr="A picture containing diagram, text, li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58648" cy="3908655"/>
                    </a:xfrm>
                    <a:prstGeom prst="rect">
                      <a:avLst/>
                    </a:prstGeom>
                  </pic:spPr>
                </pic:pic>
              </a:graphicData>
            </a:graphic>
            <wp14:sizeRelH relativeFrom="margin">
              <wp14:pctWidth>0</wp14:pctWidth>
            </wp14:sizeRelH>
            <wp14:sizeRelV relativeFrom="margin">
              <wp14:pctHeight>0</wp14:pctHeight>
            </wp14:sizeRelV>
          </wp:anchor>
        </w:drawing>
      </w:r>
    </w:p>
    <w:p w14:paraId="7D8CADC8" w14:textId="4372CBA0" w:rsidR="00356D47" w:rsidRDefault="00356D47" w:rsidP="00744639">
      <w:pPr>
        <w:pStyle w:val="ListParagraph"/>
        <w:spacing w:before="240" w:after="240"/>
        <w:jc w:val="both"/>
        <w:rPr>
          <w:rFonts w:ascii="Times New Roman" w:hAnsi="Times New Roman" w:cs="Times New Roman"/>
          <w:color w:val="000000"/>
        </w:rPr>
      </w:pPr>
    </w:p>
    <w:p w14:paraId="00A19B60" w14:textId="5226BC39" w:rsidR="00206BD8" w:rsidRDefault="00206BD8" w:rsidP="00744639">
      <w:pPr>
        <w:pStyle w:val="ListParagraph"/>
        <w:keepNext/>
        <w:spacing w:before="240" w:after="240"/>
        <w:jc w:val="both"/>
      </w:pPr>
    </w:p>
    <w:p w14:paraId="69F1DD1C" w14:textId="57E7FB8B" w:rsidR="00206BD8" w:rsidRDefault="00206BD8" w:rsidP="00744639">
      <w:pPr>
        <w:pStyle w:val="ListParagraph"/>
        <w:keepNext/>
        <w:spacing w:before="240" w:after="240"/>
        <w:jc w:val="both"/>
      </w:pPr>
    </w:p>
    <w:p w14:paraId="1FCD43F0" w14:textId="7BD2D0E6" w:rsidR="00206BD8" w:rsidRDefault="00206BD8" w:rsidP="00744639">
      <w:pPr>
        <w:pStyle w:val="ListParagraph"/>
        <w:keepNext/>
        <w:spacing w:before="240" w:after="240"/>
        <w:jc w:val="both"/>
      </w:pPr>
    </w:p>
    <w:p w14:paraId="367C93BD" w14:textId="554FE227" w:rsidR="00206BD8" w:rsidRDefault="00206BD8" w:rsidP="00744639">
      <w:pPr>
        <w:pStyle w:val="ListParagraph"/>
        <w:keepNext/>
        <w:spacing w:before="240" w:after="240"/>
        <w:jc w:val="both"/>
      </w:pPr>
    </w:p>
    <w:p w14:paraId="01CE345E" w14:textId="112CE48C" w:rsidR="00206BD8" w:rsidRDefault="00206BD8" w:rsidP="00744639">
      <w:pPr>
        <w:pStyle w:val="ListParagraph"/>
        <w:keepNext/>
        <w:spacing w:before="240" w:after="240"/>
        <w:jc w:val="both"/>
      </w:pPr>
    </w:p>
    <w:p w14:paraId="60B0286B" w14:textId="77777777" w:rsidR="00206BD8" w:rsidRDefault="00206BD8" w:rsidP="00744639">
      <w:pPr>
        <w:pStyle w:val="ListParagraph"/>
        <w:keepNext/>
        <w:spacing w:before="240" w:after="240"/>
        <w:jc w:val="both"/>
      </w:pPr>
    </w:p>
    <w:p w14:paraId="11765259" w14:textId="66C69674" w:rsidR="00206BD8" w:rsidRDefault="00206BD8" w:rsidP="00744639">
      <w:pPr>
        <w:pStyle w:val="ListParagraph"/>
        <w:keepNext/>
        <w:spacing w:before="240" w:after="240"/>
        <w:jc w:val="both"/>
      </w:pPr>
    </w:p>
    <w:p w14:paraId="10B20F00" w14:textId="77777777" w:rsidR="00206BD8" w:rsidRDefault="00206BD8" w:rsidP="00744639">
      <w:pPr>
        <w:pStyle w:val="ListParagraph"/>
        <w:keepNext/>
        <w:spacing w:before="240" w:after="240"/>
        <w:jc w:val="both"/>
      </w:pPr>
    </w:p>
    <w:p w14:paraId="16D534F8" w14:textId="3D219676" w:rsidR="00206BD8" w:rsidRDefault="00206BD8" w:rsidP="00744639">
      <w:pPr>
        <w:pStyle w:val="ListParagraph"/>
        <w:keepNext/>
        <w:spacing w:before="240" w:after="240"/>
        <w:jc w:val="both"/>
      </w:pPr>
    </w:p>
    <w:p w14:paraId="68B39DE0" w14:textId="093FF0C0" w:rsidR="00744639" w:rsidRDefault="00744639" w:rsidP="00744639">
      <w:pPr>
        <w:pStyle w:val="ListParagraph"/>
        <w:keepNext/>
        <w:spacing w:before="240" w:after="240"/>
        <w:jc w:val="both"/>
      </w:pPr>
    </w:p>
    <w:p w14:paraId="438DB173" w14:textId="77777777" w:rsidR="00206BD8" w:rsidRDefault="00206BD8" w:rsidP="004B3904">
      <w:pPr>
        <w:pStyle w:val="Caption"/>
        <w:ind w:left="2880"/>
        <w:jc w:val="both"/>
        <w:rPr>
          <w:rFonts w:ascii="Calibri" w:hAnsi="Calibri" w:cs="Calibri"/>
        </w:rPr>
      </w:pPr>
    </w:p>
    <w:p w14:paraId="1F906AEB" w14:textId="77777777" w:rsidR="00206BD8" w:rsidRDefault="00206BD8" w:rsidP="004B3904">
      <w:pPr>
        <w:pStyle w:val="Caption"/>
        <w:ind w:left="2880"/>
        <w:jc w:val="both"/>
        <w:rPr>
          <w:rFonts w:ascii="Calibri" w:hAnsi="Calibri" w:cs="Calibri"/>
        </w:rPr>
      </w:pPr>
    </w:p>
    <w:p w14:paraId="19A25CB5" w14:textId="77777777" w:rsidR="00206BD8" w:rsidRDefault="00206BD8" w:rsidP="004B3904">
      <w:pPr>
        <w:pStyle w:val="Caption"/>
        <w:ind w:left="2880"/>
        <w:jc w:val="both"/>
        <w:rPr>
          <w:rFonts w:ascii="Calibri" w:hAnsi="Calibri" w:cs="Calibri"/>
        </w:rPr>
      </w:pPr>
    </w:p>
    <w:p w14:paraId="06004F32" w14:textId="77777777" w:rsidR="00206BD8" w:rsidRDefault="00206BD8" w:rsidP="004B3904">
      <w:pPr>
        <w:pStyle w:val="Caption"/>
        <w:ind w:left="2880"/>
        <w:jc w:val="both"/>
        <w:rPr>
          <w:rFonts w:ascii="Calibri" w:hAnsi="Calibri" w:cs="Calibri"/>
        </w:rPr>
      </w:pPr>
    </w:p>
    <w:p w14:paraId="5385CB69" w14:textId="77777777" w:rsidR="00206BD8" w:rsidRDefault="00206BD8" w:rsidP="004B3904">
      <w:pPr>
        <w:pStyle w:val="Caption"/>
        <w:ind w:left="2880"/>
        <w:jc w:val="both"/>
        <w:rPr>
          <w:rFonts w:ascii="Calibri" w:hAnsi="Calibri" w:cs="Calibri"/>
        </w:rPr>
      </w:pPr>
    </w:p>
    <w:p w14:paraId="6B58F75D" w14:textId="77777777" w:rsidR="00206BD8" w:rsidRDefault="00206BD8" w:rsidP="004B3904">
      <w:pPr>
        <w:pStyle w:val="Caption"/>
        <w:ind w:left="2880"/>
        <w:jc w:val="both"/>
        <w:rPr>
          <w:rFonts w:ascii="Calibri" w:hAnsi="Calibri" w:cs="Calibri"/>
        </w:rPr>
      </w:pPr>
    </w:p>
    <w:p w14:paraId="5D988D27" w14:textId="6DDB3B36" w:rsidR="00356D47" w:rsidRPr="003B0A72" w:rsidRDefault="00744639" w:rsidP="004B3904">
      <w:pPr>
        <w:pStyle w:val="Caption"/>
        <w:ind w:left="2880"/>
        <w:jc w:val="both"/>
        <w:rPr>
          <w:rFonts w:ascii="Calibri" w:eastAsiaTheme="minorHAnsi" w:hAnsi="Calibri" w:cs="Calibri"/>
          <w:color w:val="000000" w:themeColor="text1"/>
        </w:rPr>
      </w:pPr>
      <w:r w:rsidRPr="003B0A72">
        <w:rPr>
          <w:rFonts w:ascii="Calibri" w:hAnsi="Calibri" w:cs="Calibri"/>
          <w:color w:val="000000" w:themeColor="text1"/>
        </w:rPr>
        <w:t xml:space="preserve">Figure </w:t>
      </w:r>
      <w:r w:rsidRPr="003B0A72">
        <w:rPr>
          <w:rFonts w:ascii="Calibri" w:hAnsi="Calibri" w:cs="Calibri"/>
          <w:color w:val="000000" w:themeColor="text1"/>
        </w:rPr>
        <w:fldChar w:fldCharType="begin"/>
      </w:r>
      <w:r w:rsidRPr="003B0A72">
        <w:rPr>
          <w:rFonts w:ascii="Calibri" w:hAnsi="Calibri" w:cs="Calibri"/>
          <w:color w:val="000000" w:themeColor="text1"/>
        </w:rPr>
        <w:instrText xml:space="preserve"> SEQ Figure \* ARABIC </w:instrText>
      </w:r>
      <w:r w:rsidRPr="003B0A72">
        <w:rPr>
          <w:rFonts w:ascii="Calibri" w:hAnsi="Calibri" w:cs="Calibri"/>
          <w:color w:val="000000" w:themeColor="text1"/>
        </w:rPr>
        <w:fldChar w:fldCharType="separate"/>
      </w:r>
      <w:r w:rsidR="00DB2FFA">
        <w:rPr>
          <w:rFonts w:ascii="Calibri" w:hAnsi="Calibri" w:cs="Calibri"/>
          <w:noProof/>
          <w:color w:val="000000" w:themeColor="text1"/>
        </w:rPr>
        <w:t>2</w:t>
      </w:r>
      <w:r w:rsidRPr="003B0A72">
        <w:rPr>
          <w:rFonts w:ascii="Calibri" w:hAnsi="Calibri" w:cs="Calibri"/>
          <w:color w:val="000000" w:themeColor="text1"/>
        </w:rPr>
        <w:fldChar w:fldCharType="end"/>
      </w:r>
      <w:r w:rsidRPr="003B0A72">
        <w:rPr>
          <w:rFonts w:ascii="Calibri" w:hAnsi="Calibri" w:cs="Calibri"/>
          <w:color w:val="000000" w:themeColor="text1"/>
        </w:rPr>
        <w:t>: Mind Map of Stakeholder Model for Moodle</w:t>
      </w:r>
    </w:p>
    <w:p w14:paraId="7699B905" w14:textId="18F3D755" w:rsidR="00C25D65" w:rsidRDefault="00C25D65" w:rsidP="003A51D7">
      <w:pPr>
        <w:pStyle w:val="Heading2"/>
      </w:pPr>
      <w:r w:rsidRPr="00C25D65">
        <w:t xml:space="preserve"> </w:t>
      </w:r>
      <w:bookmarkStart w:id="13" w:name="_Toc136097009"/>
      <w:r w:rsidRPr="00C25D65">
        <w:t>Key Stakeholders of M</w:t>
      </w:r>
      <w:r w:rsidR="00744639">
        <w:t>oodle</w:t>
      </w:r>
      <w:r w:rsidRPr="00C25D65">
        <w:t xml:space="preserve"> Ecosystem</w:t>
      </w:r>
      <w:bookmarkEnd w:id="13"/>
    </w:p>
    <w:p w14:paraId="3ED38014" w14:textId="774EEA16" w:rsidR="00744639" w:rsidRDefault="00744639" w:rsidP="00744639">
      <w:pPr>
        <w:pStyle w:val="ListParagraph"/>
        <w:numPr>
          <w:ilvl w:val="1"/>
          <w:numId w:val="18"/>
        </w:numPr>
        <w:spacing w:before="240" w:after="240"/>
        <w:ind w:left="1080"/>
        <w:jc w:val="both"/>
        <w:rPr>
          <w:rFonts w:ascii="Times New Roman" w:hAnsi="Times New Roman" w:cs="Times New Roman"/>
          <w:b/>
          <w:bCs/>
          <w:color w:val="000000"/>
        </w:rPr>
      </w:pPr>
      <w:r w:rsidRPr="00C25D65">
        <w:rPr>
          <w:rFonts w:ascii="Times New Roman" w:hAnsi="Times New Roman" w:cs="Times New Roman"/>
          <w:b/>
          <w:bCs/>
          <w:color w:val="000000"/>
        </w:rPr>
        <w:t>Primary Stakeholders:</w:t>
      </w:r>
    </w:p>
    <w:p w14:paraId="1C95971F" w14:textId="52CFFFCE" w:rsidR="00744639" w:rsidRPr="00744639" w:rsidRDefault="00744639" w:rsidP="00FC3DF5">
      <w:pPr>
        <w:pStyle w:val="ListParagraph"/>
        <w:numPr>
          <w:ilvl w:val="0"/>
          <w:numId w:val="22"/>
        </w:numPr>
        <w:tabs>
          <w:tab w:val="clear" w:pos="1080"/>
        </w:tabs>
        <w:spacing w:before="240" w:after="240"/>
        <w:ind w:left="1350" w:hanging="270"/>
        <w:jc w:val="both"/>
        <w:rPr>
          <w:rFonts w:ascii="Times New Roman" w:hAnsi="Times New Roman" w:cs="Times New Roman"/>
          <w:color w:val="000000"/>
        </w:rPr>
      </w:pPr>
      <w:r w:rsidRPr="00744639">
        <w:rPr>
          <w:rFonts w:ascii="Times New Roman" w:hAnsi="Times New Roman" w:cs="Times New Roman"/>
          <w:b/>
          <w:bCs/>
          <w:color w:val="000000"/>
        </w:rPr>
        <w:t>Students</w:t>
      </w:r>
      <w:r w:rsidR="00084FE9">
        <w:rPr>
          <w:rFonts w:ascii="Times New Roman" w:hAnsi="Times New Roman" w:cs="Times New Roman"/>
          <w:b/>
          <w:bCs/>
          <w:color w:val="000000"/>
        </w:rPr>
        <w:t xml:space="preserve"> (User)</w:t>
      </w:r>
      <w:r w:rsidRPr="00744639">
        <w:rPr>
          <w:rFonts w:ascii="Times New Roman" w:hAnsi="Times New Roman" w:cs="Times New Roman"/>
          <w:b/>
          <w:bCs/>
          <w:color w:val="000000"/>
        </w:rPr>
        <w:t>:</w:t>
      </w:r>
      <w:r w:rsidRPr="00744639">
        <w:rPr>
          <w:rFonts w:ascii="Times New Roman" w:hAnsi="Times New Roman" w:cs="Times New Roman"/>
          <w:color w:val="000000"/>
        </w:rPr>
        <w:t xml:space="preserve"> The main users of Moodle rely on the platform for accessing course materials, submitting assignments, participating in discussions, and tracking their progress.</w:t>
      </w:r>
    </w:p>
    <w:p w14:paraId="31D33B75" w14:textId="631E7E56" w:rsidR="00744639" w:rsidRPr="00744639" w:rsidRDefault="00744639" w:rsidP="00FC3DF5">
      <w:pPr>
        <w:pStyle w:val="ListParagraph"/>
        <w:numPr>
          <w:ilvl w:val="0"/>
          <w:numId w:val="22"/>
        </w:numPr>
        <w:tabs>
          <w:tab w:val="clear" w:pos="1080"/>
        </w:tabs>
        <w:spacing w:before="240" w:after="240"/>
        <w:ind w:left="1350" w:hanging="270"/>
        <w:jc w:val="both"/>
        <w:rPr>
          <w:rFonts w:ascii="Times New Roman" w:hAnsi="Times New Roman" w:cs="Times New Roman"/>
          <w:color w:val="000000"/>
        </w:rPr>
      </w:pPr>
      <w:r w:rsidRPr="00744639">
        <w:rPr>
          <w:rFonts w:ascii="Times New Roman" w:hAnsi="Times New Roman" w:cs="Times New Roman"/>
          <w:b/>
          <w:bCs/>
          <w:color w:val="000000"/>
        </w:rPr>
        <w:t>Teachers/Instructors</w:t>
      </w:r>
      <w:r w:rsidR="00084FE9">
        <w:rPr>
          <w:rFonts w:ascii="Times New Roman" w:hAnsi="Times New Roman" w:cs="Times New Roman"/>
          <w:b/>
          <w:bCs/>
          <w:color w:val="000000"/>
        </w:rPr>
        <w:t xml:space="preserve"> (User)</w:t>
      </w:r>
      <w:r w:rsidRPr="00744639">
        <w:rPr>
          <w:rFonts w:ascii="Times New Roman" w:hAnsi="Times New Roman" w:cs="Times New Roman"/>
          <w:b/>
          <w:bCs/>
          <w:color w:val="000000"/>
        </w:rPr>
        <w:t>:</w:t>
      </w:r>
      <w:r w:rsidRPr="00744639">
        <w:rPr>
          <w:rFonts w:ascii="Times New Roman" w:hAnsi="Times New Roman" w:cs="Times New Roman"/>
          <w:color w:val="000000"/>
        </w:rPr>
        <w:t xml:space="preserve"> They use Moodle to create and manage course content, deliver online lectures, assess student performance, and facilitate learning activities.</w:t>
      </w:r>
    </w:p>
    <w:p w14:paraId="0F9CD505" w14:textId="7491E217" w:rsidR="00744639" w:rsidRPr="00744639" w:rsidRDefault="00084FE9" w:rsidP="00FC3DF5">
      <w:pPr>
        <w:pStyle w:val="ListParagraph"/>
        <w:numPr>
          <w:ilvl w:val="0"/>
          <w:numId w:val="22"/>
        </w:numPr>
        <w:tabs>
          <w:tab w:val="clear" w:pos="1080"/>
        </w:tabs>
        <w:spacing w:before="240" w:after="240"/>
        <w:ind w:left="1350" w:hanging="270"/>
        <w:jc w:val="both"/>
        <w:rPr>
          <w:rFonts w:ascii="Times New Roman" w:hAnsi="Times New Roman" w:cs="Times New Roman"/>
          <w:color w:val="000000"/>
        </w:rPr>
      </w:pPr>
      <w:r>
        <w:rPr>
          <w:rFonts w:ascii="Times New Roman" w:hAnsi="Times New Roman" w:cs="Times New Roman"/>
          <w:b/>
          <w:bCs/>
          <w:color w:val="000000"/>
        </w:rPr>
        <w:t>Maintainer</w:t>
      </w:r>
      <w:r w:rsidR="00744639" w:rsidRPr="00744639">
        <w:rPr>
          <w:rFonts w:ascii="Times New Roman" w:hAnsi="Times New Roman" w:cs="Times New Roman"/>
          <w:b/>
          <w:bCs/>
          <w:color w:val="000000"/>
        </w:rPr>
        <w:t>:</w:t>
      </w:r>
      <w:r w:rsidR="00744639" w:rsidRPr="00744639">
        <w:rPr>
          <w:rFonts w:ascii="Times New Roman" w:hAnsi="Times New Roman" w:cs="Times New Roman"/>
          <w:color w:val="000000"/>
        </w:rPr>
        <w:t xml:space="preserve"> Responsible for the overall management, configuration, and maintenance of the Moodle system, including user accounts, permissions, plugins, and system updates.</w:t>
      </w:r>
    </w:p>
    <w:p w14:paraId="0EA4C84F" w14:textId="77777777" w:rsidR="00744639" w:rsidRPr="00744639" w:rsidRDefault="00744639" w:rsidP="00FC3DF5">
      <w:pPr>
        <w:pStyle w:val="ListParagraph"/>
        <w:numPr>
          <w:ilvl w:val="0"/>
          <w:numId w:val="22"/>
        </w:numPr>
        <w:tabs>
          <w:tab w:val="clear" w:pos="1080"/>
        </w:tabs>
        <w:spacing w:before="240" w:after="240"/>
        <w:ind w:left="1350" w:hanging="270"/>
        <w:jc w:val="both"/>
        <w:rPr>
          <w:rFonts w:ascii="Times New Roman" w:hAnsi="Times New Roman" w:cs="Times New Roman"/>
          <w:color w:val="000000"/>
        </w:rPr>
      </w:pPr>
      <w:r w:rsidRPr="00744639">
        <w:rPr>
          <w:rFonts w:ascii="Times New Roman" w:hAnsi="Times New Roman" w:cs="Times New Roman"/>
          <w:b/>
          <w:bCs/>
          <w:color w:val="000000"/>
        </w:rPr>
        <w:t>Developers:</w:t>
      </w:r>
      <w:r w:rsidRPr="00744639">
        <w:rPr>
          <w:rFonts w:ascii="Times New Roman" w:hAnsi="Times New Roman" w:cs="Times New Roman"/>
          <w:color w:val="000000"/>
        </w:rPr>
        <w:t xml:space="preserve"> Individuals or teams involved in the development and improvement of Moodle's core software, plugins, themes, and integrations.</w:t>
      </w:r>
    </w:p>
    <w:p w14:paraId="708250B2" w14:textId="7CCBF999" w:rsidR="00744639" w:rsidRDefault="00744639" w:rsidP="00356D47">
      <w:pPr>
        <w:pStyle w:val="ListParagraph"/>
        <w:numPr>
          <w:ilvl w:val="1"/>
          <w:numId w:val="18"/>
        </w:numPr>
        <w:spacing w:before="240" w:after="240"/>
        <w:ind w:left="1080"/>
        <w:jc w:val="both"/>
        <w:rPr>
          <w:rFonts w:ascii="Times New Roman" w:hAnsi="Times New Roman" w:cs="Times New Roman"/>
          <w:b/>
          <w:bCs/>
          <w:color w:val="000000"/>
        </w:rPr>
      </w:pPr>
      <w:r w:rsidRPr="00C25D65">
        <w:rPr>
          <w:rFonts w:ascii="Times New Roman" w:hAnsi="Times New Roman" w:cs="Times New Roman"/>
          <w:b/>
          <w:bCs/>
          <w:color w:val="000000"/>
        </w:rPr>
        <w:lastRenderedPageBreak/>
        <w:t>Secondary Stakeholders:</w:t>
      </w:r>
    </w:p>
    <w:p w14:paraId="49E175C0" w14:textId="77777777" w:rsidR="00356D47" w:rsidRPr="00356D47" w:rsidRDefault="00356D47" w:rsidP="00FC3DF5">
      <w:pPr>
        <w:pStyle w:val="ListParagraph"/>
        <w:numPr>
          <w:ilvl w:val="0"/>
          <w:numId w:val="23"/>
        </w:numPr>
        <w:tabs>
          <w:tab w:val="clear" w:pos="1080"/>
        </w:tabs>
        <w:spacing w:before="240" w:after="240"/>
        <w:ind w:left="1440"/>
        <w:jc w:val="both"/>
        <w:rPr>
          <w:rFonts w:ascii="Times New Roman" w:hAnsi="Times New Roman" w:cs="Times New Roman"/>
          <w:color w:val="000000"/>
        </w:rPr>
      </w:pPr>
      <w:r w:rsidRPr="00356D47">
        <w:rPr>
          <w:rFonts w:ascii="Times New Roman" w:hAnsi="Times New Roman" w:cs="Times New Roman"/>
          <w:b/>
          <w:bCs/>
          <w:color w:val="000000"/>
        </w:rPr>
        <w:t>IT Department:</w:t>
      </w:r>
      <w:r w:rsidRPr="00356D47">
        <w:rPr>
          <w:rFonts w:ascii="Times New Roman" w:hAnsi="Times New Roman" w:cs="Times New Roman"/>
          <w:color w:val="000000"/>
        </w:rPr>
        <w:t xml:space="preserve"> Manages the technical infrastructure supporting Moodle, such as servers, databases, network, and security.</w:t>
      </w:r>
    </w:p>
    <w:p w14:paraId="696F296E" w14:textId="77777777" w:rsidR="00356D47" w:rsidRPr="00FC3DF5" w:rsidRDefault="00356D47" w:rsidP="00FC3DF5">
      <w:pPr>
        <w:pStyle w:val="ListParagraph"/>
        <w:numPr>
          <w:ilvl w:val="0"/>
          <w:numId w:val="23"/>
        </w:numPr>
        <w:tabs>
          <w:tab w:val="clear" w:pos="1080"/>
        </w:tabs>
        <w:spacing w:before="240" w:after="240"/>
        <w:ind w:left="1440"/>
        <w:jc w:val="both"/>
        <w:rPr>
          <w:rFonts w:ascii="Times New Roman" w:hAnsi="Times New Roman" w:cs="Times New Roman"/>
          <w:color w:val="000000"/>
        </w:rPr>
      </w:pPr>
      <w:r w:rsidRPr="00356D47">
        <w:rPr>
          <w:rFonts w:ascii="Times New Roman" w:hAnsi="Times New Roman" w:cs="Times New Roman"/>
          <w:b/>
          <w:bCs/>
          <w:color w:val="000000"/>
        </w:rPr>
        <w:t>Educational Organizations:</w:t>
      </w:r>
      <w:r w:rsidRPr="00FC3DF5">
        <w:rPr>
          <w:rFonts w:ascii="Times New Roman" w:hAnsi="Times New Roman" w:cs="Times New Roman"/>
          <w:b/>
          <w:bCs/>
          <w:color w:val="000000"/>
        </w:rPr>
        <w:t xml:space="preserve"> </w:t>
      </w:r>
      <w:r w:rsidRPr="00FC3DF5">
        <w:rPr>
          <w:rFonts w:ascii="Times New Roman" w:hAnsi="Times New Roman" w:cs="Times New Roman"/>
          <w:color w:val="000000"/>
        </w:rPr>
        <w:t>Schools, colleges, universities, or any organizations that use Moodle as their learning management system.</w:t>
      </w:r>
    </w:p>
    <w:p w14:paraId="68954344" w14:textId="356C7C79" w:rsidR="00356D47" w:rsidRPr="00FC3DF5" w:rsidRDefault="00356D47" w:rsidP="00FC3DF5">
      <w:pPr>
        <w:pStyle w:val="ListParagraph"/>
        <w:numPr>
          <w:ilvl w:val="0"/>
          <w:numId w:val="23"/>
        </w:numPr>
        <w:tabs>
          <w:tab w:val="clear" w:pos="1080"/>
        </w:tabs>
        <w:spacing w:before="240" w:after="240"/>
        <w:ind w:left="1440"/>
        <w:jc w:val="both"/>
        <w:rPr>
          <w:rFonts w:ascii="Times New Roman" w:hAnsi="Times New Roman" w:cs="Times New Roman"/>
          <w:color w:val="000000"/>
        </w:rPr>
      </w:pPr>
      <w:r w:rsidRPr="00356D47">
        <w:rPr>
          <w:rFonts w:ascii="Times New Roman" w:hAnsi="Times New Roman" w:cs="Times New Roman"/>
          <w:b/>
          <w:bCs/>
          <w:color w:val="000000"/>
        </w:rPr>
        <w:t>Parents/Guardians:</w:t>
      </w:r>
      <w:r w:rsidRPr="00FC3DF5">
        <w:rPr>
          <w:rFonts w:ascii="Times New Roman" w:hAnsi="Times New Roman" w:cs="Times New Roman"/>
          <w:b/>
          <w:bCs/>
          <w:color w:val="000000"/>
        </w:rPr>
        <w:t xml:space="preserve"> </w:t>
      </w:r>
      <w:r w:rsidR="003B0A72" w:rsidRPr="00FC3DF5">
        <w:rPr>
          <w:rFonts w:ascii="Times New Roman" w:hAnsi="Times New Roman" w:cs="Times New Roman"/>
          <w:color w:val="000000"/>
        </w:rPr>
        <w:t>For</w:t>
      </w:r>
      <w:r w:rsidRPr="00FC3DF5">
        <w:rPr>
          <w:rFonts w:ascii="Times New Roman" w:hAnsi="Times New Roman" w:cs="Times New Roman"/>
          <w:color w:val="000000"/>
        </w:rPr>
        <w:t xml:space="preserve"> monitoring their children's progress, accessing course materials, and staying informed about their educational activities through Moodle.</w:t>
      </w:r>
    </w:p>
    <w:p w14:paraId="41426D88" w14:textId="07FB13B4" w:rsidR="00356D47" w:rsidRPr="00FC3DF5" w:rsidRDefault="00356D47" w:rsidP="00FC3DF5">
      <w:pPr>
        <w:pStyle w:val="ListParagraph"/>
        <w:numPr>
          <w:ilvl w:val="0"/>
          <w:numId w:val="23"/>
        </w:numPr>
        <w:tabs>
          <w:tab w:val="clear" w:pos="1080"/>
        </w:tabs>
        <w:spacing w:before="240" w:after="240"/>
        <w:ind w:left="1440"/>
        <w:jc w:val="both"/>
        <w:rPr>
          <w:rFonts w:ascii="Times New Roman" w:hAnsi="Times New Roman" w:cs="Times New Roman"/>
          <w:color w:val="000000"/>
        </w:rPr>
      </w:pPr>
      <w:r w:rsidRPr="00356D47">
        <w:rPr>
          <w:rFonts w:ascii="Times New Roman" w:hAnsi="Times New Roman" w:cs="Times New Roman"/>
          <w:b/>
          <w:bCs/>
          <w:color w:val="000000"/>
        </w:rPr>
        <w:t>Support Staff</w:t>
      </w:r>
      <w:r w:rsidRPr="00FC3DF5">
        <w:rPr>
          <w:rFonts w:ascii="Times New Roman" w:hAnsi="Times New Roman" w:cs="Times New Roman"/>
          <w:color w:val="000000"/>
        </w:rPr>
        <w:t>: Includes help desk personnel, technical support teams, and training staff who aid and train Moodle users.</w:t>
      </w:r>
    </w:p>
    <w:p w14:paraId="2C70CE7A" w14:textId="19D88C45" w:rsidR="00356D47" w:rsidRPr="00FC3DF5" w:rsidRDefault="00356D47" w:rsidP="00FC3DF5">
      <w:pPr>
        <w:pStyle w:val="ListParagraph"/>
        <w:numPr>
          <w:ilvl w:val="0"/>
          <w:numId w:val="23"/>
        </w:numPr>
        <w:tabs>
          <w:tab w:val="clear" w:pos="1080"/>
        </w:tabs>
        <w:spacing w:before="240" w:after="240"/>
        <w:ind w:left="1440"/>
        <w:jc w:val="both"/>
        <w:rPr>
          <w:rFonts w:ascii="Times New Roman" w:hAnsi="Times New Roman" w:cs="Times New Roman"/>
          <w:color w:val="000000"/>
        </w:rPr>
      </w:pPr>
      <w:r w:rsidRPr="00356D47">
        <w:rPr>
          <w:rFonts w:ascii="Times New Roman" w:hAnsi="Times New Roman" w:cs="Times New Roman"/>
          <w:b/>
          <w:bCs/>
          <w:color w:val="000000"/>
        </w:rPr>
        <w:t>Content Providers:</w:t>
      </w:r>
      <w:r w:rsidRPr="00FC3DF5">
        <w:rPr>
          <w:rFonts w:ascii="Times New Roman" w:hAnsi="Times New Roman" w:cs="Times New Roman"/>
          <w:b/>
          <w:bCs/>
          <w:color w:val="000000"/>
        </w:rPr>
        <w:t xml:space="preserve"> </w:t>
      </w:r>
      <w:r w:rsidRPr="00FC3DF5">
        <w:rPr>
          <w:rFonts w:ascii="Times New Roman" w:hAnsi="Times New Roman" w:cs="Times New Roman"/>
          <w:color w:val="000000"/>
        </w:rPr>
        <w:t>Publishers or content creators who develop and provide educational resources like textbooks, e-books, multimedia content</w:t>
      </w:r>
      <w:r w:rsidR="003B0A72" w:rsidRPr="00FC3DF5">
        <w:rPr>
          <w:rFonts w:ascii="Times New Roman" w:hAnsi="Times New Roman" w:cs="Times New Roman"/>
          <w:color w:val="000000"/>
        </w:rPr>
        <w:t>.</w:t>
      </w:r>
    </w:p>
    <w:p w14:paraId="7EADF083" w14:textId="77777777" w:rsidR="00356D47" w:rsidRPr="00FC3DF5" w:rsidRDefault="00356D47" w:rsidP="00FC3DF5">
      <w:pPr>
        <w:pStyle w:val="ListParagraph"/>
        <w:numPr>
          <w:ilvl w:val="0"/>
          <w:numId w:val="23"/>
        </w:numPr>
        <w:tabs>
          <w:tab w:val="clear" w:pos="1080"/>
        </w:tabs>
        <w:spacing w:before="240" w:after="240"/>
        <w:ind w:left="1440"/>
        <w:jc w:val="both"/>
        <w:rPr>
          <w:rFonts w:ascii="Times New Roman" w:hAnsi="Times New Roman" w:cs="Times New Roman"/>
          <w:color w:val="000000"/>
        </w:rPr>
      </w:pPr>
      <w:r w:rsidRPr="00356D47">
        <w:rPr>
          <w:rFonts w:ascii="Times New Roman" w:hAnsi="Times New Roman" w:cs="Times New Roman"/>
          <w:b/>
          <w:bCs/>
          <w:color w:val="000000"/>
        </w:rPr>
        <w:t>Third-party Service Providers:</w:t>
      </w:r>
      <w:r w:rsidRPr="00FC3DF5">
        <w:rPr>
          <w:rFonts w:ascii="Times New Roman" w:hAnsi="Times New Roman" w:cs="Times New Roman"/>
          <w:b/>
          <w:bCs/>
          <w:color w:val="000000"/>
        </w:rPr>
        <w:t xml:space="preserve"> </w:t>
      </w:r>
      <w:r w:rsidRPr="00FC3DF5">
        <w:rPr>
          <w:rFonts w:ascii="Times New Roman" w:hAnsi="Times New Roman" w:cs="Times New Roman"/>
          <w:color w:val="000000"/>
        </w:rPr>
        <w:t>Companies or individuals offering Moodle-related services like hosting, customization, integration, and consulting.</w:t>
      </w:r>
    </w:p>
    <w:p w14:paraId="02F5ECCA" w14:textId="265A879A" w:rsidR="00DB0C40" w:rsidRPr="00FC3DF5" w:rsidRDefault="00DB0C40" w:rsidP="00FC3DF5">
      <w:pPr>
        <w:pStyle w:val="ListParagraph"/>
        <w:numPr>
          <w:ilvl w:val="0"/>
          <w:numId w:val="23"/>
        </w:numPr>
        <w:tabs>
          <w:tab w:val="clear" w:pos="1080"/>
        </w:tabs>
        <w:spacing w:before="240" w:after="240"/>
        <w:ind w:left="1440"/>
        <w:jc w:val="both"/>
        <w:rPr>
          <w:rFonts w:ascii="Times New Roman" w:hAnsi="Times New Roman" w:cs="Times New Roman"/>
          <w:color w:val="000000"/>
        </w:rPr>
      </w:pPr>
      <w:r>
        <w:rPr>
          <w:rFonts w:ascii="Times New Roman" w:hAnsi="Times New Roman" w:cs="Times New Roman"/>
          <w:b/>
          <w:bCs/>
          <w:color w:val="000000"/>
        </w:rPr>
        <w:t>Negative Users:</w:t>
      </w:r>
      <w:r w:rsidRPr="00FC3DF5">
        <w:rPr>
          <w:rFonts w:ascii="Times New Roman" w:hAnsi="Times New Roman" w:cs="Times New Roman"/>
          <w:b/>
          <w:bCs/>
          <w:color w:val="000000"/>
        </w:rPr>
        <w:t xml:space="preserve"> </w:t>
      </w:r>
      <w:r w:rsidRPr="00FC3DF5">
        <w:rPr>
          <w:rFonts w:ascii="Times New Roman" w:hAnsi="Times New Roman" w:cs="Times New Roman"/>
          <w:color w:val="000000"/>
        </w:rPr>
        <w:t>There are several types of negative users or malicious actors who can pose a threat to the security and integrity of Moodle system.</w:t>
      </w:r>
    </w:p>
    <w:p w14:paraId="77E8AB67" w14:textId="5FAF806B" w:rsidR="00DB0C40" w:rsidRDefault="00DB0C40" w:rsidP="00DB0C40">
      <w:pPr>
        <w:pStyle w:val="ListParagraph"/>
        <w:numPr>
          <w:ilvl w:val="1"/>
          <w:numId w:val="23"/>
        </w:numPr>
        <w:spacing w:before="240" w:after="240"/>
        <w:jc w:val="both"/>
        <w:rPr>
          <w:rFonts w:ascii="Times New Roman" w:hAnsi="Times New Roman" w:cs="Times New Roman"/>
          <w:color w:val="000000"/>
        </w:rPr>
      </w:pPr>
      <w:r w:rsidRPr="00DB0C40">
        <w:rPr>
          <w:rFonts w:ascii="Times New Roman" w:hAnsi="Times New Roman" w:cs="Times New Roman"/>
          <w:b/>
          <w:bCs/>
          <w:color w:val="000000"/>
        </w:rPr>
        <w:t>Black Hat Hacker</w:t>
      </w:r>
      <w:r>
        <w:rPr>
          <w:rFonts w:ascii="Times New Roman" w:hAnsi="Times New Roman" w:cs="Times New Roman"/>
          <w:color w:val="000000"/>
        </w:rPr>
        <w:t>:</w:t>
      </w:r>
      <w:r w:rsidRPr="00DB0C40">
        <w:rPr>
          <w:rFonts w:ascii="Segoe UI" w:hAnsi="Segoe UI" w:cs="Segoe UI"/>
          <w:color w:val="374151"/>
          <w:shd w:val="clear" w:color="auto" w:fill="F7F7F8"/>
        </w:rPr>
        <w:t xml:space="preserve"> </w:t>
      </w:r>
      <w:r>
        <w:rPr>
          <w:rFonts w:ascii="Segoe UI" w:hAnsi="Segoe UI" w:cs="Segoe UI"/>
          <w:color w:val="374151"/>
          <w:shd w:val="clear" w:color="auto" w:fill="F7F7F8"/>
        </w:rPr>
        <w:t>A</w:t>
      </w:r>
      <w:r w:rsidRPr="00DB0C40">
        <w:rPr>
          <w:rFonts w:ascii="Times New Roman" w:hAnsi="Times New Roman" w:cs="Times New Roman"/>
          <w:color w:val="000000"/>
        </w:rPr>
        <w:t>ttempt to gain unauthorized access to Moodle, steal user data, manipulate grades, or disrupt the system's functionality</w:t>
      </w:r>
      <w:r>
        <w:rPr>
          <w:rFonts w:ascii="Times New Roman" w:hAnsi="Times New Roman" w:cs="Times New Roman"/>
          <w:color w:val="000000"/>
        </w:rPr>
        <w:t>.</w:t>
      </w:r>
    </w:p>
    <w:p w14:paraId="719D24DB" w14:textId="1C75104F" w:rsidR="00DB0C40" w:rsidRPr="00356D47" w:rsidRDefault="00DB0C40" w:rsidP="00DB0C40">
      <w:pPr>
        <w:pStyle w:val="ListParagraph"/>
        <w:numPr>
          <w:ilvl w:val="1"/>
          <w:numId w:val="23"/>
        </w:numPr>
        <w:spacing w:before="240" w:after="240"/>
        <w:jc w:val="both"/>
        <w:rPr>
          <w:rFonts w:ascii="Times New Roman" w:hAnsi="Times New Roman" w:cs="Times New Roman"/>
          <w:color w:val="000000"/>
        </w:rPr>
      </w:pPr>
      <w:r w:rsidRPr="00DB0C40">
        <w:rPr>
          <w:rFonts w:ascii="Times New Roman" w:hAnsi="Times New Roman" w:cs="Times New Roman"/>
          <w:b/>
          <w:bCs/>
          <w:color w:val="000000"/>
        </w:rPr>
        <w:t>Malicious Administrators:</w:t>
      </w:r>
      <w:r w:rsidRPr="00DB0C40">
        <w:rPr>
          <w:rFonts w:ascii="Times New Roman" w:hAnsi="Times New Roman" w:cs="Times New Roman"/>
          <w:color w:val="000000"/>
        </w:rPr>
        <w:t xml:space="preserve"> These administrators use their privileges to compromise the system and alter course content, manipulate user accounts, and tamper with configurations to disrupt services.</w:t>
      </w:r>
    </w:p>
    <w:p w14:paraId="1134717E" w14:textId="77777777" w:rsidR="00356D47" w:rsidRDefault="00356D47" w:rsidP="00356D47">
      <w:pPr>
        <w:pStyle w:val="ListParagraph"/>
        <w:spacing w:before="240" w:after="240"/>
        <w:ind w:left="1080"/>
        <w:jc w:val="both"/>
        <w:rPr>
          <w:rFonts w:ascii="Times New Roman" w:hAnsi="Times New Roman" w:cs="Times New Roman"/>
          <w:b/>
          <w:bCs/>
          <w:color w:val="000000"/>
        </w:rPr>
      </w:pPr>
    </w:p>
    <w:p w14:paraId="0F29C923" w14:textId="27F4CE69" w:rsidR="00744639" w:rsidRDefault="00744639" w:rsidP="00356D47">
      <w:pPr>
        <w:pStyle w:val="ListParagraph"/>
        <w:numPr>
          <w:ilvl w:val="1"/>
          <w:numId w:val="18"/>
        </w:numPr>
        <w:spacing w:before="240" w:after="240"/>
        <w:ind w:left="1080"/>
        <w:jc w:val="both"/>
        <w:rPr>
          <w:rFonts w:ascii="Times New Roman" w:hAnsi="Times New Roman" w:cs="Times New Roman"/>
          <w:b/>
          <w:bCs/>
          <w:color w:val="000000"/>
        </w:rPr>
      </w:pPr>
      <w:r w:rsidRPr="00C25D65">
        <w:rPr>
          <w:rFonts w:ascii="Times New Roman" w:hAnsi="Times New Roman" w:cs="Times New Roman"/>
          <w:b/>
          <w:bCs/>
          <w:color w:val="000000"/>
        </w:rPr>
        <w:t>Tertiary Stakeholders:</w:t>
      </w:r>
    </w:p>
    <w:p w14:paraId="00B8F2E5" w14:textId="77777777" w:rsidR="004B3904" w:rsidRPr="004B3904" w:rsidRDefault="004B3904" w:rsidP="00C21178">
      <w:pPr>
        <w:pStyle w:val="ListParagraph"/>
        <w:numPr>
          <w:ilvl w:val="0"/>
          <w:numId w:val="24"/>
        </w:numPr>
        <w:tabs>
          <w:tab w:val="clear" w:pos="1080"/>
        </w:tabs>
        <w:spacing w:before="240" w:after="240"/>
        <w:ind w:left="1440"/>
        <w:jc w:val="both"/>
        <w:rPr>
          <w:rFonts w:ascii="Times New Roman" w:hAnsi="Times New Roman" w:cs="Times New Roman"/>
          <w:color w:val="000000"/>
        </w:rPr>
      </w:pPr>
      <w:r w:rsidRPr="004B3904">
        <w:rPr>
          <w:rFonts w:ascii="Times New Roman" w:hAnsi="Times New Roman" w:cs="Times New Roman"/>
          <w:b/>
          <w:bCs/>
          <w:color w:val="000000"/>
        </w:rPr>
        <w:t>Regulatory Bodies:</w:t>
      </w:r>
      <w:r w:rsidRPr="004B3904">
        <w:rPr>
          <w:rFonts w:ascii="Times New Roman" w:hAnsi="Times New Roman" w:cs="Times New Roman"/>
          <w:color w:val="000000"/>
        </w:rPr>
        <w:t xml:space="preserve"> Government agencies or educational authorities that may impose policies, guidelines, or standards related to e-learning platforms like Moodle.</w:t>
      </w:r>
    </w:p>
    <w:p w14:paraId="524AF7BC" w14:textId="77777777" w:rsidR="004B3904" w:rsidRPr="00C21178" w:rsidRDefault="004B3904" w:rsidP="00C21178">
      <w:pPr>
        <w:pStyle w:val="ListParagraph"/>
        <w:numPr>
          <w:ilvl w:val="0"/>
          <w:numId w:val="24"/>
        </w:numPr>
        <w:tabs>
          <w:tab w:val="clear" w:pos="1080"/>
        </w:tabs>
        <w:spacing w:before="240" w:after="240"/>
        <w:ind w:left="1440"/>
        <w:jc w:val="both"/>
        <w:rPr>
          <w:rFonts w:ascii="Times New Roman" w:hAnsi="Times New Roman" w:cs="Times New Roman"/>
          <w:color w:val="000000"/>
        </w:rPr>
      </w:pPr>
      <w:r w:rsidRPr="004B3904">
        <w:rPr>
          <w:rFonts w:ascii="Times New Roman" w:hAnsi="Times New Roman" w:cs="Times New Roman"/>
          <w:b/>
          <w:bCs/>
          <w:color w:val="000000"/>
        </w:rPr>
        <w:t>Software Vendors:</w:t>
      </w:r>
      <w:r w:rsidRPr="00C21178">
        <w:rPr>
          <w:rFonts w:ascii="Times New Roman" w:hAnsi="Times New Roman" w:cs="Times New Roman"/>
          <w:b/>
          <w:bCs/>
          <w:color w:val="000000"/>
        </w:rPr>
        <w:t xml:space="preserve"> </w:t>
      </w:r>
      <w:r w:rsidRPr="00C21178">
        <w:rPr>
          <w:rFonts w:ascii="Times New Roman" w:hAnsi="Times New Roman" w:cs="Times New Roman"/>
          <w:color w:val="000000"/>
        </w:rPr>
        <w:t>Suppliers of operating systems, web servers, databases, and other software components that are required to run Moodle.</w:t>
      </w:r>
    </w:p>
    <w:p w14:paraId="210EB826" w14:textId="77777777" w:rsidR="004B3904" w:rsidRPr="00C21178" w:rsidRDefault="004B3904" w:rsidP="00C21178">
      <w:pPr>
        <w:pStyle w:val="ListParagraph"/>
        <w:numPr>
          <w:ilvl w:val="0"/>
          <w:numId w:val="24"/>
        </w:numPr>
        <w:tabs>
          <w:tab w:val="clear" w:pos="1080"/>
        </w:tabs>
        <w:spacing w:before="240" w:after="240"/>
        <w:ind w:left="1440"/>
        <w:jc w:val="both"/>
        <w:rPr>
          <w:rFonts w:ascii="Times New Roman" w:hAnsi="Times New Roman" w:cs="Times New Roman"/>
          <w:color w:val="000000"/>
        </w:rPr>
      </w:pPr>
      <w:r w:rsidRPr="004B3904">
        <w:rPr>
          <w:rFonts w:ascii="Times New Roman" w:hAnsi="Times New Roman" w:cs="Times New Roman"/>
          <w:b/>
          <w:bCs/>
          <w:color w:val="000000"/>
        </w:rPr>
        <w:t>Open-source Community:</w:t>
      </w:r>
      <w:r w:rsidRPr="00C21178">
        <w:rPr>
          <w:rFonts w:ascii="Times New Roman" w:hAnsi="Times New Roman" w:cs="Times New Roman"/>
          <w:b/>
          <w:bCs/>
          <w:color w:val="000000"/>
        </w:rPr>
        <w:t xml:space="preserve"> </w:t>
      </w:r>
      <w:r w:rsidRPr="00C21178">
        <w:rPr>
          <w:rFonts w:ascii="Times New Roman" w:hAnsi="Times New Roman" w:cs="Times New Roman"/>
          <w:color w:val="000000"/>
        </w:rPr>
        <w:t>Individuals or organizations contributing to the open-source Moodle project by providing bug fixes, feature enhancements, documentation, translations, etc.</w:t>
      </w:r>
    </w:p>
    <w:p w14:paraId="67E1CB9D" w14:textId="152CDA47" w:rsidR="004B3904" w:rsidRPr="00C21178" w:rsidRDefault="004B3904" w:rsidP="00C21178">
      <w:pPr>
        <w:pStyle w:val="ListParagraph"/>
        <w:numPr>
          <w:ilvl w:val="0"/>
          <w:numId w:val="24"/>
        </w:numPr>
        <w:tabs>
          <w:tab w:val="clear" w:pos="1080"/>
        </w:tabs>
        <w:spacing w:before="240" w:after="240"/>
        <w:ind w:left="1440"/>
        <w:jc w:val="both"/>
        <w:rPr>
          <w:rFonts w:ascii="Times New Roman" w:hAnsi="Times New Roman" w:cs="Times New Roman"/>
          <w:color w:val="000000"/>
        </w:rPr>
      </w:pPr>
      <w:r w:rsidRPr="004B3904">
        <w:rPr>
          <w:rFonts w:ascii="Times New Roman" w:hAnsi="Times New Roman" w:cs="Times New Roman"/>
          <w:b/>
          <w:bCs/>
          <w:color w:val="000000"/>
        </w:rPr>
        <w:t>Research Communities:</w:t>
      </w:r>
      <w:r w:rsidRPr="00C21178">
        <w:rPr>
          <w:rFonts w:ascii="Times New Roman" w:hAnsi="Times New Roman" w:cs="Times New Roman"/>
          <w:b/>
          <w:bCs/>
          <w:color w:val="000000"/>
        </w:rPr>
        <w:t xml:space="preserve"> </w:t>
      </w:r>
      <w:r w:rsidRPr="00C21178">
        <w:rPr>
          <w:rFonts w:ascii="Times New Roman" w:hAnsi="Times New Roman" w:cs="Times New Roman"/>
          <w:color w:val="000000"/>
        </w:rPr>
        <w:t>Academic researchers or institutions conducting studies and research related to e-learning, online education, and Moodle itself.</w:t>
      </w:r>
    </w:p>
    <w:p w14:paraId="1453329D" w14:textId="77777777" w:rsidR="00744639" w:rsidRPr="00DB0C40" w:rsidRDefault="00744639" w:rsidP="004B3904">
      <w:pPr>
        <w:ind w:left="720"/>
        <w:jc w:val="both"/>
        <w:rPr>
          <w:rFonts w:ascii="Times New Roman" w:eastAsiaTheme="minorHAnsi" w:hAnsi="Times New Roman" w:cs="Times New Roman"/>
          <w:color w:val="000000"/>
          <w:kern w:val="2"/>
          <w:sz w:val="22"/>
          <w:szCs w:val="22"/>
          <w:lang w:bidi="gu-IN"/>
          <w14:ligatures w14:val="standardContextual"/>
        </w:rPr>
      </w:pPr>
      <w:r w:rsidRPr="00DB0C40">
        <w:rPr>
          <w:rFonts w:ascii="Times New Roman" w:eastAsiaTheme="minorHAnsi" w:hAnsi="Times New Roman" w:cs="Times New Roman"/>
          <w:color w:val="000000"/>
          <w:kern w:val="2"/>
          <w:sz w:val="22"/>
          <w:szCs w:val="22"/>
          <w:lang w:bidi="gu-IN"/>
          <w14:ligatures w14:val="standardContextual"/>
        </w:rPr>
        <w:t>The stakeholder model helps Moodle by providing a comprehensive view of the different user groups and their specific needs. It enables Moodle developers and administrators to prioritize feature development, allocate resources effectively, and make informed decisions about the platform's direction. By considering the perspectives of stakeholders, Moodle can enhance user experience, increase adoption, and deliver a product that aligns with the expectations of its diverse user base.</w:t>
      </w:r>
    </w:p>
    <w:p w14:paraId="4008DEA2" w14:textId="77777777" w:rsidR="00B14B86" w:rsidRPr="00DB0C40" w:rsidRDefault="00B14B86" w:rsidP="004B3904">
      <w:pPr>
        <w:ind w:left="720"/>
        <w:jc w:val="both"/>
        <w:rPr>
          <w:rFonts w:ascii="Times New Roman" w:eastAsiaTheme="minorHAnsi" w:hAnsi="Times New Roman" w:cs="Times New Roman"/>
          <w:color w:val="000000"/>
          <w:kern w:val="2"/>
          <w:sz w:val="22"/>
          <w:szCs w:val="22"/>
          <w:lang w:bidi="gu-IN"/>
          <w14:ligatures w14:val="standardContextual"/>
        </w:rPr>
      </w:pPr>
    </w:p>
    <w:p w14:paraId="6DF5B4D8" w14:textId="77777777" w:rsidR="00B14B86" w:rsidRDefault="00B14B86" w:rsidP="004B3904">
      <w:pPr>
        <w:ind w:left="720"/>
        <w:jc w:val="both"/>
        <w:rPr>
          <w:rFonts w:ascii="Times New Roman" w:hAnsi="Times New Roman" w:cs="Times New Roman"/>
          <w:color w:val="000000"/>
          <w:sz w:val="22"/>
          <w:szCs w:val="22"/>
          <w:lang w:bidi="gu-IN"/>
        </w:rPr>
      </w:pPr>
    </w:p>
    <w:p w14:paraId="6190AFBB" w14:textId="77777777" w:rsidR="00AD3969" w:rsidRDefault="00AD3969" w:rsidP="004B3904">
      <w:pPr>
        <w:ind w:left="720"/>
        <w:jc w:val="both"/>
        <w:rPr>
          <w:rFonts w:ascii="Times New Roman" w:hAnsi="Times New Roman" w:cs="Times New Roman"/>
          <w:color w:val="000000"/>
          <w:sz w:val="22"/>
          <w:szCs w:val="22"/>
          <w:lang w:bidi="gu-IN"/>
        </w:rPr>
      </w:pPr>
    </w:p>
    <w:p w14:paraId="0785209F" w14:textId="77777777" w:rsidR="00AD3969" w:rsidRDefault="00AD3969" w:rsidP="004B3904">
      <w:pPr>
        <w:ind w:left="720"/>
        <w:jc w:val="both"/>
        <w:rPr>
          <w:rFonts w:ascii="Times New Roman" w:hAnsi="Times New Roman" w:cs="Times New Roman"/>
          <w:color w:val="000000"/>
          <w:sz w:val="22"/>
          <w:szCs w:val="22"/>
          <w:lang w:bidi="gu-IN"/>
        </w:rPr>
      </w:pPr>
    </w:p>
    <w:p w14:paraId="2AFFBB55" w14:textId="77777777" w:rsidR="00AD3969" w:rsidRDefault="00AD3969" w:rsidP="004B3904">
      <w:pPr>
        <w:ind w:left="720"/>
        <w:jc w:val="both"/>
        <w:rPr>
          <w:rFonts w:ascii="Times New Roman" w:hAnsi="Times New Roman" w:cs="Times New Roman"/>
          <w:color w:val="000000"/>
          <w:sz w:val="22"/>
          <w:szCs w:val="22"/>
          <w:lang w:bidi="gu-IN"/>
        </w:rPr>
      </w:pPr>
    </w:p>
    <w:p w14:paraId="1765E866" w14:textId="77777777" w:rsidR="00AD3969" w:rsidRDefault="00AD3969" w:rsidP="004B3904">
      <w:pPr>
        <w:ind w:left="720"/>
        <w:jc w:val="both"/>
        <w:rPr>
          <w:rFonts w:ascii="Times New Roman" w:hAnsi="Times New Roman" w:cs="Times New Roman"/>
          <w:color w:val="000000"/>
          <w:sz w:val="22"/>
          <w:szCs w:val="22"/>
          <w:lang w:bidi="gu-IN"/>
        </w:rPr>
      </w:pPr>
    </w:p>
    <w:p w14:paraId="7F21545A" w14:textId="77777777" w:rsidR="003B0A72" w:rsidRDefault="003B0A72" w:rsidP="004B3904">
      <w:pPr>
        <w:ind w:left="720"/>
        <w:jc w:val="both"/>
        <w:rPr>
          <w:rFonts w:ascii="Times New Roman" w:hAnsi="Times New Roman" w:cs="Times New Roman"/>
          <w:color w:val="000000"/>
          <w:sz w:val="22"/>
          <w:szCs w:val="22"/>
          <w:lang w:bidi="gu-IN"/>
        </w:rPr>
      </w:pPr>
    </w:p>
    <w:p w14:paraId="03F9AD2B" w14:textId="77777777" w:rsidR="00C21178" w:rsidRDefault="00C21178" w:rsidP="00B14B86">
      <w:pPr>
        <w:pStyle w:val="Heading1"/>
        <w:numPr>
          <w:ilvl w:val="0"/>
          <w:numId w:val="0"/>
        </w:numPr>
      </w:pPr>
      <w:bookmarkStart w:id="14" w:name="_Toc136097010"/>
    </w:p>
    <w:p w14:paraId="3A9B5DE4" w14:textId="30673F71" w:rsidR="00B14B86" w:rsidRDefault="00B14B86" w:rsidP="00B14B86">
      <w:pPr>
        <w:pStyle w:val="Heading1"/>
        <w:numPr>
          <w:ilvl w:val="0"/>
          <w:numId w:val="0"/>
        </w:numPr>
      </w:pPr>
      <w:r>
        <w:lastRenderedPageBreak/>
        <w:t>References</w:t>
      </w:r>
      <w:bookmarkEnd w:id="14"/>
    </w:p>
    <w:p w14:paraId="244C1B85" w14:textId="77777777" w:rsidR="00B14B86" w:rsidRDefault="00B14B86" w:rsidP="00536303">
      <w:pPr>
        <w:pStyle w:val="ListParagraph"/>
        <w:numPr>
          <w:ilvl w:val="0"/>
          <w:numId w:val="25"/>
        </w:numPr>
        <w:ind w:left="360"/>
        <w:jc w:val="both"/>
        <w:rPr>
          <w:rFonts w:ascii="Times New Roman" w:hAnsi="Times New Roman" w:cs="Times New Roman"/>
        </w:rPr>
      </w:pPr>
      <w:r w:rsidRPr="00B14B86">
        <w:rPr>
          <w:rFonts w:ascii="Times New Roman" w:hAnsi="Times New Roman" w:cs="Times New Roman"/>
        </w:rPr>
        <w:t xml:space="preserve">“Moodle Architecture” </w:t>
      </w:r>
      <w:r>
        <w:rPr>
          <w:rFonts w:ascii="Times New Roman" w:hAnsi="Times New Roman" w:cs="Times New Roman"/>
        </w:rPr>
        <w:t>–</w:t>
      </w:r>
      <w:r w:rsidRPr="00B14B86">
        <w:rPr>
          <w:rFonts w:ascii="Times New Roman" w:hAnsi="Times New Roman" w:cs="Times New Roman"/>
        </w:rPr>
        <w:t xml:space="preserve"> </w:t>
      </w:r>
      <w:r>
        <w:rPr>
          <w:rFonts w:ascii="Times New Roman" w:hAnsi="Times New Roman" w:cs="Times New Roman"/>
        </w:rPr>
        <w:t>docs.moodle.org</w:t>
      </w:r>
      <w:r w:rsidRPr="00B14B86">
        <w:rPr>
          <w:rFonts w:ascii="Times New Roman" w:hAnsi="Times New Roman" w:cs="Times New Roman"/>
        </w:rPr>
        <w:t xml:space="preserve"> </w:t>
      </w:r>
    </w:p>
    <w:p w14:paraId="5C31EA62" w14:textId="28F992A4" w:rsidR="00B14B86" w:rsidRDefault="00000000" w:rsidP="00536303">
      <w:pPr>
        <w:pStyle w:val="ListParagraph"/>
        <w:ind w:left="360"/>
        <w:jc w:val="both"/>
        <w:rPr>
          <w:rFonts w:ascii="Times New Roman" w:hAnsi="Times New Roman" w:cs="Times New Roman"/>
        </w:rPr>
      </w:pPr>
      <w:hyperlink r:id="rId14" w:history="1">
        <w:r w:rsidR="00B14B86" w:rsidRPr="0053127E">
          <w:rPr>
            <w:rStyle w:val="Hyperlink"/>
            <w:rFonts w:ascii="Times New Roman" w:hAnsi="Times New Roman" w:cs="Times New Roman"/>
            <w:color w:val="auto"/>
            <w:u w:val="none"/>
          </w:rPr>
          <w:t>https://docs.moodle.org/dev/Moodle_architecture</w:t>
        </w:r>
      </w:hyperlink>
      <w:r w:rsidR="00B14B86">
        <w:rPr>
          <w:rFonts w:ascii="Times New Roman" w:hAnsi="Times New Roman" w:cs="Times New Roman"/>
        </w:rPr>
        <w:t xml:space="preserve"> </w:t>
      </w:r>
      <w:r w:rsidR="00536303">
        <w:rPr>
          <w:rFonts w:ascii="Times New Roman" w:hAnsi="Times New Roman" w:cs="Times New Roman"/>
        </w:rPr>
        <w:t>(</w:t>
      </w:r>
      <w:r w:rsidR="00B14B86" w:rsidRPr="00B14B86">
        <w:rPr>
          <w:rFonts w:ascii="Times New Roman" w:hAnsi="Times New Roman" w:cs="Times New Roman"/>
        </w:rPr>
        <w:t xml:space="preserve">accessed: </w:t>
      </w:r>
      <w:r w:rsidR="00B14B86">
        <w:rPr>
          <w:rFonts w:ascii="Times New Roman" w:hAnsi="Times New Roman" w:cs="Times New Roman"/>
        </w:rPr>
        <w:t>May 26, 20</w:t>
      </w:r>
      <w:r w:rsidR="00B14B86" w:rsidRPr="00B14B86">
        <w:rPr>
          <w:rFonts w:ascii="Times New Roman" w:hAnsi="Times New Roman" w:cs="Times New Roman"/>
        </w:rPr>
        <w:t>23</w:t>
      </w:r>
      <w:r w:rsidR="00536303">
        <w:rPr>
          <w:rFonts w:ascii="Times New Roman" w:hAnsi="Times New Roman" w:cs="Times New Roman"/>
        </w:rPr>
        <w:t>)</w:t>
      </w:r>
    </w:p>
    <w:p w14:paraId="30843987" w14:textId="77777777" w:rsidR="00A655CE" w:rsidRDefault="00A655CE" w:rsidP="00536303">
      <w:pPr>
        <w:pStyle w:val="ListParagraph"/>
        <w:ind w:left="360"/>
        <w:jc w:val="both"/>
        <w:rPr>
          <w:rFonts w:ascii="Times New Roman" w:hAnsi="Times New Roman" w:cs="Times New Roman"/>
        </w:rPr>
      </w:pPr>
    </w:p>
    <w:p w14:paraId="6FF85003" w14:textId="75521EB3" w:rsidR="00B14B86" w:rsidRDefault="00B14B86" w:rsidP="00536303">
      <w:pPr>
        <w:pStyle w:val="ListParagraph"/>
        <w:numPr>
          <w:ilvl w:val="0"/>
          <w:numId w:val="25"/>
        </w:numPr>
        <w:ind w:left="360"/>
        <w:jc w:val="both"/>
        <w:rPr>
          <w:rFonts w:ascii="Times New Roman" w:hAnsi="Times New Roman" w:cs="Times New Roman"/>
        </w:rPr>
      </w:pPr>
      <w:r w:rsidRPr="00B14B86">
        <w:rPr>
          <w:rFonts w:ascii="Times New Roman" w:hAnsi="Times New Roman" w:cs="Times New Roman"/>
        </w:rPr>
        <w:t xml:space="preserve">Lakshmi, V. Vijaya, K. Y. Devi, and M. Aparna. "Innovative methods of teaching and learning." </w:t>
      </w:r>
      <w:proofErr w:type="spellStart"/>
      <w:r w:rsidRPr="00B14B86">
        <w:rPr>
          <w:rFonts w:ascii="Times New Roman" w:hAnsi="Times New Roman" w:cs="Times New Roman"/>
        </w:rPr>
        <w:t>Alochana</w:t>
      </w:r>
      <w:proofErr w:type="spellEnd"/>
      <w:r w:rsidRPr="00B14B86">
        <w:rPr>
          <w:rFonts w:ascii="Times New Roman" w:hAnsi="Times New Roman" w:cs="Times New Roman"/>
        </w:rPr>
        <w:t xml:space="preserve"> Chakra Journal 9, no. 6 (2020): 3567-3575.</w:t>
      </w:r>
    </w:p>
    <w:p w14:paraId="00AFC1EB" w14:textId="77777777" w:rsidR="00AD3969" w:rsidRDefault="00AD3969" w:rsidP="00AD3969">
      <w:pPr>
        <w:pStyle w:val="ListParagraph"/>
        <w:ind w:left="360"/>
        <w:jc w:val="both"/>
        <w:rPr>
          <w:rFonts w:ascii="Times New Roman" w:hAnsi="Times New Roman" w:cs="Times New Roman"/>
        </w:rPr>
      </w:pPr>
    </w:p>
    <w:p w14:paraId="118D6CA7" w14:textId="64F836B4" w:rsidR="00B14B86" w:rsidRDefault="00B14B86" w:rsidP="00536303">
      <w:pPr>
        <w:pStyle w:val="ListParagraph"/>
        <w:numPr>
          <w:ilvl w:val="0"/>
          <w:numId w:val="25"/>
        </w:numPr>
        <w:ind w:left="360"/>
        <w:jc w:val="both"/>
        <w:rPr>
          <w:rFonts w:ascii="Times New Roman" w:hAnsi="Times New Roman" w:cs="Times New Roman"/>
        </w:rPr>
      </w:pPr>
      <w:r>
        <w:rPr>
          <w:rFonts w:ascii="Times New Roman" w:hAnsi="Times New Roman" w:cs="Times New Roman"/>
        </w:rPr>
        <w:t>“</w:t>
      </w:r>
      <w:r w:rsidRPr="00B14B86">
        <w:rPr>
          <w:rFonts w:ascii="Times New Roman" w:hAnsi="Times New Roman" w:cs="Times New Roman"/>
        </w:rPr>
        <w:t>Moodle LMS 4.0 achieves WCAG 2.1 AA Accessibility compliance</w:t>
      </w:r>
      <w:r>
        <w:rPr>
          <w:rFonts w:ascii="Times New Roman" w:hAnsi="Times New Roman" w:cs="Times New Roman"/>
        </w:rPr>
        <w:t>” – moodle.com</w:t>
      </w:r>
    </w:p>
    <w:p w14:paraId="4402B594" w14:textId="64160DD8" w:rsidR="00B14B86" w:rsidRDefault="00000000" w:rsidP="00536303">
      <w:pPr>
        <w:pStyle w:val="ListParagraph"/>
        <w:ind w:left="360"/>
        <w:jc w:val="both"/>
        <w:rPr>
          <w:rFonts w:ascii="Times New Roman" w:hAnsi="Times New Roman" w:cs="Times New Roman"/>
          <w:color w:val="000000" w:themeColor="text1"/>
        </w:rPr>
      </w:pPr>
      <w:hyperlink r:id="rId15" w:history="1">
        <w:r w:rsidR="00B14B86" w:rsidRPr="00B14B86">
          <w:rPr>
            <w:rStyle w:val="Hyperlink"/>
            <w:rFonts w:ascii="Times New Roman" w:hAnsi="Times New Roman" w:cs="Times New Roman"/>
            <w:color w:val="000000" w:themeColor="text1"/>
            <w:u w:val="none"/>
          </w:rPr>
          <w:t>https://moodle.com/news/moodle-lms-4-0-achieves-wcag-2-1-aa-accessibility-compliance/</w:t>
        </w:r>
      </w:hyperlink>
      <w:r w:rsidR="00B14B86">
        <w:rPr>
          <w:rFonts w:ascii="Times New Roman" w:hAnsi="Times New Roman" w:cs="Times New Roman"/>
          <w:color w:val="000000" w:themeColor="text1"/>
        </w:rPr>
        <w:t xml:space="preserve"> </w:t>
      </w:r>
      <w:r w:rsidR="00536303">
        <w:rPr>
          <w:rFonts w:ascii="Times New Roman" w:hAnsi="Times New Roman" w:cs="Times New Roman"/>
          <w:color w:val="000000" w:themeColor="text1"/>
        </w:rPr>
        <w:t>(</w:t>
      </w:r>
      <w:r w:rsidR="00B14B86">
        <w:rPr>
          <w:rFonts w:ascii="Times New Roman" w:hAnsi="Times New Roman" w:cs="Times New Roman"/>
          <w:color w:val="000000" w:themeColor="text1"/>
        </w:rPr>
        <w:t>accessed: May 26, 2023</w:t>
      </w:r>
      <w:r w:rsidR="00536303">
        <w:rPr>
          <w:rFonts w:ascii="Times New Roman" w:hAnsi="Times New Roman" w:cs="Times New Roman"/>
          <w:color w:val="000000" w:themeColor="text1"/>
        </w:rPr>
        <w:t>)</w:t>
      </w:r>
    </w:p>
    <w:p w14:paraId="10537AA9" w14:textId="77777777" w:rsidR="00AD3969" w:rsidRDefault="00AD3969" w:rsidP="00536303">
      <w:pPr>
        <w:pStyle w:val="ListParagraph"/>
        <w:ind w:left="360"/>
        <w:jc w:val="both"/>
        <w:rPr>
          <w:rFonts w:ascii="Times New Roman" w:hAnsi="Times New Roman" w:cs="Times New Roman"/>
          <w:color w:val="000000" w:themeColor="text1"/>
        </w:rPr>
      </w:pPr>
    </w:p>
    <w:p w14:paraId="24AFE4F1" w14:textId="6A39B2B7" w:rsidR="00536303" w:rsidRDefault="00536303" w:rsidP="00536303">
      <w:pPr>
        <w:pStyle w:val="ListParagraph"/>
        <w:numPr>
          <w:ilvl w:val="0"/>
          <w:numId w:val="25"/>
        </w:numPr>
        <w:ind w:left="360"/>
        <w:jc w:val="both"/>
        <w:rPr>
          <w:rFonts w:ascii="Times New Roman" w:hAnsi="Times New Roman" w:cs="Times New Roman"/>
          <w:color w:val="000000" w:themeColor="text1"/>
        </w:rPr>
      </w:pPr>
      <w:r>
        <w:rPr>
          <w:rFonts w:ascii="Times New Roman" w:hAnsi="Times New Roman" w:cs="Times New Roman"/>
          <w:color w:val="000000" w:themeColor="text1"/>
        </w:rPr>
        <w:t>“Plugin files”</w:t>
      </w:r>
      <w:r w:rsidRPr="00536303">
        <w:rPr>
          <w:rFonts w:ascii="Times New Roman" w:hAnsi="Times New Roman" w:cs="Times New Roman"/>
        </w:rPr>
        <w:t xml:space="preserve"> </w:t>
      </w:r>
      <w:r>
        <w:rPr>
          <w:rFonts w:ascii="Times New Roman" w:hAnsi="Times New Roman" w:cs="Times New Roman"/>
        </w:rPr>
        <w:t>– docs.moodle.org</w:t>
      </w:r>
    </w:p>
    <w:p w14:paraId="5D48A3FF" w14:textId="77777777" w:rsidR="00AD3969" w:rsidRDefault="00000000" w:rsidP="00AD3969">
      <w:pPr>
        <w:pStyle w:val="ListParagraph"/>
        <w:ind w:left="360"/>
        <w:jc w:val="both"/>
        <w:rPr>
          <w:rFonts w:ascii="Times New Roman" w:hAnsi="Times New Roman" w:cs="Times New Roman"/>
        </w:rPr>
      </w:pPr>
      <w:hyperlink r:id="rId16" w:history="1">
        <w:r w:rsidR="00536303" w:rsidRPr="00536303">
          <w:rPr>
            <w:rStyle w:val="Hyperlink"/>
            <w:rFonts w:ascii="Times New Roman" w:hAnsi="Times New Roman" w:cs="Times New Roman"/>
            <w:color w:val="000000" w:themeColor="text1"/>
            <w:u w:val="none"/>
          </w:rPr>
          <w:t>https://docs.moodle.org/dev/Plugin_files</w:t>
        </w:r>
      </w:hyperlink>
      <w:r w:rsidR="00536303">
        <w:rPr>
          <w:rFonts w:ascii="Times New Roman" w:hAnsi="Times New Roman" w:cs="Times New Roman"/>
        </w:rPr>
        <w:t xml:space="preserve"> (accessed: May 26, 2023</w:t>
      </w:r>
      <w:r w:rsidR="00AD3969">
        <w:rPr>
          <w:rFonts w:ascii="Times New Roman" w:hAnsi="Times New Roman" w:cs="Times New Roman"/>
        </w:rPr>
        <w:t>)</w:t>
      </w:r>
    </w:p>
    <w:p w14:paraId="407271FC" w14:textId="77777777" w:rsidR="00084FE9" w:rsidRDefault="00AD3969" w:rsidP="00AD3969">
      <w:pPr>
        <w:jc w:val="both"/>
        <w:rPr>
          <w:rStyle w:val="Hyperlink"/>
          <w:rFonts w:ascii="Times New Roman" w:eastAsiaTheme="minorHAnsi" w:hAnsi="Times New Roman" w:cs="Times New Roman"/>
          <w:color w:val="000000" w:themeColor="text1"/>
          <w:kern w:val="2"/>
          <w:sz w:val="22"/>
          <w:szCs w:val="22"/>
          <w:u w:val="none"/>
          <w:lang w:bidi="gu-IN"/>
          <w14:ligatures w14:val="standardContextual"/>
        </w:rPr>
      </w:pPr>
      <w:r>
        <w:rPr>
          <w:rFonts w:ascii="Times New Roman" w:hAnsi="Times New Roman" w:cs="Times New Roman"/>
          <w:sz w:val="24"/>
          <w:szCs w:val="24"/>
        </w:rPr>
        <w:t>[5]</w:t>
      </w:r>
      <w:r w:rsidRPr="00AD3969">
        <w:rPr>
          <w:rFonts w:ascii="Times New Roman" w:hAnsi="Times New Roman" w:cs="Times New Roman"/>
          <w:sz w:val="24"/>
          <w:szCs w:val="24"/>
        </w:rPr>
        <w:t xml:space="preserve"> </w:t>
      </w:r>
      <w:r w:rsidRPr="00DB0C40">
        <w:rPr>
          <w:rFonts w:ascii="Times New Roman" w:eastAsiaTheme="minorHAnsi" w:hAnsi="Times New Roman" w:cs="Times New Roman"/>
          <w:color w:val="000000" w:themeColor="text1"/>
          <w:kern w:val="2"/>
          <w:sz w:val="22"/>
          <w:szCs w:val="22"/>
          <w:lang w:bidi="gu-IN"/>
          <w14:ligatures w14:val="standardContextual"/>
        </w:rPr>
        <w:t>“Context-Model in 5 minutes”-</w:t>
      </w:r>
      <w:r>
        <w:rPr>
          <w:rFonts w:ascii="Times New Roman" w:hAnsi="Times New Roman" w:cs="Times New Roman"/>
          <w:sz w:val="24"/>
          <w:szCs w:val="24"/>
        </w:rPr>
        <w:t xml:space="preserve"> </w:t>
      </w:r>
      <w:hyperlink r:id="rId17" w:history="1">
        <w:r w:rsidR="00A655CE" w:rsidRPr="00A655CE">
          <w:rPr>
            <w:rStyle w:val="Hyperlink"/>
            <w:rFonts w:ascii="Times New Roman" w:eastAsiaTheme="minorHAnsi" w:hAnsi="Times New Roman" w:cs="Times New Roman"/>
            <w:color w:val="000000" w:themeColor="text1"/>
            <w:kern w:val="2"/>
            <w:sz w:val="22"/>
            <w:szCs w:val="22"/>
            <w:u w:val="none"/>
            <w:lang w:bidi="gu-IN"/>
            <w14:ligatures w14:val="standardContextual"/>
          </w:rPr>
          <w:t>https://why-change.com/2021/02/09/a-context-model-in-5-minutes/</w:t>
        </w:r>
      </w:hyperlink>
    </w:p>
    <w:p w14:paraId="6315032B" w14:textId="77777777" w:rsidR="00084FE9" w:rsidRDefault="00084FE9" w:rsidP="00AD3969">
      <w:pPr>
        <w:jc w:val="both"/>
        <w:rPr>
          <w:rStyle w:val="Hyperlink"/>
          <w:rFonts w:ascii="Times New Roman" w:eastAsiaTheme="minorHAnsi" w:hAnsi="Times New Roman" w:cs="Times New Roman"/>
          <w:color w:val="000000" w:themeColor="text1"/>
          <w:kern w:val="2"/>
          <w:sz w:val="22"/>
          <w:szCs w:val="22"/>
          <w:u w:val="none"/>
          <w:lang w:bidi="gu-IN"/>
          <w14:ligatures w14:val="standardContextual"/>
        </w:rPr>
      </w:pPr>
    </w:p>
    <w:p w14:paraId="3A6CFB7F" w14:textId="01C1B89B" w:rsidR="00A655CE" w:rsidRPr="00084FE9" w:rsidRDefault="00A655CE" w:rsidP="00DB0C40">
      <w:pPr>
        <w:jc w:val="both"/>
        <w:rPr>
          <w:rFonts w:ascii="Times New Roman" w:eastAsiaTheme="minorHAnsi" w:hAnsi="Times New Roman" w:cs="Times New Roman"/>
          <w:color w:val="000000" w:themeColor="text1"/>
          <w:kern w:val="2"/>
          <w:sz w:val="22"/>
          <w:szCs w:val="22"/>
          <w:lang w:bidi="gu-IN"/>
          <w14:ligatures w14:val="standardContextual"/>
        </w:rPr>
      </w:pPr>
      <w:r>
        <w:rPr>
          <w:rStyle w:val="Hyperlink"/>
          <w:rFonts w:ascii="Times New Roman" w:eastAsiaTheme="minorHAnsi" w:hAnsi="Times New Roman" w:cs="Times New Roman"/>
          <w:color w:val="000000" w:themeColor="text1"/>
          <w:kern w:val="2"/>
          <w:sz w:val="22"/>
          <w:szCs w:val="22"/>
          <w:u w:val="none"/>
          <w:lang w:bidi="gu-IN"/>
          <w14:ligatures w14:val="standardContextual"/>
        </w:rPr>
        <w:t>[6]</w:t>
      </w:r>
      <w:r w:rsidR="00084FE9">
        <w:rPr>
          <w:rStyle w:val="Hyperlink"/>
          <w:rFonts w:ascii="Times New Roman" w:eastAsiaTheme="minorHAnsi" w:hAnsi="Times New Roman" w:cs="Times New Roman"/>
          <w:color w:val="000000" w:themeColor="text1"/>
          <w:kern w:val="2"/>
          <w:sz w:val="22"/>
          <w:szCs w:val="22"/>
          <w:u w:val="none"/>
          <w:lang w:bidi="gu-IN"/>
          <w14:ligatures w14:val="standardContextual"/>
        </w:rPr>
        <w:t xml:space="preserve"> </w:t>
      </w:r>
      <w:r w:rsidR="00084FE9" w:rsidRPr="00084FE9">
        <w:rPr>
          <w:rStyle w:val="Hyperlink"/>
          <w:rFonts w:ascii="Times New Roman" w:eastAsiaTheme="minorHAnsi" w:hAnsi="Times New Roman" w:cs="Times New Roman"/>
          <w:color w:val="000000" w:themeColor="text1"/>
          <w:kern w:val="2"/>
          <w:sz w:val="22"/>
          <w:szCs w:val="22"/>
          <w:u w:val="none"/>
          <w:lang w:bidi="gu-IN"/>
          <w14:ligatures w14:val="standardContextual"/>
        </w:rPr>
        <w:t>P</w:t>
      </w:r>
      <w:r w:rsidR="00084FE9">
        <w:rPr>
          <w:rStyle w:val="Hyperlink"/>
          <w:rFonts w:ascii="Times New Roman" w:eastAsiaTheme="minorHAnsi" w:hAnsi="Times New Roman" w:cs="Times New Roman"/>
          <w:color w:val="000000" w:themeColor="text1"/>
          <w:kern w:val="2"/>
          <w:sz w:val="22"/>
          <w:szCs w:val="22"/>
          <w:u w:val="none"/>
          <w:lang w:bidi="gu-IN"/>
          <w14:ligatures w14:val="standardContextual"/>
        </w:rPr>
        <w:t>ankaj</w:t>
      </w:r>
      <w:r w:rsidR="009448F4">
        <w:rPr>
          <w:rStyle w:val="Hyperlink"/>
          <w:rFonts w:ascii="Times New Roman" w:eastAsiaTheme="minorHAnsi" w:hAnsi="Times New Roman" w:cs="Times New Roman"/>
          <w:color w:val="000000" w:themeColor="text1"/>
          <w:kern w:val="2"/>
          <w:sz w:val="22"/>
          <w:szCs w:val="22"/>
          <w:u w:val="none"/>
          <w:lang w:bidi="gu-IN"/>
          <w14:ligatures w14:val="standardContextual"/>
        </w:rPr>
        <w:t xml:space="preserve"> </w:t>
      </w:r>
      <w:proofErr w:type="spellStart"/>
      <w:r w:rsidR="00084FE9" w:rsidRPr="00084FE9">
        <w:rPr>
          <w:rStyle w:val="Hyperlink"/>
          <w:rFonts w:ascii="Times New Roman" w:eastAsiaTheme="minorHAnsi" w:hAnsi="Times New Roman" w:cs="Times New Roman"/>
          <w:color w:val="000000" w:themeColor="text1"/>
          <w:kern w:val="2"/>
          <w:sz w:val="22"/>
          <w:szCs w:val="22"/>
          <w:u w:val="none"/>
          <w:lang w:bidi="gu-IN"/>
          <w14:ligatures w14:val="standardContextual"/>
        </w:rPr>
        <w:t>Kamthan</w:t>
      </w:r>
      <w:proofErr w:type="spellEnd"/>
      <w:r w:rsidR="00DB0C40" w:rsidRPr="00084FE9">
        <w:rPr>
          <w:rStyle w:val="Hyperlink"/>
          <w:rFonts w:ascii="Times New Roman" w:eastAsiaTheme="minorHAnsi" w:hAnsi="Times New Roman" w:cs="Times New Roman"/>
          <w:color w:val="000000" w:themeColor="text1"/>
          <w:kern w:val="2"/>
          <w:sz w:val="22"/>
          <w:szCs w:val="22"/>
          <w:u w:val="none"/>
          <w:lang w:bidi="gu-IN"/>
          <w14:ligatures w14:val="standardContextual"/>
        </w:rPr>
        <w:t>- “</w:t>
      </w:r>
      <w:r w:rsidR="00084FE9" w:rsidRPr="00084FE9">
        <w:rPr>
          <w:rStyle w:val="Hyperlink"/>
          <w:rFonts w:ascii="Times New Roman" w:eastAsiaTheme="minorHAnsi" w:hAnsi="Times New Roman" w:cs="Times New Roman"/>
          <w:color w:val="000000" w:themeColor="text1"/>
          <w:kern w:val="2"/>
          <w:sz w:val="22"/>
          <w:szCs w:val="22"/>
          <w:u w:val="none"/>
          <w:lang w:bidi="gu-IN"/>
          <w14:ligatures w14:val="standardContextual"/>
        </w:rPr>
        <w:t xml:space="preserve">Stakeholders of Software Architecture” </w:t>
      </w:r>
      <w:hyperlink r:id="rId18" w:history="1">
        <w:r w:rsidR="00084FE9" w:rsidRPr="0053127E">
          <w:rPr>
            <w:rStyle w:val="Hyperlink"/>
            <w:rFonts w:ascii="Times New Roman" w:eastAsiaTheme="minorHAnsi" w:hAnsi="Times New Roman" w:cs="Times New Roman"/>
            <w:color w:val="auto"/>
            <w:kern w:val="2"/>
            <w:sz w:val="22"/>
            <w:szCs w:val="22"/>
            <w:u w:val="none"/>
            <w:lang w:bidi="gu-IN"/>
            <w14:ligatures w14:val="standardContextual"/>
          </w:rPr>
          <w:t>https://users.encs.concordia.ca/~kamthan/courses/soen-6471/software_architecture_stakeholders.pdf</w:t>
        </w:r>
      </w:hyperlink>
      <w:r w:rsidR="00084FE9" w:rsidRPr="00084FE9">
        <w:rPr>
          <w:rStyle w:val="Hyperlink"/>
          <w:rFonts w:ascii="Times New Roman" w:eastAsiaTheme="minorHAnsi" w:hAnsi="Times New Roman" w:cs="Times New Roman"/>
          <w:color w:val="000000" w:themeColor="text1"/>
          <w:kern w:val="2"/>
          <w:sz w:val="22"/>
          <w:szCs w:val="22"/>
          <w:u w:val="none"/>
          <w:lang w:bidi="gu-IN"/>
          <w14:ligatures w14:val="standardContextual"/>
        </w:rPr>
        <w:t xml:space="preserve"> (2023).</w:t>
      </w:r>
    </w:p>
    <w:p w14:paraId="378ED8B0" w14:textId="77777777" w:rsidR="00A655CE" w:rsidRDefault="00A655CE" w:rsidP="00AD3969">
      <w:pPr>
        <w:jc w:val="both"/>
        <w:rPr>
          <w:rStyle w:val="Hyperlink"/>
          <w:rFonts w:ascii="Times New Roman" w:eastAsiaTheme="minorHAnsi" w:hAnsi="Times New Roman" w:cs="Times New Roman"/>
          <w:color w:val="000000" w:themeColor="text1"/>
          <w:kern w:val="2"/>
          <w:sz w:val="22"/>
          <w:szCs w:val="22"/>
          <w:u w:val="none"/>
          <w:lang w:bidi="gu-IN"/>
          <w14:ligatures w14:val="standardContextual"/>
        </w:rPr>
      </w:pPr>
    </w:p>
    <w:p w14:paraId="37FD9F2C" w14:textId="77777777" w:rsidR="00A655CE" w:rsidRPr="00AD3969" w:rsidRDefault="00A655CE" w:rsidP="00AD3969">
      <w:pPr>
        <w:jc w:val="both"/>
        <w:rPr>
          <w:rStyle w:val="Hyperlink"/>
          <w:rFonts w:ascii="Times New Roman" w:eastAsiaTheme="minorHAnsi" w:hAnsi="Times New Roman" w:cs="Times New Roman"/>
          <w:color w:val="000000" w:themeColor="text1"/>
          <w:kern w:val="2"/>
          <w:sz w:val="22"/>
          <w:szCs w:val="22"/>
          <w:u w:val="none"/>
          <w:lang w:bidi="gu-IN"/>
          <w14:ligatures w14:val="standardContextual"/>
        </w:rPr>
      </w:pPr>
    </w:p>
    <w:p w14:paraId="0C1B0BEF" w14:textId="77777777" w:rsidR="00536303" w:rsidRDefault="00536303" w:rsidP="00536303">
      <w:pPr>
        <w:pStyle w:val="ListParagraph"/>
        <w:ind w:left="360"/>
        <w:jc w:val="both"/>
        <w:rPr>
          <w:rFonts w:ascii="Times New Roman" w:hAnsi="Times New Roman" w:cs="Times New Roman"/>
        </w:rPr>
      </w:pPr>
    </w:p>
    <w:p w14:paraId="5B12C502" w14:textId="77777777" w:rsidR="00536303" w:rsidRDefault="00536303" w:rsidP="00536303">
      <w:pPr>
        <w:pStyle w:val="ListParagraph"/>
        <w:ind w:left="360"/>
        <w:jc w:val="both"/>
        <w:rPr>
          <w:rFonts w:ascii="Times New Roman" w:hAnsi="Times New Roman" w:cs="Times New Roman"/>
        </w:rPr>
      </w:pPr>
    </w:p>
    <w:p w14:paraId="3C1F7750" w14:textId="77777777" w:rsidR="00536303" w:rsidRDefault="00536303" w:rsidP="00536303">
      <w:pPr>
        <w:pStyle w:val="ListParagraph"/>
        <w:ind w:left="360"/>
        <w:jc w:val="both"/>
        <w:rPr>
          <w:rFonts w:ascii="Times New Roman" w:hAnsi="Times New Roman" w:cs="Times New Roman"/>
        </w:rPr>
      </w:pPr>
    </w:p>
    <w:p w14:paraId="59A5B251" w14:textId="77777777" w:rsidR="00536303" w:rsidRDefault="00536303" w:rsidP="00536303">
      <w:pPr>
        <w:pStyle w:val="ListParagraph"/>
        <w:ind w:left="360"/>
        <w:jc w:val="both"/>
        <w:rPr>
          <w:rFonts w:ascii="Times New Roman" w:hAnsi="Times New Roman" w:cs="Times New Roman"/>
        </w:rPr>
      </w:pPr>
    </w:p>
    <w:p w14:paraId="2E6F6B0C" w14:textId="77777777" w:rsidR="00536303" w:rsidRDefault="00536303" w:rsidP="00536303">
      <w:pPr>
        <w:pStyle w:val="ListParagraph"/>
        <w:ind w:left="360"/>
        <w:jc w:val="both"/>
        <w:rPr>
          <w:rFonts w:ascii="Times New Roman" w:hAnsi="Times New Roman" w:cs="Times New Roman"/>
        </w:rPr>
      </w:pPr>
    </w:p>
    <w:p w14:paraId="28D54394" w14:textId="77777777" w:rsidR="00536303" w:rsidRDefault="00536303" w:rsidP="00536303">
      <w:pPr>
        <w:pStyle w:val="ListParagraph"/>
        <w:ind w:left="360"/>
        <w:jc w:val="both"/>
        <w:rPr>
          <w:rFonts w:ascii="Times New Roman" w:hAnsi="Times New Roman" w:cs="Times New Roman"/>
        </w:rPr>
      </w:pPr>
    </w:p>
    <w:p w14:paraId="28B37347" w14:textId="77777777" w:rsidR="00536303" w:rsidRDefault="00536303" w:rsidP="00536303">
      <w:pPr>
        <w:pStyle w:val="ListParagraph"/>
        <w:ind w:left="360"/>
        <w:jc w:val="both"/>
        <w:rPr>
          <w:rFonts w:ascii="Times New Roman" w:hAnsi="Times New Roman" w:cs="Times New Roman"/>
        </w:rPr>
      </w:pPr>
    </w:p>
    <w:p w14:paraId="27A40A9A" w14:textId="77777777" w:rsidR="00536303" w:rsidRDefault="00536303" w:rsidP="00536303">
      <w:pPr>
        <w:pStyle w:val="ListParagraph"/>
        <w:ind w:left="360"/>
        <w:jc w:val="both"/>
        <w:rPr>
          <w:rFonts w:ascii="Times New Roman" w:hAnsi="Times New Roman" w:cs="Times New Roman"/>
        </w:rPr>
      </w:pPr>
    </w:p>
    <w:p w14:paraId="7AFEC16F" w14:textId="77777777" w:rsidR="00536303" w:rsidRDefault="00536303" w:rsidP="00536303">
      <w:pPr>
        <w:pStyle w:val="ListParagraph"/>
        <w:ind w:left="360"/>
        <w:jc w:val="both"/>
        <w:rPr>
          <w:rFonts w:ascii="Times New Roman" w:hAnsi="Times New Roman" w:cs="Times New Roman"/>
        </w:rPr>
      </w:pPr>
    </w:p>
    <w:p w14:paraId="7EB303F6" w14:textId="77777777" w:rsidR="00536303" w:rsidRDefault="00536303" w:rsidP="00536303">
      <w:pPr>
        <w:pStyle w:val="ListParagraph"/>
        <w:ind w:left="360"/>
        <w:jc w:val="both"/>
        <w:rPr>
          <w:rFonts w:ascii="Times New Roman" w:hAnsi="Times New Roman" w:cs="Times New Roman"/>
        </w:rPr>
      </w:pPr>
    </w:p>
    <w:p w14:paraId="4367FBA5" w14:textId="77777777" w:rsidR="00536303" w:rsidRDefault="00536303" w:rsidP="00536303">
      <w:pPr>
        <w:pStyle w:val="ListParagraph"/>
        <w:ind w:left="360"/>
        <w:jc w:val="both"/>
        <w:rPr>
          <w:rFonts w:ascii="Times New Roman" w:hAnsi="Times New Roman" w:cs="Times New Roman"/>
        </w:rPr>
      </w:pPr>
    </w:p>
    <w:p w14:paraId="03764EBC" w14:textId="77777777" w:rsidR="00536303" w:rsidRDefault="00536303" w:rsidP="00536303">
      <w:pPr>
        <w:pStyle w:val="ListParagraph"/>
        <w:ind w:left="360"/>
        <w:jc w:val="both"/>
        <w:rPr>
          <w:rFonts w:ascii="Times New Roman" w:hAnsi="Times New Roman" w:cs="Times New Roman"/>
        </w:rPr>
      </w:pPr>
    </w:p>
    <w:p w14:paraId="4BDE9B5E" w14:textId="77777777" w:rsidR="00536303" w:rsidRDefault="00536303" w:rsidP="00536303">
      <w:pPr>
        <w:pStyle w:val="ListParagraph"/>
        <w:ind w:left="360"/>
        <w:jc w:val="both"/>
        <w:rPr>
          <w:rFonts w:ascii="Times New Roman" w:hAnsi="Times New Roman" w:cs="Times New Roman"/>
        </w:rPr>
      </w:pPr>
    </w:p>
    <w:p w14:paraId="046CAD69" w14:textId="77777777" w:rsidR="00536303" w:rsidRDefault="00536303" w:rsidP="00536303">
      <w:pPr>
        <w:pStyle w:val="ListParagraph"/>
        <w:ind w:left="360"/>
        <w:jc w:val="both"/>
        <w:rPr>
          <w:rFonts w:ascii="Times New Roman" w:hAnsi="Times New Roman" w:cs="Times New Roman"/>
        </w:rPr>
      </w:pPr>
    </w:p>
    <w:p w14:paraId="7652FE2C" w14:textId="77777777" w:rsidR="00536303" w:rsidRDefault="00536303" w:rsidP="00536303">
      <w:pPr>
        <w:pStyle w:val="ListParagraph"/>
        <w:ind w:left="360"/>
        <w:jc w:val="both"/>
        <w:rPr>
          <w:rFonts w:ascii="Times New Roman" w:hAnsi="Times New Roman" w:cs="Times New Roman"/>
        </w:rPr>
      </w:pPr>
    </w:p>
    <w:p w14:paraId="047DD6B6" w14:textId="77777777" w:rsidR="00536303" w:rsidRDefault="00536303" w:rsidP="00536303">
      <w:pPr>
        <w:pStyle w:val="ListParagraph"/>
        <w:ind w:left="360"/>
        <w:jc w:val="both"/>
        <w:rPr>
          <w:rFonts w:ascii="Times New Roman" w:hAnsi="Times New Roman" w:cs="Times New Roman"/>
        </w:rPr>
      </w:pPr>
    </w:p>
    <w:p w14:paraId="7F50350D" w14:textId="77777777" w:rsidR="00536303" w:rsidRDefault="00536303" w:rsidP="00536303">
      <w:pPr>
        <w:pStyle w:val="ListParagraph"/>
        <w:ind w:left="360"/>
        <w:jc w:val="both"/>
        <w:rPr>
          <w:rFonts w:ascii="Times New Roman" w:hAnsi="Times New Roman" w:cs="Times New Roman"/>
        </w:rPr>
      </w:pPr>
    </w:p>
    <w:p w14:paraId="5F62BFBE" w14:textId="77777777" w:rsidR="00536303" w:rsidRDefault="00536303" w:rsidP="00536303">
      <w:pPr>
        <w:pStyle w:val="ListParagraph"/>
        <w:ind w:left="360"/>
        <w:jc w:val="both"/>
        <w:rPr>
          <w:rFonts w:ascii="Times New Roman" w:hAnsi="Times New Roman" w:cs="Times New Roman"/>
        </w:rPr>
      </w:pPr>
    </w:p>
    <w:p w14:paraId="6A8B3290" w14:textId="77777777" w:rsidR="00536303" w:rsidRDefault="00536303" w:rsidP="00536303">
      <w:pPr>
        <w:pStyle w:val="ListParagraph"/>
        <w:ind w:left="360"/>
        <w:jc w:val="both"/>
        <w:rPr>
          <w:rFonts w:ascii="Times New Roman" w:hAnsi="Times New Roman" w:cs="Times New Roman"/>
        </w:rPr>
      </w:pPr>
    </w:p>
    <w:p w14:paraId="50641091" w14:textId="77777777" w:rsidR="00536303" w:rsidRDefault="00536303" w:rsidP="00536303">
      <w:pPr>
        <w:pStyle w:val="ListParagraph"/>
        <w:ind w:left="360"/>
        <w:jc w:val="both"/>
        <w:rPr>
          <w:rFonts w:ascii="Times New Roman" w:hAnsi="Times New Roman" w:cs="Times New Roman"/>
        </w:rPr>
      </w:pPr>
    </w:p>
    <w:p w14:paraId="0764E97E" w14:textId="77777777" w:rsidR="00536303" w:rsidRDefault="00536303" w:rsidP="00536303">
      <w:pPr>
        <w:pStyle w:val="ListParagraph"/>
        <w:ind w:left="360"/>
        <w:jc w:val="both"/>
        <w:rPr>
          <w:rFonts w:ascii="Times New Roman" w:hAnsi="Times New Roman" w:cs="Times New Roman"/>
        </w:rPr>
      </w:pPr>
    </w:p>
    <w:p w14:paraId="46E87C80" w14:textId="0344F862" w:rsidR="00536303" w:rsidRPr="00536303" w:rsidRDefault="00DB0C40" w:rsidP="00536303">
      <w:pPr>
        <w:pStyle w:val="ListParagraph"/>
        <w:ind w:left="360"/>
        <w:rPr>
          <w:rFonts w:ascii="Times New Roman" w:hAnsi="Times New Roman" w:cs="Times New Roman"/>
          <w:color w:val="000000" w:themeColor="text1"/>
        </w:rPr>
      </w:pPr>
      <w:r>
        <w:rPr>
          <w:rFonts w:ascii="Times New Roman" w:hAnsi="Times New Roman" w:cs="Times New Roman"/>
          <w:color w:val="000000" w:themeColor="text1"/>
        </w:rPr>
        <w:tab/>
      </w:r>
    </w:p>
    <w:p w14:paraId="47CA664F" w14:textId="77777777" w:rsidR="004B3904" w:rsidRDefault="004B3904" w:rsidP="004B3904">
      <w:pPr>
        <w:ind w:left="720"/>
        <w:jc w:val="both"/>
        <w:rPr>
          <w:rFonts w:ascii="Times New Roman" w:hAnsi="Times New Roman" w:cs="Times New Roman"/>
          <w:color w:val="000000"/>
          <w:sz w:val="22"/>
          <w:szCs w:val="22"/>
          <w:lang w:bidi="gu-IN"/>
        </w:rPr>
      </w:pPr>
    </w:p>
    <w:sectPr w:rsidR="004B3904" w:rsidSect="006A59B7">
      <w:footerReference w:type="default" r:id="rId19"/>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AB2BE" w14:textId="77777777" w:rsidR="000E751A" w:rsidRDefault="000E751A">
      <w:r>
        <w:separator/>
      </w:r>
    </w:p>
  </w:endnote>
  <w:endnote w:type="continuationSeparator" w:id="0">
    <w:p w14:paraId="417F4D2D" w14:textId="77777777" w:rsidR="000E751A" w:rsidRDefault="000E7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o">
    <w:altName w:val="Segoe UI"/>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1D517" w14:textId="4CCDB3E1" w:rsidR="00CE0F35" w:rsidRDefault="00CE0F3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92165">
      <w:rPr>
        <w:rStyle w:val="PageNumber"/>
        <w:noProof/>
      </w:rPr>
      <w:t>1</w:t>
    </w:r>
    <w:r>
      <w:rPr>
        <w:rStyle w:val="PageNumber"/>
      </w:rPr>
      <w:fldChar w:fldCharType="end"/>
    </w:r>
  </w:p>
  <w:p w14:paraId="426897B1" w14:textId="77777777" w:rsidR="00CE0F35" w:rsidRDefault="00CE0F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FBC83" w14:textId="7607EFAF" w:rsidR="00E04428" w:rsidRPr="001E1312" w:rsidRDefault="00E04428">
    <w:pPr>
      <w:pStyle w:val="Footer"/>
      <w:jc w:val="right"/>
      <w:rPr>
        <w:rFonts w:ascii="Times New Roman" w:hAnsi="Times New Roman" w:cs="Times New Roman"/>
        <w:sz w:val="24"/>
        <w:szCs w:val="24"/>
      </w:rPr>
    </w:pPr>
  </w:p>
  <w:p w14:paraId="4F2FC362" w14:textId="77777777" w:rsidR="00E04428" w:rsidRDefault="00E044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1832123"/>
      <w:docPartObj>
        <w:docPartGallery w:val="Page Numbers (Bottom of Page)"/>
        <w:docPartUnique/>
      </w:docPartObj>
    </w:sdtPr>
    <w:sdtEndPr>
      <w:rPr>
        <w:noProof/>
      </w:rPr>
    </w:sdtEndPr>
    <w:sdtContent>
      <w:p w14:paraId="2A520D8F" w14:textId="218E328D" w:rsidR="006A59B7" w:rsidRDefault="006A59B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1C9835" w14:textId="77777777" w:rsidR="006A59B7" w:rsidRDefault="006A59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1425B" w14:textId="77777777" w:rsidR="000E751A" w:rsidRDefault="000E751A">
      <w:r>
        <w:separator/>
      </w:r>
    </w:p>
  </w:footnote>
  <w:footnote w:type="continuationSeparator" w:id="0">
    <w:p w14:paraId="4C7C2E78" w14:textId="77777777" w:rsidR="000E751A" w:rsidRDefault="000E75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55165"/>
    <w:multiLevelType w:val="multilevel"/>
    <w:tmpl w:val="C548DF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8107806"/>
    <w:multiLevelType w:val="multilevel"/>
    <w:tmpl w:val="9EF0D35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83934C5"/>
    <w:multiLevelType w:val="multilevel"/>
    <w:tmpl w:val="E68631B2"/>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b/>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8B66128"/>
    <w:multiLevelType w:val="hybridMultilevel"/>
    <w:tmpl w:val="04B85E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EBD283F"/>
    <w:multiLevelType w:val="multilevel"/>
    <w:tmpl w:val="81EA5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5C5F84"/>
    <w:multiLevelType w:val="multilevel"/>
    <w:tmpl w:val="0E0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0B1DE1"/>
    <w:multiLevelType w:val="hybridMultilevel"/>
    <w:tmpl w:val="D0887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BE02BF"/>
    <w:multiLevelType w:val="hybridMultilevel"/>
    <w:tmpl w:val="FCA6192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DF361A"/>
    <w:multiLevelType w:val="hybridMultilevel"/>
    <w:tmpl w:val="A2EA5890"/>
    <w:lvl w:ilvl="0" w:tplc="8FA8BD62">
      <w:start w:val="1"/>
      <w:numFmt w:val="bullet"/>
      <w:lvlText w:val=""/>
      <w:lvlJc w:val="left"/>
      <w:pPr>
        <w:tabs>
          <w:tab w:val="num" w:pos="720"/>
        </w:tabs>
        <w:ind w:left="72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8E7D44"/>
    <w:multiLevelType w:val="multilevel"/>
    <w:tmpl w:val="CBD8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232339"/>
    <w:multiLevelType w:val="hybridMultilevel"/>
    <w:tmpl w:val="ACA0E494"/>
    <w:lvl w:ilvl="0" w:tplc="B094A22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E9D0215"/>
    <w:multiLevelType w:val="hybridMultilevel"/>
    <w:tmpl w:val="104A3F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4FA07DD"/>
    <w:multiLevelType w:val="multilevel"/>
    <w:tmpl w:val="C67A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B24074"/>
    <w:multiLevelType w:val="hybridMultilevel"/>
    <w:tmpl w:val="CABAE04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3AB02858"/>
    <w:multiLevelType w:val="hybridMultilevel"/>
    <w:tmpl w:val="F818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CA0A51"/>
    <w:multiLevelType w:val="multilevel"/>
    <w:tmpl w:val="E1DC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0F2ECC"/>
    <w:multiLevelType w:val="multilevel"/>
    <w:tmpl w:val="F7E0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3B3534"/>
    <w:multiLevelType w:val="multilevel"/>
    <w:tmpl w:val="6B065D12"/>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b/>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4B1E7BF2"/>
    <w:multiLevelType w:val="hybridMultilevel"/>
    <w:tmpl w:val="7D4C61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FD063A"/>
    <w:multiLevelType w:val="multilevel"/>
    <w:tmpl w:val="41B6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FD4C96"/>
    <w:multiLevelType w:val="hybridMultilevel"/>
    <w:tmpl w:val="B59830E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6D584D"/>
    <w:multiLevelType w:val="hybridMultilevel"/>
    <w:tmpl w:val="930EEDD2"/>
    <w:lvl w:ilvl="0" w:tplc="14B4960C">
      <w:start w:val="1"/>
      <w:numFmt w:val="bullet"/>
      <w:lvlText w:val=""/>
      <w:lvlJc w:val="left"/>
      <w:pPr>
        <w:tabs>
          <w:tab w:val="num" w:pos="360"/>
        </w:tabs>
        <w:ind w:left="360" w:hanging="360"/>
      </w:pPr>
      <w:rPr>
        <w:rFonts w:ascii="Wingdings" w:hAnsi="Wingdings" w:hint="default"/>
        <w:sz w:val="28"/>
        <w:szCs w:val="2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DAB3621"/>
    <w:multiLevelType w:val="multilevel"/>
    <w:tmpl w:val="4336D1E2"/>
    <w:lvl w:ilvl="0">
      <w:start w:val="1"/>
      <w:numFmt w:val="decimal"/>
      <w:pStyle w:val="Style1"/>
      <w:lvlText w:val="%1."/>
      <w:lvlJc w:val="left"/>
      <w:pPr>
        <w:ind w:left="720" w:hanging="360"/>
      </w:pPr>
      <w:rPr>
        <w:rFonts w:hint="default"/>
      </w:rPr>
    </w:lvl>
    <w:lvl w:ilvl="1">
      <w:start w:val="1"/>
      <w:numFmt w:val="decimal"/>
      <w:pStyle w:val="Style2"/>
      <w:isLgl/>
      <w:lvlText w:val="%1.%2."/>
      <w:lvlJc w:val="left"/>
      <w:pPr>
        <w:ind w:left="720" w:hanging="360"/>
      </w:pPr>
      <w:rPr>
        <w:rFonts w:hint="default"/>
        <w:b/>
        <w:bCs/>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F3A7158"/>
    <w:multiLevelType w:val="hybridMultilevel"/>
    <w:tmpl w:val="1956587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15:restartNumberingAfterBreak="0">
    <w:nsid w:val="62B63419"/>
    <w:multiLevelType w:val="multilevel"/>
    <w:tmpl w:val="DC30BC96"/>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856A47"/>
    <w:multiLevelType w:val="hybridMultilevel"/>
    <w:tmpl w:val="DC30BC96"/>
    <w:lvl w:ilvl="0" w:tplc="94A62BE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CC5129E"/>
    <w:multiLevelType w:val="hybridMultilevel"/>
    <w:tmpl w:val="CE22699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03036F7"/>
    <w:multiLevelType w:val="hybridMultilevel"/>
    <w:tmpl w:val="AE00CE9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8" w15:restartNumberingAfterBreak="0">
    <w:nsid w:val="777D4160"/>
    <w:multiLevelType w:val="hybridMultilevel"/>
    <w:tmpl w:val="1458C58E"/>
    <w:lvl w:ilvl="0" w:tplc="487C199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7B0F383B"/>
    <w:multiLevelType w:val="multilevel"/>
    <w:tmpl w:val="E20C7F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7B2F13C3"/>
    <w:multiLevelType w:val="multilevel"/>
    <w:tmpl w:val="89003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C628C9"/>
    <w:multiLevelType w:val="hybridMultilevel"/>
    <w:tmpl w:val="AE06C57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EBA09F9"/>
    <w:multiLevelType w:val="multilevel"/>
    <w:tmpl w:val="14A8D074"/>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829714730">
    <w:abstractNumId w:val="18"/>
  </w:num>
  <w:num w:numId="2" w16cid:durableId="492450791">
    <w:abstractNumId w:val="20"/>
  </w:num>
  <w:num w:numId="3" w16cid:durableId="1679624016">
    <w:abstractNumId w:val="7"/>
  </w:num>
  <w:num w:numId="4" w16cid:durableId="1686243731">
    <w:abstractNumId w:val="31"/>
  </w:num>
  <w:num w:numId="5" w16cid:durableId="1708024571">
    <w:abstractNumId w:val="26"/>
  </w:num>
  <w:num w:numId="6" w16cid:durableId="1154763883">
    <w:abstractNumId w:val="11"/>
  </w:num>
  <w:num w:numId="7" w16cid:durableId="1959527487">
    <w:abstractNumId w:val="3"/>
  </w:num>
  <w:num w:numId="8" w16cid:durableId="930115782">
    <w:abstractNumId w:val="8"/>
  </w:num>
  <w:num w:numId="9" w16cid:durableId="1321737040">
    <w:abstractNumId w:val="13"/>
  </w:num>
  <w:num w:numId="10" w16cid:durableId="1113981582">
    <w:abstractNumId w:val="25"/>
  </w:num>
  <w:num w:numId="11" w16cid:durableId="298999058">
    <w:abstractNumId w:val="24"/>
  </w:num>
  <w:num w:numId="12" w16cid:durableId="386615035">
    <w:abstractNumId w:val="21"/>
  </w:num>
  <w:num w:numId="13" w16cid:durableId="1714306316">
    <w:abstractNumId w:val="27"/>
  </w:num>
  <w:num w:numId="14" w16cid:durableId="43526017">
    <w:abstractNumId w:val="23"/>
  </w:num>
  <w:num w:numId="15" w16cid:durableId="205072525">
    <w:abstractNumId w:val="6"/>
  </w:num>
  <w:num w:numId="16" w16cid:durableId="1915316916">
    <w:abstractNumId w:val="14"/>
  </w:num>
  <w:num w:numId="17" w16cid:durableId="2142110064">
    <w:abstractNumId w:val="22"/>
  </w:num>
  <w:num w:numId="18" w16cid:durableId="1149134547">
    <w:abstractNumId w:val="32"/>
  </w:num>
  <w:num w:numId="19" w16cid:durableId="23483295">
    <w:abstractNumId w:val="2"/>
  </w:num>
  <w:num w:numId="20" w16cid:durableId="1382051844">
    <w:abstractNumId w:val="17"/>
  </w:num>
  <w:num w:numId="21" w16cid:durableId="1062758021">
    <w:abstractNumId w:val="10"/>
  </w:num>
  <w:num w:numId="22" w16cid:durableId="303313572">
    <w:abstractNumId w:val="0"/>
  </w:num>
  <w:num w:numId="23" w16cid:durableId="1914318160">
    <w:abstractNumId w:val="1"/>
  </w:num>
  <w:num w:numId="24" w16cid:durableId="82460570">
    <w:abstractNumId w:val="29"/>
  </w:num>
  <w:num w:numId="25" w16cid:durableId="1297293393">
    <w:abstractNumId w:val="28"/>
  </w:num>
  <w:num w:numId="26" w16cid:durableId="1708293534">
    <w:abstractNumId w:val="15"/>
  </w:num>
  <w:num w:numId="27" w16cid:durableId="1873883019">
    <w:abstractNumId w:val="19"/>
  </w:num>
  <w:num w:numId="28" w16cid:durableId="406928380">
    <w:abstractNumId w:val="12"/>
  </w:num>
  <w:num w:numId="29" w16cid:durableId="2143424887">
    <w:abstractNumId w:val="30"/>
  </w:num>
  <w:num w:numId="30" w16cid:durableId="1093168471">
    <w:abstractNumId w:val="5"/>
  </w:num>
  <w:num w:numId="31" w16cid:durableId="1747602912">
    <w:abstractNumId w:val="9"/>
  </w:num>
  <w:num w:numId="32" w16cid:durableId="1996840784">
    <w:abstractNumId w:val="16"/>
  </w:num>
  <w:num w:numId="33" w16cid:durableId="9825422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2D53"/>
    <w:rsid w:val="00021DA0"/>
    <w:rsid w:val="000277AB"/>
    <w:rsid w:val="00030DDC"/>
    <w:rsid w:val="00037954"/>
    <w:rsid w:val="00047426"/>
    <w:rsid w:val="0005122A"/>
    <w:rsid w:val="0006227A"/>
    <w:rsid w:val="00064337"/>
    <w:rsid w:val="00064E05"/>
    <w:rsid w:val="00066E61"/>
    <w:rsid w:val="0007432D"/>
    <w:rsid w:val="00075498"/>
    <w:rsid w:val="00075D9B"/>
    <w:rsid w:val="0008010C"/>
    <w:rsid w:val="00080AD3"/>
    <w:rsid w:val="00081668"/>
    <w:rsid w:val="00082BA4"/>
    <w:rsid w:val="00084FE9"/>
    <w:rsid w:val="00091B72"/>
    <w:rsid w:val="000A18FE"/>
    <w:rsid w:val="000C60A0"/>
    <w:rsid w:val="000C6B5F"/>
    <w:rsid w:val="000D44A7"/>
    <w:rsid w:val="000E63EE"/>
    <w:rsid w:val="000E751A"/>
    <w:rsid w:val="000F0892"/>
    <w:rsid w:val="000F46BF"/>
    <w:rsid w:val="00104FC8"/>
    <w:rsid w:val="00122AFB"/>
    <w:rsid w:val="00136C2C"/>
    <w:rsid w:val="001464EC"/>
    <w:rsid w:val="00146949"/>
    <w:rsid w:val="00157354"/>
    <w:rsid w:val="00160EBC"/>
    <w:rsid w:val="00160F28"/>
    <w:rsid w:val="00182BC1"/>
    <w:rsid w:val="001961E7"/>
    <w:rsid w:val="001A72FF"/>
    <w:rsid w:val="001D40BB"/>
    <w:rsid w:val="001E1312"/>
    <w:rsid w:val="001E1960"/>
    <w:rsid w:val="001F0BA4"/>
    <w:rsid w:val="001F2AAD"/>
    <w:rsid w:val="002051B4"/>
    <w:rsid w:val="002053C0"/>
    <w:rsid w:val="0020673B"/>
    <w:rsid w:val="00206BD8"/>
    <w:rsid w:val="00211293"/>
    <w:rsid w:val="002148FD"/>
    <w:rsid w:val="00214BD7"/>
    <w:rsid w:val="00222ED2"/>
    <w:rsid w:val="00225E21"/>
    <w:rsid w:val="0023088B"/>
    <w:rsid w:val="002610FD"/>
    <w:rsid w:val="00267C2D"/>
    <w:rsid w:val="00273C86"/>
    <w:rsid w:val="0027470D"/>
    <w:rsid w:val="00277CEA"/>
    <w:rsid w:val="0028140A"/>
    <w:rsid w:val="00284C9E"/>
    <w:rsid w:val="002A2C3A"/>
    <w:rsid w:val="002A5C5B"/>
    <w:rsid w:val="002C1CC1"/>
    <w:rsid w:val="002D0499"/>
    <w:rsid w:val="002E0950"/>
    <w:rsid w:val="002E69A6"/>
    <w:rsid w:val="002E6A6B"/>
    <w:rsid w:val="002F2495"/>
    <w:rsid w:val="002F2B2E"/>
    <w:rsid w:val="00301B2F"/>
    <w:rsid w:val="00312381"/>
    <w:rsid w:val="00312669"/>
    <w:rsid w:val="003133F3"/>
    <w:rsid w:val="00317A51"/>
    <w:rsid w:val="003202FA"/>
    <w:rsid w:val="00320375"/>
    <w:rsid w:val="003240FF"/>
    <w:rsid w:val="003258F0"/>
    <w:rsid w:val="0033166B"/>
    <w:rsid w:val="00351B65"/>
    <w:rsid w:val="00356D47"/>
    <w:rsid w:val="00360CB9"/>
    <w:rsid w:val="00363685"/>
    <w:rsid w:val="00382A2C"/>
    <w:rsid w:val="00392D5D"/>
    <w:rsid w:val="003A1C81"/>
    <w:rsid w:val="003A3AD5"/>
    <w:rsid w:val="003A467A"/>
    <w:rsid w:val="003A51D7"/>
    <w:rsid w:val="003B0A72"/>
    <w:rsid w:val="003C5F3C"/>
    <w:rsid w:val="003D021C"/>
    <w:rsid w:val="003E645E"/>
    <w:rsid w:val="003E7D78"/>
    <w:rsid w:val="003F3177"/>
    <w:rsid w:val="00405AFB"/>
    <w:rsid w:val="004102F4"/>
    <w:rsid w:val="00410EF3"/>
    <w:rsid w:val="0042438F"/>
    <w:rsid w:val="004272BA"/>
    <w:rsid w:val="00437C47"/>
    <w:rsid w:val="004445BF"/>
    <w:rsid w:val="00444E23"/>
    <w:rsid w:val="004518CD"/>
    <w:rsid w:val="0045717D"/>
    <w:rsid w:val="00457C8B"/>
    <w:rsid w:val="00467E05"/>
    <w:rsid w:val="004818F5"/>
    <w:rsid w:val="004926CD"/>
    <w:rsid w:val="00493582"/>
    <w:rsid w:val="004973F2"/>
    <w:rsid w:val="004B3904"/>
    <w:rsid w:val="004C1595"/>
    <w:rsid w:val="004D2DBF"/>
    <w:rsid w:val="004D6650"/>
    <w:rsid w:val="004E143D"/>
    <w:rsid w:val="004F027F"/>
    <w:rsid w:val="004F42D8"/>
    <w:rsid w:val="005114F7"/>
    <w:rsid w:val="00521876"/>
    <w:rsid w:val="0052254C"/>
    <w:rsid w:val="00525ABA"/>
    <w:rsid w:val="0053127E"/>
    <w:rsid w:val="00536303"/>
    <w:rsid w:val="00541726"/>
    <w:rsid w:val="0054335D"/>
    <w:rsid w:val="00553003"/>
    <w:rsid w:val="00561D4A"/>
    <w:rsid w:val="00562CCF"/>
    <w:rsid w:val="00565C07"/>
    <w:rsid w:val="00567286"/>
    <w:rsid w:val="00575A01"/>
    <w:rsid w:val="00591BF2"/>
    <w:rsid w:val="005961CE"/>
    <w:rsid w:val="005A092A"/>
    <w:rsid w:val="005B6579"/>
    <w:rsid w:val="005C5DD2"/>
    <w:rsid w:val="005F2A72"/>
    <w:rsid w:val="005F3302"/>
    <w:rsid w:val="006052F8"/>
    <w:rsid w:val="00605D56"/>
    <w:rsid w:val="00607982"/>
    <w:rsid w:val="006236DA"/>
    <w:rsid w:val="00625213"/>
    <w:rsid w:val="006310FA"/>
    <w:rsid w:val="0063130E"/>
    <w:rsid w:val="00631E4C"/>
    <w:rsid w:val="00633A17"/>
    <w:rsid w:val="006354D0"/>
    <w:rsid w:val="0063599A"/>
    <w:rsid w:val="00635A88"/>
    <w:rsid w:val="00637C45"/>
    <w:rsid w:val="006439FE"/>
    <w:rsid w:val="00643A5D"/>
    <w:rsid w:val="00646580"/>
    <w:rsid w:val="00647335"/>
    <w:rsid w:val="006532F0"/>
    <w:rsid w:val="00657317"/>
    <w:rsid w:val="00657A94"/>
    <w:rsid w:val="006624F5"/>
    <w:rsid w:val="006711EE"/>
    <w:rsid w:val="00672127"/>
    <w:rsid w:val="00683C58"/>
    <w:rsid w:val="00685225"/>
    <w:rsid w:val="006A118D"/>
    <w:rsid w:val="006A1B11"/>
    <w:rsid w:val="006A59B7"/>
    <w:rsid w:val="006B30A0"/>
    <w:rsid w:val="006C233D"/>
    <w:rsid w:val="006C4952"/>
    <w:rsid w:val="006D67C2"/>
    <w:rsid w:val="006E551A"/>
    <w:rsid w:val="006E5996"/>
    <w:rsid w:val="006F76F4"/>
    <w:rsid w:val="00716C5E"/>
    <w:rsid w:val="0072673A"/>
    <w:rsid w:val="007270BB"/>
    <w:rsid w:val="00734EF3"/>
    <w:rsid w:val="00744639"/>
    <w:rsid w:val="00767D28"/>
    <w:rsid w:val="007714CD"/>
    <w:rsid w:val="007728BA"/>
    <w:rsid w:val="007A0910"/>
    <w:rsid w:val="007A38E6"/>
    <w:rsid w:val="007B0D9F"/>
    <w:rsid w:val="007C67F2"/>
    <w:rsid w:val="007D2B9A"/>
    <w:rsid w:val="007D40CF"/>
    <w:rsid w:val="007D5BB1"/>
    <w:rsid w:val="007D6BEF"/>
    <w:rsid w:val="007E6F85"/>
    <w:rsid w:val="00803866"/>
    <w:rsid w:val="00806F09"/>
    <w:rsid w:val="00815FAC"/>
    <w:rsid w:val="0082256C"/>
    <w:rsid w:val="00822A05"/>
    <w:rsid w:val="008239A7"/>
    <w:rsid w:val="00825D91"/>
    <w:rsid w:val="00825F4E"/>
    <w:rsid w:val="00835DC3"/>
    <w:rsid w:val="008507B0"/>
    <w:rsid w:val="00855C45"/>
    <w:rsid w:val="00857EC1"/>
    <w:rsid w:val="00875C73"/>
    <w:rsid w:val="008765B3"/>
    <w:rsid w:val="008769BF"/>
    <w:rsid w:val="008773EB"/>
    <w:rsid w:val="00877541"/>
    <w:rsid w:val="008803D0"/>
    <w:rsid w:val="008811DB"/>
    <w:rsid w:val="00881C44"/>
    <w:rsid w:val="00882D28"/>
    <w:rsid w:val="008846E6"/>
    <w:rsid w:val="00884C59"/>
    <w:rsid w:val="0089065A"/>
    <w:rsid w:val="008A40AC"/>
    <w:rsid w:val="008C316E"/>
    <w:rsid w:val="008C40D2"/>
    <w:rsid w:val="008C5258"/>
    <w:rsid w:val="008D4DAD"/>
    <w:rsid w:val="008F0B9D"/>
    <w:rsid w:val="008F56E1"/>
    <w:rsid w:val="008F70BA"/>
    <w:rsid w:val="009042E4"/>
    <w:rsid w:val="00904676"/>
    <w:rsid w:val="00907A65"/>
    <w:rsid w:val="009208EA"/>
    <w:rsid w:val="0092344C"/>
    <w:rsid w:val="00925596"/>
    <w:rsid w:val="0093237E"/>
    <w:rsid w:val="009448F4"/>
    <w:rsid w:val="0095357A"/>
    <w:rsid w:val="009576F8"/>
    <w:rsid w:val="0097773B"/>
    <w:rsid w:val="00992C07"/>
    <w:rsid w:val="009B4F4C"/>
    <w:rsid w:val="009C03BE"/>
    <w:rsid w:val="009C5398"/>
    <w:rsid w:val="009E400B"/>
    <w:rsid w:val="009F0772"/>
    <w:rsid w:val="009F5676"/>
    <w:rsid w:val="009F5FEF"/>
    <w:rsid w:val="009F63E6"/>
    <w:rsid w:val="00A026AE"/>
    <w:rsid w:val="00A04C75"/>
    <w:rsid w:val="00A05370"/>
    <w:rsid w:val="00A11152"/>
    <w:rsid w:val="00A133C3"/>
    <w:rsid w:val="00A334A9"/>
    <w:rsid w:val="00A36299"/>
    <w:rsid w:val="00A43ECC"/>
    <w:rsid w:val="00A46E5B"/>
    <w:rsid w:val="00A54B92"/>
    <w:rsid w:val="00A655CE"/>
    <w:rsid w:val="00A73530"/>
    <w:rsid w:val="00A772AD"/>
    <w:rsid w:val="00A77702"/>
    <w:rsid w:val="00A8210A"/>
    <w:rsid w:val="00A83FB9"/>
    <w:rsid w:val="00A947CC"/>
    <w:rsid w:val="00AB1E11"/>
    <w:rsid w:val="00AB73D0"/>
    <w:rsid w:val="00AC681A"/>
    <w:rsid w:val="00AD3969"/>
    <w:rsid w:val="00AD56B9"/>
    <w:rsid w:val="00AD56C3"/>
    <w:rsid w:val="00AE1919"/>
    <w:rsid w:val="00AE3816"/>
    <w:rsid w:val="00AE7A69"/>
    <w:rsid w:val="00AE7FD1"/>
    <w:rsid w:val="00AF5A37"/>
    <w:rsid w:val="00B13610"/>
    <w:rsid w:val="00B14186"/>
    <w:rsid w:val="00B14B86"/>
    <w:rsid w:val="00B20D3E"/>
    <w:rsid w:val="00B2523A"/>
    <w:rsid w:val="00B40F47"/>
    <w:rsid w:val="00B46332"/>
    <w:rsid w:val="00B561D4"/>
    <w:rsid w:val="00B75566"/>
    <w:rsid w:val="00B7621A"/>
    <w:rsid w:val="00B77A2B"/>
    <w:rsid w:val="00B917D9"/>
    <w:rsid w:val="00B92165"/>
    <w:rsid w:val="00BA13B0"/>
    <w:rsid w:val="00BA303E"/>
    <w:rsid w:val="00BB0D64"/>
    <w:rsid w:val="00BB3193"/>
    <w:rsid w:val="00BC364C"/>
    <w:rsid w:val="00BD0BF5"/>
    <w:rsid w:val="00BD3BEE"/>
    <w:rsid w:val="00BD4998"/>
    <w:rsid w:val="00BE2C30"/>
    <w:rsid w:val="00BE42C3"/>
    <w:rsid w:val="00BE7C93"/>
    <w:rsid w:val="00BF405C"/>
    <w:rsid w:val="00C01C94"/>
    <w:rsid w:val="00C0216A"/>
    <w:rsid w:val="00C04F02"/>
    <w:rsid w:val="00C21178"/>
    <w:rsid w:val="00C2365E"/>
    <w:rsid w:val="00C25D65"/>
    <w:rsid w:val="00C33FE3"/>
    <w:rsid w:val="00C43DEA"/>
    <w:rsid w:val="00C525FF"/>
    <w:rsid w:val="00C56519"/>
    <w:rsid w:val="00C6459C"/>
    <w:rsid w:val="00C74770"/>
    <w:rsid w:val="00C82EEA"/>
    <w:rsid w:val="00C8508D"/>
    <w:rsid w:val="00C92AD4"/>
    <w:rsid w:val="00C9548D"/>
    <w:rsid w:val="00CB03B7"/>
    <w:rsid w:val="00CB25CC"/>
    <w:rsid w:val="00CD2D53"/>
    <w:rsid w:val="00CD32E5"/>
    <w:rsid w:val="00CD4FF3"/>
    <w:rsid w:val="00CE0F35"/>
    <w:rsid w:val="00CE23E8"/>
    <w:rsid w:val="00CF24C8"/>
    <w:rsid w:val="00D00FC5"/>
    <w:rsid w:val="00D07067"/>
    <w:rsid w:val="00D11530"/>
    <w:rsid w:val="00D14C63"/>
    <w:rsid w:val="00D14D81"/>
    <w:rsid w:val="00D15B72"/>
    <w:rsid w:val="00D318D2"/>
    <w:rsid w:val="00D35D4B"/>
    <w:rsid w:val="00D42683"/>
    <w:rsid w:val="00D4587B"/>
    <w:rsid w:val="00D53586"/>
    <w:rsid w:val="00D62C3C"/>
    <w:rsid w:val="00D66C38"/>
    <w:rsid w:val="00D8365D"/>
    <w:rsid w:val="00D90D86"/>
    <w:rsid w:val="00DA6D34"/>
    <w:rsid w:val="00DB0C40"/>
    <w:rsid w:val="00DB2FFA"/>
    <w:rsid w:val="00DB5BC2"/>
    <w:rsid w:val="00DB5E26"/>
    <w:rsid w:val="00DB64E2"/>
    <w:rsid w:val="00DB7E35"/>
    <w:rsid w:val="00DC0B3C"/>
    <w:rsid w:val="00DD683E"/>
    <w:rsid w:val="00DE3C16"/>
    <w:rsid w:val="00DE78F4"/>
    <w:rsid w:val="00E000DA"/>
    <w:rsid w:val="00E04428"/>
    <w:rsid w:val="00E149B6"/>
    <w:rsid w:val="00E14F9C"/>
    <w:rsid w:val="00E23304"/>
    <w:rsid w:val="00E24034"/>
    <w:rsid w:val="00E30E35"/>
    <w:rsid w:val="00E46844"/>
    <w:rsid w:val="00E46C9C"/>
    <w:rsid w:val="00E57FFC"/>
    <w:rsid w:val="00E64BFA"/>
    <w:rsid w:val="00E73B2C"/>
    <w:rsid w:val="00E75F16"/>
    <w:rsid w:val="00E87148"/>
    <w:rsid w:val="00E965C3"/>
    <w:rsid w:val="00EA751C"/>
    <w:rsid w:val="00EB181E"/>
    <w:rsid w:val="00EC724D"/>
    <w:rsid w:val="00ED0DC1"/>
    <w:rsid w:val="00EE65FB"/>
    <w:rsid w:val="00EF2EFE"/>
    <w:rsid w:val="00EF59DF"/>
    <w:rsid w:val="00F03DFB"/>
    <w:rsid w:val="00F03F04"/>
    <w:rsid w:val="00F170F8"/>
    <w:rsid w:val="00F2329E"/>
    <w:rsid w:val="00F26916"/>
    <w:rsid w:val="00F41941"/>
    <w:rsid w:val="00F42D57"/>
    <w:rsid w:val="00F469BE"/>
    <w:rsid w:val="00F53350"/>
    <w:rsid w:val="00F55A21"/>
    <w:rsid w:val="00F630FE"/>
    <w:rsid w:val="00F70A7C"/>
    <w:rsid w:val="00F845A6"/>
    <w:rsid w:val="00F85665"/>
    <w:rsid w:val="00FA3B7F"/>
    <w:rsid w:val="00FA472D"/>
    <w:rsid w:val="00FA5881"/>
    <w:rsid w:val="00FB6565"/>
    <w:rsid w:val="00FC0E3F"/>
    <w:rsid w:val="00FC1740"/>
    <w:rsid w:val="00FC3DF5"/>
    <w:rsid w:val="00FC47E0"/>
    <w:rsid w:val="00FC5915"/>
    <w:rsid w:val="00FD34F7"/>
    <w:rsid w:val="00FD7B74"/>
    <w:rsid w:val="00FE4AB5"/>
    <w:rsid w:val="00FF0BC9"/>
    <w:rsid w:val="00FF43E9"/>
    <w:rsid w:val="00FF65A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8D387"/>
  <w15:docId w15:val="{28FFEE52-C798-4798-AABA-BCCF52920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6565"/>
    <w:rPr>
      <w:rFonts w:ascii="Tahoma" w:hAnsi="Tahoma" w:cs="Tahoma"/>
      <w:szCs w:val="26"/>
    </w:rPr>
  </w:style>
  <w:style w:type="paragraph" w:styleId="Heading1">
    <w:name w:val="heading 1"/>
    <w:basedOn w:val="Style1"/>
    <w:next w:val="Normal"/>
    <w:autoRedefine/>
    <w:qFormat/>
    <w:rsid w:val="003A51D7"/>
    <w:pPr>
      <w:outlineLvl w:val="0"/>
    </w:pPr>
  </w:style>
  <w:style w:type="paragraph" w:styleId="Heading2">
    <w:name w:val="heading 2"/>
    <w:basedOn w:val="Style2"/>
    <w:next w:val="Normal"/>
    <w:qFormat/>
    <w:rsid w:val="003A51D7"/>
    <w:pPr>
      <w:outlineLvl w:val="1"/>
    </w:pPr>
  </w:style>
  <w:style w:type="paragraph" w:styleId="Heading3">
    <w:name w:val="heading 3"/>
    <w:basedOn w:val="Normal"/>
    <w:next w:val="Normal"/>
    <w:qFormat/>
    <w:pPr>
      <w:keepNext/>
      <w:spacing w:before="240" w:after="60"/>
      <w:outlineLvl w:val="2"/>
    </w:pPr>
    <w:rPr>
      <w:rFonts w:cs="Arial"/>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TOC5">
    <w:name w:val="toc 5"/>
    <w:basedOn w:val="Normal"/>
    <w:next w:val="Normal"/>
    <w:autoRedefine/>
    <w:semiHidden/>
    <w:pPr>
      <w:ind w:left="800"/>
    </w:pPr>
  </w:style>
  <w:style w:type="character" w:styleId="HTMLTypewriter">
    <w:name w:val="HTML Typewriter"/>
    <w:rPr>
      <w:rFonts w:ascii="Arial Unicode MS" w:eastAsia="Arial Unicode MS" w:hAnsi="Arial Unicode MS" w:cs="Arial Unicode MS"/>
      <w:sz w:val="20"/>
      <w:szCs w:val="20"/>
    </w:rPr>
  </w:style>
  <w:style w:type="character" w:styleId="Strong">
    <w:name w:val="Strong"/>
    <w:qFormat/>
    <w:rPr>
      <w:b/>
      <w:bCs/>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rPr>
      <w:color w:val="800080"/>
      <w:u w:val="single"/>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link w:val="HeaderChar"/>
    <w:rsid w:val="00561D4A"/>
    <w:pPr>
      <w:tabs>
        <w:tab w:val="center" w:pos="4680"/>
        <w:tab w:val="right" w:pos="9360"/>
      </w:tabs>
    </w:pPr>
  </w:style>
  <w:style w:type="character" w:customStyle="1" w:styleId="HeaderChar">
    <w:name w:val="Header Char"/>
    <w:link w:val="Header"/>
    <w:rsid w:val="00561D4A"/>
    <w:rPr>
      <w:rFonts w:ascii="Tahoma" w:hAnsi="Tahoma" w:cs="Tahoma"/>
      <w:szCs w:val="26"/>
      <w:lang w:val="en-US" w:eastAsia="en-US"/>
    </w:rPr>
  </w:style>
  <w:style w:type="paragraph" w:styleId="BalloonText">
    <w:name w:val="Balloon Text"/>
    <w:basedOn w:val="Normal"/>
    <w:link w:val="BalloonTextChar"/>
    <w:rsid w:val="00EB181E"/>
    <w:rPr>
      <w:sz w:val="16"/>
      <w:szCs w:val="16"/>
    </w:rPr>
  </w:style>
  <w:style w:type="character" w:customStyle="1" w:styleId="BalloonTextChar">
    <w:name w:val="Balloon Text Char"/>
    <w:link w:val="BalloonText"/>
    <w:rsid w:val="00EB181E"/>
    <w:rPr>
      <w:rFonts w:ascii="Tahoma" w:hAnsi="Tahoma" w:cs="Tahoma"/>
      <w:sz w:val="16"/>
      <w:szCs w:val="16"/>
      <w:lang w:val="en-US" w:eastAsia="en-US"/>
    </w:rPr>
  </w:style>
  <w:style w:type="character" w:customStyle="1" w:styleId="FooterChar">
    <w:name w:val="Footer Char"/>
    <w:link w:val="Footer"/>
    <w:uiPriority w:val="99"/>
    <w:rsid w:val="00E04428"/>
    <w:rPr>
      <w:rFonts w:ascii="Tahoma" w:hAnsi="Tahoma" w:cs="Tahoma"/>
      <w:szCs w:val="26"/>
      <w:lang w:val="en-US" w:eastAsia="en-US"/>
    </w:rPr>
  </w:style>
  <w:style w:type="table" w:styleId="TableGrid">
    <w:name w:val="Table Grid"/>
    <w:basedOn w:val="TableNormal"/>
    <w:rsid w:val="00E044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507B0"/>
    <w:pPr>
      <w:spacing w:after="160" w:line="259" w:lineRule="auto"/>
      <w:ind w:left="720"/>
      <w:contextualSpacing/>
    </w:pPr>
    <w:rPr>
      <w:rFonts w:asciiTheme="minorHAnsi" w:eastAsiaTheme="minorHAnsi" w:hAnsiTheme="minorHAnsi" w:cstheme="minorBidi"/>
      <w:kern w:val="2"/>
      <w:sz w:val="22"/>
      <w:szCs w:val="22"/>
      <w:lang w:bidi="gu-IN"/>
      <w14:ligatures w14:val="standardContextual"/>
    </w:rPr>
  </w:style>
  <w:style w:type="paragraph" w:styleId="Caption">
    <w:name w:val="caption"/>
    <w:basedOn w:val="Normal"/>
    <w:next w:val="Normal"/>
    <w:unhideWhenUsed/>
    <w:qFormat/>
    <w:rsid w:val="00C25D65"/>
    <w:pPr>
      <w:spacing w:after="200"/>
    </w:pPr>
    <w:rPr>
      <w:i/>
      <w:iCs/>
      <w:color w:val="1F497D" w:themeColor="text2"/>
      <w:sz w:val="18"/>
      <w:szCs w:val="18"/>
    </w:rPr>
  </w:style>
  <w:style w:type="character" w:customStyle="1" w:styleId="apple-tab-span">
    <w:name w:val="apple-tab-span"/>
    <w:basedOn w:val="DefaultParagraphFont"/>
    <w:rsid w:val="00C25D65"/>
  </w:style>
  <w:style w:type="paragraph" w:styleId="Index1">
    <w:name w:val="index 1"/>
    <w:basedOn w:val="Normal"/>
    <w:next w:val="Normal"/>
    <w:autoRedefine/>
    <w:uiPriority w:val="99"/>
    <w:semiHidden/>
    <w:unhideWhenUsed/>
    <w:rsid w:val="00B92165"/>
    <w:pPr>
      <w:ind w:left="200" w:hanging="200"/>
    </w:pPr>
  </w:style>
  <w:style w:type="paragraph" w:styleId="Index2">
    <w:name w:val="index 2"/>
    <w:basedOn w:val="Normal"/>
    <w:next w:val="Normal"/>
    <w:autoRedefine/>
    <w:uiPriority w:val="99"/>
    <w:semiHidden/>
    <w:unhideWhenUsed/>
    <w:rsid w:val="00B92165"/>
    <w:pPr>
      <w:ind w:left="400" w:hanging="200"/>
    </w:pPr>
  </w:style>
  <w:style w:type="paragraph" w:styleId="TOCHeading">
    <w:name w:val="TOC Heading"/>
    <w:basedOn w:val="Heading1"/>
    <w:next w:val="Normal"/>
    <w:uiPriority w:val="39"/>
    <w:unhideWhenUsed/>
    <w:qFormat/>
    <w:rsid w:val="00B92165"/>
    <w:pPr>
      <w:keepLines/>
      <w:spacing w:after="0"/>
      <w:jc w:val="left"/>
      <w:outlineLvl w:val="9"/>
    </w:pPr>
    <w:rPr>
      <w:rFonts w:asciiTheme="majorHAnsi" w:eastAsiaTheme="majorEastAsia" w:hAnsiTheme="majorHAnsi" w:cstheme="majorBidi"/>
      <w:bCs w:val="0"/>
      <w:color w:val="365F91" w:themeColor="accent1" w:themeShade="BF"/>
      <w:kern w:val="0"/>
      <w:sz w:val="32"/>
      <w:szCs w:val="32"/>
    </w:rPr>
  </w:style>
  <w:style w:type="paragraph" w:customStyle="1" w:styleId="Style1">
    <w:name w:val="Style1"/>
    <w:basedOn w:val="ListParagraph"/>
    <w:link w:val="Style1Char"/>
    <w:rsid w:val="00B92165"/>
    <w:pPr>
      <w:numPr>
        <w:numId w:val="17"/>
      </w:numPr>
      <w:jc w:val="both"/>
    </w:pPr>
    <w:rPr>
      <w:rFonts w:ascii="Times New Roman" w:hAnsi="Times New Roman" w:cs="Times New Roman"/>
      <w:b/>
      <w:bCs/>
      <w:sz w:val="28"/>
      <w:szCs w:val="28"/>
    </w:rPr>
  </w:style>
  <w:style w:type="paragraph" w:customStyle="1" w:styleId="Style2">
    <w:name w:val="Style2"/>
    <w:basedOn w:val="ListParagraph"/>
    <w:link w:val="Style2Char"/>
    <w:rsid w:val="00B92165"/>
    <w:pPr>
      <w:numPr>
        <w:ilvl w:val="1"/>
        <w:numId w:val="17"/>
      </w:numPr>
      <w:jc w:val="both"/>
    </w:pPr>
    <w:rPr>
      <w:rFonts w:ascii="Times New Roman" w:hAnsi="Times New Roman" w:cs="Times New Roman"/>
      <w:b/>
      <w:bCs/>
      <w:sz w:val="24"/>
      <w:szCs w:val="24"/>
    </w:rPr>
  </w:style>
  <w:style w:type="character" w:customStyle="1" w:styleId="ListParagraphChar">
    <w:name w:val="List Paragraph Char"/>
    <w:basedOn w:val="DefaultParagraphFont"/>
    <w:link w:val="ListParagraph"/>
    <w:uiPriority w:val="34"/>
    <w:rsid w:val="00B92165"/>
    <w:rPr>
      <w:rFonts w:asciiTheme="minorHAnsi" w:eastAsiaTheme="minorHAnsi" w:hAnsiTheme="minorHAnsi" w:cstheme="minorBidi"/>
      <w:kern w:val="2"/>
      <w:sz w:val="22"/>
      <w:szCs w:val="22"/>
      <w:lang w:bidi="gu-IN"/>
      <w14:ligatures w14:val="standardContextual"/>
    </w:rPr>
  </w:style>
  <w:style w:type="character" w:customStyle="1" w:styleId="Style1Char">
    <w:name w:val="Style1 Char"/>
    <w:basedOn w:val="ListParagraphChar"/>
    <w:link w:val="Style1"/>
    <w:rsid w:val="00B92165"/>
    <w:rPr>
      <w:rFonts w:asciiTheme="minorHAnsi" w:eastAsiaTheme="minorHAnsi" w:hAnsiTheme="minorHAnsi" w:cstheme="minorBidi"/>
      <w:b/>
      <w:bCs/>
      <w:kern w:val="2"/>
      <w:sz w:val="28"/>
      <w:szCs w:val="28"/>
      <w:lang w:bidi="gu-IN"/>
      <w14:ligatures w14:val="standardContextual"/>
    </w:rPr>
  </w:style>
  <w:style w:type="paragraph" w:styleId="TOC2">
    <w:name w:val="toc 2"/>
    <w:basedOn w:val="Normal"/>
    <w:next w:val="Normal"/>
    <w:autoRedefine/>
    <w:uiPriority w:val="39"/>
    <w:unhideWhenUsed/>
    <w:rsid w:val="00B92165"/>
    <w:pPr>
      <w:spacing w:after="100" w:line="259" w:lineRule="auto"/>
      <w:ind w:left="220"/>
    </w:pPr>
    <w:rPr>
      <w:rFonts w:asciiTheme="minorHAnsi" w:eastAsiaTheme="minorEastAsia" w:hAnsiTheme="minorHAnsi" w:cs="Times New Roman"/>
      <w:sz w:val="22"/>
      <w:szCs w:val="22"/>
    </w:rPr>
  </w:style>
  <w:style w:type="character" w:customStyle="1" w:styleId="Style2Char">
    <w:name w:val="Style2 Char"/>
    <w:basedOn w:val="ListParagraphChar"/>
    <w:link w:val="Style2"/>
    <w:rsid w:val="00B92165"/>
    <w:rPr>
      <w:rFonts w:asciiTheme="minorHAnsi" w:eastAsiaTheme="minorHAnsi" w:hAnsiTheme="minorHAnsi" w:cstheme="minorBidi"/>
      <w:b/>
      <w:bCs/>
      <w:kern w:val="2"/>
      <w:sz w:val="24"/>
      <w:szCs w:val="24"/>
      <w:lang w:bidi="gu-IN"/>
      <w14:ligatures w14:val="standardContextual"/>
    </w:rPr>
  </w:style>
  <w:style w:type="paragraph" w:styleId="TOC1">
    <w:name w:val="toc 1"/>
    <w:basedOn w:val="Normal"/>
    <w:next w:val="Normal"/>
    <w:autoRedefine/>
    <w:uiPriority w:val="39"/>
    <w:unhideWhenUsed/>
    <w:rsid w:val="00B92165"/>
    <w:pPr>
      <w:spacing w:after="100" w:line="259" w:lineRule="auto"/>
    </w:pPr>
    <w:rPr>
      <w:rFonts w:asciiTheme="minorHAnsi" w:eastAsiaTheme="minorEastAsia" w:hAnsiTheme="minorHAnsi" w:cs="Times New Roman"/>
      <w:sz w:val="22"/>
      <w:szCs w:val="22"/>
    </w:rPr>
  </w:style>
  <w:style w:type="paragraph" w:styleId="TOC3">
    <w:name w:val="toc 3"/>
    <w:basedOn w:val="Normal"/>
    <w:next w:val="Normal"/>
    <w:autoRedefine/>
    <w:uiPriority w:val="39"/>
    <w:unhideWhenUsed/>
    <w:rsid w:val="00B92165"/>
    <w:pPr>
      <w:spacing w:after="100" w:line="259" w:lineRule="auto"/>
      <w:ind w:left="440"/>
    </w:pPr>
    <w:rPr>
      <w:rFonts w:asciiTheme="minorHAnsi" w:eastAsiaTheme="minorEastAsia" w:hAnsiTheme="minorHAnsi" w:cs="Times New Roman"/>
      <w:sz w:val="22"/>
      <w:szCs w:val="22"/>
    </w:rPr>
  </w:style>
  <w:style w:type="character" w:styleId="UnresolvedMention">
    <w:name w:val="Unresolved Mention"/>
    <w:basedOn w:val="DefaultParagraphFont"/>
    <w:uiPriority w:val="99"/>
    <w:semiHidden/>
    <w:unhideWhenUsed/>
    <w:rsid w:val="00B14B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4688">
      <w:bodyDiv w:val="1"/>
      <w:marLeft w:val="0"/>
      <w:marRight w:val="0"/>
      <w:marTop w:val="0"/>
      <w:marBottom w:val="0"/>
      <w:divBdr>
        <w:top w:val="none" w:sz="0" w:space="0" w:color="auto"/>
        <w:left w:val="none" w:sz="0" w:space="0" w:color="auto"/>
        <w:bottom w:val="none" w:sz="0" w:space="0" w:color="auto"/>
        <w:right w:val="none" w:sz="0" w:space="0" w:color="auto"/>
      </w:divBdr>
      <w:divsChild>
        <w:div w:id="1600479507">
          <w:marLeft w:val="0"/>
          <w:marRight w:val="0"/>
          <w:marTop w:val="0"/>
          <w:marBottom w:val="0"/>
          <w:divBdr>
            <w:top w:val="none" w:sz="0" w:space="0" w:color="auto"/>
            <w:left w:val="none" w:sz="0" w:space="0" w:color="auto"/>
            <w:bottom w:val="none" w:sz="0" w:space="0" w:color="auto"/>
            <w:right w:val="none" w:sz="0" w:space="0" w:color="auto"/>
          </w:divBdr>
        </w:div>
      </w:divsChild>
    </w:div>
    <w:div w:id="84806595">
      <w:bodyDiv w:val="1"/>
      <w:marLeft w:val="0"/>
      <w:marRight w:val="0"/>
      <w:marTop w:val="0"/>
      <w:marBottom w:val="0"/>
      <w:divBdr>
        <w:top w:val="none" w:sz="0" w:space="0" w:color="auto"/>
        <w:left w:val="none" w:sz="0" w:space="0" w:color="auto"/>
        <w:bottom w:val="none" w:sz="0" w:space="0" w:color="auto"/>
        <w:right w:val="none" w:sz="0" w:space="0" w:color="auto"/>
      </w:divBdr>
    </w:div>
    <w:div w:id="446512229">
      <w:bodyDiv w:val="1"/>
      <w:marLeft w:val="0"/>
      <w:marRight w:val="0"/>
      <w:marTop w:val="0"/>
      <w:marBottom w:val="0"/>
      <w:divBdr>
        <w:top w:val="none" w:sz="0" w:space="0" w:color="auto"/>
        <w:left w:val="none" w:sz="0" w:space="0" w:color="auto"/>
        <w:bottom w:val="none" w:sz="0" w:space="0" w:color="auto"/>
        <w:right w:val="none" w:sz="0" w:space="0" w:color="auto"/>
      </w:divBdr>
    </w:div>
    <w:div w:id="702100372">
      <w:bodyDiv w:val="1"/>
      <w:marLeft w:val="0"/>
      <w:marRight w:val="0"/>
      <w:marTop w:val="0"/>
      <w:marBottom w:val="0"/>
      <w:divBdr>
        <w:top w:val="none" w:sz="0" w:space="0" w:color="auto"/>
        <w:left w:val="none" w:sz="0" w:space="0" w:color="auto"/>
        <w:bottom w:val="none" w:sz="0" w:space="0" w:color="auto"/>
        <w:right w:val="none" w:sz="0" w:space="0" w:color="auto"/>
      </w:divBdr>
    </w:div>
    <w:div w:id="877280287">
      <w:bodyDiv w:val="1"/>
      <w:marLeft w:val="0"/>
      <w:marRight w:val="0"/>
      <w:marTop w:val="0"/>
      <w:marBottom w:val="0"/>
      <w:divBdr>
        <w:top w:val="none" w:sz="0" w:space="0" w:color="auto"/>
        <w:left w:val="none" w:sz="0" w:space="0" w:color="auto"/>
        <w:bottom w:val="none" w:sz="0" w:space="0" w:color="auto"/>
        <w:right w:val="none" w:sz="0" w:space="0" w:color="auto"/>
      </w:divBdr>
    </w:div>
    <w:div w:id="910889637">
      <w:bodyDiv w:val="1"/>
      <w:marLeft w:val="0"/>
      <w:marRight w:val="0"/>
      <w:marTop w:val="0"/>
      <w:marBottom w:val="0"/>
      <w:divBdr>
        <w:top w:val="none" w:sz="0" w:space="0" w:color="auto"/>
        <w:left w:val="none" w:sz="0" w:space="0" w:color="auto"/>
        <w:bottom w:val="none" w:sz="0" w:space="0" w:color="auto"/>
        <w:right w:val="none" w:sz="0" w:space="0" w:color="auto"/>
      </w:divBdr>
    </w:div>
    <w:div w:id="949700772">
      <w:bodyDiv w:val="1"/>
      <w:marLeft w:val="0"/>
      <w:marRight w:val="0"/>
      <w:marTop w:val="0"/>
      <w:marBottom w:val="0"/>
      <w:divBdr>
        <w:top w:val="none" w:sz="0" w:space="0" w:color="auto"/>
        <w:left w:val="none" w:sz="0" w:space="0" w:color="auto"/>
        <w:bottom w:val="none" w:sz="0" w:space="0" w:color="auto"/>
        <w:right w:val="none" w:sz="0" w:space="0" w:color="auto"/>
      </w:divBdr>
    </w:div>
    <w:div w:id="1265916404">
      <w:bodyDiv w:val="1"/>
      <w:marLeft w:val="0"/>
      <w:marRight w:val="0"/>
      <w:marTop w:val="0"/>
      <w:marBottom w:val="0"/>
      <w:divBdr>
        <w:top w:val="none" w:sz="0" w:space="0" w:color="auto"/>
        <w:left w:val="none" w:sz="0" w:space="0" w:color="auto"/>
        <w:bottom w:val="none" w:sz="0" w:space="0" w:color="auto"/>
        <w:right w:val="none" w:sz="0" w:space="0" w:color="auto"/>
      </w:divBdr>
    </w:div>
    <w:div w:id="1319924082">
      <w:bodyDiv w:val="1"/>
      <w:marLeft w:val="0"/>
      <w:marRight w:val="0"/>
      <w:marTop w:val="0"/>
      <w:marBottom w:val="0"/>
      <w:divBdr>
        <w:top w:val="none" w:sz="0" w:space="0" w:color="auto"/>
        <w:left w:val="none" w:sz="0" w:space="0" w:color="auto"/>
        <w:bottom w:val="none" w:sz="0" w:space="0" w:color="auto"/>
        <w:right w:val="none" w:sz="0" w:space="0" w:color="auto"/>
      </w:divBdr>
    </w:div>
    <w:div w:id="1634558228">
      <w:bodyDiv w:val="1"/>
      <w:marLeft w:val="0"/>
      <w:marRight w:val="0"/>
      <w:marTop w:val="0"/>
      <w:marBottom w:val="0"/>
      <w:divBdr>
        <w:top w:val="none" w:sz="0" w:space="0" w:color="auto"/>
        <w:left w:val="none" w:sz="0" w:space="0" w:color="auto"/>
        <w:bottom w:val="none" w:sz="0" w:space="0" w:color="auto"/>
        <w:right w:val="none" w:sz="0" w:space="0" w:color="auto"/>
      </w:divBdr>
    </w:div>
    <w:div w:id="1756122252">
      <w:bodyDiv w:val="1"/>
      <w:marLeft w:val="0"/>
      <w:marRight w:val="0"/>
      <w:marTop w:val="0"/>
      <w:marBottom w:val="0"/>
      <w:divBdr>
        <w:top w:val="none" w:sz="0" w:space="0" w:color="auto"/>
        <w:left w:val="none" w:sz="0" w:space="0" w:color="auto"/>
        <w:bottom w:val="none" w:sz="0" w:space="0" w:color="auto"/>
        <w:right w:val="none" w:sz="0" w:space="0" w:color="auto"/>
      </w:divBdr>
    </w:div>
    <w:div w:id="1851328860">
      <w:bodyDiv w:val="1"/>
      <w:marLeft w:val="0"/>
      <w:marRight w:val="0"/>
      <w:marTop w:val="0"/>
      <w:marBottom w:val="0"/>
      <w:divBdr>
        <w:top w:val="none" w:sz="0" w:space="0" w:color="auto"/>
        <w:left w:val="none" w:sz="0" w:space="0" w:color="auto"/>
        <w:bottom w:val="none" w:sz="0" w:space="0" w:color="auto"/>
        <w:right w:val="none" w:sz="0" w:space="0" w:color="auto"/>
      </w:divBdr>
    </w:div>
    <w:div w:id="186621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users.encs.concordia.ca/~kamthan/courses/soen-6471/software_architecture_stakeholders.pdf%2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hy-change.com/2021/02/09/a-context-model-in-5-minutes/" TargetMode="External"/><Relationship Id="rId2" Type="http://schemas.openxmlformats.org/officeDocument/2006/relationships/numbering" Target="numbering.xml"/><Relationship Id="rId16" Type="http://schemas.openxmlformats.org/officeDocument/2006/relationships/hyperlink" Target="https://docs.moodle.org/dev/Plugin_fil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moodle.com/news/moodle-lms-4-0-achieves-wcag-2-1-aa-accessibility-compliance/" TargetMode="Externa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github.com/PrashantBanavali/SOEN6471_Moodle_TeamC" TargetMode="External"/><Relationship Id="rId14" Type="http://schemas.openxmlformats.org/officeDocument/2006/relationships/hyperlink" Target="https://docs.moodle.org/dev/Moodle_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BEFD7-CF52-4D1C-A4A7-1107D937D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1052</TotalTime>
  <Pages>1</Pages>
  <Words>2520</Words>
  <Characters>14366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Deliverable Template</vt:lpstr>
    </vt:vector>
  </TitlesOfParts>
  <Company>Concordia University</Company>
  <LinksUpToDate>false</LinksUpToDate>
  <CharactersWithSpaces>16853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Template</dc:title>
  <dc:subject/>
  <dc:creator>Pankaj Kamthan</dc:creator>
  <cp:keywords/>
  <dc:description/>
  <cp:lastModifiedBy>Prashant</cp:lastModifiedBy>
  <cp:revision>14</cp:revision>
  <cp:lastPrinted>2023-05-27T21:33:00Z</cp:lastPrinted>
  <dcterms:created xsi:type="dcterms:W3CDTF">2017-08-31T07:05:00Z</dcterms:created>
  <dcterms:modified xsi:type="dcterms:W3CDTF">2023-05-27T21:34:00Z</dcterms:modified>
</cp:coreProperties>
</file>