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03C2" w14:textId="77777777" w:rsidR="0028549C" w:rsidRPr="0028549C" w:rsidRDefault="0028549C" w:rsidP="0028549C">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28549C">
        <w:rPr>
          <w:rFonts w:ascii="Times New Roman" w:eastAsia="Times New Roman" w:hAnsi="Times New Roman" w:cs="Times New Roman"/>
          <w:b/>
          <w:bCs/>
          <w:kern w:val="36"/>
          <w:sz w:val="48"/>
          <w:szCs w:val="48"/>
          <w:lang w:bidi="hi-IN"/>
        </w:rPr>
        <w:t>CatalogIQ PRD</w:t>
      </w:r>
    </w:p>
    <w:p w14:paraId="0D801AE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Oct 13, 2026 · @Hive Insights</w:t>
      </w:r>
    </w:p>
    <w:p w14:paraId="06958383"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1. The problem</w:t>
      </w:r>
    </w:p>
    <w:p w14:paraId="30E2FFC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WooCommerce store owners lose sales and hours because their product data is incomplete, inconsistent and edited in too many places, and nothing tells them whether a fix actually reached the store.</w:t>
      </w:r>
    </w:p>
    <w:p w14:paraId="0F7B17D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What is broken today</w:t>
      </w:r>
    </w:p>
    <w:p w14:paraId="004E3C78" w14:textId="77777777" w:rsidR="0028549C" w:rsidRPr="0028549C" w:rsidRDefault="0028549C" w:rsidP="0028549C">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 data lives in spreadsheets, supplier files and the WooCommerce admin at the same time, so no copy can be trusted.</w:t>
      </w:r>
    </w:p>
    <w:p w14:paraId="54728542" w14:textId="77777777" w:rsidR="0028549C" w:rsidRPr="0028549C" w:rsidRDefault="0028549C" w:rsidP="0028549C">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Descriptions, attributes and images are often missing, and values drift: 'Cotton', 'cotton' and '100% COTTON' all appear for one material.</w:t>
      </w:r>
    </w:p>
    <w:p w14:paraId="486F21A0" w14:textId="77777777" w:rsidR="0028549C" w:rsidRPr="0028549C" w:rsidRDefault="0028549C" w:rsidP="0028549C">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WooCommerce editor works one product at a time. It does not score quality, explain what is wrong or fix many products together.</w:t>
      </w:r>
    </w:p>
    <w:p w14:paraId="6A69C785" w14:textId="77777777" w:rsidR="0028549C" w:rsidRPr="0028549C" w:rsidRDefault="0028549C" w:rsidP="0028549C">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Bulk updates through scripts or plugins fail partway, create duplicate products on retry, and leave no record of what changed.</w:t>
      </w:r>
    </w:p>
    <w:p w14:paraId="771835B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Who feels it</w:t>
      </w:r>
    </w:p>
    <w:p w14:paraId="76D0DB9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store owner sees returns, poor search results and weak product pages. The catalog manager spends the day copying, fixing and re-checking data by hand.</w:t>
      </w:r>
    </w:p>
    <w:p w14:paraId="4584CEF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The brief we are answering</w:t>
      </w:r>
    </w:p>
    <w:p w14:paraId="130428C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Kilowott's PIM challenge asks us to analyse, design and implement a Product Information Management system that integrates with WooCommerce. It names three focus areas: product catalog management, attribute handling and data synchronization. The slide calls the challenge open-ended and rewards innovation and resourcefulness.</w:t>
      </w:r>
    </w:p>
    <w:p w14:paraId="219E293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If the problem stays unsolved</w:t>
      </w:r>
    </w:p>
    <w:p w14:paraId="4BA0470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quality keeps decaying as the product count grows, and every manual fix risks overwriting a correct value somewhere else.</w:t>
      </w:r>
    </w:p>
    <w:p w14:paraId="5ED095ED"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2. Vision, goals and success metrics</w:t>
      </w:r>
    </w:p>
    <w:p w14:paraId="0314978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CatalogIQ is a PIM that sits in front of a WooCommerce store: one place to fix product data, an AI agent that proposes the fixes, rules that check them, and a sync engine that publishes safely and proves it worked.</w:t>
      </w:r>
    </w:p>
    <w:p w14:paraId="4805647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lastRenderedPageBreak/>
        <w:t>Goals</w:t>
      </w:r>
    </w:p>
    <w:p w14:paraId="11EB1374" w14:textId="77777777" w:rsidR="0028549C" w:rsidRPr="0028549C" w:rsidRDefault="0028549C" w:rsidP="0028549C">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Give one central, searchable catalog that stays linked to the real WooCommerce store.</w:t>
      </w:r>
    </w:p>
    <w:p w14:paraId="02560FCD" w14:textId="77777777" w:rsidR="0028549C" w:rsidRPr="0028549C" w:rsidRDefault="0028549C" w:rsidP="0028549C">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Handle different product types through attributes defined by the admin, not hardcoded fields.</w:t>
      </w:r>
    </w:p>
    <w:p w14:paraId="3AA8E9F7" w14:textId="77777777" w:rsidR="0028549C" w:rsidRPr="0028549C" w:rsidRDefault="0028549C" w:rsidP="0028549C">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Publish changes reliably: retries without duplicates, clear errors, and a record of every attempt.</w:t>
      </w:r>
    </w:p>
    <w:p w14:paraId="7D246EF0" w14:textId="77777777" w:rsidR="0028549C" w:rsidRPr="0028549C" w:rsidRDefault="0028549C" w:rsidP="0028549C">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Use AI to clean and enrich data, with a human approving every change before it goes live.</w:t>
      </w:r>
    </w:p>
    <w:p w14:paraId="79C0E598" w14:textId="77777777" w:rsidR="0028549C" w:rsidRPr="0028549C" w:rsidRDefault="0028549C" w:rsidP="0028549C">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Be a codebase worth showing: tested, documented, and built with visible design patterns.</w:t>
      </w:r>
    </w:p>
    <w:p w14:paraId="7834F48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Non-goals</w:t>
      </w:r>
    </w:p>
    <w:p w14:paraId="22959FB5" w14:textId="77777777" w:rsidR="0028549C" w:rsidRPr="0028549C" w:rsidRDefault="0028549C" w:rsidP="0028549C">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Order, customer or inventory management. WooCommerce stays the owner of orders and stock.</w:t>
      </w:r>
    </w:p>
    <w:p w14:paraId="611CB34D" w14:textId="77777777" w:rsidR="0028549C" w:rsidRPr="0028549C" w:rsidRDefault="0028549C" w:rsidP="0028549C">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Multi-tenant SaaS, billing or user roles beyond a single admin login.</w:t>
      </w:r>
    </w:p>
    <w:p w14:paraId="251774EE" w14:textId="77777777" w:rsidR="0028549C" w:rsidRPr="0028549C" w:rsidRDefault="0028549C" w:rsidP="0028549C">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Support for other platforms such as Shopify. The sync layer is built as an adapter so they could be added later.</w:t>
      </w:r>
    </w:p>
    <w:p w14:paraId="0FED8DC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Success metrics</w:t>
      </w:r>
      <w:r w:rsidRPr="0028549C">
        <w:rPr>
          <w:rFonts w:ascii="Times New Roman" w:eastAsia="Times New Roman" w:hAnsi="Times New Roman" w:cs="Times New Roman"/>
          <w:sz w:val="24"/>
          <w:szCs w:val="24"/>
          <w:lang w:bidi="hi-IN"/>
        </w:rPr>
        <w:t xml:space="preserve"> (targets we set; each is measured in the demo, not claimed)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2741"/>
        <w:gridCol w:w="3028"/>
      </w:tblGrid>
      <w:tr w:rsidR="0028549C" w:rsidRPr="0028549C" w14:paraId="7DC7DFEF" w14:textId="77777777">
        <w:trPr>
          <w:tblCellSpacing w:w="15" w:type="dxa"/>
        </w:trPr>
        <w:tc>
          <w:tcPr>
            <w:tcW w:w="0" w:type="auto"/>
            <w:vAlign w:val="center"/>
            <w:hideMark/>
          </w:tcPr>
          <w:p w14:paraId="2764D16D"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Metric</w:t>
            </w:r>
          </w:p>
        </w:tc>
        <w:tc>
          <w:tcPr>
            <w:tcW w:w="0" w:type="auto"/>
            <w:vAlign w:val="center"/>
            <w:hideMark/>
          </w:tcPr>
          <w:p w14:paraId="61C31D09"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Target</w:t>
            </w:r>
          </w:p>
        </w:tc>
        <w:tc>
          <w:tcPr>
            <w:tcW w:w="0" w:type="auto"/>
            <w:vAlign w:val="center"/>
            <w:hideMark/>
          </w:tcPr>
          <w:p w14:paraId="153DC554"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How it is measured</w:t>
            </w:r>
          </w:p>
        </w:tc>
      </w:tr>
      <w:tr w:rsidR="0028549C" w:rsidRPr="0028549C" w14:paraId="1DD4B05E" w14:textId="77777777">
        <w:trPr>
          <w:tblCellSpacing w:w="15" w:type="dxa"/>
        </w:trPr>
        <w:tc>
          <w:tcPr>
            <w:tcW w:w="0" w:type="auto"/>
            <w:vAlign w:val="center"/>
            <w:hideMark/>
          </w:tcPr>
          <w:p w14:paraId="77E6CB6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quality score after one agent pass</w:t>
            </w:r>
          </w:p>
        </w:tc>
        <w:tc>
          <w:tcPr>
            <w:tcW w:w="0" w:type="auto"/>
            <w:vAlign w:val="center"/>
            <w:hideMark/>
          </w:tcPr>
          <w:p w14:paraId="6C16511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 least 90 of 100 on the seeded messy catalog</w:t>
            </w:r>
          </w:p>
        </w:tc>
        <w:tc>
          <w:tcPr>
            <w:tcW w:w="0" w:type="auto"/>
            <w:vAlign w:val="center"/>
            <w:hideMark/>
          </w:tcPr>
          <w:p w14:paraId="2F31A00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quality engine, before and after</w:t>
            </w:r>
          </w:p>
        </w:tc>
      </w:tr>
      <w:tr w:rsidR="0028549C" w:rsidRPr="0028549C" w14:paraId="24CA271A" w14:textId="77777777">
        <w:trPr>
          <w:tblCellSpacing w:w="15" w:type="dxa"/>
        </w:trPr>
        <w:tc>
          <w:tcPr>
            <w:tcW w:w="0" w:type="auto"/>
            <w:vAlign w:val="center"/>
            <w:hideMark/>
          </w:tcPr>
          <w:p w14:paraId="037EC3B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Approved changes confirmed by WooCommerce</w:t>
            </w:r>
          </w:p>
        </w:tc>
        <w:tc>
          <w:tcPr>
            <w:tcW w:w="0" w:type="auto"/>
            <w:vAlign w:val="center"/>
            <w:hideMark/>
          </w:tcPr>
          <w:p w14:paraId="31280F5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100%</w:t>
            </w:r>
          </w:p>
        </w:tc>
        <w:tc>
          <w:tcPr>
            <w:tcW w:w="0" w:type="auto"/>
            <w:vAlign w:val="center"/>
            <w:hideMark/>
          </w:tcPr>
          <w:p w14:paraId="68E142B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Read-back comparison after each publish</w:t>
            </w:r>
          </w:p>
        </w:tc>
      </w:tr>
      <w:tr w:rsidR="0028549C" w:rsidRPr="0028549C" w14:paraId="43E4D805" w14:textId="77777777">
        <w:trPr>
          <w:tblCellSpacing w:w="15" w:type="dxa"/>
        </w:trPr>
        <w:tc>
          <w:tcPr>
            <w:tcW w:w="0" w:type="auto"/>
            <w:vAlign w:val="center"/>
            <w:hideMark/>
          </w:tcPr>
          <w:p w14:paraId="7A4ACD2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Duplicate products after replaying a publish</w:t>
            </w:r>
          </w:p>
        </w:tc>
        <w:tc>
          <w:tcPr>
            <w:tcW w:w="0" w:type="auto"/>
            <w:vAlign w:val="center"/>
            <w:hideMark/>
          </w:tcPr>
          <w:p w14:paraId="22AC968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0</w:t>
            </w:r>
          </w:p>
        </w:tc>
        <w:tc>
          <w:tcPr>
            <w:tcW w:w="0" w:type="auto"/>
            <w:vAlign w:val="center"/>
            <w:hideMark/>
          </w:tcPr>
          <w:p w14:paraId="52167DC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Automated test, plus a live replay in the demo</w:t>
            </w:r>
          </w:p>
        </w:tc>
      </w:tr>
      <w:tr w:rsidR="0028549C" w:rsidRPr="0028549C" w14:paraId="0F766C37" w14:textId="77777777">
        <w:trPr>
          <w:tblCellSpacing w:w="15" w:type="dxa"/>
        </w:trPr>
        <w:tc>
          <w:tcPr>
            <w:tcW w:w="0" w:type="auto"/>
            <w:vAlign w:val="center"/>
            <w:hideMark/>
          </w:tcPr>
          <w:p w14:paraId="3D401AA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AI-proposed facts without evidence that reach the store</w:t>
            </w:r>
          </w:p>
        </w:tc>
        <w:tc>
          <w:tcPr>
            <w:tcW w:w="0" w:type="auto"/>
            <w:vAlign w:val="center"/>
            <w:hideMark/>
          </w:tcPr>
          <w:p w14:paraId="5F4B1C2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0</w:t>
            </w:r>
          </w:p>
        </w:tc>
        <w:tc>
          <w:tcPr>
            <w:tcW w:w="0" w:type="auto"/>
            <w:vAlign w:val="center"/>
            <w:hideMark/>
          </w:tcPr>
          <w:p w14:paraId="5F8514A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Proposal validator rejects them; counted in tests</w:t>
            </w:r>
          </w:p>
        </w:tc>
      </w:tr>
      <w:tr w:rsidR="0028549C" w:rsidRPr="0028549C" w14:paraId="10FD86F6" w14:textId="77777777">
        <w:trPr>
          <w:tblCellSpacing w:w="15" w:type="dxa"/>
        </w:trPr>
        <w:tc>
          <w:tcPr>
            <w:tcW w:w="0" w:type="auto"/>
            <w:vAlign w:val="center"/>
            <w:hideMark/>
          </w:tcPr>
          <w:p w14:paraId="4D22452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Time from first login to first synced edit</w:t>
            </w:r>
          </w:p>
        </w:tc>
        <w:tc>
          <w:tcPr>
            <w:tcW w:w="0" w:type="auto"/>
            <w:vAlign w:val="center"/>
            <w:hideMark/>
          </w:tcPr>
          <w:p w14:paraId="36C30A4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Under 3 minutes</w:t>
            </w:r>
          </w:p>
        </w:tc>
        <w:tc>
          <w:tcPr>
            <w:tcW w:w="0" w:type="auto"/>
            <w:vAlign w:val="center"/>
            <w:hideMark/>
          </w:tcPr>
          <w:p w14:paraId="736F542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Timed walkthrough</w:t>
            </w:r>
          </w:p>
        </w:tc>
      </w:tr>
      <w:tr w:rsidR="0028549C" w:rsidRPr="0028549C" w14:paraId="589E76B4" w14:textId="77777777">
        <w:trPr>
          <w:tblCellSpacing w:w="15" w:type="dxa"/>
        </w:trPr>
        <w:tc>
          <w:tcPr>
            <w:tcW w:w="0" w:type="auto"/>
            <w:vAlign w:val="center"/>
            <w:hideMark/>
          </w:tcPr>
          <w:p w14:paraId="692F56D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Unit test coverage of sync, mapping and validation code</w:t>
            </w:r>
          </w:p>
        </w:tc>
        <w:tc>
          <w:tcPr>
            <w:tcW w:w="0" w:type="auto"/>
            <w:vAlign w:val="center"/>
            <w:hideMark/>
          </w:tcPr>
          <w:p w14:paraId="58228CC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 least 80%</w:t>
            </w:r>
          </w:p>
        </w:tc>
        <w:tc>
          <w:tcPr>
            <w:tcW w:w="0" w:type="auto"/>
            <w:vAlign w:val="center"/>
            <w:hideMark/>
          </w:tcPr>
          <w:p w14:paraId="407EB97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Coverage report in CI</w:t>
            </w:r>
          </w:p>
        </w:tc>
      </w:tr>
    </w:tbl>
    <w:p w14:paraId="523CBB1F"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3. Users</w:t>
      </w:r>
    </w:p>
    <w:p w14:paraId="7EE3650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primary user is a small-store owner or catalog manager who is comfortable in a web dashboard but is not a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3693"/>
        <w:gridCol w:w="3630"/>
      </w:tblGrid>
      <w:tr w:rsidR="0028549C" w:rsidRPr="0028549C" w14:paraId="45D1260A" w14:textId="77777777">
        <w:trPr>
          <w:tblCellSpacing w:w="15" w:type="dxa"/>
        </w:trPr>
        <w:tc>
          <w:tcPr>
            <w:tcW w:w="0" w:type="auto"/>
            <w:vAlign w:val="center"/>
            <w:hideMark/>
          </w:tcPr>
          <w:p w14:paraId="74A7DCC3"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User</w:t>
            </w:r>
          </w:p>
        </w:tc>
        <w:tc>
          <w:tcPr>
            <w:tcW w:w="0" w:type="auto"/>
            <w:vAlign w:val="center"/>
            <w:hideMark/>
          </w:tcPr>
          <w:p w14:paraId="66CD2497"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Job to be done</w:t>
            </w:r>
          </w:p>
        </w:tc>
        <w:tc>
          <w:tcPr>
            <w:tcW w:w="0" w:type="auto"/>
            <w:vAlign w:val="center"/>
            <w:hideMark/>
          </w:tcPr>
          <w:p w14:paraId="6701A984"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Pain today</w:t>
            </w:r>
          </w:p>
        </w:tc>
      </w:tr>
      <w:tr w:rsidR="0028549C" w:rsidRPr="0028549C" w14:paraId="4C95584D" w14:textId="77777777">
        <w:trPr>
          <w:tblCellSpacing w:w="15" w:type="dxa"/>
        </w:trPr>
        <w:tc>
          <w:tcPr>
            <w:tcW w:w="0" w:type="auto"/>
            <w:vAlign w:val="center"/>
            <w:hideMark/>
          </w:tcPr>
          <w:p w14:paraId="03AD157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Store owner</w:t>
            </w:r>
          </w:p>
        </w:tc>
        <w:tc>
          <w:tcPr>
            <w:tcW w:w="0" w:type="auto"/>
            <w:vAlign w:val="center"/>
            <w:hideMark/>
          </w:tcPr>
          <w:p w14:paraId="221E3DA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Keep product pages complete and correct without hiring a data team</w:t>
            </w:r>
          </w:p>
        </w:tc>
        <w:tc>
          <w:tcPr>
            <w:tcW w:w="0" w:type="auto"/>
            <w:vAlign w:val="center"/>
            <w:hideMark/>
          </w:tcPr>
          <w:p w14:paraId="7D309A1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Does not know which products are weak or whether edits went live</w:t>
            </w:r>
          </w:p>
        </w:tc>
      </w:tr>
      <w:tr w:rsidR="0028549C" w:rsidRPr="0028549C" w14:paraId="5520A3C9" w14:textId="77777777">
        <w:trPr>
          <w:tblCellSpacing w:w="15" w:type="dxa"/>
        </w:trPr>
        <w:tc>
          <w:tcPr>
            <w:tcW w:w="0" w:type="auto"/>
            <w:vAlign w:val="center"/>
            <w:hideMark/>
          </w:tcPr>
          <w:p w14:paraId="18694EE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Catalog manager</w:t>
            </w:r>
          </w:p>
        </w:tc>
        <w:tc>
          <w:tcPr>
            <w:tcW w:w="0" w:type="auto"/>
            <w:vAlign w:val="center"/>
            <w:hideMark/>
          </w:tcPr>
          <w:p w14:paraId="1B05A27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Clean, enrich and publish many products in one sitting</w:t>
            </w:r>
          </w:p>
        </w:tc>
        <w:tc>
          <w:tcPr>
            <w:tcW w:w="0" w:type="auto"/>
            <w:vAlign w:val="center"/>
            <w:hideMark/>
          </w:tcPr>
          <w:p w14:paraId="42370DF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Edits one product at a time and re-checks each in the store</w:t>
            </w:r>
          </w:p>
        </w:tc>
      </w:tr>
      <w:tr w:rsidR="0028549C" w:rsidRPr="0028549C" w14:paraId="2761B6B2" w14:textId="77777777">
        <w:trPr>
          <w:tblCellSpacing w:w="15" w:type="dxa"/>
        </w:trPr>
        <w:tc>
          <w:tcPr>
            <w:tcW w:w="0" w:type="auto"/>
            <w:vAlign w:val="center"/>
            <w:hideMark/>
          </w:tcPr>
          <w:p w14:paraId="6038400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Reviewer (judge, interviewer)</w:t>
            </w:r>
          </w:p>
        </w:tc>
        <w:tc>
          <w:tcPr>
            <w:tcW w:w="0" w:type="auto"/>
            <w:vAlign w:val="center"/>
            <w:hideMark/>
          </w:tcPr>
          <w:p w14:paraId="68FDC0A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Judge the engineering quality and the AI use quickly</w:t>
            </w:r>
          </w:p>
        </w:tc>
        <w:tc>
          <w:tcPr>
            <w:tcW w:w="0" w:type="auto"/>
            <w:vAlign w:val="center"/>
            <w:hideMark/>
          </w:tcPr>
          <w:p w14:paraId="69D4E4F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Needs a clear README, tests, an AI usage log and a short demo</w:t>
            </w:r>
          </w:p>
        </w:tc>
      </w:tr>
    </w:tbl>
    <w:p w14:paraId="6AAA9D02"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4. Requirements mapped to the problem statement</w:t>
      </w:r>
    </w:p>
    <w:p w14:paraId="2E56477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Each of the three focus areas on the Kilowott slide maps to concrete capabilities and a pass/fail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4755"/>
        <w:gridCol w:w="2751"/>
      </w:tblGrid>
      <w:tr w:rsidR="0028549C" w:rsidRPr="0028549C" w14:paraId="36E0D9CA" w14:textId="77777777">
        <w:trPr>
          <w:tblCellSpacing w:w="15" w:type="dxa"/>
        </w:trPr>
        <w:tc>
          <w:tcPr>
            <w:tcW w:w="0" w:type="auto"/>
            <w:vAlign w:val="center"/>
            <w:hideMark/>
          </w:tcPr>
          <w:p w14:paraId="3F009618"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Slide requirement</w:t>
            </w:r>
          </w:p>
        </w:tc>
        <w:tc>
          <w:tcPr>
            <w:tcW w:w="0" w:type="auto"/>
            <w:vAlign w:val="center"/>
            <w:hideMark/>
          </w:tcPr>
          <w:p w14:paraId="148AE5D9"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What we build</w:t>
            </w:r>
          </w:p>
        </w:tc>
        <w:tc>
          <w:tcPr>
            <w:tcW w:w="0" w:type="auto"/>
            <w:vAlign w:val="center"/>
            <w:hideMark/>
          </w:tcPr>
          <w:p w14:paraId="2FA0621E"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It passes when</w:t>
            </w:r>
          </w:p>
        </w:tc>
      </w:tr>
      <w:tr w:rsidR="0028549C" w:rsidRPr="0028549C" w14:paraId="3E8C6020" w14:textId="77777777">
        <w:trPr>
          <w:tblCellSpacing w:w="15" w:type="dxa"/>
        </w:trPr>
        <w:tc>
          <w:tcPr>
            <w:tcW w:w="0" w:type="auto"/>
            <w:vAlign w:val="center"/>
            <w:hideMark/>
          </w:tcPr>
          <w:p w14:paraId="6B0FD96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 catalog management</w:t>
            </w:r>
          </w:p>
        </w:tc>
        <w:tc>
          <w:tcPr>
            <w:tcW w:w="0" w:type="auto"/>
            <w:vAlign w:val="center"/>
            <w:hideMark/>
          </w:tcPr>
          <w:p w14:paraId="5A13EEA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Central catalog imported from WooCommerce. Create, edit, delete, search, filter, bulk-select. Categories, prices, images and status. Version history per product.</w:t>
            </w:r>
          </w:p>
        </w:tc>
        <w:tc>
          <w:tcPr>
            <w:tcW w:w="0" w:type="auto"/>
            <w:vAlign w:val="center"/>
            <w:hideMark/>
          </w:tcPr>
          <w:p w14:paraId="49B84DC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Editing a description in CatalogIQ and publishing shows the new text on the live product page</w:t>
            </w:r>
          </w:p>
        </w:tc>
      </w:tr>
      <w:tr w:rsidR="0028549C" w:rsidRPr="0028549C" w14:paraId="5430FAAF" w14:textId="77777777">
        <w:trPr>
          <w:tblCellSpacing w:w="15" w:type="dxa"/>
        </w:trPr>
        <w:tc>
          <w:tcPr>
            <w:tcW w:w="0" w:type="auto"/>
            <w:vAlign w:val="center"/>
            <w:hideMark/>
          </w:tcPr>
          <w:p w14:paraId="2A50722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Attribute handling</w:t>
            </w:r>
          </w:p>
        </w:tc>
        <w:tc>
          <w:tcPr>
            <w:tcW w:w="0" w:type="auto"/>
            <w:vAlign w:val="center"/>
            <w:hideMark/>
          </w:tcPr>
          <w:p w14:paraId="6B37594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Admin-defined attributes and product types (shoes: size, color, material; laptops: RAM, storage). Variations built from attribute combinations. Mapping to WooCommerce attributes.</w:t>
            </w:r>
          </w:p>
        </w:tc>
        <w:tc>
          <w:tcPr>
            <w:tcW w:w="0" w:type="auto"/>
            <w:vAlign w:val="center"/>
            <w:hideMark/>
          </w:tcPr>
          <w:p w14:paraId="45687A8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 shoe with sizes 6 to 10 and two colors publishes as a variable product with the right variations</w:t>
            </w:r>
          </w:p>
        </w:tc>
      </w:tr>
      <w:tr w:rsidR="0028549C" w:rsidRPr="0028549C" w14:paraId="57124A3F" w14:textId="77777777">
        <w:trPr>
          <w:tblCellSpacing w:w="15" w:type="dxa"/>
        </w:trPr>
        <w:tc>
          <w:tcPr>
            <w:tcW w:w="0" w:type="auto"/>
            <w:vAlign w:val="center"/>
            <w:hideMark/>
          </w:tcPr>
          <w:p w14:paraId="760DF88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Data synchronization</w:t>
            </w:r>
          </w:p>
        </w:tc>
        <w:tc>
          <w:tcPr>
            <w:tcW w:w="0" w:type="auto"/>
            <w:vAlign w:val="center"/>
            <w:hideMark/>
          </w:tcPr>
          <w:p w14:paraId="1103E43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Publish and update through the WooCommerce REST API. Webhooks bring store changes back. Retry, error states, last-synced time and an audit log.</w:t>
            </w:r>
          </w:p>
        </w:tc>
        <w:tc>
          <w:tcPr>
            <w:tcW w:w="0" w:type="auto"/>
            <w:vAlign w:val="center"/>
            <w:hideMark/>
          </w:tcPr>
          <w:p w14:paraId="5D56694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 forced failure shows as failed, a retry succeeds, and no duplicate product is created</w:t>
            </w:r>
          </w:p>
        </w:tc>
      </w:tr>
    </w:tbl>
    <w:p w14:paraId="73B73138"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5. Features and acceptance criteria</w:t>
      </w:r>
    </w:p>
    <w:p w14:paraId="55E8257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 features must work end to end before anything else starts. P1 features are the competitive edge. P2 features are built only if P0 and P1 are done and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977"/>
        <w:gridCol w:w="873"/>
        <w:gridCol w:w="6061"/>
      </w:tblGrid>
      <w:tr w:rsidR="0028549C" w:rsidRPr="0028549C" w14:paraId="27CE3E6B" w14:textId="77777777">
        <w:trPr>
          <w:tblCellSpacing w:w="15" w:type="dxa"/>
        </w:trPr>
        <w:tc>
          <w:tcPr>
            <w:tcW w:w="0" w:type="auto"/>
            <w:vAlign w:val="center"/>
            <w:hideMark/>
          </w:tcPr>
          <w:p w14:paraId="45F2CE81"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ID</w:t>
            </w:r>
          </w:p>
        </w:tc>
        <w:tc>
          <w:tcPr>
            <w:tcW w:w="0" w:type="auto"/>
            <w:vAlign w:val="center"/>
            <w:hideMark/>
          </w:tcPr>
          <w:p w14:paraId="0EE8F725"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Feature</w:t>
            </w:r>
          </w:p>
        </w:tc>
        <w:tc>
          <w:tcPr>
            <w:tcW w:w="0" w:type="auto"/>
            <w:vAlign w:val="center"/>
            <w:hideMark/>
          </w:tcPr>
          <w:p w14:paraId="1A5DF679"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Priority</w:t>
            </w:r>
          </w:p>
        </w:tc>
        <w:tc>
          <w:tcPr>
            <w:tcW w:w="0" w:type="auto"/>
            <w:vAlign w:val="center"/>
            <w:hideMark/>
          </w:tcPr>
          <w:p w14:paraId="21C543FE"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Acceptance criteria</w:t>
            </w:r>
          </w:p>
        </w:tc>
      </w:tr>
      <w:tr w:rsidR="0028549C" w:rsidRPr="0028549C" w14:paraId="1F742BB0" w14:textId="77777777">
        <w:trPr>
          <w:tblCellSpacing w:w="15" w:type="dxa"/>
        </w:trPr>
        <w:tc>
          <w:tcPr>
            <w:tcW w:w="0" w:type="auto"/>
            <w:vAlign w:val="center"/>
            <w:hideMark/>
          </w:tcPr>
          <w:p w14:paraId="2E3D4BD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w:t>
            </w:r>
          </w:p>
        </w:tc>
        <w:tc>
          <w:tcPr>
            <w:tcW w:w="0" w:type="auto"/>
            <w:vAlign w:val="center"/>
            <w:hideMark/>
          </w:tcPr>
          <w:p w14:paraId="0094319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WooCommerce connection</w:t>
            </w:r>
          </w:p>
        </w:tc>
        <w:tc>
          <w:tcPr>
            <w:tcW w:w="0" w:type="auto"/>
            <w:vAlign w:val="center"/>
            <w:hideMark/>
          </w:tcPr>
          <w:p w14:paraId="503EE1D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176BD91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Store URL and REST keys saved on the backend only. A test button reports success or the exact failure. Keys never reach the browser.</w:t>
            </w:r>
          </w:p>
        </w:tc>
      </w:tr>
      <w:tr w:rsidR="0028549C" w:rsidRPr="0028549C" w14:paraId="1E27FF33" w14:textId="77777777">
        <w:trPr>
          <w:tblCellSpacing w:w="15" w:type="dxa"/>
        </w:trPr>
        <w:tc>
          <w:tcPr>
            <w:tcW w:w="0" w:type="auto"/>
            <w:vAlign w:val="center"/>
            <w:hideMark/>
          </w:tcPr>
          <w:p w14:paraId="46BCBAB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F2</w:t>
            </w:r>
          </w:p>
        </w:tc>
        <w:tc>
          <w:tcPr>
            <w:tcW w:w="0" w:type="auto"/>
            <w:vAlign w:val="center"/>
            <w:hideMark/>
          </w:tcPr>
          <w:p w14:paraId="51546FD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Import from WooCommerce</w:t>
            </w:r>
          </w:p>
        </w:tc>
        <w:tc>
          <w:tcPr>
            <w:tcW w:w="0" w:type="auto"/>
            <w:vAlign w:val="center"/>
            <w:hideMark/>
          </w:tcPr>
          <w:p w14:paraId="2F52CDF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16B44E2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Products, variations, categories and attributes import. Running it twice creates no duplicates (matched by WooCommerce ID, then SKU).</w:t>
            </w:r>
          </w:p>
        </w:tc>
      </w:tr>
      <w:tr w:rsidR="0028549C" w:rsidRPr="0028549C" w14:paraId="628EEB13" w14:textId="77777777">
        <w:trPr>
          <w:tblCellSpacing w:w="15" w:type="dxa"/>
        </w:trPr>
        <w:tc>
          <w:tcPr>
            <w:tcW w:w="0" w:type="auto"/>
            <w:vAlign w:val="center"/>
            <w:hideMark/>
          </w:tcPr>
          <w:p w14:paraId="7F75FBC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F3</w:t>
            </w:r>
          </w:p>
        </w:tc>
        <w:tc>
          <w:tcPr>
            <w:tcW w:w="0" w:type="auto"/>
            <w:vAlign w:val="center"/>
            <w:hideMark/>
          </w:tcPr>
          <w:p w14:paraId="6C47E5B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table</w:t>
            </w:r>
          </w:p>
        </w:tc>
        <w:tc>
          <w:tcPr>
            <w:tcW w:w="0" w:type="auto"/>
            <w:vAlign w:val="center"/>
            <w:hideMark/>
          </w:tcPr>
          <w:p w14:paraId="1D45809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0E620CB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Search, filters (status, quality, sync state, category), sorting, pagination and multi-select. A 1,000-product list loads in under 300 ms locally.</w:t>
            </w:r>
          </w:p>
        </w:tc>
      </w:tr>
      <w:tr w:rsidR="0028549C" w:rsidRPr="0028549C" w14:paraId="1C3B18F2" w14:textId="77777777">
        <w:trPr>
          <w:tblCellSpacing w:w="15" w:type="dxa"/>
        </w:trPr>
        <w:tc>
          <w:tcPr>
            <w:tcW w:w="0" w:type="auto"/>
            <w:vAlign w:val="center"/>
            <w:hideMark/>
          </w:tcPr>
          <w:p w14:paraId="1FDD17E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F4</w:t>
            </w:r>
          </w:p>
        </w:tc>
        <w:tc>
          <w:tcPr>
            <w:tcW w:w="0" w:type="auto"/>
            <w:vAlign w:val="center"/>
            <w:hideMark/>
          </w:tcPr>
          <w:p w14:paraId="7FEA2D1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 editor</w:t>
            </w:r>
          </w:p>
        </w:tc>
        <w:tc>
          <w:tcPr>
            <w:tcW w:w="0" w:type="auto"/>
            <w:vAlign w:val="center"/>
            <w:hideMark/>
          </w:tcPr>
          <w:p w14:paraId="55D0AC1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4166B50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Edit name, SKU, description, price, categories, images and status. Every save creates a new version. Invalid input is explained inline.</w:t>
            </w:r>
          </w:p>
        </w:tc>
      </w:tr>
      <w:tr w:rsidR="0028549C" w:rsidRPr="0028549C" w14:paraId="56C1ED75" w14:textId="77777777">
        <w:trPr>
          <w:tblCellSpacing w:w="15" w:type="dxa"/>
        </w:trPr>
        <w:tc>
          <w:tcPr>
            <w:tcW w:w="0" w:type="auto"/>
            <w:vAlign w:val="center"/>
            <w:hideMark/>
          </w:tcPr>
          <w:p w14:paraId="2238C22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F5</w:t>
            </w:r>
          </w:p>
        </w:tc>
        <w:tc>
          <w:tcPr>
            <w:tcW w:w="0" w:type="auto"/>
            <w:vAlign w:val="center"/>
            <w:hideMark/>
          </w:tcPr>
          <w:p w14:paraId="767C00A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Attribute builder and variations</w:t>
            </w:r>
          </w:p>
        </w:tc>
        <w:tc>
          <w:tcPr>
            <w:tcW w:w="0" w:type="auto"/>
            <w:vAlign w:val="center"/>
            <w:hideMark/>
          </w:tcPr>
          <w:p w14:paraId="0E327F0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42411B5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Admin defines attributes and product types. Variations are generated from attribute combinations with their own SKU and price.</w:t>
            </w:r>
          </w:p>
        </w:tc>
      </w:tr>
      <w:tr w:rsidR="0028549C" w:rsidRPr="0028549C" w14:paraId="63F5C782" w14:textId="77777777">
        <w:trPr>
          <w:tblCellSpacing w:w="15" w:type="dxa"/>
        </w:trPr>
        <w:tc>
          <w:tcPr>
            <w:tcW w:w="0" w:type="auto"/>
            <w:vAlign w:val="center"/>
            <w:hideMark/>
          </w:tcPr>
          <w:p w14:paraId="68BF851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F6</w:t>
            </w:r>
          </w:p>
        </w:tc>
        <w:tc>
          <w:tcPr>
            <w:tcW w:w="0" w:type="auto"/>
            <w:vAlign w:val="center"/>
            <w:hideMark/>
          </w:tcPr>
          <w:p w14:paraId="16615FD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Quality engine</w:t>
            </w:r>
          </w:p>
        </w:tc>
        <w:tc>
          <w:tcPr>
            <w:tcW w:w="0" w:type="auto"/>
            <w:vAlign w:val="center"/>
            <w:hideMark/>
          </w:tcPr>
          <w:p w14:paraId="30A622C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70901EA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Each product gets a 0 to 100 score. Every deduction names its rule and the field to fix. Rules cover missing description or image, duplicate SKU, inconsistent attribute values and invalid price.</w:t>
            </w:r>
          </w:p>
        </w:tc>
      </w:tr>
      <w:tr w:rsidR="0028549C" w:rsidRPr="0028549C" w14:paraId="27E07BD2" w14:textId="77777777">
        <w:trPr>
          <w:tblCellSpacing w:w="15" w:type="dxa"/>
        </w:trPr>
        <w:tc>
          <w:tcPr>
            <w:tcW w:w="0" w:type="auto"/>
            <w:vAlign w:val="center"/>
            <w:hideMark/>
          </w:tcPr>
          <w:p w14:paraId="66F3BF6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F7</w:t>
            </w:r>
          </w:p>
        </w:tc>
        <w:tc>
          <w:tcPr>
            <w:tcW w:w="0" w:type="auto"/>
            <w:vAlign w:val="center"/>
            <w:hideMark/>
          </w:tcPr>
          <w:p w14:paraId="300207C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Publish to WooCommerce</w:t>
            </w:r>
          </w:p>
        </w:tc>
        <w:tc>
          <w:tcPr>
            <w:tcW w:w="0" w:type="auto"/>
            <w:vAlign w:val="center"/>
            <w:hideMark/>
          </w:tcPr>
          <w:p w14:paraId="58F1AD8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4A9A98B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Create or update product, attributes, variations and images. Status moves pending, syncing, synced or failed. Synced is set only after a read-back matches.</w:t>
            </w:r>
          </w:p>
        </w:tc>
      </w:tr>
      <w:tr w:rsidR="0028549C" w:rsidRPr="0028549C" w14:paraId="5D7C73B2" w14:textId="77777777">
        <w:trPr>
          <w:tblCellSpacing w:w="15" w:type="dxa"/>
        </w:trPr>
        <w:tc>
          <w:tcPr>
            <w:tcW w:w="0" w:type="auto"/>
            <w:vAlign w:val="center"/>
            <w:hideMark/>
          </w:tcPr>
          <w:p w14:paraId="69FADFA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F8</w:t>
            </w:r>
          </w:p>
        </w:tc>
        <w:tc>
          <w:tcPr>
            <w:tcW w:w="0" w:type="auto"/>
            <w:vAlign w:val="center"/>
            <w:hideMark/>
          </w:tcPr>
          <w:p w14:paraId="58623A7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Sync monitor</w:t>
            </w:r>
          </w:p>
        </w:tc>
        <w:tc>
          <w:tcPr>
            <w:tcW w:w="0" w:type="auto"/>
            <w:vAlign w:val="center"/>
            <w:hideMark/>
          </w:tcPr>
          <w:p w14:paraId="4B69E7A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P0</w:t>
            </w:r>
          </w:p>
        </w:tc>
        <w:tc>
          <w:tcPr>
            <w:tcW w:w="0" w:type="auto"/>
            <w:vAlign w:val="center"/>
            <w:hideMark/>
          </w:tcPr>
          <w:p w14:paraId="38E8FE9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Lists jobs with status, attempts, error and last-synced time. Failed retryable jobs can be retried in one click. Full audit log per product.</w:t>
            </w:r>
          </w:p>
        </w:tc>
      </w:tr>
      <w:tr w:rsidR="0028549C" w:rsidRPr="0028549C" w14:paraId="17BD5127" w14:textId="77777777">
        <w:trPr>
          <w:tblCellSpacing w:w="15" w:type="dxa"/>
        </w:trPr>
        <w:tc>
          <w:tcPr>
            <w:tcW w:w="0" w:type="auto"/>
            <w:vAlign w:val="center"/>
            <w:hideMark/>
          </w:tcPr>
          <w:p w14:paraId="0A6F696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F9</w:t>
            </w:r>
          </w:p>
        </w:tc>
        <w:tc>
          <w:tcPr>
            <w:tcW w:w="0" w:type="auto"/>
            <w:vAlign w:val="center"/>
            <w:hideMark/>
          </w:tcPr>
          <w:p w14:paraId="6F2A6F6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 enrichment agent</w:t>
            </w:r>
          </w:p>
        </w:tc>
        <w:tc>
          <w:tcPr>
            <w:tcW w:w="0" w:type="auto"/>
            <w:vAlign w:val="center"/>
            <w:hideMark/>
          </w:tcPr>
          <w:p w14:paraId="4A01837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P1</w:t>
            </w:r>
          </w:p>
        </w:tc>
        <w:tc>
          <w:tcPr>
            <w:tcW w:w="0" w:type="auto"/>
            <w:vAlign w:val="center"/>
            <w:hideMark/>
          </w:tcPr>
          <w:p w14:paraId="371E12A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Scans the catalog, proposes descriptions and attributes with evidence, flags uncertain values, and queues them for approval (see section 6).</w:t>
            </w:r>
          </w:p>
        </w:tc>
      </w:tr>
      <w:tr w:rsidR="0028549C" w:rsidRPr="0028549C" w14:paraId="2140A5AC" w14:textId="77777777">
        <w:trPr>
          <w:tblCellSpacing w:w="15" w:type="dxa"/>
        </w:trPr>
        <w:tc>
          <w:tcPr>
            <w:tcW w:w="0" w:type="auto"/>
            <w:vAlign w:val="center"/>
            <w:hideMark/>
          </w:tcPr>
          <w:p w14:paraId="54DF148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F10</w:t>
            </w:r>
          </w:p>
        </w:tc>
        <w:tc>
          <w:tcPr>
            <w:tcW w:w="0" w:type="auto"/>
            <w:vAlign w:val="center"/>
            <w:hideMark/>
          </w:tcPr>
          <w:p w14:paraId="0D22F38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Bulk validate and publish</w:t>
            </w:r>
          </w:p>
        </w:tc>
        <w:tc>
          <w:tcPr>
            <w:tcW w:w="0" w:type="auto"/>
            <w:vAlign w:val="center"/>
            <w:hideMark/>
          </w:tcPr>
          <w:p w14:paraId="10E476C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P1</w:t>
            </w:r>
          </w:p>
        </w:tc>
        <w:tc>
          <w:tcPr>
            <w:tcW w:w="0" w:type="auto"/>
            <w:vAlign w:val="center"/>
            <w:hideMark/>
          </w:tcPr>
          <w:p w14:paraId="27AC8A4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Select many products, validate, and publish as one tracked batch with per-item results.</w:t>
            </w:r>
          </w:p>
        </w:tc>
      </w:tr>
      <w:tr w:rsidR="0028549C" w:rsidRPr="0028549C" w14:paraId="05DBD62C" w14:textId="77777777">
        <w:trPr>
          <w:tblCellSpacing w:w="15" w:type="dxa"/>
        </w:trPr>
        <w:tc>
          <w:tcPr>
            <w:tcW w:w="0" w:type="auto"/>
            <w:vAlign w:val="center"/>
            <w:hideMark/>
          </w:tcPr>
          <w:p w14:paraId="48208AF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F11</w:t>
            </w:r>
          </w:p>
        </w:tc>
        <w:tc>
          <w:tcPr>
            <w:tcW w:w="0" w:type="auto"/>
            <w:vAlign w:val="center"/>
            <w:hideMark/>
          </w:tcPr>
          <w:p w14:paraId="237F99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Webhook receiver</w:t>
            </w:r>
          </w:p>
        </w:tc>
        <w:tc>
          <w:tcPr>
            <w:tcW w:w="0" w:type="auto"/>
            <w:vAlign w:val="center"/>
            <w:hideMark/>
          </w:tcPr>
          <w:p w14:paraId="713CC55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P1</w:t>
            </w:r>
          </w:p>
        </w:tc>
        <w:tc>
          <w:tcPr>
            <w:tcW w:w="0" w:type="auto"/>
            <w:vAlign w:val="center"/>
            <w:hideMark/>
          </w:tcPr>
          <w:p w14:paraId="436B48F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Verifies the WooCommerce signature, ignores repeated deliveries, and marks a product as conflicted when both sides changed.</w:t>
            </w:r>
          </w:p>
        </w:tc>
      </w:tr>
      <w:tr w:rsidR="0028549C" w:rsidRPr="0028549C" w14:paraId="548AF0B3" w14:textId="77777777">
        <w:trPr>
          <w:tblCellSpacing w:w="15" w:type="dxa"/>
        </w:trPr>
        <w:tc>
          <w:tcPr>
            <w:tcW w:w="0" w:type="auto"/>
            <w:vAlign w:val="center"/>
            <w:hideMark/>
          </w:tcPr>
          <w:p w14:paraId="5DB41BA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F12</w:t>
            </w:r>
          </w:p>
        </w:tc>
        <w:tc>
          <w:tcPr>
            <w:tcW w:w="0" w:type="auto"/>
            <w:vAlign w:val="center"/>
            <w:hideMark/>
          </w:tcPr>
          <w:p w14:paraId="6196461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Change preview</w:t>
            </w:r>
          </w:p>
        </w:tc>
        <w:tc>
          <w:tcPr>
            <w:tcW w:w="0" w:type="auto"/>
            <w:vAlign w:val="center"/>
            <w:hideMark/>
          </w:tcPr>
          <w:p w14:paraId="5D0C9BF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P1</w:t>
            </w:r>
          </w:p>
        </w:tc>
        <w:tc>
          <w:tcPr>
            <w:tcW w:w="0" w:type="auto"/>
            <w:vAlign w:val="center"/>
            <w:hideMark/>
          </w:tcPr>
          <w:p w14:paraId="47C7BC2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Before publish, shows a field-by-field before and after for every product in the batch.</w:t>
            </w:r>
          </w:p>
        </w:tc>
      </w:tr>
      <w:tr w:rsidR="0028549C" w:rsidRPr="0028549C" w14:paraId="24DA1AF8" w14:textId="77777777">
        <w:trPr>
          <w:tblCellSpacing w:w="15" w:type="dxa"/>
        </w:trPr>
        <w:tc>
          <w:tcPr>
            <w:tcW w:w="0" w:type="auto"/>
            <w:vAlign w:val="center"/>
            <w:hideMark/>
          </w:tcPr>
          <w:p w14:paraId="7140E18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F13</w:t>
            </w:r>
          </w:p>
        </w:tc>
        <w:tc>
          <w:tcPr>
            <w:tcW w:w="0" w:type="auto"/>
            <w:vAlign w:val="center"/>
            <w:hideMark/>
          </w:tcPr>
          <w:p w14:paraId="61183A4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Field mapping view</w:t>
            </w:r>
          </w:p>
        </w:tc>
        <w:tc>
          <w:tcPr>
            <w:tcW w:w="0" w:type="auto"/>
            <w:vAlign w:val="center"/>
            <w:hideMark/>
          </w:tcPr>
          <w:p w14:paraId="7981826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P1</w:t>
            </w:r>
          </w:p>
        </w:tc>
        <w:tc>
          <w:tcPr>
            <w:tcW w:w="0" w:type="auto"/>
            <w:vAlign w:val="center"/>
            <w:hideMark/>
          </w:tcPr>
          <w:p w14:paraId="7874688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Shows how each PIM field maps to a WooCommerce field and highlights unmapped or invalid ones.</w:t>
            </w:r>
          </w:p>
        </w:tc>
      </w:tr>
      <w:tr w:rsidR="0028549C" w:rsidRPr="0028549C" w14:paraId="56A0DFBB" w14:textId="77777777">
        <w:trPr>
          <w:tblCellSpacing w:w="15" w:type="dxa"/>
        </w:trPr>
        <w:tc>
          <w:tcPr>
            <w:tcW w:w="0" w:type="auto"/>
            <w:vAlign w:val="center"/>
            <w:hideMark/>
          </w:tcPr>
          <w:p w14:paraId="5E496A8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F14</w:t>
            </w:r>
          </w:p>
        </w:tc>
        <w:tc>
          <w:tcPr>
            <w:tcW w:w="0" w:type="auto"/>
            <w:vAlign w:val="center"/>
            <w:hideMark/>
          </w:tcPr>
          <w:p w14:paraId="4189372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Version restore</w:t>
            </w:r>
          </w:p>
        </w:tc>
        <w:tc>
          <w:tcPr>
            <w:tcW w:w="0" w:type="auto"/>
            <w:vAlign w:val="center"/>
            <w:hideMark/>
          </w:tcPr>
          <w:p w14:paraId="4815B92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P2</w:t>
            </w:r>
          </w:p>
        </w:tc>
        <w:tc>
          <w:tcPr>
            <w:tcW w:w="0" w:type="auto"/>
            <w:vAlign w:val="center"/>
            <w:hideMark/>
          </w:tcPr>
          <w:p w14:paraId="046CA27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Restore an earlier version as a new draft, then publish it normally.</w:t>
            </w:r>
          </w:p>
        </w:tc>
      </w:tr>
      <w:tr w:rsidR="0028549C" w:rsidRPr="0028549C" w14:paraId="354CD401" w14:textId="77777777">
        <w:trPr>
          <w:tblCellSpacing w:w="15" w:type="dxa"/>
        </w:trPr>
        <w:tc>
          <w:tcPr>
            <w:tcW w:w="0" w:type="auto"/>
            <w:vAlign w:val="center"/>
            <w:hideMark/>
          </w:tcPr>
          <w:p w14:paraId="74B3ED7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F15</w:t>
            </w:r>
          </w:p>
        </w:tc>
        <w:tc>
          <w:tcPr>
            <w:tcW w:w="0" w:type="auto"/>
            <w:vAlign w:val="center"/>
            <w:hideMark/>
          </w:tcPr>
          <w:p w14:paraId="35AAA51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CSV import</w:t>
            </w:r>
          </w:p>
        </w:tc>
        <w:tc>
          <w:tcPr>
            <w:tcW w:w="0" w:type="auto"/>
            <w:vAlign w:val="center"/>
            <w:hideMark/>
          </w:tcPr>
          <w:p w14:paraId="6E8CEEC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P2</w:t>
            </w:r>
          </w:p>
        </w:tc>
        <w:tc>
          <w:tcPr>
            <w:tcW w:w="0" w:type="auto"/>
            <w:vAlign w:val="center"/>
            <w:hideMark/>
          </w:tcPr>
          <w:p w14:paraId="2FB1065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Upload a CSV, map columns, preview errors, then import as drafts.</w:t>
            </w:r>
          </w:p>
        </w:tc>
      </w:tr>
      <w:tr w:rsidR="0028549C" w:rsidRPr="0028549C" w14:paraId="34728443" w14:textId="77777777">
        <w:trPr>
          <w:tblCellSpacing w:w="15" w:type="dxa"/>
        </w:trPr>
        <w:tc>
          <w:tcPr>
            <w:tcW w:w="0" w:type="auto"/>
            <w:vAlign w:val="center"/>
            <w:hideMark/>
          </w:tcPr>
          <w:p w14:paraId="5F6DFE2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F16</w:t>
            </w:r>
          </w:p>
        </w:tc>
        <w:tc>
          <w:tcPr>
            <w:tcW w:w="0" w:type="auto"/>
            <w:vAlign w:val="center"/>
            <w:hideMark/>
          </w:tcPr>
          <w:p w14:paraId="19BB3B0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assistant</w:t>
            </w:r>
          </w:p>
        </w:tc>
        <w:tc>
          <w:tcPr>
            <w:tcW w:w="0" w:type="auto"/>
            <w:vAlign w:val="center"/>
            <w:hideMark/>
          </w:tcPr>
          <w:p w14:paraId="3ED4BC8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P2</w:t>
            </w:r>
          </w:p>
        </w:tc>
        <w:tc>
          <w:tcPr>
            <w:tcW w:w="0" w:type="auto"/>
            <w:vAlign w:val="center"/>
            <w:hideMark/>
          </w:tcPr>
          <w:p w14:paraId="0252903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Ask in plain language, for example which products have no material, and get a filtered catalog view.</w:t>
            </w:r>
          </w:p>
        </w:tc>
      </w:tr>
    </w:tbl>
    <w:p w14:paraId="2848DDBA"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6. AI and agentic design</w:t>
      </w:r>
    </w:p>
    <w:p w14:paraId="0E6EFB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Gemini-powered catalog agent proposes changes; rules and a human decide. The AI never writes to WooCommerce directly.</w:t>
      </w:r>
    </w:p>
    <w:p w14:paraId="52BF533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What the agent does</w:t>
      </w:r>
    </w:p>
    <w:p w14:paraId="10E78FF1"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Scans the catalog and ranks products by quality score and impact.</w:t>
      </w:r>
    </w:p>
    <w:p w14:paraId="1E89BDCF"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For each weak product, reads only that product's own data (title, short text, existing attributes, images' alt text).</w:t>
      </w:r>
    </w:p>
    <w:p w14:paraId="25437CF3"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Proposes a better description and structured attributes such as material, color and size.</w:t>
      </w:r>
    </w:p>
    <w:p w14:paraId="291D4C72"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Attaches evidence to every attribute: the exact words in the source data that support it.</w:t>
      </w:r>
    </w:p>
    <w:p w14:paraId="640A86E8"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Flags anything it cannot support as uncertain instead of guessing.</w:t>
      </w:r>
    </w:p>
    <w:p w14:paraId="02E655CA" w14:textId="77777777" w:rsidR="0028549C" w:rsidRPr="0028549C" w:rsidRDefault="0028549C" w:rsidP="0028549C">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Sends the proposals to a review queue and waits for approval.</w:t>
      </w:r>
    </w:p>
    <w:p w14:paraId="5975E24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Agent tools</w:t>
      </w:r>
      <w:r w:rsidRPr="0028549C">
        <w:rPr>
          <w:rFonts w:ascii="Times New Roman" w:eastAsia="Times New Roman" w:hAnsi="Times New Roman" w:cs="Times New Roman"/>
          <w:sz w:val="24"/>
          <w:szCs w:val="24"/>
          <w:lang w:bidi="hi-IN"/>
        </w:rPr>
        <w:t xml:space="preserve"> (the agent calls these; each is a plain, tested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134"/>
      </w:tblGrid>
      <w:tr w:rsidR="0028549C" w:rsidRPr="0028549C" w14:paraId="7CD7EBE7" w14:textId="77777777">
        <w:trPr>
          <w:tblCellSpacing w:w="15" w:type="dxa"/>
        </w:trPr>
        <w:tc>
          <w:tcPr>
            <w:tcW w:w="0" w:type="auto"/>
            <w:vAlign w:val="center"/>
            <w:hideMark/>
          </w:tcPr>
          <w:p w14:paraId="1A75901D"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Tool</w:t>
            </w:r>
          </w:p>
        </w:tc>
        <w:tc>
          <w:tcPr>
            <w:tcW w:w="0" w:type="auto"/>
            <w:vAlign w:val="center"/>
            <w:hideMark/>
          </w:tcPr>
          <w:p w14:paraId="2B26715E"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Purpose</w:t>
            </w:r>
          </w:p>
        </w:tc>
      </w:tr>
      <w:tr w:rsidR="0028549C" w:rsidRPr="0028549C" w14:paraId="74A0260D" w14:textId="77777777">
        <w:trPr>
          <w:tblCellSpacing w:w="15" w:type="dxa"/>
        </w:trPr>
        <w:tc>
          <w:tcPr>
            <w:tcW w:w="0" w:type="auto"/>
            <w:vAlign w:val="center"/>
            <w:hideMark/>
          </w:tcPr>
          <w:p w14:paraId="0281E51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scan_catalog</w:t>
            </w:r>
          </w:p>
        </w:tc>
        <w:tc>
          <w:tcPr>
            <w:tcW w:w="0" w:type="auto"/>
            <w:vAlign w:val="center"/>
            <w:hideMark/>
          </w:tcPr>
          <w:p w14:paraId="4C3DA99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Returns the lowest-scoring products and their rule violations</w:t>
            </w:r>
          </w:p>
        </w:tc>
      </w:tr>
      <w:tr w:rsidR="0028549C" w:rsidRPr="0028549C" w14:paraId="1320D4E9" w14:textId="77777777">
        <w:trPr>
          <w:tblCellSpacing w:w="15" w:type="dxa"/>
        </w:trPr>
        <w:tc>
          <w:tcPr>
            <w:tcW w:w="0" w:type="auto"/>
            <w:vAlign w:val="center"/>
            <w:hideMark/>
          </w:tcPr>
          <w:p w14:paraId="3EE0BEE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get_product</w:t>
            </w:r>
          </w:p>
        </w:tc>
        <w:tc>
          <w:tcPr>
            <w:tcW w:w="0" w:type="auto"/>
            <w:vAlign w:val="center"/>
            <w:hideMark/>
          </w:tcPr>
          <w:p w14:paraId="4F08794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Returns one product with its attributes and version</w:t>
            </w:r>
          </w:p>
        </w:tc>
      </w:tr>
      <w:tr w:rsidR="0028549C" w:rsidRPr="0028549C" w14:paraId="4C698DF1" w14:textId="77777777">
        <w:trPr>
          <w:tblCellSpacing w:w="15" w:type="dxa"/>
        </w:trPr>
        <w:tc>
          <w:tcPr>
            <w:tcW w:w="0" w:type="auto"/>
            <w:vAlign w:val="center"/>
            <w:hideMark/>
          </w:tcPr>
          <w:p w14:paraId="6D94B2C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propose_changes</w:t>
            </w:r>
          </w:p>
        </w:tc>
        <w:tc>
          <w:tcPr>
            <w:tcW w:w="0" w:type="auto"/>
            <w:vAlign w:val="center"/>
            <w:hideMark/>
          </w:tcPr>
          <w:p w14:paraId="7C9A743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Submits proposed field changes with evidence and confidence</w:t>
            </w:r>
          </w:p>
        </w:tc>
      </w:tr>
      <w:tr w:rsidR="0028549C" w:rsidRPr="0028549C" w14:paraId="3E0B3ED3" w14:textId="77777777">
        <w:trPr>
          <w:tblCellSpacing w:w="15" w:type="dxa"/>
        </w:trPr>
        <w:tc>
          <w:tcPr>
            <w:tcW w:w="0" w:type="auto"/>
            <w:vAlign w:val="center"/>
            <w:hideMark/>
          </w:tcPr>
          <w:p w14:paraId="08772B4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validate_proposal</w:t>
            </w:r>
          </w:p>
        </w:tc>
        <w:tc>
          <w:tcPr>
            <w:tcW w:w="0" w:type="auto"/>
            <w:vAlign w:val="center"/>
            <w:hideMark/>
          </w:tcPr>
          <w:p w14:paraId="5EC4C6C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Runs the same rules as the quality engine on the proposed state</w:t>
            </w:r>
          </w:p>
        </w:tc>
      </w:tr>
      <w:tr w:rsidR="0028549C" w:rsidRPr="0028549C" w14:paraId="480B6BF2" w14:textId="77777777">
        <w:trPr>
          <w:tblCellSpacing w:w="15" w:type="dxa"/>
        </w:trPr>
        <w:tc>
          <w:tcPr>
            <w:tcW w:w="0" w:type="auto"/>
            <w:vAlign w:val="center"/>
            <w:hideMark/>
          </w:tcPr>
          <w:p w14:paraId="5075FFC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submit_for_review</w:t>
            </w:r>
          </w:p>
        </w:tc>
        <w:tc>
          <w:tcPr>
            <w:tcW w:w="0" w:type="auto"/>
            <w:vAlign w:val="center"/>
            <w:hideMark/>
          </w:tcPr>
          <w:p w14:paraId="59E1D73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Places a validated proposal in the approval queue</w:t>
            </w:r>
          </w:p>
        </w:tc>
      </w:tr>
    </w:tbl>
    <w:p w14:paraId="7938F78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Guardrails</w:t>
      </w:r>
    </w:p>
    <w:p w14:paraId="197C12D7"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Every proposed attribute needs an evidence quote found in the source text. The validator rejects it otherwise.</w:t>
      </w:r>
    </w:p>
    <w:p w14:paraId="47EB8910"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Descriptions may use only facts already present in the product record. Invented specifications are rejected.</w:t>
      </w:r>
    </w:p>
    <w:p w14:paraId="31F6052D"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Output is structured JSON checked against a schema. Invalid output is retried once, then the product is marked as needing a human.</w:t>
      </w:r>
    </w:p>
    <w:p w14:paraId="46316B6F"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Nothing is published without an explicit approval click. Bulk approval still shows every diff.</w:t>
      </w:r>
    </w:p>
    <w:p w14:paraId="70F3643A"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Each run logs the prompt version, model name, token counts, latency and outcome in the audit log.</w:t>
      </w:r>
    </w:p>
    <w:p w14:paraId="4458FC48" w14:textId="77777777" w:rsidR="0028549C" w:rsidRPr="0028549C" w:rsidRDefault="0028549C" w:rsidP="0028549C">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API key lives only in a server environment variable. If the key or quota is missing, an offline rule-based provider keeps the demo working and labels its output as such.</w:t>
      </w:r>
    </w:p>
    <w:p w14:paraId="24D32FB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Model choice</w:t>
      </w:r>
    </w:p>
    <w:p w14:paraId="54D99BD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model is set by an environment variable. The default is a fast Gemini model, because the agent makes many small calls. A provider interface keeps Gemini swappable and makes tests deterministic.</w:t>
      </w:r>
    </w:p>
    <w:p w14:paraId="3B3BD787"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7. Architecture, data model and sync rules</w:t>
      </w:r>
    </w:p>
    <w:p w14:paraId="01C822C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 React dashboard talks to a Node API; the API owns the catalog database, the AI agent and the only connection to WooCommerce.</w:t>
      </w:r>
    </w:p>
    <w:p w14:paraId="75EAB967" w14:textId="77777777" w:rsidR="0028549C" w:rsidRPr="0028549C" w:rsidRDefault="0028549C" w:rsidP="0028549C">
      <w:pPr>
        <w:spacing w:after="0"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[embed: node/569486c5-d7e3]</w:t>
      </w:r>
    </w:p>
    <w:p w14:paraId="48D79C7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The browser calls only the API. The sync worker is the sole path to the store and the agent is the sole path to Gemini, so no key ever reaches the browser.</w:t>
      </w:r>
    </w:p>
    <w:p w14:paraId="1299FE9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092"/>
        <w:gridCol w:w="3313"/>
      </w:tblGrid>
      <w:tr w:rsidR="0028549C" w:rsidRPr="0028549C" w14:paraId="12EEC10E" w14:textId="77777777">
        <w:trPr>
          <w:tblCellSpacing w:w="15" w:type="dxa"/>
        </w:trPr>
        <w:tc>
          <w:tcPr>
            <w:tcW w:w="0" w:type="auto"/>
            <w:vAlign w:val="center"/>
            <w:hideMark/>
          </w:tcPr>
          <w:p w14:paraId="38C972CD"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Layer</w:t>
            </w:r>
          </w:p>
        </w:tc>
        <w:tc>
          <w:tcPr>
            <w:tcW w:w="0" w:type="auto"/>
            <w:vAlign w:val="center"/>
            <w:hideMark/>
          </w:tcPr>
          <w:p w14:paraId="2345EAEE"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Choice</w:t>
            </w:r>
          </w:p>
        </w:tc>
        <w:tc>
          <w:tcPr>
            <w:tcW w:w="0" w:type="auto"/>
            <w:vAlign w:val="center"/>
            <w:hideMark/>
          </w:tcPr>
          <w:p w14:paraId="4C5278BD"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Reason</w:t>
            </w:r>
          </w:p>
        </w:tc>
      </w:tr>
      <w:tr w:rsidR="0028549C" w:rsidRPr="0028549C" w14:paraId="456E6818" w14:textId="77777777">
        <w:trPr>
          <w:tblCellSpacing w:w="15" w:type="dxa"/>
        </w:trPr>
        <w:tc>
          <w:tcPr>
            <w:tcW w:w="0" w:type="auto"/>
            <w:vAlign w:val="center"/>
            <w:hideMark/>
          </w:tcPr>
          <w:p w14:paraId="6C70FA1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Frontend</w:t>
            </w:r>
          </w:p>
        </w:tc>
        <w:tc>
          <w:tcPr>
            <w:tcW w:w="0" w:type="auto"/>
            <w:vAlign w:val="center"/>
            <w:hideMark/>
          </w:tcPr>
          <w:p w14:paraId="45384E6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React, TypeScript, Vite, Tailwind CSS</w:t>
            </w:r>
          </w:p>
        </w:tc>
        <w:tc>
          <w:tcPr>
            <w:tcW w:w="0" w:type="auto"/>
            <w:vAlign w:val="center"/>
            <w:hideMark/>
          </w:tcPr>
          <w:p w14:paraId="1C24A8D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Fast to build, typed, easy to deploy</w:t>
            </w:r>
          </w:p>
        </w:tc>
      </w:tr>
      <w:tr w:rsidR="0028549C" w:rsidRPr="0028549C" w14:paraId="04355123" w14:textId="77777777">
        <w:trPr>
          <w:tblCellSpacing w:w="15" w:type="dxa"/>
        </w:trPr>
        <w:tc>
          <w:tcPr>
            <w:tcW w:w="0" w:type="auto"/>
            <w:vAlign w:val="center"/>
            <w:hideMark/>
          </w:tcPr>
          <w:p w14:paraId="379C43B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Backend</w:t>
            </w:r>
          </w:p>
        </w:tc>
        <w:tc>
          <w:tcPr>
            <w:tcW w:w="0" w:type="auto"/>
            <w:vAlign w:val="center"/>
            <w:hideMark/>
          </w:tcPr>
          <w:p w14:paraId="00DE01D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Node.js, Express, TypeScript, Zod</w:t>
            </w:r>
          </w:p>
        </w:tc>
        <w:tc>
          <w:tcPr>
            <w:tcW w:w="0" w:type="auto"/>
            <w:vAlign w:val="center"/>
            <w:hideMark/>
          </w:tcPr>
          <w:p w14:paraId="5FF990C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Typed API with request validation</w:t>
            </w:r>
          </w:p>
        </w:tc>
      </w:tr>
      <w:tr w:rsidR="0028549C" w:rsidRPr="0028549C" w14:paraId="0C6773C8" w14:textId="77777777">
        <w:trPr>
          <w:tblCellSpacing w:w="15" w:type="dxa"/>
        </w:trPr>
        <w:tc>
          <w:tcPr>
            <w:tcW w:w="0" w:type="auto"/>
            <w:vAlign w:val="center"/>
            <w:hideMark/>
          </w:tcPr>
          <w:p w14:paraId="0C7654E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Database</w:t>
            </w:r>
          </w:p>
        </w:tc>
        <w:tc>
          <w:tcPr>
            <w:tcW w:w="0" w:type="auto"/>
            <w:vAlign w:val="center"/>
            <w:hideMark/>
          </w:tcPr>
          <w:p w14:paraId="32A4DE3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PostgreSQL in deployment, SQLite for local run and tests, behind a repository interface</w:t>
            </w:r>
          </w:p>
        </w:tc>
        <w:tc>
          <w:tcPr>
            <w:tcW w:w="0" w:type="auto"/>
            <w:vAlign w:val="center"/>
            <w:hideMark/>
          </w:tcPr>
          <w:p w14:paraId="79ECCC5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Real database for the demo, zero-setup for reviewers</w:t>
            </w:r>
          </w:p>
        </w:tc>
      </w:tr>
      <w:tr w:rsidR="0028549C" w:rsidRPr="0028549C" w14:paraId="3074A0E8" w14:textId="77777777">
        <w:trPr>
          <w:tblCellSpacing w:w="15" w:type="dxa"/>
        </w:trPr>
        <w:tc>
          <w:tcPr>
            <w:tcW w:w="0" w:type="auto"/>
            <w:vAlign w:val="center"/>
            <w:hideMark/>
          </w:tcPr>
          <w:p w14:paraId="77D17B3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Jobs</w:t>
            </w:r>
          </w:p>
        </w:tc>
        <w:tc>
          <w:tcPr>
            <w:tcW w:w="0" w:type="auto"/>
            <w:vAlign w:val="center"/>
            <w:hideMark/>
          </w:tcPr>
          <w:p w14:paraId="3A71230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Database-backed queue with a worker loop</w:t>
            </w:r>
          </w:p>
        </w:tc>
        <w:tc>
          <w:tcPr>
            <w:tcW w:w="0" w:type="auto"/>
            <w:vAlign w:val="center"/>
            <w:hideMark/>
          </w:tcPr>
          <w:p w14:paraId="215AB8E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No extra infrastructure, retries survive restarts</w:t>
            </w:r>
          </w:p>
        </w:tc>
      </w:tr>
      <w:tr w:rsidR="0028549C" w:rsidRPr="0028549C" w14:paraId="0F0F96B5" w14:textId="77777777">
        <w:trPr>
          <w:tblCellSpacing w:w="15" w:type="dxa"/>
        </w:trPr>
        <w:tc>
          <w:tcPr>
            <w:tcW w:w="0" w:type="auto"/>
            <w:vAlign w:val="center"/>
            <w:hideMark/>
          </w:tcPr>
          <w:p w14:paraId="054DAB1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w:t>
            </w:r>
          </w:p>
        </w:tc>
        <w:tc>
          <w:tcPr>
            <w:tcW w:w="0" w:type="auto"/>
            <w:vAlign w:val="center"/>
            <w:hideMark/>
          </w:tcPr>
          <w:p w14:paraId="0FA95DC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Gemini API behind a provider interface</w:t>
            </w:r>
          </w:p>
        </w:tc>
        <w:tc>
          <w:tcPr>
            <w:tcW w:w="0" w:type="auto"/>
            <w:vAlign w:val="center"/>
            <w:hideMark/>
          </w:tcPr>
          <w:p w14:paraId="6F7FA5F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Swappable and testable</w:t>
            </w:r>
          </w:p>
        </w:tc>
      </w:tr>
      <w:tr w:rsidR="0028549C" w:rsidRPr="0028549C" w14:paraId="5A8764E3" w14:textId="77777777">
        <w:trPr>
          <w:tblCellSpacing w:w="15" w:type="dxa"/>
        </w:trPr>
        <w:tc>
          <w:tcPr>
            <w:tcW w:w="0" w:type="auto"/>
            <w:vAlign w:val="center"/>
            <w:hideMark/>
          </w:tcPr>
          <w:p w14:paraId="64154F6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Store</w:t>
            </w:r>
          </w:p>
        </w:tc>
        <w:tc>
          <w:tcPr>
            <w:tcW w:w="0" w:type="auto"/>
            <w:vAlign w:val="center"/>
            <w:hideMark/>
          </w:tcPr>
          <w:p w14:paraId="2095193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WooCommerce REST API v3 and webhooks</w:t>
            </w:r>
          </w:p>
        </w:tc>
        <w:tc>
          <w:tcPr>
            <w:tcW w:w="0" w:type="auto"/>
            <w:vAlign w:val="center"/>
            <w:hideMark/>
          </w:tcPr>
          <w:p w14:paraId="12F4F5D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integration the challenge asks for</w:t>
            </w:r>
          </w:p>
        </w:tc>
      </w:tr>
    </w:tbl>
    <w:p w14:paraId="17362C0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Design patterns we will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7704"/>
      </w:tblGrid>
      <w:tr w:rsidR="0028549C" w:rsidRPr="0028549C" w14:paraId="2AC8D618" w14:textId="77777777">
        <w:trPr>
          <w:tblCellSpacing w:w="15" w:type="dxa"/>
        </w:trPr>
        <w:tc>
          <w:tcPr>
            <w:tcW w:w="0" w:type="auto"/>
            <w:vAlign w:val="center"/>
            <w:hideMark/>
          </w:tcPr>
          <w:p w14:paraId="144336E0"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Pattern</w:t>
            </w:r>
          </w:p>
        </w:tc>
        <w:tc>
          <w:tcPr>
            <w:tcW w:w="0" w:type="auto"/>
            <w:vAlign w:val="center"/>
            <w:hideMark/>
          </w:tcPr>
          <w:p w14:paraId="719CE34C"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Where it is used</w:t>
            </w:r>
          </w:p>
        </w:tc>
      </w:tr>
      <w:tr w:rsidR="0028549C" w:rsidRPr="0028549C" w14:paraId="60B44509" w14:textId="77777777">
        <w:trPr>
          <w:tblCellSpacing w:w="15" w:type="dxa"/>
        </w:trPr>
        <w:tc>
          <w:tcPr>
            <w:tcW w:w="0" w:type="auto"/>
            <w:vAlign w:val="center"/>
            <w:hideMark/>
          </w:tcPr>
          <w:p w14:paraId="75CA176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Adapter</w:t>
            </w:r>
          </w:p>
        </w:tc>
        <w:tc>
          <w:tcPr>
            <w:tcW w:w="0" w:type="auto"/>
            <w:vAlign w:val="center"/>
            <w:hideMark/>
          </w:tcPr>
          <w:p w14:paraId="64EFDB1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WooCommerce client isolated behind a store interface, with a real and a mock implementation</w:t>
            </w:r>
          </w:p>
        </w:tc>
      </w:tr>
      <w:tr w:rsidR="0028549C" w:rsidRPr="0028549C" w14:paraId="35C6BD4F" w14:textId="77777777">
        <w:trPr>
          <w:tblCellSpacing w:w="15" w:type="dxa"/>
        </w:trPr>
        <w:tc>
          <w:tcPr>
            <w:tcW w:w="0" w:type="auto"/>
            <w:vAlign w:val="center"/>
            <w:hideMark/>
          </w:tcPr>
          <w:p w14:paraId="7EC9620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Repository</w:t>
            </w:r>
          </w:p>
        </w:tc>
        <w:tc>
          <w:tcPr>
            <w:tcW w:w="0" w:type="auto"/>
            <w:vAlign w:val="center"/>
            <w:hideMark/>
          </w:tcPr>
          <w:p w14:paraId="0EC1A43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All database access, so storage can change without touching business logic</w:t>
            </w:r>
          </w:p>
        </w:tc>
      </w:tr>
      <w:tr w:rsidR="0028549C" w:rsidRPr="0028549C" w14:paraId="4D6B2ACC" w14:textId="77777777">
        <w:trPr>
          <w:tblCellSpacing w:w="15" w:type="dxa"/>
        </w:trPr>
        <w:tc>
          <w:tcPr>
            <w:tcW w:w="0" w:type="auto"/>
            <w:vAlign w:val="center"/>
            <w:hideMark/>
          </w:tcPr>
          <w:p w14:paraId="245950E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Strategy</w:t>
            </w:r>
          </w:p>
        </w:tc>
        <w:tc>
          <w:tcPr>
            <w:tcW w:w="0" w:type="auto"/>
            <w:vAlign w:val="center"/>
            <w:hideMark/>
          </w:tcPr>
          <w:p w14:paraId="118243A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 provider (Gemini or offline) and quality rules, each a small replaceable unit</w:t>
            </w:r>
          </w:p>
        </w:tc>
      </w:tr>
      <w:tr w:rsidR="0028549C" w:rsidRPr="0028549C" w14:paraId="01B12387" w14:textId="77777777">
        <w:trPr>
          <w:tblCellSpacing w:w="15" w:type="dxa"/>
        </w:trPr>
        <w:tc>
          <w:tcPr>
            <w:tcW w:w="0" w:type="auto"/>
            <w:vAlign w:val="center"/>
            <w:hideMark/>
          </w:tcPr>
          <w:p w14:paraId="2355C3F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State machine</w:t>
            </w:r>
          </w:p>
        </w:tc>
        <w:tc>
          <w:tcPr>
            <w:tcW w:w="0" w:type="auto"/>
            <w:vAlign w:val="center"/>
            <w:hideMark/>
          </w:tcPr>
          <w:p w14:paraId="2C4C2EE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Sync job lifecycle with only legal transitions allowed</w:t>
            </w:r>
          </w:p>
        </w:tc>
      </w:tr>
      <w:tr w:rsidR="0028549C" w:rsidRPr="0028549C" w14:paraId="13076076" w14:textId="77777777">
        <w:trPr>
          <w:tblCellSpacing w:w="15" w:type="dxa"/>
        </w:trPr>
        <w:tc>
          <w:tcPr>
            <w:tcW w:w="0" w:type="auto"/>
            <w:vAlign w:val="center"/>
            <w:hideMark/>
          </w:tcPr>
          <w:p w14:paraId="03AC94F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Idempotency key</w:t>
            </w:r>
          </w:p>
        </w:tc>
        <w:tc>
          <w:tcPr>
            <w:tcW w:w="0" w:type="auto"/>
            <w:vAlign w:val="center"/>
            <w:hideMark/>
          </w:tcPr>
          <w:p w14:paraId="0EDB6D9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Publish operations keyed by product and version number</w:t>
            </w:r>
          </w:p>
        </w:tc>
      </w:tr>
    </w:tbl>
    <w:p w14:paraId="1D0C3EB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Core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6899"/>
      </w:tblGrid>
      <w:tr w:rsidR="0028549C" w:rsidRPr="0028549C" w14:paraId="69D21598" w14:textId="77777777">
        <w:trPr>
          <w:tblCellSpacing w:w="15" w:type="dxa"/>
        </w:trPr>
        <w:tc>
          <w:tcPr>
            <w:tcW w:w="0" w:type="auto"/>
            <w:vAlign w:val="center"/>
            <w:hideMark/>
          </w:tcPr>
          <w:p w14:paraId="79CE91E9"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Table</w:t>
            </w:r>
          </w:p>
        </w:tc>
        <w:tc>
          <w:tcPr>
            <w:tcW w:w="0" w:type="auto"/>
            <w:vAlign w:val="center"/>
            <w:hideMark/>
          </w:tcPr>
          <w:p w14:paraId="04C08C46"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Purpose</w:t>
            </w:r>
          </w:p>
        </w:tc>
      </w:tr>
      <w:tr w:rsidR="0028549C" w:rsidRPr="0028549C" w14:paraId="032913A8" w14:textId="77777777">
        <w:trPr>
          <w:tblCellSpacing w:w="15" w:type="dxa"/>
        </w:trPr>
        <w:tc>
          <w:tcPr>
            <w:tcW w:w="0" w:type="auto"/>
            <w:vAlign w:val="center"/>
            <w:hideMark/>
          </w:tcPr>
          <w:p w14:paraId="3B9362F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products</w:t>
            </w:r>
          </w:p>
        </w:tc>
        <w:tc>
          <w:tcPr>
            <w:tcW w:w="0" w:type="auto"/>
            <w:vAlign w:val="center"/>
            <w:hideMark/>
          </w:tcPr>
          <w:p w14:paraId="2047F25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 records, WooCommerce ID, status, quality score, current version</w:t>
            </w:r>
          </w:p>
        </w:tc>
      </w:tr>
      <w:tr w:rsidR="0028549C" w:rsidRPr="0028549C" w14:paraId="05C1F3D3" w14:textId="77777777">
        <w:trPr>
          <w:tblCellSpacing w:w="15" w:type="dxa"/>
        </w:trPr>
        <w:tc>
          <w:tcPr>
            <w:tcW w:w="0" w:type="auto"/>
            <w:vAlign w:val="center"/>
            <w:hideMark/>
          </w:tcPr>
          <w:p w14:paraId="59E3C6E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product_versions</w:t>
            </w:r>
          </w:p>
        </w:tc>
        <w:tc>
          <w:tcPr>
            <w:tcW w:w="0" w:type="auto"/>
            <w:vAlign w:val="center"/>
            <w:hideMark/>
          </w:tcPr>
          <w:p w14:paraId="125298F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Immutable snapshot per save, for audit, diff and restore</w:t>
            </w:r>
          </w:p>
        </w:tc>
      </w:tr>
      <w:tr w:rsidR="0028549C" w:rsidRPr="0028549C" w14:paraId="296D3781" w14:textId="77777777">
        <w:trPr>
          <w:tblCellSpacing w:w="15" w:type="dxa"/>
        </w:trPr>
        <w:tc>
          <w:tcPr>
            <w:tcW w:w="0" w:type="auto"/>
            <w:vAlign w:val="center"/>
            <w:hideMark/>
          </w:tcPr>
          <w:p w14:paraId="7CB3A7D0"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attribute_definitions</w:t>
            </w:r>
          </w:p>
        </w:tc>
        <w:tc>
          <w:tcPr>
            <w:tcW w:w="0" w:type="auto"/>
            <w:vAlign w:val="center"/>
            <w:hideMark/>
          </w:tcPr>
          <w:p w14:paraId="1339BF5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Admin-defined attributes and allowed values</w:t>
            </w:r>
          </w:p>
        </w:tc>
      </w:tr>
      <w:tr w:rsidR="0028549C" w:rsidRPr="0028549C" w14:paraId="1E66CEA0" w14:textId="77777777">
        <w:trPr>
          <w:tblCellSpacing w:w="15" w:type="dxa"/>
        </w:trPr>
        <w:tc>
          <w:tcPr>
            <w:tcW w:w="0" w:type="auto"/>
            <w:vAlign w:val="center"/>
            <w:hideMark/>
          </w:tcPr>
          <w:p w14:paraId="5DF728B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product_types</w:t>
            </w:r>
          </w:p>
        </w:tc>
        <w:tc>
          <w:tcPr>
            <w:tcW w:w="0" w:type="auto"/>
            <w:vAlign w:val="center"/>
            <w:hideMark/>
          </w:tcPr>
          <w:p w14:paraId="6DE251B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Groups of attributes, such as shoes or laptops</w:t>
            </w:r>
          </w:p>
        </w:tc>
      </w:tr>
      <w:tr w:rsidR="0028549C" w:rsidRPr="0028549C" w14:paraId="3CF45ADD" w14:textId="77777777">
        <w:trPr>
          <w:tblCellSpacing w:w="15" w:type="dxa"/>
        </w:trPr>
        <w:tc>
          <w:tcPr>
            <w:tcW w:w="0" w:type="auto"/>
            <w:vAlign w:val="center"/>
            <w:hideMark/>
          </w:tcPr>
          <w:p w14:paraId="6911997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product_attribute_values</w:t>
            </w:r>
          </w:p>
        </w:tc>
        <w:tc>
          <w:tcPr>
            <w:tcW w:w="0" w:type="auto"/>
            <w:vAlign w:val="center"/>
            <w:hideMark/>
          </w:tcPr>
          <w:p w14:paraId="6339D6D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Attribute values per product</w:t>
            </w:r>
          </w:p>
        </w:tc>
      </w:tr>
      <w:tr w:rsidR="0028549C" w:rsidRPr="0028549C" w14:paraId="20883342" w14:textId="77777777">
        <w:trPr>
          <w:tblCellSpacing w:w="15" w:type="dxa"/>
        </w:trPr>
        <w:tc>
          <w:tcPr>
            <w:tcW w:w="0" w:type="auto"/>
            <w:vAlign w:val="center"/>
            <w:hideMark/>
          </w:tcPr>
          <w:p w14:paraId="054E98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variants</w:t>
            </w:r>
          </w:p>
        </w:tc>
        <w:tc>
          <w:tcPr>
            <w:tcW w:w="0" w:type="auto"/>
            <w:vAlign w:val="center"/>
            <w:hideMark/>
          </w:tcPr>
          <w:p w14:paraId="33495D2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Variant SKU, price and attribute combination</w:t>
            </w:r>
          </w:p>
        </w:tc>
      </w:tr>
      <w:tr w:rsidR="0028549C" w:rsidRPr="0028549C" w14:paraId="7998953D" w14:textId="77777777">
        <w:trPr>
          <w:tblCellSpacing w:w="15" w:type="dxa"/>
        </w:trPr>
        <w:tc>
          <w:tcPr>
            <w:tcW w:w="0" w:type="auto"/>
            <w:vAlign w:val="center"/>
            <w:hideMark/>
          </w:tcPr>
          <w:p w14:paraId="24232F6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field_mappings</w:t>
            </w:r>
          </w:p>
        </w:tc>
        <w:tc>
          <w:tcPr>
            <w:tcW w:w="0" w:type="auto"/>
            <w:vAlign w:val="center"/>
            <w:hideMark/>
          </w:tcPr>
          <w:p w14:paraId="74DDBC9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PIM field to WooCommerce field</w:t>
            </w:r>
          </w:p>
        </w:tc>
      </w:tr>
      <w:tr w:rsidR="0028549C" w:rsidRPr="0028549C" w14:paraId="1BA4B117" w14:textId="77777777">
        <w:trPr>
          <w:tblCellSpacing w:w="15" w:type="dxa"/>
        </w:trPr>
        <w:tc>
          <w:tcPr>
            <w:tcW w:w="0" w:type="auto"/>
            <w:vAlign w:val="center"/>
            <w:hideMark/>
          </w:tcPr>
          <w:p w14:paraId="6DA241C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sync_jobs</w:t>
            </w:r>
          </w:p>
        </w:tc>
        <w:tc>
          <w:tcPr>
            <w:tcW w:w="0" w:type="auto"/>
            <w:vAlign w:val="center"/>
            <w:hideMark/>
          </w:tcPr>
          <w:p w14:paraId="04C1D8B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Operation, status, attempts, next retry time, error, idempotency key</w:t>
            </w:r>
          </w:p>
        </w:tc>
      </w:tr>
      <w:tr w:rsidR="0028549C" w:rsidRPr="0028549C" w14:paraId="407D142A" w14:textId="77777777">
        <w:trPr>
          <w:tblCellSpacing w:w="15" w:type="dxa"/>
        </w:trPr>
        <w:tc>
          <w:tcPr>
            <w:tcW w:w="0" w:type="auto"/>
            <w:vAlign w:val="center"/>
            <w:hideMark/>
          </w:tcPr>
          <w:p w14:paraId="182A7E7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sync_logs</w:t>
            </w:r>
          </w:p>
        </w:tc>
        <w:tc>
          <w:tcPr>
            <w:tcW w:w="0" w:type="auto"/>
            <w:vAlign w:val="center"/>
            <w:hideMark/>
          </w:tcPr>
          <w:p w14:paraId="3141B30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Every attempt with request summary and response</w:t>
            </w:r>
          </w:p>
        </w:tc>
      </w:tr>
      <w:tr w:rsidR="0028549C" w:rsidRPr="0028549C" w14:paraId="60AD32B1" w14:textId="77777777">
        <w:trPr>
          <w:tblCellSpacing w:w="15" w:type="dxa"/>
        </w:trPr>
        <w:tc>
          <w:tcPr>
            <w:tcW w:w="0" w:type="auto"/>
            <w:vAlign w:val="center"/>
            <w:hideMark/>
          </w:tcPr>
          <w:p w14:paraId="197B713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ai_proposals</w:t>
            </w:r>
          </w:p>
        </w:tc>
        <w:tc>
          <w:tcPr>
            <w:tcW w:w="0" w:type="auto"/>
            <w:vAlign w:val="center"/>
            <w:hideMark/>
          </w:tcPr>
          <w:p w14:paraId="2FB227C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Proposed changes, evidence, confidence, review decision</w:t>
            </w:r>
          </w:p>
        </w:tc>
      </w:tr>
      <w:tr w:rsidR="0028549C" w:rsidRPr="0028549C" w14:paraId="68ECD71E" w14:textId="77777777">
        <w:trPr>
          <w:tblCellSpacing w:w="15" w:type="dxa"/>
        </w:trPr>
        <w:tc>
          <w:tcPr>
            <w:tcW w:w="0" w:type="auto"/>
            <w:vAlign w:val="center"/>
            <w:hideMark/>
          </w:tcPr>
          <w:p w14:paraId="6F7EA6F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webhook_events</w:t>
            </w:r>
          </w:p>
        </w:tc>
        <w:tc>
          <w:tcPr>
            <w:tcW w:w="0" w:type="auto"/>
            <w:vAlign w:val="center"/>
            <w:hideMark/>
          </w:tcPr>
          <w:p w14:paraId="68D906F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Delivery ID and processed flag, for de-duplication</w:t>
            </w:r>
          </w:p>
        </w:tc>
      </w:tr>
    </w:tbl>
    <w:p w14:paraId="61058C3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Sync rules</w:t>
      </w:r>
    </w:p>
    <w:p w14:paraId="2CE1E10B"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Ownership.</w:t>
      </w:r>
      <w:r w:rsidRPr="0028549C">
        <w:rPr>
          <w:rFonts w:ascii="Times New Roman" w:eastAsia="Times New Roman" w:hAnsi="Times New Roman" w:cs="Times New Roman"/>
          <w:sz w:val="24"/>
          <w:szCs w:val="24"/>
          <w:lang w:bidi="hi-IN"/>
        </w:rPr>
        <w:t xml:space="preserve"> The PIM owns content fields: name, description, attributes, images, categories and price. WooCommerce owns orders and stock quantity, which are never overwritten.</w:t>
      </w:r>
    </w:p>
    <w:p w14:paraId="70833783"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Credentials.</w:t>
      </w:r>
      <w:r w:rsidRPr="0028549C">
        <w:rPr>
          <w:rFonts w:ascii="Times New Roman" w:eastAsia="Times New Roman" w:hAnsi="Times New Roman" w:cs="Times New Roman"/>
          <w:sz w:val="24"/>
          <w:szCs w:val="24"/>
          <w:lang w:bidi="hi-IN"/>
        </w:rPr>
        <w:t xml:space="preserve"> WooCommerce keys are stored encrypted on the backend and never sent to the browser.</w:t>
      </w:r>
    </w:p>
    <w:p w14:paraId="74F59898"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No duplicates.</w:t>
      </w:r>
      <w:r w:rsidRPr="0028549C">
        <w:rPr>
          <w:rFonts w:ascii="Times New Roman" w:eastAsia="Times New Roman" w:hAnsi="Times New Roman" w:cs="Times New Roman"/>
          <w:sz w:val="24"/>
          <w:szCs w:val="24"/>
          <w:lang w:bidi="hi-IN"/>
        </w:rPr>
        <w:t xml:space="preserve"> After a create, the WooCommerce ID is saved. If a create times out, the worker looks the product up by SKU before trying again.</w:t>
      </w:r>
    </w:p>
    <w:p w14:paraId="0CEBF0BD"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Retries.</w:t>
      </w:r>
      <w:r w:rsidRPr="0028549C">
        <w:rPr>
          <w:rFonts w:ascii="Times New Roman" w:eastAsia="Times New Roman" w:hAnsi="Times New Roman" w:cs="Times New Roman"/>
          <w:sz w:val="24"/>
          <w:szCs w:val="24"/>
          <w:lang w:bidi="hi-IN"/>
        </w:rPr>
        <w:t xml:space="preserve"> Network errors, rate limits (429) and server errors (5xx) retry with exponential backoff, up to 5 attempts. Validation errors (4xx) fail at once with the store's message and are not retried.</w:t>
      </w:r>
    </w:p>
    <w:p w14:paraId="527F3D54"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Confirmation.</w:t>
      </w:r>
      <w:r w:rsidRPr="0028549C">
        <w:rPr>
          <w:rFonts w:ascii="Times New Roman" w:eastAsia="Times New Roman" w:hAnsi="Times New Roman" w:cs="Times New Roman"/>
          <w:sz w:val="24"/>
          <w:szCs w:val="24"/>
          <w:lang w:bidi="hi-IN"/>
        </w:rPr>
        <w:t xml:space="preserve"> A job is marked synced only after reading the product back and matching the mapped fields.</w:t>
      </w:r>
    </w:p>
    <w:p w14:paraId="7660A1F8"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Webhooks.</w:t>
      </w:r>
      <w:r w:rsidRPr="0028549C">
        <w:rPr>
          <w:rFonts w:ascii="Times New Roman" w:eastAsia="Times New Roman" w:hAnsi="Times New Roman" w:cs="Times New Roman"/>
          <w:sz w:val="24"/>
          <w:szCs w:val="24"/>
          <w:lang w:bidi="hi-IN"/>
        </w:rPr>
        <w:t xml:space="preserve"> Signatures are verified with the shared secret. Repeated deliveries are ignored by delivery ID.</w:t>
      </w:r>
    </w:p>
    <w:p w14:paraId="74329ADB"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Conflicts.</w:t>
      </w:r>
      <w:r w:rsidRPr="0028549C">
        <w:rPr>
          <w:rFonts w:ascii="Times New Roman" w:eastAsia="Times New Roman" w:hAnsi="Times New Roman" w:cs="Times New Roman"/>
          <w:sz w:val="24"/>
          <w:szCs w:val="24"/>
          <w:lang w:bidi="hi-IN"/>
        </w:rPr>
        <w:t xml:space="preserve"> If the store product changed after the last sync while the PIM also has unsynced changes, the product is marked conflicted and nothing is overwritten until an admin chooses.</w:t>
      </w:r>
    </w:p>
    <w:p w14:paraId="546BB5D3" w14:textId="77777777" w:rsidR="0028549C" w:rsidRPr="0028549C" w:rsidRDefault="0028549C" w:rsidP="0028549C">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Rate limits.</w:t>
      </w:r>
      <w:r w:rsidRPr="0028549C">
        <w:rPr>
          <w:rFonts w:ascii="Times New Roman" w:eastAsia="Times New Roman" w:hAnsi="Times New Roman" w:cs="Times New Roman"/>
          <w:sz w:val="24"/>
          <w:szCs w:val="24"/>
          <w:lang w:bidi="hi-IN"/>
        </w:rPr>
        <w:t xml:space="preserve"> The worker runs a small fixed number of jobs at once so large batches do not overload the store.</w:t>
      </w:r>
    </w:p>
    <w:p w14:paraId="432B39A4"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8. UX principles and screens</w:t>
      </w:r>
    </w:p>
    <w:p w14:paraId="6C4F282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interface answers one question first: what needs my attention, and has it reached the store?</w:t>
      </w:r>
    </w:p>
    <w:p w14:paraId="33C58A9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Principles</w:t>
      </w:r>
    </w:p>
    <w:p w14:paraId="3C626B8B"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Start from problems, not menus. The home screen lists products needing attention, pending approvals and failed syncs.</w:t>
      </w:r>
    </w:p>
    <w:p w14:paraId="26C47F2D"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Every AI change is a visible before and after. Approve, edit or reject each one.</w:t>
      </w:r>
    </w:p>
    <w:p w14:paraId="5B4FA65B"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Sync state is always visible as a badge: draft, pending, syncing, synced, failed, conflict.</w:t>
      </w:r>
    </w:p>
    <w:p w14:paraId="19ADD611"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Fast by default: debounced search, pagination, optimistic UI where it is safe, skeleton loaders.</w:t>
      </w:r>
    </w:p>
    <w:p w14:paraId="3CF9F7F5"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Every screen has a useful empty, loading and error state.</w:t>
      </w:r>
    </w:p>
    <w:p w14:paraId="5CAA4B2B"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Light and dark themes, keyboard-friendly tables, readable contrast, and a layout that works on a laptop and a tablet.</w:t>
      </w:r>
    </w:p>
    <w:p w14:paraId="0C12904F" w14:textId="77777777" w:rsidR="0028549C" w:rsidRPr="0028549C" w:rsidRDefault="0028549C" w:rsidP="0028549C">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Visual style: calm, dense and professional, closer to a modern admin tool than a marketing page.</w:t>
      </w:r>
    </w:p>
    <w:p w14:paraId="3F36D87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560"/>
        <w:gridCol w:w="5320"/>
      </w:tblGrid>
      <w:tr w:rsidR="0028549C" w:rsidRPr="0028549C" w14:paraId="49912EF3" w14:textId="77777777">
        <w:trPr>
          <w:tblCellSpacing w:w="15" w:type="dxa"/>
        </w:trPr>
        <w:tc>
          <w:tcPr>
            <w:tcW w:w="0" w:type="auto"/>
            <w:vAlign w:val="center"/>
            <w:hideMark/>
          </w:tcPr>
          <w:p w14:paraId="361AA4FF"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lastRenderedPageBreak/>
              <w:t>Screen</w:t>
            </w:r>
          </w:p>
        </w:tc>
        <w:tc>
          <w:tcPr>
            <w:tcW w:w="0" w:type="auto"/>
            <w:vAlign w:val="center"/>
            <w:hideMark/>
          </w:tcPr>
          <w:p w14:paraId="37388FB9"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Purpose</w:t>
            </w:r>
          </w:p>
        </w:tc>
        <w:tc>
          <w:tcPr>
            <w:tcW w:w="0" w:type="auto"/>
            <w:vAlign w:val="center"/>
            <w:hideMark/>
          </w:tcPr>
          <w:p w14:paraId="0FEE71D2"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Key interactions</w:t>
            </w:r>
          </w:p>
        </w:tc>
      </w:tr>
      <w:tr w:rsidR="0028549C" w:rsidRPr="0028549C" w14:paraId="13EC4D61" w14:textId="77777777">
        <w:trPr>
          <w:tblCellSpacing w:w="15" w:type="dxa"/>
        </w:trPr>
        <w:tc>
          <w:tcPr>
            <w:tcW w:w="0" w:type="auto"/>
            <w:vAlign w:val="center"/>
            <w:hideMark/>
          </w:tcPr>
          <w:p w14:paraId="61C2F9D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Dashboard</w:t>
            </w:r>
          </w:p>
        </w:tc>
        <w:tc>
          <w:tcPr>
            <w:tcW w:w="0" w:type="auto"/>
            <w:vAlign w:val="center"/>
            <w:hideMark/>
          </w:tcPr>
          <w:p w14:paraId="0FF6A31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health at a glance</w:t>
            </w:r>
          </w:p>
        </w:tc>
        <w:tc>
          <w:tcPr>
            <w:tcW w:w="0" w:type="auto"/>
            <w:vAlign w:val="center"/>
            <w:hideMark/>
          </w:tcPr>
          <w:p w14:paraId="03DB6CD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Quality score, products by sync state, issues by rule, one-click scan</w:t>
            </w:r>
          </w:p>
        </w:tc>
      </w:tr>
      <w:tr w:rsidR="0028549C" w:rsidRPr="0028549C" w14:paraId="3AE4FFEB" w14:textId="77777777">
        <w:trPr>
          <w:tblCellSpacing w:w="15" w:type="dxa"/>
        </w:trPr>
        <w:tc>
          <w:tcPr>
            <w:tcW w:w="0" w:type="auto"/>
            <w:vAlign w:val="center"/>
            <w:hideMark/>
          </w:tcPr>
          <w:p w14:paraId="6B6135B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w:t>
            </w:r>
          </w:p>
        </w:tc>
        <w:tc>
          <w:tcPr>
            <w:tcW w:w="0" w:type="auto"/>
            <w:vAlign w:val="center"/>
            <w:hideMark/>
          </w:tcPr>
          <w:p w14:paraId="0B567F2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Find and bulk-manage products</w:t>
            </w:r>
          </w:p>
        </w:tc>
        <w:tc>
          <w:tcPr>
            <w:tcW w:w="0" w:type="auto"/>
            <w:vAlign w:val="center"/>
            <w:hideMark/>
          </w:tcPr>
          <w:p w14:paraId="1058D4B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Search, filters, sort, multi-select, bulk validate and publish</w:t>
            </w:r>
          </w:p>
        </w:tc>
      </w:tr>
      <w:tr w:rsidR="0028549C" w:rsidRPr="0028549C" w14:paraId="63C9943B" w14:textId="77777777">
        <w:trPr>
          <w:tblCellSpacing w:w="15" w:type="dxa"/>
        </w:trPr>
        <w:tc>
          <w:tcPr>
            <w:tcW w:w="0" w:type="auto"/>
            <w:vAlign w:val="center"/>
            <w:hideMark/>
          </w:tcPr>
          <w:p w14:paraId="7E3A9DE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Product editor</w:t>
            </w:r>
          </w:p>
        </w:tc>
        <w:tc>
          <w:tcPr>
            <w:tcW w:w="0" w:type="auto"/>
            <w:vAlign w:val="center"/>
            <w:hideMark/>
          </w:tcPr>
          <w:p w14:paraId="29C7B3D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Edit one product</w:t>
            </w:r>
          </w:p>
        </w:tc>
        <w:tc>
          <w:tcPr>
            <w:tcW w:w="0" w:type="auto"/>
            <w:vAlign w:val="center"/>
            <w:hideMark/>
          </w:tcPr>
          <w:p w14:paraId="6D4AA5D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Fields, attributes, variations, image list, quality panel, version history, publish</w:t>
            </w:r>
          </w:p>
        </w:tc>
      </w:tr>
      <w:tr w:rsidR="0028549C" w:rsidRPr="0028549C" w14:paraId="39B6F528" w14:textId="77777777">
        <w:trPr>
          <w:tblCellSpacing w:w="15" w:type="dxa"/>
        </w:trPr>
        <w:tc>
          <w:tcPr>
            <w:tcW w:w="0" w:type="auto"/>
            <w:vAlign w:val="center"/>
            <w:hideMark/>
          </w:tcPr>
          <w:p w14:paraId="474874F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Attribute builder</w:t>
            </w:r>
          </w:p>
        </w:tc>
        <w:tc>
          <w:tcPr>
            <w:tcW w:w="0" w:type="auto"/>
            <w:vAlign w:val="center"/>
            <w:hideMark/>
          </w:tcPr>
          <w:p w14:paraId="41BC509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Define attributes and product types</w:t>
            </w:r>
          </w:p>
        </w:tc>
        <w:tc>
          <w:tcPr>
            <w:tcW w:w="0" w:type="auto"/>
            <w:vAlign w:val="center"/>
            <w:hideMark/>
          </w:tcPr>
          <w:p w14:paraId="706DA74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Add attributes and allowed values, assign them to types</w:t>
            </w:r>
          </w:p>
        </w:tc>
      </w:tr>
      <w:tr w:rsidR="0028549C" w:rsidRPr="0028549C" w14:paraId="3BD3B288" w14:textId="77777777">
        <w:trPr>
          <w:tblCellSpacing w:w="15" w:type="dxa"/>
        </w:trPr>
        <w:tc>
          <w:tcPr>
            <w:tcW w:w="0" w:type="auto"/>
            <w:vAlign w:val="center"/>
            <w:hideMark/>
          </w:tcPr>
          <w:p w14:paraId="3AE7D95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Review queue</w:t>
            </w:r>
          </w:p>
        </w:tc>
        <w:tc>
          <w:tcPr>
            <w:tcW w:w="0" w:type="auto"/>
            <w:vAlign w:val="center"/>
            <w:hideMark/>
          </w:tcPr>
          <w:p w14:paraId="6B8AE32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Approve AI proposals</w:t>
            </w:r>
          </w:p>
        </w:tc>
        <w:tc>
          <w:tcPr>
            <w:tcW w:w="0" w:type="auto"/>
            <w:vAlign w:val="center"/>
            <w:hideMark/>
          </w:tcPr>
          <w:p w14:paraId="4A3A5B7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Side-by-side diff, evidence quotes, approve, edit, reject, bulk approve</w:t>
            </w:r>
          </w:p>
        </w:tc>
      </w:tr>
      <w:tr w:rsidR="0028549C" w:rsidRPr="0028549C" w14:paraId="282A2AB8" w14:textId="77777777">
        <w:trPr>
          <w:tblCellSpacing w:w="15" w:type="dxa"/>
        </w:trPr>
        <w:tc>
          <w:tcPr>
            <w:tcW w:w="0" w:type="auto"/>
            <w:vAlign w:val="center"/>
            <w:hideMark/>
          </w:tcPr>
          <w:p w14:paraId="4374DE2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Sync monitor</w:t>
            </w:r>
          </w:p>
        </w:tc>
        <w:tc>
          <w:tcPr>
            <w:tcW w:w="0" w:type="auto"/>
            <w:vAlign w:val="center"/>
            <w:hideMark/>
          </w:tcPr>
          <w:p w14:paraId="757A5FD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Trust and recover</w:t>
            </w:r>
          </w:p>
        </w:tc>
        <w:tc>
          <w:tcPr>
            <w:tcW w:w="0" w:type="auto"/>
            <w:vAlign w:val="center"/>
            <w:hideMark/>
          </w:tcPr>
          <w:p w14:paraId="72BBC2B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Job list, error detail, retry, audit trail, live status</w:t>
            </w:r>
          </w:p>
        </w:tc>
      </w:tr>
      <w:tr w:rsidR="0028549C" w:rsidRPr="0028549C" w14:paraId="6187FFA2" w14:textId="77777777">
        <w:trPr>
          <w:tblCellSpacing w:w="15" w:type="dxa"/>
        </w:trPr>
        <w:tc>
          <w:tcPr>
            <w:tcW w:w="0" w:type="auto"/>
            <w:vAlign w:val="center"/>
            <w:hideMark/>
          </w:tcPr>
          <w:p w14:paraId="74B5A3E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Settings</w:t>
            </w:r>
          </w:p>
        </w:tc>
        <w:tc>
          <w:tcPr>
            <w:tcW w:w="0" w:type="auto"/>
            <w:vAlign w:val="center"/>
            <w:hideMark/>
          </w:tcPr>
          <w:p w14:paraId="775D53D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Connect the store</w:t>
            </w:r>
          </w:p>
        </w:tc>
        <w:tc>
          <w:tcPr>
            <w:tcW w:w="0" w:type="auto"/>
            <w:vAlign w:val="center"/>
            <w:hideMark/>
          </w:tcPr>
          <w:p w14:paraId="5267572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Store URL, keys, test connection, webhook secret, AI provider status</w:t>
            </w:r>
          </w:p>
        </w:tc>
      </w:tr>
    </w:tbl>
    <w:p w14:paraId="3966E316"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9. Non-functional requirements and testing</w:t>
      </w:r>
    </w:p>
    <w:p w14:paraId="3B2298C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sync, mapping and validation code is the most heavily tested part, because it is where correctness matters and what reviewers will read first.</w:t>
      </w:r>
    </w:p>
    <w:p w14:paraId="394C300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978"/>
      </w:tblGrid>
      <w:tr w:rsidR="0028549C" w:rsidRPr="0028549C" w14:paraId="6BE29DAA" w14:textId="77777777">
        <w:trPr>
          <w:tblCellSpacing w:w="15" w:type="dxa"/>
        </w:trPr>
        <w:tc>
          <w:tcPr>
            <w:tcW w:w="0" w:type="auto"/>
            <w:vAlign w:val="center"/>
            <w:hideMark/>
          </w:tcPr>
          <w:p w14:paraId="3ADB9B04"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Area</w:t>
            </w:r>
          </w:p>
        </w:tc>
        <w:tc>
          <w:tcPr>
            <w:tcW w:w="0" w:type="auto"/>
            <w:vAlign w:val="center"/>
            <w:hideMark/>
          </w:tcPr>
          <w:p w14:paraId="15D6C8D0"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Requirement</w:t>
            </w:r>
          </w:p>
        </w:tc>
      </w:tr>
      <w:tr w:rsidR="0028549C" w:rsidRPr="0028549C" w14:paraId="145E4C1C" w14:textId="77777777">
        <w:trPr>
          <w:tblCellSpacing w:w="15" w:type="dxa"/>
        </w:trPr>
        <w:tc>
          <w:tcPr>
            <w:tcW w:w="0" w:type="auto"/>
            <w:vAlign w:val="center"/>
            <w:hideMark/>
          </w:tcPr>
          <w:p w14:paraId="6FC7753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Performance</w:t>
            </w:r>
          </w:p>
        </w:tc>
        <w:tc>
          <w:tcPr>
            <w:tcW w:w="0" w:type="auto"/>
            <w:vAlign w:val="center"/>
            <w:hideMark/>
          </w:tcPr>
          <w:p w14:paraId="51E9E0B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list under 300 ms for 1,000 products locally. Indexed search and filter columns. AI scans run as background jobs with visible progress.</w:t>
            </w:r>
          </w:p>
        </w:tc>
      </w:tr>
      <w:tr w:rsidR="0028549C" w:rsidRPr="0028549C" w14:paraId="18A35713" w14:textId="77777777">
        <w:trPr>
          <w:tblCellSpacing w:w="15" w:type="dxa"/>
        </w:trPr>
        <w:tc>
          <w:tcPr>
            <w:tcW w:w="0" w:type="auto"/>
            <w:vAlign w:val="center"/>
            <w:hideMark/>
          </w:tcPr>
          <w:p w14:paraId="009A852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Reliability</w:t>
            </w:r>
          </w:p>
        </w:tc>
        <w:tc>
          <w:tcPr>
            <w:tcW w:w="0" w:type="auto"/>
            <w:vAlign w:val="center"/>
            <w:hideMark/>
          </w:tcPr>
          <w:p w14:paraId="42F3A8E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Jobs survive a server restart. Every state change is logged. No product is left in syncing without a worker owning it.</w:t>
            </w:r>
          </w:p>
        </w:tc>
      </w:tr>
      <w:tr w:rsidR="0028549C" w:rsidRPr="0028549C" w14:paraId="5B4B758F" w14:textId="77777777">
        <w:trPr>
          <w:tblCellSpacing w:w="15" w:type="dxa"/>
        </w:trPr>
        <w:tc>
          <w:tcPr>
            <w:tcW w:w="0" w:type="auto"/>
            <w:vAlign w:val="center"/>
            <w:hideMark/>
          </w:tcPr>
          <w:p w14:paraId="4D5038D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Security</w:t>
            </w:r>
          </w:p>
        </w:tc>
        <w:tc>
          <w:tcPr>
            <w:tcW w:w="0" w:type="auto"/>
            <w:vAlign w:val="center"/>
            <w:hideMark/>
          </w:tcPr>
          <w:p w14:paraId="19A147C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Secrets only in environment variables or encrypted storage. Admin login required. Inputs validated with Zod. Webhook signatures verified.</w:t>
            </w:r>
          </w:p>
        </w:tc>
      </w:tr>
      <w:tr w:rsidR="0028549C" w:rsidRPr="0028549C" w14:paraId="177C8B02" w14:textId="77777777">
        <w:trPr>
          <w:tblCellSpacing w:w="15" w:type="dxa"/>
        </w:trPr>
        <w:tc>
          <w:tcPr>
            <w:tcW w:w="0" w:type="auto"/>
            <w:vAlign w:val="center"/>
            <w:hideMark/>
          </w:tcPr>
          <w:p w14:paraId="78E9C7B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Observability</w:t>
            </w:r>
          </w:p>
        </w:tc>
        <w:tc>
          <w:tcPr>
            <w:tcW w:w="0" w:type="auto"/>
            <w:vAlign w:val="center"/>
            <w:hideMark/>
          </w:tcPr>
          <w:p w14:paraId="3BA080D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Structured logs with a request ID. Error messages shown to the user are specific and actionable.</w:t>
            </w:r>
          </w:p>
        </w:tc>
      </w:tr>
      <w:tr w:rsidR="0028549C" w:rsidRPr="0028549C" w14:paraId="4AF38752" w14:textId="77777777">
        <w:trPr>
          <w:tblCellSpacing w:w="15" w:type="dxa"/>
        </w:trPr>
        <w:tc>
          <w:tcPr>
            <w:tcW w:w="0" w:type="auto"/>
            <w:vAlign w:val="center"/>
            <w:hideMark/>
          </w:tcPr>
          <w:p w14:paraId="1FED94B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Accessibility</w:t>
            </w:r>
          </w:p>
        </w:tc>
        <w:tc>
          <w:tcPr>
            <w:tcW w:w="0" w:type="auto"/>
            <w:vAlign w:val="center"/>
            <w:hideMark/>
          </w:tcPr>
          <w:p w14:paraId="786EBA7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Keyboard navigation, labelled controls, sufficient contrast.</w:t>
            </w:r>
          </w:p>
        </w:tc>
      </w:tr>
      <w:tr w:rsidR="0028549C" w:rsidRPr="0028549C" w14:paraId="29A1EA72" w14:textId="77777777">
        <w:trPr>
          <w:tblCellSpacing w:w="15" w:type="dxa"/>
        </w:trPr>
        <w:tc>
          <w:tcPr>
            <w:tcW w:w="0" w:type="auto"/>
            <w:vAlign w:val="center"/>
            <w:hideMark/>
          </w:tcPr>
          <w:p w14:paraId="7B9B41C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Portability</w:t>
            </w:r>
          </w:p>
        </w:tc>
        <w:tc>
          <w:tcPr>
            <w:tcW w:w="0" w:type="auto"/>
            <w:vAlign w:val="center"/>
            <w:hideMark/>
          </w:tcPr>
          <w:p w14:paraId="0E38870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One command installs and runs the app. A mock WooCommerce server lets reviewers run it without a live store.</w:t>
            </w:r>
          </w:p>
        </w:tc>
      </w:tr>
    </w:tbl>
    <w:p w14:paraId="43ABE06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8232"/>
      </w:tblGrid>
      <w:tr w:rsidR="0028549C" w:rsidRPr="0028549C" w14:paraId="7B843C3E" w14:textId="77777777">
        <w:trPr>
          <w:tblCellSpacing w:w="15" w:type="dxa"/>
        </w:trPr>
        <w:tc>
          <w:tcPr>
            <w:tcW w:w="0" w:type="auto"/>
            <w:vAlign w:val="center"/>
            <w:hideMark/>
          </w:tcPr>
          <w:p w14:paraId="33CC5962"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Level</w:t>
            </w:r>
          </w:p>
        </w:tc>
        <w:tc>
          <w:tcPr>
            <w:tcW w:w="0" w:type="auto"/>
            <w:vAlign w:val="center"/>
            <w:hideMark/>
          </w:tcPr>
          <w:p w14:paraId="418DE483"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What it covers</w:t>
            </w:r>
          </w:p>
        </w:tc>
      </w:tr>
      <w:tr w:rsidR="0028549C" w:rsidRPr="0028549C" w14:paraId="71304494" w14:textId="77777777">
        <w:trPr>
          <w:tblCellSpacing w:w="15" w:type="dxa"/>
        </w:trPr>
        <w:tc>
          <w:tcPr>
            <w:tcW w:w="0" w:type="auto"/>
            <w:vAlign w:val="center"/>
            <w:hideMark/>
          </w:tcPr>
          <w:p w14:paraId="1B0821B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Unit</w:t>
            </w:r>
          </w:p>
        </w:tc>
        <w:tc>
          <w:tcPr>
            <w:tcW w:w="0" w:type="auto"/>
            <w:vAlign w:val="center"/>
            <w:hideMark/>
          </w:tcPr>
          <w:p w14:paraId="22033C6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Quality rules, field mapping, sync state machine, backoff and retry decisions, idempotency, AI proposal validator</w:t>
            </w:r>
          </w:p>
        </w:tc>
      </w:tr>
      <w:tr w:rsidR="0028549C" w:rsidRPr="0028549C" w14:paraId="20F2910F" w14:textId="77777777">
        <w:trPr>
          <w:tblCellSpacing w:w="15" w:type="dxa"/>
        </w:trPr>
        <w:tc>
          <w:tcPr>
            <w:tcW w:w="0" w:type="auto"/>
            <w:vAlign w:val="center"/>
            <w:hideMark/>
          </w:tcPr>
          <w:p w14:paraId="63C3DE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Integration</w:t>
            </w:r>
          </w:p>
        </w:tc>
        <w:tc>
          <w:tcPr>
            <w:tcW w:w="0" w:type="auto"/>
            <w:vAlign w:val="center"/>
            <w:hideMark/>
          </w:tcPr>
          <w:p w14:paraId="6C47FE4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API endpoints against a mock WooCommerce server with failure injection: timeouts, 429, 5xx, validation errors, duplicate webhooks</w:t>
            </w:r>
          </w:p>
        </w:tc>
      </w:tr>
      <w:tr w:rsidR="0028549C" w:rsidRPr="0028549C" w14:paraId="481024E6" w14:textId="77777777">
        <w:trPr>
          <w:tblCellSpacing w:w="15" w:type="dxa"/>
        </w:trPr>
        <w:tc>
          <w:tcPr>
            <w:tcW w:w="0" w:type="auto"/>
            <w:vAlign w:val="center"/>
            <w:hideMark/>
          </w:tcPr>
          <w:p w14:paraId="14B3A6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Smoke</w:t>
            </w:r>
          </w:p>
        </w:tc>
        <w:tc>
          <w:tcPr>
            <w:tcW w:w="0" w:type="auto"/>
            <w:vAlign w:val="center"/>
            <w:hideMark/>
          </w:tcPr>
          <w:p w14:paraId="4B138CD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Import, edit, publish and read-back against a real test store before the demo</w:t>
            </w:r>
          </w:p>
        </w:tc>
      </w:tr>
      <w:tr w:rsidR="0028549C" w:rsidRPr="0028549C" w14:paraId="55EF1ACE" w14:textId="77777777">
        <w:trPr>
          <w:tblCellSpacing w:w="15" w:type="dxa"/>
        </w:trPr>
        <w:tc>
          <w:tcPr>
            <w:tcW w:w="0" w:type="auto"/>
            <w:vAlign w:val="center"/>
            <w:hideMark/>
          </w:tcPr>
          <w:p w14:paraId="2E6455E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CI</w:t>
            </w:r>
          </w:p>
        </w:tc>
        <w:tc>
          <w:tcPr>
            <w:tcW w:w="0" w:type="auto"/>
            <w:vAlign w:val="center"/>
            <w:hideMark/>
          </w:tcPr>
          <w:p w14:paraId="5A3FA02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Typecheck, tests and build on every push</w:t>
            </w:r>
          </w:p>
        </w:tc>
      </w:tr>
    </w:tbl>
    <w:p w14:paraId="50E4449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Target: at least 80% coverage on the sync, mapping and validation modules.</w:t>
      </w:r>
    </w:p>
    <w:p w14:paraId="602893C5"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10. Scoring rubric, documentation and demo</w:t>
      </w:r>
    </w:p>
    <w:p w14:paraId="0FB9E5E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judges' criteria are ordered by priority, and the top three reward how the project is built more than how it looks. This list comes from a blurry photo of the slide, so please check it against the official wording.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039"/>
        <w:gridCol w:w="6433"/>
      </w:tblGrid>
      <w:tr w:rsidR="0028549C" w:rsidRPr="0028549C" w14:paraId="56B47895" w14:textId="77777777">
        <w:trPr>
          <w:tblCellSpacing w:w="15" w:type="dxa"/>
        </w:trPr>
        <w:tc>
          <w:tcPr>
            <w:tcW w:w="0" w:type="auto"/>
            <w:vAlign w:val="center"/>
            <w:hideMark/>
          </w:tcPr>
          <w:p w14:paraId="69B49F22"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Priority</w:t>
            </w:r>
          </w:p>
        </w:tc>
        <w:tc>
          <w:tcPr>
            <w:tcW w:w="0" w:type="auto"/>
            <w:vAlign w:val="center"/>
            <w:hideMark/>
          </w:tcPr>
          <w:p w14:paraId="5149D69C"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Criterion</w:t>
            </w:r>
          </w:p>
        </w:tc>
        <w:tc>
          <w:tcPr>
            <w:tcW w:w="0" w:type="auto"/>
            <w:vAlign w:val="center"/>
            <w:hideMark/>
          </w:tcPr>
          <w:p w14:paraId="18BAF0CC"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Evidence we will produce</w:t>
            </w:r>
          </w:p>
        </w:tc>
      </w:tr>
      <w:tr w:rsidR="0028549C" w:rsidRPr="0028549C" w14:paraId="1BD94EEC" w14:textId="77777777">
        <w:trPr>
          <w:tblCellSpacing w:w="15" w:type="dxa"/>
        </w:trPr>
        <w:tc>
          <w:tcPr>
            <w:tcW w:w="0" w:type="auto"/>
            <w:vAlign w:val="center"/>
            <w:hideMark/>
          </w:tcPr>
          <w:p w14:paraId="6482C7F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1</w:t>
            </w:r>
          </w:p>
        </w:tc>
        <w:tc>
          <w:tcPr>
            <w:tcW w:w="0" w:type="auto"/>
            <w:vAlign w:val="center"/>
            <w:hideMark/>
          </w:tcPr>
          <w:p w14:paraId="083F294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 tool usage across development</w:t>
            </w:r>
          </w:p>
        </w:tc>
        <w:tc>
          <w:tcPr>
            <w:tcW w:w="0" w:type="auto"/>
            <w:vAlign w:val="center"/>
            <w:hideMark/>
          </w:tcPr>
          <w:p w14:paraId="7A1F3FA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AI_LOG.md recording what was delegated to AI tools, the prompts, what worked and what was corrected. Commits made during the build. A CLAUDE.md with project rules.</w:t>
            </w:r>
          </w:p>
        </w:tc>
      </w:tr>
      <w:tr w:rsidR="0028549C" w:rsidRPr="0028549C" w14:paraId="15BB3F9F" w14:textId="77777777">
        <w:trPr>
          <w:tblCellSpacing w:w="15" w:type="dxa"/>
        </w:trPr>
        <w:tc>
          <w:tcPr>
            <w:tcW w:w="0" w:type="auto"/>
            <w:vAlign w:val="center"/>
            <w:hideMark/>
          </w:tcPr>
          <w:p w14:paraId="7AB56D3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2</w:t>
            </w:r>
          </w:p>
        </w:tc>
        <w:tc>
          <w:tcPr>
            <w:tcW w:w="0" w:type="auto"/>
            <w:vAlign w:val="center"/>
            <w:hideMark/>
          </w:tcPr>
          <w:p w14:paraId="1D2B49F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Codebase quality</w:t>
            </w:r>
          </w:p>
        </w:tc>
        <w:tc>
          <w:tcPr>
            <w:tcW w:w="0" w:type="auto"/>
            <w:vAlign w:val="center"/>
            <w:hideMark/>
          </w:tcPr>
          <w:p w14:paraId="20C08BA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Design patterns from section 7, unit and integration tests, typed code, CI, small modules, clear naming</w:t>
            </w:r>
          </w:p>
        </w:tc>
      </w:tr>
      <w:tr w:rsidR="0028549C" w:rsidRPr="0028549C" w14:paraId="2C5DDE80" w14:textId="77777777">
        <w:trPr>
          <w:tblCellSpacing w:w="15" w:type="dxa"/>
        </w:trPr>
        <w:tc>
          <w:tcPr>
            <w:tcW w:w="0" w:type="auto"/>
            <w:vAlign w:val="center"/>
            <w:hideMark/>
          </w:tcPr>
          <w:p w14:paraId="4B846D1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3</w:t>
            </w:r>
          </w:p>
        </w:tc>
        <w:tc>
          <w:tcPr>
            <w:tcW w:w="0" w:type="auto"/>
            <w:vAlign w:val="center"/>
            <w:hideMark/>
          </w:tcPr>
          <w:p w14:paraId="3259B2E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Documentation</w:t>
            </w:r>
          </w:p>
        </w:tc>
        <w:tc>
          <w:tcPr>
            <w:tcW w:w="0" w:type="auto"/>
            <w:vAlign w:val="center"/>
            <w:hideMark/>
          </w:tcPr>
          <w:p w14:paraId="3631B79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README with quick start, architecture, assumptions and limits. ARCHITECTURE.md, short decision records, .env.example, API reference</w:t>
            </w:r>
          </w:p>
        </w:tc>
      </w:tr>
      <w:tr w:rsidR="0028549C" w:rsidRPr="0028549C" w14:paraId="7069628F" w14:textId="77777777">
        <w:trPr>
          <w:tblCellSpacing w:w="15" w:type="dxa"/>
        </w:trPr>
        <w:tc>
          <w:tcPr>
            <w:tcW w:w="0" w:type="auto"/>
            <w:vAlign w:val="center"/>
            <w:hideMark/>
          </w:tcPr>
          <w:p w14:paraId="282D8D8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4</w:t>
            </w:r>
          </w:p>
        </w:tc>
        <w:tc>
          <w:tcPr>
            <w:tcW w:w="0" w:type="auto"/>
            <w:vAlign w:val="center"/>
            <w:hideMark/>
          </w:tcPr>
          <w:p w14:paraId="769B09E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Video presentation</w:t>
            </w:r>
          </w:p>
        </w:tc>
        <w:tc>
          <w:tcPr>
            <w:tcW w:w="0" w:type="auto"/>
            <w:vAlign w:val="center"/>
            <w:hideMark/>
          </w:tcPr>
          <w:p w14:paraId="34D87E13"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 3-minute demo that follows the script below</w:t>
            </w:r>
          </w:p>
        </w:tc>
      </w:tr>
      <w:tr w:rsidR="0028549C" w:rsidRPr="0028549C" w14:paraId="4F58225F" w14:textId="77777777">
        <w:trPr>
          <w:tblCellSpacing w:w="15" w:type="dxa"/>
        </w:trPr>
        <w:tc>
          <w:tcPr>
            <w:tcW w:w="0" w:type="auto"/>
            <w:vAlign w:val="center"/>
            <w:hideMark/>
          </w:tcPr>
          <w:p w14:paraId="15F708F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5</w:t>
            </w:r>
          </w:p>
        </w:tc>
        <w:tc>
          <w:tcPr>
            <w:tcW w:w="0" w:type="auto"/>
            <w:vAlign w:val="center"/>
            <w:hideMark/>
          </w:tcPr>
          <w:p w14:paraId="4120309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Agentic AI</w:t>
            </w:r>
          </w:p>
        </w:tc>
        <w:tc>
          <w:tcPr>
            <w:tcW w:w="0" w:type="auto"/>
            <w:vAlign w:val="center"/>
            <w:hideMark/>
          </w:tcPr>
          <w:p w14:paraId="0AF40B0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catalog agent with tools, evidence, validation and human approval (section 6)</w:t>
            </w:r>
          </w:p>
        </w:tc>
      </w:tr>
      <w:tr w:rsidR="0028549C" w:rsidRPr="0028549C" w14:paraId="650DE712" w14:textId="77777777">
        <w:trPr>
          <w:tblCellSpacing w:w="15" w:type="dxa"/>
        </w:trPr>
        <w:tc>
          <w:tcPr>
            <w:tcW w:w="0" w:type="auto"/>
            <w:vAlign w:val="center"/>
            <w:hideMark/>
          </w:tcPr>
          <w:p w14:paraId="032B890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6</w:t>
            </w:r>
          </w:p>
        </w:tc>
        <w:tc>
          <w:tcPr>
            <w:tcW w:w="0" w:type="auto"/>
            <w:vAlign w:val="center"/>
            <w:hideMark/>
          </w:tcPr>
          <w:p w14:paraId="3833B3D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Execution quality</w:t>
            </w:r>
          </w:p>
        </w:tc>
        <w:tc>
          <w:tcPr>
            <w:tcW w:w="0" w:type="auto"/>
            <w:vAlign w:val="center"/>
            <w:hideMark/>
          </w:tcPr>
          <w:p w14:paraId="32864B9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Polished UI, a deployed demo, a seeded messy catalog, and no broken screens</w:t>
            </w:r>
          </w:p>
        </w:tc>
      </w:tr>
    </w:tbl>
    <w:p w14:paraId="61667ED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Documentation plan</w:t>
      </w:r>
    </w:p>
    <w:p w14:paraId="341E08FB" w14:textId="77777777" w:rsidR="0028549C" w:rsidRPr="0028549C" w:rsidRDefault="0028549C" w:rsidP="0028549C">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README: what it solves, quick start in under 5 commands, screenshots, architecture overview, known limits.</w:t>
      </w:r>
    </w:p>
    <w:p w14:paraId="7F4B4219" w14:textId="77777777" w:rsidR="0028549C" w:rsidRPr="0028549C" w:rsidRDefault="0028549C" w:rsidP="0028549C">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ARCHITECTURE.md: components, data model, sync state machine, failure handling.</w:t>
      </w:r>
    </w:p>
    <w:p w14:paraId="0533ACC6" w14:textId="77777777" w:rsidR="0028549C" w:rsidRPr="0028549C" w:rsidRDefault="0028549C" w:rsidP="0028549C">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AI_LOG.md: a dated entry for each significant AI-assisted task.</w:t>
      </w:r>
    </w:p>
    <w:p w14:paraId="2A77ECCA" w14:textId="77777777" w:rsidR="0028549C" w:rsidRPr="0028549C" w:rsidRDefault="0028549C" w:rsidP="0028549C">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Decision records for database choice, sync ownership rules and the AI evidence rule.</w:t>
      </w:r>
    </w:p>
    <w:p w14:paraId="55C3D873" w14:textId="77777777" w:rsidR="0028549C" w:rsidRPr="0028549C" w:rsidRDefault="0028549C" w:rsidP="0028549C">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Assumptions and scope page, taken from sections 1 to 5 of this PRD.</w:t>
      </w:r>
    </w:p>
    <w:p w14:paraId="5553902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The 3-minute demo script</w:t>
      </w:r>
    </w:p>
    <w:p w14:paraId="01CE73AD"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0:00 to 0:25. The problem: a messy catalog with missing descriptions and inconsistent materials, and no way to know what is wrong.</w:t>
      </w:r>
    </w:p>
    <w:p w14:paraId="68387435"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0:25 to 0:55. Dashboard and quality scan: the score, and each issue explained by rule.</w:t>
      </w:r>
    </w:p>
    <w:p w14:paraId="58CF1695"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0:55 to 1:35. The agent runs: proposals appear with evidence, and one unsupported value is flagged instead of invented.</w:t>
      </w:r>
    </w:p>
    <w:p w14:paraId="1BA2303E"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1:35 to 2:05. Review and preview: approve a change and see the exact before and after.</w:t>
      </w:r>
    </w:p>
    <w:p w14:paraId="38217365"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2:05 to 2:35. Publish: open the live WooCommerce product page and show the change.</w:t>
      </w:r>
    </w:p>
    <w:p w14:paraId="7654BE5B"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2:35 to 2:50. Reliability: force a failure, show it in the sync monitor, retry, and show no duplicate.</w:t>
      </w:r>
    </w:p>
    <w:p w14:paraId="2C17B301" w14:textId="77777777" w:rsidR="0028549C" w:rsidRPr="0028549C" w:rsidRDefault="0028549C" w:rsidP="0028549C">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2:50 to 3:00. Close with the measured numbers: products checked, issues fixed, products synced, failures recovered.</w:t>
      </w:r>
    </w:p>
    <w:p w14:paraId="243AF047" w14:textId="77777777" w:rsidR="0028549C" w:rsidRPr="0028549C" w:rsidRDefault="0028549C" w:rsidP="0028549C">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28549C">
        <w:rPr>
          <w:rFonts w:ascii="Times New Roman" w:eastAsia="Times New Roman" w:hAnsi="Times New Roman" w:cs="Times New Roman"/>
          <w:b/>
          <w:bCs/>
          <w:sz w:val="36"/>
          <w:szCs w:val="36"/>
          <w:lang w:bidi="hi-IN"/>
        </w:rPr>
        <w:t>11. Milestones, risks, assumptions and open questions</w:t>
      </w:r>
    </w:p>
    <w:p w14:paraId="04208F2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Build in six stages, each with an exit check, so a working product exists early and every later stage only adds to it. Dates are left out until the submission deadline is known.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4066"/>
        <w:gridCol w:w="3563"/>
      </w:tblGrid>
      <w:tr w:rsidR="0028549C" w:rsidRPr="0028549C" w14:paraId="506D9684" w14:textId="77777777">
        <w:trPr>
          <w:tblCellSpacing w:w="15" w:type="dxa"/>
        </w:trPr>
        <w:tc>
          <w:tcPr>
            <w:tcW w:w="0" w:type="auto"/>
            <w:vAlign w:val="center"/>
            <w:hideMark/>
          </w:tcPr>
          <w:p w14:paraId="70200628"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Stage</w:t>
            </w:r>
          </w:p>
        </w:tc>
        <w:tc>
          <w:tcPr>
            <w:tcW w:w="0" w:type="auto"/>
            <w:vAlign w:val="center"/>
            <w:hideMark/>
          </w:tcPr>
          <w:p w14:paraId="17992192"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Outcome</w:t>
            </w:r>
          </w:p>
        </w:tc>
        <w:tc>
          <w:tcPr>
            <w:tcW w:w="0" w:type="auto"/>
            <w:vAlign w:val="center"/>
            <w:hideMark/>
          </w:tcPr>
          <w:p w14:paraId="68A9AD63"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Exit check</w:t>
            </w:r>
          </w:p>
        </w:tc>
      </w:tr>
      <w:tr w:rsidR="0028549C" w:rsidRPr="0028549C" w14:paraId="6985D567" w14:textId="77777777">
        <w:trPr>
          <w:tblCellSpacing w:w="15" w:type="dxa"/>
        </w:trPr>
        <w:tc>
          <w:tcPr>
            <w:tcW w:w="0" w:type="auto"/>
            <w:vAlign w:val="center"/>
            <w:hideMark/>
          </w:tcPr>
          <w:p w14:paraId="173420D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M0 Foundation</w:t>
            </w:r>
          </w:p>
        </w:tc>
        <w:tc>
          <w:tcPr>
            <w:tcW w:w="0" w:type="auto"/>
            <w:vAlign w:val="center"/>
            <w:hideMark/>
          </w:tcPr>
          <w:p w14:paraId="45DCBE9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Repo, CLAUDE.md, AI_LOG.md, scope page, CI, mock WooCommerce server</w:t>
            </w:r>
          </w:p>
        </w:tc>
        <w:tc>
          <w:tcPr>
            <w:tcW w:w="0" w:type="auto"/>
            <w:vAlign w:val="center"/>
            <w:hideMark/>
          </w:tcPr>
          <w:p w14:paraId="40892CB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App starts with one command and tests run in CI</w:t>
            </w:r>
          </w:p>
        </w:tc>
      </w:tr>
      <w:tr w:rsidR="0028549C" w:rsidRPr="0028549C" w14:paraId="5A61E2FB" w14:textId="77777777">
        <w:trPr>
          <w:tblCellSpacing w:w="15" w:type="dxa"/>
        </w:trPr>
        <w:tc>
          <w:tcPr>
            <w:tcW w:w="0" w:type="auto"/>
            <w:vAlign w:val="center"/>
            <w:hideMark/>
          </w:tcPr>
          <w:p w14:paraId="4E58B79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M1 Walking skeleton</w:t>
            </w:r>
          </w:p>
        </w:tc>
        <w:tc>
          <w:tcPr>
            <w:tcW w:w="0" w:type="auto"/>
            <w:vAlign w:val="center"/>
            <w:hideMark/>
          </w:tcPr>
          <w:p w14:paraId="3C8820A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Connect, import, edit and publish one product</w:t>
            </w:r>
          </w:p>
        </w:tc>
        <w:tc>
          <w:tcPr>
            <w:tcW w:w="0" w:type="auto"/>
            <w:vAlign w:val="center"/>
            <w:hideMark/>
          </w:tcPr>
          <w:p w14:paraId="4D58953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Edit appears on the real test store</w:t>
            </w:r>
          </w:p>
        </w:tc>
      </w:tr>
      <w:tr w:rsidR="0028549C" w:rsidRPr="0028549C" w14:paraId="07A6BF23" w14:textId="77777777">
        <w:trPr>
          <w:tblCellSpacing w:w="15" w:type="dxa"/>
        </w:trPr>
        <w:tc>
          <w:tcPr>
            <w:tcW w:w="0" w:type="auto"/>
            <w:vAlign w:val="center"/>
            <w:hideMark/>
          </w:tcPr>
          <w:p w14:paraId="784D9C4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M2 Sync core</w:t>
            </w:r>
          </w:p>
        </w:tc>
        <w:tc>
          <w:tcPr>
            <w:tcW w:w="0" w:type="auto"/>
            <w:vAlign w:val="center"/>
            <w:hideMark/>
          </w:tcPr>
          <w:p w14:paraId="5470917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State machine, retries, idempotency, audit log, read-back confirmation</w:t>
            </w:r>
          </w:p>
        </w:tc>
        <w:tc>
          <w:tcPr>
            <w:tcW w:w="0" w:type="auto"/>
            <w:vAlign w:val="center"/>
            <w:hideMark/>
          </w:tcPr>
          <w:p w14:paraId="7D88E42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Failure-injection tests pass; replay creates no duplicate</w:t>
            </w:r>
          </w:p>
        </w:tc>
      </w:tr>
      <w:tr w:rsidR="0028549C" w:rsidRPr="0028549C" w14:paraId="22D5DFC5" w14:textId="77777777">
        <w:trPr>
          <w:tblCellSpacing w:w="15" w:type="dxa"/>
        </w:trPr>
        <w:tc>
          <w:tcPr>
            <w:tcW w:w="0" w:type="auto"/>
            <w:vAlign w:val="center"/>
            <w:hideMark/>
          </w:tcPr>
          <w:p w14:paraId="22FF501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M3 Catalog and attributes</w:t>
            </w:r>
          </w:p>
        </w:tc>
        <w:tc>
          <w:tcPr>
            <w:tcW w:w="0" w:type="auto"/>
            <w:vAlign w:val="center"/>
            <w:hideMark/>
          </w:tcPr>
          <w:p w14:paraId="37B0934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Catalog table, editor, attribute builder, variations, quality engine</w:t>
            </w:r>
          </w:p>
        </w:tc>
        <w:tc>
          <w:tcPr>
            <w:tcW w:w="0" w:type="auto"/>
            <w:vAlign w:val="center"/>
            <w:hideMark/>
          </w:tcPr>
          <w:p w14:paraId="0C0E7CC9"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Shoe with sizes and colors publishes as a variable product</w:t>
            </w:r>
          </w:p>
        </w:tc>
      </w:tr>
      <w:tr w:rsidR="0028549C" w:rsidRPr="0028549C" w14:paraId="058271A9" w14:textId="77777777">
        <w:trPr>
          <w:tblCellSpacing w:w="15" w:type="dxa"/>
        </w:trPr>
        <w:tc>
          <w:tcPr>
            <w:tcW w:w="0" w:type="auto"/>
            <w:vAlign w:val="center"/>
            <w:hideMark/>
          </w:tcPr>
          <w:p w14:paraId="01F65D9D"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M4 Agent</w:t>
            </w:r>
          </w:p>
        </w:tc>
        <w:tc>
          <w:tcPr>
            <w:tcW w:w="0" w:type="auto"/>
            <w:vAlign w:val="center"/>
            <w:hideMark/>
          </w:tcPr>
          <w:p w14:paraId="637209B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Gemini agent, evidence validator, review queue, change preview</w:t>
            </w:r>
          </w:p>
        </w:tc>
        <w:tc>
          <w:tcPr>
            <w:tcW w:w="0" w:type="auto"/>
            <w:vAlign w:val="center"/>
            <w:hideMark/>
          </w:tcPr>
          <w:p w14:paraId="28EC1F8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Agent run on seeded catalog ends with zero unsupported facts published</w:t>
            </w:r>
          </w:p>
        </w:tc>
      </w:tr>
      <w:tr w:rsidR="0028549C" w:rsidRPr="0028549C" w14:paraId="167E4304" w14:textId="77777777">
        <w:trPr>
          <w:tblCellSpacing w:w="15" w:type="dxa"/>
        </w:trPr>
        <w:tc>
          <w:tcPr>
            <w:tcW w:w="0" w:type="auto"/>
            <w:vAlign w:val="center"/>
            <w:hideMark/>
          </w:tcPr>
          <w:p w14:paraId="784F1E4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M5 Polish and ship</w:t>
            </w:r>
          </w:p>
        </w:tc>
        <w:tc>
          <w:tcPr>
            <w:tcW w:w="0" w:type="auto"/>
            <w:vAlign w:val="center"/>
            <w:hideMark/>
          </w:tcPr>
          <w:p w14:paraId="0E49B1B6"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UI polish, webhooks, deployment, README, demo video</w:t>
            </w:r>
          </w:p>
        </w:tc>
        <w:tc>
          <w:tcPr>
            <w:tcW w:w="0" w:type="auto"/>
            <w:vAlign w:val="center"/>
            <w:hideMark/>
          </w:tcPr>
          <w:p w14:paraId="3C3348D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Reviewer runs the quick start cleanly; video recorded</w:t>
            </w:r>
          </w:p>
        </w:tc>
      </w:tr>
    </w:tbl>
    <w:p w14:paraId="04DD9AF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1826"/>
        <w:gridCol w:w="4519"/>
      </w:tblGrid>
      <w:tr w:rsidR="0028549C" w:rsidRPr="0028549C" w14:paraId="6F96F1B8" w14:textId="77777777">
        <w:trPr>
          <w:tblCellSpacing w:w="15" w:type="dxa"/>
        </w:trPr>
        <w:tc>
          <w:tcPr>
            <w:tcW w:w="0" w:type="auto"/>
            <w:vAlign w:val="center"/>
            <w:hideMark/>
          </w:tcPr>
          <w:p w14:paraId="448DC2A7"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Risk</w:t>
            </w:r>
          </w:p>
        </w:tc>
        <w:tc>
          <w:tcPr>
            <w:tcW w:w="0" w:type="auto"/>
            <w:vAlign w:val="center"/>
            <w:hideMark/>
          </w:tcPr>
          <w:p w14:paraId="0D7155DD"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Impact</w:t>
            </w:r>
          </w:p>
        </w:tc>
        <w:tc>
          <w:tcPr>
            <w:tcW w:w="0" w:type="auto"/>
            <w:vAlign w:val="center"/>
            <w:hideMark/>
          </w:tcPr>
          <w:p w14:paraId="4FF7C6EA" w14:textId="77777777" w:rsidR="0028549C" w:rsidRPr="0028549C" w:rsidRDefault="0028549C" w:rsidP="0028549C">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28549C">
              <w:rPr>
                <w:rFonts w:ascii="Times New Roman" w:eastAsia="Times New Roman" w:hAnsi="Times New Roman" w:cs="Times New Roman"/>
                <w:b/>
                <w:bCs/>
                <w:sz w:val="24"/>
                <w:szCs w:val="24"/>
                <w:lang w:bidi="hi-IN"/>
              </w:rPr>
              <w:t>Mitigation</w:t>
            </w:r>
          </w:p>
        </w:tc>
      </w:tr>
      <w:tr w:rsidR="0028549C" w:rsidRPr="0028549C" w14:paraId="407EC925" w14:textId="77777777">
        <w:trPr>
          <w:tblCellSpacing w:w="15" w:type="dxa"/>
        </w:trPr>
        <w:tc>
          <w:tcPr>
            <w:tcW w:w="0" w:type="auto"/>
            <w:vAlign w:val="center"/>
            <w:hideMark/>
          </w:tcPr>
          <w:p w14:paraId="0CC42392"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No WooCommerce test store is ready</w:t>
            </w:r>
          </w:p>
        </w:tc>
        <w:tc>
          <w:tcPr>
            <w:tcW w:w="0" w:type="auto"/>
            <w:vAlign w:val="center"/>
            <w:hideMark/>
          </w:tcPr>
          <w:p w14:paraId="5B95581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Blocks M1</w:t>
            </w:r>
          </w:p>
        </w:tc>
        <w:tc>
          <w:tcPr>
            <w:tcW w:w="0" w:type="auto"/>
            <w:vAlign w:val="center"/>
            <w:hideMark/>
          </w:tcPr>
          <w:p w14:paraId="0B61C2E7"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Create a local or free-hosted store first; develop against the mock server meanwhile</w:t>
            </w:r>
          </w:p>
        </w:tc>
      </w:tr>
      <w:tr w:rsidR="0028549C" w:rsidRPr="0028549C" w14:paraId="1BF4C216" w14:textId="77777777">
        <w:trPr>
          <w:tblCellSpacing w:w="15" w:type="dxa"/>
        </w:trPr>
        <w:tc>
          <w:tcPr>
            <w:tcW w:w="0" w:type="auto"/>
            <w:vAlign w:val="center"/>
            <w:hideMark/>
          </w:tcPr>
          <w:p w14:paraId="5AF7773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Gemini quota or key problems</w:t>
            </w:r>
          </w:p>
        </w:tc>
        <w:tc>
          <w:tcPr>
            <w:tcW w:w="0" w:type="auto"/>
            <w:vAlign w:val="center"/>
            <w:hideMark/>
          </w:tcPr>
          <w:p w14:paraId="62A66774"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 demo fails</w:t>
            </w:r>
          </w:p>
        </w:tc>
        <w:tc>
          <w:tcPr>
            <w:tcW w:w="0" w:type="auto"/>
            <w:vAlign w:val="center"/>
            <w:hideMark/>
          </w:tcPr>
          <w:p w14:paraId="24DBB67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Offline provider fallback, response caching in tests, small batches</w:t>
            </w:r>
          </w:p>
        </w:tc>
      </w:tr>
      <w:tr w:rsidR="0028549C" w:rsidRPr="0028549C" w14:paraId="0F9FF903" w14:textId="77777777">
        <w:trPr>
          <w:tblCellSpacing w:w="15" w:type="dxa"/>
        </w:trPr>
        <w:tc>
          <w:tcPr>
            <w:tcW w:w="0" w:type="auto"/>
            <w:vAlign w:val="center"/>
            <w:hideMark/>
          </w:tcPr>
          <w:p w14:paraId="17C6965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AI invents product facts</w:t>
            </w:r>
          </w:p>
        </w:tc>
        <w:tc>
          <w:tcPr>
            <w:tcW w:w="0" w:type="auto"/>
            <w:vAlign w:val="center"/>
            <w:hideMark/>
          </w:tcPr>
          <w:p w14:paraId="3881707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Loses trust, hurts the score</w:t>
            </w:r>
          </w:p>
        </w:tc>
        <w:tc>
          <w:tcPr>
            <w:tcW w:w="0" w:type="auto"/>
            <w:vAlign w:val="center"/>
            <w:hideMark/>
          </w:tcPr>
          <w:p w14:paraId="58C4C3F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Evidence rule, validator, human approval, tests for rejection</w:t>
            </w:r>
          </w:p>
        </w:tc>
      </w:tr>
      <w:tr w:rsidR="0028549C" w:rsidRPr="0028549C" w14:paraId="63473BA4" w14:textId="77777777">
        <w:trPr>
          <w:tblCellSpacing w:w="15" w:type="dxa"/>
        </w:trPr>
        <w:tc>
          <w:tcPr>
            <w:tcW w:w="0" w:type="auto"/>
            <w:vAlign w:val="center"/>
            <w:hideMark/>
          </w:tcPr>
          <w:p w14:paraId="0720A6BC"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Variation sync is more complex than expected</w:t>
            </w:r>
          </w:p>
        </w:tc>
        <w:tc>
          <w:tcPr>
            <w:tcW w:w="0" w:type="auto"/>
            <w:vAlign w:val="center"/>
            <w:hideMark/>
          </w:tcPr>
          <w:p w14:paraId="0AA92815"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M3 slips</w:t>
            </w:r>
          </w:p>
        </w:tc>
        <w:tc>
          <w:tcPr>
            <w:tcW w:w="0" w:type="auto"/>
            <w:vAlign w:val="center"/>
            <w:hideMark/>
          </w:tcPr>
          <w:p w14:paraId="1673606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Ship simple products first, then variable products for one product type</w:t>
            </w:r>
          </w:p>
        </w:tc>
      </w:tr>
      <w:tr w:rsidR="0028549C" w:rsidRPr="0028549C" w14:paraId="313E54D8" w14:textId="77777777">
        <w:trPr>
          <w:tblCellSpacing w:w="15" w:type="dxa"/>
        </w:trPr>
        <w:tc>
          <w:tcPr>
            <w:tcW w:w="0" w:type="auto"/>
            <w:vAlign w:val="center"/>
            <w:hideMark/>
          </w:tcPr>
          <w:p w14:paraId="3EC8010F"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Scope grows</w:t>
            </w:r>
          </w:p>
        </w:tc>
        <w:tc>
          <w:tcPr>
            <w:tcW w:w="0" w:type="auto"/>
            <w:vAlign w:val="center"/>
            <w:hideMark/>
          </w:tcPr>
          <w:p w14:paraId="19DD674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Core is unfinished</w:t>
            </w:r>
          </w:p>
        </w:tc>
        <w:tc>
          <w:tcPr>
            <w:tcW w:w="0" w:type="auto"/>
            <w:vAlign w:val="center"/>
            <w:hideMark/>
          </w:tcPr>
          <w:p w14:paraId="5DD0E06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P2 features start only after P0 and P1 pass their checks</w:t>
            </w:r>
          </w:p>
        </w:tc>
      </w:tr>
      <w:tr w:rsidR="0028549C" w:rsidRPr="0028549C" w14:paraId="66CB9694" w14:textId="77777777">
        <w:trPr>
          <w:tblCellSpacing w:w="15" w:type="dxa"/>
        </w:trPr>
        <w:tc>
          <w:tcPr>
            <w:tcW w:w="0" w:type="auto"/>
            <w:vAlign w:val="center"/>
            <w:hideMark/>
          </w:tcPr>
          <w:p w14:paraId="3F49B27E"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Live demo failure</w:t>
            </w:r>
          </w:p>
        </w:tc>
        <w:tc>
          <w:tcPr>
            <w:tcW w:w="0" w:type="auto"/>
            <w:vAlign w:val="center"/>
            <w:hideMark/>
          </w:tcPr>
          <w:p w14:paraId="09516551"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Weak video</w:t>
            </w:r>
          </w:p>
        </w:tc>
        <w:tc>
          <w:tcPr>
            <w:tcW w:w="0" w:type="auto"/>
            <w:vAlign w:val="center"/>
            <w:hideMark/>
          </w:tcPr>
          <w:p w14:paraId="12A88A3A"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Record from a rehearsed path; keep the seeded data and a reset script</w:t>
            </w:r>
          </w:p>
        </w:tc>
      </w:tr>
    </w:tbl>
    <w:p w14:paraId="2B5C9EDB"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Assumptions</w:t>
      </w:r>
    </w:p>
    <w:p w14:paraId="1B471166" w14:textId="77777777" w:rsidR="0028549C" w:rsidRPr="0028549C" w:rsidRDefault="0028549C" w:rsidP="0028549C">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lastRenderedPageBreak/>
        <w:t>A single administrator uses the app; roles and multi-user access are out of scope.</w:t>
      </w:r>
    </w:p>
    <w:p w14:paraId="107347BB" w14:textId="77777777" w:rsidR="0028549C" w:rsidRPr="0028549C" w:rsidRDefault="0028549C" w:rsidP="0028549C">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challenge allows our stack choice and AI tools. This should be confirmed with the organizers.</w:t>
      </w:r>
    </w:p>
    <w:p w14:paraId="319383F6" w14:textId="77777777" w:rsidR="0028549C" w:rsidRPr="0028549C" w:rsidRDefault="0028549C" w:rsidP="0028549C">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The store is reachable over HTTPS from the backend, and REST keys with read and write rights are available.</w:t>
      </w:r>
    </w:p>
    <w:p w14:paraId="033A4299" w14:textId="77777777" w:rsidR="0028549C" w:rsidRPr="0028549C" w:rsidRDefault="0028549C" w:rsidP="0028549C">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Gemini's free tier is the AI API available to us, so the AI layer is built around it.</w:t>
      </w:r>
    </w:p>
    <w:p w14:paraId="6D198CF8" w14:textId="77777777" w:rsidR="0028549C" w:rsidRPr="0028549C" w:rsidRDefault="0028549C" w:rsidP="0028549C">
      <w:p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b/>
          <w:bCs/>
          <w:sz w:val="24"/>
          <w:szCs w:val="24"/>
          <w:lang w:bidi="hi-IN"/>
        </w:rPr>
        <w:t>Open questions</w:t>
      </w:r>
    </w:p>
    <w:p w14:paraId="0841F871" w14:textId="77777777" w:rsidR="0028549C" w:rsidRPr="0028549C" w:rsidRDefault="0028549C" w:rsidP="0028549C">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What is the submission deadline, and is the build solo or a team?</w:t>
      </w:r>
    </w:p>
    <w:p w14:paraId="65E4B248" w14:textId="77777777" w:rsidR="0028549C" w:rsidRPr="0028549C" w:rsidRDefault="0028549C" w:rsidP="0028549C">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Is a WooCommerce test store already available, or do we create one?</w:t>
      </w:r>
    </w:p>
    <w:p w14:paraId="11986CF2" w14:textId="77777777" w:rsidR="0028549C" w:rsidRPr="0028549C" w:rsidRDefault="0028549C" w:rsidP="0028549C">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Is a deployed link required, or are the repository and video enough?</w:t>
      </w:r>
    </w:p>
    <w:p w14:paraId="1F982BE6" w14:textId="77777777" w:rsidR="0028549C" w:rsidRPr="0028549C" w:rsidRDefault="0028549C" w:rsidP="0028549C">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Does the official rubric match the order read from the slide photo?</w:t>
      </w:r>
    </w:p>
    <w:p w14:paraId="2BD8E1EF" w14:textId="77777777" w:rsidR="0028549C" w:rsidRPr="0028549C" w:rsidRDefault="0028549C" w:rsidP="0028549C">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28549C">
        <w:rPr>
          <w:rFonts w:ascii="Times New Roman" w:eastAsia="Times New Roman" w:hAnsi="Times New Roman" w:cs="Times New Roman"/>
          <w:sz w:val="24"/>
          <w:szCs w:val="24"/>
          <w:lang w:bidi="hi-IN"/>
        </w:rPr>
        <w:t>Are there rules on libraries, hosting or AI tools that we must follow?</w:t>
      </w:r>
    </w:p>
    <w:p w14:paraId="7F5F71E0" w14:textId="77777777" w:rsidR="009576F2" w:rsidRPr="009576F2" w:rsidRDefault="009576F2" w:rsidP="009576F2">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9576F2">
        <w:rPr>
          <w:rFonts w:ascii="Times New Roman" w:eastAsia="Times New Roman" w:hAnsi="Times New Roman" w:cs="Times New Roman"/>
          <w:b/>
          <w:bCs/>
          <w:kern w:val="36"/>
          <w:sz w:val="48"/>
          <w:szCs w:val="48"/>
          <w:lang w:bidi="hi-IN"/>
        </w:rPr>
        <w:t>Analysis and build brief</w:t>
      </w:r>
    </w:p>
    <w:p w14:paraId="0BA08CE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This tab turns the PRD into decisions an AI coding agent can build from: risks analysed, rules quantified, and the build order fixed.</w:t>
      </w:r>
    </w:p>
    <w:p w14:paraId="294A0409"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1. SWOT analysis</w:t>
      </w:r>
    </w:p>
    <w:p w14:paraId="178994C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project's biggest strength is that the judging rewards process and engineering, which we control; its biggest threats are external: Gemini limits and a store that misbehaves during the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468"/>
        <w:gridCol w:w="3643"/>
      </w:tblGrid>
      <w:tr w:rsidR="009576F2" w:rsidRPr="009576F2" w14:paraId="7383E327" w14:textId="77777777">
        <w:trPr>
          <w:tblCellSpacing w:w="15" w:type="dxa"/>
        </w:trPr>
        <w:tc>
          <w:tcPr>
            <w:tcW w:w="0" w:type="auto"/>
            <w:vAlign w:val="center"/>
            <w:hideMark/>
          </w:tcPr>
          <w:p w14:paraId="141C6E88"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Type</w:t>
            </w:r>
          </w:p>
        </w:tc>
        <w:tc>
          <w:tcPr>
            <w:tcW w:w="0" w:type="auto"/>
            <w:vAlign w:val="center"/>
            <w:hideMark/>
          </w:tcPr>
          <w:p w14:paraId="21C916A6"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Point</w:t>
            </w:r>
          </w:p>
        </w:tc>
        <w:tc>
          <w:tcPr>
            <w:tcW w:w="0" w:type="auto"/>
            <w:vAlign w:val="center"/>
            <w:hideMark/>
          </w:tcPr>
          <w:p w14:paraId="3A769D78"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Our response</w:t>
            </w:r>
          </w:p>
        </w:tc>
      </w:tr>
      <w:tr w:rsidR="009576F2" w:rsidRPr="009576F2" w14:paraId="7AB6FA74" w14:textId="77777777">
        <w:trPr>
          <w:tblCellSpacing w:w="15" w:type="dxa"/>
        </w:trPr>
        <w:tc>
          <w:tcPr>
            <w:tcW w:w="0" w:type="auto"/>
            <w:vAlign w:val="center"/>
            <w:hideMark/>
          </w:tcPr>
          <w:p w14:paraId="25AE31D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Strength</w:t>
            </w:r>
          </w:p>
        </w:tc>
        <w:tc>
          <w:tcPr>
            <w:tcW w:w="0" w:type="auto"/>
            <w:vAlign w:val="center"/>
            <w:hideMark/>
          </w:tcPr>
          <w:p w14:paraId="26BB343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rubric's top three criteria (AI tool use, code quality, documentation) reward process we can produce on purpose</w:t>
            </w:r>
          </w:p>
        </w:tc>
        <w:tc>
          <w:tcPr>
            <w:tcW w:w="0" w:type="auto"/>
            <w:vAlign w:val="center"/>
            <w:hideMark/>
          </w:tcPr>
          <w:p w14:paraId="76CEE86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Keep AI_LOG.md, tests and docs current from day one, not at the end</w:t>
            </w:r>
          </w:p>
        </w:tc>
      </w:tr>
      <w:tr w:rsidR="009576F2" w:rsidRPr="009576F2" w14:paraId="08C257E6" w14:textId="77777777">
        <w:trPr>
          <w:tblCellSpacing w:w="15" w:type="dxa"/>
        </w:trPr>
        <w:tc>
          <w:tcPr>
            <w:tcW w:w="0" w:type="auto"/>
            <w:vAlign w:val="center"/>
            <w:hideMark/>
          </w:tcPr>
          <w:p w14:paraId="58B32D2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Strength</w:t>
            </w:r>
          </w:p>
        </w:tc>
        <w:tc>
          <w:tcPr>
            <w:tcW w:w="0" w:type="auto"/>
            <w:vAlign w:val="center"/>
            <w:hideMark/>
          </w:tcPr>
          <w:p w14:paraId="6CD7F22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builder already works in React, Node and Postgres and has shipped a Gemini-based agentic RAG project</w:t>
            </w:r>
          </w:p>
        </w:tc>
        <w:tc>
          <w:tcPr>
            <w:tcW w:w="0" w:type="auto"/>
            <w:vAlign w:val="center"/>
            <w:hideMark/>
          </w:tcPr>
          <w:p w14:paraId="3370C8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Reuse known patterns; spend learning time only on WooCommerce specifics</w:t>
            </w:r>
          </w:p>
        </w:tc>
      </w:tr>
      <w:tr w:rsidR="009576F2" w:rsidRPr="009576F2" w14:paraId="144036E7" w14:textId="77777777">
        <w:trPr>
          <w:tblCellSpacing w:w="15" w:type="dxa"/>
        </w:trPr>
        <w:tc>
          <w:tcPr>
            <w:tcW w:w="0" w:type="auto"/>
            <w:vAlign w:val="center"/>
            <w:hideMark/>
          </w:tcPr>
          <w:p w14:paraId="22B2BF1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Strength</w:t>
            </w:r>
          </w:p>
        </w:tc>
        <w:tc>
          <w:tcPr>
            <w:tcW w:w="0" w:type="auto"/>
            <w:vAlign w:val="center"/>
            <w:hideMark/>
          </w:tcPr>
          <w:p w14:paraId="3E589E9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fast AI coding agent can build large parts quickly</w:t>
            </w:r>
          </w:p>
        </w:tc>
        <w:tc>
          <w:tcPr>
            <w:tcW w:w="0" w:type="auto"/>
            <w:vAlign w:val="center"/>
            <w:hideMark/>
          </w:tcPr>
          <w:p w14:paraId="68C9795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Give it this PRD and brief, and review its output against the definition of done</w:t>
            </w:r>
          </w:p>
        </w:tc>
      </w:tr>
      <w:tr w:rsidR="009576F2" w:rsidRPr="009576F2" w14:paraId="6507F215" w14:textId="77777777">
        <w:trPr>
          <w:tblCellSpacing w:w="15" w:type="dxa"/>
        </w:trPr>
        <w:tc>
          <w:tcPr>
            <w:tcW w:w="0" w:type="auto"/>
            <w:vAlign w:val="center"/>
            <w:hideMark/>
          </w:tcPr>
          <w:p w14:paraId="7E86F5E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Strength</w:t>
            </w:r>
          </w:p>
        </w:tc>
        <w:tc>
          <w:tcPr>
            <w:tcW w:w="0" w:type="auto"/>
            <w:vAlign w:val="center"/>
            <w:hideMark/>
          </w:tcPr>
          <w:p w14:paraId="1A94DC1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mock WooCommerce server makes the project runnable by any reviewer</w:t>
            </w:r>
          </w:p>
        </w:tc>
        <w:tc>
          <w:tcPr>
            <w:tcW w:w="0" w:type="auto"/>
            <w:vAlign w:val="center"/>
            <w:hideMark/>
          </w:tcPr>
          <w:p w14:paraId="5BCD10B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Build the mock first and make it the default in tests</w:t>
            </w:r>
          </w:p>
        </w:tc>
      </w:tr>
      <w:tr w:rsidR="009576F2" w:rsidRPr="009576F2" w14:paraId="0921C2A7" w14:textId="77777777">
        <w:trPr>
          <w:tblCellSpacing w:w="15" w:type="dxa"/>
        </w:trPr>
        <w:tc>
          <w:tcPr>
            <w:tcW w:w="0" w:type="auto"/>
            <w:vAlign w:val="center"/>
            <w:hideMark/>
          </w:tcPr>
          <w:p w14:paraId="7CDEFE2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Weakness</w:t>
            </w:r>
          </w:p>
        </w:tc>
        <w:tc>
          <w:tcPr>
            <w:tcW w:w="0" w:type="auto"/>
            <w:vAlign w:val="center"/>
            <w:hideMark/>
          </w:tcPr>
          <w:p w14:paraId="11C8CE9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Deadline, team size and test-store availability are not yet confirmed</w:t>
            </w:r>
          </w:p>
        </w:tc>
        <w:tc>
          <w:tcPr>
            <w:tcW w:w="0" w:type="auto"/>
            <w:vAlign w:val="center"/>
            <w:hideMark/>
          </w:tcPr>
          <w:p w14:paraId="5FA99E1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Resolve the open questions in the PRD before M1</w:t>
            </w:r>
          </w:p>
        </w:tc>
      </w:tr>
      <w:tr w:rsidR="009576F2" w:rsidRPr="009576F2" w14:paraId="53F850D7" w14:textId="77777777">
        <w:trPr>
          <w:tblCellSpacing w:w="15" w:type="dxa"/>
        </w:trPr>
        <w:tc>
          <w:tcPr>
            <w:tcW w:w="0" w:type="auto"/>
            <w:vAlign w:val="center"/>
            <w:hideMark/>
          </w:tcPr>
          <w:p w14:paraId="6F35374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Weakness</w:t>
            </w:r>
          </w:p>
        </w:tc>
        <w:tc>
          <w:tcPr>
            <w:tcW w:w="0" w:type="auto"/>
            <w:vAlign w:val="center"/>
            <w:hideMark/>
          </w:tcPr>
          <w:p w14:paraId="6796FBA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Variable products (sizes and colors) are the hardest part of the WooCommerce API</w:t>
            </w:r>
          </w:p>
        </w:tc>
        <w:tc>
          <w:tcPr>
            <w:tcW w:w="0" w:type="auto"/>
            <w:vAlign w:val="center"/>
            <w:hideMark/>
          </w:tcPr>
          <w:p w14:paraId="26422E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Ship simple products first, then variable products for one product type</w:t>
            </w:r>
          </w:p>
        </w:tc>
      </w:tr>
      <w:tr w:rsidR="009576F2" w:rsidRPr="009576F2" w14:paraId="34773E36" w14:textId="77777777">
        <w:trPr>
          <w:tblCellSpacing w:w="15" w:type="dxa"/>
        </w:trPr>
        <w:tc>
          <w:tcPr>
            <w:tcW w:w="0" w:type="auto"/>
            <w:vAlign w:val="center"/>
            <w:hideMark/>
          </w:tcPr>
          <w:p w14:paraId="7842196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Weakness</w:t>
            </w:r>
          </w:p>
        </w:tc>
        <w:tc>
          <w:tcPr>
            <w:tcW w:w="0" w:type="auto"/>
            <w:vAlign w:val="center"/>
            <w:hideMark/>
          </w:tcPr>
          <w:p w14:paraId="1AD5615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Free-tier Gemini limits can slow scans of large catalogs</w:t>
            </w:r>
          </w:p>
        </w:tc>
        <w:tc>
          <w:tcPr>
            <w:tcW w:w="0" w:type="auto"/>
            <w:vAlign w:val="center"/>
            <w:hideMark/>
          </w:tcPr>
          <w:p w14:paraId="0703B65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Batch requests, cache results, save partial progress, offline fallback</w:t>
            </w:r>
          </w:p>
        </w:tc>
      </w:tr>
      <w:tr w:rsidR="009576F2" w:rsidRPr="009576F2" w14:paraId="6DDBA305" w14:textId="77777777">
        <w:trPr>
          <w:tblCellSpacing w:w="15" w:type="dxa"/>
        </w:trPr>
        <w:tc>
          <w:tcPr>
            <w:tcW w:w="0" w:type="auto"/>
            <w:vAlign w:val="center"/>
            <w:hideMark/>
          </w:tcPr>
          <w:p w14:paraId="5D9A7B3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Weakness</w:t>
            </w:r>
          </w:p>
        </w:tc>
        <w:tc>
          <w:tcPr>
            <w:tcW w:w="0" w:type="auto"/>
            <w:vAlign w:val="center"/>
            <w:hideMark/>
          </w:tcPr>
          <w:p w14:paraId="0A754EB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3-minute video leaves little room to explain a broad product</w:t>
            </w:r>
          </w:p>
        </w:tc>
        <w:tc>
          <w:tcPr>
            <w:tcW w:w="0" w:type="auto"/>
            <w:vAlign w:val="center"/>
            <w:hideMark/>
          </w:tcPr>
          <w:p w14:paraId="5159674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Follow the fixed demo script and cut anything it does not use</w:t>
            </w:r>
          </w:p>
        </w:tc>
      </w:tr>
      <w:tr w:rsidR="009576F2" w:rsidRPr="009576F2" w14:paraId="414F450D" w14:textId="77777777">
        <w:trPr>
          <w:tblCellSpacing w:w="15" w:type="dxa"/>
        </w:trPr>
        <w:tc>
          <w:tcPr>
            <w:tcW w:w="0" w:type="auto"/>
            <w:vAlign w:val="center"/>
            <w:hideMark/>
          </w:tcPr>
          <w:p w14:paraId="1E09F8A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Opportunity</w:t>
            </w:r>
          </w:p>
        </w:tc>
        <w:tc>
          <w:tcPr>
            <w:tcW w:w="0" w:type="auto"/>
            <w:vAlign w:val="center"/>
            <w:hideMark/>
          </w:tcPr>
          <w:p w14:paraId="7F9589B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Agentic AI is a named criterion, and an agent with tools, evidence and approval is a clear answer to it</w:t>
            </w:r>
          </w:p>
        </w:tc>
        <w:tc>
          <w:tcPr>
            <w:tcW w:w="0" w:type="auto"/>
            <w:vAlign w:val="center"/>
            <w:hideMark/>
          </w:tcPr>
          <w:p w14:paraId="26D12A4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Build the agent as specified in PRD section 6 and show its tool calls in the UI</w:t>
            </w:r>
          </w:p>
        </w:tc>
      </w:tr>
      <w:tr w:rsidR="009576F2" w:rsidRPr="009576F2" w14:paraId="21E99848" w14:textId="77777777">
        <w:trPr>
          <w:tblCellSpacing w:w="15" w:type="dxa"/>
        </w:trPr>
        <w:tc>
          <w:tcPr>
            <w:tcW w:w="0" w:type="auto"/>
            <w:vAlign w:val="center"/>
            <w:hideMark/>
          </w:tcPr>
          <w:p w14:paraId="1918CF1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Opportunity</w:t>
            </w:r>
          </w:p>
        </w:tc>
        <w:tc>
          <w:tcPr>
            <w:tcW w:w="0" w:type="auto"/>
            <w:vAlign w:val="center"/>
            <w:hideMark/>
          </w:tcPr>
          <w:p w14:paraId="67CDE7F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Many teams will build plain dashboards; a measured before and after on a messy catalog stands out</w:t>
            </w:r>
          </w:p>
        </w:tc>
        <w:tc>
          <w:tcPr>
            <w:tcW w:w="0" w:type="auto"/>
            <w:vAlign w:val="center"/>
            <w:hideMark/>
          </w:tcPr>
          <w:p w14:paraId="6147FE0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Seed a realistic messy catalog and show the score change</w:t>
            </w:r>
          </w:p>
        </w:tc>
      </w:tr>
      <w:tr w:rsidR="009576F2" w:rsidRPr="009576F2" w14:paraId="56886C0F" w14:textId="77777777">
        <w:trPr>
          <w:tblCellSpacing w:w="15" w:type="dxa"/>
        </w:trPr>
        <w:tc>
          <w:tcPr>
            <w:tcW w:w="0" w:type="auto"/>
            <w:vAlign w:val="center"/>
            <w:hideMark/>
          </w:tcPr>
          <w:p w14:paraId="1983C30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Opportunity</w:t>
            </w:r>
          </w:p>
        </w:tc>
        <w:tc>
          <w:tcPr>
            <w:tcW w:w="0" w:type="auto"/>
            <w:vAlign w:val="center"/>
            <w:hideMark/>
          </w:tcPr>
          <w:p w14:paraId="6EDE625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result doubles as a resume project with a live demo and a clear story</w:t>
            </w:r>
          </w:p>
        </w:tc>
        <w:tc>
          <w:tcPr>
            <w:tcW w:w="0" w:type="auto"/>
            <w:vAlign w:val="center"/>
            <w:hideMark/>
          </w:tcPr>
          <w:p w14:paraId="6470CD7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Write the README and video for a hiring manager as well as a judge</w:t>
            </w:r>
          </w:p>
        </w:tc>
      </w:tr>
      <w:tr w:rsidR="009576F2" w:rsidRPr="009576F2" w14:paraId="55C0FAEE" w14:textId="77777777">
        <w:trPr>
          <w:tblCellSpacing w:w="15" w:type="dxa"/>
        </w:trPr>
        <w:tc>
          <w:tcPr>
            <w:tcW w:w="0" w:type="auto"/>
            <w:vAlign w:val="center"/>
            <w:hideMark/>
          </w:tcPr>
          <w:p w14:paraId="4AA65D0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Threat</w:t>
            </w:r>
          </w:p>
        </w:tc>
        <w:tc>
          <w:tcPr>
            <w:tcW w:w="0" w:type="auto"/>
            <w:vAlign w:val="center"/>
            <w:hideMark/>
          </w:tcPr>
          <w:p w14:paraId="6B4ADC3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Other teams may also choose PIM and add generic AI description writing</w:t>
            </w:r>
          </w:p>
        </w:tc>
        <w:tc>
          <w:tcPr>
            <w:tcW w:w="0" w:type="auto"/>
            <w:vAlign w:val="center"/>
            <w:hideMark/>
          </w:tcPr>
          <w:p w14:paraId="31EFC0B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Differentiate on the evidence rule, safe sync with read-back, and test depth</w:t>
            </w:r>
          </w:p>
        </w:tc>
      </w:tr>
      <w:tr w:rsidR="009576F2" w:rsidRPr="009576F2" w14:paraId="0035958F" w14:textId="77777777">
        <w:trPr>
          <w:tblCellSpacing w:w="15" w:type="dxa"/>
        </w:trPr>
        <w:tc>
          <w:tcPr>
            <w:tcW w:w="0" w:type="auto"/>
            <w:vAlign w:val="center"/>
            <w:hideMark/>
          </w:tcPr>
          <w:p w14:paraId="67675D1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Threat</w:t>
            </w:r>
          </w:p>
        </w:tc>
        <w:tc>
          <w:tcPr>
            <w:tcW w:w="0" w:type="auto"/>
            <w:vAlign w:val="center"/>
            <w:hideMark/>
          </w:tcPr>
          <w:p w14:paraId="036C2DE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Gemini quota or outage during the recording</w:t>
            </w:r>
          </w:p>
        </w:tc>
        <w:tc>
          <w:tcPr>
            <w:tcW w:w="0" w:type="auto"/>
            <w:vAlign w:val="center"/>
            <w:hideMark/>
          </w:tcPr>
          <w:p w14:paraId="6828CC6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Offline provider fallback and a rehearsed, recorded path</w:t>
            </w:r>
          </w:p>
        </w:tc>
      </w:tr>
      <w:tr w:rsidR="009576F2" w:rsidRPr="009576F2" w14:paraId="654663E4" w14:textId="77777777">
        <w:trPr>
          <w:tblCellSpacing w:w="15" w:type="dxa"/>
        </w:trPr>
        <w:tc>
          <w:tcPr>
            <w:tcW w:w="0" w:type="auto"/>
            <w:vAlign w:val="center"/>
            <w:hideMark/>
          </w:tcPr>
          <w:p w14:paraId="22B74D2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Threat</w:t>
            </w:r>
          </w:p>
        </w:tc>
        <w:tc>
          <w:tcPr>
            <w:tcW w:w="0" w:type="auto"/>
            <w:vAlign w:val="center"/>
            <w:hideMark/>
          </w:tcPr>
          <w:p w14:paraId="6D172EC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or host quirks (rate limits, image upload, plugin conflicts) consume time</w:t>
            </w:r>
          </w:p>
        </w:tc>
        <w:tc>
          <w:tcPr>
            <w:tcW w:w="0" w:type="auto"/>
            <w:vAlign w:val="center"/>
            <w:hideMark/>
          </w:tcPr>
          <w:p w14:paraId="2D6A623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Timebox each integration problem; fall back to the mock and note the limit in the docs</w:t>
            </w:r>
          </w:p>
        </w:tc>
      </w:tr>
      <w:tr w:rsidR="009576F2" w:rsidRPr="009576F2" w14:paraId="266C0964" w14:textId="77777777">
        <w:trPr>
          <w:tblCellSpacing w:w="15" w:type="dxa"/>
        </w:trPr>
        <w:tc>
          <w:tcPr>
            <w:tcW w:w="0" w:type="auto"/>
            <w:vAlign w:val="center"/>
            <w:hideMark/>
          </w:tcPr>
          <w:p w14:paraId="58731D7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Threat</w:t>
            </w:r>
          </w:p>
        </w:tc>
        <w:tc>
          <w:tcPr>
            <w:tcW w:w="0" w:type="auto"/>
            <w:vAlign w:val="center"/>
            <w:hideMark/>
          </w:tcPr>
          <w:p w14:paraId="533E067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Scope creep leaves the core unfinished</w:t>
            </w:r>
          </w:p>
        </w:tc>
        <w:tc>
          <w:tcPr>
            <w:tcW w:w="0" w:type="auto"/>
            <w:vAlign w:val="center"/>
            <w:hideMark/>
          </w:tcPr>
          <w:p w14:paraId="0D8AF1D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P2 features start only after P0 and P1 pass their checks</w:t>
            </w:r>
          </w:p>
        </w:tc>
      </w:tr>
    </w:tbl>
    <w:p w14:paraId="19B0FDB9"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2. Competitor and gap analysis</w:t>
      </w:r>
    </w:p>
    <w:p w14:paraId="3602651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Existing options either lack quality checks and safe sync (the free route) or are heavy and costly for a small store (the enterprise route); CatalogIQ aims at the space between. This table comes from general knowledge, not from checking each product, so confirm details before quoting them in the README or video.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1762"/>
        <w:gridCol w:w="2727"/>
        <w:gridCol w:w="2300"/>
      </w:tblGrid>
      <w:tr w:rsidR="009576F2" w:rsidRPr="009576F2" w14:paraId="02ADA2BF" w14:textId="77777777">
        <w:trPr>
          <w:tblCellSpacing w:w="15" w:type="dxa"/>
        </w:trPr>
        <w:tc>
          <w:tcPr>
            <w:tcW w:w="0" w:type="auto"/>
            <w:vAlign w:val="center"/>
            <w:hideMark/>
          </w:tcPr>
          <w:p w14:paraId="14EE119C"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Option</w:t>
            </w:r>
          </w:p>
        </w:tc>
        <w:tc>
          <w:tcPr>
            <w:tcW w:w="0" w:type="auto"/>
            <w:vAlign w:val="center"/>
            <w:hideMark/>
          </w:tcPr>
          <w:p w14:paraId="0C263BC2"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What it does well</w:t>
            </w:r>
          </w:p>
        </w:tc>
        <w:tc>
          <w:tcPr>
            <w:tcW w:w="0" w:type="auto"/>
            <w:vAlign w:val="center"/>
            <w:hideMark/>
          </w:tcPr>
          <w:p w14:paraId="31CF29CA"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Gap for a small WooCommerce store</w:t>
            </w:r>
          </w:p>
        </w:tc>
        <w:tc>
          <w:tcPr>
            <w:tcW w:w="0" w:type="auto"/>
            <w:vAlign w:val="center"/>
            <w:hideMark/>
          </w:tcPr>
          <w:p w14:paraId="7382F994"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Our angle</w:t>
            </w:r>
          </w:p>
        </w:tc>
      </w:tr>
      <w:tr w:rsidR="009576F2" w:rsidRPr="009576F2" w14:paraId="7D982862" w14:textId="77777777">
        <w:trPr>
          <w:tblCellSpacing w:w="15" w:type="dxa"/>
        </w:trPr>
        <w:tc>
          <w:tcPr>
            <w:tcW w:w="0" w:type="auto"/>
            <w:vAlign w:val="center"/>
            <w:hideMark/>
          </w:tcPr>
          <w:p w14:paraId="5A49362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WooCommerce built-in editor and CSV import/export</w:t>
            </w:r>
          </w:p>
        </w:tc>
        <w:tc>
          <w:tcPr>
            <w:tcW w:w="0" w:type="auto"/>
            <w:vAlign w:val="center"/>
            <w:hideMark/>
          </w:tcPr>
          <w:p w14:paraId="45AF5BE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Free, always present, no integration</w:t>
            </w:r>
          </w:p>
        </w:tc>
        <w:tc>
          <w:tcPr>
            <w:tcW w:w="0" w:type="auto"/>
            <w:vAlign w:val="center"/>
            <w:hideMark/>
          </w:tcPr>
          <w:p w14:paraId="736650D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One product at a time; no quality scoring, approval step, sync history or rollback</w:t>
            </w:r>
          </w:p>
        </w:tc>
        <w:tc>
          <w:tcPr>
            <w:tcW w:w="0" w:type="auto"/>
            <w:vAlign w:val="center"/>
            <w:hideMark/>
          </w:tcPr>
          <w:p w14:paraId="3738155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Quality score, bulk review and a visible sync trail</w:t>
            </w:r>
          </w:p>
        </w:tc>
      </w:tr>
      <w:tr w:rsidR="009576F2" w:rsidRPr="009576F2" w14:paraId="2FFDC23E" w14:textId="77777777">
        <w:trPr>
          <w:tblCellSpacing w:w="15" w:type="dxa"/>
        </w:trPr>
        <w:tc>
          <w:tcPr>
            <w:tcW w:w="0" w:type="auto"/>
            <w:vAlign w:val="center"/>
            <w:hideMark/>
          </w:tcPr>
          <w:p w14:paraId="5152401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Spreadsheets plus import plugins</w:t>
            </w:r>
          </w:p>
        </w:tc>
        <w:tc>
          <w:tcPr>
            <w:tcW w:w="0" w:type="auto"/>
            <w:vAlign w:val="center"/>
            <w:hideMark/>
          </w:tcPr>
          <w:p w14:paraId="5B72BD4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Familiar; easy bulk edits</w:t>
            </w:r>
          </w:p>
        </w:tc>
        <w:tc>
          <w:tcPr>
            <w:tcW w:w="0" w:type="auto"/>
            <w:vAlign w:val="center"/>
            <w:hideMark/>
          </w:tcPr>
          <w:p w14:paraId="5BD51D3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Errors surface late; retries can create duplicates; no audit trail</w:t>
            </w:r>
          </w:p>
        </w:tc>
        <w:tc>
          <w:tcPr>
            <w:tcW w:w="0" w:type="auto"/>
            <w:vAlign w:val="center"/>
            <w:hideMark/>
          </w:tcPr>
          <w:p w14:paraId="19CEDCE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Idempotent publish with read-back and an audit log</w:t>
            </w:r>
          </w:p>
        </w:tc>
      </w:tr>
      <w:tr w:rsidR="009576F2" w:rsidRPr="009576F2" w14:paraId="0FCA3880" w14:textId="77777777">
        <w:trPr>
          <w:tblCellSpacing w:w="15" w:type="dxa"/>
        </w:trPr>
        <w:tc>
          <w:tcPr>
            <w:tcW w:w="0" w:type="auto"/>
            <w:vAlign w:val="center"/>
            <w:hideMark/>
          </w:tcPr>
          <w:p w14:paraId="3511981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Enterprise PIM tools (for example Akeneo, Pimcore, Salsify, Sales Layer)</w:t>
            </w:r>
          </w:p>
        </w:tc>
        <w:tc>
          <w:tcPr>
            <w:tcW w:w="0" w:type="auto"/>
            <w:vAlign w:val="center"/>
            <w:hideMark/>
          </w:tcPr>
          <w:p w14:paraId="7F03B25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Deep workflows, channels, many integrations</w:t>
            </w:r>
          </w:p>
        </w:tc>
        <w:tc>
          <w:tcPr>
            <w:tcW w:w="0" w:type="auto"/>
            <w:vAlign w:val="center"/>
            <w:hideMark/>
          </w:tcPr>
          <w:p w14:paraId="4BDCCE1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Setup effort and cost suit larger catalogs and teams</w:t>
            </w:r>
          </w:p>
        </w:tc>
        <w:tc>
          <w:tcPr>
            <w:tcW w:w="0" w:type="auto"/>
            <w:vAlign w:val="center"/>
            <w:hideMark/>
          </w:tcPr>
          <w:p w14:paraId="70DAAA7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Focused on one store, runs with one command</w:t>
            </w:r>
          </w:p>
        </w:tc>
      </w:tr>
      <w:tr w:rsidR="009576F2" w:rsidRPr="009576F2" w14:paraId="0D74884F" w14:textId="77777777">
        <w:trPr>
          <w:tblCellSpacing w:w="15" w:type="dxa"/>
        </w:trPr>
        <w:tc>
          <w:tcPr>
            <w:tcW w:w="0" w:type="auto"/>
            <w:vAlign w:val="center"/>
            <w:hideMark/>
          </w:tcPr>
          <w:p w14:paraId="5BE652D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Generic AI description writers</w:t>
            </w:r>
          </w:p>
        </w:tc>
        <w:tc>
          <w:tcPr>
            <w:tcW w:w="0" w:type="auto"/>
            <w:vAlign w:val="center"/>
            <w:hideMark/>
          </w:tcPr>
          <w:p w14:paraId="2E05528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Fast text generation</w:t>
            </w:r>
          </w:p>
        </w:tc>
        <w:tc>
          <w:tcPr>
            <w:tcW w:w="0" w:type="auto"/>
            <w:vAlign w:val="center"/>
            <w:hideMark/>
          </w:tcPr>
          <w:p w14:paraId="1D3CF7D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May invent facts; no link to the live catalog; no validation</w:t>
            </w:r>
          </w:p>
        </w:tc>
        <w:tc>
          <w:tcPr>
            <w:tcW w:w="0" w:type="auto"/>
            <w:vAlign w:val="center"/>
            <w:hideMark/>
          </w:tcPr>
          <w:p w14:paraId="46FDB0C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Evidence required for every proposed attribute, human approval before publish</w:t>
            </w:r>
          </w:p>
        </w:tc>
      </w:tr>
    </w:tbl>
    <w:p w14:paraId="4A9DFE6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Positioning in one line:</w:t>
      </w:r>
      <w:r w:rsidRPr="009576F2">
        <w:rPr>
          <w:rFonts w:ascii="Times New Roman" w:eastAsia="Times New Roman" w:hAnsi="Times New Roman" w:cs="Times New Roman"/>
          <w:sz w:val="24"/>
          <w:szCs w:val="24"/>
          <w:lang w:bidi="hi-IN"/>
        </w:rPr>
        <w:t xml:space="preserve"> the PIM for a WooCommerce store that wants clean data and proof it reached the shop, without enterprise overhead.</w:t>
      </w:r>
    </w:p>
    <w:p w14:paraId="2A3504F1"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3. Failure mode analysis</w:t>
      </w:r>
    </w:p>
    <w:p w14:paraId="4F0B576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Every failure below needs a defined handling and an automated test; the two that most often produce duplicates or bad data are F2 and F7.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986"/>
        <w:gridCol w:w="2051"/>
        <w:gridCol w:w="2831"/>
        <w:gridCol w:w="2043"/>
      </w:tblGrid>
      <w:tr w:rsidR="009576F2" w:rsidRPr="009576F2" w14:paraId="2F96A50B" w14:textId="77777777">
        <w:trPr>
          <w:tblCellSpacing w:w="15" w:type="dxa"/>
        </w:trPr>
        <w:tc>
          <w:tcPr>
            <w:tcW w:w="0" w:type="auto"/>
            <w:vAlign w:val="center"/>
            <w:hideMark/>
          </w:tcPr>
          <w:p w14:paraId="01242F89"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ID</w:t>
            </w:r>
          </w:p>
        </w:tc>
        <w:tc>
          <w:tcPr>
            <w:tcW w:w="0" w:type="auto"/>
            <w:vAlign w:val="center"/>
            <w:hideMark/>
          </w:tcPr>
          <w:p w14:paraId="64404195"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Failure</w:t>
            </w:r>
          </w:p>
        </w:tc>
        <w:tc>
          <w:tcPr>
            <w:tcW w:w="0" w:type="auto"/>
            <w:vAlign w:val="center"/>
            <w:hideMark/>
          </w:tcPr>
          <w:p w14:paraId="1020CE6B"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Likely cause</w:t>
            </w:r>
          </w:p>
        </w:tc>
        <w:tc>
          <w:tcPr>
            <w:tcW w:w="0" w:type="auto"/>
            <w:vAlign w:val="center"/>
            <w:hideMark/>
          </w:tcPr>
          <w:p w14:paraId="559BA348"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Handling</w:t>
            </w:r>
          </w:p>
        </w:tc>
        <w:tc>
          <w:tcPr>
            <w:tcW w:w="0" w:type="auto"/>
            <w:vAlign w:val="center"/>
            <w:hideMark/>
          </w:tcPr>
          <w:p w14:paraId="4ED3D4C7"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Test</w:t>
            </w:r>
          </w:p>
        </w:tc>
      </w:tr>
      <w:tr w:rsidR="009576F2" w:rsidRPr="009576F2" w14:paraId="3250C4B5" w14:textId="77777777">
        <w:trPr>
          <w:tblCellSpacing w:w="15" w:type="dxa"/>
        </w:trPr>
        <w:tc>
          <w:tcPr>
            <w:tcW w:w="0" w:type="auto"/>
            <w:vAlign w:val="center"/>
            <w:hideMark/>
          </w:tcPr>
          <w:p w14:paraId="41466D2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F1</w:t>
            </w:r>
          </w:p>
        </w:tc>
        <w:tc>
          <w:tcPr>
            <w:tcW w:w="0" w:type="auto"/>
            <w:vAlign w:val="center"/>
            <w:hideMark/>
          </w:tcPr>
          <w:p w14:paraId="45D6B9C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unreachable or times out</w:t>
            </w:r>
          </w:p>
        </w:tc>
        <w:tc>
          <w:tcPr>
            <w:tcW w:w="0" w:type="auto"/>
            <w:vAlign w:val="center"/>
            <w:hideMark/>
          </w:tcPr>
          <w:p w14:paraId="59A0DE4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Network or host down</w:t>
            </w:r>
          </w:p>
        </w:tc>
        <w:tc>
          <w:tcPr>
            <w:tcW w:w="0" w:type="auto"/>
            <w:vAlign w:val="center"/>
            <w:hideMark/>
          </w:tcPr>
          <w:p w14:paraId="0B7B45D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Retry with backoff; job returns to pending; UI shows retry time</w:t>
            </w:r>
          </w:p>
        </w:tc>
        <w:tc>
          <w:tcPr>
            <w:tcW w:w="0" w:type="auto"/>
            <w:vAlign w:val="center"/>
            <w:hideMark/>
          </w:tcPr>
          <w:p w14:paraId="13334E5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Injected timeout</w:t>
            </w:r>
          </w:p>
        </w:tc>
      </w:tr>
      <w:tr w:rsidR="009576F2" w:rsidRPr="009576F2" w14:paraId="345ED3BC" w14:textId="77777777">
        <w:trPr>
          <w:tblCellSpacing w:w="15" w:type="dxa"/>
        </w:trPr>
        <w:tc>
          <w:tcPr>
            <w:tcW w:w="0" w:type="auto"/>
            <w:vAlign w:val="center"/>
            <w:hideMark/>
          </w:tcPr>
          <w:p w14:paraId="5F97259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F2</w:t>
            </w:r>
          </w:p>
        </w:tc>
        <w:tc>
          <w:tcPr>
            <w:tcW w:w="0" w:type="auto"/>
            <w:vAlign w:val="center"/>
            <w:hideMark/>
          </w:tcPr>
          <w:p w14:paraId="44895FB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Create succeeded but the response was lost</w:t>
            </w:r>
          </w:p>
        </w:tc>
        <w:tc>
          <w:tcPr>
            <w:tcW w:w="0" w:type="auto"/>
            <w:vAlign w:val="center"/>
            <w:hideMark/>
          </w:tcPr>
          <w:p w14:paraId="652A4EE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Timeout after the store processed the request</w:t>
            </w:r>
          </w:p>
        </w:tc>
        <w:tc>
          <w:tcPr>
            <w:tcW w:w="0" w:type="auto"/>
            <w:vAlign w:val="center"/>
            <w:hideMark/>
          </w:tcPr>
          <w:p w14:paraId="232259E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Look up by SKU before any create; save the store ID as soon as known</w:t>
            </w:r>
          </w:p>
        </w:tc>
        <w:tc>
          <w:tcPr>
            <w:tcW w:w="0" w:type="auto"/>
            <w:vAlign w:val="center"/>
            <w:hideMark/>
          </w:tcPr>
          <w:p w14:paraId="77DEAB4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Replay after a simulated timeout creates no duplicate</w:t>
            </w:r>
          </w:p>
        </w:tc>
      </w:tr>
      <w:tr w:rsidR="009576F2" w:rsidRPr="009576F2" w14:paraId="5157B847" w14:textId="77777777">
        <w:trPr>
          <w:tblCellSpacing w:w="15" w:type="dxa"/>
        </w:trPr>
        <w:tc>
          <w:tcPr>
            <w:tcW w:w="0" w:type="auto"/>
            <w:vAlign w:val="center"/>
            <w:hideMark/>
          </w:tcPr>
          <w:p w14:paraId="34EDABA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F3</w:t>
            </w:r>
          </w:p>
        </w:tc>
        <w:tc>
          <w:tcPr>
            <w:tcW w:w="0" w:type="auto"/>
            <w:vAlign w:val="center"/>
            <w:hideMark/>
          </w:tcPr>
          <w:p w14:paraId="1CDE6BF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rejects the data (400 class)</w:t>
            </w:r>
          </w:p>
        </w:tc>
        <w:tc>
          <w:tcPr>
            <w:tcW w:w="0" w:type="auto"/>
            <w:vAlign w:val="center"/>
            <w:hideMark/>
          </w:tcPr>
          <w:p w14:paraId="1BE10E8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Invalid attribute, SKU already used, bad price</w:t>
            </w:r>
          </w:p>
        </w:tc>
        <w:tc>
          <w:tcPr>
            <w:tcW w:w="0" w:type="auto"/>
            <w:vAlign w:val="center"/>
            <w:hideMark/>
          </w:tcPr>
          <w:p w14:paraId="23F7B13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Mark failed as permanent with the store's message; no retries</w:t>
            </w:r>
          </w:p>
        </w:tc>
        <w:tc>
          <w:tcPr>
            <w:tcW w:w="0" w:type="auto"/>
            <w:vAlign w:val="center"/>
            <w:hideMark/>
          </w:tcPr>
          <w:p w14:paraId="7056E9E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Validation error is not retried</w:t>
            </w:r>
          </w:p>
        </w:tc>
      </w:tr>
      <w:tr w:rsidR="009576F2" w:rsidRPr="009576F2" w14:paraId="12AF6DF4" w14:textId="77777777">
        <w:trPr>
          <w:tblCellSpacing w:w="15" w:type="dxa"/>
        </w:trPr>
        <w:tc>
          <w:tcPr>
            <w:tcW w:w="0" w:type="auto"/>
            <w:vAlign w:val="center"/>
            <w:hideMark/>
          </w:tcPr>
          <w:p w14:paraId="2D455DB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F4</w:t>
            </w:r>
          </w:p>
        </w:tc>
        <w:tc>
          <w:tcPr>
            <w:tcW w:w="0" w:type="auto"/>
            <w:vAlign w:val="center"/>
            <w:hideMark/>
          </w:tcPr>
          <w:p w14:paraId="59296B8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Rate limited (429)</w:t>
            </w:r>
          </w:p>
        </w:tc>
        <w:tc>
          <w:tcPr>
            <w:tcW w:w="0" w:type="auto"/>
            <w:vAlign w:val="center"/>
            <w:hideMark/>
          </w:tcPr>
          <w:p w14:paraId="25100F4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Host throttling</w:t>
            </w:r>
          </w:p>
        </w:tc>
        <w:tc>
          <w:tcPr>
            <w:tcW w:w="0" w:type="auto"/>
            <w:vAlign w:val="center"/>
            <w:hideMark/>
          </w:tcPr>
          <w:p w14:paraId="74264DA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Respect Retry-After if present, back off, keep concurrency low</w:t>
            </w:r>
          </w:p>
        </w:tc>
        <w:tc>
          <w:tcPr>
            <w:tcW w:w="0" w:type="auto"/>
            <w:vAlign w:val="center"/>
            <w:hideMark/>
          </w:tcPr>
          <w:p w14:paraId="7C7E41C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Injected 429</w:t>
            </w:r>
          </w:p>
        </w:tc>
      </w:tr>
      <w:tr w:rsidR="009576F2" w:rsidRPr="009576F2" w14:paraId="68B2227F" w14:textId="77777777">
        <w:trPr>
          <w:tblCellSpacing w:w="15" w:type="dxa"/>
        </w:trPr>
        <w:tc>
          <w:tcPr>
            <w:tcW w:w="0" w:type="auto"/>
            <w:vAlign w:val="center"/>
            <w:hideMark/>
          </w:tcPr>
          <w:p w14:paraId="6F19F5B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F5</w:t>
            </w:r>
          </w:p>
        </w:tc>
        <w:tc>
          <w:tcPr>
            <w:tcW w:w="0" w:type="auto"/>
            <w:vAlign w:val="center"/>
            <w:hideMark/>
          </w:tcPr>
          <w:p w14:paraId="51F36F2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Same webhook delivered twice</w:t>
            </w:r>
          </w:p>
        </w:tc>
        <w:tc>
          <w:tcPr>
            <w:tcW w:w="0" w:type="auto"/>
            <w:vAlign w:val="center"/>
            <w:hideMark/>
          </w:tcPr>
          <w:p w14:paraId="02FBFBB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retries deliveries</w:t>
            </w:r>
          </w:p>
        </w:tc>
        <w:tc>
          <w:tcPr>
            <w:tcW w:w="0" w:type="auto"/>
            <w:vAlign w:val="center"/>
            <w:hideMark/>
          </w:tcPr>
          <w:p w14:paraId="17F47F7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De-duplicate by delivery ID</w:t>
            </w:r>
          </w:p>
        </w:tc>
        <w:tc>
          <w:tcPr>
            <w:tcW w:w="0" w:type="auto"/>
            <w:vAlign w:val="center"/>
            <w:hideMark/>
          </w:tcPr>
          <w:p w14:paraId="19C9AB0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Duplicate delivery changes state once</w:t>
            </w:r>
          </w:p>
        </w:tc>
      </w:tr>
      <w:tr w:rsidR="009576F2" w:rsidRPr="009576F2" w14:paraId="6C275B1E" w14:textId="77777777">
        <w:trPr>
          <w:tblCellSpacing w:w="15" w:type="dxa"/>
        </w:trPr>
        <w:tc>
          <w:tcPr>
            <w:tcW w:w="0" w:type="auto"/>
            <w:vAlign w:val="center"/>
            <w:hideMark/>
          </w:tcPr>
          <w:p w14:paraId="14E259E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F6</w:t>
            </w:r>
          </w:p>
        </w:tc>
        <w:tc>
          <w:tcPr>
            <w:tcW w:w="0" w:type="auto"/>
            <w:vAlign w:val="center"/>
            <w:hideMark/>
          </w:tcPr>
          <w:p w14:paraId="4A9EA3E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Product edited in both systems</w:t>
            </w:r>
          </w:p>
        </w:tc>
        <w:tc>
          <w:tcPr>
            <w:tcW w:w="0" w:type="auto"/>
            <w:vAlign w:val="center"/>
            <w:hideMark/>
          </w:tcPr>
          <w:p w14:paraId="4302408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edit while PIM has unsynced changes</w:t>
            </w:r>
          </w:p>
        </w:tc>
        <w:tc>
          <w:tcPr>
            <w:tcW w:w="0" w:type="auto"/>
            <w:vAlign w:val="center"/>
            <w:hideMark/>
          </w:tcPr>
          <w:p w14:paraId="4872B86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Mark conflict; nothing is overwritten until the admin chooses</w:t>
            </w:r>
          </w:p>
        </w:tc>
        <w:tc>
          <w:tcPr>
            <w:tcW w:w="0" w:type="auto"/>
            <w:vAlign w:val="center"/>
            <w:hideMark/>
          </w:tcPr>
          <w:p w14:paraId="7418880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Conflict state test</w:t>
            </w:r>
          </w:p>
        </w:tc>
      </w:tr>
      <w:tr w:rsidR="009576F2" w:rsidRPr="009576F2" w14:paraId="0714E439" w14:textId="77777777">
        <w:trPr>
          <w:tblCellSpacing w:w="15" w:type="dxa"/>
        </w:trPr>
        <w:tc>
          <w:tcPr>
            <w:tcW w:w="0" w:type="auto"/>
            <w:vAlign w:val="center"/>
            <w:hideMark/>
          </w:tcPr>
          <w:p w14:paraId="3CDF815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F7</w:t>
            </w:r>
          </w:p>
        </w:tc>
        <w:tc>
          <w:tcPr>
            <w:tcW w:w="0" w:type="auto"/>
            <w:vAlign w:val="center"/>
            <w:hideMark/>
          </w:tcPr>
          <w:p w14:paraId="6572A32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Gemini returns invalid or unsupported output</w:t>
            </w:r>
          </w:p>
        </w:tc>
        <w:tc>
          <w:tcPr>
            <w:tcW w:w="0" w:type="auto"/>
            <w:vAlign w:val="center"/>
            <w:hideMark/>
          </w:tcPr>
          <w:p w14:paraId="79EADFB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Model error or hallucination</w:t>
            </w:r>
          </w:p>
        </w:tc>
        <w:tc>
          <w:tcPr>
            <w:tcW w:w="0" w:type="auto"/>
            <w:vAlign w:val="center"/>
            <w:hideMark/>
          </w:tcPr>
          <w:p w14:paraId="4296798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Validate against schema, retry once, enforce evidence rule, else mark needs human</w:t>
            </w:r>
          </w:p>
        </w:tc>
        <w:tc>
          <w:tcPr>
            <w:tcW w:w="0" w:type="auto"/>
            <w:vAlign w:val="center"/>
            <w:hideMark/>
          </w:tcPr>
          <w:p w14:paraId="21C1137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Fake provider returning bad output</w:t>
            </w:r>
          </w:p>
        </w:tc>
      </w:tr>
      <w:tr w:rsidR="009576F2" w:rsidRPr="009576F2" w14:paraId="5BA9311A" w14:textId="77777777">
        <w:trPr>
          <w:tblCellSpacing w:w="15" w:type="dxa"/>
        </w:trPr>
        <w:tc>
          <w:tcPr>
            <w:tcW w:w="0" w:type="auto"/>
            <w:vAlign w:val="center"/>
            <w:hideMark/>
          </w:tcPr>
          <w:p w14:paraId="47841B5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F8</w:t>
            </w:r>
          </w:p>
        </w:tc>
        <w:tc>
          <w:tcPr>
            <w:tcW w:w="0" w:type="auto"/>
            <w:vAlign w:val="center"/>
            <w:hideMark/>
          </w:tcPr>
          <w:p w14:paraId="321916F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Gemini quota or outage</w:t>
            </w:r>
          </w:p>
        </w:tc>
        <w:tc>
          <w:tcPr>
            <w:tcW w:w="0" w:type="auto"/>
            <w:vAlign w:val="center"/>
            <w:hideMark/>
          </w:tcPr>
          <w:p w14:paraId="0792FD7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Free-tier limits</w:t>
            </w:r>
          </w:p>
        </w:tc>
        <w:tc>
          <w:tcPr>
            <w:tcW w:w="0" w:type="auto"/>
            <w:vAlign w:val="center"/>
            <w:hideMark/>
          </w:tcPr>
          <w:p w14:paraId="2D11874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Save partial progress, resume later, offer the offline provider</w:t>
            </w:r>
          </w:p>
        </w:tc>
        <w:tc>
          <w:tcPr>
            <w:tcW w:w="0" w:type="auto"/>
            <w:vAlign w:val="center"/>
            <w:hideMark/>
          </w:tcPr>
          <w:p w14:paraId="147EB31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Provider error test</w:t>
            </w:r>
          </w:p>
        </w:tc>
      </w:tr>
      <w:tr w:rsidR="009576F2" w:rsidRPr="009576F2" w14:paraId="020D41EE" w14:textId="77777777">
        <w:trPr>
          <w:tblCellSpacing w:w="15" w:type="dxa"/>
        </w:trPr>
        <w:tc>
          <w:tcPr>
            <w:tcW w:w="0" w:type="auto"/>
            <w:vAlign w:val="center"/>
            <w:hideMark/>
          </w:tcPr>
          <w:p w14:paraId="04CD91A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F9</w:t>
            </w:r>
          </w:p>
        </w:tc>
        <w:tc>
          <w:tcPr>
            <w:tcW w:w="0" w:type="auto"/>
            <w:vAlign w:val="center"/>
            <w:hideMark/>
          </w:tcPr>
          <w:p w14:paraId="5D5A94E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Server restarts during a sync</w:t>
            </w:r>
          </w:p>
        </w:tc>
        <w:tc>
          <w:tcPr>
            <w:tcW w:w="0" w:type="auto"/>
            <w:vAlign w:val="center"/>
            <w:hideMark/>
          </w:tcPr>
          <w:p w14:paraId="770E5F5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Crash or redeploy</w:t>
            </w:r>
          </w:p>
        </w:tc>
        <w:tc>
          <w:tcPr>
            <w:tcW w:w="0" w:type="auto"/>
            <w:vAlign w:val="center"/>
            <w:hideMark/>
          </w:tcPr>
          <w:p w14:paraId="7D6B8F9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Jobs stuck in syncing past a lease time return to pending</w:t>
            </w:r>
          </w:p>
        </w:tc>
        <w:tc>
          <w:tcPr>
            <w:tcW w:w="0" w:type="auto"/>
            <w:vAlign w:val="center"/>
            <w:hideMark/>
          </w:tcPr>
          <w:p w14:paraId="2271C7D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Lease expiry test</w:t>
            </w:r>
          </w:p>
        </w:tc>
      </w:tr>
      <w:tr w:rsidR="009576F2" w:rsidRPr="009576F2" w14:paraId="4880C226" w14:textId="77777777">
        <w:trPr>
          <w:tblCellSpacing w:w="15" w:type="dxa"/>
        </w:trPr>
        <w:tc>
          <w:tcPr>
            <w:tcW w:w="0" w:type="auto"/>
            <w:vAlign w:val="center"/>
            <w:hideMark/>
          </w:tcPr>
          <w:p w14:paraId="51A6F65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F10</w:t>
            </w:r>
          </w:p>
        </w:tc>
        <w:tc>
          <w:tcPr>
            <w:tcW w:w="0" w:type="auto"/>
            <w:vAlign w:val="center"/>
            <w:hideMark/>
          </w:tcPr>
          <w:p w14:paraId="0D4642C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Secrets exposed</w:t>
            </w:r>
          </w:p>
        </w:tc>
        <w:tc>
          <w:tcPr>
            <w:tcW w:w="0" w:type="auto"/>
            <w:vAlign w:val="center"/>
            <w:hideMark/>
          </w:tcPr>
          <w:p w14:paraId="5B7B9EF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Logging or frontend leak</w:t>
            </w:r>
          </w:p>
        </w:tc>
        <w:tc>
          <w:tcPr>
            <w:tcW w:w="0" w:type="auto"/>
            <w:vAlign w:val="center"/>
            <w:hideMark/>
          </w:tcPr>
          <w:p w14:paraId="308EFE3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Redact secrets in logs, keep keys backend-only and encrypted at rest</w:t>
            </w:r>
          </w:p>
        </w:tc>
        <w:tc>
          <w:tcPr>
            <w:tcW w:w="0" w:type="auto"/>
            <w:vAlign w:val="center"/>
            <w:hideMark/>
          </w:tcPr>
          <w:p w14:paraId="78BB678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Log redaction test</w:t>
            </w:r>
          </w:p>
        </w:tc>
      </w:tr>
    </w:tbl>
    <w:p w14:paraId="0EA5068C"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lastRenderedPageBreak/>
        <w:t>4. Technical decisions</w:t>
      </w:r>
    </w:p>
    <w:p w14:paraId="6BF8DB0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choices favor few moving parts, easy local setup and code that is simple to test. Hosting free-tier terms change, so check them before deploying.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1690"/>
        <w:gridCol w:w="1987"/>
        <w:gridCol w:w="2291"/>
        <w:gridCol w:w="2902"/>
      </w:tblGrid>
      <w:tr w:rsidR="009576F2" w:rsidRPr="009576F2" w14:paraId="45148163" w14:textId="77777777">
        <w:trPr>
          <w:tblCellSpacing w:w="15" w:type="dxa"/>
        </w:trPr>
        <w:tc>
          <w:tcPr>
            <w:tcW w:w="0" w:type="auto"/>
            <w:vAlign w:val="center"/>
            <w:hideMark/>
          </w:tcPr>
          <w:p w14:paraId="44F8C31D"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ID</w:t>
            </w:r>
          </w:p>
        </w:tc>
        <w:tc>
          <w:tcPr>
            <w:tcW w:w="0" w:type="auto"/>
            <w:vAlign w:val="center"/>
            <w:hideMark/>
          </w:tcPr>
          <w:p w14:paraId="16620255"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Decision</w:t>
            </w:r>
          </w:p>
        </w:tc>
        <w:tc>
          <w:tcPr>
            <w:tcW w:w="0" w:type="auto"/>
            <w:vAlign w:val="center"/>
            <w:hideMark/>
          </w:tcPr>
          <w:p w14:paraId="490045B4"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Options considered</w:t>
            </w:r>
          </w:p>
        </w:tc>
        <w:tc>
          <w:tcPr>
            <w:tcW w:w="0" w:type="auto"/>
            <w:vAlign w:val="center"/>
            <w:hideMark/>
          </w:tcPr>
          <w:p w14:paraId="2A7EE787"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Choice</w:t>
            </w:r>
          </w:p>
        </w:tc>
        <w:tc>
          <w:tcPr>
            <w:tcW w:w="0" w:type="auto"/>
            <w:vAlign w:val="center"/>
            <w:hideMark/>
          </w:tcPr>
          <w:p w14:paraId="6184F76A"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Reason</w:t>
            </w:r>
          </w:p>
        </w:tc>
      </w:tr>
      <w:tr w:rsidR="009576F2" w:rsidRPr="009576F2" w14:paraId="65E77481" w14:textId="77777777">
        <w:trPr>
          <w:tblCellSpacing w:w="15" w:type="dxa"/>
        </w:trPr>
        <w:tc>
          <w:tcPr>
            <w:tcW w:w="0" w:type="auto"/>
            <w:vAlign w:val="center"/>
            <w:hideMark/>
          </w:tcPr>
          <w:p w14:paraId="3EB491A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D1</w:t>
            </w:r>
          </w:p>
        </w:tc>
        <w:tc>
          <w:tcPr>
            <w:tcW w:w="0" w:type="auto"/>
            <w:vAlign w:val="center"/>
            <w:hideMark/>
          </w:tcPr>
          <w:p w14:paraId="3045641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Database</w:t>
            </w:r>
          </w:p>
        </w:tc>
        <w:tc>
          <w:tcPr>
            <w:tcW w:w="0" w:type="auto"/>
            <w:vAlign w:val="center"/>
            <w:hideMark/>
          </w:tcPr>
          <w:p w14:paraId="711E138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Postgres only; SQLite only; both behind an interface</w:t>
            </w:r>
          </w:p>
        </w:tc>
        <w:tc>
          <w:tcPr>
            <w:tcW w:w="0" w:type="auto"/>
            <w:vAlign w:val="center"/>
            <w:hideMark/>
          </w:tcPr>
          <w:p w14:paraId="29DF48C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Both, behind a repository interface</w:t>
            </w:r>
          </w:p>
        </w:tc>
        <w:tc>
          <w:tcPr>
            <w:tcW w:w="0" w:type="auto"/>
            <w:vAlign w:val="center"/>
            <w:hideMark/>
          </w:tcPr>
          <w:p w14:paraId="75F8D3E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Reviewers run it with no setup; deployment uses a real database</w:t>
            </w:r>
          </w:p>
        </w:tc>
      </w:tr>
      <w:tr w:rsidR="009576F2" w:rsidRPr="009576F2" w14:paraId="0E5FCA14" w14:textId="77777777">
        <w:trPr>
          <w:tblCellSpacing w:w="15" w:type="dxa"/>
        </w:trPr>
        <w:tc>
          <w:tcPr>
            <w:tcW w:w="0" w:type="auto"/>
            <w:vAlign w:val="center"/>
            <w:hideMark/>
          </w:tcPr>
          <w:p w14:paraId="7B6D5C4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D2</w:t>
            </w:r>
          </w:p>
        </w:tc>
        <w:tc>
          <w:tcPr>
            <w:tcW w:w="0" w:type="auto"/>
            <w:vAlign w:val="center"/>
            <w:hideMark/>
          </w:tcPr>
          <w:p w14:paraId="2D7A848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Job queue</w:t>
            </w:r>
          </w:p>
        </w:tc>
        <w:tc>
          <w:tcPr>
            <w:tcW w:w="0" w:type="auto"/>
            <w:vAlign w:val="center"/>
            <w:hideMark/>
          </w:tcPr>
          <w:p w14:paraId="503A525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Redis queue library; database table with a worker loop</w:t>
            </w:r>
          </w:p>
        </w:tc>
        <w:tc>
          <w:tcPr>
            <w:tcW w:w="0" w:type="auto"/>
            <w:vAlign w:val="center"/>
            <w:hideMark/>
          </w:tcPr>
          <w:p w14:paraId="687652C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Database table with a worker loop</w:t>
            </w:r>
          </w:p>
        </w:tc>
        <w:tc>
          <w:tcPr>
            <w:tcW w:w="0" w:type="auto"/>
            <w:vAlign w:val="center"/>
            <w:hideMark/>
          </w:tcPr>
          <w:p w14:paraId="1E53C2A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extra service; jobs survive restarts; easy to test</w:t>
            </w:r>
          </w:p>
        </w:tc>
      </w:tr>
      <w:tr w:rsidR="009576F2" w:rsidRPr="009576F2" w14:paraId="7C316EAF" w14:textId="77777777">
        <w:trPr>
          <w:tblCellSpacing w:w="15" w:type="dxa"/>
        </w:trPr>
        <w:tc>
          <w:tcPr>
            <w:tcW w:w="0" w:type="auto"/>
            <w:vAlign w:val="center"/>
            <w:hideMark/>
          </w:tcPr>
          <w:p w14:paraId="0BD81E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D3</w:t>
            </w:r>
          </w:p>
        </w:tc>
        <w:tc>
          <w:tcPr>
            <w:tcW w:w="0" w:type="auto"/>
            <w:vAlign w:val="center"/>
            <w:hideMark/>
          </w:tcPr>
          <w:p w14:paraId="7D107E2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WooCommerce client</w:t>
            </w:r>
          </w:p>
        </w:tc>
        <w:tc>
          <w:tcPr>
            <w:tcW w:w="0" w:type="auto"/>
            <w:vAlign w:val="center"/>
            <w:hideMark/>
          </w:tcPr>
          <w:p w14:paraId="7CC40E0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Official client package; thin custom client</w:t>
            </w:r>
          </w:p>
        </w:tc>
        <w:tc>
          <w:tcPr>
            <w:tcW w:w="0" w:type="auto"/>
            <w:vAlign w:val="center"/>
            <w:hideMark/>
          </w:tcPr>
          <w:p w14:paraId="085C2D5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Thin custom client behind a store interface</w:t>
            </w:r>
          </w:p>
        </w:tc>
        <w:tc>
          <w:tcPr>
            <w:tcW w:w="0" w:type="auto"/>
            <w:vAlign w:val="center"/>
            <w:hideMark/>
          </w:tcPr>
          <w:p w14:paraId="53443EF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Typed errors, controlled retries, easy to mock</w:t>
            </w:r>
          </w:p>
        </w:tc>
      </w:tr>
      <w:tr w:rsidR="009576F2" w:rsidRPr="009576F2" w14:paraId="36E61F83" w14:textId="77777777">
        <w:trPr>
          <w:tblCellSpacing w:w="15" w:type="dxa"/>
        </w:trPr>
        <w:tc>
          <w:tcPr>
            <w:tcW w:w="0" w:type="auto"/>
            <w:vAlign w:val="center"/>
            <w:hideMark/>
          </w:tcPr>
          <w:p w14:paraId="0F703CA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D4</w:t>
            </w:r>
          </w:p>
        </w:tc>
        <w:tc>
          <w:tcPr>
            <w:tcW w:w="0" w:type="auto"/>
            <w:vAlign w:val="center"/>
            <w:hideMark/>
          </w:tcPr>
          <w:p w14:paraId="5FD420C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AI access</w:t>
            </w:r>
          </w:p>
        </w:tc>
        <w:tc>
          <w:tcPr>
            <w:tcW w:w="0" w:type="auto"/>
            <w:vAlign w:val="center"/>
            <w:hideMark/>
          </w:tcPr>
          <w:p w14:paraId="67FB002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Official Google Gen AI SDK for Node; plain HTTP calls</w:t>
            </w:r>
          </w:p>
        </w:tc>
        <w:tc>
          <w:tcPr>
            <w:tcW w:w="0" w:type="auto"/>
            <w:vAlign w:val="center"/>
            <w:hideMark/>
          </w:tcPr>
          <w:p w14:paraId="2342EF4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Official SDK behind a provider interface, plain HTTP if the SDK causes trouble</w:t>
            </w:r>
          </w:p>
        </w:tc>
        <w:tc>
          <w:tcPr>
            <w:tcW w:w="0" w:type="auto"/>
            <w:vAlign w:val="center"/>
            <w:hideMark/>
          </w:tcPr>
          <w:p w14:paraId="59E164D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Swappable and deterministic in tests</w:t>
            </w:r>
          </w:p>
        </w:tc>
      </w:tr>
      <w:tr w:rsidR="009576F2" w:rsidRPr="009576F2" w14:paraId="19B00BB1" w14:textId="77777777">
        <w:trPr>
          <w:tblCellSpacing w:w="15" w:type="dxa"/>
        </w:trPr>
        <w:tc>
          <w:tcPr>
            <w:tcW w:w="0" w:type="auto"/>
            <w:vAlign w:val="center"/>
            <w:hideMark/>
          </w:tcPr>
          <w:p w14:paraId="3553C02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D5</w:t>
            </w:r>
          </w:p>
        </w:tc>
        <w:tc>
          <w:tcPr>
            <w:tcW w:w="0" w:type="auto"/>
            <w:vAlign w:val="center"/>
            <w:hideMark/>
          </w:tcPr>
          <w:p w14:paraId="68FF70A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Shared types</w:t>
            </w:r>
          </w:p>
        </w:tc>
        <w:tc>
          <w:tcPr>
            <w:tcW w:w="0" w:type="auto"/>
            <w:vAlign w:val="center"/>
            <w:hideMark/>
          </w:tcPr>
          <w:p w14:paraId="2A91CAB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Duplicate types; shared package of Zod schemas</w:t>
            </w:r>
          </w:p>
        </w:tc>
        <w:tc>
          <w:tcPr>
            <w:tcW w:w="0" w:type="auto"/>
            <w:vAlign w:val="center"/>
            <w:hideMark/>
          </w:tcPr>
          <w:p w14:paraId="361B186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Shared package of Zod schemas</w:t>
            </w:r>
          </w:p>
        </w:tc>
        <w:tc>
          <w:tcPr>
            <w:tcW w:w="0" w:type="auto"/>
            <w:vAlign w:val="center"/>
            <w:hideMark/>
          </w:tcPr>
          <w:p w14:paraId="488461F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One definition checked at both API and UI boundaries</w:t>
            </w:r>
          </w:p>
        </w:tc>
      </w:tr>
      <w:tr w:rsidR="009576F2" w:rsidRPr="009576F2" w14:paraId="4434B18C" w14:textId="77777777">
        <w:trPr>
          <w:tblCellSpacing w:w="15" w:type="dxa"/>
        </w:trPr>
        <w:tc>
          <w:tcPr>
            <w:tcW w:w="0" w:type="auto"/>
            <w:vAlign w:val="center"/>
            <w:hideMark/>
          </w:tcPr>
          <w:p w14:paraId="11BD448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D6</w:t>
            </w:r>
          </w:p>
        </w:tc>
        <w:tc>
          <w:tcPr>
            <w:tcW w:w="0" w:type="auto"/>
            <w:vAlign w:val="center"/>
            <w:hideMark/>
          </w:tcPr>
          <w:p w14:paraId="24FB47A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Frontend data</w:t>
            </w:r>
          </w:p>
        </w:tc>
        <w:tc>
          <w:tcPr>
            <w:tcW w:w="0" w:type="auto"/>
            <w:vAlign w:val="center"/>
            <w:hideMark/>
          </w:tcPr>
          <w:p w14:paraId="56F8FCF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Manual fetch; TanStack Query</w:t>
            </w:r>
          </w:p>
        </w:tc>
        <w:tc>
          <w:tcPr>
            <w:tcW w:w="0" w:type="auto"/>
            <w:vAlign w:val="center"/>
            <w:hideMark/>
          </w:tcPr>
          <w:p w14:paraId="290CFF5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TanStack Query with React Router</w:t>
            </w:r>
          </w:p>
        </w:tc>
        <w:tc>
          <w:tcPr>
            <w:tcW w:w="0" w:type="auto"/>
            <w:vAlign w:val="center"/>
            <w:hideMark/>
          </w:tcPr>
          <w:p w14:paraId="72ABCF1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Caching, loading and error states with less code</w:t>
            </w:r>
          </w:p>
        </w:tc>
      </w:tr>
      <w:tr w:rsidR="009576F2" w:rsidRPr="009576F2" w14:paraId="366E0898" w14:textId="77777777">
        <w:trPr>
          <w:tblCellSpacing w:w="15" w:type="dxa"/>
        </w:trPr>
        <w:tc>
          <w:tcPr>
            <w:tcW w:w="0" w:type="auto"/>
            <w:vAlign w:val="center"/>
            <w:hideMark/>
          </w:tcPr>
          <w:p w14:paraId="348C1C0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D7</w:t>
            </w:r>
          </w:p>
        </w:tc>
        <w:tc>
          <w:tcPr>
            <w:tcW w:w="0" w:type="auto"/>
            <w:vAlign w:val="center"/>
            <w:hideMark/>
          </w:tcPr>
          <w:p w14:paraId="7E1B2B8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UI building blocks</w:t>
            </w:r>
          </w:p>
        </w:tc>
        <w:tc>
          <w:tcPr>
            <w:tcW w:w="0" w:type="auto"/>
            <w:vAlign w:val="center"/>
            <w:hideMark/>
          </w:tcPr>
          <w:p w14:paraId="7361B9B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Hand-written; headless primitives with Tailwind</w:t>
            </w:r>
          </w:p>
        </w:tc>
        <w:tc>
          <w:tcPr>
            <w:tcW w:w="0" w:type="auto"/>
            <w:vAlign w:val="center"/>
            <w:hideMark/>
          </w:tcPr>
          <w:p w14:paraId="071EECC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Headless primitives with Tailwind and lucide icons</w:t>
            </w:r>
          </w:p>
        </w:tc>
        <w:tc>
          <w:tcPr>
            <w:tcW w:w="0" w:type="auto"/>
            <w:vAlign w:val="center"/>
            <w:hideMark/>
          </w:tcPr>
          <w:p w14:paraId="486DC6B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Accessible by default, consistent look</w:t>
            </w:r>
          </w:p>
        </w:tc>
      </w:tr>
      <w:tr w:rsidR="009576F2" w:rsidRPr="009576F2" w14:paraId="4E3C39D4" w14:textId="77777777">
        <w:trPr>
          <w:tblCellSpacing w:w="15" w:type="dxa"/>
        </w:trPr>
        <w:tc>
          <w:tcPr>
            <w:tcW w:w="0" w:type="auto"/>
            <w:vAlign w:val="center"/>
            <w:hideMark/>
          </w:tcPr>
          <w:p w14:paraId="364C711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D8</w:t>
            </w:r>
          </w:p>
        </w:tc>
        <w:tc>
          <w:tcPr>
            <w:tcW w:w="0" w:type="auto"/>
            <w:vAlign w:val="center"/>
            <w:hideMark/>
          </w:tcPr>
          <w:p w14:paraId="2D9AFF8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Admin auth</w:t>
            </w:r>
          </w:p>
        </w:tc>
        <w:tc>
          <w:tcPr>
            <w:tcW w:w="0" w:type="auto"/>
            <w:vAlign w:val="center"/>
            <w:hideMark/>
          </w:tcPr>
          <w:p w14:paraId="2E48DFA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Auth provider; single admin with a signed cookie</w:t>
            </w:r>
          </w:p>
        </w:tc>
        <w:tc>
          <w:tcPr>
            <w:tcW w:w="0" w:type="auto"/>
            <w:vAlign w:val="center"/>
            <w:hideMark/>
          </w:tcPr>
          <w:p w14:paraId="3CB8600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Single admin, password hash in config, HTTP-only signed cookie</w:t>
            </w:r>
          </w:p>
        </w:tc>
        <w:tc>
          <w:tcPr>
            <w:tcW w:w="0" w:type="auto"/>
            <w:vAlign w:val="center"/>
            <w:hideMark/>
          </w:tcPr>
          <w:p w14:paraId="084806D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Enough for one admin and no extra service</w:t>
            </w:r>
          </w:p>
        </w:tc>
      </w:tr>
      <w:tr w:rsidR="009576F2" w:rsidRPr="009576F2" w14:paraId="6F9E29FD" w14:textId="77777777">
        <w:trPr>
          <w:tblCellSpacing w:w="15" w:type="dxa"/>
        </w:trPr>
        <w:tc>
          <w:tcPr>
            <w:tcW w:w="0" w:type="auto"/>
            <w:vAlign w:val="center"/>
            <w:hideMark/>
          </w:tcPr>
          <w:p w14:paraId="7783694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D9</w:t>
            </w:r>
          </w:p>
        </w:tc>
        <w:tc>
          <w:tcPr>
            <w:tcW w:w="0" w:type="auto"/>
            <w:vAlign w:val="center"/>
            <w:hideMark/>
          </w:tcPr>
          <w:p w14:paraId="076AE53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Tests</w:t>
            </w:r>
          </w:p>
        </w:tc>
        <w:tc>
          <w:tcPr>
            <w:tcW w:w="0" w:type="auto"/>
            <w:vAlign w:val="center"/>
            <w:hideMark/>
          </w:tcPr>
          <w:p w14:paraId="2AE95F8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Jest; Vitest with Supertest</w:t>
            </w:r>
          </w:p>
        </w:tc>
        <w:tc>
          <w:tcPr>
            <w:tcW w:w="0" w:type="auto"/>
            <w:vAlign w:val="center"/>
            <w:hideMark/>
          </w:tcPr>
          <w:p w14:paraId="560390D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Vitest with Supertest and an in-process mock store</w:t>
            </w:r>
          </w:p>
        </w:tc>
        <w:tc>
          <w:tcPr>
            <w:tcW w:w="0" w:type="auto"/>
            <w:vAlign w:val="center"/>
            <w:hideMark/>
          </w:tcPr>
          <w:p w14:paraId="61D97D0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Fast and matches the Vite toolchain</w:t>
            </w:r>
          </w:p>
        </w:tc>
      </w:tr>
      <w:tr w:rsidR="009576F2" w:rsidRPr="009576F2" w14:paraId="25E0B31D" w14:textId="77777777">
        <w:trPr>
          <w:tblCellSpacing w:w="15" w:type="dxa"/>
        </w:trPr>
        <w:tc>
          <w:tcPr>
            <w:tcW w:w="0" w:type="auto"/>
            <w:vAlign w:val="center"/>
            <w:hideMark/>
          </w:tcPr>
          <w:p w14:paraId="21BDD4C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D10</w:t>
            </w:r>
          </w:p>
        </w:tc>
        <w:tc>
          <w:tcPr>
            <w:tcW w:w="0" w:type="auto"/>
            <w:vAlign w:val="center"/>
            <w:hideMark/>
          </w:tcPr>
          <w:p w14:paraId="0A99D37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Batch publishing</w:t>
            </w:r>
          </w:p>
        </w:tc>
        <w:tc>
          <w:tcPr>
            <w:tcW w:w="0" w:type="auto"/>
            <w:vAlign w:val="center"/>
            <w:hideMark/>
          </w:tcPr>
          <w:p w14:paraId="4A51E33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One request per product; the store's batch endpoint</w:t>
            </w:r>
          </w:p>
        </w:tc>
        <w:tc>
          <w:tcPr>
            <w:tcW w:w="0" w:type="auto"/>
            <w:vAlign w:val="center"/>
            <w:hideMark/>
          </w:tcPr>
          <w:p w14:paraId="4286287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Batch endpoint with a per-item result check</w:t>
            </w:r>
          </w:p>
        </w:tc>
        <w:tc>
          <w:tcPr>
            <w:tcW w:w="0" w:type="auto"/>
            <w:vAlign w:val="center"/>
            <w:hideMark/>
          </w:tcPr>
          <w:p w14:paraId="2FCB509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Fewer requests; per-item errors still recorded. Confirm the store's batch size limit before relying on it</w:t>
            </w:r>
          </w:p>
        </w:tc>
      </w:tr>
    </w:tbl>
    <w:p w14:paraId="384420B9"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5. Quality score model</w:t>
      </w:r>
    </w:p>
    <w:p w14:paraId="28A8341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A product starts at 100 and loses points for each rule it breaks; the score never goes below 0, and every deduction is shown with its rule and the field to fix. These weights are our design choice and can be tuned once real data is seen.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758"/>
        <w:gridCol w:w="900"/>
        <w:gridCol w:w="1674"/>
        <w:gridCol w:w="1473"/>
      </w:tblGrid>
      <w:tr w:rsidR="009576F2" w:rsidRPr="009576F2" w14:paraId="1E184695" w14:textId="77777777">
        <w:trPr>
          <w:tblCellSpacing w:w="15" w:type="dxa"/>
        </w:trPr>
        <w:tc>
          <w:tcPr>
            <w:tcW w:w="0" w:type="auto"/>
            <w:vAlign w:val="center"/>
            <w:hideMark/>
          </w:tcPr>
          <w:p w14:paraId="57E36338"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Rule</w:t>
            </w:r>
          </w:p>
        </w:tc>
        <w:tc>
          <w:tcPr>
            <w:tcW w:w="0" w:type="auto"/>
            <w:vAlign w:val="center"/>
            <w:hideMark/>
          </w:tcPr>
          <w:p w14:paraId="496247C4"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Check</w:t>
            </w:r>
          </w:p>
        </w:tc>
        <w:tc>
          <w:tcPr>
            <w:tcW w:w="0" w:type="auto"/>
            <w:vAlign w:val="center"/>
            <w:hideMark/>
          </w:tcPr>
          <w:p w14:paraId="5A67FDAC"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Severity</w:t>
            </w:r>
          </w:p>
        </w:tc>
        <w:tc>
          <w:tcPr>
            <w:tcW w:w="0" w:type="auto"/>
            <w:vAlign w:val="center"/>
            <w:hideMark/>
          </w:tcPr>
          <w:p w14:paraId="627B96A9"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Deduction</w:t>
            </w:r>
          </w:p>
        </w:tc>
        <w:tc>
          <w:tcPr>
            <w:tcW w:w="0" w:type="auto"/>
            <w:vAlign w:val="center"/>
            <w:hideMark/>
          </w:tcPr>
          <w:p w14:paraId="3A4FAFCE"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AI can propose a fix</w:t>
            </w:r>
          </w:p>
        </w:tc>
      </w:tr>
      <w:tr w:rsidR="009576F2" w:rsidRPr="009576F2" w14:paraId="550D08A4" w14:textId="77777777">
        <w:trPr>
          <w:tblCellSpacing w:w="15" w:type="dxa"/>
        </w:trPr>
        <w:tc>
          <w:tcPr>
            <w:tcW w:w="0" w:type="auto"/>
            <w:vAlign w:val="center"/>
            <w:hideMark/>
          </w:tcPr>
          <w:p w14:paraId="2458865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Q01</w:t>
            </w:r>
          </w:p>
        </w:tc>
        <w:tc>
          <w:tcPr>
            <w:tcW w:w="0" w:type="auto"/>
            <w:vAlign w:val="center"/>
            <w:hideMark/>
          </w:tcPr>
          <w:p w14:paraId="7325902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Name missing or shorter than 3 characters</w:t>
            </w:r>
          </w:p>
        </w:tc>
        <w:tc>
          <w:tcPr>
            <w:tcW w:w="0" w:type="auto"/>
            <w:vAlign w:val="center"/>
            <w:hideMark/>
          </w:tcPr>
          <w:p w14:paraId="0317903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Critical</w:t>
            </w:r>
          </w:p>
        </w:tc>
        <w:tc>
          <w:tcPr>
            <w:tcW w:w="0" w:type="auto"/>
            <w:vAlign w:val="center"/>
            <w:hideMark/>
          </w:tcPr>
          <w:p w14:paraId="3A037CD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25</w:t>
            </w:r>
          </w:p>
        </w:tc>
        <w:tc>
          <w:tcPr>
            <w:tcW w:w="0" w:type="auto"/>
            <w:vAlign w:val="center"/>
            <w:hideMark/>
          </w:tcPr>
          <w:p w14:paraId="32D94A8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r w:rsidR="009576F2" w:rsidRPr="009576F2" w14:paraId="56E74954" w14:textId="77777777">
        <w:trPr>
          <w:tblCellSpacing w:w="15" w:type="dxa"/>
        </w:trPr>
        <w:tc>
          <w:tcPr>
            <w:tcW w:w="0" w:type="auto"/>
            <w:vAlign w:val="center"/>
            <w:hideMark/>
          </w:tcPr>
          <w:p w14:paraId="70114F1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Q02</w:t>
            </w:r>
          </w:p>
        </w:tc>
        <w:tc>
          <w:tcPr>
            <w:tcW w:w="0" w:type="auto"/>
            <w:vAlign w:val="center"/>
            <w:hideMark/>
          </w:tcPr>
          <w:p w14:paraId="6315466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SKU missing</w:t>
            </w:r>
          </w:p>
        </w:tc>
        <w:tc>
          <w:tcPr>
            <w:tcW w:w="0" w:type="auto"/>
            <w:vAlign w:val="center"/>
            <w:hideMark/>
          </w:tcPr>
          <w:p w14:paraId="423ADE3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Critical</w:t>
            </w:r>
          </w:p>
        </w:tc>
        <w:tc>
          <w:tcPr>
            <w:tcW w:w="0" w:type="auto"/>
            <w:vAlign w:val="center"/>
            <w:hideMark/>
          </w:tcPr>
          <w:p w14:paraId="676BED6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20</w:t>
            </w:r>
          </w:p>
        </w:tc>
        <w:tc>
          <w:tcPr>
            <w:tcW w:w="0" w:type="auto"/>
            <w:vAlign w:val="center"/>
            <w:hideMark/>
          </w:tcPr>
          <w:p w14:paraId="327F40D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r w:rsidR="009576F2" w:rsidRPr="009576F2" w14:paraId="79D7538C" w14:textId="77777777">
        <w:trPr>
          <w:tblCellSpacing w:w="15" w:type="dxa"/>
        </w:trPr>
        <w:tc>
          <w:tcPr>
            <w:tcW w:w="0" w:type="auto"/>
            <w:vAlign w:val="center"/>
            <w:hideMark/>
          </w:tcPr>
          <w:p w14:paraId="01F4F17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Q03</w:t>
            </w:r>
          </w:p>
        </w:tc>
        <w:tc>
          <w:tcPr>
            <w:tcW w:w="0" w:type="auto"/>
            <w:vAlign w:val="center"/>
            <w:hideMark/>
          </w:tcPr>
          <w:p w14:paraId="2CDFFC7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SKU duplicated elsewhere in the catalog</w:t>
            </w:r>
          </w:p>
        </w:tc>
        <w:tc>
          <w:tcPr>
            <w:tcW w:w="0" w:type="auto"/>
            <w:vAlign w:val="center"/>
            <w:hideMark/>
          </w:tcPr>
          <w:p w14:paraId="27E4DE0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Critical</w:t>
            </w:r>
          </w:p>
        </w:tc>
        <w:tc>
          <w:tcPr>
            <w:tcW w:w="0" w:type="auto"/>
            <w:vAlign w:val="center"/>
            <w:hideMark/>
          </w:tcPr>
          <w:p w14:paraId="1225EAD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20</w:t>
            </w:r>
          </w:p>
        </w:tc>
        <w:tc>
          <w:tcPr>
            <w:tcW w:w="0" w:type="auto"/>
            <w:vAlign w:val="center"/>
            <w:hideMark/>
          </w:tcPr>
          <w:p w14:paraId="53AEF41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r w:rsidR="009576F2" w:rsidRPr="009576F2" w14:paraId="5C6E69F0" w14:textId="77777777">
        <w:trPr>
          <w:tblCellSpacing w:w="15" w:type="dxa"/>
        </w:trPr>
        <w:tc>
          <w:tcPr>
            <w:tcW w:w="0" w:type="auto"/>
            <w:vAlign w:val="center"/>
            <w:hideMark/>
          </w:tcPr>
          <w:p w14:paraId="54AD145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Q04</w:t>
            </w:r>
          </w:p>
        </w:tc>
        <w:tc>
          <w:tcPr>
            <w:tcW w:w="0" w:type="auto"/>
            <w:vAlign w:val="center"/>
            <w:hideMark/>
          </w:tcPr>
          <w:p w14:paraId="0EF2892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Price missing or zero or below</w:t>
            </w:r>
          </w:p>
        </w:tc>
        <w:tc>
          <w:tcPr>
            <w:tcW w:w="0" w:type="auto"/>
            <w:vAlign w:val="center"/>
            <w:hideMark/>
          </w:tcPr>
          <w:p w14:paraId="0984697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Critical</w:t>
            </w:r>
          </w:p>
        </w:tc>
        <w:tc>
          <w:tcPr>
            <w:tcW w:w="0" w:type="auto"/>
            <w:vAlign w:val="center"/>
            <w:hideMark/>
          </w:tcPr>
          <w:p w14:paraId="37CE10C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20</w:t>
            </w:r>
          </w:p>
        </w:tc>
        <w:tc>
          <w:tcPr>
            <w:tcW w:w="0" w:type="auto"/>
            <w:vAlign w:val="center"/>
            <w:hideMark/>
          </w:tcPr>
          <w:p w14:paraId="7767993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r w:rsidR="009576F2" w:rsidRPr="009576F2" w14:paraId="390A5183" w14:textId="77777777">
        <w:trPr>
          <w:tblCellSpacing w:w="15" w:type="dxa"/>
        </w:trPr>
        <w:tc>
          <w:tcPr>
            <w:tcW w:w="0" w:type="auto"/>
            <w:vAlign w:val="center"/>
            <w:hideMark/>
          </w:tcPr>
          <w:p w14:paraId="12E2FF9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Q05</w:t>
            </w:r>
          </w:p>
        </w:tc>
        <w:tc>
          <w:tcPr>
            <w:tcW w:w="0" w:type="auto"/>
            <w:vAlign w:val="center"/>
            <w:hideMark/>
          </w:tcPr>
          <w:p w14:paraId="29752BA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Description missing</w:t>
            </w:r>
          </w:p>
        </w:tc>
        <w:tc>
          <w:tcPr>
            <w:tcW w:w="0" w:type="auto"/>
            <w:vAlign w:val="center"/>
            <w:hideMark/>
          </w:tcPr>
          <w:p w14:paraId="0F18D56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Major</w:t>
            </w:r>
          </w:p>
        </w:tc>
        <w:tc>
          <w:tcPr>
            <w:tcW w:w="0" w:type="auto"/>
            <w:vAlign w:val="center"/>
            <w:hideMark/>
          </w:tcPr>
          <w:p w14:paraId="46BE9BB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15</w:t>
            </w:r>
          </w:p>
        </w:tc>
        <w:tc>
          <w:tcPr>
            <w:tcW w:w="0" w:type="auto"/>
            <w:vAlign w:val="center"/>
            <w:hideMark/>
          </w:tcPr>
          <w:p w14:paraId="1967AAA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Yes</w:t>
            </w:r>
          </w:p>
        </w:tc>
      </w:tr>
      <w:tr w:rsidR="009576F2" w:rsidRPr="009576F2" w14:paraId="2CD11FF9" w14:textId="77777777">
        <w:trPr>
          <w:tblCellSpacing w:w="15" w:type="dxa"/>
        </w:trPr>
        <w:tc>
          <w:tcPr>
            <w:tcW w:w="0" w:type="auto"/>
            <w:vAlign w:val="center"/>
            <w:hideMark/>
          </w:tcPr>
          <w:p w14:paraId="5BE5D2B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Q06</w:t>
            </w:r>
          </w:p>
        </w:tc>
        <w:tc>
          <w:tcPr>
            <w:tcW w:w="0" w:type="auto"/>
            <w:vAlign w:val="center"/>
            <w:hideMark/>
          </w:tcPr>
          <w:p w14:paraId="1AD0FB2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Description shorter than 80 characters</w:t>
            </w:r>
          </w:p>
        </w:tc>
        <w:tc>
          <w:tcPr>
            <w:tcW w:w="0" w:type="auto"/>
            <w:vAlign w:val="center"/>
            <w:hideMark/>
          </w:tcPr>
          <w:p w14:paraId="5E3F4CF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Minor</w:t>
            </w:r>
          </w:p>
        </w:tc>
        <w:tc>
          <w:tcPr>
            <w:tcW w:w="0" w:type="auto"/>
            <w:vAlign w:val="center"/>
            <w:hideMark/>
          </w:tcPr>
          <w:p w14:paraId="3D77DAF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6</w:t>
            </w:r>
          </w:p>
        </w:tc>
        <w:tc>
          <w:tcPr>
            <w:tcW w:w="0" w:type="auto"/>
            <w:vAlign w:val="center"/>
            <w:hideMark/>
          </w:tcPr>
          <w:p w14:paraId="3A17597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Yes</w:t>
            </w:r>
          </w:p>
        </w:tc>
      </w:tr>
      <w:tr w:rsidR="009576F2" w:rsidRPr="009576F2" w14:paraId="3D84B7A6" w14:textId="77777777">
        <w:trPr>
          <w:tblCellSpacing w:w="15" w:type="dxa"/>
        </w:trPr>
        <w:tc>
          <w:tcPr>
            <w:tcW w:w="0" w:type="auto"/>
            <w:vAlign w:val="center"/>
            <w:hideMark/>
          </w:tcPr>
          <w:p w14:paraId="6DC46E3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Q07</w:t>
            </w:r>
          </w:p>
        </w:tc>
        <w:tc>
          <w:tcPr>
            <w:tcW w:w="0" w:type="auto"/>
            <w:vAlign w:val="center"/>
            <w:hideMark/>
          </w:tcPr>
          <w:p w14:paraId="23C44CB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image</w:t>
            </w:r>
          </w:p>
        </w:tc>
        <w:tc>
          <w:tcPr>
            <w:tcW w:w="0" w:type="auto"/>
            <w:vAlign w:val="center"/>
            <w:hideMark/>
          </w:tcPr>
          <w:p w14:paraId="3CC0706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Major</w:t>
            </w:r>
          </w:p>
        </w:tc>
        <w:tc>
          <w:tcPr>
            <w:tcW w:w="0" w:type="auto"/>
            <w:vAlign w:val="center"/>
            <w:hideMark/>
          </w:tcPr>
          <w:p w14:paraId="3DA4404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10</w:t>
            </w:r>
          </w:p>
        </w:tc>
        <w:tc>
          <w:tcPr>
            <w:tcW w:w="0" w:type="auto"/>
            <w:vAlign w:val="center"/>
            <w:hideMark/>
          </w:tcPr>
          <w:p w14:paraId="614209F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r w:rsidR="009576F2" w:rsidRPr="009576F2" w14:paraId="1318F78F" w14:textId="77777777">
        <w:trPr>
          <w:tblCellSpacing w:w="15" w:type="dxa"/>
        </w:trPr>
        <w:tc>
          <w:tcPr>
            <w:tcW w:w="0" w:type="auto"/>
            <w:vAlign w:val="center"/>
            <w:hideMark/>
          </w:tcPr>
          <w:p w14:paraId="2786254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Q08</w:t>
            </w:r>
          </w:p>
        </w:tc>
        <w:tc>
          <w:tcPr>
            <w:tcW w:w="0" w:type="auto"/>
            <w:vAlign w:val="center"/>
            <w:hideMark/>
          </w:tcPr>
          <w:p w14:paraId="6050398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Image without alt text</w:t>
            </w:r>
          </w:p>
        </w:tc>
        <w:tc>
          <w:tcPr>
            <w:tcW w:w="0" w:type="auto"/>
            <w:vAlign w:val="center"/>
            <w:hideMark/>
          </w:tcPr>
          <w:p w14:paraId="00BBE71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Minor</w:t>
            </w:r>
          </w:p>
        </w:tc>
        <w:tc>
          <w:tcPr>
            <w:tcW w:w="0" w:type="auto"/>
            <w:vAlign w:val="center"/>
            <w:hideMark/>
          </w:tcPr>
          <w:p w14:paraId="439DC2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3</w:t>
            </w:r>
          </w:p>
        </w:tc>
        <w:tc>
          <w:tcPr>
            <w:tcW w:w="0" w:type="auto"/>
            <w:vAlign w:val="center"/>
            <w:hideMark/>
          </w:tcPr>
          <w:p w14:paraId="16353AA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Yes</w:t>
            </w:r>
          </w:p>
        </w:tc>
      </w:tr>
      <w:tr w:rsidR="009576F2" w:rsidRPr="009576F2" w14:paraId="22247112" w14:textId="77777777">
        <w:trPr>
          <w:tblCellSpacing w:w="15" w:type="dxa"/>
        </w:trPr>
        <w:tc>
          <w:tcPr>
            <w:tcW w:w="0" w:type="auto"/>
            <w:vAlign w:val="center"/>
            <w:hideMark/>
          </w:tcPr>
          <w:p w14:paraId="3FDDF45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Q09</w:t>
            </w:r>
          </w:p>
        </w:tc>
        <w:tc>
          <w:tcPr>
            <w:tcW w:w="0" w:type="auto"/>
            <w:vAlign w:val="center"/>
            <w:hideMark/>
          </w:tcPr>
          <w:p w14:paraId="40F30A0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category</w:t>
            </w:r>
          </w:p>
        </w:tc>
        <w:tc>
          <w:tcPr>
            <w:tcW w:w="0" w:type="auto"/>
            <w:vAlign w:val="center"/>
            <w:hideMark/>
          </w:tcPr>
          <w:p w14:paraId="46D40A9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Major</w:t>
            </w:r>
          </w:p>
        </w:tc>
        <w:tc>
          <w:tcPr>
            <w:tcW w:w="0" w:type="auto"/>
            <w:vAlign w:val="center"/>
            <w:hideMark/>
          </w:tcPr>
          <w:p w14:paraId="4FA6A26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8</w:t>
            </w:r>
          </w:p>
        </w:tc>
        <w:tc>
          <w:tcPr>
            <w:tcW w:w="0" w:type="auto"/>
            <w:vAlign w:val="center"/>
            <w:hideMark/>
          </w:tcPr>
          <w:p w14:paraId="46B17D6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Suggest only</w:t>
            </w:r>
          </w:p>
        </w:tc>
      </w:tr>
      <w:tr w:rsidR="009576F2" w:rsidRPr="009576F2" w14:paraId="41551A42" w14:textId="77777777">
        <w:trPr>
          <w:tblCellSpacing w:w="15" w:type="dxa"/>
        </w:trPr>
        <w:tc>
          <w:tcPr>
            <w:tcW w:w="0" w:type="auto"/>
            <w:vAlign w:val="center"/>
            <w:hideMark/>
          </w:tcPr>
          <w:p w14:paraId="6B12902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Q10</w:t>
            </w:r>
          </w:p>
        </w:tc>
        <w:tc>
          <w:tcPr>
            <w:tcW w:w="0" w:type="auto"/>
            <w:vAlign w:val="center"/>
            <w:hideMark/>
          </w:tcPr>
          <w:p w14:paraId="42315FD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Required attribute for the product type is missing</w:t>
            </w:r>
          </w:p>
        </w:tc>
        <w:tc>
          <w:tcPr>
            <w:tcW w:w="0" w:type="auto"/>
            <w:vAlign w:val="center"/>
            <w:hideMark/>
          </w:tcPr>
          <w:p w14:paraId="7B35B68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Major</w:t>
            </w:r>
          </w:p>
        </w:tc>
        <w:tc>
          <w:tcPr>
            <w:tcW w:w="0" w:type="auto"/>
            <w:vAlign w:val="center"/>
            <w:hideMark/>
          </w:tcPr>
          <w:p w14:paraId="56A9596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8 per attribute, at most 24</w:t>
            </w:r>
          </w:p>
        </w:tc>
        <w:tc>
          <w:tcPr>
            <w:tcW w:w="0" w:type="auto"/>
            <w:vAlign w:val="center"/>
            <w:hideMark/>
          </w:tcPr>
          <w:p w14:paraId="39D87D8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Yes, with evidence</w:t>
            </w:r>
          </w:p>
        </w:tc>
      </w:tr>
      <w:tr w:rsidR="009576F2" w:rsidRPr="009576F2" w14:paraId="17EF75AC" w14:textId="77777777">
        <w:trPr>
          <w:tblCellSpacing w:w="15" w:type="dxa"/>
        </w:trPr>
        <w:tc>
          <w:tcPr>
            <w:tcW w:w="0" w:type="auto"/>
            <w:vAlign w:val="center"/>
            <w:hideMark/>
          </w:tcPr>
          <w:p w14:paraId="78DD2AD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Q11</w:t>
            </w:r>
          </w:p>
        </w:tc>
        <w:tc>
          <w:tcPr>
            <w:tcW w:w="0" w:type="auto"/>
            <w:vAlign w:val="center"/>
            <w:hideMark/>
          </w:tcPr>
          <w:p w14:paraId="57C27F2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Attribute value outside the allowed list or inconsistent in form (for example cotton, Cotton, 100% cotton)</w:t>
            </w:r>
          </w:p>
        </w:tc>
        <w:tc>
          <w:tcPr>
            <w:tcW w:w="0" w:type="auto"/>
            <w:vAlign w:val="center"/>
            <w:hideMark/>
          </w:tcPr>
          <w:p w14:paraId="5B94183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Minor</w:t>
            </w:r>
          </w:p>
        </w:tc>
        <w:tc>
          <w:tcPr>
            <w:tcW w:w="0" w:type="auto"/>
            <w:vAlign w:val="center"/>
            <w:hideMark/>
          </w:tcPr>
          <w:p w14:paraId="5B70C54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4 per value, at most 12</w:t>
            </w:r>
          </w:p>
        </w:tc>
        <w:tc>
          <w:tcPr>
            <w:tcW w:w="0" w:type="auto"/>
            <w:vAlign w:val="center"/>
            <w:hideMark/>
          </w:tcPr>
          <w:p w14:paraId="104DE8F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Yes, normalize</w:t>
            </w:r>
          </w:p>
        </w:tc>
      </w:tr>
      <w:tr w:rsidR="009576F2" w:rsidRPr="009576F2" w14:paraId="2334B89F" w14:textId="77777777">
        <w:trPr>
          <w:tblCellSpacing w:w="15" w:type="dxa"/>
        </w:trPr>
        <w:tc>
          <w:tcPr>
            <w:tcW w:w="0" w:type="auto"/>
            <w:vAlign w:val="center"/>
            <w:hideMark/>
          </w:tcPr>
          <w:p w14:paraId="5881F97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Q12</w:t>
            </w:r>
          </w:p>
        </w:tc>
        <w:tc>
          <w:tcPr>
            <w:tcW w:w="0" w:type="auto"/>
            <w:vAlign w:val="center"/>
            <w:hideMark/>
          </w:tcPr>
          <w:p w14:paraId="0D4C03A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Variant without its own SKU or price</w:t>
            </w:r>
          </w:p>
        </w:tc>
        <w:tc>
          <w:tcPr>
            <w:tcW w:w="0" w:type="auto"/>
            <w:vAlign w:val="center"/>
            <w:hideMark/>
          </w:tcPr>
          <w:p w14:paraId="3833F03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Major</w:t>
            </w:r>
          </w:p>
        </w:tc>
        <w:tc>
          <w:tcPr>
            <w:tcW w:w="0" w:type="auto"/>
            <w:vAlign w:val="center"/>
            <w:hideMark/>
          </w:tcPr>
          <w:p w14:paraId="3B930E5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10</w:t>
            </w:r>
          </w:p>
        </w:tc>
        <w:tc>
          <w:tcPr>
            <w:tcW w:w="0" w:type="auto"/>
            <w:vAlign w:val="center"/>
            <w:hideMark/>
          </w:tcPr>
          <w:p w14:paraId="139A582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w:t>
            </w:r>
          </w:p>
        </w:tc>
      </w:tr>
    </w:tbl>
    <w:p w14:paraId="389B672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Score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967"/>
        <w:gridCol w:w="4921"/>
      </w:tblGrid>
      <w:tr w:rsidR="009576F2" w:rsidRPr="009576F2" w14:paraId="5737C79C" w14:textId="77777777">
        <w:trPr>
          <w:tblCellSpacing w:w="15" w:type="dxa"/>
        </w:trPr>
        <w:tc>
          <w:tcPr>
            <w:tcW w:w="0" w:type="auto"/>
            <w:vAlign w:val="center"/>
            <w:hideMark/>
          </w:tcPr>
          <w:p w14:paraId="3CD22B20"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Band</w:t>
            </w:r>
          </w:p>
        </w:tc>
        <w:tc>
          <w:tcPr>
            <w:tcW w:w="0" w:type="auto"/>
            <w:vAlign w:val="center"/>
            <w:hideMark/>
          </w:tcPr>
          <w:p w14:paraId="65CD352D"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Score</w:t>
            </w:r>
          </w:p>
        </w:tc>
        <w:tc>
          <w:tcPr>
            <w:tcW w:w="0" w:type="auto"/>
            <w:vAlign w:val="center"/>
            <w:hideMark/>
          </w:tcPr>
          <w:p w14:paraId="0C7DF54A"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Meaning in the UI</w:t>
            </w:r>
          </w:p>
        </w:tc>
      </w:tr>
      <w:tr w:rsidR="009576F2" w:rsidRPr="009576F2" w14:paraId="35C94882" w14:textId="77777777">
        <w:trPr>
          <w:tblCellSpacing w:w="15" w:type="dxa"/>
        </w:trPr>
        <w:tc>
          <w:tcPr>
            <w:tcW w:w="0" w:type="auto"/>
            <w:vAlign w:val="center"/>
            <w:hideMark/>
          </w:tcPr>
          <w:p w14:paraId="11F1A09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Healthy</w:t>
            </w:r>
          </w:p>
        </w:tc>
        <w:tc>
          <w:tcPr>
            <w:tcW w:w="0" w:type="auto"/>
            <w:vAlign w:val="center"/>
            <w:hideMark/>
          </w:tcPr>
          <w:p w14:paraId="7DA9759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90 to 100</w:t>
            </w:r>
          </w:p>
        </w:tc>
        <w:tc>
          <w:tcPr>
            <w:tcW w:w="0" w:type="auto"/>
            <w:vAlign w:val="center"/>
            <w:hideMark/>
          </w:tcPr>
          <w:p w14:paraId="69106A4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Ready to publish</w:t>
            </w:r>
          </w:p>
        </w:tc>
      </w:tr>
      <w:tr w:rsidR="009576F2" w:rsidRPr="009576F2" w14:paraId="7DD01620" w14:textId="77777777">
        <w:trPr>
          <w:tblCellSpacing w:w="15" w:type="dxa"/>
        </w:trPr>
        <w:tc>
          <w:tcPr>
            <w:tcW w:w="0" w:type="auto"/>
            <w:vAlign w:val="center"/>
            <w:hideMark/>
          </w:tcPr>
          <w:p w14:paraId="05EF779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Needs work</w:t>
            </w:r>
          </w:p>
        </w:tc>
        <w:tc>
          <w:tcPr>
            <w:tcW w:w="0" w:type="auto"/>
            <w:vAlign w:val="center"/>
            <w:hideMark/>
          </w:tcPr>
          <w:p w14:paraId="4ECBF04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70 to 89</w:t>
            </w:r>
          </w:p>
        </w:tc>
        <w:tc>
          <w:tcPr>
            <w:tcW w:w="0" w:type="auto"/>
            <w:vAlign w:val="center"/>
            <w:hideMark/>
          </w:tcPr>
          <w:p w14:paraId="00CE1A3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Fix the listed rules</w:t>
            </w:r>
          </w:p>
        </w:tc>
      </w:tr>
      <w:tr w:rsidR="009576F2" w:rsidRPr="009576F2" w14:paraId="6E911293" w14:textId="77777777">
        <w:trPr>
          <w:tblCellSpacing w:w="15" w:type="dxa"/>
        </w:trPr>
        <w:tc>
          <w:tcPr>
            <w:tcW w:w="0" w:type="auto"/>
            <w:vAlign w:val="center"/>
            <w:hideMark/>
          </w:tcPr>
          <w:p w14:paraId="32EDD6A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Poor</w:t>
            </w:r>
          </w:p>
        </w:tc>
        <w:tc>
          <w:tcPr>
            <w:tcW w:w="0" w:type="auto"/>
            <w:vAlign w:val="center"/>
            <w:hideMark/>
          </w:tcPr>
          <w:p w14:paraId="6950311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0 to 69</w:t>
            </w:r>
          </w:p>
        </w:tc>
        <w:tc>
          <w:tcPr>
            <w:tcW w:w="0" w:type="auto"/>
            <w:vAlign w:val="center"/>
            <w:hideMark/>
          </w:tcPr>
          <w:p w14:paraId="4478EFB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Blocked from bulk publish until fixed or approved</w:t>
            </w:r>
          </w:p>
        </w:tc>
      </w:tr>
    </w:tbl>
    <w:p w14:paraId="4E827C1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Critical rules block publishing for that product. Major and minor rules produce warnings the admin can override with a note that is saved in the audit log.</w:t>
      </w:r>
    </w:p>
    <w:p w14:paraId="7EDFBE18"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6. Sync job state machine</w:t>
      </w:r>
    </w:p>
    <w:p w14:paraId="688C97F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Only the transitions drawn here are legal; the state machine must reject any other.</w:t>
      </w:r>
    </w:p>
    <w:p w14:paraId="74AE4195" w14:textId="77777777" w:rsidR="009576F2" w:rsidRPr="009576F2" w:rsidRDefault="009576F2" w:rsidP="009576F2">
      <w:pPr>
        <w:spacing w:after="0"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[embed: node/5555a45f-f6bc]</w:t>
      </w:r>
    </w:p>
    <w:p w14:paraId="5C16D81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product reaches synced only through pending and syncing. Retryable errors loop back to pending, and permanent errors stop in failed until an admin fixes the data and retries. A store-side edit while the PIM has unsynced changes creates a conflict, where the admin keeps the PIM version or accepts the store version. Editing a synced product returns it to draft.</w:t>
      </w:r>
    </w:p>
    <w:p w14:paraId="736C6748"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lastRenderedPageBreak/>
        <w:t>7. Seed data specification</w:t>
      </w:r>
    </w:p>
    <w:p w14:paraId="20C3243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demo and the tests use one seeded catalog of 30 products in a clothing and footwear store, where 8 are clean and 22 carry planted defects so every rule and the agent can be shown working. Some products carry more than one defect, and a reset script restores the catalog to this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7"/>
        <w:gridCol w:w="980"/>
        <w:gridCol w:w="3873"/>
      </w:tblGrid>
      <w:tr w:rsidR="009576F2" w:rsidRPr="009576F2" w14:paraId="7C689B73" w14:textId="77777777">
        <w:trPr>
          <w:tblCellSpacing w:w="15" w:type="dxa"/>
        </w:trPr>
        <w:tc>
          <w:tcPr>
            <w:tcW w:w="0" w:type="auto"/>
            <w:vAlign w:val="center"/>
            <w:hideMark/>
          </w:tcPr>
          <w:p w14:paraId="795099DB"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Planted defect</w:t>
            </w:r>
          </w:p>
        </w:tc>
        <w:tc>
          <w:tcPr>
            <w:tcW w:w="0" w:type="auto"/>
            <w:vAlign w:val="center"/>
            <w:hideMark/>
          </w:tcPr>
          <w:p w14:paraId="242B64E4"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Products</w:t>
            </w:r>
          </w:p>
        </w:tc>
        <w:tc>
          <w:tcPr>
            <w:tcW w:w="0" w:type="auto"/>
            <w:vAlign w:val="center"/>
            <w:hideMark/>
          </w:tcPr>
          <w:p w14:paraId="2FCA3BE5"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What it demonstrates</w:t>
            </w:r>
          </w:p>
        </w:tc>
      </w:tr>
      <w:tr w:rsidR="009576F2" w:rsidRPr="009576F2" w14:paraId="38E9AD22" w14:textId="77777777">
        <w:trPr>
          <w:tblCellSpacing w:w="15" w:type="dxa"/>
        </w:trPr>
        <w:tc>
          <w:tcPr>
            <w:tcW w:w="0" w:type="auto"/>
            <w:vAlign w:val="center"/>
            <w:hideMark/>
          </w:tcPr>
          <w:p w14:paraId="5420941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Description missing</w:t>
            </w:r>
          </w:p>
        </w:tc>
        <w:tc>
          <w:tcPr>
            <w:tcW w:w="0" w:type="auto"/>
            <w:vAlign w:val="center"/>
            <w:hideMark/>
          </w:tcPr>
          <w:p w14:paraId="00DF412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5</w:t>
            </w:r>
          </w:p>
        </w:tc>
        <w:tc>
          <w:tcPr>
            <w:tcW w:w="0" w:type="auto"/>
            <w:vAlign w:val="center"/>
            <w:hideMark/>
          </w:tcPr>
          <w:p w14:paraId="0FD3517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Q05; the agent writes a description from existing facts only</w:t>
            </w:r>
          </w:p>
        </w:tc>
      </w:tr>
      <w:tr w:rsidR="009576F2" w:rsidRPr="009576F2" w14:paraId="3FAB13F3" w14:textId="77777777">
        <w:trPr>
          <w:tblCellSpacing w:w="15" w:type="dxa"/>
        </w:trPr>
        <w:tc>
          <w:tcPr>
            <w:tcW w:w="0" w:type="auto"/>
            <w:vAlign w:val="center"/>
            <w:hideMark/>
          </w:tcPr>
          <w:p w14:paraId="77A3C1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Description under 80 characters</w:t>
            </w:r>
          </w:p>
        </w:tc>
        <w:tc>
          <w:tcPr>
            <w:tcW w:w="0" w:type="auto"/>
            <w:vAlign w:val="center"/>
            <w:hideMark/>
          </w:tcPr>
          <w:p w14:paraId="603CE97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4</w:t>
            </w:r>
          </w:p>
        </w:tc>
        <w:tc>
          <w:tcPr>
            <w:tcW w:w="0" w:type="auto"/>
            <w:vAlign w:val="center"/>
            <w:hideMark/>
          </w:tcPr>
          <w:p w14:paraId="1BD46EC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Q06</w:t>
            </w:r>
          </w:p>
        </w:tc>
      </w:tr>
      <w:tr w:rsidR="009576F2" w:rsidRPr="009576F2" w14:paraId="1B7C43F6" w14:textId="77777777">
        <w:trPr>
          <w:tblCellSpacing w:w="15" w:type="dxa"/>
        </w:trPr>
        <w:tc>
          <w:tcPr>
            <w:tcW w:w="0" w:type="auto"/>
            <w:vAlign w:val="center"/>
            <w:hideMark/>
          </w:tcPr>
          <w:p w14:paraId="21291F9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Material, color or size stated only in the title or short text</w:t>
            </w:r>
          </w:p>
        </w:tc>
        <w:tc>
          <w:tcPr>
            <w:tcW w:w="0" w:type="auto"/>
            <w:vAlign w:val="center"/>
            <w:hideMark/>
          </w:tcPr>
          <w:p w14:paraId="41AD437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5</w:t>
            </w:r>
          </w:p>
        </w:tc>
        <w:tc>
          <w:tcPr>
            <w:tcW w:w="0" w:type="auto"/>
            <w:vAlign w:val="center"/>
            <w:hideMark/>
          </w:tcPr>
          <w:p w14:paraId="2F02DA4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Agent extracts attributes with an evidence quote</w:t>
            </w:r>
          </w:p>
        </w:tc>
      </w:tr>
      <w:tr w:rsidR="009576F2" w:rsidRPr="009576F2" w14:paraId="7C30F2B5" w14:textId="77777777">
        <w:trPr>
          <w:tblCellSpacing w:w="15" w:type="dxa"/>
        </w:trPr>
        <w:tc>
          <w:tcPr>
            <w:tcW w:w="0" w:type="auto"/>
            <w:vAlign w:val="center"/>
            <w:hideMark/>
          </w:tcPr>
          <w:p w14:paraId="0948055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Same attribute written differently (cotton, COTTON, 100% cotton; M, Medium)</w:t>
            </w:r>
          </w:p>
        </w:tc>
        <w:tc>
          <w:tcPr>
            <w:tcW w:w="0" w:type="auto"/>
            <w:vAlign w:val="center"/>
            <w:hideMark/>
          </w:tcPr>
          <w:p w14:paraId="2B02A83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4</w:t>
            </w:r>
          </w:p>
        </w:tc>
        <w:tc>
          <w:tcPr>
            <w:tcW w:w="0" w:type="auto"/>
            <w:vAlign w:val="center"/>
            <w:hideMark/>
          </w:tcPr>
          <w:p w14:paraId="1FFB066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Q11 and normalization</w:t>
            </w:r>
          </w:p>
        </w:tc>
      </w:tr>
      <w:tr w:rsidR="009576F2" w:rsidRPr="009576F2" w14:paraId="45CB4797" w14:textId="77777777">
        <w:trPr>
          <w:tblCellSpacing w:w="15" w:type="dxa"/>
        </w:trPr>
        <w:tc>
          <w:tcPr>
            <w:tcW w:w="0" w:type="auto"/>
            <w:vAlign w:val="center"/>
            <w:hideMark/>
          </w:tcPr>
          <w:p w14:paraId="7CDBF56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source text that supports a required attribute</w:t>
            </w:r>
          </w:p>
        </w:tc>
        <w:tc>
          <w:tcPr>
            <w:tcW w:w="0" w:type="auto"/>
            <w:vAlign w:val="center"/>
            <w:hideMark/>
          </w:tcPr>
          <w:p w14:paraId="1D63313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w:t>
            </w:r>
          </w:p>
        </w:tc>
        <w:tc>
          <w:tcPr>
            <w:tcW w:w="0" w:type="auto"/>
            <w:vAlign w:val="center"/>
            <w:hideMark/>
          </w:tcPr>
          <w:p w14:paraId="0162C92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Agent must flag the value as uncertain, not invent it</w:t>
            </w:r>
          </w:p>
        </w:tc>
      </w:tr>
      <w:tr w:rsidR="009576F2" w:rsidRPr="009576F2" w14:paraId="0B58D0E9" w14:textId="77777777">
        <w:trPr>
          <w:tblCellSpacing w:w="15" w:type="dxa"/>
        </w:trPr>
        <w:tc>
          <w:tcPr>
            <w:tcW w:w="0" w:type="auto"/>
            <w:vAlign w:val="center"/>
            <w:hideMark/>
          </w:tcPr>
          <w:p w14:paraId="228639B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One pair sharing a SKU</w:t>
            </w:r>
          </w:p>
        </w:tc>
        <w:tc>
          <w:tcPr>
            <w:tcW w:w="0" w:type="auto"/>
            <w:vAlign w:val="center"/>
            <w:hideMark/>
          </w:tcPr>
          <w:p w14:paraId="1260AF7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w:t>
            </w:r>
          </w:p>
        </w:tc>
        <w:tc>
          <w:tcPr>
            <w:tcW w:w="0" w:type="auto"/>
            <w:vAlign w:val="center"/>
            <w:hideMark/>
          </w:tcPr>
          <w:p w14:paraId="22394D5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Q03; blocked from publishing</w:t>
            </w:r>
          </w:p>
        </w:tc>
      </w:tr>
      <w:tr w:rsidR="009576F2" w:rsidRPr="009576F2" w14:paraId="1F1096F2" w14:textId="77777777">
        <w:trPr>
          <w:tblCellSpacing w:w="15" w:type="dxa"/>
        </w:trPr>
        <w:tc>
          <w:tcPr>
            <w:tcW w:w="0" w:type="auto"/>
            <w:vAlign w:val="center"/>
            <w:hideMark/>
          </w:tcPr>
          <w:p w14:paraId="6953270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image</w:t>
            </w:r>
          </w:p>
        </w:tc>
        <w:tc>
          <w:tcPr>
            <w:tcW w:w="0" w:type="auto"/>
            <w:vAlign w:val="center"/>
            <w:hideMark/>
          </w:tcPr>
          <w:p w14:paraId="360C193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2</w:t>
            </w:r>
          </w:p>
        </w:tc>
        <w:tc>
          <w:tcPr>
            <w:tcW w:w="0" w:type="auto"/>
            <w:vAlign w:val="center"/>
            <w:hideMark/>
          </w:tcPr>
          <w:p w14:paraId="09305A9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Q07</w:t>
            </w:r>
          </w:p>
        </w:tc>
      </w:tr>
      <w:tr w:rsidR="009576F2" w:rsidRPr="009576F2" w14:paraId="54AD5B41" w14:textId="77777777">
        <w:trPr>
          <w:tblCellSpacing w:w="15" w:type="dxa"/>
        </w:trPr>
        <w:tc>
          <w:tcPr>
            <w:tcW w:w="0" w:type="auto"/>
            <w:vAlign w:val="center"/>
            <w:hideMark/>
          </w:tcPr>
          <w:p w14:paraId="5A7B82F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Price missing or zero</w:t>
            </w:r>
          </w:p>
        </w:tc>
        <w:tc>
          <w:tcPr>
            <w:tcW w:w="0" w:type="auto"/>
            <w:vAlign w:val="center"/>
            <w:hideMark/>
          </w:tcPr>
          <w:p w14:paraId="4F5B979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1</w:t>
            </w:r>
          </w:p>
        </w:tc>
        <w:tc>
          <w:tcPr>
            <w:tcW w:w="0" w:type="auto"/>
            <w:vAlign w:val="center"/>
            <w:hideMark/>
          </w:tcPr>
          <w:p w14:paraId="07D36A9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Rule Q04</w:t>
            </w:r>
          </w:p>
        </w:tc>
      </w:tr>
      <w:tr w:rsidR="009576F2" w:rsidRPr="009576F2" w14:paraId="275FEDB1" w14:textId="77777777">
        <w:trPr>
          <w:tblCellSpacing w:w="15" w:type="dxa"/>
        </w:trPr>
        <w:tc>
          <w:tcPr>
            <w:tcW w:w="0" w:type="auto"/>
            <w:vAlign w:val="center"/>
            <w:hideMark/>
          </w:tcPr>
          <w:p w14:paraId="1992A72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Variable shoes with sizes 6 to 10 and black and white</w:t>
            </w:r>
          </w:p>
        </w:tc>
        <w:tc>
          <w:tcPr>
            <w:tcW w:w="0" w:type="auto"/>
            <w:vAlign w:val="center"/>
            <w:hideMark/>
          </w:tcPr>
          <w:p w14:paraId="2A2260A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3</w:t>
            </w:r>
          </w:p>
        </w:tc>
        <w:tc>
          <w:tcPr>
            <w:tcW w:w="0" w:type="auto"/>
            <w:vAlign w:val="center"/>
            <w:hideMark/>
          </w:tcPr>
          <w:p w14:paraId="03E29AF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Attribute builder, variations, variable-product sync</w:t>
            </w:r>
          </w:p>
        </w:tc>
      </w:tr>
    </w:tbl>
    <w:p w14:paraId="262E71B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seed script also creates a matching set in the mock store, and a second script loads the same products into a real test store when one is available. Product names, descriptions and prices are invented for the demo.</w:t>
      </w:r>
    </w:p>
    <w:p w14:paraId="5ECD988D"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8. User stories and acceptance tests</w:t>
      </w:r>
    </w:p>
    <w:p w14:paraId="10624AF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Each story becomes at least one automated test, so the agent knows when a feature is finished.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983"/>
        <w:gridCol w:w="2030"/>
        <w:gridCol w:w="1942"/>
        <w:gridCol w:w="2783"/>
      </w:tblGrid>
      <w:tr w:rsidR="009576F2" w:rsidRPr="009576F2" w14:paraId="35127615" w14:textId="77777777">
        <w:trPr>
          <w:tblCellSpacing w:w="15" w:type="dxa"/>
        </w:trPr>
        <w:tc>
          <w:tcPr>
            <w:tcW w:w="0" w:type="auto"/>
            <w:vAlign w:val="center"/>
            <w:hideMark/>
          </w:tcPr>
          <w:p w14:paraId="25E2B53B"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ID</w:t>
            </w:r>
          </w:p>
        </w:tc>
        <w:tc>
          <w:tcPr>
            <w:tcW w:w="0" w:type="auto"/>
            <w:vAlign w:val="center"/>
            <w:hideMark/>
          </w:tcPr>
          <w:p w14:paraId="054F6790"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Story</w:t>
            </w:r>
          </w:p>
        </w:tc>
        <w:tc>
          <w:tcPr>
            <w:tcW w:w="0" w:type="auto"/>
            <w:vAlign w:val="center"/>
            <w:hideMark/>
          </w:tcPr>
          <w:p w14:paraId="5244AB98"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Given</w:t>
            </w:r>
          </w:p>
        </w:tc>
        <w:tc>
          <w:tcPr>
            <w:tcW w:w="0" w:type="auto"/>
            <w:vAlign w:val="center"/>
            <w:hideMark/>
          </w:tcPr>
          <w:p w14:paraId="2F77CD79"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When</w:t>
            </w:r>
          </w:p>
        </w:tc>
        <w:tc>
          <w:tcPr>
            <w:tcW w:w="0" w:type="auto"/>
            <w:vAlign w:val="center"/>
            <w:hideMark/>
          </w:tcPr>
          <w:p w14:paraId="221259F9"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Then</w:t>
            </w:r>
          </w:p>
        </w:tc>
      </w:tr>
      <w:tr w:rsidR="009576F2" w:rsidRPr="009576F2" w14:paraId="7192E3AB" w14:textId="77777777">
        <w:trPr>
          <w:tblCellSpacing w:w="15" w:type="dxa"/>
        </w:trPr>
        <w:tc>
          <w:tcPr>
            <w:tcW w:w="0" w:type="auto"/>
            <w:vAlign w:val="center"/>
            <w:hideMark/>
          </w:tcPr>
          <w:p w14:paraId="2048C83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US1</w:t>
            </w:r>
          </w:p>
        </w:tc>
        <w:tc>
          <w:tcPr>
            <w:tcW w:w="0" w:type="auto"/>
            <w:vAlign w:val="center"/>
            <w:hideMark/>
          </w:tcPr>
          <w:p w14:paraId="2334BAF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connect my store</w:t>
            </w:r>
          </w:p>
        </w:tc>
        <w:tc>
          <w:tcPr>
            <w:tcW w:w="0" w:type="auto"/>
            <w:vAlign w:val="center"/>
            <w:hideMark/>
          </w:tcPr>
          <w:p w14:paraId="38F68F2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Valid store URL and REST keys</w:t>
            </w:r>
          </w:p>
        </w:tc>
        <w:tc>
          <w:tcPr>
            <w:tcW w:w="0" w:type="auto"/>
            <w:vAlign w:val="center"/>
            <w:hideMark/>
          </w:tcPr>
          <w:p w14:paraId="65DE555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press Test connection</w:t>
            </w:r>
          </w:p>
        </w:tc>
        <w:tc>
          <w:tcPr>
            <w:tcW w:w="0" w:type="auto"/>
            <w:vAlign w:val="center"/>
            <w:hideMark/>
          </w:tcPr>
          <w:p w14:paraId="1D7D78E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see success, and the keys are stored encrypted and never returned to the browser</w:t>
            </w:r>
          </w:p>
        </w:tc>
      </w:tr>
      <w:tr w:rsidR="009576F2" w:rsidRPr="009576F2" w14:paraId="52DEDEF5" w14:textId="77777777">
        <w:trPr>
          <w:tblCellSpacing w:w="15" w:type="dxa"/>
        </w:trPr>
        <w:tc>
          <w:tcPr>
            <w:tcW w:w="0" w:type="auto"/>
            <w:vAlign w:val="center"/>
            <w:hideMark/>
          </w:tcPr>
          <w:p w14:paraId="2B34FD1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US2</w:t>
            </w:r>
          </w:p>
        </w:tc>
        <w:tc>
          <w:tcPr>
            <w:tcW w:w="0" w:type="auto"/>
            <w:vAlign w:val="center"/>
            <w:hideMark/>
          </w:tcPr>
          <w:p w14:paraId="2ADE8A2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import my products</w:t>
            </w:r>
          </w:p>
        </w:tc>
        <w:tc>
          <w:tcPr>
            <w:tcW w:w="0" w:type="auto"/>
            <w:vAlign w:val="center"/>
            <w:hideMark/>
          </w:tcPr>
          <w:p w14:paraId="36673E2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connected store with products</w:t>
            </w:r>
          </w:p>
        </w:tc>
        <w:tc>
          <w:tcPr>
            <w:tcW w:w="0" w:type="auto"/>
            <w:vAlign w:val="center"/>
            <w:hideMark/>
          </w:tcPr>
          <w:p w14:paraId="31C94B2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run the import twice</w:t>
            </w:r>
          </w:p>
        </w:tc>
        <w:tc>
          <w:tcPr>
            <w:tcW w:w="0" w:type="auto"/>
            <w:vAlign w:val="center"/>
            <w:hideMark/>
          </w:tcPr>
          <w:p w14:paraId="12549B8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catalog holds each product once, matched by store ID then SKU</w:t>
            </w:r>
          </w:p>
        </w:tc>
      </w:tr>
      <w:tr w:rsidR="009576F2" w:rsidRPr="009576F2" w14:paraId="5769D74F" w14:textId="77777777">
        <w:trPr>
          <w:tblCellSpacing w:w="15" w:type="dxa"/>
        </w:trPr>
        <w:tc>
          <w:tcPr>
            <w:tcW w:w="0" w:type="auto"/>
            <w:vAlign w:val="center"/>
            <w:hideMark/>
          </w:tcPr>
          <w:p w14:paraId="4B1C4C3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US3</w:t>
            </w:r>
          </w:p>
        </w:tc>
        <w:tc>
          <w:tcPr>
            <w:tcW w:w="0" w:type="auto"/>
            <w:vAlign w:val="center"/>
            <w:hideMark/>
          </w:tcPr>
          <w:p w14:paraId="17A4094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find weak products</w:t>
            </w:r>
          </w:p>
        </w:tc>
        <w:tc>
          <w:tcPr>
            <w:tcW w:w="0" w:type="auto"/>
            <w:vAlign w:val="center"/>
            <w:hideMark/>
          </w:tcPr>
          <w:p w14:paraId="0B04F74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seeded catalog</w:t>
            </w:r>
          </w:p>
        </w:tc>
        <w:tc>
          <w:tcPr>
            <w:tcW w:w="0" w:type="auto"/>
            <w:vAlign w:val="center"/>
            <w:hideMark/>
          </w:tcPr>
          <w:p w14:paraId="5890579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filter by Poor and sort by score</w:t>
            </w:r>
          </w:p>
        </w:tc>
        <w:tc>
          <w:tcPr>
            <w:tcW w:w="0" w:type="auto"/>
            <w:vAlign w:val="center"/>
            <w:hideMark/>
          </w:tcPr>
          <w:p w14:paraId="347DC13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Products appear lowest first, each with the rules it breaks</w:t>
            </w:r>
          </w:p>
        </w:tc>
      </w:tr>
      <w:tr w:rsidR="009576F2" w:rsidRPr="009576F2" w14:paraId="440E0FFE" w14:textId="77777777">
        <w:trPr>
          <w:tblCellSpacing w:w="15" w:type="dxa"/>
        </w:trPr>
        <w:tc>
          <w:tcPr>
            <w:tcW w:w="0" w:type="auto"/>
            <w:vAlign w:val="center"/>
            <w:hideMark/>
          </w:tcPr>
          <w:p w14:paraId="1275CF5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US4</w:t>
            </w:r>
          </w:p>
        </w:tc>
        <w:tc>
          <w:tcPr>
            <w:tcW w:w="0" w:type="auto"/>
            <w:vAlign w:val="center"/>
            <w:hideMark/>
          </w:tcPr>
          <w:p w14:paraId="4CA0D83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edit and publish a product</w:t>
            </w:r>
          </w:p>
        </w:tc>
        <w:tc>
          <w:tcPr>
            <w:tcW w:w="0" w:type="auto"/>
            <w:vAlign w:val="center"/>
            <w:hideMark/>
          </w:tcPr>
          <w:p w14:paraId="519356A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healthy product</w:t>
            </w:r>
          </w:p>
        </w:tc>
        <w:tc>
          <w:tcPr>
            <w:tcW w:w="0" w:type="auto"/>
            <w:vAlign w:val="center"/>
            <w:hideMark/>
          </w:tcPr>
          <w:p w14:paraId="1C6FFFA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change its description and publish</w:t>
            </w:r>
          </w:p>
        </w:tc>
        <w:tc>
          <w:tcPr>
            <w:tcW w:w="0" w:type="auto"/>
            <w:vAlign w:val="center"/>
            <w:hideMark/>
          </w:tcPr>
          <w:p w14:paraId="0FAEE82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status goes pending, syncing, synced, and the store shows the new text</w:t>
            </w:r>
          </w:p>
        </w:tc>
      </w:tr>
      <w:tr w:rsidR="009576F2" w:rsidRPr="009576F2" w14:paraId="0DFBCF7B" w14:textId="77777777">
        <w:trPr>
          <w:tblCellSpacing w:w="15" w:type="dxa"/>
        </w:trPr>
        <w:tc>
          <w:tcPr>
            <w:tcW w:w="0" w:type="auto"/>
            <w:vAlign w:val="center"/>
            <w:hideMark/>
          </w:tcPr>
          <w:p w14:paraId="6A88509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US5</w:t>
            </w:r>
          </w:p>
        </w:tc>
        <w:tc>
          <w:tcPr>
            <w:tcW w:w="0" w:type="auto"/>
            <w:vAlign w:val="center"/>
            <w:hideMark/>
          </w:tcPr>
          <w:p w14:paraId="0A88E8C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publish a shoe with sizes and colors</w:t>
            </w:r>
          </w:p>
        </w:tc>
        <w:tc>
          <w:tcPr>
            <w:tcW w:w="0" w:type="auto"/>
            <w:vAlign w:val="center"/>
            <w:hideMark/>
          </w:tcPr>
          <w:p w14:paraId="4157FDE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shoe type with size and color attributes</w:t>
            </w:r>
          </w:p>
        </w:tc>
        <w:tc>
          <w:tcPr>
            <w:tcW w:w="0" w:type="auto"/>
            <w:vAlign w:val="center"/>
            <w:hideMark/>
          </w:tcPr>
          <w:p w14:paraId="67B4634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publish a product with sizes 6 to 10 in two colors</w:t>
            </w:r>
          </w:p>
        </w:tc>
        <w:tc>
          <w:tcPr>
            <w:tcW w:w="0" w:type="auto"/>
            <w:vAlign w:val="center"/>
            <w:hideMark/>
          </w:tcPr>
          <w:p w14:paraId="0E527FC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store has one variable product with the matching variations</w:t>
            </w:r>
          </w:p>
        </w:tc>
      </w:tr>
      <w:tr w:rsidR="009576F2" w:rsidRPr="009576F2" w14:paraId="35EAB36E" w14:textId="77777777">
        <w:trPr>
          <w:tblCellSpacing w:w="15" w:type="dxa"/>
        </w:trPr>
        <w:tc>
          <w:tcPr>
            <w:tcW w:w="0" w:type="auto"/>
            <w:vAlign w:val="center"/>
            <w:hideMark/>
          </w:tcPr>
          <w:p w14:paraId="1053564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US6</w:t>
            </w:r>
          </w:p>
        </w:tc>
        <w:tc>
          <w:tcPr>
            <w:tcW w:w="0" w:type="auto"/>
            <w:vAlign w:val="center"/>
            <w:hideMark/>
          </w:tcPr>
          <w:p w14:paraId="6821F5A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recover from a failure</w:t>
            </w:r>
          </w:p>
        </w:tc>
        <w:tc>
          <w:tcPr>
            <w:tcW w:w="0" w:type="auto"/>
            <w:vAlign w:val="center"/>
            <w:hideMark/>
          </w:tcPr>
          <w:p w14:paraId="79D8E36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store returns a server error on the first attempt</w:t>
            </w:r>
          </w:p>
        </w:tc>
        <w:tc>
          <w:tcPr>
            <w:tcW w:w="0" w:type="auto"/>
            <w:vAlign w:val="center"/>
            <w:hideMark/>
          </w:tcPr>
          <w:p w14:paraId="1099A07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publish</w:t>
            </w:r>
          </w:p>
        </w:tc>
        <w:tc>
          <w:tcPr>
            <w:tcW w:w="0" w:type="auto"/>
            <w:vAlign w:val="center"/>
            <w:hideMark/>
          </w:tcPr>
          <w:p w14:paraId="70ACF2C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job retries with backoff and ends synced, with every attempt in the log</w:t>
            </w:r>
          </w:p>
        </w:tc>
      </w:tr>
      <w:tr w:rsidR="009576F2" w:rsidRPr="009576F2" w14:paraId="1D25BDAA" w14:textId="77777777">
        <w:trPr>
          <w:tblCellSpacing w:w="15" w:type="dxa"/>
        </w:trPr>
        <w:tc>
          <w:tcPr>
            <w:tcW w:w="0" w:type="auto"/>
            <w:vAlign w:val="center"/>
            <w:hideMark/>
          </w:tcPr>
          <w:p w14:paraId="07F2559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US7</w:t>
            </w:r>
          </w:p>
        </w:tc>
        <w:tc>
          <w:tcPr>
            <w:tcW w:w="0" w:type="auto"/>
            <w:vAlign w:val="center"/>
            <w:hideMark/>
          </w:tcPr>
          <w:p w14:paraId="76CB028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trust AI suggestions</w:t>
            </w:r>
          </w:p>
        </w:tc>
        <w:tc>
          <w:tcPr>
            <w:tcW w:w="0" w:type="auto"/>
            <w:vAlign w:val="center"/>
            <w:hideMark/>
          </w:tcPr>
          <w:p w14:paraId="652E0D5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product whose text states its material</w:t>
            </w:r>
          </w:p>
        </w:tc>
        <w:tc>
          <w:tcPr>
            <w:tcW w:w="0" w:type="auto"/>
            <w:vAlign w:val="center"/>
            <w:hideMark/>
          </w:tcPr>
          <w:p w14:paraId="32C2203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run the agent</w:t>
            </w:r>
          </w:p>
        </w:tc>
        <w:tc>
          <w:tcPr>
            <w:tcW w:w="0" w:type="auto"/>
            <w:vAlign w:val="center"/>
            <w:hideMark/>
          </w:tcPr>
          <w:p w14:paraId="5C5AA98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proposal shows the material with its evidence quote, and nothing is published until I approve</w:t>
            </w:r>
          </w:p>
        </w:tc>
      </w:tr>
      <w:tr w:rsidR="009576F2" w:rsidRPr="009576F2" w14:paraId="76690B51" w14:textId="77777777">
        <w:trPr>
          <w:tblCellSpacing w:w="15" w:type="dxa"/>
        </w:trPr>
        <w:tc>
          <w:tcPr>
            <w:tcW w:w="0" w:type="auto"/>
            <w:vAlign w:val="center"/>
            <w:hideMark/>
          </w:tcPr>
          <w:p w14:paraId="4BE9E9A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US8</w:t>
            </w:r>
          </w:p>
        </w:tc>
        <w:tc>
          <w:tcPr>
            <w:tcW w:w="0" w:type="auto"/>
            <w:vAlign w:val="center"/>
            <w:hideMark/>
          </w:tcPr>
          <w:p w14:paraId="67B50BF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am protected from invented facts</w:t>
            </w:r>
          </w:p>
        </w:tc>
        <w:tc>
          <w:tcPr>
            <w:tcW w:w="0" w:type="auto"/>
            <w:vAlign w:val="center"/>
            <w:hideMark/>
          </w:tcPr>
          <w:p w14:paraId="27992FA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product whose text gives no material</w:t>
            </w:r>
          </w:p>
        </w:tc>
        <w:tc>
          <w:tcPr>
            <w:tcW w:w="0" w:type="auto"/>
            <w:vAlign w:val="center"/>
            <w:hideMark/>
          </w:tcPr>
          <w:p w14:paraId="3AC66F4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I run the agent</w:t>
            </w:r>
          </w:p>
        </w:tc>
        <w:tc>
          <w:tcPr>
            <w:tcW w:w="0" w:type="auto"/>
            <w:vAlign w:val="center"/>
            <w:hideMark/>
          </w:tcPr>
          <w:p w14:paraId="69A83E40"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material is flagged uncertain and cannot be approved as a fact</w:t>
            </w:r>
          </w:p>
        </w:tc>
      </w:tr>
      <w:tr w:rsidR="009576F2" w:rsidRPr="009576F2" w14:paraId="07AB8333" w14:textId="77777777">
        <w:trPr>
          <w:tblCellSpacing w:w="15" w:type="dxa"/>
        </w:trPr>
        <w:tc>
          <w:tcPr>
            <w:tcW w:w="0" w:type="auto"/>
            <w:vAlign w:val="center"/>
            <w:hideMark/>
          </w:tcPr>
          <w:p w14:paraId="36E41C1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US9</w:t>
            </w:r>
          </w:p>
        </w:tc>
        <w:tc>
          <w:tcPr>
            <w:tcW w:w="0" w:type="auto"/>
            <w:vAlign w:val="center"/>
            <w:hideMark/>
          </w:tcPr>
          <w:p w14:paraId="6817376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avoid duplicates</w:t>
            </w:r>
          </w:p>
        </w:tc>
        <w:tc>
          <w:tcPr>
            <w:tcW w:w="0" w:type="auto"/>
            <w:vAlign w:val="center"/>
            <w:hideMark/>
          </w:tcPr>
          <w:p w14:paraId="5DB59DC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publish that timed out after the store created the product</w:t>
            </w:r>
          </w:p>
        </w:tc>
        <w:tc>
          <w:tcPr>
            <w:tcW w:w="0" w:type="auto"/>
            <w:vAlign w:val="center"/>
            <w:hideMark/>
          </w:tcPr>
          <w:p w14:paraId="1B736F1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job retries</w:t>
            </w:r>
          </w:p>
        </w:tc>
        <w:tc>
          <w:tcPr>
            <w:tcW w:w="0" w:type="auto"/>
            <w:vAlign w:val="center"/>
            <w:hideMark/>
          </w:tcPr>
          <w:p w14:paraId="367A2A0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No second product is created</w:t>
            </w:r>
          </w:p>
        </w:tc>
      </w:tr>
      <w:tr w:rsidR="009576F2" w:rsidRPr="009576F2" w14:paraId="45815505" w14:textId="77777777">
        <w:trPr>
          <w:tblCellSpacing w:w="15" w:type="dxa"/>
        </w:trPr>
        <w:tc>
          <w:tcPr>
            <w:tcW w:w="0" w:type="auto"/>
            <w:vAlign w:val="center"/>
            <w:hideMark/>
          </w:tcPr>
          <w:p w14:paraId="59D4EC8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US10</w:t>
            </w:r>
          </w:p>
        </w:tc>
        <w:tc>
          <w:tcPr>
            <w:tcW w:w="0" w:type="auto"/>
            <w:vAlign w:val="center"/>
            <w:hideMark/>
          </w:tcPr>
          <w:p w14:paraId="5882EF4D"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As an admin I see store edits</w:t>
            </w:r>
          </w:p>
        </w:tc>
        <w:tc>
          <w:tcPr>
            <w:tcW w:w="0" w:type="auto"/>
            <w:vAlign w:val="center"/>
            <w:hideMark/>
          </w:tcPr>
          <w:p w14:paraId="32234B4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synced product edited in the store</w:t>
            </w:r>
          </w:p>
        </w:tc>
        <w:tc>
          <w:tcPr>
            <w:tcW w:w="0" w:type="auto"/>
            <w:vAlign w:val="center"/>
            <w:hideMark/>
          </w:tcPr>
          <w:p w14:paraId="0F0B57E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webhook arrives, including a repeat delivery</w:t>
            </w:r>
          </w:p>
        </w:tc>
        <w:tc>
          <w:tcPr>
            <w:tcW w:w="0" w:type="auto"/>
            <w:vAlign w:val="center"/>
            <w:hideMark/>
          </w:tcPr>
          <w:p w14:paraId="4139125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product updates once, or shows conflict if I had unsynced changes</w:t>
            </w:r>
          </w:p>
        </w:tc>
      </w:tr>
    </w:tbl>
    <w:p w14:paraId="0DA76A40" w14:textId="77777777" w:rsidR="009576F2" w:rsidRPr="009576F2" w:rsidRDefault="009576F2" w:rsidP="009576F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76F2">
        <w:rPr>
          <w:rFonts w:ascii="Times New Roman" w:eastAsia="Times New Roman" w:hAnsi="Times New Roman" w:cs="Times New Roman"/>
          <w:b/>
          <w:bCs/>
          <w:sz w:val="36"/>
          <w:szCs w:val="36"/>
          <w:lang w:bidi="hi-IN"/>
        </w:rPr>
        <w:t>9. Agent build brief</w:t>
      </w:r>
    </w:p>
    <w:p w14:paraId="6AA3CD0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Give the coding agent this tab and the PRD together; it works stage by stage (M0 to M5 in PRD section 11) and stops at each exit check for review.</w:t>
      </w:r>
    </w:p>
    <w:p w14:paraId="28FD4CB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Repository layout</w:t>
      </w:r>
    </w:p>
    <w:p w14:paraId="1875447A"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catalogiq/</w:t>
      </w:r>
    </w:p>
    <w:p w14:paraId="65D0CC0B"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CLAUDE.md                 project rules for the coding agent</w:t>
      </w:r>
    </w:p>
    <w:p w14:paraId="1630A607"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AI_LOG.md                 dated log of AI-assisted work</w:t>
      </w:r>
    </w:p>
    <w:p w14:paraId="635E20D3"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README.md  docs/          quick start, ARCHITECTURE.md, decision records</w:t>
      </w:r>
    </w:p>
    <w:p w14:paraId="2D1E2707"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packages/shared/          Zod schemas and types used by API and web</w:t>
      </w:r>
    </w:p>
    <w:p w14:paraId="78CC125A"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apps/api/src/</w:t>
      </w:r>
    </w:p>
    <w:p w14:paraId="47E90C98"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routes/  domain/  sync/  ai/  store/  db/  jobs/  lib/</w:t>
      </w:r>
    </w:p>
    <w:p w14:paraId="5294ED79"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apps/web/src/</w:t>
      </w:r>
    </w:p>
    <w:p w14:paraId="36671506"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pages/  components/  api/  hooks/</w:t>
      </w:r>
    </w:p>
    <w:p w14:paraId="2B9E4765"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mock-woo/                 in-process mock WooCommerce server with failure injection</w:t>
      </w:r>
    </w:p>
    <w:p w14:paraId="7225BAB7" w14:textId="77777777" w:rsidR="009576F2" w:rsidRPr="009576F2" w:rsidRDefault="009576F2" w:rsidP="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9576F2">
        <w:rPr>
          <w:rFonts w:ascii="Courier New" w:eastAsia="Times New Roman" w:hAnsi="Courier New" w:cs="Courier New"/>
          <w:sz w:val="20"/>
          <w:szCs w:val="20"/>
          <w:lang w:bidi="hi-IN"/>
        </w:rPr>
        <w:t xml:space="preserve">  scripts/                  seed, reset, create-admin</w:t>
      </w:r>
    </w:p>
    <w:p w14:paraId="2C78F43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Environment variables</w:t>
      </w:r>
      <w:r w:rsidRPr="009576F2">
        <w:rPr>
          <w:rFonts w:ascii="Times New Roman" w:eastAsia="Times New Roman" w:hAnsi="Times New Roman" w:cs="Times New Roman"/>
          <w:sz w:val="24"/>
          <w:szCs w:val="24"/>
          <w:lang w:bidi="hi-IN"/>
        </w:rPr>
        <w:t xml:space="preserve"> (all live in a backend .env file; commit only .env.example)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2536"/>
        <w:gridCol w:w="2981"/>
      </w:tblGrid>
      <w:tr w:rsidR="009576F2" w:rsidRPr="009576F2" w14:paraId="164B2D1D" w14:textId="77777777">
        <w:trPr>
          <w:tblCellSpacing w:w="15" w:type="dxa"/>
        </w:trPr>
        <w:tc>
          <w:tcPr>
            <w:tcW w:w="0" w:type="auto"/>
            <w:vAlign w:val="center"/>
            <w:hideMark/>
          </w:tcPr>
          <w:p w14:paraId="373CE36D"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Variable</w:t>
            </w:r>
          </w:p>
        </w:tc>
        <w:tc>
          <w:tcPr>
            <w:tcW w:w="0" w:type="auto"/>
            <w:vAlign w:val="center"/>
            <w:hideMark/>
          </w:tcPr>
          <w:p w14:paraId="35EDAE74"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Needed</w:t>
            </w:r>
          </w:p>
        </w:tc>
        <w:tc>
          <w:tcPr>
            <w:tcW w:w="0" w:type="auto"/>
            <w:vAlign w:val="center"/>
            <w:hideMark/>
          </w:tcPr>
          <w:p w14:paraId="7A4A7A85" w14:textId="77777777" w:rsidR="009576F2" w:rsidRPr="009576F2" w:rsidRDefault="009576F2" w:rsidP="009576F2">
            <w:pPr>
              <w:spacing w:before="100" w:beforeAutospacing="1" w:after="100" w:afterAutospacing="1" w:line="240" w:lineRule="auto"/>
              <w:jc w:val="center"/>
              <w:rPr>
                <w:rFonts w:ascii="Times New Roman" w:eastAsia="Times New Roman" w:hAnsi="Times New Roman" w:cs="Times New Roman"/>
                <w:b/>
                <w:bCs/>
                <w:sz w:val="24"/>
                <w:szCs w:val="24"/>
                <w:lang w:bidi="hi-IN"/>
              </w:rPr>
            </w:pPr>
            <w:r w:rsidRPr="009576F2">
              <w:rPr>
                <w:rFonts w:ascii="Times New Roman" w:eastAsia="Times New Roman" w:hAnsi="Times New Roman" w:cs="Times New Roman"/>
                <w:b/>
                <w:bCs/>
                <w:sz w:val="24"/>
                <w:szCs w:val="24"/>
                <w:lang w:bidi="hi-IN"/>
              </w:rPr>
              <w:t>Where it comes from</w:t>
            </w:r>
          </w:p>
        </w:tc>
      </w:tr>
      <w:tr w:rsidR="009576F2" w:rsidRPr="009576F2" w14:paraId="311F99B6" w14:textId="77777777">
        <w:trPr>
          <w:tblCellSpacing w:w="15" w:type="dxa"/>
        </w:trPr>
        <w:tc>
          <w:tcPr>
            <w:tcW w:w="0" w:type="auto"/>
            <w:vAlign w:val="center"/>
            <w:hideMark/>
          </w:tcPr>
          <w:p w14:paraId="5D0E817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STORE_MODE</w:t>
            </w:r>
          </w:p>
        </w:tc>
        <w:tc>
          <w:tcPr>
            <w:tcW w:w="0" w:type="auto"/>
            <w:vAlign w:val="center"/>
            <w:hideMark/>
          </w:tcPr>
          <w:p w14:paraId="108A449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Always (mock or live, default mock)</w:t>
            </w:r>
          </w:p>
        </w:tc>
        <w:tc>
          <w:tcPr>
            <w:tcW w:w="0" w:type="auto"/>
            <w:vAlign w:val="center"/>
            <w:hideMark/>
          </w:tcPr>
          <w:p w14:paraId="237741A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Your choice</w:t>
            </w:r>
          </w:p>
        </w:tc>
      </w:tr>
      <w:tr w:rsidR="009576F2" w:rsidRPr="009576F2" w14:paraId="550F1281" w14:textId="77777777">
        <w:trPr>
          <w:tblCellSpacing w:w="15" w:type="dxa"/>
        </w:trPr>
        <w:tc>
          <w:tcPr>
            <w:tcW w:w="0" w:type="auto"/>
            <w:vAlign w:val="center"/>
            <w:hideMark/>
          </w:tcPr>
          <w:p w14:paraId="2458AB5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WOO_STORE_URL</w:t>
            </w:r>
          </w:p>
        </w:tc>
        <w:tc>
          <w:tcPr>
            <w:tcW w:w="0" w:type="auto"/>
            <w:vAlign w:val="center"/>
            <w:hideMark/>
          </w:tcPr>
          <w:p w14:paraId="78B2FD3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Live mode</w:t>
            </w:r>
          </w:p>
        </w:tc>
        <w:tc>
          <w:tcPr>
            <w:tcW w:w="0" w:type="auto"/>
            <w:vAlign w:val="center"/>
            <w:hideMark/>
          </w:tcPr>
          <w:p w14:paraId="05A9903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Your store's HTTPS address</w:t>
            </w:r>
          </w:p>
        </w:tc>
      </w:tr>
      <w:tr w:rsidR="009576F2" w:rsidRPr="009576F2" w14:paraId="6B5901B7" w14:textId="77777777">
        <w:trPr>
          <w:tblCellSpacing w:w="15" w:type="dxa"/>
        </w:trPr>
        <w:tc>
          <w:tcPr>
            <w:tcW w:w="0" w:type="auto"/>
            <w:vAlign w:val="center"/>
            <w:hideMark/>
          </w:tcPr>
          <w:p w14:paraId="3E45CE5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WOO_CONSUMER_KEY and WOO_CONSUMER_SECRET</w:t>
            </w:r>
          </w:p>
        </w:tc>
        <w:tc>
          <w:tcPr>
            <w:tcW w:w="0" w:type="auto"/>
            <w:vAlign w:val="center"/>
            <w:hideMark/>
          </w:tcPr>
          <w:p w14:paraId="170A5DB1"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Live mode</w:t>
            </w:r>
          </w:p>
        </w:tc>
        <w:tc>
          <w:tcPr>
            <w:tcW w:w="0" w:type="auto"/>
            <w:vAlign w:val="center"/>
            <w:hideMark/>
          </w:tcPr>
          <w:p w14:paraId="03B9009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WooCommerce, Settings, Advanced, REST API, Add key with Read/Write</w:t>
            </w:r>
          </w:p>
        </w:tc>
      </w:tr>
      <w:tr w:rsidR="009576F2" w:rsidRPr="009576F2" w14:paraId="645A16F2" w14:textId="77777777">
        <w:trPr>
          <w:tblCellSpacing w:w="15" w:type="dxa"/>
        </w:trPr>
        <w:tc>
          <w:tcPr>
            <w:tcW w:w="0" w:type="auto"/>
            <w:vAlign w:val="center"/>
            <w:hideMark/>
          </w:tcPr>
          <w:p w14:paraId="50A3A74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WOO_WEBHOOK_SECRET</w:t>
            </w:r>
          </w:p>
        </w:tc>
        <w:tc>
          <w:tcPr>
            <w:tcW w:w="0" w:type="auto"/>
            <w:vAlign w:val="center"/>
            <w:hideMark/>
          </w:tcPr>
          <w:p w14:paraId="3155AB9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Live mode with webhooks</w:t>
            </w:r>
          </w:p>
        </w:tc>
        <w:tc>
          <w:tcPr>
            <w:tcW w:w="0" w:type="auto"/>
            <w:vAlign w:val="center"/>
            <w:hideMark/>
          </w:tcPr>
          <w:p w14:paraId="3EA53E7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random string you also enter when creating the webhook</w:t>
            </w:r>
          </w:p>
        </w:tc>
      </w:tr>
      <w:tr w:rsidR="009576F2" w:rsidRPr="009576F2" w14:paraId="4C048DEE" w14:textId="77777777">
        <w:trPr>
          <w:tblCellSpacing w:w="15" w:type="dxa"/>
        </w:trPr>
        <w:tc>
          <w:tcPr>
            <w:tcW w:w="0" w:type="auto"/>
            <w:vAlign w:val="center"/>
            <w:hideMark/>
          </w:tcPr>
          <w:p w14:paraId="6F2F393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AI_PROVIDER</w:t>
            </w:r>
          </w:p>
        </w:tc>
        <w:tc>
          <w:tcPr>
            <w:tcW w:w="0" w:type="auto"/>
            <w:vAlign w:val="center"/>
            <w:hideMark/>
          </w:tcPr>
          <w:p w14:paraId="01B239F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Always (gemini or offline, default offline without a key)</w:t>
            </w:r>
          </w:p>
        </w:tc>
        <w:tc>
          <w:tcPr>
            <w:tcW w:w="0" w:type="auto"/>
            <w:vAlign w:val="center"/>
            <w:hideMark/>
          </w:tcPr>
          <w:p w14:paraId="2D66638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Your choice</w:t>
            </w:r>
          </w:p>
        </w:tc>
      </w:tr>
      <w:tr w:rsidR="009576F2" w:rsidRPr="009576F2" w14:paraId="43D8EB53" w14:textId="77777777">
        <w:trPr>
          <w:tblCellSpacing w:w="15" w:type="dxa"/>
        </w:trPr>
        <w:tc>
          <w:tcPr>
            <w:tcW w:w="0" w:type="auto"/>
            <w:vAlign w:val="center"/>
            <w:hideMark/>
          </w:tcPr>
          <w:p w14:paraId="65C5BF2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GEMINI_API_KEY</w:t>
            </w:r>
          </w:p>
        </w:tc>
        <w:tc>
          <w:tcPr>
            <w:tcW w:w="0" w:type="auto"/>
            <w:vAlign w:val="center"/>
            <w:hideMark/>
          </w:tcPr>
          <w:p w14:paraId="6E43E16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When AI_PROVIDER is gemini</w:t>
            </w:r>
          </w:p>
        </w:tc>
        <w:tc>
          <w:tcPr>
            <w:tcW w:w="0" w:type="auto"/>
            <w:vAlign w:val="center"/>
            <w:hideMark/>
          </w:tcPr>
          <w:p w14:paraId="3D2B5E99"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Google AI Studio</w:t>
            </w:r>
          </w:p>
        </w:tc>
      </w:tr>
      <w:tr w:rsidR="009576F2" w:rsidRPr="009576F2" w14:paraId="15DFE97C" w14:textId="77777777">
        <w:trPr>
          <w:tblCellSpacing w:w="15" w:type="dxa"/>
        </w:trPr>
        <w:tc>
          <w:tcPr>
            <w:tcW w:w="0" w:type="auto"/>
            <w:vAlign w:val="center"/>
            <w:hideMark/>
          </w:tcPr>
          <w:p w14:paraId="73C89D86"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GEMINI_MODEL</w:t>
            </w:r>
          </w:p>
        </w:tc>
        <w:tc>
          <w:tcPr>
            <w:tcW w:w="0" w:type="auto"/>
            <w:vAlign w:val="center"/>
            <w:hideMark/>
          </w:tcPr>
          <w:p w14:paraId="72501DBB"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Optional</w:t>
            </w:r>
          </w:p>
        </w:tc>
        <w:tc>
          <w:tcPr>
            <w:tcW w:w="0" w:type="auto"/>
            <w:vAlign w:val="center"/>
            <w:hideMark/>
          </w:tcPr>
          <w:p w14:paraId="0691791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fast Gemini model name from AI Studio</w:t>
            </w:r>
          </w:p>
        </w:tc>
      </w:tr>
      <w:tr w:rsidR="009576F2" w:rsidRPr="009576F2" w14:paraId="65352D6E" w14:textId="77777777">
        <w:trPr>
          <w:tblCellSpacing w:w="15" w:type="dxa"/>
        </w:trPr>
        <w:tc>
          <w:tcPr>
            <w:tcW w:w="0" w:type="auto"/>
            <w:vAlign w:val="center"/>
            <w:hideMark/>
          </w:tcPr>
          <w:p w14:paraId="4A0D0A5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DATABASE_URL</w:t>
            </w:r>
          </w:p>
        </w:tc>
        <w:tc>
          <w:tcPr>
            <w:tcW w:w="0" w:type="auto"/>
            <w:vAlign w:val="center"/>
            <w:hideMark/>
          </w:tcPr>
          <w:p w14:paraId="7153AD8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Optional</w:t>
            </w:r>
          </w:p>
        </w:tc>
        <w:tc>
          <w:tcPr>
            <w:tcW w:w="0" w:type="auto"/>
            <w:vAlign w:val="center"/>
            <w:hideMark/>
          </w:tcPr>
          <w:p w14:paraId="323638F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Postgres URL; if empty the app uses a SQLite file</w:t>
            </w:r>
          </w:p>
        </w:tc>
      </w:tr>
      <w:tr w:rsidR="009576F2" w:rsidRPr="009576F2" w14:paraId="1320C189" w14:textId="77777777">
        <w:trPr>
          <w:tblCellSpacing w:w="15" w:type="dxa"/>
        </w:trPr>
        <w:tc>
          <w:tcPr>
            <w:tcW w:w="0" w:type="auto"/>
            <w:vAlign w:val="center"/>
            <w:hideMark/>
          </w:tcPr>
          <w:p w14:paraId="441CC7E7"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SESSION_SECRET</w:t>
            </w:r>
          </w:p>
        </w:tc>
        <w:tc>
          <w:tcPr>
            <w:tcW w:w="0" w:type="auto"/>
            <w:vAlign w:val="center"/>
            <w:hideMark/>
          </w:tcPr>
          <w:p w14:paraId="1F2DB4D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Always</w:t>
            </w:r>
          </w:p>
        </w:tc>
        <w:tc>
          <w:tcPr>
            <w:tcW w:w="0" w:type="auto"/>
            <w:vAlign w:val="center"/>
            <w:hideMark/>
          </w:tcPr>
          <w:p w14:paraId="377EB634"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random string</w:t>
            </w:r>
          </w:p>
        </w:tc>
      </w:tr>
      <w:tr w:rsidR="009576F2" w:rsidRPr="009576F2" w14:paraId="3F3F1076" w14:textId="77777777">
        <w:trPr>
          <w:tblCellSpacing w:w="15" w:type="dxa"/>
        </w:trPr>
        <w:tc>
          <w:tcPr>
            <w:tcW w:w="0" w:type="auto"/>
            <w:vAlign w:val="center"/>
            <w:hideMark/>
          </w:tcPr>
          <w:p w14:paraId="6AAD53AC"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ENCRYPTION_KEY</w:t>
            </w:r>
          </w:p>
        </w:tc>
        <w:tc>
          <w:tcPr>
            <w:tcW w:w="0" w:type="auto"/>
            <w:vAlign w:val="center"/>
            <w:hideMark/>
          </w:tcPr>
          <w:p w14:paraId="166FE273"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Always</w:t>
            </w:r>
          </w:p>
        </w:tc>
        <w:tc>
          <w:tcPr>
            <w:tcW w:w="0" w:type="auto"/>
            <w:vAlign w:val="center"/>
            <w:hideMark/>
          </w:tcPr>
          <w:p w14:paraId="5D4F1E02"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 random 32-byte value</w:t>
            </w:r>
          </w:p>
        </w:tc>
      </w:tr>
      <w:tr w:rsidR="009576F2" w:rsidRPr="009576F2" w14:paraId="6C2A8722" w14:textId="77777777">
        <w:trPr>
          <w:tblCellSpacing w:w="15" w:type="dxa"/>
        </w:trPr>
        <w:tc>
          <w:tcPr>
            <w:tcW w:w="0" w:type="auto"/>
            <w:vAlign w:val="center"/>
            <w:hideMark/>
          </w:tcPr>
          <w:p w14:paraId="7167619F"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ADMIN_PASSWORD_HASH</w:t>
            </w:r>
          </w:p>
        </w:tc>
        <w:tc>
          <w:tcPr>
            <w:tcW w:w="0" w:type="auto"/>
            <w:vAlign w:val="center"/>
            <w:hideMark/>
          </w:tcPr>
          <w:p w14:paraId="2618FA0A"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Always</w:t>
            </w:r>
          </w:p>
        </w:tc>
        <w:tc>
          <w:tcPr>
            <w:tcW w:w="0" w:type="auto"/>
            <w:vAlign w:val="center"/>
            <w:hideMark/>
          </w:tcPr>
          <w:p w14:paraId="273D0D0E"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Produced by the create-admin script</w:t>
            </w:r>
          </w:p>
        </w:tc>
      </w:tr>
    </w:tbl>
    <w:p w14:paraId="368F144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Store keys can also be entered on the Settings screen and are then kept encrypted; the variables above are first-run defaults.</w:t>
      </w:r>
    </w:p>
    <w:p w14:paraId="2A096AB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Rules for CLAUDE.md</w:t>
      </w:r>
    </w:p>
    <w:p w14:paraId="464FCB8B"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TypeScript strict mode; no any without a comment explaining why.</w:t>
      </w:r>
    </w:p>
    <w:p w14:paraId="7E405DE5"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Validate every API input and every AI output with Zod at the boundary.</w:t>
      </w:r>
    </w:p>
    <w:p w14:paraId="065F288F"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Keep business logic in pure functions under domain/ and sync/; routes stay thin.</w:t>
      </w:r>
    </w:p>
    <w:p w14:paraId="0BA3ADED"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Never log or return secrets; redact them in errors.</w:t>
      </w:r>
    </w:p>
    <w:p w14:paraId="21540483"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Write the test with the code; run typecheck and tests before reporting a task done.</w:t>
      </w:r>
    </w:p>
    <w:p w14:paraId="2F3DDDE6"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Keep modules small and named for what they do; one responsibility each.</w:t>
      </w:r>
    </w:p>
    <w:p w14:paraId="73767EE4"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Do not add features outside the PRD without noting the reason in AI_LOG.md.</w:t>
      </w:r>
    </w:p>
    <w:p w14:paraId="23EEF5D4"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Add a dated AI_LOG.md entry after each significant task: what was asked, what was produced, what was changed by hand.</w:t>
      </w:r>
    </w:p>
    <w:p w14:paraId="21598961" w14:textId="77777777" w:rsidR="009576F2" w:rsidRPr="009576F2" w:rsidRDefault="009576F2" w:rsidP="009576F2">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Use clear commit messages, one logical change per commit.</w:t>
      </w:r>
    </w:p>
    <w:p w14:paraId="02F80D08"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Definition of done for every feature</w:t>
      </w:r>
    </w:p>
    <w:p w14:paraId="0118A7A1"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Acceptance criteria in PRD section 5 are met</w:t>
      </w:r>
    </w:p>
    <w:p w14:paraId="29E3760D"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The matching user stories in section 8 pass as automated tests</w:t>
      </w:r>
    </w:p>
    <w:p w14:paraId="1634A1CB"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Typecheck, tests and build pass</w:t>
      </w:r>
    </w:p>
    <w:p w14:paraId="7C2F9D9B"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lastRenderedPageBreak/>
        <w:t>Loading, empty and error states exist in the UI</w:t>
      </w:r>
    </w:p>
    <w:p w14:paraId="49BE35FC"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README or ARCHITECTURE.md updated if behavior changed</w:t>
      </w:r>
    </w:p>
    <w:p w14:paraId="2129F1B8" w14:textId="77777777" w:rsidR="009576F2" w:rsidRPr="009576F2" w:rsidRDefault="009576F2" w:rsidP="009576F2">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AI_LOG.md entry added</w:t>
      </w:r>
    </w:p>
    <w:p w14:paraId="612AEC45" w14:textId="77777777" w:rsidR="009576F2" w:rsidRPr="009576F2" w:rsidRDefault="009576F2" w:rsidP="009576F2">
      <w:p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b/>
          <w:bCs/>
          <w:sz w:val="24"/>
          <w:szCs w:val="24"/>
          <w:lang w:bidi="hi-IN"/>
        </w:rPr>
        <w:t>Build order</w:t>
      </w:r>
    </w:p>
    <w:p w14:paraId="46B6F765"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M0: repo, rules files, CI, mock store with failure injection, seed and reset scripts.</w:t>
      </w:r>
    </w:p>
    <w:p w14:paraId="743DBFD8"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M1: store interface, mock and live adapters, connect, import, edit one product, publish it.</w:t>
      </w:r>
    </w:p>
    <w:p w14:paraId="7FF5BFB8"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M2: sync job table, state machine, backoff, SKU lookup before create, read-back check, audit log, with the failure tests F1 to F6 and F9 first.</w:t>
      </w:r>
    </w:p>
    <w:p w14:paraId="11C8F899"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M3: catalog table, product editor, attribute builder, variations, quality engine from section 5.</w:t>
      </w:r>
    </w:p>
    <w:p w14:paraId="65F5B7B5"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M4: provider interface, offline provider, Gemini provider, agent tools, evidence validator, review queue, change preview.</w:t>
      </w:r>
    </w:p>
    <w:p w14:paraId="1E958874" w14:textId="77777777" w:rsidR="009576F2" w:rsidRPr="009576F2" w:rsidRDefault="009576F2" w:rsidP="009576F2">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9576F2">
        <w:rPr>
          <w:rFonts w:ascii="Times New Roman" w:eastAsia="Times New Roman" w:hAnsi="Times New Roman" w:cs="Times New Roman"/>
          <w:sz w:val="24"/>
          <w:szCs w:val="24"/>
          <w:lang w:bidi="hi-IN"/>
        </w:rPr>
        <w:t>M5: dashboard polish, webhooks with signature check, deployment, README, demo rehearsal and video.</w:t>
      </w:r>
    </w:p>
    <w:p w14:paraId="14513184" w14:textId="77777777" w:rsidR="00572452" w:rsidRDefault="00572452"/>
    <w:sectPr w:rsidR="00572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8C1"/>
    <w:multiLevelType w:val="multilevel"/>
    <w:tmpl w:val="F77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680"/>
    <w:multiLevelType w:val="multilevel"/>
    <w:tmpl w:val="CADC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3113"/>
    <w:multiLevelType w:val="multilevel"/>
    <w:tmpl w:val="CBE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D2C3F"/>
    <w:multiLevelType w:val="multilevel"/>
    <w:tmpl w:val="73F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D6E05"/>
    <w:multiLevelType w:val="multilevel"/>
    <w:tmpl w:val="273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6270"/>
    <w:multiLevelType w:val="multilevel"/>
    <w:tmpl w:val="6982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509BA"/>
    <w:multiLevelType w:val="multilevel"/>
    <w:tmpl w:val="A11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60F74"/>
    <w:multiLevelType w:val="multilevel"/>
    <w:tmpl w:val="6E2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6682E"/>
    <w:multiLevelType w:val="multilevel"/>
    <w:tmpl w:val="DDC2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5A3D08"/>
    <w:multiLevelType w:val="multilevel"/>
    <w:tmpl w:val="4E1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3311C"/>
    <w:multiLevelType w:val="multilevel"/>
    <w:tmpl w:val="5A1C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0F4501"/>
    <w:multiLevelType w:val="multilevel"/>
    <w:tmpl w:val="F8B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A4A46"/>
    <w:multiLevelType w:val="multilevel"/>
    <w:tmpl w:val="3DD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37F43"/>
    <w:multiLevelType w:val="multilevel"/>
    <w:tmpl w:val="23A8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76176">
    <w:abstractNumId w:val="7"/>
  </w:num>
  <w:num w:numId="2" w16cid:durableId="793718866">
    <w:abstractNumId w:val="10"/>
  </w:num>
  <w:num w:numId="3" w16cid:durableId="1518881366">
    <w:abstractNumId w:val="0"/>
  </w:num>
  <w:num w:numId="4" w16cid:durableId="508372938">
    <w:abstractNumId w:val="8"/>
  </w:num>
  <w:num w:numId="5" w16cid:durableId="1665205461">
    <w:abstractNumId w:val="6"/>
  </w:num>
  <w:num w:numId="6" w16cid:durableId="1350791051">
    <w:abstractNumId w:val="5"/>
  </w:num>
  <w:num w:numId="7" w16cid:durableId="231085985">
    <w:abstractNumId w:val="12"/>
  </w:num>
  <w:num w:numId="8" w16cid:durableId="131291795">
    <w:abstractNumId w:val="3"/>
  </w:num>
  <w:num w:numId="9" w16cid:durableId="1191454606">
    <w:abstractNumId w:val="13"/>
  </w:num>
  <w:num w:numId="10" w16cid:durableId="577252561">
    <w:abstractNumId w:val="1"/>
  </w:num>
  <w:num w:numId="11" w16cid:durableId="1028482129">
    <w:abstractNumId w:val="4"/>
  </w:num>
  <w:num w:numId="12" w16cid:durableId="2002081192">
    <w:abstractNumId w:val="11"/>
  </w:num>
  <w:num w:numId="13" w16cid:durableId="1816869034">
    <w:abstractNumId w:val="9"/>
  </w:num>
  <w:num w:numId="14" w16cid:durableId="2136680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9C"/>
    <w:rsid w:val="00034A56"/>
    <w:rsid w:val="000B4272"/>
    <w:rsid w:val="0028549C"/>
    <w:rsid w:val="00572452"/>
    <w:rsid w:val="007B4361"/>
    <w:rsid w:val="009131F6"/>
    <w:rsid w:val="009550C2"/>
    <w:rsid w:val="009576F2"/>
    <w:rsid w:val="00B02388"/>
    <w:rsid w:val="00B31B55"/>
    <w:rsid w:val="00C45E1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0CE1"/>
  <w15:chartTrackingRefBased/>
  <w15:docId w15:val="{8F75F94A-6DA1-417F-B654-C9E2E8715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361"/>
    <w:rPr>
      <w:szCs w:val="22"/>
    </w:rPr>
  </w:style>
  <w:style w:type="paragraph" w:styleId="Heading1">
    <w:name w:val="heading 1"/>
    <w:basedOn w:val="Normal"/>
    <w:link w:val="Heading1Char"/>
    <w:uiPriority w:val="9"/>
    <w:qFormat/>
    <w:rsid w:val="007B4361"/>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next w:val="Normal"/>
    <w:link w:val="Heading2Char"/>
    <w:uiPriority w:val="9"/>
    <w:unhideWhenUsed/>
    <w:qFormat/>
    <w:rsid w:val="002854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549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549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549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61"/>
    <w:rPr>
      <w:rFonts w:ascii="Times New Roman" w:eastAsia="Times New Roman" w:hAnsi="Times New Roman" w:cs="Times New Roman"/>
      <w:b/>
      <w:bCs/>
      <w:kern w:val="36"/>
      <w:sz w:val="48"/>
      <w:szCs w:val="48"/>
      <w:lang w:bidi="mr-IN"/>
    </w:rPr>
  </w:style>
  <w:style w:type="character" w:styleId="Strong">
    <w:name w:val="Strong"/>
    <w:basedOn w:val="DefaultParagraphFont"/>
    <w:uiPriority w:val="22"/>
    <w:qFormat/>
    <w:rsid w:val="007B4361"/>
    <w:rPr>
      <w:b/>
      <w:bCs/>
    </w:rPr>
  </w:style>
  <w:style w:type="character" w:customStyle="1" w:styleId="Heading2Char">
    <w:name w:val="Heading 2 Char"/>
    <w:basedOn w:val="DefaultParagraphFont"/>
    <w:link w:val="Heading2"/>
    <w:uiPriority w:val="9"/>
    <w:rsid w:val="002854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549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549C"/>
    <w:rPr>
      <w:rFonts w:eastAsiaTheme="majorEastAsia" w:cstheme="majorBidi"/>
      <w:i/>
      <w:iCs/>
      <w:color w:val="2E74B5" w:themeColor="accent1" w:themeShade="BF"/>
      <w:szCs w:val="22"/>
    </w:rPr>
  </w:style>
  <w:style w:type="character" w:customStyle="1" w:styleId="Heading5Char">
    <w:name w:val="Heading 5 Char"/>
    <w:basedOn w:val="DefaultParagraphFont"/>
    <w:link w:val="Heading5"/>
    <w:uiPriority w:val="9"/>
    <w:semiHidden/>
    <w:rsid w:val="0028549C"/>
    <w:rPr>
      <w:rFonts w:eastAsiaTheme="majorEastAsia" w:cstheme="majorBidi"/>
      <w:color w:val="2E74B5" w:themeColor="accent1" w:themeShade="BF"/>
      <w:szCs w:val="22"/>
    </w:rPr>
  </w:style>
  <w:style w:type="character" w:customStyle="1" w:styleId="Heading6Char">
    <w:name w:val="Heading 6 Char"/>
    <w:basedOn w:val="DefaultParagraphFont"/>
    <w:link w:val="Heading6"/>
    <w:uiPriority w:val="9"/>
    <w:semiHidden/>
    <w:rsid w:val="0028549C"/>
    <w:rPr>
      <w:rFonts w:eastAsiaTheme="majorEastAsia" w:cstheme="majorBidi"/>
      <w:i/>
      <w:iCs/>
      <w:color w:val="595959" w:themeColor="text1" w:themeTint="A6"/>
      <w:szCs w:val="22"/>
    </w:rPr>
  </w:style>
  <w:style w:type="character" w:customStyle="1" w:styleId="Heading7Char">
    <w:name w:val="Heading 7 Char"/>
    <w:basedOn w:val="DefaultParagraphFont"/>
    <w:link w:val="Heading7"/>
    <w:uiPriority w:val="9"/>
    <w:semiHidden/>
    <w:rsid w:val="0028549C"/>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semiHidden/>
    <w:rsid w:val="0028549C"/>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semiHidden/>
    <w:rsid w:val="0028549C"/>
    <w:rPr>
      <w:rFonts w:eastAsiaTheme="majorEastAsia" w:cstheme="majorBidi"/>
      <w:color w:val="272727" w:themeColor="text1" w:themeTint="D8"/>
      <w:szCs w:val="22"/>
    </w:rPr>
  </w:style>
  <w:style w:type="paragraph" w:styleId="Title">
    <w:name w:val="Title"/>
    <w:basedOn w:val="Normal"/>
    <w:next w:val="Normal"/>
    <w:link w:val="TitleChar"/>
    <w:uiPriority w:val="10"/>
    <w:qFormat/>
    <w:rsid w:val="0028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9C"/>
    <w:pPr>
      <w:spacing w:before="160"/>
      <w:jc w:val="center"/>
    </w:pPr>
    <w:rPr>
      <w:i/>
      <w:iCs/>
      <w:color w:val="404040" w:themeColor="text1" w:themeTint="BF"/>
    </w:rPr>
  </w:style>
  <w:style w:type="character" w:customStyle="1" w:styleId="QuoteChar">
    <w:name w:val="Quote Char"/>
    <w:basedOn w:val="DefaultParagraphFont"/>
    <w:link w:val="Quote"/>
    <w:uiPriority w:val="29"/>
    <w:rsid w:val="0028549C"/>
    <w:rPr>
      <w:i/>
      <w:iCs/>
      <w:color w:val="404040" w:themeColor="text1" w:themeTint="BF"/>
      <w:szCs w:val="22"/>
    </w:rPr>
  </w:style>
  <w:style w:type="paragraph" w:styleId="ListParagraph">
    <w:name w:val="List Paragraph"/>
    <w:basedOn w:val="Normal"/>
    <w:uiPriority w:val="34"/>
    <w:qFormat/>
    <w:rsid w:val="0028549C"/>
    <w:pPr>
      <w:ind w:left="720"/>
      <w:contextualSpacing/>
    </w:pPr>
  </w:style>
  <w:style w:type="character" w:styleId="IntenseEmphasis">
    <w:name w:val="Intense Emphasis"/>
    <w:basedOn w:val="DefaultParagraphFont"/>
    <w:uiPriority w:val="21"/>
    <w:qFormat/>
    <w:rsid w:val="0028549C"/>
    <w:rPr>
      <w:i/>
      <w:iCs/>
      <w:color w:val="2E74B5" w:themeColor="accent1" w:themeShade="BF"/>
    </w:rPr>
  </w:style>
  <w:style w:type="paragraph" w:styleId="IntenseQuote">
    <w:name w:val="Intense Quote"/>
    <w:basedOn w:val="Normal"/>
    <w:next w:val="Normal"/>
    <w:link w:val="IntenseQuoteChar"/>
    <w:uiPriority w:val="30"/>
    <w:qFormat/>
    <w:rsid w:val="002854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549C"/>
    <w:rPr>
      <w:i/>
      <w:iCs/>
      <w:color w:val="2E74B5" w:themeColor="accent1" w:themeShade="BF"/>
      <w:szCs w:val="22"/>
    </w:rPr>
  </w:style>
  <w:style w:type="character" w:styleId="IntenseReference">
    <w:name w:val="Intense Reference"/>
    <w:basedOn w:val="DefaultParagraphFont"/>
    <w:uiPriority w:val="32"/>
    <w:qFormat/>
    <w:rsid w:val="0028549C"/>
    <w:rPr>
      <w:b/>
      <w:bCs/>
      <w:smallCaps/>
      <w:color w:val="2E74B5" w:themeColor="accent1" w:themeShade="BF"/>
      <w:spacing w:val="5"/>
    </w:rPr>
  </w:style>
  <w:style w:type="paragraph" w:styleId="NormalWeb">
    <w:name w:val="Normal (Web)"/>
    <w:basedOn w:val="Normal"/>
    <w:uiPriority w:val="99"/>
    <w:semiHidden/>
    <w:unhideWhenUsed/>
    <w:rsid w:val="0028549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ldoc-mention">
    <w:name w:val="ldoc-mention"/>
    <w:basedOn w:val="DefaultParagraphFont"/>
    <w:rsid w:val="0028549C"/>
  </w:style>
  <w:style w:type="paragraph" w:styleId="HTMLPreformatted">
    <w:name w:val="HTML Preformatted"/>
    <w:basedOn w:val="Normal"/>
    <w:link w:val="HTMLPreformattedChar"/>
    <w:uiPriority w:val="99"/>
    <w:semiHidden/>
    <w:unhideWhenUsed/>
    <w:rsid w:val="00957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9576F2"/>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9576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5460</Words>
  <Characters>31122</Characters>
  <Application>Microsoft Office Word</Application>
  <DocSecurity>0</DocSecurity>
  <Lines>259</Lines>
  <Paragraphs>73</Paragraphs>
  <ScaleCrop>false</ScaleCrop>
  <Company/>
  <LinksUpToDate>false</LinksUpToDate>
  <CharactersWithSpaces>36509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goundadkar</dc:creator>
  <cp:keywords/>
  <dc:description/>
  <cp:lastModifiedBy>prashant goundadkar</cp:lastModifiedBy>
  <cp:revision>2</cp:revision>
  <dcterms:created xsi:type="dcterms:W3CDTF">2026-10-13T09:06:00Z</dcterms:created>
  <dcterms:modified xsi:type="dcterms:W3CDTF">2026-10-13T09:15:00Z</dcterms:modified>
</cp:coreProperties>
</file>