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60E702" w14:textId="77777777" w:rsidR="00E245C7" w:rsidRPr="00C85931" w:rsidRDefault="00E245C7" w:rsidP="00E245C7">
      <w:pPr>
        <w:pStyle w:val="Heading1"/>
        <w:jc w:val="center"/>
      </w:pPr>
      <w:bookmarkStart w:id="0" w:name="_Toc202191256"/>
      <w:bookmarkStart w:id="1" w:name="_GoBack"/>
      <w:bookmarkEnd w:id="1"/>
      <w:r w:rsidRPr="00C85931">
        <w:t>BONAFIDE CERTIFICATE</w:t>
      </w:r>
      <w:bookmarkEnd w:id="0"/>
    </w:p>
    <w:p w14:paraId="568AFE88" w14:textId="77777777" w:rsidR="00E245C7" w:rsidRPr="00C85931" w:rsidRDefault="00E245C7" w:rsidP="00E245C7">
      <w:pPr>
        <w:pStyle w:val="Default"/>
        <w:jc w:val="center"/>
        <w:rPr>
          <w:b/>
          <w:bCs/>
          <w:sz w:val="28"/>
          <w:szCs w:val="28"/>
        </w:rPr>
      </w:pPr>
    </w:p>
    <w:p w14:paraId="2D539A33" w14:textId="77777777" w:rsidR="00E245C7" w:rsidRPr="00C85931" w:rsidRDefault="00E245C7" w:rsidP="00E245C7">
      <w:pPr>
        <w:pStyle w:val="Default"/>
        <w:jc w:val="center"/>
        <w:rPr>
          <w:sz w:val="28"/>
          <w:szCs w:val="28"/>
        </w:rPr>
      </w:pPr>
    </w:p>
    <w:p w14:paraId="7B4F547D" w14:textId="77777777" w:rsidR="00E245C7" w:rsidRPr="00C85931" w:rsidRDefault="00E245C7" w:rsidP="00E245C7">
      <w:pPr>
        <w:pStyle w:val="Default"/>
        <w:jc w:val="center"/>
        <w:rPr>
          <w:sz w:val="28"/>
          <w:szCs w:val="28"/>
        </w:rPr>
      </w:pPr>
    </w:p>
    <w:p w14:paraId="2D6947EE" w14:textId="77777777" w:rsidR="00E245C7" w:rsidRPr="00C85931" w:rsidRDefault="00E245C7" w:rsidP="00E245C7">
      <w:pPr>
        <w:pStyle w:val="Default"/>
        <w:jc w:val="center"/>
        <w:rPr>
          <w:sz w:val="28"/>
          <w:szCs w:val="28"/>
        </w:rPr>
      </w:pPr>
    </w:p>
    <w:p w14:paraId="3AF94D81" w14:textId="77777777" w:rsidR="00E245C7" w:rsidRPr="00C85931" w:rsidRDefault="00E245C7" w:rsidP="00E245C7">
      <w:pPr>
        <w:pStyle w:val="Default"/>
        <w:jc w:val="center"/>
        <w:rPr>
          <w:sz w:val="28"/>
          <w:szCs w:val="28"/>
        </w:rPr>
      </w:pPr>
    </w:p>
    <w:p w14:paraId="091F11C1" w14:textId="77777777" w:rsidR="00E245C7" w:rsidRPr="00C85931" w:rsidRDefault="00E245C7" w:rsidP="00E245C7">
      <w:pPr>
        <w:pStyle w:val="Default"/>
        <w:jc w:val="both"/>
        <w:rPr>
          <w:b/>
          <w:bCs/>
        </w:rPr>
      </w:pPr>
      <w:r w:rsidRPr="00C85931">
        <w:t>It is certified that this project I</w:t>
      </w:r>
      <w:r>
        <w:t>II</w:t>
      </w:r>
      <w:r w:rsidRPr="00C85931">
        <w:t xml:space="preserve"> titled “</w:t>
      </w:r>
      <w:r>
        <w:rPr>
          <w:b/>
          <w:bCs/>
        </w:rPr>
        <w:t>UPGRADING OF WATER SUPPLY AND DISTRIBUTION SYSTEM OF NIRMALPOKHARI, BAGMARA, PUDI SANA SAHARI KHANEPANI</w:t>
      </w:r>
      <w:r w:rsidRPr="00C85931">
        <w:t xml:space="preserve">” is the </w:t>
      </w:r>
      <w:proofErr w:type="spellStart"/>
      <w:r w:rsidRPr="00C85931">
        <w:t>bonafide</w:t>
      </w:r>
      <w:proofErr w:type="spellEnd"/>
      <w:r w:rsidRPr="00C85931">
        <w:t xml:space="preserve"> work of – </w:t>
      </w:r>
      <w:r w:rsidRPr="00C85931">
        <w:rPr>
          <w:b/>
          <w:bCs/>
        </w:rPr>
        <w:t xml:space="preserve">Mr. Dipesh Bahadur Hamal, Mr. </w:t>
      </w:r>
      <w:proofErr w:type="spellStart"/>
      <w:r w:rsidRPr="00C85931">
        <w:rPr>
          <w:b/>
          <w:bCs/>
        </w:rPr>
        <w:t>Hemanta</w:t>
      </w:r>
      <w:proofErr w:type="spellEnd"/>
      <w:r w:rsidRPr="00C85931">
        <w:rPr>
          <w:b/>
          <w:bCs/>
        </w:rPr>
        <w:t xml:space="preserve"> </w:t>
      </w:r>
      <w:proofErr w:type="spellStart"/>
      <w:r w:rsidRPr="00C85931">
        <w:rPr>
          <w:b/>
          <w:bCs/>
        </w:rPr>
        <w:t>Aryal</w:t>
      </w:r>
      <w:proofErr w:type="spellEnd"/>
      <w:r w:rsidRPr="00C85931">
        <w:rPr>
          <w:b/>
          <w:bCs/>
        </w:rPr>
        <w:t xml:space="preserve">, Mr. </w:t>
      </w:r>
      <w:proofErr w:type="spellStart"/>
      <w:r w:rsidRPr="00C85931">
        <w:rPr>
          <w:b/>
          <w:bCs/>
        </w:rPr>
        <w:t>Krish</w:t>
      </w:r>
      <w:proofErr w:type="spellEnd"/>
      <w:r w:rsidRPr="00C85931">
        <w:rPr>
          <w:b/>
          <w:bCs/>
        </w:rPr>
        <w:t xml:space="preserve"> Prasad Jaiswal, Mr. Prasanna Pahari, Mr. Saurav </w:t>
      </w:r>
      <w:proofErr w:type="spellStart"/>
      <w:r w:rsidRPr="00C85931">
        <w:rPr>
          <w:b/>
          <w:bCs/>
        </w:rPr>
        <w:t>Giri</w:t>
      </w:r>
      <w:proofErr w:type="spellEnd"/>
      <w:r w:rsidRPr="00C85931">
        <w:rPr>
          <w:b/>
          <w:bCs/>
        </w:rPr>
        <w:t xml:space="preserve">, Mr. </w:t>
      </w:r>
      <w:proofErr w:type="spellStart"/>
      <w:r w:rsidRPr="00C85931">
        <w:rPr>
          <w:b/>
          <w:bCs/>
        </w:rPr>
        <w:t>Sujan</w:t>
      </w:r>
      <w:proofErr w:type="spellEnd"/>
      <w:r w:rsidRPr="00C85931">
        <w:rPr>
          <w:b/>
          <w:bCs/>
        </w:rPr>
        <w:t xml:space="preserve"> </w:t>
      </w:r>
      <w:proofErr w:type="spellStart"/>
      <w:r w:rsidRPr="00C85931">
        <w:rPr>
          <w:b/>
          <w:bCs/>
        </w:rPr>
        <w:t>Lamichhane</w:t>
      </w:r>
      <w:proofErr w:type="spellEnd"/>
      <w:r w:rsidRPr="00C85931">
        <w:rPr>
          <w:b/>
          <w:bCs/>
        </w:rPr>
        <w:t xml:space="preserve"> and Mr. </w:t>
      </w:r>
      <w:proofErr w:type="spellStart"/>
      <w:r w:rsidRPr="00C85931">
        <w:rPr>
          <w:b/>
          <w:bCs/>
        </w:rPr>
        <w:t>Suyog</w:t>
      </w:r>
      <w:proofErr w:type="spellEnd"/>
      <w:r w:rsidRPr="00C85931">
        <w:rPr>
          <w:b/>
          <w:bCs/>
        </w:rPr>
        <w:t xml:space="preserve"> Poudel </w:t>
      </w:r>
      <w:r w:rsidRPr="00C85931">
        <w:t>who carried out the</w:t>
      </w:r>
      <w:r>
        <w:t xml:space="preserve"> </w:t>
      </w:r>
      <w:r w:rsidRPr="00C85931">
        <w:t xml:space="preserve">project work under my supervision. It is further certified that to the best of my knowledge the work reported herein doesn’t form part of any other thesis or dissertation or project on the basis of which a degree or award was conferred on an earlier occasion on this or any other candidate. </w:t>
      </w:r>
    </w:p>
    <w:p w14:paraId="07F8BBF5" w14:textId="77777777" w:rsidR="00E245C7" w:rsidRPr="00C85931" w:rsidRDefault="00E245C7" w:rsidP="00E245C7">
      <w:pPr>
        <w:pStyle w:val="Default"/>
      </w:pPr>
    </w:p>
    <w:p w14:paraId="6C4F6B3C" w14:textId="77777777" w:rsidR="00E245C7" w:rsidRPr="00C85931" w:rsidRDefault="00E245C7" w:rsidP="00E245C7">
      <w:pPr>
        <w:pStyle w:val="Default"/>
      </w:pPr>
    </w:p>
    <w:p w14:paraId="3DD1D6B5" w14:textId="77777777" w:rsidR="00E245C7" w:rsidRPr="00C85931" w:rsidRDefault="00E245C7" w:rsidP="00E245C7">
      <w:pPr>
        <w:pStyle w:val="Default"/>
      </w:pPr>
    </w:p>
    <w:p w14:paraId="3626A59C" w14:textId="77777777" w:rsidR="00E245C7" w:rsidRPr="00C85931" w:rsidRDefault="00E245C7" w:rsidP="00E245C7">
      <w:pPr>
        <w:pStyle w:val="Default"/>
      </w:pPr>
    </w:p>
    <w:p w14:paraId="03AC32EF" w14:textId="77777777" w:rsidR="00E245C7" w:rsidRPr="00C85931" w:rsidRDefault="00E245C7" w:rsidP="00E245C7">
      <w:pPr>
        <w:pStyle w:val="Default"/>
      </w:pPr>
    </w:p>
    <w:p w14:paraId="002AA576" w14:textId="77777777" w:rsidR="00E245C7" w:rsidRPr="00C85931" w:rsidRDefault="00E245C7" w:rsidP="00E245C7">
      <w:pPr>
        <w:pStyle w:val="Default"/>
      </w:pPr>
      <w:r w:rsidRPr="00C85931">
        <w:t xml:space="preserve">________________  </w:t>
      </w:r>
      <w:r w:rsidRPr="00C85931">
        <w:tab/>
      </w:r>
      <w:r w:rsidRPr="00C85931">
        <w:tab/>
      </w:r>
      <w:r w:rsidRPr="00C85931">
        <w:tab/>
      </w:r>
      <w:r w:rsidRPr="00C85931">
        <w:tab/>
      </w:r>
      <w:r w:rsidRPr="00C85931">
        <w:tab/>
        <w:t xml:space="preserve">           _________________ </w:t>
      </w:r>
    </w:p>
    <w:p w14:paraId="7F1A60E7" w14:textId="77777777" w:rsidR="00E245C7" w:rsidRPr="00C85931" w:rsidRDefault="00E245C7" w:rsidP="00E245C7">
      <w:pPr>
        <w:pStyle w:val="Default"/>
      </w:pPr>
      <w:r w:rsidRPr="00C85931">
        <w:t xml:space="preserve"> </w:t>
      </w:r>
    </w:p>
    <w:p w14:paraId="3204713C" w14:textId="38F39F36" w:rsidR="00E245C7" w:rsidRPr="00C85931" w:rsidRDefault="001C3706" w:rsidP="00E245C7">
      <w:pPr>
        <w:pStyle w:val="Default"/>
      </w:pPr>
      <w:r>
        <w:rPr>
          <w:b/>
          <w:bCs/>
        </w:rPr>
        <w:t xml:space="preserve"> </w:t>
      </w:r>
      <w:proofErr w:type="spellStart"/>
      <w:r w:rsidR="00E245C7" w:rsidRPr="00C85931">
        <w:rPr>
          <w:b/>
          <w:bCs/>
        </w:rPr>
        <w:t>Er</w:t>
      </w:r>
      <w:proofErr w:type="spellEnd"/>
      <w:r w:rsidR="00E245C7" w:rsidRPr="00C85931">
        <w:rPr>
          <w:b/>
          <w:bCs/>
        </w:rPr>
        <w:t xml:space="preserve">. Sanjay </w:t>
      </w:r>
      <w:proofErr w:type="spellStart"/>
      <w:r w:rsidR="00E245C7" w:rsidRPr="00C85931">
        <w:rPr>
          <w:b/>
          <w:bCs/>
        </w:rPr>
        <w:t>Baral</w:t>
      </w:r>
      <w:proofErr w:type="spellEnd"/>
      <w:r w:rsidR="00E245C7" w:rsidRPr="00C85931">
        <w:rPr>
          <w:b/>
          <w:bCs/>
        </w:rPr>
        <w:t xml:space="preserve"> </w:t>
      </w:r>
      <w:r w:rsidR="00E245C7" w:rsidRPr="00C85931">
        <w:rPr>
          <w:b/>
          <w:bCs/>
        </w:rPr>
        <w:tab/>
      </w:r>
      <w:r w:rsidR="00E245C7" w:rsidRPr="00C85931">
        <w:rPr>
          <w:b/>
          <w:bCs/>
        </w:rPr>
        <w:tab/>
      </w:r>
      <w:r w:rsidR="00E245C7" w:rsidRPr="00C85931">
        <w:rPr>
          <w:b/>
          <w:bCs/>
        </w:rPr>
        <w:tab/>
      </w:r>
      <w:r w:rsidR="00E245C7" w:rsidRPr="00C85931">
        <w:rPr>
          <w:b/>
          <w:bCs/>
        </w:rPr>
        <w:tab/>
      </w:r>
      <w:r w:rsidR="00E245C7" w:rsidRPr="00C85931">
        <w:rPr>
          <w:b/>
          <w:bCs/>
        </w:rPr>
        <w:tab/>
        <w:t xml:space="preserve">    </w:t>
      </w:r>
      <w:r w:rsidR="009D4245">
        <w:rPr>
          <w:b/>
          <w:bCs/>
        </w:rPr>
        <w:t xml:space="preserve">  </w:t>
      </w:r>
      <w:r w:rsidR="00E245C7" w:rsidRPr="00C85931">
        <w:rPr>
          <w:b/>
          <w:bCs/>
        </w:rPr>
        <w:t xml:space="preserve">Dr. </w:t>
      </w:r>
      <w:proofErr w:type="spellStart"/>
      <w:r w:rsidR="00E245C7">
        <w:rPr>
          <w:b/>
          <w:bCs/>
        </w:rPr>
        <w:t>Binay</w:t>
      </w:r>
      <w:proofErr w:type="spellEnd"/>
      <w:r w:rsidR="00E245C7">
        <w:rPr>
          <w:b/>
          <w:bCs/>
        </w:rPr>
        <w:t xml:space="preserve"> Kumar Mishra</w:t>
      </w:r>
      <w:r w:rsidR="00E245C7" w:rsidRPr="00C85931">
        <w:rPr>
          <w:b/>
          <w:bCs/>
        </w:rPr>
        <w:t xml:space="preserve"> </w:t>
      </w:r>
    </w:p>
    <w:p w14:paraId="6F78E1A3" w14:textId="77777777" w:rsidR="00E245C7" w:rsidRPr="00C85931" w:rsidRDefault="00E245C7" w:rsidP="00E245C7">
      <w:pPr>
        <w:pStyle w:val="Default"/>
      </w:pPr>
      <w:r w:rsidRPr="00C85931">
        <w:t>Project Coordinator</w:t>
      </w:r>
      <w:r w:rsidRPr="00C85931">
        <w:tab/>
      </w:r>
      <w:r w:rsidRPr="00C85931">
        <w:tab/>
      </w:r>
      <w:r w:rsidRPr="00C85931">
        <w:tab/>
      </w:r>
      <w:r w:rsidRPr="00C85931">
        <w:tab/>
      </w:r>
      <w:r w:rsidRPr="00C85931">
        <w:tab/>
      </w:r>
      <w:proofErr w:type="gramStart"/>
      <w:r w:rsidRPr="00C85931">
        <w:tab/>
        <w:t xml:space="preserve">  Project</w:t>
      </w:r>
      <w:proofErr w:type="gramEnd"/>
      <w:r w:rsidRPr="00C85931">
        <w:t xml:space="preserve"> Supervisor </w:t>
      </w:r>
    </w:p>
    <w:p w14:paraId="0B751810" w14:textId="77777777" w:rsidR="00E245C7" w:rsidRPr="00C85931" w:rsidRDefault="00E245C7" w:rsidP="00E245C7">
      <w:pPr>
        <w:pStyle w:val="Default"/>
      </w:pPr>
      <w:r w:rsidRPr="00C85931">
        <w:t xml:space="preserve">         Lecturer   </w:t>
      </w:r>
      <w:r w:rsidRPr="00C85931">
        <w:tab/>
      </w:r>
      <w:r w:rsidRPr="00C85931">
        <w:tab/>
      </w:r>
      <w:r w:rsidRPr="00C85931">
        <w:tab/>
      </w:r>
      <w:r w:rsidRPr="00C85931">
        <w:tab/>
      </w:r>
      <w:r w:rsidRPr="00C85931">
        <w:tab/>
        <w:t xml:space="preserve">                       </w:t>
      </w:r>
      <w:proofErr w:type="spellStart"/>
      <w:r w:rsidRPr="00C85931">
        <w:t>Lecturer</w:t>
      </w:r>
      <w:proofErr w:type="spellEnd"/>
      <w:r w:rsidRPr="00C85931">
        <w:t xml:space="preserve"> </w:t>
      </w:r>
    </w:p>
    <w:p w14:paraId="2628DC61" w14:textId="77777777" w:rsidR="00E245C7" w:rsidRDefault="00E245C7" w:rsidP="00E245C7">
      <w:pPr>
        <w:rPr>
          <w:rFonts w:cs="Times New Roman"/>
          <w:szCs w:val="24"/>
        </w:rPr>
      </w:pPr>
      <w:r w:rsidRPr="00C85931">
        <w:rPr>
          <w:rFonts w:cs="Times New Roman"/>
          <w:szCs w:val="24"/>
        </w:rPr>
        <w:t xml:space="preserve">School of Engineering </w:t>
      </w:r>
      <w:r w:rsidRPr="00C85931">
        <w:rPr>
          <w:rFonts w:cs="Times New Roman"/>
          <w:szCs w:val="24"/>
        </w:rPr>
        <w:tab/>
      </w:r>
      <w:r w:rsidRPr="00C85931">
        <w:rPr>
          <w:rFonts w:cs="Times New Roman"/>
          <w:szCs w:val="24"/>
        </w:rPr>
        <w:tab/>
      </w:r>
      <w:r w:rsidRPr="00C85931">
        <w:rPr>
          <w:rFonts w:cs="Times New Roman"/>
          <w:szCs w:val="24"/>
        </w:rPr>
        <w:tab/>
        <w:t xml:space="preserve">                      School of Engineering</w:t>
      </w:r>
    </w:p>
    <w:p w14:paraId="089B426B" w14:textId="77777777" w:rsidR="00E245C7" w:rsidRDefault="00E245C7" w:rsidP="00E245C7">
      <w:pPr>
        <w:rPr>
          <w:rFonts w:cs="Times New Roman"/>
          <w:szCs w:val="24"/>
        </w:rPr>
      </w:pPr>
    </w:p>
    <w:p w14:paraId="474FB9CB" w14:textId="77777777" w:rsidR="00E245C7" w:rsidRDefault="00E245C7" w:rsidP="00E245C7">
      <w:pPr>
        <w:pStyle w:val="Default"/>
      </w:pPr>
    </w:p>
    <w:p w14:paraId="5897800E" w14:textId="3972DBA1" w:rsidR="00E245C7" w:rsidRPr="00C85931" w:rsidRDefault="001C3706" w:rsidP="00E245C7">
      <w:pPr>
        <w:pStyle w:val="Default"/>
      </w:pPr>
      <w:r>
        <w:t xml:space="preserve"> </w:t>
      </w:r>
      <w:r w:rsidR="00E245C7" w:rsidRPr="00C85931">
        <w:t xml:space="preserve">________________  </w:t>
      </w:r>
      <w:r w:rsidR="00E245C7" w:rsidRPr="00C85931">
        <w:tab/>
      </w:r>
      <w:r w:rsidR="00E245C7" w:rsidRPr="00C85931">
        <w:tab/>
      </w:r>
      <w:r w:rsidR="00E245C7" w:rsidRPr="00C85931">
        <w:tab/>
      </w:r>
      <w:r w:rsidR="00E245C7" w:rsidRPr="00C85931">
        <w:tab/>
      </w:r>
      <w:r w:rsidR="00E245C7" w:rsidRPr="00C85931">
        <w:tab/>
        <w:t xml:space="preserve">           </w:t>
      </w:r>
    </w:p>
    <w:p w14:paraId="471874B9" w14:textId="598409A5" w:rsidR="00E245C7" w:rsidRPr="00C85931" w:rsidRDefault="00E245C7" w:rsidP="00E245C7">
      <w:pPr>
        <w:pStyle w:val="Default"/>
      </w:pPr>
      <w:r w:rsidRPr="00C85931">
        <w:t xml:space="preserve"> </w:t>
      </w:r>
    </w:p>
    <w:p w14:paraId="1042BCAB" w14:textId="77777777" w:rsidR="00E245C7" w:rsidRPr="00C85931" w:rsidRDefault="00E245C7" w:rsidP="00E245C7">
      <w:pPr>
        <w:pStyle w:val="Default"/>
      </w:pPr>
      <w:proofErr w:type="spellStart"/>
      <w:r w:rsidRPr="00C85931">
        <w:rPr>
          <w:b/>
          <w:bCs/>
        </w:rPr>
        <w:t>Er</w:t>
      </w:r>
      <w:proofErr w:type="spellEnd"/>
      <w:r w:rsidRPr="00C85931">
        <w:rPr>
          <w:b/>
          <w:bCs/>
        </w:rPr>
        <w:t xml:space="preserve">. </w:t>
      </w:r>
      <w:r>
        <w:rPr>
          <w:b/>
          <w:bCs/>
        </w:rPr>
        <w:t xml:space="preserve">Santosh </w:t>
      </w:r>
      <w:proofErr w:type="spellStart"/>
      <w:r>
        <w:rPr>
          <w:b/>
          <w:bCs/>
        </w:rPr>
        <w:t>Khanal</w:t>
      </w:r>
      <w:proofErr w:type="spellEnd"/>
      <w:r w:rsidRPr="00C85931">
        <w:rPr>
          <w:b/>
          <w:bCs/>
        </w:rPr>
        <w:t xml:space="preserve"> </w:t>
      </w:r>
      <w:r w:rsidRPr="00C85931">
        <w:rPr>
          <w:b/>
          <w:bCs/>
        </w:rPr>
        <w:tab/>
      </w:r>
      <w:r w:rsidRPr="00C85931">
        <w:rPr>
          <w:b/>
          <w:bCs/>
        </w:rPr>
        <w:tab/>
      </w:r>
      <w:r w:rsidRPr="00C85931">
        <w:rPr>
          <w:b/>
          <w:bCs/>
        </w:rPr>
        <w:tab/>
      </w:r>
      <w:r w:rsidRPr="00C85931">
        <w:rPr>
          <w:b/>
          <w:bCs/>
        </w:rPr>
        <w:tab/>
      </w:r>
      <w:r w:rsidRPr="00C85931">
        <w:rPr>
          <w:b/>
          <w:bCs/>
        </w:rPr>
        <w:tab/>
        <w:t xml:space="preserve">    </w:t>
      </w:r>
    </w:p>
    <w:p w14:paraId="6B4CAF54" w14:textId="77777777" w:rsidR="00E245C7" w:rsidRPr="00C85931" w:rsidRDefault="00E245C7" w:rsidP="00E245C7">
      <w:pPr>
        <w:pStyle w:val="Default"/>
      </w:pPr>
      <w:r w:rsidRPr="00C85931">
        <w:t xml:space="preserve">Project </w:t>
      </w:r>
      <w:r>
        <w:t>Supervisor</w:t>
      </w:r>
      <w:r w:rsidRPr="00C85931">
        <w:tab/>
      </w:r>
      <w:r w:rsidRPr="00C85931">
        <w:tab/>
      </w:r>
      <w:r w:rsidRPr="00C85931">
        <w:tab/>
      </w:r>
      <w:r w:rsidRPr="00C85931">
        <w:tab/>
      </w:r>
      <w:r w:rsidRPr="00C85931">
        <w:tab/>
      </w:r>
      <w:r w:rsidRPr="00C85931">
        <w:tab/>
        <w:t xml:space="preserve">  </w:t>
      </w:r>
    </w:p>
    <w:p w14:paraId="77EF2718" w14:textId="77777777" w:rsidR="00E245C7" w:rsidRPr="00C85931" w:rsidRDefault="00E245C7" w:rsidP="00E245C7">
      <w:pPr>
        <w:pStyle w:val="Default"/>
      </w:pPr>
      <w:r w:rsidRPr="00C85931">
        <w:t xml:space="preserve">         Lecturer   </w:t>
      </w:r>
      <w:r w:rsidRPr="00C85931">
        <w:tab/>
      </w:r>
      <w:r w:rsidRPr="00C85931">
        <w:tab/>
      </w:r>
      <w:r w:rsidRPr="00C85931">
        <w:tab/>
      </w:r>
      <w:r w:rsidRPr="00C85931">
        <w:tab/>
      </w:r>
      <w:r w:rsidRPr="00C85931">
        <w:tab/>
        <w:t xml:space="preserve">                      </w:t>
      </w:r>
    </w:p>
    <w:p w14:paraId="2CBBAE0B" w14:textId="77777777" w:rsidR="00E245C7" w:rsidRDefault="00E245C7" w:rsidP="00E245C7">
      <w:pPr>
        <w:rPr>
          <w:rFonts w:cs="Times New Roman"/>
          <w:szCs w:val="24"/>
        </w:rPr>
      </w:pPr>
      <w:r w:rsidRPr="00C85931">
        <w:rPr>
          <w:rFonts w:cs="Times New Roman"/>
          <w:szCs w:val="24"/>
        </w:rPr>
        <w:t>School of Engineering</w:t>
      </w:r>
    </w:p>
    <w:p w14:paraId="3710AC3F" w14:textId="77777777" w:rsidR="00E245C7" w:rsidRDefault="00E245C7" w:rsidP="00E245C7">
      <w:pPr>
        <w:rPr>
          <w:rFonts w:cs="Times New Roman"/>
          <w:szCs w:val="24"/>
        </w:rPr>
      </w:pPr>
    </w:p>
    <w:p w14:paraId="15ACB4F8" w14:textId="77777777" w:rsidR="00E245C7" w:rsidRDefault="00E245C7" w:rsidP="00E245C7">
      <w:pPr>
        <w:rPr>
          <w:rFonts w:cs="Times New Roman"/>
          <w:szCs w:val="24"/>
        </w:rPr>
      </w:pPr>
    </w:p>
    <w:p w14:paraId="1DA75DE5" w14:textId="77777777" w:rsidR="00E245C7" w:rsidRDefault="00E245C7" w:rsidP="00E245C7">
      <w:pPr>
        <w:rPr>
          <w:rFonts w:cs="Times New Roman"/>
          <w:szCs w:val="24"/>
        </w:rPr>
      </w:pPr>
    </w:p>
    <w:p w14:paraId="38C9DED4" w14:textId="77777777" w:rsidR="00E245C7" w:rsidRDefault="00E245C7" w:rsidP="00E245C7">
      <w:pPr>
        <w:rPr>
          <w:rFonts w:cs="Times New Roman"/>
          <w:szCs w:val="24"/>
        </w:rPr>
      </w:pPr>
    </w:p>
    <w:p w14:paraId="33762D2E" w14:textId="77777777" w:rsidR="00E245C7" w:rsidRDefault="00E245C7" w:rsidP="00E245C7">
      <w:pPr>
        <w:rPr>
          <w:rFonts w:cs="Times New Roman"/>
          <w:szCs w:val="24"/>
        </w:rPr>
      </w:pPr>
    </w:p>
    <w:p w14:paraId="17D09B64" w14:textId="77777777" w:rsidR="00E245C7" w:rsidRDefault="00E245C7" w:rsidP="00E245C7">
      <w:pPr>
        <w:pStyle w:val="Default"/>
        <w:jc w:val="center"/>
        <w:rPr>
          <w:b/>
          <w:bCs/>
          <w:sz w:val="28"/>
          <w:szCs w:val="28"/>
        </w:rPr>
        <w:sectPr w:rsidR="00E245C7" w:rsidSect="00A61F7C">
          <w:footerReference w:type="default" r:id="rId8"/>
          <w:pgSz w:w="12240" w:h="15840"/>
          <w:pgMar w:top="1440" w:right="1440" w:bottom="1440" w:left="2160" w:header="720" w:footer="720" w:gutter="0"/>
          <w:pgNumType w:fmt="upperRoman" w:start="1"/>
          <w:cols w:space="720"/>
          <w:docGrid w:linePitch="360"/>
        </w:sectPr>
      </w:pPr>
    </w:p>
    <w:p w14:paraId="57B00019" w14:textId="000D4304" w:rsidR="00E245C7" w:rsidRPr="00C85931" w:rsidRDefault="00E245C7" w:rsidP="00E245C7">
      <w:pPr>
        <w:pStyle w:val="Heading1"/>
        <w:jc w:val="center"/>
      </w:pPr>
      <w:bookmarkStart w:id="2" w:name="_Toc202191257"/>
      <w:r w:rsidRPr="00C85931">
        <w:lastRenderedPageBreak/>
        <w:t>ACKNOWLEDGEMENT</w:t>
      </w:r>
      <w:bookmarkEnd w:id="2"/>
    </w:p>
    <w:p w14:paraId="16009660" w14:textId="77777777" w:rsidR="00E245C7" w:rsidRPr="00C85931" w:rsidRDefault="00E245C7" w:rsidP="00E245C7">
      <w:pPr>
        <w:pStyle w:val="Default"/>
        <w:jc w:val="center"/>
        <w:rPr>
          <w:b/>
          <w:bCs/>
          <w:sz w:val="28"/>
          <w:szCs w:val="28"/>
        </w:rPr>
      </w:pPr>
    </w:p>
    <w:p w14:paraId="2F95ABCE" w14:textId="77777777" w:rsidR="00E245C7" w:rsidRPr="00C85931" w:rsidRDefault="00E245C7" w:rsidP="00E245C7">
      <w:pPr>
        <w:pStyle w:val="Default"/>
        <w:jc w:val="center"/>
        <w:rPr>
          <w:b/>
          <w:bCs/>
          <w:sz w:val="28"/>
          <w:szCs w:val="28"/>
        </w:rPr>
      </w:pPr>
    </w:p>
    <w:p w14:paraId="1BECC9E4" w14:textId="77777777" w:rsidR="00E245C7" w:rsidRPr="00C85931" w:rsidRDefault="00E245C7" w:rsidP="00E245C7">
      <w:pPr>
        <w:pStyle w:val="Default"/>
        <w:jc w:val="center"/>
        <w:rPr>
          <w:sz w:val="28"/>
          <w:szCs w:val="28"/>
        </w:rPr>
      </w:pPr>
    </w:p>
    <w:p w14:paraId="6609F150" w14:textId="77777777" w:rsidR="00E245C7" w:rsidRDefault="00E245C7" w:rsidP="00E245C7">
      <w:pPr>
        <w:pStyle w:val="Default"/>
        <w:jc w:val="both"/>
      </w:pPr>
      <w:r w:rsidRPr="00C85931">
        <w:t>We would like to express our deep sense of gratitude to</w:t>
      </w:r>
      <w:r>
        <w:t xml:space="preserve"> our project </w:t>
      </w:r>
      <w:proofErr w:type="gramStart"/>
      <w:r>
        <w:t>supervisor</w:t>
      </w:r>
      <w:r w:rsidRPr="00C85931">
        <w:t xml:space="preserve"> </w:t>
      </w:r>
      <w:r w:rsidRPr="00C85931">
        <w:rPr>
          <w:b/>
          <w:bCs/>
        </w:rPr>
        <w:t xml:space="preserve"> Professor</w:t>
      </w:r>
      <w:proofErr w:type="gramEnd"/>
      <w:r w:rsidRPr="00C85931">
        <w:rPr>
          <w:b/>
          <w:bCs/>
        </w:rPr>
        <w:t xml:space="preserve"> Dr. </w:t>
      </w:r>
      <w:proofErr w:type="spellStart"/>
      <w:r>
        <w:rPr>
          <w:b/>
          <w:bCs/>
        </w:rPr>
        <w:t>Binay</w:t>
      </w:r>
      <w:proofErr w:type="spellEnd"/>
      <w:r>
        <w:rPr>
          <w:b/>
          <w:bCs/>
        </w:rPr>
        <w:t xml:space="preserve"> Kumar Mishra and </w:t>
      </w:r>
      <w:proofErr w:type="spellStart"/>
      <w:r>
        <w:rPr>
          <w:b/>
          <w:bCs/>
        </w:rPr>
        <w:t>Er.Santosh</w:t>
      </w:r>
      <w:proofErr w:type="spellEnd"/>
      <w:r>
        <w:rPr>
          <w:b/>
          <w:bCs/>
        </w:rPr>
        <w:t xml:space="preserve"> </w:t>
      </w:r>
      <w:proofErr w:type="spellStart"/>
      <w:r>
        <w:rPr>
          <w:b/>
          <w:bCs/>
        </w:rPr>
        <w:t>Khanal</w:t>
      </w:r>
      <w:proofErr w:type="spellEnd"/>
      <w:r w:rsidRPr="00C85931">
        <w:rPr>
          <w:b/>
          <w:bCs/>
        </w:rPr>
        <w:t xml:space="preserve"> </w:t>
      </w:r>
      <w:r w:rsidRPr="00C85931">
        <w:t xml:space="preserve">of SOE, Faculty of Science and Technology, Pokhara University, </w:t>
      </w:r>
      <w:proofErr w:type="spellStart"/>
      <w:r w:rsidRPr="00C85931">
        <w:t>Kaski</w:t>
      </w:r>
      <w:proofErr w:type="spellEnd"/>
      <w:r w:rsidRPr="00C85931">
        <w:t xml:space="preserve"> for </w:t>
      </w:r>
      <w:r>
        <w:t>their</w:t>
      </w:r>
      <w:r w:rsidRPr="00C85931">
        <w:t xml:space="preserve"> continuous guidance and encouragement. It would have been impossible to accomplish this project without </w:t>
      </w:r>
      <w:r>
        <w:t>their</w:t>
      </w:r>
      <w:r w:rsidRPr="00C85931">
        <w:t xml:space="preserve"> valuable suggestion. </w:t>
      </w:r>
    </w:p>
    <w:p w14:paraId="267B80D3" w14:textId="77777777" w:rsidR="00E245C7" w:rsidRPr="00C85931" w:rsidRDefault="00E245C7" w:rsidP="00E245C7">
      <w:pPr>
        <w:pStyle w:val="Default"/>
        <w:jc w:val="both"/>
      </w:pPr>
    </w:p>
    <w:p w14:paraId="6B09F4AB" w14:textId="77777777" w:rsidR="00E245C7" w:rsidRDefault="00E245C7" w:rsidP="00E245C7">
      <w:pPr>
        <w:pStyle w:val="Default"/>
        <w:jc w:val="both"/>
      </w:pPr>
      <w:r w:rsidRPr="00C85931">
        <w:t xml:space="preserve">We would like to express deepest thanks to Director of School of Engineering </w:t>
      </w:r>
      <w:proofErr w:type="spellStart"/>
      <w:r w:rsidRPr="00C85931">
        <w:rPr>
          <w:b/>
          <w:bCs/>
        </w:rPr>
        <w:t>Er</w:t>
      </w:r>
      <w:proofErr w:type="spellEnd"/>
      <w:r w:rsidRPr="00C85931">
        <w:rPr>
          <w:b/>
          <w:bCs/>
        </w:rPr>
        <w:t xml:space="preserve">. Om Prakash </w:t>
      </w:r>
      <w:proofErr w:type="spellStart"/>
      <w:r w:rsidRPr="00C85931">
        <w:rPr>
          <w:b/>
          <w:bCs/>
        </w:rPr>
        <w:t>Giri</w:t>
      </w:r>
      <w:proofErr w:type="spellEnd"/>
      <w:r>
        <w:rPr>
          <w:b/>
          <w:bCs/>
        </w:rPr>
        <w:t>,</w:t>
      </w:r>
      <w:r w:rsidRPr="00C85931">
        <w:t xml:space="preserve"> </w:t>
      </w:r>
      <w:proofErr w:type="spellStart"/>
      <w:r w:rsidRPr="00C85931">
        <w:rPr>
          <w:b/>
          <w:bCs/>
        </w:rPr>
        <w:t>Er</w:t>
      </w:r>
      <w:proofErr w:type="spellEnd"/>
      <w:r w:rsidRPr="00C85931">
        <w:rPr>
          <w:b/>
          <w:bCs/>
        </w:rPr>
        <w:t xml:space="preserve">. Sanjay </w:t>
      </w:r>
      <w:proofErr w:type="spellStart"/>
      <w:r w:rsidRPr="00C85931">
        <w:rPr>
          <w:b/>
          <w:bCs/>
        </w:rPr>
        <w:t>Baral</w:t>
      </w:r>
      <w:proofErr w:type="spellEnd"/>
      <w:r w:rsidRPr="00C85931">
        <w:t>, Project Co-</w:t>
      </w:r>
      <w:proofErr w:type="spellStart"/>
      <w:r w:rsidRPr="00C85931">
        <w:t>ordinator</w:t>
      </w:r>
      <w:proofErr w:type="spellEnd"/>
      <w:r w:rsidRPr="00C85931">
        <w:t xml:space="preserve"> </w:t>
      </w:r>
      <w:r>
        <w:t>and Program Coordinator of</w:t>
      </w:r>
      <w:r w:rsidRPr="00C85931">
        <w:t xml:space="preserve"> BCRE </w:t>
      </w:r>
      <w:r>
        <w:t xml:space="preserve">and </w:t>
      </w:r>
      <w:proofErr w:type="spellStart"/>
      <w:r>
        <w:rPr>
          <w:b/>
        </w:rPr>
        <w:t>Er</w:t>
      </w:r>
      <w:proofErr w:type="spellEnd"/>
      <w:r>
        <w:rPr>
          <w:b/>
        </w:rPr>
        <w:t xml:space="preserve">. </w:t>
      </w:r>
      <w:proofErr w:type="spellStart"/>
      <w:r>
        <w:rPr>
          <w:b/>
        </w:rPr>
        <w:t>Saugat</w:t>
      </w:r>
      <w:proofErr w:type="spellEnd"/>
      <w:r>
        <w:rPr>
          <w:b/>
        </w:rPr>
        <w:t xml:space="preserve"> Tiwari, </w:t>
      </w:r>
      <w:r w:rsidRPr="0002692A">
        <w:t>Program coordinator</w:t>
      </w:r>
      <w:r>
        <w:t xml:space="preserve"> of Civil Engineering</w:t>
      </w:r>
      <w:r w:rsidRPr="00C85931">
        <w:t xml:space="preserve"> of Pokhara University for giving us this opportunity. </w:t>
      </w:r>
    </w:p>
    <w:p w14:paraId="77FC320A" w14:textId="77777777" w:rsidR="00E245C7" w:rsidRDefault="00E245C7" w:rsidP="00E245C7">
      <w:pPr>
        <w:pStyle w:val="Default"/>
        <w:jc w:val="both"/>
      </w:pPr>
    </w:p>
    <w:p w14:paraId="21189575" w14:textId="7EF4B8E6" w:rsidR="00E245C7" w:rsidRDefault="00E245C7" w:rsidP="00E245C7">
      <w:pPr>
        <w:pStyle w:val="Default"/>
        <w:jc w:val="both"/>
      </w:pPr>
      <w:r>
        <w:t>We are indebted with gra</w:t>
      </w:r>
      <w:r w:rsidR="00CA01D6">
        <w:t>t</w:t>
      </w:r>
      <w:r>
        <w:t xml:space="preserve">itude to Engineers and Staffs working in Sano </w:t>
      </w:r>
      <w:proofErr w:type="spellStart"/>
      <w:r>
        <w:t>Sahari</w:t>
      </w:r>
      <w:proofErr w:type="spellEnd"/>
      <w:r>
        <w:t xml:space="preserve"> </w:t>
      </w:r>
      <w:proofErr w:type="spellStart"/>
      <w:r>
        <w:t>Khanepani</w:t>
      </w:r>
      <w:proofErr w:type="spellEnd"/>
      <w:r>
        <w:t xml:space="preserve">, who has been a constant support system from day one, providing us with secondary </w:t>
      </w:r>
      <w:proofErr w:type="spellStart"/>
      <w:r>
        <w:t>datas</w:t>
      </w:r>
      <w:proofErr w:type="spellEnd"/>
      <w:r>
        <w:t xml:space="preserve"> and safe working environment and access to our study area. We are very grateful for their guidance which led to the successful completion of the project.</w:t>
      </w:r>
    </w:p>
    <w:p w14:paraId="472A6BAA" w14:textId="77777777" w:rsidR="00E245C7" w:rsidRPr="00C85931" w:rsidRDefault="00E245C7" w:rsidP="00E245C7">
      <w:pPr>
        <w:pStyle w:val="Default"/>
        <w:jc w:val="both"/>
      </w:pPr>
    </w:p>
    <w:p w14:paraId="41714182" w14:textId="33F3CA11" w:rsidR="00E245C7" w:rsidRDefault="00E245C7" w:rsidP="00E245C7">
      <w:pPr>
        <w:spacing w:line="240" w:lineRule="auto"/>
        <w:rPr>
          <w:rFonts w:cs="Times New Roman"/>
          <w:szCs w:val="24"/>
        </w:rPr>
      </w:pPr>
      <w:r>
        <w:rPr>
          <w:rFonts w:cs="Times New Roman"/>
          <w:szCs w:val="24"/>
        </w:rPr>
        <w:t>Last but not least, we would like to</w:t>
      </w:r>
      <w:r w:rsidRPr="00C85931">
        <w:rPr>
          <w:rFonts w:cs="Times New Roman"/>
          <w:szCs w:val="24"/>
        </w:rPr>
        <w:t xml:space="preserve"> thank to all our classmates, faculty members and locals who co-operated and helped us to carry out this project. We have no valuable words to express our gratitude, but our heart is full of the favors received from every person.</w:t>
      </w:r>
    </w:p>
    <w:p w14:paraId="2A9BB50F" w14:textId="77777777" w:rsidR="00AA630B" w:rsidRPr="00C85931" w:rsidRDefault="00AA630B" w:rsidP="00E245C7">
      <w:pPr>
        <w:spacing w:line="240" w:lineRule="auto"/>
        <w:rPr>
          <w:rFonts w:cs="Times New Roman"/>
          <w:szCs w:val="24"/>
        </w:rPr>
      </w:pPr>
    </w:p>
    <w:p w14:paraId="30EAEF85" w14:textId="77777777" w:rsidR="00E245C7" w:rsidRPr="00C85931" w:rsidRDefault="00E245C7" w:rsidP="00E245C7">
      <w:pPr>
        <w:spacing w:line="276" w:lineRule="auto"/>
        <w:rPr>
          <w:rFonts w:eastAsia="Calibri" w:cs="Times New Roman"/>
          <w:b/>
          <w:color w:val="000000" w:themeColor="text1"/>
          <w:szCs w:val="24"/>
        </w:rPr>
      </w:pPr>
      <w:r w:rsidRPr="00C85931">
        <w:rPr>
          <w:rFonts w:eastAsia="Calibri" w:cs="Times New Roman"/>
          <w:b/>
          <w:color w:val="000000" w:themeColor="text1"/>
          <w:szCs w:val="24"/>
        </w:rPr>
        <w:t>Dipesh Bahadur Hamal (2021-1-51-0057)</w:t>
      </w:r>
    </w:p>
    <w:p w14:paraId="3FF38C3F" w14:textId="77777777" w:rsidR="00E245C7" w:rsidRPr="00C85931" w:rsidRDefault="00E245C7" w:rsidP="00E245C7">
      <w:pPr>
        <w:spacing w:line="276" w:lineRule="auto"/>
        <w:rPr>
          <w:rFonts w:eastAsia="Calibri" w:cs="Times New Roman"/>
          <w:b/>
          <w:color w:val="000000" w:themeColor="text1"/>
          <w:szCs w:val="24"/>
        </w:rPr>
      </w:pPr>
      <w:proofErr w:type="spellStart"/>
      <w:r w:rsidRPr="00C85931">
        <w:rPr>
          <w:rFonts w:eastAsia="Calibri" w:cs="Times New Roman"/>
          <w:b/>
          <w:color w:val="000000" w:themeColor="text1"/>
          <w:szCs w:val="24"/>
        </w:rPr>
        <w:t>Hemanta</w:t>
      </w:r>
      <w:proofErr w:type="spellEnd"/>
      <w:r w:rsidRPr="00C85931">
        <w:rPr>
          <w:rFonts w:eastAsia="Calibri" w:cs="Times New Roman"/>
          <w:b/>
          <w:color w:val="000000" w:themeColor="text1"/>
          <w:szCs w:val="24"/>
        </w:rPr>
        <w:t xml:space="preserve"> </w:t>
      </w:r>
      <w:proofErr w:type="spellStart"/>
      <w:r w:rsidRPr="00C85931">
        <w:rPr>
          <w:rFonts w:eastAsia="Calibri" w:cs="Times New Roman"/>
          <w:b/>
          <w:color w:val="000000" w:themeColor="text1"/>
          <w:szCs w:val="24"/>
        </w:rPr>
        <w:t>Aryal</w:t>
      </w:r>
      <w:proofErr w:type="spellEnd"/>
      <w:r w:rsidRPr="00C85931">
        <w:rPr>
          <w:rFonts w:eastAsia="Calibri" w:cs="Times New Roman"/>
          <w:b/>
          <w:color w:val="000000" w:themeColor="text1"/>
          <w:szCs w:val="24"/>
        </w:rPr>
        <w:t xml:space="preserve"> (2021-1-51-0060)</w:t>
      </w:r>
    </w:p>
    <w:p w14:paraId="7D5818EF" w14:textId="77777777" w:rsidR="00E245C7" w:rsidRPr="00C85931" w:rsidRDefault="00E245C7" w:rsidP="00E245C7">
      <w:pPr>
        <w:spacing w:line="276" w:lineRule="auto"/>
        <w:rPr>
          <w:rFonts w:eastAsia="Calibri" w:cs="Times New Roman"/>
          <w:b/>
          <w:color w:val="000000" w:themeColor="text1"/>
          <w:szCs w:val="24"/>
        </w:rPr>
      </w:pPr>
      <w:proofErr w:type="spellStart"/>
      <w:r w:rsidRPr="00C85931">
        <w:rPr>
          <w:rFonts w:eastAsia="Calibri" w:cs="Times New Roman"/>
          <w:b/>
          <w:color w:val="000000" w:themeColor="text1"/>
          <w:szCs w:val="24"/>
        </w:rPr>
        <w:t>Krish</w:t>
      </w:r>
      <w:proofErr w:type="spellEnd"/>
      <w:r w:rsidRPr="00C85931">
        <w:rPr>
          <w:rFonts w:eastAsia="Calibri" w:cs="Times New Roman"/>
          <w:b/>
          <w:color w:val="000000" w:themeColor="text1"/>
          <w:szCs w:val="24"/>
        </w:rPr>
        <w:t xml:space="preserve"> Prasad Jaiswal (2021-1-51-0065)</w:t>
      </w:r>
    </w:p>
    <w:p w14:paraId="37C1970A" w14:textId="77777777" w:rsidR="00E245C7" w:rsidRPr="00C85931" w:rsidRDefault="00E245C7" w:rsidP="00E245C7">
      <w:pPr>
        <w:spacing w:line="276" w:lineRule="auto"/>
        <w:rPr>
          <w:rFonts w:eastAsia="Calibri" w:cs="Times New Roman"/>
          <w:b/>
          <w:color w:val="000000" w:themeColor="text1"/>
          <w:szCs w:val="24"/>
        </w:rPr>
      </w:pPr>
      <w:r w:rsidRPr="00C85931">
        <w:rPr>
          <w:rFonts w:eastAsia="Calibri" w:cs="Times New Roman"/>
          <w:b/>
          <w:color w:val="000000" w:themeColor="text1"/>
          <w:szCs w:val="24"/>
        </w:rPr>
        <w:t>Prasanna Pahari (2021-1-51-0070)</w:t>
      </w:r>
    </w:p>
    <w:p w14:paraId="18CC2B2F" w14:textId="77777777" w:rsidR="00E245C7" w:rsidRPr="00C85931" w:rsidRDefault="00E245C7" w:rsidP="00E245C7">
      <w:pPr>
        <w:spacing w:line="276" w:lineRule="auto"/>
        <w:rPr>
          <w:rFonts w:eastAsia="Calibri" w:cs="Times New Roman"/>
          <w:b/>
          <w:color w:val="000000" w:themeColor="text1"/>
          <w:szCs w:val="24"/>
        </w:rPr>
      </w:pPr>
      <w:r w:rsidRPr="00C85931">
        <w:rPr>
          <w:rFonts w:eastAsia="Calibri" w:cs="Times New Roman"/>
          <w:b/>
          <w:color w:val="000000" w:themeColor="text1"/>
          <w:szCs w:val="24"/>
        </w:rPr>
        <w:t xml:space="preserve">Saurav </w:t>
      </w:r>
      <w:proofErr w:type="spellStart"/>
      <w:r w:rsidRPr="00C85931">
        <w:rPr>
          <w:rFonts w:eastAsia="Calibri" w:cs="Times New Roman"/>
          <w:b/>
          <w:color w:val="000000" w:themeColor="text1"/>
          <w:szCs w:val="24"/>
        </w:rPr>
        <w:t>Giri</w:t>
      </w:r>
      <w:proofErr w:type="spellEnd"/>
      <w:r w:rsidRPr="00C85931">
        <w:rPr>
          <w:rFonts w:eastAsia="Calibri" w:cs="Times New Roman"/>
          <w:b/>
          <w:color w:val="000000" w:themeColor="text1"/>
          <w:szCs w:val="24"/>
        </w:rPr>
        <w:t xml:space="preserve"> (2021-1-51-0083)</w:t>
      </w:r>
    </w:p>
    <w:p w14:paraId="6BA167AA" w14:textId="77777777" w:rsidR="00E245C7" w:rsidRPr="00C85931" w:rsidRDefault="00E245C7" w:rsidP="00E245C7">
      <w:pPr>
        <w:spacing w:line="276" w:lineRule="auto"/>
        <w:rPr>
          <w:rFonts w:eastAsia="Calibri" w:cs="Times New Roman"/>
          <w:b/>
          <w:color w:val="000000" w:themeColor="text1"/>
          <w:szCs w:val="24"/>
        </w:rPr>
      </w:pPr>
      <w:proofErr w:type="spellStart"/>
      <w:r w:rsidRPr="00C85931">
        <w:rPr>
          <w:rFonts w:eastAsia="Calibri" w:cs="Times New Roman"/>
          <w:b/>
          <w:color w:val="000000" w:themeColor="text1"/>
          <w:szCs w:val="24"/>
        </w:rPr>
        <w:t>Sujan</w:t>
      </w:r>
      <w:proofErr w:type="spellEnd"/>
      <w:r w:rsidRPr="00C85931">
        <w:rPr>
          <w:rFonts w:eastAsia="Calibri" w:cs="Times New Roman"/>
          <w:b/>
          <w:color w:val="000000" w:themeColor="text1"/>
          <w:szCs w:val="24"/>
        </w:rPr>
        <w:t xml:space="preserve"> </w:t>
      </w:r>
      <w:proofErr w:type="spellStart"/>
      <w:r w:rsidRPr="00C85931">
        <w:rPr>
          <w:rFonts w:eastAsia="Calibri" w:cs="Times New Roman"/>
          <w:b/>
          <w:color w:val="000000" w:themeColor="text1"/>
          <w:szCs w:val="24"/>
        </w:rPr>
        <w:t>Lamichhane</w:t>
      </w:r>
      <w:proofErr w:type="spellEnd"/>
      <w:r w:rsidRPr="00C85931">
        <w:rPr>
          <w:rFonts w:eastAsia="Calibri" w:cs="Times New Roman"/>
          <w:b/>
          <w:color w:val="000000" w:themeColor="text1"/>
          <w:szCs w:val="24"/>
        </w:rPr>
        <w:t xml:space="preserve"> (2021-1-51-0087)</w:t>
      </w:r>
    </w:p>
    <w:p w14:paraId="2A12CA70" w14:textId="77777777" w:rsidR="00E245C7" w:rsidRPr="00C85931" w:rsidRDefault="00E245C7" w:rsidP="00E245C7">
      <w:pPr>
        <w:spacing w:line="276" w:lineRule="auto"/>
        <w:rPr>
          <w:rFonts w:cs="Times New Roman"/>
          <w:szCs w:val="24"/>
        </w:rPr>
      </w:pPr>
      <w:proofErr w:type="spellStart"/>
      <w:r w:rsidRPr="00C85931">
        <w:rPr>
          <w:rFonts w:eastAsia="Calibri" w:cs="Times New Roman"/>
          <w:b/>
          <w:color w:val="000000" w:themeColor="text1"/>
          <w:szCs w:val="24"/>
        </w:rPr>
        <w:t>Suyog</w:t>
      </w:r>
      <w:proofErr w:type="spellEnd"/>
      <w:r w:rsidRPr="00C85931">
        <w:rPr>
          <w:rFonts w:eastAsia="Calibri" w:cs="Times New Roman"/>
          <w:b/>
          <w:color w:val="000000" w:themeColor="text1"/>
          <w:szCs w:val="24"/>
        </w:rPr>
        <w:t xml:space="preserve"> Poudel (2021-1-51-0091)</w:t>
      </w:r>
    </w:p>
    <w:p w14:paraId="2DECF0E6" w14:textId="77777777" w:rsidR="00E245C7" w:rsidRDefault="00E245C7" w:rsidP="00E245C7">
      <w:pPr>
        <w:rPr>
          <w:rFonts w:cs="Times New Roman"/>
          <w:szCs w:val="24"/>
        </w:rPr>
      </w:pPr>
    </w:p>
    <w:p w14:paraId="75E26298" w14:textId="77777777" w:rsidR="00E245C7" w:rsidRDefault="00E245C7" w:rsidP="00E245C7">
      <w:pPr>
        <w:rPr>
          <w:rFonts w:cs="Times New Roman"/>
          <w:szCs w:val="24"/>
        </w:rPr>
      </w:pPr>
    </w:p>
    <w:p w14:paraId="08ED6685" w14:textId="77777777" w:rsidR="00E245C7" w:rsidRDefault="00E245C7" w:rsidP="00E245C7">
      <w:pPr>
        <w:rPr>
          <w:rFonts w:cs="Times New Roman"/>
          <w:szCs w:val="24"/>
        </w:rPr>
      </w:pPr>
    </w:p>
    <w:p w14:paraId="1682B531" w14:textId="77777777" w:rsidR="00E245C7" w:rsidRDefault="00E245C7" w:rsidP="00E245C7">
      <w:pPr>
        <w:rPr>
          <w:rFonts w:cs="Times New Roman"/>
          <w:szCs w:val="24"/>
        </w:rPr>
      </w:pPr>
    </w:p>
    <w:p w14:paraId="2F6DC71C" w14:textId="77777777" w:rsidR="00E245C7" w:rsidRDefault="00E245C7" w:rsidP="00E245C7">
      <w:pPr>
        <w:rPr>
          <w:rFonts w:cs="Times New Roman"/>
          <w:szCs w:val="24"/>
        </w:rPr>
      </w:pPr>
    </w:p>
    <w:p w14:paraId="217C3A64" w14:textId="77777777" w:rsidR="00E245C7" w:rsidRDefault="00E245C7" w:rsidP="00E245C7">
      <w:pPr>
        <w:rPr>
          <w:rFonts w:cs="Times New Roman"/>
          <w:szCs w:val="24"/>
        </w:rPr>
      </w:pPr>
    </w:p>
    <w:p w14:paraId="35D8D12A" w14:textId="77777777" w:rsidR="00E245C7" w:rsidRDefault="00E245C7" w:rsidP="00E245C7">
      <w:pPr>
        <w:rPr>
          <w:rFonts w:cs="Times New Roman"/>
          <w:szCs w:val="24"/>
        </w:rPr>
      </w:pPr>
    </w:p>
    <w:p w14:paraId="59DD12FF" w14:textId="77777777" w:rsidR="00E245C7" w:rsidRDefault="00E245C7" w:rsidP="00E245C7">
      <w:pPr>
        <w:rPr>
          <w:rFonts w:cs="Times New Roman"/>
          <w:szCs w:val="24"/>
        </w:rPr>
      </w:pPr>
    </w:p>
    <w:p w14:paraId="6121672E" w14:textId="77777777" w:rsidR="00E245C7" w:rsidRDefault="00E245C7" w:rsidP="00E245C7">
      <w:pPr>
        <w:rPr>
          <w:rFonts w:cs="Times New Roman"/>
          <w:b/>
          <w:bCs/>
          <w:color w:val="000000" w:themeColor="text1"/>
          <w:sz w:val="32"/>
          <w:szCs w:val="32"/>
        </w:rPr>
        <w:sectPr w:rsidR="00E245C7" w:rsidSect="00A61F7C">
          <w:pgSz w:w="12240" w:h="15840"/>
          <w:pgMar w:top="1440" w:right="1440" w:bottom="1440" w:left="2160" w:header="720" w:footer="720" w:gutter="0"/>
          <w:pgNumType w:fmt="upperRoman"/>
          <w:cols w:space="720"/>
          <w:docGrid w:linePitch="360"/>
        </w:sectPr>
      </w:pPr>
    </w:p>
    <w:p w14:paraId="73193506" w14:textId="77377693" w:rsidR="00E245C7" w:rsidRDefault="009C43CF" w:rsidP="00E245C7">
      <w:pPr>
        <w:pStyle w:val="Heading1"/>
        <w:jc w:val="center"/>
      </w:pPr>
      <w:bookmarkStart w:id="3" w:name="_Toc202191258"/>
      <w:r w:rsidRPr="00B94889">
        <w:lastRenderedPageBreak/>
        <w:t>ABSTRACT</w:t>
      </w:r>
      <w:bookmarkEnd w:id="3"/>
    </w:p>
    <w:p w14:paraId="25D7EB9C" w14:textId="77777777" w:rsidR="00E245C7" w:rsidRDefault="00E245C7" w:rsidP="00E245C7">
      <w:pPr>
        <w:jc w:val="center"/>
        <w:rPr>
          <w:rFonts w:cs="Times New Roman"/>
          <w:b/>
          <w:bCs/>
          <w:color w:val="000000" w:themeColor="text1"/>
          <w:sz w:val="32"/>
          <w:szCs w:val="32"/>
        </w:rPr>
      </w:pPr>
    </w:p>
    <w:p w14:paraId="29141E8B" w14:textId="33FFABB0" w:rsidR="00E245C7" w:rsidRDefault="00E245C7" w:rsidP="00E245C7">
      <w:pPr>
        <w:rPr>
          <w:rFonts w:eastAsia="Times New Roman"/>
          <w:lang w:bidi="ne-NP"/>
        </w:rPr>
      </w:pPr>
      <w:r w:rsidRPr="006C689B">
        <w:rPr>
          <w:rFonts w:eastAsia="Times New Roman"/>
          <w:lang w:bidi="ne-NP"/>
        </w:rPr>
        <w:t xml:space="preserve">This project focuses on the </w:t>
      </w:r>
      <w:r w:rsidR="00295F3A">
        <w:rPr>
          <w:rFonts w:eastAsia="Times New Roman"/>
          <w:lang w:bidi="ne-NP"/>
        </w:rPr>
        <w:t>Upgrading of</w:t>
      </w:r>
      <w:r w:rsidRPr="006C689B">
        <w:rPr>
          <w:rFonts w:eastAsia="Times New Roman"/>
          <w:lang w:bidi="ne-NP"/>
        </w:rPr>
        <w:t xml:space="preserve"> water supply and distribution system </w:t>
      </w:r>
      <w:r w:rsidR="00295F3A">
        <w:rPr>
          <w:rFonts w:eastAsia="Times New Roman"/>
          <w:lang w:bidi="ne-NP"/>
        </w:rPr>
        <w:t xml:space="preserve">by Sano </w:t>
      </w:r>
      <w:proofErr w:type="spellStart"/>
      <w:r w:rsidR="00183591">
        <w:rPr>
          <w:rFonts w:eastAsia="Times New Roman"/>
          <w:lang w:bidi="ne-NP"/>
        </w:rPr>
        <w:t>S</w:t>
      </w:r>
      <w:r w:rsidR="00295F3A">
        <w:rPr>
          <w:rFonts w:eastAsia="Times New Roman"/>
          <w:lang w:bidi="ne-NP"/>
        </w:rPr>
        <w:t>ahari</w:t>
      </w:r>
      <w:proofErr w:type="spellEnd"/>
      <w:r w:rsidR="00295F3A">
        <w:rPr>
          <w:rFonts w:eastAsia="Times New Roman"/>
          <w:lang w:bidi="ne-NP"/>
        </w:rPr>
        <w:t xml:space="preserve"> </w:t>
      </w:r>
      <w:proofErr w:type="spellStart"/>
      <w:r w:rsidR="00183591">
        <w:rPr>
          <w:rFonts w:eastAsia="Times New Roman"/>
          <w:lang w:bidi="ne-NP"/>
        </w:rPr>
        <w:t>K</w:t>
      </w:r>
      <w:r w:rsidR="00295F3A">
        <w:rPr>
          <w:rFonts w:eastAsia="Times New Roman"/>
          <w:lang w:bidi="ne-NP"/>
        </w:rPr>
        <w:t>hanepani</w:t>
      </w:r>
      <w:proofErr w:type="spellEnd"/>
      <w:r w:rsidR="00295F3A">
        <w:rPr>
          <w:rFonts w:eastAsia="Times New Roman"/>
          <w:lang w:bidi="ne-NP"/>
        </w:rPr>
        <w:t xml:space="preserve"> </w:t>
      </w:r>
      <w:r w:rsidRPr="006C689B">
        <w:rPr>
          <w:rFonts w:eastAsia="Times New Roman"/>
          <w:lang w:bidi="ne-NP"/>
        </w:rPr>
        <w:t xml:space="preserve">serving the areas of </w:t>
      </w:r>
      <w:proofErr w:type="spellStart"/>
      <w:r w:rsidRPr="006C689B">
        <w:rPr>
          <w:rFonts w:eastAsia="Times New Roman"/>
          <w:b/>
          <w:bCs/>
          <w:lang w:bidi="ne-NP"/>
        </w:rPr>
        <w:t>Nirmalpokhari</w:t>
      </w:r>
      <w:proofErr w:type="spellEnd"/>
      <w:r w:rsidRPr="006C689B">
        <w:rPr>
          <w:rFonts w:eastAsia="Times New Roman"/>
          <w:b/>
          <w:bCs/>
          <w:lang w:bidi="ne-NP"/>
        </w:rPr>
        <w:t xml:space="preserve">, </w:t>
      </w:r>
      <w:proofErr w:type="spellStart"/>
      <w:r w:rsidRPr="006C689B">
        <w:rPr>
          <w:rFonts w:eastAsia="Times New Roman"/>
          <w:b/>
          <w:bCs/>
          <w:lang w:bidi="ne-NP"/>
        </w:rPr>
        <w:t>Bagmara</w:t>
      </w:r>
      <w:proofErr w:type="spellEnd"/>
      <w:r w:rsidRPr="006C689B">
        <w:rPr>
          <w:rFonts w:eastAsia="Times New Roman"/>
          <w:b/>
          <w:bCs/>
          <w:lang w:bidi="ne-NP"/>
        </w:rPr>
        <w:t xml:space="preserve">, and </w:t>
      </w:r>
      <w:proofErr w:type="spellStart"/>
      <w:r w:rsidRPr="006C689B">
        <w:rPr>
          <w:rFonts w:eastAsia="Times New Roman"/>
          <w:b/>
          <w:bCs/>
          <w:lang w:bidi="ne-NP"/>
        </w:rPr>
        <w:t>Pud</w:t>
      </w:r>
      <w:proofErr w:type="spellEnd"/>
      <w:r w:rsidR="00183591">
        <w:rPr>
          <w:rFonts w:eastAsia="Times New Roman"/>
          <w:b/>
          <w:bCs/>
          <w:lang w:bidi="ne-NP"/>
        </w:rPr>
        <w:t xml:space="preserve">. </w:t>
      </w:r>
      <w:r w:rsidRPr="006C689B">
        <w:rPr>
          <w:rFonts w:eastAsia="Times New Roman"/>
          <w:lang w:bidi="ne-NP"/>
        </w:rPr>
        <w:t xml:space="preserve">The aim is to </w:t>
      </w:r>
      <w:r w:rsidR="00295F3A">
        <w:rPr>
          <w:rFonts w:eastAsia="Times New Roman"/>
          <w:lang w:bidi="ne-NP"/>
        </w:rPr>
        <w:t>fulfill the water demand</w:t>
      </w:r>
      <w:r w:rsidRPr="006C689B">
        <w:rPr>
          <w:rFonts w:eastAsia="Times New Roman"/>
          <w:lang w:bidi="ne-NP"/>
        </w:rPr>
        <w:t xml:space="preserve"> </w:t>
      </w:r>
      <w:r w:rsidR="00295F3A">
        <w:rPr>
          <w:rFonts w:eastAsia="Times New Roman"/>
          <w:lang w:bidi="ne-NP"/>
        </w:rPr>
        <w:t xml:space="preserve">of </w:t>
      </w:r>
      <w:r w:rsidRPr="006C689B">
        <w:rPr>
          <w:rFonts w:eastAsia="Times New Roman"/>
          <w:lang w:bidi="ne-NP"/>
        </w:rPr>
        <w:t xml:space="preserve">current and projected population demands, considering future growth and consumption trends. The design process includes </w:t>
      </w:r>
      <w:r w:rsidR="003D6BDA">
        <w:rPr>
          <w:rFonts w:eastAsia="Times New Roman"/>
          <w:lang w:bidi="ne-NP"/>
        </w:rPr>
        <w:t xml:space="preserve">site survey, </w:t>
      </w:r>
      <w:r w:rsidRPr="006C689B">
        <w:rPr>
          <w:rFonts w:eastAsia="Times New Roman"/>
          <w:lang w:bidi="ne-NP"/>
        </w:rPr>
        <w:t>demand analysis</w:t>
      </w:r>
      <w:r w:rsidR="003D6BDA">
        <w:rPr>
          <w:rFonts w:eastAsia="Times New Roman"/>
          <w:lang w:bidi="ne-NP"/>
        </w:rPr>
        <w:t xml:space="preserve">, supply calculation, design of </w:t>
      </w:r>
      <w:r w:rsidR="00C92673">
        <w:rPr>
          <w:rFonts w:eastAsia="Times New Roman"/>
          <w:lang w:bidi="ne-NP"/>
        </w:rPr>
        <w:t>suitabl</w:t>
      </w:r>
      <w:r w:rsidR="000852E5">
        <w:rPr>
          <w:rFonts w:eastAsia="Times New Roman"/>
          <w:lang w:bidi="ne-NP"/>
        </w:rPr>
        <w:t>e</w:t>
      </w:r>
      <w:r w:rsidR="00C92673">
        <w:rPr>
          <w:rFonts w:eastAsia="Times New Roman"/>
          <w:lang w:bidi="ne-NP"/>
        </w:rPr>
        <w:t xml:space="preserve"> water treatment structure before distribution</w:t>
      </w:r>
      <w:r w:rsidR="003D6BDA">
        <w:rPr>
          <w:rFonts w:eastAsia="Times New Roman"/>
          <w:lang w:bidi="ne-NP"/>
        </w:rPr>
        <w:t>.</w:t>
      </w:r>
      <w:r w:rsidRPr="006C689B">
        <w:rPr>
          <w:rFonts w:eastAsia="Times New Roman"/>
          <w:lang w:bidi="ne-NP"/>
        </w:rPr>
        <w:t xml:space="preserve"> </w:t>
      </w:r>
      <w:r w:rsidR="003D6BDA">
        <w:rPr>
          <w:rFonts w:eastAsia="Times New Roman"/>
          <w:lang w:bidi="ne-NP"/>
        </w:rPr>
        <w:t>After survey the</w:t>
      </w:r>
      <w:r w:rsidR="000852E5">
        <w:rPr>
          <w:rFonts w:eastAsia="Times New Roman"/>
          <w:lang w:bidi="ne-NP"/>
        </w:rPr>
        <w:t xml:space="preserve"> existing</w:t>
      </w:r>
      <w:r w:rsidR="003D6BDA">
        <w:rPr>
          <w:rFonts w:eastAsia="Times New Roman"/>
          <w:lang w:bidi="ne-NP"/>
        </w:rPr>
        <w:t xml:space="preserve"> roughing filter was not able to treat required amount of water in a day which became obstacle resulting insufficient supply of water. </w:t>
      </w:r>
      <w:r w:rsidR="002F5B6D">
        <w:rPr>
          <w:rFonts w:eastAsia="Times New Roman"/>
          <w:lang w:bidi="ne-NP"/>
        </w:rPr>
        <w:t xml:space="preserve">The water demand in the area was approximately 720cu.m per day but the roughing filter having dimension 20m*7m*1.2m having 4 chambers in total was only able to treat 460lpd which was clearly not sufficient. </w:t>
      </w:r>
      <w:r w:rsidR="003D6BDA">
        <w:rPr>
          <w:rFonts w:eastAsia="Times New Roman"/>
          <w:lang w:bidi="ne-NP"/>
        </w:rPr>
        <w:t xml:space="preserve">The people were forced to use other sources of water and sometimes they had to buy water. </w:t>
      </w:r>
      <w:proofErr w:type="gramStart"/>
      <w:r w:rsidR="008D4168">
        <w:rPr>
          <w:rFonts w:eastAsia="Times New Roman"/>
          <w:lang w:bidi="ne-NP"/>
        </w:rPr>
        <w:t>So</w:t>
      </w:r>
      <w:proofErr w:type="gramEnd"/>
      <w:r w:rsidR="00335CC4">
        <w:rPr>
          <w:rFonts w:eastAsia="Times New Roman"/>
          <w:lang w:bidi="ne-NP"/>
        </w:rPr>
        <w:t xml:space="preserve"> to fulfill supply of remaining 260cu.m of water per day </w:t>
      </w:r>
      <w:r w:rsidR="003D6BDA">
        <w:rPr>
          <w:rFonts w:eastAsia="Times New Roman"/>
          <w:lang w:bidi="ne-NP"/>
        </w:rPr>
        <w:t xml:space="preserve">designing of </w:t>
      </w:r>
      <w:r w:rsidR="00F01D6F">
        <w:rPr>
          <w:rFonts w:eastAsia="Times New Roman"/>
          <w:lang w:bidi="ne-NP"/>
        </w:rPr>
        <w:t xml:space="preserve">new </w:t>
      </w:r>
      <w:r w:rsidR="003D6BDA">
        <w:rPr>
          <w:rFonts w:eastAsia="Times New Roman"/>
          <w:lang w:bidi="ne-NP"/>
        </w:rPr>
        <w:t>roughing filter</w:t>
      </w:r>
      <w:r w:rsidR="002F5B6D">
        <w:rPr>
          <w:rFonts w:eastAsia="Times New Roman"/>
          <w:lang w:bidi="ne-NP"/>
        </w:rPr>
        <w:t xml:space="preserve"> </w:t>
      </w:r>
      <w:r w:rsidR="003D6BDA">
        <w:rPr>
          <w:rFonts w:eastAsia="Times New Roman"/>
          <w:lang w:bidi="ne-NP"/>
        </w:rPr>
        <w:t xml:space="preserve">was necessary. </w:t>
      </w:r>
      <w:r w:rsidR="002F5B6D">
        <w:rPr>
          <w:rFonts w:eastAsia="Times New Roman"/>
          <w:lang w:bidi="ne-NP"/>
        </w:rPr>
        <w:t>We designed the roughing filter with dimensions 9m*6m*1.2m which</w:t>
      </w:r>
      <w:r w:rsidR="00335CC4">
        <w:rPr>
          <w:rFonts w:eastAsia="Times New Roman"/>
          <w:lang w:bidi="ne-NP"/>
        </w:rPr>
        <w:t xml:space="preserve"> could filter about 310cu.m of water per day and 9m*5m*1.2m which could filter about 260cu.m of water per day</w:t>
      </w:r>
      <w:r w:rsidR="007226A2">
        <w:rPr>
          <w:rFonts w:eastAsia="Times New Roman"/>
          <w:lang w:bidi="ne-NP"/>
        </w:rPr>
        <w:t>.</w:t>
      </w:r>
      <w:r w:rsidR="002F5B6D">
        <w:rPr>
          <w:rFonts w:eastAsia="Times New Roman"/>
          <w:lang w:bidi="ne-NP"/>
        </w:rPr>
        <w:t xml:space="preserve"> </w:t>
      </w:r>
      <w:r w:rsidR="007226A2">
        <w:rPr>
          <w:rFonts w:eastAsia="Times New Roman"/>
          <w:lang w:bidi="ne-NP"/>
        </w:rPr>
        <w:t xml:space="preserve">Among two alternative designs one will be considered </w:t>
      </w:r>
      <w:r w:rsidRPr="006C689B">
        <w:rPr>
          <w:rFonts w:eastAsia="Times New Roman"/>
          <w:lang w:bidi="ne-NP"/>
        </w:rPr>
        <w:t xml:space="preserve">ensuring efficiency, safety, and cost-effectiveness. This report provides technical details necessary for the implementation of a sustainable water </w:t>
      </w:r>
      <w:r w:rsidR="00762010">
        <w:rPr>
          <w:rFonts w:eastAsia="Times New Roman"/>
          <w:lang w:bidi="ne-NP"/>
        </w:rPr>
        <w:t>treatment</w:t>
      </w:r>
      <w:r w:rsidRPr="006C689B">
        <w:rPr>
          <w:rFonts w:eastAsia="Times New Roman"/>
          <w:lang w:bidi="ne-NP"/>
        </w:rPr>
        <w:t xml:space="preserve"> solution, contributing to </w:t>
      </w:r>
      <w:r w:rsidR="006E4B22">
        <w:rPr>
          <w:rFonts w:eastAsia="Times New Roman"/>
          <w:lang w:bidi="ne-NP"/>
        </w:rPr>
        <w:t xml:space="preserve">meet the daily demand of water in </w:t>
      </w:r>
      <w:proofErr w:type="spellStart"/>
      <w:r w:rsidR="006E4B22">
        <w:rPr>
          <w:rFonts w:eastAsia="Times New Roman"/>
          <w:lang w:bidi="ne-NP"/>
        </w:rPr>
        <w:t>Bagmara</w:t>
      </w:r>
      <w:proofErr w:type="spellEnd"/>
      <w:r w:rsidR="006E4B22">
        <w:rPr>
          <w:rFonts w:eastAsia="Times New Roman"/>
          <w:lang w:bidi="ne-NP"/>
        </w:rPr>
        <w:t xml:space="preserve"> area.</w:t>
      </w:r>
    </w:p>
    <w:p w14:paraId="18DB6F3E" w14:textId="354752A6" w:rsidR="003D6BDA" w:rsidRDefault="003D6BDA" w:rsidP="00E245C7">
      <w:pPr>
        <w:rPr>
          <w:rFonts w:eastAsia="Times New Roman"/>
          <w:lang w:bidi="ne-NP"/>
        </w:rPr>
      </w:pPr>
    </w:p>
    <w:p w14:paraId="0C3A7BD5" w14:textId="36B0A32A" w:rsidR="003D6BDA" w:rsidRPr="003D6BDA" w:rsidRDefault="003D6BDA" w:rsidP="00E245C7">
      <w:pPr>
        <w:rPr>
          <w:rFonts w:eastAsia="Times New Roman"/>
          <w:i/>
          <w:lang w:bidi="ne-NP"/>
        </w:rPr>
      </w:pPr>
      <w:r>
        <w:rPr>
          <w:rFonts w:eastAsia="Times New Roman"/>
          <w:b/>
          <w:i/>
          <w:lang w:bidi="ne-NP"/>
        </w:rPr>
        <w:t>Keywords:</w:t>
      </w:r>
      <w:r>
        <w:rPr>
          <w:rFonts w:eastAsia="Times New Roman"/>
          <w:i/>
          <w:lang w:bidi="ne-NP"/>
        </w:rPr>
        <w:t xml:space="preserve"> water supply,</w:t>
      </w:r>
      <w:r w:rsidR="008D4168">
        <w:rPr>
          <w:rFonts w:eastAsia="Times New Roman"/>
          <w:i/>
          <w:lang w:bidi="ne-NP"/>
        </w:rPr>
        <w:t xml:space="preserve"> </w:t>
      </w:r>
      <w:r>
        <w:rPr>
          <w:rFonts w:eastAsia="Times New Roman"/>
          <w:i/>
          <w:lang w:bidi="ne-NP"/>
        </w:rPr>
        <w:t>demand,</w:t>
      </w:r>
      <w:r w:rsidR="00226DAC">
        <w:rPr>
          <w:rFonts w:eastAsia="Times New Roman"/>
          <w:i/>
          <w:lang w:bidi="ne-NP"/>
        </w:rPr>
        <w:t xml:space="preserve"> distribution,</w:t>
      </w:r>
      <w:r>
        <w:rPr>
          <w:rFonts w:eastAsia="Times New Roman"/>
          <w:i/>
          <w:lang w:bidi="ne-NP"/>
        </w:rPr>
        <w:t xml:space="preserve"> </w:t>
      </w:r>
      <w:proofErr w:type="spellStart"/>
      <w:r>
        <w:rPr>
          <w:rFonts w:eastAsia="Times New Roman"/>
          <w:i/>
          <w:lang w:bidi="ne-NP"/>
        </w:rPr>
        <w:t>Bagmara</w:t>
      </w:r>
      <w:proofErr w:type="spellEnd"/>
      <w:r>
        <w:rPr>
          <w:rFonts w:eastAsia="Times New Roman"/>
          <w:i/>
          <w:lang w:bidi="ne-NP"/>
        </w:rPr>
        <w:t>, roughing filter, treatment</w:t>
      </w:r>
      <w:r w:rsidR="00E51495">
        <w:rPr>
          <w:rFonts w:eastAsia="Times New Roman"/>
          <w:i/>
          <w:lang w:bidi="ne-NP"/>
        </w:rPr>
        <w:t xml:space="preserve"> of water</w:t>
      </w:r>
    </w:p>
    <w:p w14:paraId="03E47B9D" w14:textId="77777777" w:rsidR="00E245C7" w:rsidRPr="00C85931" w:rsidRDefault="00E245C7" w:rsidP="00E245C7">
      <w:pPr>
        <w:rPr>
          <w:rFonts w:cs="Times New Roman"/>
          <w:szCs w:val="24"/>
        </w:rPr>
      </w:pPr>
    </w:p>
    <w:p w14:paraId="6F66E397" w14:textId="77777777" w:rsidR="00E245C7" w:rsidRDefault="00E245C7" w:rsidP="00E245C7"/>
    <w:p w14:paraId="3C655B69" w14:textId="5DE0B678" w:rsidR="005915B1" w:rsidRPr="005915B1" w:rsidRDefault="005915B1" w:rsidP="005915B1">
      <w:pPr>
        <w:rPr>
          <w:rFonts w:cs="Times New Roman"/>
          <w:b/>
          <w:bCs/>
          <w:noProof/>
        </w:rPr>
        <w:sectPr w:rsidR="005915B1" w:rsidRPr="005915B1" w:rsidSect="00A61F7C">
          <w:pgSz w:w="12240" w:h="15840"/>
          <w:pgMar w:top="1440" w:right="1440" w:bottom="1440" w:left="2160" w:header="720" w:footer="720" w:gutter="0"/>
          <w:pgNumType w:fmt="upperRoman"/>
          <w:cols w:space="720"/>
          <w:docGrid w:linePitch="360"/>
        </w:sectPr>
      </w:pPr>
    </w:p>
    <w:bookmarkStart w:id="4" w:name="_Toc202191259" w:displacedByCustomXml="next"/>
    <w:sdt>
      <w:sdtPr>
        <w:rPr>
          <w:rFonts w:eastAsiaTheme="minorHAnsi" w:cstheme="minorBidi"/>
          <w:b w:val="0"/>
          <w:color w:val="auto"/>
          <w:sz w:val="24"/>
          <w:szCs w:val="22"/>
        </w:rPr>
        <w:id w:val="-1601401928"/>
        <w:docPartObj>
          <w:docPartGallery w:val="Table of Contents"/>
          <w:docPartUnique/>
        </w:docPartObj>
      </w:sdtPr>
      <w:sdtEndPr>
        <w:rPr>
          <w:bCs/>
          <w:noProof/>
        </w:rPr>
      </w:sdtEndPr>
      <w:sdtContent>
        <w:p w14:paraId="3B39C196" w14:textId="06CA9E99" w:rsidR="0076515F" w:rsidRDefault="00802C69" w:rsidP="00A71DAF">
          <w:pPr>
            <w:pStyle w:val="Heading1"/>
          </w:pPr>
          <w:r>
            <w:t>TABLE OF CONTENTS</w:t>
          </w:r>
          <w:bookmarkEnd w:id="4"/>
        </w:p>
        <w:p w14:paraId="73F3044C" w14:textId="004FE03C" w:rsidR="00624D8B" w:rsidRDefault="0076515F">
          <w:pPr>
            <w:pStyle w:val="TOC1"/>
            <w:tabs>
              <w:tab w:val="right" w:leader="dot" w:pos="8630"/>
            </w:tabs>
            <w:rPr>
              <w:rFonts w:asciiTheme="minorHAnsi" w:eastAsiaTheme="minorEastAsia" w:hAnsiTheme="minorHAnsi"/>
              <w:noProof/>
              <w:sz w:val="22"/>
            </w:rPr>
          </w:pPr>
          <w:r>
            <w:fldChar w:fldCharType="begin"/>
          </w:r>
          <w:r>
            <w:instrText xml:space="preserve"> TOC \o "1-3" \h \z \u </w:instrText>
          </w:r>
          <w:r>
            <w:fldChar w:fldCharType="separate"/>
          </w:r>
          <w:hyperlink w:anchor="_Toc202191256" w:history="1">
            <w:r w:rsidR="00624D8B" w:rsidRPr="00DC55A4">
              <w:rPr>
                <w:rStyle w:val="Hyperlink"/>
                <w:noProof/>
              </w:rPr>
              <w:t>BONAFIDE CERTIFICATE</w:t>
            </w:r>
            <w:r w:rsidR="00624D8B">
              <w:rPr>
                <w:noProof/>
                <w:webHidden/>
              </w:rPr>
              <w:tab/>
            </w:r>
            <w:r w:rsidR="00624D8B">
              <w:rPr>
                <w:noProof/>
                <w:webHidden/>
              </w:rPr>
              <w:fldChar w:fldCharType="begin"/>
            </w:r>
            <w:r w:rsidR="00624D8B">
              <w:rPr>
                <w:noProof/>
                <w:webHidden/>
              </w:rPr>
              <w:instrText xml:space="preserve"> PAGEREF _Toc202191256 \h </w:instrText>
            </w:r>
            <w:r w:rsidR="00624D8B">
              <w:rPr>
                <w:noProof/>
                <w:webHidden/>
              </w:rPr>
            </w:r>
            <w:r w:rsidR="00624D8B">
              <w:rPr>
                <w:noProof/>
                <w:webHidden/>
              </w:rPr>
              <w:fldChar w:fldCharType="separate"/>
            </w:r>
            <w:r w:rsidR="008714C4">
              <w:rPr>
                <w:noProof/>
                <w:webHidden/>
              </w:rPr>
              <w:t>I</w:t>
            </w:r>
            <w:r w:rsidR="00624D8B">
              <w:rPr>
                <w:noProof/>
                <w:webHidden/>
              </w:rPr>
              <w:fldChar w:fldCharType="end"/>
            </w:r>
          </w:hyperlink>
        </w:p>
        <w:p w14:paraId="4CF8C980" w14:textId="103E4820" w:rsidR="00624D8B" w:rsidRDefault="008714C4">
          <w:pPr>
            <w:pStyle w:val="TOC1"/>
            <w:tabs>
              <w:tab w:val="right" w:leader="dot" w:pos="8630"/>
            </w:tabs>
            <w:rPr>
              <w:rFonts w:asciiTheme="minorHAnsi" w:eastAsiaTheme="minorEastAsia" w:hAnsiTheme="minorHAnsi"/>
              <w:noProof/>
              <w:sz w:val="22"/>
            </w:rPr>
          </w:pPr>
          <w:hyperlink w:anchor="_Toc202191257" w:history="1">
            <w:r w:rsidR="00624D8B" w:rsidRPr="00DC55A4">
              <w:rPr>
                <w:rStyle w:val="Hyperlink"/>
                <w:noProof/>
              </w:rPr>
              <w:t>ACKNOWLEDGEMENT</w:t>
            </w:r>
            <w:r w:rsidR="00624D8B">
              <w:rPr>
                <w:noProof/>
                <w:webHidden/>
              </w:rPr>
              <w:tab/>
            </w:r>
            <w:r w:rsidR="00624D8B">
              <w:rPr>
                <w:noProof/>
                <w:webHidden/>
              </w:rPr>
              <w:fldChar w:fldCharType="begin"/>
            </w:r>
            <w:r w:rsidR="00624D8B">
              <w:rPr>
                <w:noProof/>
                <w:webHidden/>
              </w:rPr>
              <w:instrText xml:space="preserve"> PAGEREF _Toc202191257 \h </w:instrText>
            </w:r>
            <w:r w:rsidR="00624D8B">
              <w:rPr>
                <w:noProof/>
                <w:webHidden/>
              </w:rPr>
            </w:r>
            <w:r w:rsidR="00624D8B">
              <w:rPr>
                <w:noProof/>
                <w:webHidden/>
              </w:rPr>
              <w:fldChar w:fldCharType="separate"/>
            </w:r>
            <w:r>
              <w:rPr>
                <w:noProof/>
                <w:webHidden/>
              </w:rPr>
              <w:t>II</w:t>
            </w:r>
            <w:r w:rsidR="00624D8B">
              <w:rPr>
                <w:noProof/>
                <w:webHidden/>
              </w:rPr>
              <w:fldChar w:fldCharType="end"/>
            </w:r>
          </w:hyperlink>
        </w:p>
        <w:p w14:paraId="7F5710EF" w14:textId="7B93F64A" w:rsidR="00624D8B" w:rsidRDefault="008714C4">
          <w:pPr>
            <w:pStyle w:val="TOC1"/>
            <w:tabs>
              <w:tab w:val="right" w:leader="dot" w:pos="8630"/>
            </w:tabs>
            <w:rPr>
              <w:rFonts w:asciiTheme="minorHAnsi" w:eastAsiaTheme="minorEastAsia" w:hAnsiTheme="minorHAnsi"/>
              <w:noProof/>
              <w:sz w:val="22"/>
            </w:rPr>
          </w:pPr>
          <w:hyperlink w:anchor="_Toc202191258" w:history="1">
            <w:r w:rsidR="00624D8B" w:rsidRPr="00DC55A4">
              <w:rPr>
                <w:rStyle w:val="Hyperlink"/>
                <w:noProof/>
              </w:rPr>
              <w:t>ABSTRACT</w:t>
            </w:r>
            <w:r w:rsidR="00624D8B">
              <w:rPr>
                <w:noProof/>
                <w:webHidden/>
              </w:rPr>
              <w:tab/>
            </w:r>
            <w:r w:rsidR="00624D8B">
              <w:rPr>
                <w:noProof/>
                <w:webHidden/>
              </w:rPr>
              <w:fldChar w:fldCharType="begin"/>
            </w:r>
            <w:r w:rsidR="00624D8B">
              <w:rPr>
                <w:noProof/>
                <w:webHidden/>
              </w:rPr>
              <w:instrText xml:space="preserve"> PAGEREF _Toc202191258 \h </w:instrText>
            </w:r>
            <w:r w:rsidR="00624D8B">
              <w:rPr>
                <w:noProof/>
                <w:webHidden/>
              </w:rPr>
            </w:r>
            <w:r w:rsidR="00624D8B">
              <w:rPr>
                <w:noProof/>
                <w:webHidden/>
              </w:rPr>
              <w:fldChar w:fldCharType="separate"/>
            </w:r>
            <w:r>
              <w:rPr>
                <w:noProof/>
                <w:webHidden/>
              </w:rPr>
              <w:t>III</w:t>
            </w:r>
            <w:r w:rsidR="00624D8B">
              <w:rPr>
                <w:noProof/>
                <w:webHidden/>
              </w:rPr>
              <w:fldChar w:fldCharType="end"/>
            </w:r>
          </w:hyperlink>
        </w:p>
        <w:p w14:paraId="4A318E12" w14:textId="528EEF8D" w:rsidR="00624D8B" w:rsidRDefault="008714C4">
          <w:pPr>
            <w:pStyle w:val="TOC1"/>
            <w:tabs>
              <w:tab w:val="right" w:leader="dot" w:pos="8630"/>
            </w:tabs>
            <w:rPr>
              <w:rFonts w:asciiTheme="minorHAnsi" w:eastAsiaTheme="minorEastAsia" w:hAnsiTheme="minorHAnsi"/>
              <w:noProof/>
              <w:sz w:val="22"/>
            </w:rPr>
          </w:pPr>
          <w:hyperlink w:anchor="_Toc202191259" w:history="1">
            <w:r w:rsidR="00624D8B" w:rsidRPr="00DC55A4">
              <w:rPr>
                <w:rStyle w:val="Hyperlink"/>
                <w:noProof/>
              </w:rPr>
              <w:t>TABLE OF CONTENTS</w:t>
            </w:r>
            <w:r w:rsidR="00624D8B">
              <w:rPr>
                <w:noProof/>
                <w:webHidden/>
              </w:rPr>
              <w:tab/>
            </w:r>
            <w:r w:rsidR="00624D8B">
              <w:rPr>
                <w:noProof/>
                <w:webHidden/>
              </w:rPr>
              <w:fldChar w:fldCharType="begin"/>
            </w:r>
            <w:r w:rsidR="00624D8B">
              <w:rPr>
                <w:noProof/>
                <w:webHidden/>
              </w:rPr>
              <w:instrText xml:space="preserve"> PAGEREF _Toc202191259 \h </w:instrText>
            </w:r>
            <w:r w:rsidR="00624D8B">
              <w:rPr>
                <w:noProof/>
                <w:webHidden/>
              </w:rPr>
            </w:r>
            <w:r w:rsidR="00624D8B">
              <w:rPr>
                <w:noProof/>
                <w:webHidden/>
              </w:rPr>
              <w:fldChar w:fldCharType="separate"/>
            </w:r>
            <w:r>
              <w:rPr>
                <w:noProof/>
                <w:webHidden/>
              </w:rPr>
              <w:t>IV</w:t>
            </w:r>
            <w:r w:rsidR="00624D8B">
              <w:rPr>
                <w:noProof/>
                <w:webHidden/>
              </w:rPr>
              <w:fldChar w:fldCharType="end"/>
            </w:r>
          </w:hyperlink>
        </w:p>
        <w:p w14:paraId="6A241C15" w14:textId="2C1F446F" w:rsidR="00624D8B" w:rsidRDefault="008714C4">
          <w:pPr>
            <w:pStyle w:val="TOC1"/>
            <w:tabs>
              <w:tab w:val="right" w:leader="dot" w:pos="8630"/>
            </w:tabs>
            <w:rPr>
              <w:rFonts w:asciiTheme="minorHAnsi" w:eastAsiaTheme="minorEastAsia" w:hAnsiTheme="minorHAnsi"/>
              <w:noProof/>
              <w:sz w:val="22"/>
            </w:rPr>
          </w:pPr>
          <w:hyperlink w:anchor="_Toc202191260" w:history="1">
            <w:r w:rsidR="00624D8B" w:rsidRPr="00DC55A4">
              <w:rPr>
                <w:rStyle w:val="Hyperlink"/>
                <w:noProof/>
              </w:rPr>
              <w:t>TABLE OF FIGURES</w:t>
            </w:r>
            <w:r w:rsidR="00624D8B">
              <w:rPr>
                <w:noProof/>
                <w:webHidden/>
              </w:rPr>
              <w:tab/>
            </w:r>
            <w:r w:rsidR="00624D8B">
              <w:rPr>
                <w:noProof/>
                <w:webHidden/>
              </w:rPr>
              <w:fldChar w:fldCharType="begin"/>
            </w:r>
            <w:r w:rsidR="00624D8B">
              <w:rPr>
                <w:noProof/>
                <w:webHidden/>
              </w:rPr>
              <w:instrText xml:space="preserve"> PAGEREF _Toc202191260 \h </w:instrText>
            </w:r>
            <w:r w:rsidR="00624D8B">
              <w:rPr>
                <w:noProof/>
                <w:webHidden/>
              </w:rPr>
            </w:r>
            <w:r w:rsidR="00624D8B">
              <w:rPr>
                <w:noProof/>
                <w:webHidden/>
              </w:rPr>
              <w:fldChar w:fldCharType="separate"/>
            </w:r>
            <w:r>
              <w:rPr>
                <w:noProof/>
                <w:webHidden/>
              </w:rPr>
              <w:t>VI</w:t>
            </w:r>
            <w:r w:rsidR="00624D8B">
              <w:rPr>
                <w:noProof/>
                <w:webHidden/>
              </w:rPr>
              <w:fldChar w:fldCharType="end"/>
            </w:r>
          </w:hyperlink>
        </w:p>
        <w:p w14:paraId="06563FC7" w14:textId="47E3B01B" w:rsidR="00624D8B" w:rsidRDefault="008714C4">
          <w:pPr>
            <w:pStyle w:val="TOC1"/>
            <w:tabs>
              <w:tab w:val="right" w:leader="dot" w:pos="8630"/>
            </w:tabs>
            <w:rPr>
              <w:rFonts w:asciiTheme="minorHAnsi" w:eastAsiaTheme="minorEastAsia" w:hAnsiTheme="minorHAnsi"/>
              <w:noProof/>
              <w:sz w:val="22"/>
            </w:rPr>
          </w:pPr>
          <w:hyperlink w:anchor="_Toc202191261" w:history="1">
            <w:r w:rsidR="00624D8B" w:rsidRPr="00DC55A4">
              <w:rPr>
                <w:rStyle w:val="Hyperlink"/>
                <w:noProof/>
              </w:rPr>
              <w:t>LIST OF TABLE</w:t>
            </w:r>
            <w:r w:rsidR="00624D8B">
              <w:rPr>
                <w:noProof/>
                <w:webHidden/>
              </w:rPr>
              <w:tab/>
            </w:r>
            <w:r w:rsidR="00624D8B">
              <w:rPr>
                <w:noProof/>
                <w:webHidden/>
              </w:rPr>
              <w:fldChar w:fldCharType="begin"/>
            </w:r>
            <w:r w:rsidR="00624D8B">
              <w:rPr>
                <w:noProof/>
                <w:webHidden/>
              </w:rPr>
              <w:instrText xml:space="preserve"> PAGEREF _Toc202191261 \h </w:instrText>
            </w:r>
            <w:r w:rsidR="00624D8B">
              <w:rPr>
                <w:noProof/>
                <w:webHidden/>
              </w:rPr>
            </w:r>
            <w:r w:rsidR="00624D8B">
              <w:rPr>
                <w:noProof/>
                <w:webHidden/>
              </w:rPr>
              <w:fldChar w:fldCharType="separate"/>
            </w:r>
            <w:r>
              <w:rPr>
                <w:noProof/>
                <w:webHidden/>
              </w:rPr>
              <w:t>VII</w:t>
            </w:r>
            <w:r w:rsidR="00624D8B">
              <w:rPr>
                <w:noProof/>
                <w:webHidden/>
              </w:rPr>
              <w:fldChar w:fldCharType="end"/>
            </w:r>
          </w:hyperlink>
        </w:p>
        <w:p w14:paraId="35D96938" w14:textId="4E2CC544" w:rsidR="00624D8B" w:rsidRDefault="008714C4">
          <w:pPr>
            <w:pStyle w:val="TOC1"/>
            <w:tabs>
              <w:tab w:val="right" w:leader="dot" w:pos="8630"/>
            </w:tabs>
            <w:rPr>
              <w:rFonts w:asciiTheme="minorHAnsi" w:eastAsiaTheme="minorEastAsia" w:hAnsiTheme="minorHAnsi"/>
              <w:noProof/>
              <w:sz w:val="22"/>
            </w:rPr>
          </w:pPr>
          <w:hyperlink w:anchor="_Toc202191262" w:history="1">
            <w:r w:rsidR="00624D8B" w:rsidRPr="00DC55A4">
              <w:rPr>
                <w:rStyle w:val="Hyperlink"/>
                <w:rFonts w:cs="Times New Roman"/>
                <w:noProof/>
              </w:rPr>
              <w:t>LIST OF ABBREVIATION</w:t>
            </w:r>
            <w:r w:rsidR="00624D8B">
              <w:rPr>
                <w:noProof/>
                <w:webHidden/>
              </w:rPr>
              <w:tab/>
            </w:r>
            <w:r w:rsidR="00624D8B">
              <w:rPr>
                <w:noProof/>
                <w:webHidden/>
              </w:rPr>
              <w:fldChar w:fldCharType="begin"/>
            </w:r>
            <w:r w:rsidR="00624D8B">
              <w:rPr>
                <w:noProof/>
                <w:webHidden/>
              </w:rPr>
              <w:instrText xml:space="preserve"> PAGEREF _Toc202191262 \h </w:instrText>
            </w:r>
            <w:r w:rsidR="00624D8B">
              <w:rPr>
                <w:noProof/>
                <w:webHidden/>
              </w:rPr>
            </w:r>
            <w:r w:rsidR="00624D8B">
              <w:rPr>
                <w:noProof/>
                <w:webHidden/>
              </w:rPr>
              <w:fldChar w:fldCharType="separate"/>
            </w:r>
            <w:r>
              <w:rPr>
                <w:noProof/>
                <w:webHidden/>
              </w:rPr>
              <w:t>VIII</w:t>
            </w:r>
            <w:r w:rsidR="00624D8B">
              <w:rPr>
                <w:noProof/>
                <w:webHidden/>
              </w:rPr>
              <w:fldChar w:fldCharType="end"/>
            </w:r>
          </w:hyperlink>
        </w:p>
        <w:p w14:paraId="70A65E76" w14:textId="4B094D56" w:rsidR="00624D8B" w:rsidRDefault="008714C4">
          <w:pPr>
            <w:pStyle w:val="TOC1"/>
            <w:tabs>
              <w:tab w:val="right" w:leader="dot" w:pos="8630"/>
            </w:tabs>
            <w:rPr>
              <w:rFonts w:asciiTheme="minorHAnsi" w:eastAsiaTheme="minorEastAsia" w:hAnsiTheme="minorHAnsi"/>
              <w:noProof/>
              <w:sz w:val="22"/>
            </w:rPr>
          </w:pPr>
          <w:hyperlink w:anchor="_Toc202191263" w:history="1">
            <w:r w:rsidR="00624D8B" w:rsidRPr="00DC55A4">
              <w:rPr>
                <w:rStyle w:val="Hyperlink"/>
                <w:noProof/>
              </w:rPr>
              <w:t>CHAPTER ONE</w:t>
            </w:r>
            <w:r w:rsidR="00624D8B">
              <w:rPr>
                <w:noProof/>
                <w:webHidden/>
              </w:rPr>
              <w:tab/>
            </w:r>
            <w:r w:rsidR="00624D8B">
              <w:rPr>
                <w:noProof/>
                <w:webHidden/>
              </w:rPr>
              <w:fldChar w:fldCharType="begin"/>
            </w:r>
            <w:r w:rsidR="00624D8B">
              <w:rPr>
                <w:noProof/>
                <w:webHidden/>
              </w:rPr>
              <w:instrText xml:space="preserve"> PAGEREF _Toc202191263 \h </w:instrText>
            </w:r>
            <w:r w:rsidR="00624D8B">
              <w:rPr>
                <w:noProof/>
                <w:webHidden/>
              </w:rPr>
            </w:r>
            <w:r w:rsidR="00624D8B">
              <w:rPr>
                <w:noProof/>
                <w:webHidden/>
              </w:rPr>
              <w:fldChar w:fldCharType="separate"/>
            </w:r>
            <w:r>
              <w:rPr>
                <w:noProof/>
                <w:webHidden/>
              </w:rPr>
              <w:t>1</w:t>
            </w:r>
            <w:r w:rsidR="00624D8B">
              <w:rPr>
                <w:noProof/>
                <w:webHidden/>
              </w:rPr>
              <w:fldChar w:fldCharType="end"/>
            </w:r>
          </w:hyperlink>
        </w:p>
        <w:p w14:paraId="3982BBE5" w14:textId="000E5BC5" w:rsidR="00624D8B" w:rsidRDefault="008714C4">
          <w:pPr>
            <w:pStyle w:val="TOC1"/>
            <w:tabs>
              <w:tab w:val="right" w:leader="dot" w:pos="8630"/>
            </w:tabs>
            <w:rPr>
              <w:rFonts w:asciiTheme="minorHAnsi" w:eastAsiaTheme="minorEastAsia" w:hAnsiTheme="minorHAnsi"/>
              <w:noProof/>
              <w:sz w:val="22"/>
            </w:rPr>
          </w:pPr>
          <w:hyperlink w:anchor="_Toc202191264" w:history="1">
            <w:r w:rsidR="00624D8B" w:rsidRPr="00DC55A4">
              <w:rPr>
                <w:rStyle w:val="Hyperlink"/>
                <w:rFonts w:cs="Times New Roman"/>
                <w:noProof/>
              </w:rPr>
              <w:t>INTRODUCTION</w:t>
            </w:r>
            <w:r w:rsidR="00624D8B">
              <w:rPr>
                <w:noProof/>
                <w:webHidden/>
              </w:rPr>
              <w:tab/>
            </w:r>
            <w:r w:rsidR="00624D8B">
              <w:rPr>
                <w:noProof/>
                <w:webHidden/>
              </w:rPr>
              <w:fldChar w:fldCharType="begin"/>
            </w:r>
            <w:r w:rsidR="00624D8B">
              <w:rPr>
                <w:noProof/>
                <w:webHidden/>
              </w:rPr>
              <w:instrText xml:space="preserve"> PAGEREF _Toc202191264 \h </w:instrText>
            </w:r>
            <w:r w:rsidR="00624D8B">
              <w:rPr>
                <w:noProof/>
                <w:webHidden/>
              </w:rPr>
            </w:r>
            <w:r w:rsidR="00624D8B">
              <w:rPr>
                <w:noProof/>
                <w:webHidden/>
              </w:rPr>
              <w:fldChar w:fldCharType="separate"/>
            </w:r>
            <w:r>
              <w:rPr>
                <w:noProof/>
                <w:webHidden/>
              </w:rPr>
              <w:t>1</w:t>
            </w:r>
            <w:r w:rsidR="00624D8B">
              <w:rPr>
                <w:noProof/>
                <w:webHidden/>
              </w:rPr>
              <w:fldChar w:fldCharType="end"/>
            </w:r>
          </w:hyperlink>
        </w:p>
        <w:p w14:paraId="676F10BD" w14:textId="496087E0" w:rsidR="00624D8B" w:rsidRDefault="008714C4">
          <w:pPr>
            <w:pStyle w:val="TOC2"/>
            <w:tabs>
              <w:tab w:val="right" w:leader="dot" w:pos="8630"/>
            </w:tabs>
            <w:rPr>
              <w:rFonts w:asciiTheme="minorHAnsi" w:eastAsiaTheme="minorEastAsia" w:hAnsiTheme="minorHAnsi"/>
              <w:noProof/>
              <w:sz w:val="22"/>
            </w:rPr>
          </w:pPr>
          <w:hyperlink w:anchor="_Toc202191265" w:history="1">
            <w:r w:rsidR="00624D8B" w:rsidRPr="00DC55A4">
              <w:rPr>
                <w:rStyle w:val="Hyperlink"/>
                <w:rFonts w:cs="Times New Roman"/>
                <w:noProof/>
              </w:rPr>
              <w:t>1.1 Background</w:t>
            </w:r>
            <w:r w:rsidR="00624D8B">
              <w:rPr>
                <w:noProof/>
                <w:webHidden/>
              </w:rPr>
              <w:tab/>
            </w:r>
            <w:r w:rsidR="00624D8B">
              <w:rPr>
                <w:noProof/>
                <w:webHidden/>
              </w:rPr>
              <w:fldChar w:fldCharType="begin"/>
            </w:r>
            <w:r w:rsidR="00624D8B">
              <w:rPr>
                <w:noProof/>
                <w:webHidden/>
              </w:rPr>
              <w:instrText xml:space="preserve"> PAGEREF _Toc202191265 \h </w:instrText>
            </w:r>
            <w:r w:rsidR="00624D8B">
              <w:rPr>
                <w:noProof/>
                <w:webHidden/>
              </w:rPr>
            </w:r>
            <w:r w:rsidR="00624D8B">
              <w:rPr>
                <w:noProof/>
                <w:webHidden/>
              </w:rPr>
              <w:fldChar w:fldCharType="separate"/>
            </w:r>
            <w:r>
              <w:rPr>
                <w:noProof/>
                <w:webHidden/>
              </w:rPr>
              <w:t>1</w:t>
            </w:r>
            <w:r w:rsidR="00624D8B">
              <w:rPr>
                <w:noProof/>
                <w:webHidden/>
              </w:rPr>
              <w:fldChar w:fldCharType="end"/>
            </w:r>
          </w:hyperlink>
        </w:p>
        <w:p w14:paraId="2AE2069E" w14:textId="75DC0995" w:rsidR="00624D8B" w:rsidRDefault="008714C4">
          <w:pPr>
            <w:pStyle w:val="TOC2"/>
            <w:tabs>
              <w:tab w:val="right" w:leader="dot" w:pos="8630"/>
            </w:tabs>
            <w:rPr>
              <w:rFonts w:asciiTheme="minorHAnsi" w:eastAsiaTheme="minorEastAsia" w:hAnsiTheme="minorHAnsi"/>
              <w:noProof/>
              <w:sz w:val="22"/>
            </w:rPr>
          </w:pPr>
          <w:hyperlink w:anchor="_Toc202191266" w:history="1">
            <w:r w:rsidR="00624D8B" w:rsidRPr="00DC55A4">
              <w:rPr>
                <w:rStyle w:val="Hyperlink"/>
                <w:rFonts w:cs="Times New Roman"/>
                <w:noProof/>
              </w:rPr>
              <w:t>1.2 Components of Water Supply System</w:t>
            </w:r>
            <w:r w:rsidR="00624D8B">
              <w:rPr>
                <w:noProof/>
                <w:webHidden/>
              </w:rPr>
              <w:tab/>
            </w:r>
            <w:r w:rsidR="00624D8B">
              <w:rPr>
                <w:noProof/>
                <w:webHidden/>
              </w:rPr>
              <w:fldChar w:fldCharType="begin"/>
            </w:r>
            <w:r w:rsidR="00624D8B">
              <w:rPr>
                <w:noProof/>
                <w:webHidden/>
              </w:rPr>
              <w:instrText xml:space="preserve"> PAGEREF _Toc202191266 \h </w:instrText>
            </w:r>
            <w:r w:rsidR="00624D8B">
              <w:rPr>
                <w:noProof/>
                <w:webHidden/>
              </w:rPr>
            </w:r>
            <w:r w:rsidR="00624D8B">
              <w:rPr>
                <w:noProof/>
                <w:webHidden/>
              </w:rPr>
              <w:fldChar w:fldCharType="separate"/>
            </w:r>
            <w:r>
              <w:rPr>
                <w:noProof/>
                <w:webHidden/>
              </w:rPr>
              <w:t>2</w:t>
            </w:r>
            <w:r w:rsidR="00624D8B">
              <w:rPr>
                <w:noProof/>
                <w:webHidden/>
              </w:rPr>
              <w:fldChar w:fldCharType="end"/>
            </w:r>
          </w:hyperlink>
        </w:p>
        <w:p w14:paraId="3C249AB7" w14:textId="69E8D6F3" w:rsidR="00624D8B" w:rsidRDefault="008714C4">
          <w:pPr>
            <w:pStyle w:val="TOC2"/>
            <w:tabs>
              <w:tab w:val="right" w:leader="dot" w:pos="8630"/>
            </w:tabs>
            <w:rPr>
              <w:rFonts w:asciiTheme="minorHAnsi" w:eastAsiaTheme="minorEastAsia" w:hAnsiTheme="minorHAnsi"/>
              <w:noProof/>
              <w:sz w:val="22"/>
            </w:rPr>
          </w:pPr>
          <w:hyperlink w:anchor="_Toc202191267" w:history="1">
            <w:r w:rsidR="00624D8B" w:rsidRPr="00DC55A4">
              <w:rPr>
                <w:rStyle w:val="Hyperlink"/>
                <w:noProof/>
              </w:rPr>
              <w:t>1.2.1. Source:</w:t>
            </w:r>
            <w:r w:rsidR="00624D8B">
              <w:rPr>
                <w:noProof/>
                <w:webHidden/>
              </w:rPr>
              <w:tab/>
            </w:r>
            <w:r w:rsidR="00624D8B">
              <w:rPr>
                <w:noProof/>
                <w:webHidden/>
              </w:rPr>
              <w:fldChar w:fldCharType="begin"/>
            </w:r>
            <w:r w:rsidR="00624D8B">
              <w:rPr>
                <w:noProof/>
                <w:webHidden/>
              </w:rPr>
              <w:instrText xml:space="preserve"> PAGEREF _Toc202191267 \h </w:instrText>
            </w:r>
            <w:r w:rsidR="00624D8B">
              <w:rPr>
                <w:noProof/>
                <w:webHidden/>
              </w:rPr>
            </w:r>
            <w:r w:rsidR="00624D8B">
              <w:rPr>
                <w:noProof/>
                <w:webHidden/>
              </w:rPr>
              <w:fldChar w:fldCharType="separate"/>
            </w:r>
            <w:r>
              <w:rPr>
                <w:noProof/>
                <w:webHidden/>
              </w:rPr>
              <w:t>2</w:t>
            </w:r>
            <w:r w:rsidR="00624D8B">
              <w:rPr>
                <w:noProof/>
                <w:webHidden/>
              </w:rPr>
              <w:fldChar w:fldCharType="end"/>
            </w:r>
          </w:hyperlink>
        </w:p>
        <w:p w14:paraId="6350249D" w14:textId="078EC007" w:rsidR="00624D8B" w:rsidRDefault="008714C4">
          <w:pPr>
            <w:pStyle w:val="TOC2"/>
            <w:tabs>
              <w:tab w:val="right" w:leader="dot" w:pos="8630"/>
            </w:tabs>
            <w:rPr>
              <w:rFonts w:asciiTheme="minorHAnsi" w:eastAsiaTheme="minorEastAsia" w:hAnsiTheme="minorHAnsi"/>
              <w:noProof/>
              <w:sz w:val="22"/>
            </w:rPr>
          </w:pPr>
          <w:hyperlink w:anchor="_Toc202191268" w:history="1">
            <w:r w:rsidR="00624D8B" w:rsidRPr="00DC55A4">
              <w:rPr>
                <w:rStyle w:val="Hyperlink"/>
                <w:rFonts w:cs="Times New Roman"/>
                <w:noProof/>
              </w:rPr>
              <w:t>1.2.2. Intake structures</w:t>
            </w:r>
            <w:r w:rsidR="00624D8B">
              <w:rPr>
                <w:noProof/>
                <w:webHidden/>
              </w:rPr>
              <w:tab/>
            </w:r>
            <w:r w:rsidR="00624D8B">
              <w:rPr>
                <w:noProof/>
                <w:webHidden/>
              </w:rPr>
              <w:fldChar w:fldCharType="begin"/>
            </w:r>
            <w:r w:rsidR="00624D8B">
              <w:rPr>
                <w:noProof/>
                <w:webHidden/>
              </w:rPr>
              <w:instrText xml:space="preserve"> PAGEREF _Toc202191268 \h </w:instrText>
            </w:r>
            <w:r w:rsidR="00624D8B">
              <w:rPr>
                <w:noProof/>
                <w:webHidden/>
              </w:rPr>
            </w:r>
            <w:r w:rsidR="00624D8B">
              <w:rPr>
                <w:noProof/>
                <w:webHidden/>
              </w:rPr>
              <w:fldChar w:fldCharType="separate"/>
            </w:r>
            <w:r>
              <w:rPr>
                <w:noProof/>
                <w:webHidden/>
              </w:rPr>
              <w:t>2</w:t>
            </w:r>
            <w:r w:rsidR="00624D8B">
              <w:rPr>
                <w:noProof/>
                <w:webHidden/>
              </w:rPr>
              <w:fldChar w:fldCharType="end"/>
            </w:r>
          </w:hyperlink>
        </w:p>
        <w:p w14:paraId="1499757A" w14:textId="0A58C8E6" w:rsidR="00624D8B" w:rsidRDefault="008714C4">
          <w:pPr>
            <w:pStyle w:val="TOC2"/>
            <w:tabs>
              <w:tab w:val="right" w:leader="dot" w:pos="8630"/>
            </w:tabs>
            <w:rPr>
              <w:rFonts w:asciiTheme="minorHAnsi" w:eastAsiaTheme="minorEastAsia" w:hAnsiTheme="minorHAnsi"/>
              <w:noProof/>
              <w:sz w:val="22"/>
            </w:rPr>
          </w:pPr>
          <w:hyperlink w:anchor="_Toc202191269" w:history="1">
            <w:r w:rsidR="00624D8B" w:rsidRPr="00DC55A4">
              <w:rPr>
                <w:rStyle w:val="Hyperlink"/>
                <w:rFonts w:cs="Times New Roman"/>
                <w:noProof/>
              </w:rPr>
              <w:t>1.2.3. Collection Chamber:</w:t>
            </w:r>
            <w:r w:rsidR="00624D8B">
              <w:rPr>
                <w:noProof/>
                <w:webHidden/>
              </w:rPr>
              <w:tab/>
            </w:r>
            <w:r w:rsidR="00624D8B">
              <w:rPr>
                <w:noProof/>
                <w:webHidden/>
              </w:rPr>
              <w:fldChar w:fldCharType="begin"/>
            </w:r>
            <w:r w:rsidR="00624D8B">
              <w:rPr>
                <w:noProof/>
                <w:webHidden/>
              </w:rPr>
              <w:instrText xml:space="preserve"> PAGEREF _Toc202191269 \h </w:instrText>
            </w:r>
            <w:r w:rsidR="00624D8B">
              <w:rPr>
                <w:noProof/>
                <w:webHidden/>
              </w:rPr>
            </w:r>
            <w:r w:rsidR="00624D8B">
              <w:rPr>
                <w:noProof/>
                <w:webHidden/>
              </w:rPr>
              <w:fldChar w:fldCharType="separate"/>
            </w:r>
            <w:r>
              <w:rPr>
                <w:noProof/>
                <w:webHidden/>
              </w:rPr>
              <w:t>3</w:t>
            </w:r>
            <w:r w:rsidR="00624D8B">
              <w:rPr>
                <w:noProof/>
                <w:webHidden/>
              </w:rPr>
              <w:fldChar w:fldCharType="end"/>
            </w:r>
          </w:hyperlink>
        </w:p>
        <w:p w14:paraId="5E3C8603" w14:textId="616AEEFF" w:rsidR="00624D8B" w:rsidRDefault="008714C4">
          <w:pPr>
            <w:pStyle w:val="TOC2"/>
            <w:tabs>
              <w:tab w:val="right" w:leader="dot" w:pos="8630"/>
            </w:tabs>
            <w:rPr>
              <w:rFonts w:asciiTheme="minorHAnsi" w:eastAsiaTheme="minorEastAsia" w:hAnsiTheme="minorHAnsi"/>
              <w:noProof/>
              <w:sz w:val="22"/>
            </w:rPr>
          </w:pPr>
          <w:hyperlink w:anchor="_Toc202191270" w:history="1">
            <w:r w:rsidR="00624D8B" w:rsidRPr="00DC55A4">
              <w:rPr>
                <w:rStyle w:val="Hyperlink"/>
                <w:rFonts w:cs="Times New Roman"/>
                <w:noProof/>
              </w:rPr>
              <w:t>1.2.4. Pumping Stations</w:t>
            </w:r>
            <w:r w:rsidR="00624D8B">
              <w:rPr>
                <w:noProof/>
                <w:webHidden/>
              </w:rPr>
              <w:tab/>
            </w:r>
            <w:r w:rsidR="00624D8B">
              <w:rPr>
                <w:noProof/>
                <w:webHidden/>
              </w:rPr>
              <w:fldChar w:fldCharType="begin"/>
            </w:r>
            <w:r w:rsidR="00624D8B">
              <w:rPr>
                <w:noProof/>
                <w:webHidden/>
              </w:rPr>
              <w:instrText xml:space="preserve"> PAGEREF _Toc202191270 \h </w:instrText>
            </w:r>
            <w:r w:rsidR="00624D8B">
              <w:rPr>
                <w:noProof/>
                <w:webHidden/>
              </w:rPr>
            </w:r>
            <w:r w:rsidR="00624D8B">
              <w:rPr>
                <w:noProof/>
                <w:webHidden/>
              </w:rPr>
              <w:fldChar w:fldCharType="separate"/>
            </w:r>
            <w:r>
              <w:rPr>
                <w:noProof/>
                <w:webHidden/>
              </w:rPr>
              <w:t>3</w:t>
            </w:r>
            <w:r w:rsidR="00624D8B">
              <w:rPr>
                <w:noProof/>
                <w:webHidden/>
              </w:rPr>
              <w:fldChar w:fldCharType="end"/>
            </w:r>
          </w:hyperlink>
        </w:p>
        <w:p w14:paraId="52EDFFE0" w14:textId="1323D792" w:rsidR="00624D8B" w:rsidRDefault="008714C4">
          <w:pPr>
            <w:pStyle w:val="TOC2"/>
            <w:tabs>
              <w:tab w:val="right" w:leader="dot" w:pos="8630"/>
            </w:tabs>
            <w:rPr>
              <w:rFonts w:asciiTheme="minorHAnsi" w:eastAsiaTheme="minorEastAsia" w:hAnsiTheme="minorHAnsi"/>
              <w:noProof/>
              <w:sz w:val="22"/>
            </w:rPr>
          </w:pPr>
          <w:hyperlink w:anchor="_Toc202191271" w:history="1">
            <w:r w:rsidR="00624D8B" w:rsidRPr="00DC55A4">
              <w:rPr>
                <w:rStyle w:val="Hyperlink"/>
                <w:rFonts w:cs="Times New Roman"/>
                <w:noProof/>
              </w:rPr>
              <w:t>1.2.5. Distribution Chamber:</w:t>
            </w:r>
            <w:r w:rsidR="00624D8B">
              <w:rPr>
                <w:noProof/>
                <w:webHidden/>
              </w:rPr>
              <w:tab/>
            </w:r>
            <w:r w:rsidR="00624D8B">
              <w:rPr>
                <w:noProof/>
                <w:webHidden/>
              </w:rPr>
              <w:fldChar w:fldCharType="begin"/>
            </w:r>
            <w:r w:rsidR="00624D8B">
              <w:rPr>
                <w:noProof/>
                <w:webHidden/>
              </w:rPr>
              <w:instrText xml:space="preserve"> PAGEREF _Toc202191271 \h </w:instrText>
            </w:r>
            <w:r w:rsidR="00624D8B">
              <w:rPr>
                <w:noProof/>
                <w:webHidden/>
              </w:rPr>
            </w:r>
            <w:r w:rsidR="00624D8B">
              <w:rPr>
                <w:noProof/>
                <w:webHidden/>
              </w:rPr>
              <w:fldChar w:fldCharType="separate"/>
            </w:r>
            <w:r>
              <w:rPr>
                <w:noProof/>
                <w:webHidden/>
              </w:rPr>
              <w:t>4</w:t>
            </w:r>
            <w:r w:rsidR="00624D8B">
              <w:rPr>
                <w:noProof/>
                <w:webHidden/>
              </w:rPr>
              <w:fldChar w:fldCharType="end"/>
            </w:r>
          </w:hyperlink>
        </w:p>
        <w:p w14:paraId="0F7E059A" w14:textId="0083F5BD" w:rsidR="00624D8B" w:rsidRDefault="008714C4">
          <w:pPr>
            <w:pStyle w:val="TOC2"/>
            <w:tabs>
              <w:tab w:val="right" w:leader="dot" w:pos="8630"/>
            </w:tabs>
            <w:rPr>
              <w:rFonts w:asciiTheme="minorHAnsi" w:eastAsiaTheme="minorEastAsia" w:hAnsiTheme="minorHAnsi"/>
              <w:noProof/>
              <w:sz w:val="22"/>
            </w:rPr>
          </w:pPr>
          <w:hyperlink w:anchor="_Toc202191272" w:history="1">
            <w:r w:rsidR="00624D8B" w:rsidRPr="00DC55A4">
              <w:rPr>
                <w:rStyle w:val="Hyperlink"/>
                <w:rFonts w:cs="Times New Roman"/>
                <w:noProof/>
              </w:rPr>
              <w:t>1.2.6. Transmission Mains:</w:t>
            </w:r>
            <w:r w:rsidR="00624D8B">
              <w:rPr>
                <w:noProof/>
                <w:webHidden/>
              </w:rPr>
              <w:tab/>
            </w:r>
            <w:r w:rsidR="00624D8B">
              <w:rPr>
                <w:noProof/>
                <w:webHidden/>
              </w:rPr>
              <w:fldChar w:fldCharType="begin"/>
            </w:r>
            <w:r w:rsidR="00624D8B">
              <w:rPr>
                <w:noProof/>
                <w:webHidden/>
              </w:rPr>
              <w:instrText xml:space="preserve"> PAGEREF _Toc202191272 \h </w:instrText>
            </w:r>
            <w:r w:rsidR="00624D8B">
              <w:rPr>
                <w:noProof/>
                <w:webHidden/>
              </w:rPr>
            </w:r>
            <w:r w:rsidR="00624D8B">
              <w:rPr>
                <w:noProof/>
                <w:webHidden/>
              </w:rPr>
              <w:fldChar w:fldCharType="separate"/>
            </w:r>
            <w:r>
              <w:rPr>
                <w:noProof/>
                <w:webHidden/>
              </w:rPr>
              <w:t>4</w:t>
            </w:r>
            <w:r w:rsidR="00624D8B">
              <w:rPr>
                <w:noProof/>
                <w:webHidden/>
              </w:rPr>
              <w:fldChar w:fldCharType="end"/>
            </w:r>
          </w:hyperlink>
        </w:p>
        <w:p w14:paraId="70A99486" w14:textId="2E343D12" w:rsidR="00624D8B" w:rsidRDefault="008714C4">
          <w:pPr>
            <w:pStyle w:val="TOC2"/>
            <w:tabs>
              <w:tab w:val="right" w:leader="dot" w:pos="8630"/>
            </w:tabs>
            <w:rPr>
              <w:rFonts w:asciiTheme="minorHAnsi" w:eastAsiaTheme="minorEastAsia" w:hAnsiTheme="minorHAnsi"/>
              <w:noProof/>
              <w:sz w:val="22"/>
            </w:rPr>
          </w:pPr>
          <w:hyperlink w:anchor="_Toc202191273" w:history="1">
            <w:r w:rsidR="00624D8B" w:rsidRPr="00DC55A4">
              <w:rPr>
                <w:rStyle w:val="Hyperlink"/>
                <w:rFonts w:cs="Times New Roman"/>
                <w:noProof/>
              </w:rPr>
              <w:t>1.2.7. Interruption chamber [IC]:</w:t>
            </w:r>
            <w:r w:rsidR="00624D8B">
              <w:rPr>
                <w:noProof/>
                <w:webHidden/>
              </w:rPr>
              <w:tab/>
            </w:r>
            <w:r w:rsidR="00624D8B">
              <w:rPr>
                <w:noProof/>
                <w:webHidden/>
              </w:rPr>
              <w:fldChar w:fldCharType="begin"/>
            </w:r>
            <w:r w:rsidR="00624D8B">
              <w:rPr>
                <w:noProof/>
                <w:webHidden/>
              </w:rPr>
              <w:instrText xml:space="preserve"> PAGEREF _Toc202191273 \h </w:instrText>
            </w:r>
            <w:r w:rsidR="00624D8B">
              <w:rPr>
                <w:noProof/>
                <w:webHidden/>
              </w:rPr>
            </w:r>
            <w:r w:rsidR="00624D8B">
              <w:rPr>
                <w:noProof/>
                <w:webHidden/>
              </w:rPr>
              <w:fldChar w:fldCharType="separate"/>
            </w:r>
            <w:r>
              <w:rPr>
                <w:noProof/>
                <w:webHidden/>
              </w:rPr>
              <w:t>5</w:t>
            </w:r>
            <w:r w:rsidR="00624D8B">
              <w:rPr>
                <w:noProof/>
                <w:webHidden/>
              </w:rPr>
              <w:fldChar w:fldCharType="end"/>
            </w:r>
          </w:hyperlink>
        </w:p>
        <w:p w14:paraId="34B3BFA2" w14:textId="17C470DD" w:rsidR="00624D8B" w:rsidRDefault="008714C4">
          <w:pPr>
            <w:pStyle w:val="TOC2"/>
            <w:tabs>
              <w:tab w:val="right" w:leader="dot" w:pos="8630"/>
            </w:tabs>
            <w:rPr>
              <w:rFonts w:asciiTheme="minorHAnsi" w:eastAsiaTheme="minorEastAsia" w:hAnsiTheme="minorHAnsi"/>
              <w:noProof/>
              <w:sz w:val="22"/>
            </w:rPr>
          </w:pPr>
          <w:hyperlink w:anchor="_Toc202191274" w:history="1">
            <w:r w:rsidR="00624D8B" w:rsidRPr="00DC55A4">
              <w:rPr>
                <w:rStyle w:val="Hyperlink"/>
                <w:rFonts w:cs="Times New Roman"/>
                <w:noProof/>
              </w:rPr>
              <w:t>1.2.8. Treatment Plants:</w:t>
            </w:r>
            <w:r w:rsidR="00624D8B">
              <w:rPr>
                <w:noProof/>
                <w:webHidden/>
              </w:rPr>
              <w:tab/>
            </w:r>
            <w:r w:rsidR="00624D8B">
              <w:rPr>
                <w:noProof/>
                <w:webHidden/>
              </w:rPr>
              <w:fldChar w:fldCharType="begin"/>
            </w:r>
            <w:r w:rsidR="00624D8B">
              <w:rPr>
                <w:noProof/>
                <w:webHidden/>
              </w:rPr>
              <w:instrText xml:space="preserve"> PAGEREF _Toc202191274 \h </w:instrText>
            </w:r>
            <w:r w:rsidR="00624D8B">
              <w:rPr>
                <w:noProof/>
                <w:webHidden/>
              </w:rPr>
            </w:r>
            <w:r w:rsidR="00624D8B">
              <w:rPr>
                <w:noProof/>
                <w:webHidden/>
              </w:rPr>
              <w:fldChar w:fldCharType="separate"/>
            </w:r>
            <w:r>
              <w:rPr>
                <w:noProof/>
                <w:webHidden/>
              </w:rPr>
              <w:t>6</w:t>
            </w:r>
            <w:r w:rsidR="00624D8B">
              <w:rPr>
                <w:noProof/>
                <w:webHidden/>
              </w:rPr>
              <w:fldChar w:fldCharType="end"/>
            </w:r>
          </w:hyperlink>
        </w:p>
        <w:p w14:paraId="6ECB7381" w14:textId="09FFCDA6" w:rsidR="00624D8B" w:rsidRDefault="008714C4">
          <w:pPr>
            <w:pStyle w:val="TOC2"/>
            <w:tabs>
              <w:tab w:val="right" w:leader="dot" w:pos="8630"/>
            </w:tabs>
            <w:rPr>
              <w:rFonts w:asciiTheme="minorHAnsi" w:eastAsiaTheme="minorEastAsia" w:hAnsiTheme="minorHAnsi"/>
              <w:noProof/>
              <w:sz w:val="22"/>
            </w:rPr>
          </w:pPr>
          <w:hyperlink w:anchor="_Toc202191275" w:history="1">
            <w:r w:rsidR="00624D8B" w:rsidRPr="00DC55A4">
              <w:rPr>
                <w:rStyle w:val="Hyperlink"/>
                <w:rFonts w:cs="Times New Roman"/>
                <w:noProof/>
              </w:rPr>
              <w:t>1.2.9. Storage Reservoirs:</w:t>
            </w:r>
            <w:r w:rsidR="00624D8B">
              <w:rPr>
                <w:noProof/>
                <w:webHidden/>
              </w:rPr>
              <w:tab/>
            </w:r>
            <w:r w:rsidR="00624D8B">
              <w:rPr>
                <w:noProof/>
                <w:webHidden/>
              </w:rPr>
              <w:fldChar w:fldCharType="begin"/>
            </w:r>
            <w:r w:rsidR="00624D8B">
              <w:rPr>
                <w:noProof/>
                <w:webHidden/>
              </w:rPr>
              <w:instrText xml:space="preserve"> PAGEREF _Toc202191275 \h </w:instrText>
            </w:r>
            <w:r w:rsidR="00624D8B">
              <w:rPr>
                <w:noProof/>
                <w:webHidden/>
              </w:rPr>
            </w:r>
            <w:r w:rsidR="00624D8B">
              <w:rPr>
                <w:noProof/>
                <w:webHidden/>
              </w:rPr>
              <w:fldChar w:fldCharType="separate"/>
            </w:r>
            <w:r>
              <w:rPr>
                <w:noProof/>
                <w:webHidden/>
              </w:rPr>
              <w:t>7</w:t>
            </w:r>
            <w:r w:rsidR="00624D8B">
              <w:rPr>
                <w:noProof/>
                <w:webHidden/>
              </w:rPr>
              <w:fldChar w:fldCharType="end"/>
            </w:r>
          </w:hyperlink>
        </w:p>
        <w:p w14:paraId="0E1B0AE9" w14:textId="35B9C4F7" w:rsidR="00624D8B" w:rsidRDefault="008714C4">
          <w:pPr>
            <w:pStyle w:val="TOC2"/>
            <w:tabs>
              <w:tab w:val="right" w:leader="dot" w:pos="8630"/>
            </w:tabs>
            <w:rPr>
              <w:rFonts w:asciiTheme="minorHAnsi" w:eastAsiaTheme="minorEastAsia" w:hAnsiTheme="minorHAnsi"/>
              <w:noProof/>
              <w:sz w:val="22"/>
            </w:rPr>
          </w:pPr>
          <w:hyperlink w:anchor="_Toc202191276" w:history="1">
            <w:r w:rsidR="00624D8B" w:rsidRPr="00DC55A4">
              <w:rPr>
                <w:rStyle w:val="Hyperlink"/>
                <w:rFonts w:cs="Times New Roman"/>
                <w:noProof/>
              </w:rPr>
              <w:t>1.2.10. Control Valves:</w:t>
            </w:r>
            <w:r w:rsidR="00624D8B">
              <w:rPr>
                <w:noProof/>
                <w:webHidden/>
              </w:rPr>
              <w:tab/>
            </w:r>
            <w:r w:rsidR="00624D8B">
              <w:rPr>
                <w:noProof/>
                <w:webHidden/>
              </w:rPr>
              <w:fldChar w:fldCharType="begin"/>
            </w:r>
            <w:r w:rsidR="00624D8B">
              <w:rPr>
                <w:noProof/>
                <w:webHidden/>
              </w:rPr>
              <w:instrText xml:space="preserve"> PAGEREF _Toc202191276 \h </w:instrText>
            </w:r>
            <w:r w:rsidR="00624D8B">
              <w:rPr>
                <w:noProof/>
                <w:webHidden/>
              </w:rPr>
            </w:r>
            <w:r w:rsidR="00624D8B">
              <w:rPr>
                <w:noProof/>
                <w:webHidden/>
              </w:rPr>
              <w:fldChar w:fldCharType="separate"/>
            </w:r>
            <w:r>
              <w:rPr>
                <w:noProof/>
                <w:webHidden/>
              </w:rPr>
              <w:t>8</w:t>
            </w:r>
            <w:r w:rsidR="00624D8B">
              <w:rPr>
                <w:noProof/>
                <w:webHidden/>
              </w:rPr>
              <w:fldChar w:fldCharType="end"/>
            </w:r>
          </w:hyperlink>
        </w:p>
        <w:p w14:paraId="3E7E479D" w14:textId="6F6F8FD1" w:rsidR="00624D8B" w:rsidRDefault="008714C4">
          <w:pPr>
            <w:pStyle w:val="TOC2"/>
            <w:tabs>
              <w:tab w:val="right" w:leader="dot" w:pos="8630"/>
            </w:tabs>
            <w:rPr>
              <w:rFonts w:asciiTheme="minorHAnsi" w:eastAsiaTheme="minorEastAsia" w:hAnsiTheme="minorHAnsi"/>
              <w:noProof/>
              <w:sz w:val="22"/>
            </w:rPr>
          </w:pPr>
          <w:hyperlink w:anchor="_Toc202191277" w:history="1">
            <w:r w:rsidR="00624D8B" w:rsidRPr="00DC55A4">
              <w:rPr>
                <w:rStyle w:val="Hyperlink"/>
                <w:rFonts w:cs="Times New Roman"/>
                <w:noProof/>
              </w:rPr>
              <w:t>1.2.11. Valve Chamber:</w:t>
            </w:r>
            <w:r w:rsidR="00624D8B">
              <w:rPr>
                <w:noProof/>
                <w:webHidden/>
              </w:rPr>
              <w:tab/>
            </w:r>
            <w:r w:rsidR="00624D8B">
              <w:rPr>
                <w:noProof/>
                <w:webHidden/>
              </w:rPr>
              <w:fldChar w:fldCharType="begin"/>
            </w:r>
            <w:r w:rsidR="00624D8B">
              <w:rPr>
                <w:noProof/>
                <w:webHidden/>
              </w:rPr>
              <w:instrText xml:space="preserve"> PAGEREF _Toc202191277 \h </w:instrText>
            </w:r>
            <w:r w:rsidR="00624D8B">
              <w:rPr>
                <w:noProof/>
                <w:webHidden/>
              </w:rPr>
            </w:r>
            <w:r w:rsidR="00624D8B">
              <w:rPr>
                <w:noProof/>
                <w:webHidden/>
              </w:rPr>
              <w:fldChar w:fldCharType="separate"/>
            </w:r>
            <w:r>
              <w:rPr>
                <w:noProof/>
                <w:webHidden/>
              </w:rPr>
              <w:t>8</w:t>
            </w:r>
            <w:r w:rsidR="00624D8B">
              <w:rPr>
                <w:noProof/>
                <w:webHidden/>
              </w:rPr>
              <w:fldChar w:fldCharType="end"/>
            </w:r>
          </w:hyperlink>
        </w:p>
        <w:p w14:paraId="0D8E2A01" w14:textId="1A37181A" w:rsidR="00624D8B" w:rsidRDefault="008714C4">
          <w:pPr>
            <w:pStyle w:val="TOC2"/>
            <w:tabs>
              <w:tab w:val="right" w:leader="dot" w:pos="8630"/>
            </w:tabs>
            <w:rPr>
              <w:rFonts w:asciiTheme="minorHAnsi" w:eastAsiaTheme="minorEastAsia" w:hAnsiTheme="minorHAnsi"/>
              <w:noProof/>
              <w:sz w:val="22"/>
            </w:rPr>
          </w:pPr>
          <w:hyperlink w:anchor="_Toc202191278" w:history="1">
            <w:r w:rsidR="00624D8B" w:rsidRPr="00DC55A4">
              <w:rPr>
                <w:rStyle w:val="Hyperlink"/>
                <w:rFonts w:cs="Times New Roman"/>
                <w:noProof/>
              </w:rPr>
              <w:t>1.2.12. Distribution Network:</w:t>
            </w:r>
            <w:r w:rsidR="00624D8B">
              <w:rPr>
                <w:noProof/>
                <w:webHidden/>
              </w:rPr>
              <w:tab/>
            </w:r>
            <w:r w:rsidR="00624D8B">
              <w:rPr>
                <w:noProof/>
                <w:webHidden/>
              </w:rPr>
              <w:fldChar w:fldCharType="begin"/>
            </w:r>
            <w:r w:rsidR="00624D8B">
              <w:rPr>
                <w:noProof/>
                <w:webHidden/>
              </w:rPr>
              <w:instrText xml:space="preserve"> PAGEREF _Toc202191278 \h </w:instrText>
            </w:r>
            <w:r w:rsidR="00624D8B">
              <w:rPr>
                <w:noProof/>
                <w:webHidden/>
              </w:rPr>
            </w:r>
            <w:r w:rsidR="00624D8B">
              <w:rPr>
                <w:noProof/>
                <w:webHidden/>
              </w:rPr>
              <w:fldChar w:fldCharType="separate"/>
            </w:r>
            <w:r>
              <w:rPr>
                <w:noProof/>
                <w:webHidden/>
              </w:rPr>
              <w:t>9</w:t>
            </w:r>
            <w:r w:rsidR="00624D8B">
              <w:rPr>
                <w:noProof/>
                <w:webHidden/>
              </w:rPr>
              <w:fldChar w:fldCharType="end"/>
            </w:r>
          </w:hyperlink>
        </w:p>
        <w:p w14:paraId="21EE2548" w14:textId="108AA1DE" w:rsidR="00624D8B" w:rsidRDefault="008714C4">
          <w:pPr>
            <w:pStyle w:val="TOC2"/>
            <w:tabs>
              <w:tab w:val="right" w:leader="dot" w:pos="8630"/>
            </w:tabs>
            <w:rPr>
              <w:rFonts w:asciiTheme="minorHAnsi" w:eastAsiaTheme="minorEastAsia" w:hAnsiTheme="minorHAnsi"/>
              <w:noProof/>
              <w:sz w:val="22"/>
            </w:rPr>
          </w:pPr>
          <w:hyperlink w:anchor="_Toc202191279" w:history="1">
            <w:r w:rsidR="00624D8B" w:rsidRPr="00DC55A4">
              <w:rPr>
                <w:rStyle w:val="Hyperlink"/>
                <w:rFonts w:cs="Times New Roman"/>
                <w:noProof/>
              </w:rPr>
              <w:t>1.2.13. Break Pressure Tank [BPT]</w:t>
            </w:r>
            <w:r w:rsidR="00624D8B">
              <w:rPr>
                <w:noProof/>
                <w:webHidden/>
              </w:rPr>
              <w:tab/>
            </w:r>
            <w:r w:rsidR="00624D8B">
              <w:rPr>
                <w:noProof/>
                <w:webHidden/>
              </w:rPr>
              <w:fldChar w:fldCharType="begin"/>
            </w:r>
            <w:r w:rsidR="00624D8B">
              <w:rPr>
                <w:noProof/>
                <w:webHidden/>
              </w:rPr>
              <w:instrText xml:space="preserve"> PAGEREF _Toc202191279 \h </w:instrText>
            </w:r>
            <w:r w:rsidR="00624D8B">
              <w:rPr>
                <w:noProof/>
                <w:webHidden/>
              </w:rPr>
            </w:r>
            <w:r w:rsidR="00624D8B">
              <w:rPr>
                <w:noProof/>
                <w:webHidden/>
              </w:rPr>
              <w:fldChar w:fldCharType="separate"/>
            </w:r>
            <w:r>
              <w:rPr>
                <w:noProof/>
                <w:webHidden/>
              </w:rPr>
              <w:t>10</w:t>
            </w:r>
            <w:r w:rsidR="00624D8B">
              <w:rPr>
                <w:noProof/>
                <w:webHidden/>
              </w:rPr>
              <w:fldChar w:fldCharType="end"/>
            </w:r>
          </w:hyperlink>
        </w:p>
        <w:p w14:paraId="4819087B" w14:textId="42753C5B" w:rsidR="00624D8B" w:rsidRDefault="008714C4">
          <w:pPr>
            <w:pStyle w:val="TOC2"/>
            <w:tabs>
              <w:tab w:val="right" w:leader="dot" w:pos="8630"/>
            </w:tabs>
            <w:rPr>
              <w:rFonts w:asciiTheme="minorHAnsi" w:eastAsiaTheme="minorEastAsia" w:hAnsiTheme="minorHAnsi"/>
              <w:noProof/>
              <w:sz w:val="22"/>
            </w:rPr>
          </w:pPr>
          <w:hyperlink w:anchor="_Toc202191280" w:history="1">
            <w:r w:rsidR="00624D8B" w:rsidRPr="00DC55A4">
              <w:rPr>
                <w:rStyle w:val="Hyperlink"/>
                <w:rFonts w:cs="Times New Roman"/>
                <w:noProof/>
              </w:rPr>
              <w:t>1.2.14. Public Stand Post:</w:t>
            </w:r>
            <w:r w:rsidR="00624D8B">
              <w:rPr>
                <w:noProof/>
                <w:webHidden/>
              </w:rPr>
              <w:tab/>
            </w:r>
            <w:r w:rsidR="00624D8B">
              <w:rPr>
                <w:noProof/>
                <w:webHidden/>
              </w:rPr>
              <w:fldChar w:fldCharType="begin"/>
            </w:r>
            <w:r w:rsidR="00624D8B">
              <w:rPr>
                <w:noProof/>
                <w:webHidden/>
              </w:rPr>
              <w:instrText xml:space="preserve"> PAGEREF _Toc202191280 \h </w:instrText>
            </w:r>
            <w:r w:rsidR="00624D8B">
              <w:rPr>
                <w:noProof/>
                <w:webHidden/>
              </w:rPr>
            </w:r>
            <w:r w:rsidR="00624D8B">
              <w:rPr>
                <w:noProof/>
                <w:webHidden/>
              </w:rPr>
              <w:fldChar w:fldCharType="separate"/>
            </w:r>
            <w:r>
              <w:rPr>
                <w:noProof/>
                <w:webHidden/>
              </w:rPr>
              <w:t>10</w:t>
            </w:r>
            <w:r w:rsidR="00624D8B">
              <w:rPr>
                <w:noProof/>
                <w:webHidden/>
              </w:rPr>
              <w:fldChar w:fldCharType="end"/>
            </w:r>
          </w:hyperlink>
        </w:p>
        <w:p w14:paraId="036741E9" w14:textId="63B93844" w:rsidR="00624D8B" w:rsidRDefault="008714C4">
          <w:pPr>
            <w:pStyle w:val="TOC2"/>
            <w:tabs>
              <w:tab w:val="right" w:leader="dot" w:pos="8630"/>
            </w:tabs>
            <w:rPr>
              <w:rFonts w:asciiTheme="minorHAnsi" w:eastAsiaTheme="minorEastAsia" w:hAnsiTheme="minorHAnsi"/>
              <w:noProof/>
              <w:sz w:val="22"/>
            </w:rPr>
          </w:pPr>
          <w:hyperlink w:anchor="_Toc202191281" w:history="1">
            <w:r w:rsidR="00624D8B" w:rsidRPr="00DC55A4">
              <w:rPr>
                <w:rStyle w:val="Hyperlink"/>
                <w:rFonts w:cs="Times New Roman"/>
                <w:noProof/>
              </w:rPr>
              <w:t>1.3 Basic Principles of Water Supply Distribution System</w:t>
            </w:r>
            <w:r w:rsidR="00624D8B">
              <w:rPr>
                <w:noProof/>
                <w:webHidden/>
              </w:rPr>
              <w:tab/>
            </w:r>
            <w:r w:rsidR="00624D8B">
              <w:rPr>
                <w:noProof/>
                <w:webHidden/>
              </w:rPr>
              <w:fldChar w:fldCharType="begin"/>
            </w:r>
            <w:r w:rsidR="00624D8B">
              <w:rPr>
                <w:noProof/>
                <w:webHidden/>
              </w:rPr>
              <w:instrText xml:space="preserve"> PAGEREF _Toc202191281 \h </w:instrText>
            </w:r>
            <w:r w:rsidR="00624D8B">
              <w:rPr>
                <w:noProof/>
                <w:webHidden/>
              </w:rPr>
            </w:r>
            <w:r w:rsidR="00624D8B">
              <w:rPr>
                <w:noProof/>
                <w:webHidden/>
              </w:rPr>
              <w:fldChar w:fldCharType="separate"/>
            </w:r>
            <w:r>
              <w:rPr>
                <w:noProof/>
                <w:webHidden/>
              </w:rPr>
              <w:t>11</w:t>
            </w:r>
            <w:r w:rsidR="00624D8B">
              <w:rPr>
                <w:noProof/>
                <w:webHidden/>
              </w:rPr>
              <w:fldChar w:fldCharType="end"/>
            </w:r>
          </w:hyperlink>
        </w:p>
        <w:p w14:paraId="2B583859" w14:textId="3239CF3A" w:rsidR="00624D8B" w:rsidRDefault="008714C4">
          <w:pPr>
            <w:pStyle w:val="TOC2"/>
            <w:tabs>
              <w:tab w:val="right" w:leader="dot" w:pos="8630"/>
            </w:tabs>
            <w:rPr>
              <w:rFonts w:asciiTheme="minorHAnsi" w:eastAsiaTheme="minorEastAsia" w:hAnsiTheme="minorHAnsi"/>
              <w:noProof/>
              <w:sz w:val="22"/>
            </w:rPr>
          </w:pPr>
          <w:hyperlink w:anchor="_Toc202191282" w:history="1">
            <w:r w:rsidR="00624D8B" w:rsidRPr="00DC55A4">
              <w:rPr>
                <w:rStyle w:val="Hyperlink"/>
                <w:rFonts w:cs="Times New Roman"/>
                <w:noProof/>
              </w:rPr>
              <w:t>1.4 Methods of water distribution</w:t>
            </w:r>
            <w:r w:rsidR="00624D8B">
              <w:rPr>
                <w:noProof/>
                <w:webHidden/>
              </w:rPr>
              <w:tab/>
            </w:r>
            <w:r w:rsidR="00624D8B">
              <w:rPr>
                <w:noProof/>
                <w:webHidden/>
              </w:rPr>
              <w:fldChar w:fldCharType="begin"/>
            </w:r>
            <w:r w:rsidR="00624D8B">
              <w:rPr>
                <w:noProof/>
                <w:webHidden/>
              </w:rPr>
              <w:instrText xml:space="preserve"> PAGEREF _Toc202191282 \h </w:instrText>
            </w:r>
            <w:r w:rsidR="00624D8B">
              <w:rPr>
                <w:noProof/>
                <w:webHidden/>
              </w:rPr>
            </w:r>
            <w:r w:rsidR="00624D8B">
              <w:rPr>
                <w:noProof/>
                <w:webHidden/>
              </w:rPr>
              <w:fldChar w:fldCharType="separate"/>
            </w:r>
            <w:r>
              <w:rPr>
                <w:noProof/>
                <w:webHidden/>
              </w:rPr>
              <w:t>11</w:t>
            </w:r>
            <w:r w:rsidR="00624D8B">
              <w:rPr>
                <w:noProof/>
                <w:webHidden/>
              </w:rPr>
              <w:fldChar w:fldCharType="end"/>
            </w:r>
          </w:hyperlink>
        </w:p>
        <w:p w14:paraId="72768AB7" w14:textId="3239CAE1" w:rsidR="00624D8B" w:rsidRDefault="008714C4">
          <w:pPr>
            <w:pStyle w:val="TOC2"/>
            <w:tabs>
              <w:tab w:val="right" w:leader="dot" w:pos="8630"/>
            </w:tabs>
            <w:rPr>
              <w:rFonts w:asciiTheme="minorHAnsi" w:eastAsiaTheme="minorEastAsia" w:hAnsiTheme="minorHAnsi"/>
              <w:noProof/>
              <w:sz w:val="22"/>
            </w:rPr>
          </w:pPr>
          <w:hyperlink w:anchor="_Toc202191283" w:history="1">
            <w:r w:rsidR="00624D8B" w:rsidRPr="00DC55A4">
              <w:rPr>
                <w:rStyle w:val="Hyperlink"/>
                <w:rFonts w:cs="Times New Roman"/>
                <w:noProof/>
              </w:rPr>
              <w:t>1.5 History of water supply and distribution in Nepal</w:t>
            </w:r>
            <w:r w:rsidR="00624D8B">
              <w:rPr>
                <w:noProof/>
                <w:webHidden/>
              </w:rPr>
              <w:tab/>
            </w:r>
            <w:r w:rsidR="00624D8B">
              <w:rPr>
                <w:noProof/>
                <w:webHidden/>
              </w:rPr>
              <w:fldChar w:fldCharType="begin"/>
            </w:r>
            <w:r w:rsidR="00624D8B">
              <w:rPr>
                <w:noProof/>
                <w:webHidden/>
              </w:rPr>
              <w:instrText xml:space="preserve"> PAGEREF _Toc202191283 \h </w:instrText>
            </w:r>
            <w:r w:rsidR="00624D8B">
              <w:rPr>
                <w:noProof/>
                <w:webHidden/>
              </w:rPr>
            </w:r>
            <w:r w:rsidR="00624D8B">
              <w:rPr>
                <w:noProof/>
                <w:webHidden/>
              </w:rPr>
              <w:fldChar w:fldCharType="separate"/>
            </w:r>
            <w:r>
              <w:rPr>
                <w:noProof/>
                <w:webHidden/>
              </w:rPr>
              <w:t>11</w:t>
            </w:r>
            <w:r w:rsidR="00624D8B">
              <w:rPr>
                <w:noProof/>
                <w:webHidden/>
              </w:rPr>
              <w:fldChar w:fldCharType="end"/>
            </w:r>
          </w:hyperlink>
        </w:p>
        <w:p w14:paraId="48B48D42" w14:textId="31D6604E" w:rsidR="00624D8B" w:rsidRDefault="008714C4">
          <w:pPr>
            <w:pStyle w:val="TOC1"/>
            <w:tabs>
              <w:tab w:val="right" w:leader="dot" w:pos="8630"/>
            </w:tabs>
            <w:rPr>
              <w:rFonts w:asciiTheme="minorHAnsi" w:eastAsiaTheme="minorEastAsia" w:hAnsiTheme="minorHAnsi"/>
              <w:noProof/>
              <w:sz w:val="22"/>
            </w:rPr>
          </w:pPr>
          <w:hyperlink w:anchor="_Toc202191284" w:history="1">
            <w:r w:rsidR="00624D8B" w:rsidRPr="00DC55A4">
              <w:rPr>
                <w:rStyle w:val="Hyperlink"/>
                <w:noProof/>
              </w:rPr>
              <w:t>1.6 Objectives</w:t>
            </w:r>
            <w:r w:rsidR="00624D8B">
              <w:rPr>
                <w:noProof/>
                <w:webHidden/>
              </w:rPr>
              <w:tab/>
            </w:r>
            <w:r w:rsidR="00624D8B">
              <w:rPr>
                <w:noProof/>
                <w:webHidden/>
              </w:rPr>
              <w:fldChar w:fldCharType="begin"/>
            </w:r>
            <w:r w:rsidR="00624D8B">
              <w:rPr>
                <w:noProof/>
                <w:webHidden/>
              </w:rPr>
              <w:instrText xml:space="preserve"> PAGEREF _Toc202191284 \h </w:instrText>
            </w:r>
            <w:r w:rsidR="00624D8B">
              <w:rPr>
                <w:noProof/>
                <w:webHidden/>
              </w:rPr>
            </w:r>
            <w:r w:rsidR="00624D8B">
              <w:rPr>
                <w:noProof/>
                <w:webHidden/>
              </w:rPr>
              <w:fldChar w:fldCharType="separate"/>
            </w:r>
            <w:r>
              <w:rPr>
                <w:noProof/>
                <w:webHidden/>
              </w:rPr>
              <w:t>12</w:t>
            </w:r>
            <w:r w:rsidR="00624D8B">
              <w:rPr>
                <w:noProof/>
                <w:webHidden/>
              </w:rPr>
              <w:fldChar w:fldCharType="end"/>
            </w:r>
          </w:hyperlink>
        </w:p>
        <w:p w14:paraId="519C03B4" w14:textId="1AA8B4AE" w:rsidR="00624D8B" w:rsidRDefault="008714C4">
          <w:pPr>
            <w:pStyle w:val="TOC2"/>
            <w:tabs>
              <w:tab w:val="right" w:leader="dot" w:pos="8630"/>
            </w:tabs>
            <w:rPr>
              <w:rFonts w:asciiTheme="minorHAnsi" w:eastAsiaTheme="minorEastAsia" w:hAnsiTheme="minorHAnsi"/>
              <w:noProof/>
              <w:sz w:val="22"/>
            </w:rPr>
          </w:pPr>
          <w:hyperlink w:anchor="_Toc202191285" w:history="1">
            <w:r w:rsidR="00624D8B" w:rsidRPr="00DC55A4">
              <w:rPr>
                <w:rStyle w:val="Hyperlink"/>
                <w:noProof/>
              </w:rPr>
              <w:t>1.6.1 General</w:t>
            </w:r>
            <w:r w:rsidR="00624D8B" w:rsidRPr="00DC55A4">
              <w:rPr>
                <w:rStyle w:val="Hyperlink"/>
                <w:bCs/>
                <w:noProof/>
              </w:rPr>
              <w:t xml:space="preserve"> Objective:</w:t>
            </w:r>
            <w:r w:rsidR="00624D8B">
              <w:rPr>
                <w:noProof/>
                <w:webHidden/>
              </w:rPr>
              <w:tab/>
            </w:r>
            <w:r w:rsidR="00624D8B">
              <w:rPr>
                <w:noProof/>
                <w:webHidden/>
              </w:rPr>
              <w:fldChar w:fldCharType="begin"/>
            </w:r>
            <w:r w:rsidR="00624D8B">
              <w:rPr>
                <w:noProof/>
                <w:webHidden/>
              </w:rPr>
              <w:instrText xml:space="preserve"> PAGEREF _Toc202191285 \h </w:instrText>
            </w:r>
            <w:r w:rsidR="00624D8B">
              <w:rPr>
                <w:noProof/>
                <w:webHidden/>
              </w:rPr>
            </w:r>
            <w:r w:rsidR="00624D8B">
              <w:rPr>
                <w:noProof/>
                <w:webHidden/>
              </w:rPr>
              <w:fldChar w:fldCharType="separate"/>
            </w:r>
            <w:r>
              <w:rPr>
                <w:noProof/>
                <w:webHidden/>
              </w:rPr>
              <w:t>12</w:t>
            </w:r>
            <w:r w:rsidR="00624D8B">
              <w:rPr>
                <w:noProof/>
                <w:webHidden/>
              </w:rPr>
              <w:fldChar w:fldCharType="end"/>
            </w:r>
          </w:hyperlink>
        </w:p>
        <w:p w14:paraId="6946EB5A" w14:textId="05728024" w:rsidR="00624D8B" w:rsidRDefault="008714C4">
          <w:pPr>
            <w:pStyle w:val="TOC2"/>
            <w:tabs>
              <w:tab w:val="right" w:leader="dot" w:pos="8630"/>
            </w:tabs>
            <w:rPr>
              <w:rFonts w:asciiTheme="minorHAnsi" w:eastAsiaTheme="minorEastAsia" w:hAnsiTheme="minorHAnsi"/>
              <w:noProof/>
              <w:sz w:val="22"/>
            </w:rPr>
          </w:pPr>
          <w:hyperlink w:anchor="_Toc202191286" w:history="1">
            <w:r w:rsidR="00624D8B" w:rsidRPr="00DC55A4">
              <w:rPr>
                <w:rStyle w:val="Hyperlink"/>
                <w:noProof/>
              </w:rPr>
              <w:t>1.6.2 Specific Objectives:</w:t>
            </w:r>
            <w:r w:rsidR="00624D8B">
              <w:rPr>
                <w:noProof/>
                <w:webHidden/>
              </w:rPr>
              <w:tab/>
            </w:r>
            <w:r w:rsidR="00624D8B">
              <w:rPr>
                <w:noProof/>
                <w:webHidden/>
              </w:rPr>
              <w:fldChar w:fldCharType="begin"/>
            </w:r>
            <w:r w:rsidR="00624D8B">
              <w:rPr>
                <w:noProof/>
                <w:webHidden/>
              </w:rPr>
              <w:instrText xml:space="preserve"> PAGEREF _Toc202191286 \h </w:instrText>
            </w:r>
            <w:r w:rsidR="00624D8B">
              <w:rPr>
                <w:noProof/>
                <w:webHidden/>
              </w:rPr>
            </w:r>
            <w:r w:rsidR="00624D8B">
              <w:rPr>
                <w:noProof/>
                <w:webHidden/>
              </w:rPr>
              <w:fldChar w:fldCharType="separate"/>
            </w:r>
            <w:r>
              <w:rPr>
                <w:noProof/>
                <w:webHidden/>
              </w:rPr>
              <w:t>13</w:t>
            </w:r>
            <w:r w:rsidR="00624D8B">
              <w:rPr>
                <w:noProof/>
                <w:webHidden/>
              </w:rPr>
              <w:fldChar w:fldCharType="end"/>
            </w:r>
          </w:hyperlink>
        </w:p>
        <w:p w14:paraId="60BFC92A" w14:textId="710441BC" w:rsidR="00624D8B" w:rsidRDefault="008714C4">
          <w:pPr>
            <w:pStyle w:val="TOC1"/>
            <w:tabs>
              <w:tab w:val="right" w:leader="dot" w:pos="8630"/>
            </w:tabs>
            <w:rPr>
              <w:rFonts w:asciiTheme="minorHAnsi" w:eastAsiaTheme="minorEastAsia" w:hAnsiTheme="minorHAnsi"/>
              <w:noProof/>
              <w:sz w:val="22"/>
            </w:rPr>
          </w:pPr>
          <w:hyperlink w:anchor="_Toc202191287" w:history="1">
            <w:r w:rsidR="00624D8B" w:rsidRPr="00DC55A4">
              <w:rPr>
                <w:rStyle w:val="Hyperlink"/>
                <w:noProof/>
              </w:rPr>
              <w:t>1.7 Study Area</w:t>
            </w:r>
            <w:r w:rsidR="00624D8B">
              <w:rPr>
                <w:noProof/>
                <w:webHidden/>
              </w:rPr>
              <w:tab/>
            </w:r>
            <w:r w:rsidR="00624D8B">
              <w:rPr>
                <w:noProof/>
                <w:webHidden/>
              </w:rPr>
              <w:fldChar w:fldCharType="begin"/>
            </w:r>
            <w:r w:rsidR="00624D8B">
              <w:rPr>
                <w:noProof/>
                <w:webHidden/>
              </w:rPr>
              <w:instrText xml:space="preserve"> PAGEREF _Toc202191287 \h </w:instrText>
            </w:r>
            <w:r w:rsidR="00624D8B">
              <w:rPr>
                <w:noProof/>
                <w:webHidden/>
              </w:rPr>
            </w:r>
            <w:r w:rsidR="00624D8B">
              <w:rPr>
                <w:noProof/>
                <w:webHidden/>
              </w:rPr>
              <w:fldChar w:fldCharType="separate"/>
            </w:r>
            <w:r>
              <w:rPr>
                <w:noProof/>
                <w:webHidden/>
              </w:rPr>
              <w:t>13</w:t>
            </w:r>
            <w:r w:rsidR="00624D8B">
              <w:rPr>
                <w:noProof/>
                <w:webHidden/>
              </w:rPr>
              <w:fldChar w:fldCharType="end"/>
            </w:r>
          </w:hyperlink>
        </w:p>
        <w:p w14:paraId="3895388F" w14:textId="7580BEC7" w:rsidR="00624D8B" w:rsidRDefault="008714C4">
          <w:pPr>
            <w:pStyle w:val="TOC1"/>
            <w:tabs>
              <w:tab w:val="right" w:leader="dot" w:pos="8630"/>
            </w:tabs>
            <w:rPr>
              <w:rFonts w:asciiTheme="minorHAnsi" w:eastAsiaTheme="minorEastAsia" w:hAnsiTheme="minorHAnsi"/>
              <w:noProof/>
              <w:sz w:val="22"/>
            </w:rPr>
          </w:pPr>
          <w:hyperlink w:anchor="_Toc202191288" w:history="1">
            <w:r w:rsidR="00624D8B" w:rsidRPr="00DC55A4">
              <w:rPr>
                <w:rStyle w:val="Hyperlink"/>
                <w:noProof/>
              </w:rPr>
              <w:t>1.8 Limitations</w:t>
            </w:r>
            <w:r w:rsidR="00624D8B">
              <w:rPr>
                <w:noProof/>
                <w:webHidden/>
              </w:rPr>
              <w:tab/>
            </w:r>
            <w:r w:rsidR="00624D8B">
              <w:rPr>
                <w:noProof/>
                <w:webHidden/>
              </w:rPr>
              <w:fldChar w:fldCharType="begin"/>
            </w:r>
            <w:r w:rsidR="00624D8B">
              <w:rPr>
                <w:noProof/>
                <w:webHidden/>
              </w:rPr>
              <w:instrText xml:space="preserve"> PAGEREF _Toc202191288 \h </w:instrText>
            </w:r>
            <w:r w:rsidR="00624D8B">
              <w:rPr>
                <w:noProof/>
                <w:webHidden/>
              </w:rPr>
            </w:r>
            <w:r w:rsidR="00624D8B">
              <w:rPr>
                <w:noProof/>
                <w:webHidden/>
              </w:rPr>
              <w:fldChar w:fldCharType="separate"/>
            </w:r>
            <w:r>
              <w:rPr>
                <w:noProof/>
                <w:webHidden/>
              </w:rPr>
              <w:t>15</w:t>
            </w:r>
            <w:r w:rsidR="00624D8B">
              <w:rPr>
                <w:noProof/>
                <w:webHidden/>
              </w:rPr>
              <w:fldChar w:fldCharType="end"/>
            </w:r>
          </w:hyperlink>
        </w:p>
        <w:p w14:paraId="4FA799CB" w14:textId="640D3F21" w:rsidR="00624D8B" w:rsidRDefault="008714C4">
          <w:pPr>
            <w:pStyle w:val="TOC1"/>
            <w:tabs>
              <w:tab w:val="right" w:leader="dot" w:pos="8630"/>
            </w:tabs>
            <w:rPr>
              <w:rFonts w:asciiTheme="minorHAnsi" w:eastAsiaTheme="minorEastAsia" w:hAnsiTheme="minorHAnsi"/>
              <w:noProof/>
              <w:sz w:val="22"/>
            </w:rPr>
          </w:pPr>
          <w:hyperlink w:anchor="_Toc202191289" w:history="1">
            <w:r w:rsidR="00624D8B" w:rsidRPr="00DC55A4">
              <w:rPr>
                <w:rStyle w:val="Hyperlink"/>
                <w:noProof/>
              </w:rPr>
              <w:t>CHAPTER TWO</w:t>
            </w:r>
            <w:r w:rsidR="00624D8B">
              <w:rPr>
                <w:noProof/>
                <w:webHidden/>
              </w:rPr>
              <w:tab/>
            </w:r>
            <w:r w:rsidR="00624D8B">
              <w:rPr>
                <w:noProof/>
                <w:webHidden/>
              </w:rPr>
              <w:fldChar w:fldCharType="begin"/>
            </w:r>
            <w:r w:rsidR="00624D8B">
              <w:rPr>
                <w:noProof/>
                <w:webHidden/>
              </w:rPr>
              <w:instrText xml:space="preserve"> PAGEREF _Toc202191289 \h </w:instrText>
            </w:r>
            <w:r w:rsidR="00624D8B">
              <w:rPr>
                <w:noProof/>
                <w:webHidden/>
              </w:rPr>
            </w:r>
            <w:r w:rsidR="00624D8B">
              <w:rPr>
                <w:noProof/>
                <w:webHidden/>
              </w:rPr>
              <w:fldChar w:fldCharType="separate"/>
            </w:r>
            <w:r>
              <w:rPr>
                <w:noProof/>
                <w:webHidden/>
              </w:rPr>
              <w:t>1</w:t>
            </w:r>
            <w:r w:rsidR="00624D8B">
              <w:rPr>
                <w:noProof/>
                <w:webHidden/>
              </w:rPr>
              <w:fldChar w:fldCharType="end"/>
            </w:r>
          </w:hyperlink>
        </w:p>
        <w:p w14:paraId="6BC3E466" w14:textId="6BFC6931" w:rsidR="00624D8B" w:rsidRDefault="008714C4">
          <w:pPr>
            <w:pStyle w:val="TOC1"/>
            <w:tabs>
              <w:tab w:val="right" w:leader="dot" w:pos="8630"/>
            </w:tabs>
            <w:rPr>
              <w:rFonts w:asciiTheme="minorHAnsi" w:eastAsiaTheme="minorEastAsia" w:hAnsiTheme="minorHAnsi"/>
              <w:noProof/>
              <w:sz w:val="22"/>
            </w:rPr>
          </w:pPr>
          <w:hyperlink w:anchor="_Toc202191290" w:history="1">
            <w:r w:rsidR="00624D8B" w:rsidRPr="00DC55A4">
              <w:rPr>
                <w:rStyle w:val="Hyperlink"/>
                <w:noProof/>
              </w:rPr>
              <w:t>LITERATURE REVIEW</w:t>
            </w:r>
            <w:r w:rsidR="00624D8B">
              <w:rPr>
                <w:noProof/>
                <w:webHidden/>
              </w:rPr>
              <w:tab/>
            </w:r>
            <w:r w:rsidR="00624D8B">
              <w:rPr>
                <w:noProof/>
                <w:webHidden/>
              </w:rPr>
              <w:fldChar w:fldCharType="begin"/>
            </w:r>
            <w:r w:rsidR="00624D8B">
              <w:rPr>
                <w:noProof/>
                <w:webHidden/>
              </w:rPr>
              <w:instrText xml:space="preserve"> PAGEREF _Toc202191290 \h </w:instrText>
            </w:r>
            <w:r w:rsidR="00624D8B">
              <w:rPr>
                <w:noProof/>
                <w:webHidden/>
              </w:rPr>
            </w:r>
            <w:r w:rsidR="00624D8B">
              <w:rPr>
                <w:noProof/>
                <w:webHidden/>
              </w:rPr>
              <w:fldChar w:fldCharType="separate"/>
            </w:r>
            <w:r>
              <w:rPr>
                <w:noProof/>
                <w:webHidden/>
              </w:rPr>
              <w:t>1</w:t>
            </w:r>
            <w:r w:rsidR="00624D8B">
              <w:rPr>
                <w:noProof/>
                <w:webHidden/>
              </w:rPr>
              <w:fldChar w:fldCharType="end"/>
            </w:r>
          </w:hyperlink>
        </w:p>
        <w:p w14:paraId="551E0D39" w14:textId="70B89B29" w:rsidR="00624D8B" w:rsidRDefault="008714C4">
          <w:pPr>
            <w:pStyle w:val="TOC1"/>
            <w:tabs>
              <w:tab w:val="right" w:leader="dot" w:pos="8630"/>
            </w:tabs>
            <w:rPr>
              <w:rFonts w:asciiTheme="minorHAnsi" w:eastAsiaTheme="minorEastAsia" w:hAnsiTheme="minorHAnsi"/>
              <w:noProof/>
              <w:sz w:val="22"/>
            </w:rPr>
          </w:pPr>
          <w:hyperlink w:anchor="_Toc202191291" w:history="1">
            <w:r w:rsidR="00624D8B" w:rsidRPr="00DC55A4">
              <w:rPr>
                <w:rStyle w:val="Hyperlink"/>
                <w:rFonts w:cs="Times New Roman"/>
                <w:noProof/>
              </w:rPr>
              <w:t>CHAPTER 3</w:t>
            </w:r>
            <w:r w:rsidR="00624D8B">
              <w:rPr>
                <w:noProof/>
                <w:webHidden/>
              </w:rPr>
              <w:tab/>
            </w:r>
            <w:r w:rsidR="00624D8B">
              <w:rPr>
                <w:noProof/>
                <w:webHidden/>
              </w:rPr>
              <w:fldChar w:fldCharType="begin"/>
            </w:r>
            <w:r w:rsidR="00624D8B">
              <w:rPr>
                <w:noProof/>
                <w:webHidden/>
              </w:rPr>
              <w:instrText xml:space="preserve"> PAGEREF _Toc202191291 \h </w:instrText>
            </w:r>
            <w:r w:rsidR="00624D8B">
              <w:rPr>
                <w:noProof/>
                <w:webHidden/>
              </w:rPr>
            </w:r>
            <w:r w:rsidR="00624D8B">
              <w:rPr>
                <w:noProof/>
                <w:webHidden/>
              </w:rPr>
              <w:fldChar w:fldCharType="separate"/>
            </w:r>
            <w:r>
              <w:rPr>
                <w:noProof/>
                <w:webHidden/>
              </w:rPr>
              <w:t>5</w:t>
            </w:r>
            <w:r w:rsidR="00624D8B">
              <w:rPr>
                <w:noProof/>
                <w:webHidden/>
              </w:rPr>
              <w:fldChar w:fldCharType="end"/>
            </w:r>
          </w:hyperlink>
        </w:p>
        <w:p w14:paraId="7CEE1A65" w14:textId="347447D7" w:rsidR="00624D8B" w:rsidRDefault="008714C4">
          <w:pPr>
            <w:pStyle w:val="TOC1"/>
            <w:tabs>
              <w:tab w:val="right" w:leader="dot" w:pos="8630"/>
            </w:tabs>
            <w:rPr>
              <w:rFonts w:asciiTheme="minorHAnsi" w:eastAsiaTheme="minorEastAsia" w:hAnsiTheme="minorHAnsi"/>
              <w:noProof/>
              <w:sz w:val="22"/>
            </w:rPr>
          </w:pPr>
          <w:hyperlink w:anchor="_Toc202191292" w:history="1">
            <w:r w:rsidR="00624D8B" w:rsidRPr="00DC55A4">
              <w:rPr>
                <w:rStyle w:val="Hyperlink"/>
                <w:rFonts w:cs="Times New Roman"/>
                <w:noProof/>
              </w:rPr>
              <w:t>METHODOLOGY</w:t>
            </w:r>
            <w:r w:rsidR="00624D8B">
              <w:rPr>
                <w:noProof/>
                <w:webHidden/>
              </w:rPr>
              <w:tab/>
            </w:r>
            <w:r w:rsidR="00624D8B">
              <w:rPr>
                <w:noProof/>
                <w:webHidden/>
              </w:rPr>
              <w:fldChar w:fldCharType="begin"/>
            </w:r>
            <w:r w:rsidR="00624D8B">
              <w:rPr>
                <w:noProof/>
                <w:webHidden/>
              </w:rPr>
              <w:instrText xml:space="preserve"> PAGEREF _Toc202191292 \h </w:instrText>
            </w:r>
            <w:r w:rsidR="00624D8B">
              <w:rPr>
                <w:noProof/>
                <w:webHidden/>
              </w:rPr>
            </w:r>
            <w:r w:rsidR="00624D8B">
              <w:rPr>
                <w:noProof/>
                <w:webHidden/>
              </w:rPr>
              <w:fldChar w:fldCharType="separate"/>
            </w:r>
            <w:r>
              <w:rPr>
                <w:noProof/>
                <w:webHidden/>
              </w:rPr>
              <w:t>5</w:t>
            </w:r>
            <w:r w:rsidR="00624D8B">
              <w:rPr>
                <w:noProof/>
                <w:webHidden/>
              </w:rPr>
              <w:fldChar w:fldCharType="end"/>
            </w:r>
          </w:hyperlink>
        </w:p>
        <w:p w14:paraId="55779AF6" w14:textId="287A27DE" w:rsidR="00624D8B" w:rsidRDefault="008714C4">
          <w:pPr>
            <w:pStyle w:val="TOC2"/>
            <w:tabs>
              <w:tab w:val="right" w:leader="dot" w:pos="8630"/>
            </w:tabs>
            <w:rPr>
              <w:rFonts w:asciiTheme="minorHAnsi" w:eastAsiaTheme="minorEastAsia" w:hAnsiTheme="minorHAnsi"/>
              <w:noProof/>
              <w:sz w:val="22"/>
            </w:rPr>
          </w:pPr>
          <w:hyperlink w:anchor="_Toc202191293" w:history="1">
            <w:r w:rsidR="00624D8B" w:rsidRPr="00DC55A4">
              <w:rPr>
                <w:rStyle w:val="Hyperlink"/>
                <w:rFonts w:cs="Times New Roman"/>
                <w:noProof/>
              </w:rPr>
              <w:t>3.1 Site Survey for Population Counting</w:t>
            </w:r>
            <w:r w:rsidR="00624D8B">
              <w:rPr>
                <w:noProof/>
                <w:webHidden/>
              </w:rPr>
              <w:tab/>
            </w:r>
            <w:r w:rsidR="00624D8B">
              <w:rPr>
                <w:noProof/>
                <w:webHidden/>
              </w:rPr>
              <w:fldChar w:fldCharType="begin"/>
            </w:r>
            <w:r w:rsidR="00624D8B">
              <w:rPr>
                <w:noProof/>
                <w:webHidden/>
              </w:rPr>
              <w:instrText xml:space="preserve"> PAGEREF _Toc202191293 \h </w:instrText>
            </w:r>
            <w:r w:rsidR="00624D8B">
              <w:rPr>
                <w:noProof/>
                <w:webHidden/>
              </w:rPr>
            </w:r>
            <w:r w:rsidR="00624D8B">
              <w:rPr>
                <w:noProof/>
                <w:webHidden/>
              </w:rPr>
              <w:fldChar w:fldCharType="separate"/>
            </w:r>
            <w:r>
              <w:rPr>
                <w:noProof/>
                <w:webHidden/>
              </w:rPr>
              <w:t>6</w:t>
            </w:r>
            <w:r w:rsidR="00624D8B">
              <w:rPr>
                <w:noProof/>
                <w:webHidden/>
              </w:rPr>
              <w:fldChar w:fldCharType="end"/>
            </w:r>
          </w:hyperlink>
        </w:p>
        <w:p w14:paraId="6880BC63" w14:textId="61D1A00C" w:rsidR="00624D8B" w:rsidRDefault="008714C4">
          <w:pPr>
            <w:pStyle w:val="TOC2"/>
            <w:tabs>
              <w:tab w:val="right" w:leader="dot" w:pos="8630"/>
            </w:tabs>
            <w:rPr>
              <w:rFonts w:asciiTheme="minorHAnsi" w:eastAsiaTheme="minorEastAsia" w:hAnsiTheme="minorHAnsi"/>
              <w:noProof/>
              <w:sz w:val="22"/>
            </w:rPr>
          </w:pPr>
          <w:hyperlink w:anchor="_Toc202191294" w:history="1">
            <w:r w:rsidR="00624D8B" w:rsidRPr="00DC55A4">
              <w:rPr>
                <w:rStyle w:val="Hyperlink"/>
                <w:noProof/>
              </w:rPr>
              <w:t xml:space="preserve">3.2 </w:t>
            </w:r>
            <w:r w:rsidR="00624D8B" w:rsidRPr="00DC55A4">
              <w:rPr>
                <w:rStyle w:val="Hyperlink"/>
                <w:noProof/>
                <w:lang w:val="en-GB"/>
              </w:rPr>
              <w:t>Demand Calculation</w:t>
            </w:r>
            <w:r w:rsidR="00624D8B">
              <w:rPr>
                <w:noProof/>
                <w:webHidden/>
              </w:rPr>
              <w:tab/>
            </w:r>
            <w:r w:rsidR="00624D8B">
              <w:rPr>
                <w:noProof/>
                <w:webHidden/>
              </w:rPr>
              <w:fldChar w:fldCharType="begin"/>
            </w:r>
            <w:r w:rsidR="00624D8B">
              <w:rPr>
                <w:noProof/>
                <w:webHidden/>
              </w:rPr>
              <w:instrText xml:space="preserve"> PAGEREF _Toc202191294 \h </w:instrText>
            </w:r>
            <w:r w:rsidR="00624D8B">
              <w:rPr>
                <w:noProof/>
                <w:webHidden/>
              </w:rPr>
            </w:r>
            <w:r w:rsidR="00624D8B">
              <w:rPr>
                <w:noProof/>
                <w:webHidden/>
              </w:rPr>
              <w:fldChar w:fldCharType="separate"/>
            </w:r>
            <w:r>
              <w:rPr>
                <w:noProof/>
                <w:webHidden/>
              </w:rPr>
              <w:t>6</w:t>
            </w:r>
            <w:r w:rsidR="00624D8B">
              <w:rPr>
                <w:noProof/>
                <w:webHidden/>
              </w:rPr>
              <w:fldChar w:fldCharType="end"/>
            </w:r>
          </w:hyperlink>
        </w:p>
        <w:p w14:paraId="2DC806D2" w14:textId="102B3CE3" w:rsidR="00624D8B" w:rsidRDefault="008714C4">
          <w:pPr>
            <w:pStyle w:val="TOC2"/>
            <w:tabs>
              <w:tab w:val="right" w:leader="dot" w:pos="8630"/>
            </w:tabs>
            <w:rPr>
              <w:rFonts w:asciiTheme="minorHAnsi" w:eastAsiaTheme="minorEastAsia" w:hAnsiTheme="minorHAnsi"/>
              <w:noProof/>
              <w:sz w:val="22"/>
            </w:rPr>
          </w:pPr>
          <w:hyperlink w:anchor="_Toc202191295" w:history="1">
            <w:r w:rsidR="00624D8B" w:rsidRPr="00DC55A4">
              <w:rPr>
                <w:rStyle w:val="Hyperlink"/>
                <w:noProof/>
                <w:lang w:val="en-GB"/>
              </w:rPr>
              <w:t>3.3 Check for Supply</w:t>
            </w:r>
            <w:r w:rsidR="00624D8B">
              <w:rPr>
                <w:noProof/>
                <w:webHidden/>
              </w:rPr>
              <w:tab/>
            </w:r>
            <w:r w:rsidR="00624D8B">
              <w:rPr>
                <w:noProof/>
                <w:webHidden/>
              </w:rPr>
              <w:fldChar w:fldCharType="begin"/>
            </w:r>
            <w:r w:rsidR="00624D8B">
              <w:rPr>
                <w:noProof/>
                <w:webHidden/>
              </w:rPr>
              <w:instrText xml:space="preserve"> PAGEREF _Toc202191295 \h </w:instrText>
            </w:r>
            <w:r w:rsidR="00624D8B">
              <w:rPr>
                <w:noProof/>
                <w:webHidden/>
              </w:rPr>
            </w:r>
            <w:r w:rsidR="00624D8B">
              <w:rPr>
                <w:noProof/>
                <w:webHidden/>
              </w:rPr>
              <w:fldChar w:fldCharType="separate"/>
            </w:r>
            <w:r>
              <w:rPr>
                <w:noProof/>
                <w:webHidden/>
              </w:rPr>
              <w:t>6</w:t>
            </w:r>
            <w:r w:rsidR="00624D8B">
              <w:rPr>
                <w:noProof/>
                <w:webHidden/>
              </w:rPr>
              <w:fldChar w:fldCharType="end"/>
            </w:r>
          </w:hyperlink>
        </w:p>
        <w:p w14:paraId="6DBA6C7F" w14:textId="4D7A303D" w:rsidR="00624D8B" w:rsidRDefault="008714C4">
          <w:pPr>
            <w:pStyle w:val="TOC2"/>
            <w:tabs>
              <w:tab w:val="right" w:leader="dot" w:pos="8630"/>
            </w:tabs>
            <w:rPr>
              <w:rFonts w:asciiTheme="minorHAnsi" w:eastAsiaTheme="minorEastAsia" w:hAnsiTheme="minorHAnsi"/>
              <w:noProof/>
              <w:sz w:val="22"/>
            </w:rPr>
          </w:pPr>
          <w:hyperlink w:anchor="_Toc202191296" w:history="1">
            <w:r w:rsidR="00624D8B" w:rsidRPr="00DC55A4">
              <w:rPr>
                <w:rStyle w:val="Hyperlink"/>
                <w:noProof/>
                <w:lang w:val="en-GB"/>
              </w:rPr>
              <w:t>3.4 Report Writing</w:t>
            </w:r>
            <w:r w:rsidR="00624D8B">
              <w:rPr>
                <w:noProof/>
                <w:webHidden/>
              </w:rPr>
              <w:tab/>
            </w:r>
            <w:r w:rsidR="00624D8B">
              <w:rPr>
                <w:noProof/>
                <w:webHidden/>
              </w:rPr>
              <w:fldChar w:fldCharType="begin"/>
            </w:r>
            <w:r w:rsidR="00624D8B">
              <w:rPr>
                <w:noProof/>
                <w:webHidden/>
              </w:rPr>
              <w:instrText xml:space="preserve"> PAGEREF _Toc202191296 \h </w:instrText>
            </w:r>
            <w:r w:rsidR="00624D8B">
              <w:rPr>
                <w:noProof/>
                <w:webHidden/>
              </w:rPr>
            </w:r>
            <w:r w:rsidR="00624D8B">
              <w:rPr>
                <w:noProof/>
                <w:webHidden/>
              </w:rPr>
              <w:fldChar w:fldCharType="separate"/>
            </w:r>
            <w:r>
              <w:rPr>
                <w:noProof/>
                <w:webHidden/>
              </w:rPr>
              <w:t>6</w:t>
            </w:r>
            <w:r w:rsidR="00624D8B">
              <w:rPr>
                <w:noProof/>
                <w:webHidden/>
              </w:rPr>
              <w:fldChar w:fldCharType="end"/>
            </w:r>
          </w:hyperlink>
        </w:p>
        <w:p w14:paraId="23E1258C" w14:textId="0E8B59C8" w:rsidR="00624D8B" w:rsidRDefault="008714C4">
          <w:pPr>
            <w:pStyle w:val="TOC1"/>
            <w:tabs>
              <w:tab w:val="right" w:leader="dot" w:pos="8630"/>
            </w:tabs>
            <w:rPr>
              <w:rFonts w:asciiTheme="minorHAnsi" w:eastAsiaTheme="minorEastAsia" w:hAnsiTheme="minorHAnsi"/>
              <w:noProof/>
              <w:sz w:val="22"/>
            </w:rPr>
          </w:pPr>
          <w:hyperlink w:anchor="_Toc202191297" w:history="1">
            <w:r w:rsidR="00624D8B" w:rsidRPr="00DC55A4">
              <w:rPr>
                <w:rStyle w:val="Hyperlink"/>
                <w:noProof/>
              </w:rPr>
              <w:t>CHAPTER FOUR</w:t>
            </w:r>
            <w:r w:rsidR="00624D8B">
              <w:rPr>
                <w:noProof/>
                <w:webHidden/>
              </w:rPr>
              <w:tab/>
            </w:r>
            <w:r w:rsidR="00624D8B">
              <w:rPr>
                <w:noProof/>
                <w:webHidden/>
              </w:rPr>
              <w:fldChar w:fldCharType="begin"/>
            </w:r>
            <w:r w:rsidR="00624D8B">
              <w:rPr>
                <w:noProof/>
                <w:webHidden/>
              </w:rPr>
              <w:instrText xml:space="preserve"> PAGEREF _Toc202191297 \h </w:instrText>
            </w:r>
            <w:r w:rsidR="00624D8B">
              <w:rPr>
                <w:noProof/>
                <w:webHidden/>
              </w:rPr>
            </w:r>
            <w:r w:rsidR="00624D8B">
              <w:rPr>
                <w:noProof/>
                <w:webHidden/>
              </w:rPr>
              <w:fldChar w:fldCharType="separate"/>
            </w:r>
            <w:r>
              <w:rPr>
                <w:noProof/>
                <w:webHidden/>
              </w:rPr>
              <w:t>7</w:t>
            </w:r>
            <w:r w:rsidR="00624D8B">
              <w:rPr>
                <w:noProof/>
                <w:webHidden/>
              </w:rPr>
              <w:fldChar w:fldCharType="end"/>
            </w:r>
          </w:hyperlink>
        </w:p>
        <w:p w14:paraId="0F6A246F" w14:textId="02608538" w:rsidR="00624D8B" w:rsidRDefault="008714C4">
          <w:pPr>
            <w:pStyle w:val="TOC1"/>
            <w:tabs>
              <w:tab w:val="right" w:leader="dot" w:pos="8630"/>
            </w:tabs>
            <w:rPr>
              <w:rFonts w:asciiTheme="minorHAnsi" w:eastAsiaTheme="minorEastAsia" w:hAnsiTheme="minorHAnsi"/>
              <w:noProof/>
              <w:sz w:val="22"/>
            </w:rPr>
          </w:pPr>
          <w:hyperlink w:anchor="_Toc202191298" w:history="1">
            <w:r w:rsidR="00624D8B" w:rsidRPr="00DC55A4">
              <w:rPr>
                <w:rStyle w:val="Hyperlink"/>
                <w:noProof/>
              </w:rPr>
              <w:t>RESULT AND DISCUSSION</w:t>
            </w:r>
            <w:r w:rsidR="00624D8B">
              <w:rPr>
                <w:noProof/>
                <w:webHidden/>
              </w:rPr>
              <w:tab/>
            </w:r>
            <w:r w:rsidR="00624D8B">
              <w:rPr>
                <w:noProof/>
                <w:webHidden/>
              </w:rPr>
              <w:fldChar w:fldCharType="begin"/>
            </w:r>
            <w:r w:rsidR="00624D8B">
              <w:rPr>
                <w:noProof/>
                <w:webHidden/>
              </w:rPr>
              <w:instrText xml:space="preserve"> PAGEREF _Toc202191298 \h </w:instrText>
            </w:r>
            <w:r w:rsidR="00624D8B">
              <w:rPr>
                <w:noProof/>
                <w:webHidden/>
              </w:rPr>
            </w:r>
            <w:r w:rsidR="00624D8B">
              <w:rPr>
                <w:noProof/>
                <w:webHidden/>
              </w:rPr>
              <w:fldChar w:fldCharType="separate"/>
            </w:r>
            <w:r>
              <w:rPr>
                <w:noProof/>
                <w:webHidden/>
              </w:rPr>
              <w:t>7</w:t>
            </w:r>
            <w:r w:rsidR="00624D8B">
              <w:rPr>
                <w:noProof/>
                <w:webHidden/>
              </w:rPr>
              <w:fldChar w:fldCharType="end"/>
            </w:r>
          </w:hyperlink>
        </w:p>
        <w:p w14:paraId="76046F1E" w14:textId="6B42341A" w:rsidR="00624D8B" w:rsidRDefault="008714C4">
          <w:pPr>
            <w:pStyle w:val="TOC1"/>
            <w:tabs>
              <w:tab w:val="right" w:leader="dot" w:pos="8630"/>
            </w:tabs>
            <w:rPr>
              <w:rFonts w:asciiTheme="minorHAnsi" w:eastAsiaTheme="minorEastAsia" w:hAnsiTheme="minorHAnsi"/>
              <w:noProof/>
              <w:sz w:val="22"/>
            </w:rPr>
          </w:pPr>
          <w:hyperlink w:anchor="_Toc202191299" w:history="1">
            <w:r w:rsidR="00624D8B" w:rsidRPr="00DC55A4">
              <w:rPr>
                <w:rStyle w:val="Hyperlink"/>
                <w:noProof/>
              </w:rPr>
              <w:t>CHAPTER 5</w:t>
            </w:r>
            <w:r w:rsidR="00624D8B">
              <w:rPr>
                <w:noProof/>
                <w:webHidden/>
              </w:rPr>
              <w:tab/>
            </w:r>
            <w:r w:rsidR="00624D8B">
              <w:rPr>
                <w:noProof/>
                <w:webHidden/>
              </w:rPr>
              <w:fldChar w:fldCharType="begin"/>
            </w:r>
            <w:r w:rsidR="00624D8B">
              <w:rPr>
                <w:noProof/>
                <w:webHidden/>
              </w:rPr>
              <w:instrText xml:space="preserve"> PAGEREF _Toc202191299 \h </w:instrText>
            </w:r>
            <w:r w:rsidR="00624D8B">
              <w:rPr>
                <w:noProof/>
                <w:webHidden/>
              </w:rPr>
            </w:r>
            <w:r w:rsidR="00624D8B">
              <w:rPr>
                <w:noProof/>
                <w:webHidden/>
              </w:rPr>
              <w:fldChar w:fldCharType="separate"/>
            </w:r>
            <w:r>
              <w:rPr>
                <w:noProof/>
                <w:webHidden/>
              </w:rPr>
              <w:t>18</w:t>
            </w:r>
            <w:r w:rsidR="00624D8B">
              <w:rPr>
                <w:noProof/>
                <w:webHidden/>
              </w:rPr>
              <w:fldChar w:fldCharType="end"/>
            </w:r>
          </w:hyperlink>
        </w:p>
        <w:p w14:paraId="2327C5F7" w14:textId="55581A78" w:rsidR="00624D8B" w:rsidRDefault="008714C4">
          <w:pPr>
            <w:pStyle w:val="TOC1"/>
            <w:tabs>
              <w:tab w:val="right" w:leader="dot" w:pos="8630"/>
            </w:tabs>
            <w:rPr>
              <w:rFonts w:asciiTheme="minorHAnsi" w:eastAsiaTheme="minorEastAsia" w:hAnsiTheme="minorHAnsi"/>
              <w:noProof/>
              <w:sz w:val="22"/>
            </w:rPr>
          </w:pPr>
          <w:hyperlink w:anchor="_Toc202191300" w:history="1">
            <w:r w:rsidR="00624D8B" w:rsidRPr="00DC55A4">
              <w:rPr>
                <w:rStyle w:val="Hyperlink"/>
                <w:noProof/>
              </w:rPr>
              <w:t>CONCLUSION</w:t>
            </w:r>
            <w:r w:rsidR="00624D8B">
              <w:rPr>
                <w:noProof/>
                <w:webHidden/>
              </w:rPr>
              <w:tab/>
            </w:r>
            <w:r w:rsidR="00624D8B">
              <w:rPr>
                <w:noProof/>
                <w:webHidden/>
              </w:rPr>
              <w:fldChar w:fldCharType="begin"/>
            </w:r>
            <w:r w:rsidR="00624D8B">
              <w:rPr>
                <w:noProof/>
                <w:webHidden/>
              </w:rPr>
              <w:instrText xml:space="preserve"> PAGEREF _Toc202191300 \h </w:instrText>
            </w:r>
            <w:r w:rsidR="00624D8B">
              <w:rPr>
                <w:noProof/>
                <w:webHidden/>
              </w:rPr>
            </w:r>
            <w:r w:rsidR="00624D8B">
              <w:rPr>
                <w:noProof/>
                <w:webHidden/>
              </w:rPr>
              <w:fldChar w:fldCharType="separate"/>
            </w:r>
            <w:r>
              <w:rPr>
                <w:noProof/>
                <w:webHidden/>
              </w:rPr>
              <w:t>18</w:t>
            </w:r>
            <w:r w:rsidR="00624D8B">
              <w:rPr>
                <w:noProof/>
                <w:webHidden/>
              </w:rPr>
              <w:fldChar w:fldCharType="end"/>
            </w:r>
          </w:hyperlink>
        </w:p>
        <w:p w14:paraId="47E25625" w14:textId="7BA9665D" w:rsidR="00624D8B" w:rsidRDefault="008714C4">
          <w:pPr>
            <w:pStyle w:val="TOC1"/>
            <w:tabs>
              <w:tab w:val="right" w:leader="dot" w:pos="8630"/>
            </w:tabs>
            <w:rPr>
              <w:rFonts w:asciiTheme="minorHAnsi" w:eastAsiaTheme="minorEastAsia" w:hAnsiTheme="minorHAnsi"/>
              <w:noProof/>
              <w:sz w:val="22"/>
            </w:rPr>
          </w:pPr>
          <w:hyperlink w:anchor="_Toc202191301" w:history="1">
            <w:r w:rsidR="00624D8B" w:rsidRPr="00DC55A4">
              <w:rPr>
                <w:rStyle w:val="Hyperlink"/>
                <w:noProof/>
              </w:rPr>
              <w:t>REFERENCES (Binnie, 2002)</w:t>
            </w:r>
            <w:r w:rsidR="00624D8B">
              <w:rPr>
                <w:noProof/>
                <w:webHidden/>
              </w:rPr>
              <w:tab/>
            </w:r>
            <w:r w:rsidR="00624D8B">
              <w:rPr>
                <w:noProof/>
                <w:webHidden/>
              </w:rPr>
              <w:fldChar w:fldCharType="begin"/>
            </w:r>
            <w:r w:rsidR="00624D8B">
              <w:rPr>
                <w:noProof/>
                <w:webHidden/>
              </w:rPr>
              <w:instrText xml:space="preserve"> PAGEREF _Toc202191301 \h </w:instrText>
            </w:r>
            <w:r w:rsidR="00624D8B">
              <w:rPr>
                <w:noProof/>
                <w:webHidden/>
              </w:rPr>
            </w:r>
            <w:r w:rsidR="00624D8B">
              <w:rPr>
                <w:noProof/>
                <w:webHidden/>
              </w:rPr>
              <w:fldChar w:fldCharType="separate"/>
            </w:r>
            <w:r>
              <w:rPr>
                <w:noProof/>
                <w:webHidden/>
              </w:rPr>
              <w:t>19</w:t>
            </w:r>
            <w:r w:rsidR="00624D8B">
              <w:rPr>
                <w:noProof/>
                <w:webHidden/>
              </w:rPr>
              <w:fldChar w:fldCharType="end"/>
            </w:r>
          </w:hyperlink>
        </w:p>
        <w:p w14:paraId="31C45888" w14:textId="3C800B11" w:rsidR="0076515F" w:rsidRDefault="0076515F">
          <w:r>
            <w:rPr>
              <w:b/>
              <w:bCs/>
              <w:noProof/>
            </w:rPr>
            <w:fldChar w:fldCharType="end"/>
          </w:r>
        </w:p>
      </w:sdtContent>
    </w:sdt>
    <w:p w14:paraId="5CF15979" w14:textId="77777777" w:rsidR="0076515F" w:rsidRDefault="0076515F" w:rsidP="0088641C">
      <w:pPr>
        <w:pStyle w:val="Heading1"/>
        <w:sectPr w:rsidR="0076515F" w:rsidSect="00A61F7C">
          <w:pgSz w:w="12240" w:h="15840"/>
          <w:pgMar w:top="1440" w:right="1440" w:bottom="1440" w:left="2160" w:header="720" w:footer="720" w:gutter="0"/>
          <w:pgNumType w:fmt="upperRoman"/>
          <w:cols w:space="720"/>
          <w:docGrid w:linePitch="360"/>
        </w:sectPr>
      </w:pPr>
    </w:p>
    <w:p w14:paraId="7138267E" w14:textId="6051C6D4" w:rsidR="0088641C" w:rsidRDefault="0088641C" w:rsidP="0088641C">
      <w:pPr>
        <w:pStyle w:val="Heading1"/>
        <w:jc w:val="center"/>
      </w:pPr>
      <w:bookmarkStart w:id="5" w:name="_Toc202191260"/>
      <w:r>
        <w:lastRenderedPageBreak/>
        <w:t>TABLE OF FIGURES</w:t>
      </w:r>
      <w:bookmarkEnd w:id="5"/>
    </w:p>
    <w:p w14:paraId="3C4597CB" w14:textId="77777777" w:rsidR="007223B0" w:rsidRPr="007223B0" w:rsidRDefault="007223B0" w:rsidP="007223B0"/>
    <w:p w14:paraId="51612F85" w14:textId="46CE76B9" w:rsidR="00624D8B" w:rsidRDefault="00624D8B">
      <w:pPr>
        <w:pStyle w:val="TableofFigures"/>
        <w:tabs>
          <w:tab w:val="right" w:leader="dot" w:pos="8630"/>
        </w:tabs>
        <w:rPr>
          <w:rFonts w:asciiTheme="minorHAnsi" w:eastAsiaTheme="minorEastAsia" w:hAnsiTheme="minorHAnsi"/>
          <w:noProof/>
          <w:sz w:val="22"/>
        </w:rPr>
      </w:pPr>
      <w:r>
        <w:fldChar w:fldCharType="begin"/>
      </w:r>
      <w:r>
        <w:instrText xml:space="preserve"> TOC \h \z \c "Figure" </w:instrText>
      </w:r>
      <w:r>
        <w:fldChar w:fldCharType="separate"/>
      </w:r>
      <w:hyperlink w:anchor="_Toc202191196" w:history="1">
        <w:r w:rsidRPr="00F8709F">
          <w:rPr>
            <w:rStyle w:val="Hyperlink"/>
            <w:b/>
            <w:noProof/>
          </w:rPr>
          <w:t>Figure 1 Typical flow diagram on essentials of water supply engineering</w:t>
        </w:r>
        <w:r>
          <w:rPr>
            <w:noProof/>
            <w:webHidden/>
          </w:rPr>
          <w:tab/>
        </w:r>
        <w:r>
          <w:rPr>
            <w:noProof/>
            <w:webHidden/>
          </w:rPr>
          <w:fldChar w:fldCharType="begin"/>
        </w:r>
        <w:r>
          <w:rPr>
            <w:noProof/>
            <w:webHidden/>
          </w:rPr>
          <w:instrText xml:space="preserve"> PAGEREF _Toc202191196 \h </w:instrText>
        </w:r>
        <w:r>
          <w:rPr>
            <w:noProof/>
            <w:webHidden/>
          </w:rPr>
        </w:r>
        <w:r>
          <w:rPr>
            <w:noProof/>
            <w:webHidden/>
          </w:rPr>
          <w:fldChar w:fldCharType="separate"/>
        </w:r>
        <w:r w:rsidR="008714C4">
          <w:rPr>
            <w:noProof/>
            <w:webHidden/>
          </w:rPr>
          <w:t>1</w:t>
        </w:r>
        <w:r>
          <w:rPr>
            <w:noProof/>
            <w:webHidden/>
          </w:rPr>
          <w:fldChar w:fldCharType="end"/>
        </w:r>
      </w:hyperlink>
    </w:p>
    <w:p w14:paraId="1868D829" w14:textId="0D32D268" w:rsidR="00624D8B" w:rsidRDefault="008714C4">
      <w:pPr>
        <w:pStyle w:val="TableofFigures"/>
        <w:tabs>
          <w:tab w:val="right" w:leader="dot" w:pos="8630"/>
        </w:tabs>
        <w:rPr>
          <w:rFonts w:asciiTheme="minorHAnsi" w:eastAsiaTheme="minorEastAsia" w:hAnsiTheme="minorHAnsi"/>
          <w:noProof/>
          <w:sz w:val="22"/>
        </w:rPr>
      </w:pPr>
      <w:hyperlink w:anchor="_Toc202191197" w:history="1">
        <w:r w:rsidR="00624D8B" w:rsidRPr="00F8709F">
          <w:rPr>
            <w:rStyle w:val="Hyperlink"/>
            <w:b/>
            <w:noProof/>
          </w:rPr>
          <w:t>Figure 2 Components of water supply system</w:t>
        </w:r>
        <w:r w:rsidR="00624D8B">
          <w:rPr>
            <w:noProof/>
            <w:webHidden/>
          </w:rPr>
          <w:tab/>
        </w:r>
        <w:r w:rsidR="00624D8B">
          <w:rPr>
            <w:noProof/>
            <w:webHidden/>
          </w:rPr>
          <w:fldChar w:fldCharType="begin"/>
        </w:r>
        <w:r w:rsidR="00624D8B">
          <w:rPr>
            <w:noProof/>
            <w:webHidden/>
          </w:rPr>
          <w:instrText xml:space="preserve"> PAGEREF _Toc202191197 \h </w:instrText>
        </w:r>
        <w:r w:rsidR="00624D8B">
          <w:rPr>
            <w:noProof/>
            <w:webHidden/>
          </w:rPr>
        </w:r>
        <w:r w:rsidR="00624D8B">
          <w:rPr>
            <w:noProof/>
            <w:webHidden/>
          </w:rPr>
          <w:fldChar w:fldCharType="separate"/>
        </w:r>
        <w:r>
          <w:rPr>
            <w:noProof/>
            <w:webHidden/>
          </w:rPr>
          <w:t>10</w:t>
        </w:r>
        <w:r w:rsidR="00624D8B">
          <w:rPr>
            <w:noProof/>
            <w:webHidden/>
          </w:rPr>
          <w:fldChar w:fldCharType="end"/>
        </w:r>
      </w:hyperlink>
    </w:p>
    <w:p w14:paraId="09396461" w14:textId="37CAD526" w:rsidR="00624D8B" w:rsidRDefault="008714C4">
      <w:pPr>
        <w:pStyle w:val="TableofFigures"/>
        <w:tabs>
          <w:tab w:val="right" w:leader="dot" w:pos="8630"/>
        </w:tabs>
        <w:rPr>
          <w:rFonts w:asciiTheme="minorHAnsi" w:eastAsiaTheme="minorEastAsia" w:hAnsiTheme="minorHAnsi"/>
          <w:noProof/>
          <w:sz w:val="22"/>
        </w:rPr>
      </w:pPr>
      <w:hyperlink w:anchor="_Toc202191198" w:history="1">
        <w:r w:rsidR="00624D8B" w:rsidRPr="00F8709F">
          <w:rPr>
            <w:rStyle w:val="Hyperlink"/>
            <w:b/>
            <w:noProof/>
          </w:rPr>
          <w:t>Figure 3 Satellite view of Water Supply Area</w:t>
        </w:r>
        <w:r w:rsidR="00624D8B">
          <w:rPr>
            <w:noProof/>
            <w:webHidden/>
          </w:rPr>
          <w:tab/>
        </w:r>
        <w:r w:rsidR="00624D8B">
          <w:rPr>
            <w:noProof/>
            <w:webHidden/>
          </w:rPr>
          <w:fldChar w:fldCharType="begin"/>
        </w:r>
        <w:r w:rsidR="00624D8B">
          <w:rPr>
            <w:noProof/>
            <w:webHidden/>
          </w:rPr>
          <w:instrText xml:space="preserve"> PAGEREF _Toc202191198 \h </w:instrText>
        </w:r>
        <w:r w:rsidR="00624D8B">
          <w:rPr>
            <w:noProof/>
            <w:webHidden/>
          </w:rPr>
        </w:r>
        <w:r w:rsidR="00624D8B">
          <w:rPr>
            <w:noProof/>
            <w:webHidden/>
          </w:rPr>
          <w:fldChar w:fldCharType="separate"/>
        </w:r>
        <w:r>
          <w:rPr>
            <w:noProof/>
            <w:webHidden/>
          </w:rPr>
          <w:t>14</w:t>
        </w:r>
        <w:r w:rsidR="00624D8B">
          <w:rPr>
            <w:noProof/>
            <w:webHidden/>
          </w:rPr>
          <w:fldChar w:fldCharType="end"/>
        </w:r>
      </w:hyperlink>
    </w:p>
    <w:p w14:paraId="79CC9BA6" w14:textId="28A1D7A7" w:rsidR="00624D8B" w:rsidRDefault="008714C4">
      <w:pPr>
        <w:pStyle w:val="TableofFigures"/>
        <w:tabs>
          <w:tab w:val="right" w:leader="dot" w:pos="8630"/>
        </w:tabs>
        <w:rPr>
          <w:rFonts w:asciiTheme="minorHAnsi" w:eastAsiaTheme="minorEastAsia" w:hAnsiTheme="minorHAnsi"/>
          <w:noProof/>
          <w:sz w:val="22"/>
        </w:rPr>
      </w:pPr>
      <w:hyperlink w:anchor="_Toc202191199" w:history="1">
        <w:r w:rsidR="00624D8B" w:rsidRPr="00F8709F">
          <w:rPr>
            <w:rStyle w:val="Hyperlink"/>
            <w:b/>
            <w:noProof/>
          </w:rPr>
          <w:t>Figure 4 Treatment area of Water Supply</w:t>
        </w:r>
        <w:r w:rsidR="00624D8B">
          <w:rPr>
            <w:noProof/>
            <w:webHidden/>
          </w:rPr>
          <w:tab/>
        </w:r>
        <w:r w:rsidR="00624D8B">
          <w:rPr>
            <w:noProof/>
            <w:webHidden/>
          </w:rPr>
          <w:fldChar w:fldCharType="begin"/>
        </w:r>
        <w:r w:rsidR="00624D8B">
          <w:rPr>
            <w:noProof/>
            <w:webHidden/>
          </w:rPr>
          <w:instrText xml:space="preserve"> PAGEREF _Toc202191199 \h </w:instrText>
        </w:r>
        <w:r w:rsidR="00624D8B">
          <w:rPr>
            <w:noProof/>
            <w:webHidden/>
          </w:rPr>
        </w:r>
        <w:r w:rsidR="00624D8B">
          <w:rPr>
            <w:noProof/>
            <w:webHidden/>
          </w:rPr>
          <w:fldChar w:fldCharType="separate"/>
        </w:r>
        <w:r>
          <w:rPr>
            <w:noProof/>
            <w:webHidden/>
          </w:rPr>
          <w:t>15</w:t>
        </w:r>
        <w:r w:rsidR="00624D8B">
          <w:rPr>
            <w:noProof/>
            <w:webHidden/>
          </w:rPr>
          <w:fldChar w:fldCharType="end"/>
        </w:r>
      </w:hyperlink>
    </w:p>
    <w:p w14:paraId="397C3B45" w14:textId="5EFBA96B" w:rsidR="00624D8B" w:rsidRDefault="008714C4">
      <w:pPr>
        <w:pStyle w:val="TableofFigures"/>
        <w:tabs>
          <w:tab w:val="right" w:leader="dot" w:pos="8630"/>
        </w:tabs>
        <w:rPr>
          <w:rFonts w:asciiTheme="minorHAnsi" w:eastAsiaTheme="minorEastAsia" w:hAnsiTheme="minorHAnsi"/>
          <w:noProof/>
          <w:sz w:val="22"/>
        </w:rPr>
      </w:pPr>
      <w:hyperlink w:anchor="_Toc202191200" w:history="1">
        <w:r w:rsidR="00624D8B" w:rsidRPr="00F8709F">
          <w:rPr>
            <w:rStyle w:val="Hyperlink"/>
            <w:b/>
            <w:noProof/>
          </w:rPr>
          <w:t>Figure 5 Flowchart of Methodology</w:t>
        </w:r>
        <w:r w:rsidR="00624D8B">
          <w:rPr>
            <w:noProof/>
            <w:webHidden/>
          </w:rPr>
          <w:tab/>
        </w:r>
        <w:r w:rsidR="00624D8B">
          <w:rPr>
            <w:noProof/>
            <w:webHidden/>
          </w:rPr>
          <w:fldChar w:fldCharType="begin"/>
        </w:r>
        <w:r w:rsidR="00624D8B">
          <w:rPr>
            <w:noProof/>
            <w:webHidden/>
          </w:rPr>
          <w:instrText xml:space="preserve"> PAGEREF _Toc202191200 \h </w:instrText>
        </w:r>
        <w:r w:rsidR="00624D8B">
          <w:rPr>
            <w:noProof/>
            <w:webHidden/>
          </w:rPr>
        </w:r>
        <w:r w:rsidR="00624D8B">
          <w:rPr>
            <w:noProof/>
            <w:webHidden/>
          </w:rPr>
          <w:fldChar w:fldCharType="separate"/>
        </w:r>
        <w:r>
          <w:rPr>
            <w:noProof/>
            <w:webHidden/>
          </w:rPr>
          <w:t>5</w:t>
        </w:r>
        <w:r w:rsidR="00624D8B">
          <w:rPr>
            <w:noProof/>
            <w:webHidden/>
          </w:rPr>
          <w:fldChar w:fldCharType="end"/>
        </w:r>
      </w:hyperlink>
    </w:p>
    <w:p w14:paraId="6DFAAB97" w14:textId="39296DC4" w:rsidR="00624D8B" w:rsidRDefault="008714C4">
      <w:pPr>
        <w:pStyle w:val="TableofFigures"/>
        <w:tabs>
          <w:tab w:val="right" w:leader="dot" w:pos="8630"/>
        </w:tabs>
        <w:rPr>
          <w:rFonts w:asciiTheme="minorHAnsi" w:eastAsiaTheme="minorEastAsia" w:hAnsiTheme="minorHAnsi"/>
          <w:noProof/>
          <w:sz w:val="22"/>
        </w:rPr>
      </w:pPr>
      <w:hyperlink w:anchor="_Toc202191201" w:history="1">
        <w:r w:rsidR="00624D8B" w:rsidRPr="00F8709F">
          <w:rPr>
            <w:rStyle w:val="Hyperlink"/>
            <w:b/>
            <w:noProof/>
          </w:rPr>
          <w:t>Figure 6 Existing layout of Roughing Filter</w:t>
        </w:r>
        <w:r w:rsidR="00624D8B">
          <w:rPr>
            <w:noProof/>
            <w:webHidden/>
          </w:rPr>
          <w:tab/>
        </w:r>
        <w:r w:rsidR="00624D8B">
          <w:rPr>
            <w:noProof/>
            <w:webHidden/>
          </w:rPr>
          <w:fldChar w:fldCharType="begin"/>
        </w:r>
        <w:r w:rsidR="00624D8B">
          <w:rPr>
            <w:noProof/>
            <w:webHidden/>
          </w:rPr>
          <w:instrText xml:space="preserve"> PAGEREF _Toc202191201 \h </w:instrText>
        </w:r>
        <w:r w:rsidR="00624D8B">
          <w:rPr>
            <w:noProof/>
            <w:webHidden/>
          </w:rPr>
        </w:r>
        <w:r w:rsidR="00624D8B">
          <w:rPr>
            <w:noProof/>
            <w:webHidden/>
          </w:rPr>
          <w:fldChar w:fldCharType="separate"/>
        </w:r>
        <w:r>
          <w:rPr>
            <w:noProof/>
            <w:webHidden/>
          </w:rPr>
          <w:t>9</w:t>
        </w:r>
        <w:r w:rsidR="00624D8B">
          <w:rPr>
            <w:noProof/>
            <w:webHidden/>
          </w:rPr>
          <w:fldChar w:fldCharType="end"/>
        </w:r>
      </w:hyperlink>
    </w:p>
    <w:p w14:paraId="4495C4C7" w14:textId="078A454B" w:rsidR="00624D8B" w:rsidRDefault="008714C4">
      <w:pPr>
        <w:pStyle w:val="TableofFigures"/>
        <w:tabs>
          <w:tab w:val="right" w:leader="dot" w:pos="8630"/>
        </w:tabs>
        <w:rPr>
          <w:rFonts w:asciiTheme="minorHAnsi" w:eastAsiaTheme="minorEastAsia" w:hAnsiTheme="minorHAnsi"/>
          <w:noProof/>
          <w:sz w:val="22"/>
        </w:rPr>
      </w:pPr>
      <w:hyperlink w:anchor="_Toc202191202" w:history="1">
        <w:r w:rsidR="00624D8B" w:rsidRPr="00F8709F">
          <w:rPr>
            <w:rStyle w:val="Hyperlink"/>
            <w:b/>
            <w:noProof/>
          </w:rPr>
          <w:t>Figure 7 Section at X-X of Roughing Filter</w:t>
        </w:r>
        <w:r w:rsidR="00624D8B">
          <w:rPr>
            <w:noProof/>
            <w:webHidden/>
          </w:rPr>
          <w:tab/>
        </w:r>
        <w:r w:rsidR="00624D8B">
          <w:rPr>
            <w:noProof/>
            <w:webHidden/>
          </w:rPr>
          <w:fldChar w:fldCharType="begin"/>
        </w:r>
        <w:r w:rsidR="00624D8B">
          <w:rPr>
            <w:noProof/>
            <w:webHidden/>
          </w:rPr>
          <w:instrText xml:space="preserve"> PAGEREF _Toc202191202 \h </w:instrText>
        </w:r>
        <w:r w:rsidR="00624D8B">
          <w:rPr>
            <w:noProof/>
            <w:webHidden/>
          </w:rPr>
        </w:r>
        <w:r w:rsidR="00624D8B">
          <w:rPr>
            <w:noProof/>
            <w:webHidden/>
          </w:rPr>
          <w:fldChar w:fldCharType="separate"/>
        </w:r>
        <w:r>
          <w:rPr>
            <w:noProof/>
            <w:webHidden/>
          </w:rPr>
          <w:t>9</w:t>
        </w:r>
        <w:r w:rsidR="00624D8B">
          <w:rPr>
            <w:noProof/>
            <w:webHidden/>
          </w:rPr>
          <w:fldChar w:fldCharType="end"/>
        </w:r>
      </w:hyperlink>
    </w:p>
    <w:p w14:paraId="40AAE920" w14:textId="7BF62822" w:rsidR="00624D8B" w:rsidRDefault="008714C4">
      <w:pPr>
        <w:pStyle w:val="TableofFigures"/>
        <w:tabs>
          <w:tab w:val="right" w:leader="dot" w:pos="8630"/>
        </w:tabs>
        <w:rPr>
          <w:rFonts w:asciiTheme="minorHAnsi" w:eastAsiaTheme="minorEastAsia" w:hAnsiTheme="minorHAnsi"/>
          <w:noProof/>
          <w:sz w:val="22"/>
        </w:rPr>
      </w:pPr>
      <w:hyperlink w:anchor="_Toc202191203" w:history="1">
        <w:r w:rsidR="00624D8B" w:rsidRPr="00F8709F">
          <w:rPr>
            <w:rStyle w:val="Hyperlink"/>
            <w:b/>
            <w:noProof/>
          </w:rPr>
          <w:t>Figure 8 New Roughing Filter of 9m*6m*1.2m Design</w:t>
        </w:r>
        <w:r w:rsidR="00624D8B">
          <w:rPr>
            <w:noProof/>
            <w:webHidden/>
          </w:rPr>
          <w:tab/>
        </w:r>
        <w:r w:rsidR="00624D8B">
          <w:rPr>
            <w:noProof/>
            <w:webHidden/>
          </w:rPr>
          <w:fldChar w:fldCharType="begin"/>
        </w:r>
        <w:r w:rsidR="00624D8B">
          <w:rPr>
            <w:noProof/>
            <w:webHidden/>
          </w:rPr>
          <w:instrText xml:space="preserve"> PAGEREF _Toc202191203 \h </w:instrText>
        </w:r>
        <w:r w:rsidR="00624D8B">
          <w:rPr>
            <w:noProof/>
            <w:webHidden/>
          </w:rPr>
        </w:r>
        <w:r w:rsidR="00624D8B">
          <w:rPr>
            <w:noProof/>
            <w:webHidden/>
          </w:rPr>
          <w:fldChar w:fldCharType="separate"/>
        </w:r>
        <w:r>
          <w:rPr>
            <w:noProof/>
            <w:webHidden/>
          </w:rPr>
          <w:t>13</w:t>
        </w:r>
        <w:r w:rsidR="00624D8B">
          <w:rPr>
            <w:noProof/>
            <w:webHidden/>
          </w:rPr>
          <w:fldChar w:fldCharType="end"/>
        </w:r>
      </w:hyperlink>
    </w:p>
    <w:p w14:paraId="77BE3A80" w14:textId="093D2BE3" w:rsidR="00624D8B" w:rsidRDefault="008714C4">
      <w:pPr>
        <w:pStyle w:val="TableofFigures"/>
        <w:tabs>
          <w:tab w:val="right" w:leader="dot" w:pos="8630"/>
        </w:tabs>
        <w:rPr>
          <w:rFonts w:asciiTheme="minorHAnsi" w:eastAsiaTheme="minorEastAsia" w:hAnsiTheme="minorHAnsi"/>
          <w:noProof/>
          <w:sz w:val="22"/>
        </w:rPr>
      </w:pPr>
      <w:hyperlink w:anchor="_Toc202191204" w:history="1">
        <w:r w:rsidR="00624D8B" w:rsidRPr="00F8709F">
          <w:rPr>
            <w:rStyle w:val="Hyperlink"/>
            <w:b/>
            <w:noProof/>
          </w:rPr>
          <w:t>Figure 9 Section at X-X of New Roughing Filter</w:t>
        </w:r>
        <w:r w:rsidR="00624D8B">
          <w:rPr>
            <w:noProof/>
            <w:webHidden/>
          </w:rPr>
          <w:tab/>
        </w:r>
        <w:r w:rsidR="00624D8B">
          <w:rPr>
            <w:noProof/>
            <w:webHidden/>
          </w:rPr>
          <w:fldChar w:fldCharType="begin"/>
        </w:r>
        <w:r w:rsidR="00624D8B">
          <w:rPr>
            <w:noProof/>
            <w:webHidden/>
          </w:rPr>
          <w:instrText xml:space="preserve"> PAGEREF _Toc202191204 \h </w:instrText>
        </w:r>
        <w:r w:rsidR="00624D8B">
          <w:rPr>
            <w:noProof/>
            <w:webHidden/>
          </w:rPr>
        </w:r>
        <w:r w:rsidR="00624D8B">
          <w:rPr>
            <w:noProof/>
            <w:webHidden/>
          </w:rPr>
          <w:fldChar w:fldCharType="separate"/>
        </w:r>
        <w:r>
          <w:rPr>
            <w:noProof/>
            <w:webHidden/>
          </w:rPr>
          <w:t>13</w:t>
        </w:r>
        <w:r w:rsidR="00624D8B">
          <w:rPr>
            <w:noProof/>
            <w:webHidden/>
          </w:rPr>
          <w:fldChar w:fldCharType="end"/>
        </w:r>
      </w:hyperlink>
    </w:p>
    <w:p w14:paraId="57D74473" w14:textId="69164D5A" w:rsidR="00624D8B" w:rsidRDefault="008714C4">
      <w:pPr>
        <w:pStyle w:val="TableofFigures"/>
        <w:tabs>
          <w:tab w:val="right" w:leader="dot" w:pos="8630"/>
        </w:tabs>
        <w:rPr>
          <w:rFonts w:asciiTheme="minorHAnsi" w:eastAsiaTheme="minorEastAsia" w:hAnsiTheme="minorHAnsi"/>
          <w:noProof/>
          <w:sz w:val="22"/>
        </w:rPr>
      </w:pPr>
      <w:hyperlink w:anchor="_Toc202191205" w:history="1">
        <w:r w:rsidR="00624D8B" w:rsidRPr="00F8709F">
          <w:rPr>
            <w:rStyle w:val="Hyperlink"/>
            <w:b/>
            <w:noProof/>
          </w:rPr>
          <w:t>Figure 10 New Roughing Filter of 9m*5m*1.2m Design</w:t>
        </w:r>
        <w:r w:rsidR="00624D8B">
          <w:rPr>
            <w:noProof/>
            <w:webHidden/>
          </w:rPr>
          <w:tab/>
        </w:r>
        <w:r w:rsidR="00624D8B">
          <w:rPr>
            <w:noProof/>
            <w:webHidden/>
          </w:rPr>
          <w:fldChar w:fldCharType="begin"/>
        </w:r>
        <w:r w:rsidR="00624D8B">
          <w:rPr>
            <w:noProof/>
            <w:webHidden/>
          </w:rPr>
          <w:instrText xml:space="preserve"> PAGEREF _Toc202191205 \h </w:instrText>
        </w:r>
        <w:r w:rsidR="00624D8B">
          <w:rPr>
            <w:noProof/>
            <w:webHidden/>
          </w:rPr>
        </w:r>
        <w:r w:rsidR="00624D8B">
          <w:rPr>
            <w:noProof/>
            <w:webHidden/>
          </w:rPr>
          <w:fldChar w:fldCharType="separate"/>
        </w:r>
        <w:r>
          <w:rPr>
            <w:noProof/>
            <w:webHidden/>
          </w:rPr>
          <w:t>14</w:t>
        </w:r>
        <w:r w:rsidR="00624D8B">
          <w:rPr>
            <w:noProof/>
            <w:webHidden/>
          </w:rPr>
          <w:fldChar w:fldCharType="end"/>
        </w:r>
      </w:hyperlink>
    </w:p>
    <w:p w14:paraId="7869C4AB" w14:textId="495EE61B" w:rsidR="00624D8B" w:rsidRDefault="008714C4">
      <w:pPr>
        <w:pStyle w:val="TableofFigures"/>
        <w:tabs>
          <w:tab w:val="right" w:leader="dot" w:pos="8630"/>
        </w:tabs>
        <w:rPr>
          <w:rFonts w:asciiTheme="minorHAnsi" w:eastAsiaTheme="minorEastAsia" w:hAnsiTheme="minorHAnsi"/>
          <w:noProof/>
          <w:sz w:val="22"/>
        </w:rPr>
      </w:pPr>
      <w:hyperlink w:anchor="_Toc202191206" w:history="1">
        <w:r w:rsidR="00624D8B" w:rsidRPr="00F8709F">
          <w:rPr>
            <w:rStyle w:val="Hyperlink"/>
            <w:b/>
            <w:noProof/>
          </w:rPr>
          <w:t>Figure 11 Section at X-X of New Roughing Filter</w:t>
        </w:r>
        <w:r w:rsidR="00624D8B">
          <w:rPr>
            <w:noProof/>
            <w:webHidden/>
          </w:rPr>
          <w:tab/>
        </w:r>
        <w:r w:rsidR="00624D8B">
          <w:rPr>
            <w:noProof/>
            <w:webHidden/>
          </w:rPr>
          <w:fldChar w:fldCharType="begin"/>
        </w:r>
        <w:r w:rsidR="00624D8B">
          <w:rPr>
            <w:noProof/>
            <w:webHidden/>
          </w:rPr>
          <w:instrText xml:space="preserve"> PAGEREF _Toc202191206 \h </w:instrText>
        </w:r>
        <w:r w:rsidR="00624D8B">
          <w:rPr>
            <w:noProof/>
            <w:webHidden/>
          </w:rPr>
        </w:r>
        <w:r w:rsidR="00624D8B">
          <w:rPr>
            <w:noProof/>
            <w:webHidden/>
          </w:rPr>
          <w:fldChar w:fldCharType="separate"/>
        </w:r>
        <w:r>
          <w:rPr>
            <w:noProof/>
            <w:webHidden/>
          </w:rPr>
          <w:t>15</w:t>
        </w:r>
        <w:r w:rsidR="00624D8B">
          <w:rPr>
            <w:noProof/>
            <w:webHidden/>
          </w:rPr>
          <w:fldChar w:fldCharType="end"/>
        </w:r>
      </w:hyperlink>
    </w:p>
    <w:p w14:paraId="0CAACC9C" w14:textId="36022B36" w:rsidR="00624D8B" w:rsidRDefault="008714C4">
      <w:pPr>
        <w:pStyle w:val="TableofFigures"/>
        <w:tabs>
          <w:tab w:val="right" w:leader="dot" w:pos="8630"/>
        </w:tabs>
        <w:rPr>
          <w:rFonts w:asciiTheme="minorHAnsi" w:eastAsiaTheme="minorEastAsia" w:hAnsiTheme="minorHAnsi"/>
          <w:noProof/>
          <w:sz w:val="22"/>
        </w:rPr>
      </w:pPr>
      <w:hyperlink w:anchor="_Toc202191207" w:history="1">
        <w:r w:rsidR="00624D8B" w:rsidRPr="00F8709F">
          <w:rPr>
            <w:rStyle w:val="Hyperlink"/>
            <w:b/>
            <w:noProof/>
          </w:rPr>
          <w:t>Figure 12 Existing Treatment Area</w:t>
        </w:r>
        <w:r w:rsidR="00624D8B">
          <w:rPr>
            <w:noProof/>
            <w:webHidden/>
          </w:rPr>
          <w:tab/>
        </w:r>
        <w:r w:rsidR="00624D8B">
          <w:rPr>
            <w:noProof/>
            <w:webHidden/>
          </w:rPr>
          <w:fldChar w:fldCharType="begin"/>
        </w:r>
        <w:r w:rsidR="00624D8B">
          <w:rPr>
            <w:noProof/>
            <w:webHidden/>
          </w:rPr>
          <w:instrText xml:space="preserve"> PAGEREF _Toc202191207 \h </w:instrText>
        </w:r>
        <w:r w:rsidR="00624D8B">
          <w:rPr>
            <w:noProof/>
            <w:webHidden/>
          </w:rPr>
        </w:r>
        <w:r w:rsidR="00624D8B">
          <w:rPr>
            <w:noProof/>
            <w:webHidden/>
          </w:rPr>
          <w:fldChar w:fldCharType="separate"/>
        </w:r>
        <w:r>
          <w:rPr>
            <w:noProof/>
            <w:webHidden/>
          </w:rPr>
          <w:t>15</w:t>
        </w:r>
        <w:r w:rsidR="00624D8B">
          <w:rPr>
            <w:noProof/>
            <w:webHidden/>
          </w:rPr>
          <w:fldChar w:fldCharType="end"/>
        </w:r>
      </w:hyperlink>
    </w:p>
    <w:p w14:paraId="0F783326" w14:textId="24B90141" w:rsidR="00624D8B" w:rsidRDefault="008714C4">
      <w:pPr>
        <w:pStyle w:val="TableofFigures"/>
        <w:tabs>
          <w:tab w:val="right" w:leader="dot" w:pos="8630"/>
        </w:tabs>
        <w:rPr>
          <w:rFonts w:asciiTheme="minorHAnsi" w:eastAsiaTheme="minorEastAsia" w:hAnsiTheme="minorHAnsi"/>
          <w:noProof/>
          <w:sz w:val="22"/>
        </w:rPr>
      </w:pPr>
      <w:hyperlink w:anchor="_Toc202191208" w:history="1">
        <w:r w:rsidR="00624D8B" w:rsidRPr="00F8709F">
          <w:rPr>
            <w:rStyle w:val="Hyperlink"/>
            <w:b/>
            <w:noProof/>
          </w:rPr>
          <w:t>Figure 13 New Layout of treatment area with new Roughing filter of 9m*6m*1.2m</w:t>
        </w:r>
        <w:r w:rsidR="00624D8B">
          <w:rPr>
            <w:noProof/>
            <w:webHidden/>
          </w:rPr>
          <w:tab/>
        </w:r>
        <w:r w:rsidR="00624D8B">
          <w:rPr>
            <w:noProof/>
            <w:webHidden/>
          </w:rPr>
          <w:fldChar w:fldCharType="begin"/>
        </w:r>
        <w:r w:rsidR="00624D8B">
          <w:rPr>
            <w:noProof/>
            <w:webHidden/>
          </w:rPr>
          <w:instrText xml:space="preserve"> PAGEREF _Toc202191208 \h </w:instrText>
        </w:r>
        <w:r w:rsidR="00624D8B">
          <w:rPr>
            <w:noProof/>
            <w:webHidden/>
          </w:rPr>
        </w:r>
        <w:r w:rsidR="00624D8B">
          <w:rPr>
            <w:noProof/>
            <w:webHidden/>
          </w:rPr>
          <w:fldChar w:fldCharType="separate"/>
        </w:r>
        <w:r>
          <w:rPr>
            <w:noProof/>
            <w:webHidden/>
          </w:rPr>
          <w:t>16</w:t>
        </w:r>
        <w:r w:rsidR="00624D8B">
          <w:rPr>
            <w:noProof/>
            <w:webHidden/>
          </w:rPr>
          <w:fldChar w:fldCharType="end"/>
        </w:r>
      </w:hyperlink>
    </w:p>
    <w:p w14:paraId="114EEE4F" w14:textId="744C13E0" w:rsidR="00624D8B" w:rsidRDefault="008714C4">
      <w:pPr>
        <w:pStyle w:val="TableofFigures"/>
        <w:tabs>
          <w:tab w:val="right" w:leader="dot" w:pos="8630"/>
        </w:tabs>
        <w:rPr>
          <w:rFonts w:asciiTheme="minorHAnsi" w:eastAsiaTheme="minorEastAsia" w:hAnsiTheme="minorHAnsi"/>
          <w:noProof/>
          <w:sz w:val="22"/>
        </w:rPr>
      </w:pPr>
      <w:hyperlink w:anchor="_Toc202191209" w:history="1">
        <w:r w:rsidR="00624D8B" w:rsidRPr="00F8709F">
          <w:rPr>
            <w:rStyle w:val="Hyperlink"/>
            <w:b/>
            <w:noProof/>
          </w:rPr>
          <w:t>Figure 14 New Layout of treatment area with new Roughing filter of 9m*5m*1.2m</w:t>
        </w:r>
        <w:r w:rsidR="00624D8B">
          <w:rPr>
            <w:noProof/>
            <w:webHidden/>
          </w:rPr>
          <w:tab/>
        </w:r>
        <w:r w:rsidR="00624D8B">
          <w:rPr>
            <w:noProof/>
            <w:webHidden/>
          </w:rPr>
          <w:fldChar w:fldCharType="begin"/>
        </w:r>
        <w:r w:rsidR="00624D8B">
          <w:rPr>
            <w:noProof/>
            <w:webHidden/>
          </w:rPr>
          <w:instrText xml:space="preserve"> PAGEREF _Toc202191209 \h </w:instrText>
        </w:r>
        <w:r w:rsidR="00624D8B">
          <w:rPr>
            <w:noProof/>
            <w:webHidden/>
          </w:rPr>
        </w:r>
        <w:r w:rsidR="00624D8B">
          <w:rPr>
            <w:noProof/>
            <w:webHidden/>
          </w:rPr>
          <w:fldChar w:fldCharType="separate"/>
        </w:r>
        <w:r>
          <w:rPr>
            <w:noProof/>
            <w:webHidden/>
          </w:rPr>
          <w:t>17</w:t>
        </w:r>
        <w:r w:rsidR="00624D8B">
          <w:rPr>
            <w:noProof/>
            <w:webHidden/>
          </w:rPr>
          <w:fldChar w:fldCharType="end"/>
        </w:r>
      </w:hyperlink>
    </w:p>
    <w:p w14:paraId="65E70A0B" w14:textId="7FE9BC6E" w:rsidR="00101B2E" w:rsidRDefault="00624D8B" w:rsidP="0088641C">
      <w:pPr>
        <w:pStyle w:val="Heading1"/>
      </w:pPr>
      <w:r>
        <w:rPr>
          <w:rFonts w:eastAsiaTheme="minorHAnsi" w:cstheme="minorBidi"/>
          <w:color w:val="auto"/>
          <w:sz w:val="24"/>
          <w:szCs w:val="22"/>
        </w:rPr>
        <w:fldChar w:fldCharType="end"/>
      </w:r>
    </w:p>
    <w:p w14:paraId="2255D1EF" w14:textId="77777777" w:rsidR="00101B2E" w:rsidRDefault="00101B2E" w:rsidP="00101B2E"/>
    <w:p w14:paraId="7A3E31E1" w14:textId="6B792A3A" w:rsidR="00101B2E" w:rsidRPr="00101B2E" w:rsidRDefault="00101B2E" w:rsidP="00101B2E">
      <w:pPr>
        <w:sectPr w:rsidR="00101B2E" w:rsidRPr="00101B2E" w:rsidSect="00A61F7C">
          <w:pgSz w:w="12240" w:h="15840"/>
          <w:pgMar w:top="1440" w:right="1440" w:bottom="1440" w:left="2160" w:header="720" w:footer="720" w:gutter="0"/>
          <w:pgNumType w:fmt="upperRoman"/>
          <w:cols w:space="720"/>
          <w:docGrid w:linePitch="360"/>
        </w:sectPr>
      </w:pPr>
    </w:p>
    <w:p w14:paraId="0D35056E" w14:textId="2B93E707" w:rsidR="00101B2E" w:rsidRDefault="00626DF6" w:rsidP="00101B2E">
      <w:pPr>
        <w:pStyle w:val="Heading1"/>
        <w:jc w:val="center"/>
      </w:pPr>
      <w:bookmarkStart w:id="6" w:name="_Toc202191261"/>
      <w:r>
        <w:lastRenderedPageBreak/>
        <w:t xml:space="preserve">LIST OF </w:t>
      </w:r>
      <w:proofErr w:type="gramStart"/>
      <w:r>
        <w:t>TABLE</w:t>
      </w:r>
      <w:bookmarkEnd w:id="6"/>
      <w:proofErr w:type="gramEnd"/>
    </w:p>
    <w:p w14:paraId="6412D307" w14:textId="4136AB6E" w:rsidR="00570D48" w:rsidRDefault="00570D48" w:rsidP="00570D48"/>
    <w:p w14:paraId="5325604E" w14:textId="074DA5DF" w:rsidR="00570D48" w:rsidRDefault="00570D48">
      <w:pPr>
        <w:pStyle w:val="TableofFigures"/>
        <w:tabs>
          <w:tab w:val="right" w:leader="dot" w:pos="9350"/>
        </w:tabs>
        <w:rPr>
          <w:rFonts w:asciiTheme="minorHAnsi" w:eastAsiaTheme="minorEastAsia" w:hAnsiTheme="minorHAnsi"/>
          <w:noProof/>
          <w:sz w:val="22"/>
        </w:rPr>
      </w:pPr>
      <w:r>
        <w:fldChar w:fldCharType="begin"/>
      </w:r>
      <w:r>
        <w:instrText xml:space="preserve"> TOC \h \z \c "Table" </w:instrText>
      </w:r>
      <w:r>
        <w:fldChar w:fldCharType="separate"/>
      </w:r>
      <w:hyperlink w:anchor="_Toc202189477" w:history="1">
        <w:r w:rsidRPr="00C2705E">
          <w:rPr>
            <w:rStyle w:val="Hyperlink"/>
            <w:b/>
            <w:noProof/>
          </w:rPr>
          <w:t>Table 1 Discharge calculation through MIP system</w:t>
        </w:r>
        <w:r>
          <w:rPr>
            <w:noProof/>
            <w:webHidden/>
          </w:rPr>
          <w:tab/>
        </w:r>
        <w:r>
          <w:rPr>
            <w:noProof/>
            <w:webHidden/>
          </w:rPr>
          <w:fldChar w:fldCharType="begin"/>
        </w:r>
        <w:r>
          <w:rPr>
            <w:noProof/>
            <w:webHidden/>
          </w:rPr>
          <w:instrText xml:space="preserve"> PAGEREF _Toc202189477 \h </w:instrText>
        </w:r>
        <w:r>
          <w:rPr>
            <w:noProof/>
            <w:webHidden/>
          </w:rPr>
        </w:r>
        <w:r>
          <w:rPr>
            <w:noProof/>
            <w:webHidden/>
          </w:rPr>
          <w:fldChar w:fldCharType="separate"/>
        </w:r>
        <w:r w:rsidR="008714C4">
          <w:rPr>
            <w:noProof/>
            <w:webHidden/>
          </w:rPr>
          <w:t>2</w:t>
        </w:r>
        <w:r>
          <w:rPr>
            <w:noProof/>
            <w:webHidden/>
          </w:rPr>
          <w:fldChar w:fldCharType="end"/>
        </w:r>
      </w:hyperlink>
    </w:p>
    <w:p w14:paraId="5BEC683A" w14:textId="7A89BDB2" w:rsidR="00570D48" w:rsidRDefault="008714C4">
      <w:pPr>
        <w:pStyle w:val="TableofFigures"/>
        <w:tabs>
          <w:tab w:val="right" w:leader="dot" w:pos="9350"/>
        </w:tabs>
        <w:rPr>
          <w:rFonts w:asciiTheme="minorHAnsi" w:eastAsiaTheme="minorEastAsia" w:hAnsiTheme="minorHAnsi"/>
          <w:noProof/>
          <w:sz w:val="22"/>
        </w:rPr>
      </w:pPr>
      <w:hyperlink w:anchor="_Toc202189478" w:history="1">
        <w:r w:rsidR="00570D48" w:rsidRPr="00C2705E">
          <w:rPr>
            <w:rStyle w:val="Hyperlink"/>
            <w:b/>
            <w:noProof/>
          </w:rPr>
          <w:t>Table 2 Discharge Calculation in River</w:t>
        </w:r>
        <w:r w:rsidR="00570D48">
          <w:rPr>
            <w:noProof/>
            <w:webHidden/>
          </w:rPr>
          <w:tab/>
        </w:r>
        <w:r w:rsidR="00570D48">
          <w:rPr>
            <w:noProof/>
            <w:webHidden/>
          </w:rPr>
          <w:fldChar w:fldCharType="begin"/>
        </w:r>
        <w:r w:rsidR="00570D48">
          <w:rPr>
            <w:noProof/>
            <w:webHidden/>
          </w:rPr>
          <w:instrText xml:space="preserve"> PAGEREF _Toc202189478 \h </w:instrText>
        </w:r>
        <w:r w:rsidR="00570D48">
          <w:rPr>
            <w:noProof/>
            <w:webHidden/>
          </w:rPr>
        </w:r>
        <w:r w:rsidR="00570D48">
          <w:rPr>
            <w:noProof/>
            <w:webHidden/>
          </w:rPr>
          <w:fldChar w:fldCharType="separate"/>
        </w:r>
        <w:r>
          <w:rPr>
            <w:noProof/>
            <w:webHidden/>
          </w:rPr>
          <w:t>8</w:t>
        </w:r>
        <w:r w:rsidR="00570D48">
          <w:rPr>
            <w:noProof/>
            <w:webHidden/>
          </w:rPr>
          <w:fldChar w:fldCharType="end"/>
        </w:r>
      </w:hyperlink>
    </w:p>
    <w:p w14:paraId="17675563" w14:textId="436F729C" w:rsidR="00570D48" w:rsidRDefault="008714C4">
      <w:pPr>
        <w:pStyle w:val="TableofFigures"/>
        <w:tabs>
          <w:tab w:val="right" w:leader="dot" w:pos="9350"/>
        </w:tabs>
        <w:rPr>
          <w:rFonts w:asciiTheme="minorHAnsi" w:eastAsiaTheme="minorEastAsia" w:hAnsiTheme="minorHAnsi"/>
          <w:noProof/>
          <w:sz w:val="22"/>
        </w:rPr>
      </w:pPr>
      <w:hyperlink w:anchor="_Toc202189479" w:history="1">
        <w:r w:rsidR="00570D48" w:rsidRPr="00C2705E">
          <w:rPr>
            <w:rStyle w:val="Hyperlink"/>
            <w:b/>
            <w:noProof/>
          </w:rPr>
          <w:t>Table 3 Water Availability Calculation throughout year by MIP method</w:t>
        </w:r>
        <w:r w:rsidR="00570D48">
          <w:rPr>
            <w:noProof/>
            <w:webHidden/>
          </w:rPr>
          <w:tab/>
        </w:r>
        <w:r w:rsidR="00570D48">
          <w:rPr>
            <w:noProof/>
            <w:webHidden/>
          </w:rPr>
          <w:fldChar w:fldCharType="begin"/>
        </w:r>
        <w:r w:rsidR="00570D48">
          <w:rPr>
            <w:noProof/>
            <w:webHidden/>
          </w:rPr>
          <w:instrText xml:space="preserve"> PAGEREF _Toc202189479 \h </w:instrText>
        </w:r>
        <w:r w:rsidR="00570D48">
          <w:rPr>
            <w:noProof/>
            <w:webHidden/>
          </w:rPr>
        </w:r>
        <w:r w:rsidR="00570D48">
          <w:rPr>
            <w:noProof/>
            <w:webHidden/>
          </w:rPr>
          <w:fldChar w:fldCharType="separate"/>
        </w:r>
        <w:r>
          <w:rPr>
            <w:noProof/>
            <w:webHidden/>
          </w:rPr>
          <w:t>8</w:t>
        </w:r>
        <w:r w:rsidR="00570D48">
          <w:rPr>
            <w:noProof/>
            <w:webHidden/>
          </w:rPr>
          <w:fldChar w:fldCharType="end"/>
        </w:r>
      </w:hyperlink>
    </w:p>
    <w:p w14:paraId="695B6669" w14:textId="2FBC2DF6" w:rsidR="00570D48" w:rsidRPr="00570D48" w:rsidRDefault="00570D48" w:rsidP="00570D48">
      <w:r>
        <w:fldChar w:fldCharType="end"/>
      </w:r>
    </w:p>
    <w:p w14:paraId="59226326" w14:textId="77777777" w:rsidR="00E51495" w:rsidRDefault="00E51495" w:rsidP="00E51495"/>
    <w:p w14:paraId="0B6A989D" w14:textId="09994CC2" w:rsidR="00E51495" w:rsidRPr="00101B2E" w:rsidRDefault="00E51495" w:rsidP="00E51495">
      <w:pPr>
        <w:sectPr w:rsidR="00E51495" w:rsidRPr="00101B2E" w:rsidSect="00A61F7C">
          <w:pgSz w:w="12240" w:h="15840"/>
          <w:pgMar w:top="1440" w:right="1440" w:bottom="1440" w:left="2160" w:header="720" w:footer="720" w:gutter="0"/>
          <w:pgNumType w:fmt="upperRoman"/>
          <w:cols w:space="720"/>
          <w:docGrid w:linePitch="360"/>
        </w:sectPr>
      </w:pPr>
    </w:p>
    <w:p w14:paraId="5650F36B" w14:textId="5E5F3A06" w:rsidR="00152638" w:rsidRDefault="00626DF6" w:rsidP="00152638">
      <w:pPr>
        <w:pStyle w:val="Heading1"/>
        <w:jc w:val="center"/>
        <w:rPr>
          <w:rFonts w:cs="Times New Roman"/>
        </w:rPr>
      </w:pPr>
      <w:bookmarkStart w:id="7" w:name="_Toc202191262"/>
      <w:r>
        <w:rPr>
          <w:rFonts w:cs="Times New Roman"/>
        </w:rPr>
        <w:lastRenderedPageBreak/>
        <w:t>LIST OF ABBREVIATION</w:t>
      </w:r>
      <w:bookmarkEnd w:id="7"/>
    </w:p>
    <w:p w14:paraId="2C818CA8" w14:textId="77777777" w:rsidR="00152638" w:rsidRDefault="00152638" w:rsidP="000251F2">
      <w:pPr>
        <w:pStyle w:val="Heading1"/>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4"/>
        <w:gridCol w:w="5676"/>
      </w:tblGrid>
      <w:tr w:rsidR="002C5224" w:rsidRPr="00C85931" w14:paraId="571E96E9" w14:textId="77777777" w:rsidTr="00FE6213">
        <w:tc>
          <w:tcPr>
            <w:tcW w:w="3055" w:type="dxa"/>
          </w:tcPr>
          <w:p w14:paraId="5B59A439" w14:textId="77777777" w:rsidR="002C5224" w:rsidRPr="00C85931" w:rsidRDefault="002C5224" w:rsidP="00FE6213">
            <w:pPr>
              <w:spacing w:line="240" w:lineRule="auto"/>
              <w:rPr>
                <w:rFonts w:eastAsia="Times New Roman" w:cs="Times New Roman"/>
                <w:b/>
                <w:szCs w:val="24"/>
              </w:rPr>
            </w:pPr>
            <w:r w:rsidRPr="00C85931">
              <w:rPr>
                <w:rFonts w:eastAsia="Times New Roman" w:cs="Times New Roman"/>
                <w:b/>
                <w:szCs w:val="24"/>
              </w:rPr>
              <w:t>Symbols and Abbreviations</w:t>
            </w:r>
          </w:p>
        </w:tc>
        <w:tc>
          <w:tcPr>
            <w:tcW w:w="5935" w:type="dxa"/>
          </w:tcPr>
          <w:p w14:paraId="18FE0211" w14:textId="77777777" w:rsidR="002C5224" w:rsidRDefault="002C5224" w:rsidP="00FE6213">
            <w:pPr>
              <w:spacing w:line="240" w:lineRule="auto"/>
              <w:rPr>
                <w:rFonts w:eastAsia="Times New Roman" w:cs="Times New Roman"/>
                <w:b/>
                <w:szCs w:val="24"/>
              </w:rPr>
            </w:pPr>
            <w:r w:rsidRPr="00C85931">
              <w:rPr>
                <w:rFonts w:eastAsia="Times New Roman" w:cs="Times New Roman"/>
                <w:b/>
                <w:szCs w:val="24"/>
              </w:rPr>
              <w:t xml:space="preserve">                              Meaning</w:t>
            </w:r>
          </w:p>
          <w:p w14:paraId="63A1F41B" w14:textId="77777777" w:rsidR="002C5224" w:rsidRPr="00C85931" w:rsidRDefault="002C5224" w:rsidP="00FE6213">
            <w:pPr>
              <w:spacing w:line="240" w:lineRule="auto"/>
              <w:rPr>
                <w:rFonts w:eastAsia="Times New Roman" w:cs="Times New Roman"/>
                <w:b/>
                <w:szCs w:val="24"/>
              </w:rPr>
            </w:pPr>
          </w:p>
        </w:tc>
      </w:tr>
      <w:tr w:rsidR="002C5224" w:rsidRPr="00C85931" w14:paraId="68E50FBB" w14:textId="77777777" w:rsidTr="00FE6213">
        <w:tc>
          <w:tcPr>
            <w:tcW w:w="3055" w:type="dxa"/>
          </w:tcPr>
          <w:p w14:paraId="4B904016" w14:textId="77777777" w:rsidR="002C5224" w:rsidRPr="00C85931" w:rsidRDefault="002C5224" w:rsidP="00FE6213">
            <w:pPr>
              <w:spacing w:line="240" w:lineRule="auto"/>
              <w:rPr>
                <w:rFonts w:eastAsia="Times New Roman" w:cs="Times New Roman"/>
                <w:szCs w:val="24"/>
              </w:rPr>
            </w:pPr>
            <w:r w:rsidRPr="00C85931">
              <w:rPr>
                <w:rFonts w:eastAsia="Times New Roman" w:cs="Times New Roman"/>
                <w:szCs w:val="24"/>
              </w:rPr>
              <w:t>BCRE</w:t>
            </w:r>
          </w:p>
        </w:tc>
        <w:tc>
          <w:tcPr>
            <w:tcW w:w="5935" w:type="dxa"/>
          </w:tcPr>
          <w:p w14:paraId="77F764DB" w14:textId="77777777" w:rsidR="002C5224" w:rsidRPr="001E14C1" w:rsidRDefault="002C5224" w:rsidP="002C5224">
            <w:pPr>
              <w:pStyle w:val="ListParagraph"/>
              <w:numPr>
                <w:ilvl w:val="0"/>
                <w:numId w:val="11"/>
              </w:numPr>
              <w:spacing w:after="200" w:line="240" w:lineRule="auto"/>
              <w:rPr>
                <w:rFonts w:eastAsia="Times New Roman" w:cs="Times New Roman"/>
                <w:szCs w:val="24"/>
              </w:rPr>
            </w:pPr>
            <w:r w:rsidRPr="00C85931">
              <w:rPr>
                <w:rFonts w:eastAsia="Times New Roman" w:cs="Times New Roman"/>
                <w:szCs w:val="24"/>
              </w:rPr>
              <w:t>Bachelor of Civil and Rural Engineering</w:t>
            </w:r>
          </w:p>
        </w:tc>
      </w:tr>
      <w:tr w:rsidR="00EC50AA" w:rsidRPr="00C85931" w14:paraId="50829EAF" w14:textId="77777777" w:rsidTr="00FE6213">
        <w:tc>
          <w:tcPr>
            <w:tcW w:w="3055" w:type="dxa"/>
          </w:tcPr>
          <w:p w14:paraId="3699619C" w14:textId="6BE0DE42" w:rsidR="00EC50AA" w:rsidRPr="00C85931" w:rsidRDefault="00EC50AA" w:rsidP="00EC50AA">
            <w:pPr>
              <w:spacing w:line="240" w:lineRule="auto"/>
              <w:rPr>
                <w:rFonts w:eastAsia="Times New Roman" w:cs="Times New Roman"/>
                <w:szCs w:val="24"/>
              </w:rPr>
            </w:pPr>
            <w:proofErr w:type="spellStart"/>
            <w:r>
              <w:rPr>
                <w:rFonts w:eastAsia="Times New Roman" w:cs="Times New Roman"/>
                <w:szCs w:val="24"/>
              </w:rPr>
              <w:t>cu.m</w:t>
            </w:r>
            <w:proofErr w:type="spellEnd"/>
          </w:p>
        </w:tc>
        <w:tc>
          <w:tcPr>
            <w:tcW w:w="5935" w:type="dxa"/>
          </w:tcPr>
          <w:p w14:paraId="35426DFF" w14:textId="099B2A79" w:rsidR="00EC50AA" w:rsidRPr="00C85931" w:rsidRDefault="00EC50AA" w:rsidP="00EC50AA">
            <w:pPr>
              <w:pStyle w:val="ListParagraph"/>
              <w:numPr>
                <w:ilvl w:val="0"/>
                <w:numId w:val="10"/>
              </w:numPr>
              <w:spacing w:after="200" w:line="240" w:lineRule="auto"/>
              <w:rPr>
                <w:rFonts w:eastAsia="Times New Roman" w:cs="Times New Roman"/>
                <w:szCs w:val="24"/>
              </w:rPr>
            </w:pPr>
            <w:r>
              <w:rPr>
                <w:rFonts w:eastAsia="Times New Roman" w:cs="Times New Roman"/>
                <w:szCs w:val="24"/>
              </w:rPr>
              <w:t xml:space="preserve">Cubic </w:t>
            </w:r>
            <w:proofErr w:type="spellStart"/>
            <w:r>
              <w:rPr>
                <w:rFonts w:eastAsia="Times New Roman" w:cs="Times New Roman"/>
                <w:szCs w:val="24"/>
              </w:rPr>
              <w:t>metre</w:t>
            </w:r>
            <w:proofErr w:type="spellEnd"/>
          </w:p>
        </w:tc>
      </w:tr>
      <w:tr w:rsidR="00EC50AA" w:rsidRPr="00C85931" w14:paraId="09C2BDCA" w14:textId="77777777" w:rsidTr="00FE6213">
        <w:tc>
          <w:tcPr>
            <w:tcW w:w="3055" w:type="dxa"/>
          </w:tcPr>
          <w:p w14:paraId="3E0E919E" w14:textId="0A596036" w:rsidR="00EC50AA" w:rsidRPr="00C85931" w:rsidRDefault="00EC50AA" w:rsidP="00EC50AA">
            <w:pPr>
              <w:spacing w:line="240" w:lineRule="auto"/>
              <w:rPr>
                <w:rFonts w:eastAsia="Times New Roman" w:cs="Times New Roman"/>
                <w:szCs w:val="24"/>
              </w:rPr>
            </w:pPr>
            <w:proofErr w:type="spellStart"/>
            <w:r>
              <w:rPr>
                <w:rFonts w:eastAsia="Times New Roman" w:cs="Times New Roman"/>
                <w:szCs w:val="24"/>
              </w:rPr>
              <w:t>lpd</w:t>
            </w:r>
            <w:proofErr w:type="spellEnd"/>
          </w:p>
        </w:tc>
        <w:tc>
          <w:tcPr>
            <w:tcW w:w="5935" w:type="dxa"/>
          </w:tcPr>
          <w:p w14:paraId="4FF51F68" w14:textId="7AF07C29" w:rsidR="00EC50AA" w:rsidRPr="00C85931" w:rsidRDefault="00EC50AA" w:rsidP="00EC50AA">
            <w:pPr>
              <w:pStyle w:val="ListParagraph"/>
              <w:numPr>
                <w:ilvl w:val="0"/>
                <w:numId w:val="10"/>
              </w:numPr>
              <w:spacing w:after="200" w:line="240" w:lineRule="auto"/>
              <w:rPr>
                <w:rFonts w:eastAsia="Times New Roman" w:cs="Times New Roman"/>
                <w:szCs w:val="24"/>
              </w:rPr>
            </w:pPr>
            <w:proofErr w:type="spellStart"/>
            <w:r>
              <w:rPr>
                <w:rFonts w:eastAsia="Times New Roman" w:cs="Times New Roman"/>
                <w:szCs w:val="24"/>
              </w:rPr>
              <w:t>Litre</w:t>
            </w:r>
            <w:proofErr w:type="spellEnd"/>
            <w:r>
              <w:rPr>
                <w:rFonts w:eastAsia="Times New Roman" w:cs="Times New Roman"/>
                <w:szCs w:val="24"/>
              </w:rPr>
              <w:t xml:space="preserve"> per day</w:t>
            </w:r>
          </w:p>
        </w:tc>
      </w:tr>
      <w:tr w:rsidR="00EC50AA" w:rsidRPr="00C85931" w14:paraId="3AFE9EEB" w14:textId="77777777" w:rsidTr="00FE6213">
        <w:tc>
          <w:tcPr>
            <w:tcW w:w="3055" w:type="dxa"/>
          </w:tcPr>
          <w:p w14:paraId="0EF79C2B" w14:textId="04CBFD04" w:rsidR="00EC50AA" w:rsidRPr="00C85931" w:rsidRDefault="00EC50AA" w:rsidP="00EC50AA">
            <w:pPr>
              <w:spacing w:line="240" w:lineRule="auto"/>
              <w:rPr>
                <w:rFonts w:eastAsia="Times New Roman" w:cs="Times New Roman"/>
                <w:szCs w:val="24"/>
              </w:rPr>
            </w:pPr>
            <w:proofErr w:type="spellStart"/>
            <w:r>
              <w:t>lpcd</w:t>
            </w:r>
            <w:proofErr w:type="spellEnd"/>
          </w:p>
        </w:tc>
        <w:tc>
          <w:tcPr>
            <w:tcW w:w="5935" w:type="dxa"/>
          </w:tcPr>
          <w:p w14:paraId="4C2ED06C" w14:textId="0B286727" w:rsidR="00EC50AA" w:rsidRPr="00C85931" w:rsidRDefault="00EC50AA" w:rsidP="00EC50AA">
            <w:pPr>
              <w:pStyle w:val="ListParagraph"/>
              <w:numPr>
                <w:ilvl w:val="0"/>
                <w:numId w:val="10"/>
              </w:numPr>
              <w:spacing w:after="200" w:line="240" w:lineRule="auto"/>
              <w:rPr>
                <w:rFonts w:eastAsia="Times New Roman" w:cs="Times New Roman"/>
                <w:szCs w:val="24"/>
              </w:rPr>
            </w:pPr>
            <w:proofErr w:type="spellStart"/>
            <w:r>
              <w:t>Litre</w:t>
            </w:r>
            <w:proofErr w:type="spellEnd"/>
            <w:r>
              <w:t xml:space="preserve"> per capita demand</w:t>
            </w:r>
          </w:p>
        </w:tc>
      </w:tr>
      <w:tr w:rsidR="00EC50AA" w:rsidRPr="00C85931" w14:paraId="74A680C9" w14:textId="77777777" w:rsidTr="00FE6213">
        <w:tc>
          <w:tcPr>
            <w:tcW w:w="3055" w:type="dxa"/>
          </w:tcPr>
          <w:p w14:paraId="5523757C" w14:textId="66979E66" w:rsidR="00EC50AA" w:rsidRPr="00C85931" w:rsidRDefault="00E71589" w:rsidP="00EC50AA">
            <w:pPr>
              <w:spacing w:line="240" w:lineRule="auto"/>
              <w:rPr>
                <w:rFonts w:eastAsia="Times New Roman" w:cs="Times New Roman"/>
                <w:szCs w:val="24"/>
              </w:rPr>
            </w:pPr>
            <w:r>
              <w:rPr>
                <w:rFonts w:eastAsia="Times New Roman" w:cs="Times New Roman"/>
                <w:szCs w:val="24"/>
              </w:rPr>
              <w:t>m</w:t>
            </w:r>
          </w:p>
        </w:tc>
        <w:tc>
          <w:tcPr>
            <w:tcW w:w="5935" w:type="dxa"/>
          </w:tcPr>
          <w:p w14:paraId="4C5F0743" w14:textId="00D0730E" w:rsidR="00EC50AA" w:rsidRPr="00C85931" w:rsidRDefault="00E71589" w:rsidP="00EC50AA">
            <w:pPr>
              <w:pStyle w:val="ListParagraph"/>
              <w:numPr>
                <w:ilvl w:val="0"/>
                <w:numId w:val="10"/>
              </w:numPr>
              <w:spacing w:after="200" w:line="240" w:lineRule="auto"/>
              <w:rPr>
                <w:rFonts w:eastAsia="Times New Roman" w:cs="Times New Roman"/>
                <w:szCs w:val="24"/>
              </w:rPr>
            </w:pPr>
            <w:proofErr w:type="spellStart"/>
            <w:r>
              <w:rPr>
                <w:rFonts w:eastAsia="Times New Roman" w:cs="Times New Roman"/>
                <w:szCs w:val="24"/>
              </w:rPr>
              <w:t>metre</w:t>
            </w:r>
            <w:proofErr w:type="spellEnd"/>
          </w:p>
        </w:tc>
      </w:tr>
      <w:tr w:rsidR="00EC50AA" w:rsidRPr="00C85931" w14:paraId="7643D704" w14:textId="77777777" w:rsidTr="00FE6213">
        <w:tc>
          <w:tcPr>
            <w:tcW w:w="3055" w:type="dxa"/>
          </w:tcPr>
          <w:p w14:paraId="32A78AFE" w14:textId="3D458E2C" w:rsidR="00EC50AA" w:rsidRPr="00C85931" w:rsidRDefault="00E71589" w:rsidP="00EC50AA">
            <w:pPr>
              <w:spacing w:line="240" w:lineRule="auto"/>
              <w:rPr>
                <w:rFonts w:eastAsia="Times New Roman" w:cs="Times New Roman"/>
                <w:szCs w:val="24"/>
              </w:rPr>
            </w:pPr>
            <w:r>
              <w:rPr>
                <w:rFonts w:eastAsia="Times New Roman" w:cs="Times New Roman"/>
                <w:szCs w:val="24"/>
              </w:rPr>
              <w:t>PU</w:t>
            </w:r>
          </w:p>
        </w:tc>
        <w:tc>
          <w:tcPr>
            <w:tcW w:w="5935" w:type="dxa"/>
          </w:tcPr>
          <w:p w14:paraId="608C025F" w14:textId="5D365CAD" w:rsidR="00EC50AA" w:rsidRPr="00C85931" w:rsidRDefault="00E71589" w:rsidP="00EC50AA">
            <w:pPr>
              <w:pStyle w:val="ListParagraph"/>
              <w:numPr>
                <w:ilvl w:val="0"/>
                <w:numId w:val="10"/>
              </w:numPr>
              <w:spacing w:after="200" w:line="240" w:lineRule="auto"/>
              <w:rPr>
                <w:rFonts w:eastAsia="Times New Roman" w:cs="Times New Roman"/>
                <w:szCs w:val="24"/>
              </w:rPr>
            </w:pPr>
            <w:r>
              <w:rPr>
                <w:rFonts w:eastAsia="Times New Roman" w:cs="Times New Roman"/>
                <w:szCs w:val="24"/>
              </w:rPr>
              <w:t>Pokhara University</w:t>
            </w:r>
          </w:p>
        </w:tc>
      </w:tr>
      <w:tr w:rsidR="00E71589" w:rsidRPr="00C85931" w14:paraId="37FF5F47" w14:textId="77777777" w:rsidTr="00FE6213">
        <w:tc>
          <w:tcPr>
            <w:tcW w:w="3055" w:type="dxa"/>
          </w:tcPr>
          <w:p w14:paraId="239CB2DC" w14:textId="11650FA0" w:rsidR="00E71589" w:rsidRPr="00C85931" w:rsidRDefault="00E71589" w:rsidP="00E71589">
            <w:pPr>
              <w:spacing w:line="240" w:lineRule="auto"/>
              <w:rPr>
                <w:rFonts w:eastAsia="Times New Roman" w:cs="Times New Roman"/>
                <w:szCs w:val="24"/>
              </w:rPr>
            </w:pPr>
            <w:r>
              <w:rPr>
                <w:rFonts w:eastAsia="Times New Roman" w:cs="Times New Roman"/>
                <w:szCs w:val="24"/>
              </w:rPr>
              <w:t>SOE</w:t>
            </w:r>
          </w:p>
        </w:tc>
        <w:tc>
          <w:tcPr>
            <w:tcW w:w="5935" w:type="dxa"/>
          </w:tcPr>
          <w:p w14:paraId="4D8665E2" w14:textId="615C456A" w:rsidR="00E71589" w:rsidRPr="001E14C1" w:rsidRDefault="00E71589" w:rsidP="00E71589">
            <w:pPr>
              <w:pStyle w:val="ListParagraph"/>
              <w:numPr>
                <w:ilvl w:val="0"/>
                <w:numId w:val="10"/>
              </w:numPr>
              <w:tabs>
                <w:tab w:val="left" w:pos="3228"/>
              </w:tabs>
              <w:spacing w:after="0" w:line="360" w:lineRule="auto"/>
              <w:jc w:val="both"/>
            </w:pPr>
            <w:r w:rsidRPr="00C85931">
              <w:rPr>
                <w:rFonts w:eastAsia="Times New Roman" w:cs="Times New Roman"/>
                <w:szCs w:val="24"/>
              </w:rPr>
              <w:t>School of Engineering</w:t>
            </w:r>
          </w:p>
        </w:tc>
      </w:tr>
      <w:tr w:rsidR="00E71589" w:rsidRPr="00C85931" w14:paraId="19552627" w14:textId="77777777" w:rsidTr="00FE6213">
        <w:tc>
          <w:tcPr>
            <w:tcW w:w="3055" w:type="dxa"/>
          </w:tcPr>
          <w:p w14:paraId="5AF6E7E8" w14:textId="76D8190B" w:rsidR="00E71589" w:rsidRPr="00C85931" w:rsidRDefault="00E71589" w:rsidP="00E71589">
            <w:pPr>
              <w:spacing w:line="240" w:lineRule="auto"/>
              <w:rPr>
                <w:rFonts w:eastAsia="Times New Roman" w:cs="Times New Roman"/>
                <w:szCs w:val="24"/>
              </w:rPr>
            </w:pPr>
          </w:p>
        </w:tc>
        <w:tc>
          <w:tcPr>
            <w:tcW w:w="5935" w:type="dxa"/>
          </w:tcPr>
          <w:p w14:paraId="4D2B8333" w14:textId="3A8F4317" w:rsidR="00E71589" w:rsidRPr="00E9174F" w:rsidRDefault="00E71589" w:rsidP="00E9174F">
            <w:pPr>
              <w:spacing w:after="200" w:line="240" w:lineRule="auto"/>
              <w:rPr>
                <w:rFonts w:eastAsia="Times New Roman" w:cs="Times New Roman"/>
                <w:szCs w:val="24"/>
              </w:rPr>
            </w:pPr>
          </w:p>
        </w:tc>
      </w:tr>
    </w:tbl>
    <w:p w14:paraId="17FD360D" w14:textId="680F42C6" w:rsidR="00152638" w:rsidRPr="00152638" w:rsidRDefault="00152638" w:rsidP="00152638">
      <w:pPr>
        <w:sectPr w:rsidR="00152638" w:rsidRPr="00152638" w:rsidSect="00A61F7C">
          <w:pgSz w:w="12240" w:h="15840"/>
          <w:pgMar w:top="1440" w:right="1440" w:bottom="1440" w:left="2160" w:header="720" w:footer="720" w:gutter="0"/>
          <w:pgNumType w:fmt="upperRoman"/>
          <w:cols w:space="720"/>
          <w:docGrid w:linePitch="360"/>
        </w:sectPr>
      </w:pPr>
    </w:p>
    <w:p w14:paraId="780AF9F6" w14:textId="443ECED1" w:rsidR="00B5064A" w:rsidRPr="00B5064A" w:rsidRDefault="00B5064A" w:rsidP="00B5064A">
      <w:pPr>
        <w:pStyle w:val="Heading1"/>
        <w:jc w:val="center"/>
      </w:pPr>
      <w:bookmarkStart w:id="8" w:name="_Toc202191263"/>
      <w:r>
        <w:lastRenderedPageBreak/>
        <w:t>CHAPTER ONE</w:t>
      </w:r>
      <w:bookmarkEnd w:id="8"/>
    </w:p>
    <w:p w14:paraId="625B403C" w14:textId="590639CC" w:rsidR="00C231D0" w:rsidRPr="005C14B1" w:rsidRDefault="00C231D0" w:rsidP="008626CD">
      <w:pPr>
        <w:pStyle w:val="Heading1"/>
        <w:jc w:val="center"/>
        <w:rPr>
          <w:rFonts w:cs="Times New Roman"/>
        </w:rPr>
      </w:pPr>
      <w:bookmarkStart w:id="9" w:name="_Toc202191264"/>
      <w:r w:rsidRPr="005C14B1">
        <w:rPr>
          <w:rFonts w:cs="Times New Roman"/>
        </w:rPr>
        <w:t>INTRODUCTION</w:t>
      </w:r>
      <w:bookmarkEnd w:id="9"/>
    </w:p>
    <w:p w14:paraId="61BC287E" w14:textId="2E4D9C08" w:rsidR="00C231D0" w:rsidRPr="005C14B1" w:rsidRDefault="00C231D0" w:rsidP="000251F2">
      <w:pPr>
        <w:pStyle w:val="Heading2"/>
        <w:rPr>
          <w:rFonts w:cs="Times New Roman"/>
        </w:rPr>
      </w:pPr>
      <w:bookmarkStart w:id="10" w:name="_Toc202191265"/>
      <w:r w:rsidRPr="005C14B1">
        <w:rPr>
          <w:rFonts w:cs="Times New Roman"/>
        </w:rPr>
        <w:t>1.</w:t>
      </w:r>
      <w:r w:rsidR="00205E14" w:rsidRPr="005C14B1">
        <w:rPr>
          <w:rFonts w:cs="Times New Roman"/>
        </w:rPr>
        <w:t>1</w:t>
      </w:r>
      <w:r w:rsidRPr="005C14B1">
        <w:rPr>
          <w:rFonts w:cs="Times New Roman"/>
        </w:rPr>
        <w:t xml:space="preserve"> </w:t>
      </w:r>
      <w:r w:rsidR="006F75F0">
        <w:rPr>
          <w:rFonts w:cs="Times New Roman"/>
        </w:rPr>
        <w:t>Background</w:t>
      </w:r>
      <w:bookmarkEnd w:id="10"/>
    </w:p>
    <w:p w14:paraId="0A6A5CCB" w14:textId="77777777" w:rsidR="00C231D0" w:rsidRPr="005C14B1" w:rsidRDefault="00C231D0" w:rsidP="000251F2">
      <w:pPr>
        <w:rPr>
          <w:rFonts w:cs="Times New Roman"/>
          <w:szCs w:val="24"/>
        </w:rPr>
      </w:pPr>
      <w:r w:rsidRPr="005C14B1">
        <w:rPr>
          <w:rFonts w:cs="Times New Roman"/>
          <w:szCs w:val="24"/>
        </w:rPr>
        <w:t>A water distribution system is a part of a water supply network with components that carry</w:t>
      </w:r>
    </w:p>
    <w:p w14:paraId="2D768441" w14:textId="77777777" w:rsidR="00C231D0" w:rsidRPr="005C14B1" w:rsidRDefault="00C231D0" w:rsidP="000251F2">
      <w:pPr>
        <w:rPr>
          <w:rFonts w:cs="Times New Roman"/>
          <w:szCs w:val="24"/>
        </w:rPr>
      </w:pPr>
      <w:r w:rsidRPr="005C14B1">
        <w:rPr>
          <w:rFonts w:cs="Times New Roman"/>
          <w:szCs w:val="24"/>
        </w:rPr>
        <w:t>potable water from a centralized treatment plant or wells to consumers to satisfy</w:t>
      </w:r>
    </w:p>
    <w:p w14:paraId="36BC8768" w14:textId="77777777" w:rsidR="00C231D0" w:rsidRPr="005C14B1" w:rsidRDefault="00C231D0" w:rsidP="000251F2">
      <w:pPr>
        <w:rPr>
          <w:rFonts w:cs="Times New Roman"/>
          <w:szCs w:val="24"/>
        </w:rPr>
      </w:pPr>
      <w:r w:rsidRPr="005C14B1">
        <w:rPr>
          <w:rFonts w:cs="Times New Roman"/>
          <w:szCs w:val="24"/>
        </w:rPr>
        <w:t>residential, commercial, industrial, and firefighting requirements. The purpose of the water</w:t>
      </w:r>
    </w:p>
    <w:p w14:paraId="79A379CB" w14:textId="77777777" w:rsidR="00C231D0" w:rsidRPr="005C14B1" w:rsidRDefault="00C231D0" w:rsidP="000251F2">
      <w:pPr>
        <w:rPr>
          <w:rFonts w:cs="Times New Roman"/>
          <w:szCs w:val="24"/>
        </w:rPr>
      </w:pPr>
      <w:r w:rsidRPr="005C14B1">
        <w:rPr>
          <w:rFonts w:cs="Times New Roman"/>
          <w:szCs w:val="24"/>
        </w:rPr>
        <w:t xml:space="preserve">supply and distribution system </w:t>
      </w:r>
      <w:proofErr w:type="gramStart"/>
      <w:r w:rsidRPr="005C14B1">
        <w:rPr>
          <w:rFonts w:cs="Times New Roman"/>
          <w:szCs w:val="24"/>
        </w:rPr>
        <w:t>is</w:t>
      </w:r>
      <w:proofErr w:type="gramEnd"/>
      <w:r w:rsidRPr="005C14B1">
        <w:rPr>
          <w:rFonts w:cs="Times New Roman"/>
          <w:szCs w:val="24"/>
        </w:rPr>
        <w:t xml:space="preserve"> to deliver water to consumers with appropriate quality,</w:t>
      </w:r>
    </w:p>
    <w:p w14:paraId="0F8458DC" w14:textId="77777777" w:rsidR="00C231D0" w:rsidRPr="005C14B1" w:rsidRDefault="00C231D0" w:rsidP="000251F2">
      <w:pPr>
        <w:rPr>
          <w:rFonts w:cs="Times New Roman"/>
          <w:szCs w:val="24"/>
        </w:rPr>
      </w:pPr>
      <w:r w:rsidRPr="005C14B1">
        <w:rPr>
          <w:rFonts w:cs="Times New Roman"/>
          <w:szCs w:val="24"/>
        </w:rPr>
        <w:t>quantity, and pressure. A distribution system is used to describe collectively the facilities</w:t>
      </w:r>
    </w:p>
    <w:p w14:paraId="6351A9FD" w14:textId="77777777" w:rsidR="00C231D0" w:rsidRPr="005C14B1" w:rsidRDefault="00C231D0" w:rsidP="000251F2">
      <w:pPr>
        <w:rPr>
          <w:rFonts w:cs="Times New Roman"/>
          <w:szCs w:val="24"/>
        </w:rPr>
      </w:pPr>
      <w:r w:rsidRPr="005C14B1">
        <w:rPr>
          <w:rFonts w:cs="Times New Roman"/>
          <w:szCs w:val="24"/>
        </w:rPr>
        <w:t>used to supply water from the source to the point of usage. The sources from where water</w:t>
      </w:r>
    </w:p>
    <w:p w14:paraId="4EF34658" w14:textId="77777777" w:rsidR="00C231D0" w:rsidRPr="005C14B1" w:rsidRDefault="00C231D0" w:rsidP="000251F2">
      <w:pPr>
        <w:rPr>
          <w:rFonts w:cs="Times New Roman"/>
          <w:szCs w:val="24"/>
        </w:rPr>
      </w:pPr>
      <w:r w:rsidRPr="005C14B1">
        <w:rPr>
          <w:rFonts w:cs="Times New Roman"/>
          <w:szCs w:val="24"/>
        </w:rPr>
        <w:t>can be supplied and distributed can be classified as surface water, rainwater, underground</w:t>
      </w:r>
    </w:p>
    <w:p w14:paraId="65DE8C56" w14:textId="77777777" w:rsidR="00C231D0" w:rsidRPr="005C14B1" w:rsidRDefault="00C231D0" w:rsidP="000251F2">
      <w:pPr>
        <w:rPr>
          <w:rFonts w:cs="Times New Roman"/>
        </w:rPr>
      </w:pPr>
      <w:r w:rsidRPr="005C14B1">
        <w:rPr>
          <w:rFonts w:cs="Times New Roman"/>
        </w:rPr>
        <w:t>water, and so on. In municipal water systems, water is withdrawn from the water source</w:t>
      </w:r>
    </w:p>
    <w:p w14:paraId="25BAAE70" w14:textId="77777777" w:rsidR="00C231D0" w:rsidRPr="005C14B1" w:rsidRDefault="00C231D0" w:rsidP="000251F2">
      <w:pPr>
        <w:rPr>
          <w:rFonts w:cs="Times New Roman"/>
          <w:szCs w:val="24"/>
        </w:rPr>
      </w:pPr>
      <w:r w:rsidRPr="005C14B1">
        <w:rPr>
          <w:rFonts w:cs="Times New Roman"/>
          <w:szCs w:val="24"/>
        </w:rPr>
        <w:t>and treated before it is pumped to our homes and businesses. After treatment, municipal</w:t>
      </w:r>
    </w:p>
    <w:p w14:paraId="05C2C772" w14:textId="77777777" w:rsidR="00C231D0" w:rsidRPr="005C14B1" w:rsidRDefault="00C231D0" w:rsidP="000251F2">
      <w:pPr>
        <w:rPr>
          <w:rFonts w:cs="Times New Roman"/>
          <w:szCs w:val="24"/>
        </w:rPr>
      </w:pPr>
      <w:r w:rsidRPr="005C14B1">
        <w:rPr>
          <w:rFonts w:cs="Times New Roman"/>
          <w:szCs w:val="24"/>
        </w:rPr>
        <w:t>water systems distribute water to homes and businesses in large pipes called water mains</w:t>
      </w:r>
    </w:p>
    <w:p w14:paraId="1C6A2234" w14:textId="77777777" w:rsidR="00C231D0" w:rsidRPr="005C14B1" w:rsidRDefault="00C231D0" w:rsidP="000251F2">
      <w:pPr>
        <w:rPr>
          <w:rFonts w:cs="Times New Roman"/>
          <w:szCs w:val="24"/>
        </w:rPr>
      </w:pPr>
      <w:r w:rsidRPr="005C14B1">
        <w:rPr>
          <w:rFonts w:cs="Times New Roman"/>
          <w:szCs w:val="24"/>
        </w:rPr>
        <w:t>that are usually buried under our roads and sidewalks. With water supply and distribution</w:t>
      </w:r>
    </w:p>
    <w:p w14:paraId="2EAEEACD" w14:textId="77777777" w:rsidR="00C231D0" w:rsidRPr="005C14B1" w:rsidRDefault="00C231D0" w:rsidP="000251F2">
      <w:pPr>
        <w:rPr>
          <w:rFonts w:cs="Times New Roman"/>
          <w:szCs w:val="24"/>
        </w:rPr>
      </w:pPr>
      <w:r w:rsidRPr="005C14B1">
        <w:rPr>
          <w:rFonts w:cs="Times New Roman"/>
          <w:szCs w:val="24"/>
        </w:rPr>
        <w:t>there obviously comes along a good distribution system. During water supply, the quality</w:t>
      </w:r>
    </w:p>
    <w:p w14:paraId="07728003" w14:textId="77777777" w:rsidR="00C231D0" w:rsidRPr="005C14B1" w:rsidRDefault="00C231D0" w:rsidP="000251F2">
      <w:pPr>
        <w:rPr>
          <w:rFonts w:cs="Times New Roman"/>
          <w:szCs w:val="24"/>
        </w:rPr>
      </w:pPr>
      <w:r w:rsidRPr="005C14B1">
        <w:rPr>
          <w:rFonts w:cs="Times New Roman"/>
          <w:szCs w:val="24"/>
        </w:rPr>
        <w:t>of water shouldn’t deteriorate. The system also should be capable of supplying water at all</w:t>
      </w:r>
    </w:p>
    <w:p w14:paraId="4EA595C8" w14:textId="77777777" w:rsidR="00C231D0" w:rsidRPr="005C14B1" w:rsidRDefault="00C231D0" w:rsidP="000251F2">
      <w:pPr>
        <w:rPr>
          <w:rFonts w:cs="Times New Roman"/>
          <w:szCs w:val="24"/>
        </w:rPr>
      </w:pPr>
      <w:r w:rsidRPr="005C14B1">
        <w:rPr>
          <w:rFonts w:cs="Times New Roman"/>
          <w:szCs w:val="24"/>
        </w:rPr>
        <w:t>intended places with sufficient pressure heads. The water supply and distribution system</w:t>
      </w:r>
    </w:p>
    <w:p w14:paraId="416FF751" w14:textId="77777777" w:rsidR="00C231D0" w:rsidRPr="005C14B1" w:rsidRDefault="00C231D0" w:rsidP="000251F2">
      <w:pPr>
        <w:rPr>
          <w:rFonts w:cs="Times New Roman"/>
          <w:szCs w:val="24"/>
        </w:rPr>
      </w:pPr>
      <w:r w:rsidRPr="005C14B1">
        <w:rPr>
          <w:rFonts w:cs="Times New Roman"/>
          <w:szCs w:val="24"/>
        </w:rPr>
        <w:t>decide whether the availability of water in certain areas is sufficient good or not. The</w:t>
      </w:r>
    </w:p>
    <w:p w14:paraId="7F6FBA36" w14:textId="77777777" w:rsidR="00C231D0" w:rsidRPr="005C14B1" w:rsidRDefault="00C231D0" w:rsidP="000251F2">
      <w:pPr>
        <w:rPr>
          <w:rFonts w:cs="Times New Roman"/>
          <w:szCs w:val="24"/>
        </w:rPr>
      </w:pPr>
      <w:r w:rsidRPr="005C14B1">
        <w:rPr>
          <w:rFonts w:cs="Times New Roman"/>
          <w:szCs w:val="24"/>
        </w:rPr>
        <w:t>distribution pipes are generally laid below the road pavements. This project is taken up as</w:t>
      </w:r>
    </w:p>
    <w:p w14:paraId="7C479702" w14:textId="77777777" w:rsidR="00C231D0" w:rsidRPr="005C14B1" w:rsidRDefault="00C231D0" w:rsidP="000251F2">
      <w:pPr>
        <w:rPr>
          <w:rFonts w:cs="Times New Roman"/>
          <w:szCs w:val="24"/>
        </w:rPr>
      </w:pPr>
      <w:r w:rsidRPr="005C14B1">
        <w:rPr>
          <w:rFonts w:cs="Times New Roman"/>
          <w:szCs w:val="24"/>
        </w:rPr>
        <w:t>people are still facing many problems to get the proper supply of water in our country even</w:t>
      </w:r>
    </w:p>
    <w:p w14:paraId="61792F6C" w14:textId="77777777" w:rsidR="00C231D0" w:rsidRPr="005C14B1" w:rsidRDefault="00C231D0" w:rsidP="000251F2">
      <w:pPr>
        <w:rPr>
          <w:rFonts w:cs="Times New Roman"/>
          <w:szCs w:val="24"/>
        </w:rPr>
      </w:pPr>
      <w:r w:rsidRPr="005C14B1">
        <w:rPr>
          <w:rFonts w:cs="Times New Roman"/>
          <w:szCs w:val="24"/>
        </w:rPr>
        <w:t>in the main city areas. The water supply system deteriorates if it’s not planned or designed</w:t>
      </w:r>
    </w:p>
    <w:p w14:paraId="5485D9AD" w14:textId="2C2A9F4C" w:rsidR="00C231D0" w:rsidRDefault="00C231D0" w:rsidP="000251F2">
      <w:pPr>
        <w:rPr>
          <w:rFonts w:cs="Times New Roman"/>
        </w:rPr>
      </w:pPr>
      <w:r w:rsidRPr="005C14B1">
        <w:rPr>
          <w:rFonts w:cs="Times New Roman"/>
        </w:rPr>
        <w:t>properly beforehand thinking about the possible rate of population growth.</w:t>
      </w:r>
    </w:p>
    <w:p w14:paraId="73C1A03D" w14:textId="7A2DF61B" w:rsidR="00F65ABB" w:rsidRDefault="00C63953" w:rsidP="000251F2">
      <w:pPr>
        <w:rPr>
          <w:rFonts w:cs="Times New Roman"/>
        </w:rPr>
      </w:pPr>
      <w:r w:rsidRPr="00F65ABB">
        <w:rPr>
          <w:rFonts w:cs="Times New Roman"/>
          <w:noProof/>
        </w:rPr>
        <w:drawing>
          <wp:anchor distT="0" distB="0" distL="114300" distR="114300" simplePos="0" relativeHeight="251662336" behindDoc="0" locked="0" layoutInCell="1" allowOverlap="1" wp14:anchorId="12EFAE4C" wp14:editId="724124BB">
            <wp:simplePos x="0" y="0"/>
            <wp:positionH relativeFrom="column">
              <wp:posOffset>437515</wp:posOffset>
            </wp:positionH>
            <wp:positionV relativeFrom="paragraph">
              <wp:posOffset>102235</wp:posOffset>
            </wp:positionV>
            <wp:extent cx="4371975" cy="1176655"/>
            <wp:effectExtent l="0" t="0" r="9525" b="444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71975" cy="1176655"/>
                    </a:xfrm>
                    <a:prstGeom prst="rect">
                      <a:avLst/>
                    </a:prstGeom>
                  </pic:spPr>
                </pic:pic>
              </a:graphicData>
            </a:graphic>
            <wp14:sizeRelH relativeFrom="margin">
              <wp14:pctWidth>0</wp14:pctWidth>
            </wp14:sizeRelH>
            <wp14:sizeRelV relativeFrom="margin">
              <wp14:pctHeight>0</wp14:pctHeight>
            </wp14:sizeRelV>
          </wp:anchor>
        </w:drawing>
      </w:r>
    </w:p>
    <w:p w14:paraId="42F52B18" w14:textId="66A85644" w:rsidR="00F65ABB" w:rsidRPr="00DC6622" w:rsidRDefault="00C63953" w:rsidP="00C63953">
      <w:pPr>
        <w:pStyle w:val="Caption"/>
        <w:jc w:val="center"/>
        <w:rPr>
          <w:rFonts w:cs="Times New Roman"/>
          <w:b/>
          <w:color w:val="auto"/>
          <w:sz w:val="24"/>
          <w:szCs w:val="24"/>
        </w:rPr>
      </w:pPr>
      <w:bookmarkStart w:id="11" w:name="_Toc202187079"/>
      <w:bookmarkStart w:id="12" w:name="_Toc202191196"/>
      <w:r w:rsidRPr="00DC6622">
        <w:rPr>
          <w:b/>
          <w:color w:val="auto"/>
          <w:sz w:val="24"/>
          <w:szCs w:val="24"/>
        </w:rPr>
        <w:t xml:space="preserve">Figure </w:t>
      </w:r>
      <w:r w:rsidRPr="00DC6622">
        <w:rPr>
          <w:b/>
          <w:color w:val="auto"/>
          <w:sz w:val="24"/>
          <w:szCs w:val="24"/>
        </w:rPr>
        <w:fldChar w:fldCharType="begin"/>
      </w:r>
      <w:r w:rsidRPr="00DC6622">
        <w:rPr>
          <w:b/>
          <w:color w:val="auto"/>
          <w:sz w:val="24"/>
          <w:szCs w:val="24"/>
        </w:rPr>
        <w:instrText xml:space="preserve"> SEQ Figure \* ARABIC </w:instrText>
      </w:r>
      <w:r w:rsidRPr="00DC6622">
        <w:rPr>
          <w:b/>
          <w:color w:val="auto"/>
          <w:sz w:val="24"/>
          <w:szCs w:val="24"/>
        </w:rPr>
        <w:fldChar w:fldCharType="separate"/>
      </w:r>
      <w:r w:rsidR="008714C4">
        <w:rPr>
          <w:b/>
          <w:noProof/>
          <w:color w:val="auto"/>
          <w:sz w:val="24"/>
          <w:szCs w:val="24"/>
        </w:rPr>
        <w:t>1</w:t>
      </w:r>
      <w:r w:rsidRPr="00DC6622">
        <w:rPr>
          <w:b/>
          <w:color w:val="auto"/>
          <w:sz w:val="24"/>
          <w:szCs w:val="24"/>
        </w:rPr>
        <w:fldChar w:fldCharType="end"/>
      </w:r>
      <w:r w:rsidR="007E3CF8" w:rsidRPr="00DC6622">
        <w:rPr>
          <w:b/>
          <w:color w:val="auto"/>
          <w:sz w:val="24"/>
          <w:szCs w:val="24"/>
        </w:rPr>
        <w:t xml:space="preserve"> </w:t>
      </w:r>
      <w:r w:rsidRPr="00DC6622">
        <w:rPr>
          <w:b/>
          <w:color w:val="auto"/>
          <w:sz w:val="24"/>
          <w:szCs w:val="24"/>
        </w:rPr>
        <w:t>Typical flow diagram on essentials of water supply engineering</w:t>
      </w:r>
      <w:bookmarkEnd w:id="11"/>
      <w:bookmarkEnd w:id="12"/>
    </w:p>
    <w:p w14:paraId="4D1A4491" w14:textId="262D8DE2" w:rsidR="008D736F" w:rsidRPr="005C14B1" w:rsidRDefault="00E81799" w:rsidP="008D736F">
      <w:pPr>
        <w:pStyle w:val="Heading2"/>
        <w:rPr>
          <w:rFonts w:cs="Times New Roman"/>
        </w:rPr>
      </w:pPr>
      <w:bookmarkStart w:id="13" w:name="_Toc202191266"/>
      <w:r>
        <w:rPr>
          <w:rFonts w:cs="Times New Roman"/>
        </w:rPr>
        <w:lastRenderedPageBreak/>
        <w:t xml:space="preserve">1.2 </w:t>
      </w:r>
      <w:r w:rsidR="008D736F" w:rsidRPr="005C14B1">
        <w:rPr>
          <w:rFonts w:cs="Times New Roman"/>
        </w:rPr>
        <w:t>Components of Water Supply System</w:t>
      </w:r>
      <w:bookmarkEnd w:id="13"/>
    </w:p>
    <w:p w14:paraId="03C540F3" w14:textId="77777777" w:rsidR="008D736F" w:rsidRPr="005C14B1" w:rsidRDefault="008D736F" w:rsidP="008D736F">
      <w:pPr>
        <w:rPr>
          <w:rFonts w:cs="Times New Roman"/>
        </w:rPr>
      </w:pPr>
      <w:r w:rsidRPr="005C14B1">
        <w:rPr>
          <w:rFonts w:cs="Times New Roman"/>
        </w:rPr>
        <w:t>A water supply system consists of several key components that work together to provide potable water to consumers. These include the source of water, treatment facilities, storage reservoirs, and a distribution network. The detailed breakdown of components of water supply system is given below:</w:t>
      </w:r>
    </w:p>
    <w:p w14:paraId="41596EB0" w14:textId="7F15E54B" w:rsidR="008D736F" w:rsidRPr="005C14B1" w:rsidRDefault="00E11689" w:rsidP="00E11689">
      <w:pPr>
        <w:pStyle w:val="Heading2"/>
      </w:pPr>
      <w:bookmarkStart w:id="14" w:name="_Toc202191267"/>
      <w:r>
        <w:t>1.2.</w:t>
      </w:r>
      <w:r w:rsidR="008D736F" w:rsidRPr="005C14B1">
        <w:t>1</w:t>
      </w:r>
      <w:r>
        <w:t>.</w:t>
      </w:r>
      <w:r w:rsidR="008D736F" w:rsidRPr="005C14B1">
        <w:t xml:space="preserve"> Source:</w:t>
      </w:r>
      <w:bookmarkEnd w:id="14"/>
      <w:r w:rsidR="008D736F" w:rsidRPr="005C14B1">
        <w:t xml:space="preserve"> </w:t>
      </w:r>
    </w:p>
    <w:p w14:paraId="1EF8298F" w14:textId="77777777" w:rsidR="008D736F" w:rsidRPr="005C14B1" w:rsidRDefault="008D736F" w:rsidP="008D736F">
      <w:pPr>
        <w:rPr>
          <w:rFonts w:cs="Times New Roman"/>
        </w:rPr>
      </w:pPr>
      <w:r w:rsidRPr="005C14B1">
        <w:rPr>
          <w:rFonts w:cs="Times New Roman"/>
        </w:rPr>
        <w:t>This is the initial location where water is obtained. It can be surface water (like rivers or lakes) or groundwater (from wells).</w:t>
      </w:r>
    </w:p>
    <w:p w14:paraId="315F21B3" w14:textId="77777777" w:rsidR="008D736F" w:rsidRPr="005C14B1" w:rsidRDefault="008D736F" w:rsidP="008D736F">
      <w:pPr>
        <w:rPr>
          <w:rFonts w:cs="Times New Roman"/>
        </w:rPr>
      </w:pPr>
      <w:r w:rsidRPr="005C14B1">
        <w:rPr>
          <w:rFonts w:cs="Times New Roman"/>
        </w:rPr>
        <w:t xml:space="preserve">▪Surface Water: </w:t>
      </w:r>
      <w:r w:rsidRPr="005C14B1">
        <w:rPr>
          <w:rFonts w:cs="Times New Roman"/>
          <w:szCs w:val="24"/>
        </w:rPr>
        <w:t xml:space="preserve">Rivers, lakes, and reservoirs are common surface water sources. These sources are often subject to pollution and require treatment. </w:t>
      </w:r>
    </w:p>
    <w:p w14:paraId="299CA632" w14:textId="77777777" w:rsidR="008D736F" w:rsidRPr="005C14B1" w:rsidRDefault="008D736F" w:rsidP="008D736F">
      <w:pPr>
        <w:rPr>
          <w:rFonts w:cs="Times New Roman"/>
        </w:rPr>
      </w:pPr>
      <w:r w:rsidRPr="005C14B1">
        <w:rPr>
          <w:rFonts w:cs="Times New Roman"/>
        </w:rPr>
        <w:t xml:space="preserve">▪Groundwater: </w:t>
      </w:r>
      <w:r w:rsidRPr="005C14B1">
        <w:rPr>
          <w:rFonts w:cs="Times New Roman"/>
          <w:szCs w:val="24"/>
        </w:rPr>
        <w:t xml:space="preserve">Aquifers, underground layers of rock that hold water, are another vital source. Wells are used to extract groundwater. </w:t>
      </w:r>
    </w:p>
    <w:p w14:paraId="79A0A1A7" w14:textId="77777777" w:rsidR="008D736F" w:rsidRPr="005C14B1" w:rsidRDefault="008D736F" w:rsidP="008D736F">
      <w:pPr>
        <w:rPr>
          <w:rFonts w:cs="Times New Roman"/>
        </w:rPr>
      </w:pPr>
      <w:r w:rsidRPr="005C14B1">
        <w:rPr>
          <w:rFonts w:cs="Times New Roman"/>
        </w:rPr>
        <w:t xml:space="preserve">▪Other Source: </w:t>
      </w:r>
      <w:r w:rsidRPr="005C14B1">
        <w:rPr>
          <w:rFonts w:cs="Times New Roman"/>
          <w:szCs w:val="24"/>
        </w:rPr>
        <w:t>Rainwater harvesting and desalination (removing salt from seawater) can also be used, though they are less common in large-scale systems.</w:t>
      </w:r>
    </w:p>
    <w:p w14:paraId="22668D8A" w14:textId="35259D72" w:rsidR="008D736F" w:rsidRPr="005C14B1" w:rsidRDefault="00E11689" w:rsidP="008D736F">
      <w:pPr>
        <w:pStyle w:val="Heading2"/>
        <w:rPr>
          <w:rFonts w:cs="Times New Roman"/>
        </w:rPr>
      </w:pPr>
      <w:bookmarkStart w:id="15" w:name="_Toc202191268"/>
      <w:r>
        <w:rPr>
          <w:rFonts w:cs="Times New Roman"/>
        </w:rPr>
        <w:t>1.2.</w:t>
      </w:r>
      <w:r w:rsidR="008D736F" w:rsidRPr="005C14B1">
        <w:rPr>
          <w:rFonts w:cs="Times New Roman"/>
        </w:rPr>
        <w:t>2. Intake structures</w:t>
      </w:r>
      <w:bookmarkEnd w:id="15"/>
    </w:p>
    <w:p w14:paraId="5350A300" w14:textId="77777777" w:rsidR="008D736F" w:rsidRPr="005C14B1" w:rsidRDefault="008D736F" w:rsidP="008D736F">
      <w:pPr>
        <w:rPr>
          <w:rFonts w:cs="Times New Roman"/>
          <w:szCs w:val="24"/>
        </w:rPr>
      </w:pPr>
      <w:r w:rsidRPr="005C14B1">
        <w:rPr>
          <w:rFonts w:cs="Times New Roman"/>
          <w:szCs w:val="24"/>
        </w:rPr>
        <w:t>This structure is used to withdraw water from the source. An intake structure is a crucial component in a water supply system, acting as the interface between the water source and the convey</w:t>
      </w:r>
      <w:r w:rsidRPr="005C14B1">
        <w:rPr>
          <w:rFonts w:cs="Times New Roman"/>
        </w:rPr>
        <w:t>a</w:t>
      </w:r>
      <w:r w:rsidRPr="005C14B1">
        <w:rPr>
          <w:rFonts w:cs="Times New Roman"/>
          <w:szCs w:val="24"/>
        </w:rPr>
        <w:t xml:space="preserve">nce system. It's designed to safely withdraw water while preventing debris, sediment, and other undesirable materials from entering the system. Key components include inlet screens, gates, valves, and sometimes sedimentation chambers, all working together to ensure a clean and reliable water supply. </w:t>
      </w:r>
    </w:p>
    <w:p w14:paraId="578A15DC" w14:textId="50370E7E" w:rsidR="008D736F" w:rsidRPr="005C14B1" w:rsidRDefault="008D736F" w:rsidP="008D736F">
      <w:pPr>
        <w:rPr>
          <w:rFonts w:cs="Times New Roman"/>
          <w:b/>
        </w:rPr>
      </w:pPr>
      <w:r w:rsidRPr="005C14B1">
        <w:rPr>
          <w:rFonts w:cs="Times New Roman"/>
          <w:b/>
        </w:rPr>
        <w:t>Purpose</w:t>
      </w:r>
    </w:p>
    <w:p w14:paraId="6775711C" w14:textId="77777777" w:rsidR="008D736F" w:rsidRPr="005C14B1" w:rsidRDefault="008D736F" w:rsidP="008D736F">
      <w:pPr>
        <w:rPr>
          <w:rFonts w:cs="Times New Roman"/>
          <w:szCs w:val="24"/>
        </w:rPr>
      </w:pPr>
      <w:r w:rsidRPr="005C14B1">
        <w:rPr>
          <w:rFonts w:cs="Times New Roman"/>
          <w:szCs w:val="24"/>
        </w:rPr>
        <w:t xml:space="preserve">The primary function of an intake structure is to withdraw water from a source (river, lake, reservoir, etc.) and deliver it to the treatment plant or distribution network. </w:t>
      </w:r>
    </w:p>
    <w:p w14:paraId="1F81375C" w14:textId="581B97CB" w:rsidR="008D736F" w:rsidRPr="005C14B1" w:rsidRDefault="008D736F" w:rsidP="008D736F">
      <w:pPr>
        <w:rPr>
          <w:rFonts w:cs="Times New Roman"/>
          <w:b/>
        </w:rPr>
      </w:pPr>
      <w:r w:rsidRPr="005C14B1">
        <w:rPr>
          <w:rFonts w:cs="Times New Roman"/>
          <w:b/>
        </w:rPr>
        <w:t>Key Components</w:t>
      </w:r>
    </w:p>
    <w:p w14:paraId="3B358563" w14:textId="77777777" w:rsidR="008D736F" w:rsidRPr="005C14B1" w:rsidRDefault="008D736F" w:rsidP="008D736F">
      <w:pPr>
        <w:rPr>
          <w:rFonts w:cs="Times New Roman"/>
          <w:szCs w:val="24"/>
        </w:rPr>
      </w:pPr>
      <w:r w:rsidRPr="005C14B1">
        <w:rPr>
          <w:rFonts w:cs="Times New Roman"/>
          <w:szCs w:val="24"/>
        </w:rPr>
        <w:t xml:space="preserve">▪ Inlet Screens/Trash Racks: These are designed to prevent large debris like logs, branches, and trash from entering the system. </w:t>
      </w:r>
    </w:p>
    <w:p w14:paraId="0F4AECF3" w14:textId="77777777" w:rsidR="008D736F" w:rsidRPr="005C14B1" w:rsidRDefault="008D736F" w:rsidP="008D736F">
      <w:pPr>
        <w:rPr>
          <w:rFonts w:cs="Times New Roman"/>
          <w:szCs w:val="24"/>
        </w:rPr>
      </w:pPr>
      <w:r w:rsidRPr="005C14B1">
        <w:rPr>
          <w:rFonts w:cs="Times New Roman"/>
          <w:szCs w:val="24"/>
        </w:rPr>
        <w:t xml:space="preserve">▪ Gates and Valves: These control the flow of water into the system and can be used for maintenance purposes. </w:t>
      </w:r>
    </w:p>
    <w:p w14:paraId="4870F2C7" w14:textId="77777777" w:rsidR="008D736F" w:rsidRPr="005C14B1" w:rsidRDefault="008D736F" w:rsidP="008D736F">
      <w:pPr>
        <w:rPr>
          <w:rFonts w:cs="Times New Roman"/>
          <w:szCs w:val="24"/>
        </w:rPr>
      </w:pPr>
      <w:r w:rsidRPr="005C14B1">
        <w:rPr>
          <w:rFonts w:cs="Times New Roman"/>
          <w:szCs w:val="24"/>
        </w:rPr>
        <w:t xml:space="preserve">▪ Sedimentation Chambers: In some cases, sedimentation chambers are included to allow heavier particles to settle out before the water is further processed. </w:t>
      </w:r>
    </w:p>
    <w:p w14:paraId="1F7B2422" w14:textId="77777777" w:rsidR="00631A37" w:rsidRDefault="008D736F" w:rsidP="008D736F">
      <w:pPr>
        <w:rPr>
          <w:rFonts w:cs="Times New Roman"/>
          <w:szCs w:val="24"/>
        </w:rPr>
      </w:pPr>
      <w:r w:rsidRPr="005C14B1">
        <w:rPr>
          <w:rFonts w:cs="Times New Roman"/>
          <w:szCs w:val="24"/>
        </w:rPr>
        <w:lastRenderedPageBreak/>
        <w:t xml:space="preserve">▪ Conveyance System: This refers to the pipes or channels that carry the water from the intake structure to the treatment plant. </w:t>
      </w:r>
    </w:p>
    <w:p w14:paraId="231029E4" w14:textId="777A0768" w:rsidR="008D736F" w:rsidRPr="00631A37" w:rsidRDefault="008D736F" w:rsidP="008D736F">
      <w:pPr>
        <w:rPr>
          <w:rFonts w:cs="Times New Roman"/>
          <w:szCs w:val="24"/>
        </w:rPr>
      </w:pPr>
      <w:r w:rsidRPr="005C14B1">
        <w:rPr>
          <w:rFonts w:cs="Times New Roman"/>
          <w:b/>
        </w:rPr>
        <w:t>Types of Intake Structures</w:t>
      </w:r>
    </w:p>
    <w:p w14:paraId="3E23E818" w14:textId="77777777" w:rsidR="008D736F" w:rsidRPr="005C14B1" w:rsidRDefault="008D736F" w:rsidP="008D736F">
      <w:pPr>
        <w:rPr>
          <w:rFonts w:cs="Times New Roman"/>
          <w:szCs w:val="24"/>
        </w:rPr>
      </w:pPr>
      <w:r w:rsidRPr="005C14B1">
        <w:rPr>
          <w:rFonts w:cs="Times New Roman"/>
          <w:szCs w:val="24"/>
        </w:rPr>
        <w:t xml:space="preserve">▪ River Intakes: Often involve intake towers or submerged structures to access water from rivers, which can have varying water levels. </w:t>
      </w:r>
    </w:p>
    <w:p w14:paraId="028BB983" w14:textId="77777777" w:rsidR="008D736F" w:rsidRPr="005C14B1" w:rsidRDefault="008D736F" w:rsidP="008D736F">
      <w:pPr>
        <w:rPr>
          <w:rFonts w:cs="Times New Roman"/>
          <w:szCs w:val="24"/>
        </w:rPr>
      </w:pPr>
      <w:r w:rsidRPr="005C14B1">
        <w:rPr>
          <w:rFonts w:cs="Times New Roman"/>
          <w:szCs w:val="24"/>
        </w:rPr>
        <w:t xml:space="preserve">▪ Lake Intakes: Can be submerged structures or intake towers, depending on the depth and characteristics of the lake. </w:t>
      </w:r>
    </w:p>
    <w:p w14:paraId="4558936E" w14:textId="77777777" w:rsidR="008D736F" w:rsidRPr="005C14B1" w:rsidRDefault="008D736F" w:rsidP="008D736F">
      <w:pPr>
        <w:rPr>
          <w:rFonts w:cs="Times New Roman"/>
          <w:szCs w:val="24"/>
        </w:rPr>
      </w:pPr>
      <w:r w:rsidRPr="005C14B1">
        <w:rPr>
          <w:rFonts w:cs="Times New Roman"/>
          <w:szCs w:val="24"/>
        </w:rPr>
        <w:t xml:space="preserve">▪ Reservoir Intakes: Typically located near the dam or on the reservoir slopes, with access provided by footbridges or other means. </w:t>
      </w:r>
    </w:p>
    <w:p w14:paraId="721CCFAE" w14:textId="77777777" w:rsidR="008D736F" w:rsidRPr="005C14B1" w:rsidRDefault="008D736F" w:rsidP="008D736F">
      <w:pPr>
        <w:rPr>
          <w:rFonts w:cs="Times New Roman"/>
          <w:szCs w:val="24"/>
        </w:rPr>
      </w:pPr>
      <w:r w:rsidRPr="005C14B1">
        <w:rPr>
          <w:rFonts w:cs="Times New Roman"/>
          <w:szCs w:val="24"/>
        </w:rPr>
        <w:t>▪ Canal Intakes: Simple structures located on the bank of a canal.</w:t>
      </w:r>
    </w:p>
    <w:p w14:paraId="56584C8E" w14:textId="60B71D72" w:rsidR="008D736F" w:rsidRPr="005C14B1" w:rsidRDefault="005B62B3" w:rsidP="008D736F">
      <w:pPr>
        <w:pStyle w:val="Heading2"/>
        <w:rPr>
          <w:rFonts w:cs="Times New Roman"/>
        </w:rPr>
      </w:pPr>
      <w:bookmarkStart w:id="16" w:name="_Toc202191269"/>
      <w:r>
        <w:rPr>
          <w:rFonts w:cs="Times New Roman"/>
        </w:rPr>
        <w:t>1.2.</w:t>
      </w:r>
      <w:r w:rsidR="008D736F" w:rsidRPr="005C14B1">
        <w:rPr>
          <w:rFonts w:cs="Times New Roman"/>
        </w:rPr>
        <w:t>3. Collection Chamber:</w:t>
      </w:r>
      <w:bookmarkEnd w:id="16"/>
    </w:p>
    <w:p w14:paraId="147DD7A7" w14:textId="77777777" w:rsidR="008D736F" w:rsidRPr="005C14B1" w:rsidRDefault="008D736F" w:rsidP="008D736F">
      <w:pPr>
        <w:rPr>
          <w:rFonts w:cs="Times New Roman"/>
          <w:szCs w:val="24"/>
        </w:rPr>
      </w:pPr>
      <w:r w:rsidRPr="005C14B1">
        <w:rPr>
          <w:rFonts w:cs="Times New Roman"/>
          <w:szCs w:val="24"/>
        </w:rPr>
        <w:t>Water supplies may be drawn from a single source or several different ones. The collection chamber is built at or near the intake site to collect water from one or more sources. When the demand for water does not fulfill by a single source, multiple sources are tapped and it is provided so that it prevents the backflow of water from one source to another. The collection chamber also breaks pressure forming a new static pressure. CC also performs as segregation of heavier particles and floating materials from raw water. Inlet, outlet, overflow, washout mechanisms are kept in the chamber.</w:t>
      </w:r>
    </w:p>
    <w:p w14:paraId="3AC6E302" w14:textId="0969D897" w:rsidR="008D736F" w:rsidRPr="005C14B1" w:rsidRDefault="005B62B3" w:rsidP="008D736F">
      <w:pPr>
        <w:pStyle w:val="Heading2"/>
        <w:rPr>
          <w:rFonts w:cs="Times New Roman"/>
        </w:rPr>
      </w:pPr>
      <w:bookmarkStart w:id="17" w:name="_Toc202191270"/>
      <w:r>
        <w:rPr>
          <w:rFonts w:cs="Times New Roman"/>
        </w:rPr>
        <w:t>1.2.</w:t>
      </w:r>
      <w:r w:rsidR="008D736F" w:rsidRPr="005C14B1">
        <w:rPr>
          <w:rFonts w:cs="Times New Roman"/>
        </w:rPr>
        <w:t>4. Pumping Stations</w:t>
      </w:r>
      <w:bookmarkEnd w:id="17"/>
    </w:p>
    <w:p w14:paraId="7AFF862F" w14:textId="77777777" w:rsidR="008D736F" w:rsidRPr="005C14B1" w:rsidRDefault="008D736F" w:rsidP="008D736F">
      <w:pPr>
        <w:rPr>
          <w:rFonts w:cs="Times New Roman"/>
          <w:szCs w:val="26"/>
        </w:rPr>
      </w:pPr>
      <w:r w:rsidRPr="005C14B1">
        <w:rPr>
          <w:rFonts w:cs="Times New Roman"/>
        </w:rPr>
        <w:t xml:space="preserve">These facilities use pumps to move water from lower to higher elevations or over long distances, particularly when gravity is not sufficient. In water supply systems, pumps are crucial for lifting and transporting water from sources to distribution networks. They work by creating pressure differences that drive the water flow. Centrifugal pumps, which use rotating impellers, are common for their high flow rates and suitability for various fluids. Positive displacement pumps, known for constant flow rates, are used for high-pressure, low-flow applications. </w:t>
      </w:r>
    </w:p>
    <w:p w14:paraId="37CBBDB3" w14:textId="012EA618" w:rsidR="008D736F" w:rsidRPr="005C14B1" w:rsidRDefault="008D736F" w:rsidP="008D736F">
      <w:pPr>
        <w:rPr>
          <w:rFonts w:cs="Times New Roman"/>
          <w:b/>
        </w:rPr>
      </w:pPr>
      <w:r w:rsidRPr="005C14B1">
        <w:rPr>
          <w:rFonts w:cs="Times New Roman"/>
          <w:b/>
        </w:rPr>
        <w:t>Types of Pumps</w:t>
      </w:r>
    </w:p>
    <w:p w14:paraId="1E3942FD" w14:textId="77777777" w:rsidR="008D736F" w:rsidRPr="005C14B1" w:rsidRDefault="008D736F" w:rsidP="008D736F">
      <w:pPr>
        <w:rPr>
          <w:rFonts w:cs="Times New Roman"/>
          <w:szCs w:val="26"/>
        </w:rPr>
      </w:pPr>
      <w:r w:rsidRPr="005C14B1">
        <w:rPr>
          <w:rFonts w:cs="Times New Roman"/>
        </w:rPr>
        <w:t xml:space="preserve">▪ Centrifugal Pumps: These are widely used in water supply systems due to their ability to handle a wide range of flow rates and pressures. They work by accelerating water outwards from the center using a rotating impeller. </w:t>
      </w:r>
    </w:p>
    <w:p w14:paraId="15CB97EA" w14:textId="77777777" w:rsidR="008D736F" w:rsidRPr="005C14B1" w:rsidRDefault="008D736F" w:rsidP="008D736F">
      <w:pPr>
        <w:rPr>
          <w:rFonts w:cs="Times New Roman"/>
        </w:rPr>
      </w:pPr>
      <w:r w:rsidRPr="005C14B1">
        <w:rPr>
          <w:rFonts w:cs="Times New Roman"/>
        </w:rPr>
        <w:lastRenderedPageBreak/>
        <w:t xml:space="preserve">▪ Positive Displacement Pumps: </w:t>
      </w:r>
      <w:r w:rsidRPr="005C14B1">
        <w:rPr>
          <w:rFonts w:cs="Times New Roman"/>
          <w:szCs w:val="24"/>
        </w:rPr>
        <w:t xml:space="preserve">These pumps deliver a fixed volume of water with each rotation or cycle, making them ideal for applications requiring precise flow control, even at high pressures. </w:t>
      </w:r>
    </w:p>
    <w:p w14:paraId="3E8FA1BB" w14:textId="524BF42C" w:rsidR="008D736F" w:rsidRPr="005C14B1" w:rsidRDefault="008D736F" w:rsidP="008D736F">
      <w:pPr>
        <w:rPr>
          <w:rFonts w:cs="Times New Roman"/>
          <w:b/>
        </w:rPr>
      </w:pPr>
      <w:r w:rsidRPr="005C14B1">
        <w:rPr>
          <w:rFonts w:cs="Times New Roman"/>
          <w:b/>
        </w:rPr>
        <w:t>Key Components and Function</w:t>
      </w:r>
    </w:p>
    <w:p w14:paraId="273C65D7" w14:textId="77777777" w:rsidR="008D736F" w:rsidRPr="005C14B1" w:rsidRDefault="008D736F" w:rsidP="008D736F">
      <w:pPr>
        <w:rPr>
          <w:rFonts w:cs="Times New Roman"/>
          <w:szCs w:val="24"/>
        </w:rPr>
      </w:pPr>
      <w:r w:rsidRPr="005C14B1">
        <w:rPr>
          <w:rFonts w:cs="Times New Roman"/>
          <w:szCs w:val="24"/>
        </w:rPr>
        <w:t xml:space="preserve">▪ Impeller: The rotating component that imparts velocity and pressure to the water. </w:t>
      </w:r>
    </w:p>
    <w:p w14:paraId="531BB9F4" w14:textId="77777777" w:rsidR="008D736F" w:rsidRPr="005C14B1" w:rsidRDefault="008D736F" w:rsidP="008D736F">
      <w:pPr>
        <w:rPr>
          <w:rFonts w:cs="Times New Roman"/>
          <w:szCs w:val="24"/>
        </w:rPr>
      </w:pPr>
      <w:r w:rsidRPr="005C14B1">
        <w:rPr>
          <w:rFonts w:cs="Times New Roman"/>
          <w:szCs w:val="24"/>
        </w:rPr>
        <w:t xml:space="preserve">▪ Casing: The housing that contains the impeller and other pump parts, directing the water flow. </w:t>
      </w:r>
    </w:p>
    <w:p w14:paraId="69B99F1A" w14:textId="77777777" w:rsidR="008D736F" w:rsidRPr="005C14B1" w:rsidRDefault="008D736F" w:rsidP="008D736F">
      <w:pPr>
        <w:rPr>
          <w:rFonts w:cs="Times New Roman"/>
          <w:szCs w:val="24"/>
        </w:rPr>
      </w:pPr>
      <w:r w:rsidRPr="005C14B1">
        <w:rPr>
          <w:rFonts w:cs="Times New Roman"/>
          <w:szCs w:val="24"/>
        </w:rPr>
        <w:t xml:space="preserve">▪ Suction and Discharge: Suction pipes draw water into the pump, while discharge pipes carry the pressurized water to the distribution system. </w:t>
      </w:r>
    </w:p>
    <w:p w14:paraId="1119A401" w14:textId="77777777" w:rsidR="008D736F" w:rsidRPr="005C14B1" w:rsidRDefault="008D736F" w:rsidP="008D736F">
      <w:pPr>
        <w:rPr>
          <w:rFonts w:cs="Times New Roman"/>
          <w:szCs w:val="24"/>
        </w:rPr>
      </w:pPr>
      <w:r w:rsidRPr="005C14B1">
        <w:rPr>
          <w:rFonts w:cs="Times New Roman"/>
          <w:szCs w:val="24"/>
        </w:rPr>
        <w:t xml:space="preserve">▪ Valves: Control the flow and pressure of water within the system. </w:t>
      </w:r>
    </w:p>
    <w:p w14:paraId="1FB581FF" w14:textId="77777777" w:rsidR="008D736F" w:rsidRPr="005C14B1" w:rsidRDefault="008D736F" w:rsidP="008D736F">
      <w:pPr>
        <w:rPr>
          <w:rFonts w:cs="Times New Roman"/>
          <w:szCs w:val="24"/>
        </w:rPr>
      </w:pPr>
      <w:r w:rsidRPr="005C14B1">
        <w:rPr>
          <w:rFonts w:cs="Times New Roman"/>
          <w:szCs w:val="24"/>
        </w:rPr>
        <w:t>▪ Motors: Provide the mechanical energy to drive the pump.</w:t>
      </w:r>
    </w:p>
    <w:p w14:paraId="1148DFFE" w14:textId="306C4BD9" w:rsidR="008D736F" w:rsidRPr="005C14B1" w:rsidRDefault="005B62B3" w:rsidP="008D736F">
      <w:pPr>
        <w:pStyle w:val="Heading2"/>
        <w:rPr>
          <w:rFonts w:cs="Times New Roman"/>
        </w:rPr>
      </w:pPr>
      <w:bookmarkStart w:id="18" w:name="_Toc202191271"/>
      <w:r>
        <w:rPr>
          <w:rFonts w:cs="Times New Roman"/>
        </w:rPr>
        <w:t>1.2.</w:t>
      </w:r>
      <w:r w:rsidR="008D736F" w:rsidRPr="005C14B1">
        <w:rPr>
          <w:rFonts w:cs="Times New Roman"/>
        </w:rPr>
        <w:t>5. Distribution Chamber:</w:t>
      </w:r>
      <w:bookmarkEnd w:id="18"/>
    </w:p>
    <w:p w14:paraId="33C5CA46" w14:textId="77777777" w:rsidR="008D736F" w:rsidRPr="005C14B1" w:rsidRDefault="008D736F" w:rsidP="008D736F">
      <w:pPr>
        <w:rPr>
          <w:rFonts w:cs="Times New Roman"/>
          <w:szCs w:val="24"/>
        </w:rPr>
      </w:pPr>
      <w:r w:rsidRPr="005C14B1">
        <w:rPr>
          <w:rFonts w:cs="Times New Roman"/>
          <w:szCs w:val="24"/>
        </w:rPr>
        <w:t>To split the supply network into manageable sub-systems serving a lesser number of public tap stand-post, a distribution chamber should be provided. It also facilitates the division of flow in the distribution sub-systems. The respective flow in each sub-system will be carried by separate pipelines from each decentralized storage tank. From the hydraulic point of view, water can be distributed with reasonable accuracy by providing a distribution chamber. It breaks incoming water pressure into the atmospheric pressure forming a new static water level.</w:t>
      </w:r>
    </w:p>
    <w:p w14:paraId="45ED9F58" w14:textId="27030C50" w:rsidR="008D736F" w:rsidRPr="005C14B1" w:rsidRDefault="005B62B3" w:rsidP="008D736F">
      <w:pPr>
        <w:pStyle w:val="Heading2"/>
        <w:rPr>
          <w:rFonts w:cs="Times New Roman"/>
        </w:rPr>
      </w:pPr>
      <w:bookmarkStart w:id="19" w:name="_Toc202191272"/>
      <w:r>
        <w:rPr>
          <w:rFonts w:cs="Times New Roman"/>
        </w:rPr>
        <w:t>1.2.</w:t>
      </w:r>
      <w:r w:rsidR="008D736F" w:rsidRPr="005C14B1">
        <w:rPr>
          <w:rFonts w:cs="Times New Roman"/>
        </w:rPr>
        <w:t>6. Transmission Mains:</w:t>
      </w:r>
      <w:bookmarkEnd w:id="19"/>
    </w:p>
    <w:p w14:paraId="4806CA7C" w14:textId="77777777" w:rsidR="008D736F" w:rsidRPr="005C14B1" w:rsidRDefault="008D736F" w:rsidP="008D736F">
      <w:pPr>
        <w:rPr>
          <w:rFonts w:cs="Times New Roman"/>
          <w:szCs w:val="26"/>
        </w:rPr>
      </w:pPr>
      <w:r w:rsidRPr="005C14B1">
        <w:rPr>
          <w:rFonts w:cs="Times New Roman"/>
        </w:rPr>
        <w:t xml:space="preserve">These large pipes carry water from the source or treatment plant to storage reservoirs or directly to the distribution network. Transmission mains are a critical component of a water supply system, responsible for transporting large volumes of water, either raw or treated, from the source (like a reservoir or treatment plant) to the distribution network or storage facilities. They are the largest pipes in the system and are designed to handle high flow rates over considerable distances. </w:t>
      </w:r>
    </w:p>
    <w:p w14:paraId="4792D6E1" w14:textId="162907FA" w:rsidR="008D736F" w:rsidRPr="005C14B1" w:rsidRDefault="008D736F" w:rsidP="008D736F">
      <w:pPr>
        <w:rPr>
          <w:rFonts w:cs="Times New Roman"/>
          <w:b/>
        </w:rPr>
      </w:pPr>
      <w:r w:rsidRPr="005C14B1">
        <w:rPr>
          <w:rFonts w:cs="Times New Roman"/>
          <w:b/>
        </w:rPr>
        <w:t>Purpose</w:t>
      </w:r>
    </w:p>
    <w:p w14:paraId="674A5BCA" w14:textId="77777777" w:rsidR="008D736F" w:rsidRPr="005C14B1" w:rsidRDefault="008D736F" w:rsidP="008D736F">
      <w:pPr>
        <w:rPr>
          <w:rFonts w:cs="Times New Roman"/>
          <w:szCs w:val="24"/>
        </w:rPr>
      </w:pPr>
      <w:r w:rsidRPr="005C14B1">
        <w:rPr>
          <w:rFonts w:cs="Times New Roman"/>
          <w:szCs w:val="24"/>
        </w:rPr>
        <w:t>▪ Conveying Water: Transmission mains act as the "highways" for water, moving it from the source (e.g., a river, well, or treatment plant) to areas where it will be used.</w:t>
      </w:r>
    </w:p>
    <w:p w14:paraId="2AB03D5C" w14:textId="77777777" w:rsidR="008D736F" w:rsidRPr="005C14B1" w:rsidRDefault="008D736F" w:rsidP="008D736F">
      <w:pPr>
        <w:rPr>
          <w:rFonts w:cs="Times New Roman"/>
          <w:szCs w:val="24"/>
        </w:rPr>
      </w:pPr>
      <w:r w:rsidRPr="005C14B1">
        <w:rPr>
          <w:rFonts w:cs="Times New Roman"/>
          <w:szCs w:val="24"/>
        </w:rPr>
        <w:t>▪ Raw and Treated Water: They can carry either raw, untreated water to treatment facilities or treated water to storage reservoirs or directly into the distribution system.</w:t>
      </w:r>
    </w:p>
    <w:p w14:paraId="462EB841" w14:textId="77777777" w:rsidR="008D736F" w:rsidRPr="005C14B1" w:rsidRDefault="008D736F" w:rsidP="008D736F">
      <w:pPr>
        <w:rPr>
          <w:rFonts w:cs="Times New Roman"/>
          <w:szCs w:val="24"/>
        </w:rPr>
      </w:pPr>
      <w:r w:rsidRPr="005C14B1">
        <w:rPr>
          <w:rFonts w:cs="Times New Roman"/>
          <w:szCs w:val="24"/>
        </w:rPr>
        <w:lastRenderedPageBreak/>
        <w:t xml:space="preserve">▪ Connecting Key Points: They link the water source, treatment plants, and storage facilities, ensuring a continuous and reliable water supply. </w:t>
      </w:r>
    </w:p>
    <w:p w14:paraId="095F7A8C" w14:textId="2D0D40DF" w:rsidR="008D736F" w:rsidRPr="005C14B1" w:rsidRDefault="008D736F" w:rsidP="008D736F">
      <w:pPr>
        <w:rPr>
          <w:rFonts w:cs="Times New Roman"/>
          <w:szCs w:val="24"/>
        </w:rPr>
      </w:pPr>
      <w:r w:rsidRPr="005C14B1">
        <w:rPr>
          <w:rFonts w:cs="Times New Roman"/>
          <w:b/>
        </w:rPr>
        <w:t>Key Characteristics</w:t>
      </w:r>
    </w:p>
    <w:p w14:paraId="2EECF3AC" w14:textId="77777777" w:rsidR="008D736F" w:rsidRPr="005C14B1" w:rsidRDefault="008D736F" w:rsidP="008D736F">
      <w:pPr>
        <w:rPr>
          <w:rFonts w:cs="Times New Roman"/>
          <w:szCs w:val="24"/>
        </w:rPr>
      </w:pPr>
      <w:r w:rsidRPr="005C14B1">
        <w:rPr>
          <w:rFonts w:cs="Times New Roman"/>
          <w:szCs w:val="24"/>
        </w:rPr>
        <w:t xml:space="preserve">▪ Large Diameter Pipes: Transmission mains are typically the largest pipes in the water supply system, capable of handling significant flow rates. </w:t>
      </w:r>
    </w:p>
    <w:p w14:paraId="534CEAC5" w14:textId="77777777" w:rsidR="008D736F" w:rsidRPr="005C14B1" w:rsidRDefault="008D736F" w:rsidP="008D736F">
      <w:pPr>
        <w:rPr>
          <w:rFonts w:cs="Times New Roman"/>
          <w:szCs w:val="24"/>
        </w:rPr>
      </w:pPr>
      <w:r w:rsidRPr="005C14B1">
        <w:rPr>
          <w:rFonts w:cs="Times New Roman"/>
          <w:szCs w:val="24"/>
        </w:rPr>
        <w:t xml:space="preserve">▪ Long Distances: They often span considerable distances, conveying water over considerable lengths. </w:t>
      </w:r>
    </w:p>
    <w:p w14:paraId="48D766E0" w14:textId="77777777" w:rsidR="008D736F" w:rsidRPr="005C14B1" w:rsidRDefault="008D736F" w:rsidP="008D736F">
      <w:pPr>
        <w:rPr>
          <w:rFonts w:cs="Times New Roman"/>
          <w:szCs w:val="24"/>
        </w:rPr>
      </w:pPr>
      <w:r w:rsidRPr="005C14B1">
        <w:rPr>
          <w:rFonts w:cs="Times New Roman"/>
          <w:szCs w:val="24"/>
        </w:rPr>
        <w:t>▪ High Pressure: Depending on the system, they can operate under high pressure, especially when pumping water to elevated storage or long distances.</w:t>
      </w:r>
    </w:p>
    <w:p w14:paraId="0A927B04" w14:textId="77777777" w:rsidR="008D736F" w:rsidRPr="005C14B1" w:rsidRDefault="008D736F" w:rsidP="008D736F">
      <w:pPr>
        <w:rPr>
          <w:rFonts w:cs="Times New Roman"/>
          <w:szCs w:val="24"/>
        </w:rPr>
      </w:pPr>
      <w:r w:rsidRPr="005C14B1">
        <w:rPr>
          <w:rFonts w:cs="Times New Roman"/>
          <w:szCs w:val="24"/>
        </w:rPr>
        <w:t xml:space="preserve">▪ Materials: Common materials include concrete, ductile iron, steel, and GRP/GRE pipes. </w:t>
      </w:r>
    </w:p>
    <w:p w14:paraId="3086018D" w14:textId="77777777" w:rsidR="008D736F" w:rsidRPr="005C14B1" w:rsidRDefault="008D736F" w:rsidP="008D736F">
      <w:pPr>
        <w:rPr>
          <w:rFonts w:cs="Times New Roman"/>
          <w:szCs w:val="24"/>
        </w:rPr>
      </w:pPr>
      <w:r w:rsidRPr="005C14B1">
        <w:rPr>
          <w:rFonts w:cs="Times New Roman"/>
          <w:szCs w:val="24"/>
        </w:rPr>
        <w:t xml:space="preserve">▪ No Distribution: Transmission mains are primarily for transport and do not distribute water directly to individual consumers. </w:t>
      </w:r>
    </w:p>
    <w:p w14:paraId="1FF64170" w14:textId="77777777" w:rsidR="008D736F" w:rsidRPr="005C14B1" w:rsidRDefault="008D736F" w:rsidP="008D736F">
      <w:pPr>
        <w:rPr>
          <w:rFonts w:cs="Times New Roman"/>
          <w:szCs w:val="24"/>
        </w:rPr>
      </w:pPr>
      <w:r w:rsidRPr="005C14B1">
        <w:rPr>
          <w:rFonts w:cs="Times New Roman"/>
          <w:szCs w:val="24"/>
        </w:rPr>
        <w:t>Operations and Maintenance:</w:t>
      </w:r>
    </w:p>
    <w:p w14:paraId="4539168A" w14:textId="77777777" w:rsidR="008D736F" w:rsidRPr="005C14B1" w:rsidRDefault="008D736F" w:rsidP="008D736F">
      <w:pPr>
        <w:rPr>
          <w:rFonts w:cs="Times New Roman"/>
          <w:szCs w:val="24"/>
        </w:rPr>
      </w:pPr>
      <w:r w:rsidRPr="005C14B1">
        <w:rPr>
          <w:rFonts w:cs="Times New Roman"/>
          <w:szCs w:val="24"/>
        </w:rPr>
        <w:t>Optimal Utilization:</w:t>
      </w:r>
    </w:p>
    <w:p w14:paraId="3A229675" w14:textId="77777777" w:rsidR="008D736F" w:rsidRPr="005C14B1" w:rsidRDefault="008D736F" w:rsidP="008D736F">
      <w:pPr>
        <w:rPr>
          <w:rFonts w:cs="Times New Roman"/>
          <w:szCs w:val="24"/>
        </w:rPr>
      </w:pPr>
      <w:r w:rsidRPr="005C14B1">
        <w:rPr>
          <w:rFonts w:cs="Times New Roman"/>
          <w:szCs w:val="24"/>
        </w:rPr>
        <w:t xml:space="preserve">Operations and maintenance focus on ensuring the system operates efficiently, with minimal losses and at the lowest possible cost. </w:t>
      </w:r>
    </w:p>
    <w:p w14:paraId="5BF2D6AD" w14:textId="77777777" w:rsidR="008D736F" w:rsidRPr="005C14B1" w:rsidRDefault="008D736F" w:rsidP="008D736F">
      <w:pPr>
        <w:rPr>
          <w:rFonts w:cs="Times New Roman"/>
          <w:szCs w:val="24"/>
        </w:rPr>
      </w:pPr>
      <w:r w:rsidRPr="005C14B1">
        <w:rPr>
          <w:rFonts w:cs="Times New Roman"/>
          <w:szCs w:val="24"/>
        </w:rPr>
        <w:t>Monitoring and Control:</w:t>
      </w:r>
    </w:p>
    <w:p w14:paraId="0E229254" w14:textId="77777777" w:rsidR="008D736F" w:rsidRPr="005C14B1" w:rsidRDefault="008D736F" w:rsidP="008D736F">
      <w:pPr>
        <w:rPr>
          <w:rFonts w:cs="Times New Roman"/>
          <w:szCs w:val="24"/>
        </w:rPr>
      </w:pPr>
      <w:r w:rsidRPr="005C14B1">
        <w:rPr>
          <w:rFonts w:cs="Times New Roman"/>
          <w:szCs w:val="24"/>
        </w:rPr>
        <w:t xml:space="preserve">District Metering Areas (DMAs) can be used to monitor water usage and losses within the transmission system. </w:t>
      </w:r>
    </w:p>
    <w:p w14:paraId="5F544E12" w14:textId="77777777" w:rsidR="008D736F" w:rsidRPr="005C14B1" w:rsidRDefault="008D736F" w:rsidP="008D736F">
      <w:pPr>
        <w:rPr>
          <w:rFonts w:cs="Times New Roman"/>
          <w:szCs w:val="24"/>
        </w:rPr>
      </w:pPr>
      <w:r w:rsidRPr="005C14B1">
        <w:rPr>
          <w:rFonts w:cs="Times New Roman"/>
          <w:szCs w:val="24"/>
        </w:rPr>
        <w:t>Regular Inspections:</w:t>
      </w:r>
    </w:p>
    <w:p w14:paraId="4043F32A" w14:textId="77777777" w:rsidR="008D736F" w:rsidRPr="005C14B1" w:rsidRDefault="008D736F" w:rsidP="008D736F">
      <w:pPr>
        <w:rPr>
          <w:rFonts w:cs="Times New Roman"/>
          <w:szCs w:val="24"/>
        </w:rPr>
      </w:pPr>
      <w:r w:rsidRPr="005C14B1">
        <w:rPr>
          <w:rFonts w:cs="Times New Roman"/>
          <w:szCs w:val="24"/>
        </w:rPr>
        <w:t xml:space="preserve">Regular inspections and maintenance are crucial to identify and address potential issues like leaks, corrosion, or damage. </w:t>
      </w:r>
    </w:p>
    <w:p w14:paraId="09D457F2" w14:textId="77777777" w:rsidR="008D736F" w:rsidRPr="005C14B1" w:rsidRDefault="008D736F" w:rsidP="008D736F">
      <w:pPr>
        <w:rPr>
          <w:rFonts w:cs="Times New Roman"/>
          <w:szCs w:val="24"/>
        </w:rPr>
      </w:pPr>
      <w:r w:rsidRPr="005C14B1">
        <w:rPr>
          <w:rFonts w:cs="Times New Roman"/>
          <w:szCs w:val="24"/>
        </w:rPr>
        <w:t>System Integrity:</w:t>
      </w:r>
    </w:p>
    <w:p w14:paraId="323E8F8B" w14:textId="77777777" w:rsidR="008D736F" w:rsidRPr="005C14B1" w:rsidRDefault="008D736F" w:rsidP="008D736F">
      <w:pPr>
        <w:rPr>
          <w:rFonts w:cs="Times New Roman"/>
          <w:szCs w:val="24"/>
        </w:rPr>
      </w:pPr>
      <w:r w:rsidRPr="005C14B1">
        <w:rPr>
          <w:rFonts w:cs="Times New Roman"/>
          <w:szCs w:val="24"/>
        </w:rPr>
        <w:t>Maintaining the physical, hydraulic, and water quality integrity of the transmission mains is essential for a reliable water supply.</w:t>
      </w:r>
    </w:p>
    <w:p w14:paraId="25159CEB" w14:textId="3CBEE749" w:rsidR="008D736F" w:rsidRPr="005C14B1" w:rsidRDefault="005B62B3" w:rsidP="008D736F">
      <w:pPr>
        <w:pStyle w:val="Heading2"/>
        <w:rPr>
          <w:rFonts w:cs="Times New Roman"/>
        </w:rPr>
      </w:pPr>
      <w:bookmarkStart w:id="20" w:name="_Toc202191273"/>
      <w:r>
        <w:rPr>
          <w:rFonts w:cs="Times New Roman"/>
        </w:rPr>
        <w:t>1.2.</w:t>
      </w:r>
      <w:r w:rsidR="008D736F" w:rsidRPr="005C14B1">
        <w:rPr>
          <w:rFonts w:cs="Times New Roman"/>
        </w:rPr>
        <w:t>7. Interruption chamber [IC]:</w:t>
      </w:r>
      <w:bookmarkEnd w:id="20"/>
    </w:p>
    <w:p w14:paraId="4931998B" w14:textId="77777777" w:rsidR="008D736F" w:rsidRPr="005C14B1" w:rsidRDefault="008D736F" w:rsidP="008D736F">
      <w:pPr>
        <w:rPr>
          <w:rFonts w:cs="Times New Roman"/>
          <w:szCs w:val="24"/>
        </w:rPr>
      </w:pPr>
      <w:r w:rsidRPr="005C14B1">
        <w:rPr>
          <w:rFonts w:cs="Times New Roman"/>
          <w:szCs w:val="24"/>
        </w:rPr>
        <w:t>A chamber provided in the transmission main to break high pressure without a float valve is called Interruption Chamber. The function of these chamber is to release high pressure or convert into atmospheric pressure forming the new static water level. A float valve is provided in BPT whereas IC is without afloat, through the function of both is the same.</w:t>
      </w:r>
    </w:p>
    <w:p w14:paraId="0EDC4FDA" w14:textId="34A10B30" w:rsidR="008D736F" w:rsidRPr="005C14B1" w:rsidRDefault="005B62B3" w:rsidP="008D736F">
      <w:pPr>
        <w:pStyle w:val="Heading2"/>
        <w:rPr>
          <w:rFonts w:cs="Times New Roman"/>
        </w:rPr>
      </w:pPr>
      <w:bookmarkStart w:id="21" w:name="_Toc202191274"/>
      <w:r>
        <w:rPr>
          <w:rFonts w:cs="Times New Roman"/>
        </w:rPr>
        <w:lastRenderedPageBreak/>
        <w:t>1.2.</w:t>
      </w:r>
      <w:r w:rsidR="008D736F" w:rsidRPr="005C14B1">
        <w:rPr>
          <w:rFonts w:cs="Times New Roman"/>
        </w:rPr>
        <w:t>8. Treatment Plants:</w:t>
      </w:r>
      <w:bookmarkEnd w:id="21"/>
    </w:p>
    <w:p w14:paraId="34F01651" w14:textId="77777777" w:rsidR="008D736F" w:rsidRPr="005C14B1" w:rsidRDefault="008D736F" w:rsidP="008D736F">
      <w:pPr>
        <w:rPr>
          <w:rFonts w:cs="Times New Roman"/>
          <w:szCs w:val="24"/>
        </w:rPr>
      </w:pPr>
      <w:r w:rsidRPr="005C14B1">
        <w:rPr>
          <w:rFonts w:cs="Times New Roman"/>
          <w:szCs w:val="24"/>
        </w:rPr>
        <w:t xml:space="preserve">Water treatment plants purify the water by removing contaminants, ensuring it meets safety standards for drinking. A water treatment plant is a crucial component of a water supply system, responsible for purifying raw water from various sources to make it safe for consumption. It employs a series of physical, chemical, and biological processes to remove impurities and contaminants. Key components include pretreatment, core treatment (filtration, sedimentation, etc.), and disinfection. Auxiliary equipment such as pumps, storage tanks, and control systems are also essential parts of the plant. </w:t>
      </w:r>
    </w:p>
    <w:p w14:paraId="7994FD23" w14:textId="50A5F735" w:rsidR="008D736F" w:rsidRPr="005C14B1" w:rsidRDefault="008D736F" w:rsidP="008D736F">
      <w:pPr>
        <w:rPr>
          <w:rFonts w:cs="Times New Roman"/>
          <w:b/>
          <w:szCs w:val="24"/>
        </w:rPr>
      </w:pPr>
      <w:r w:rsidRPr="005C14B1">
        <w:rPr>
          <w:rFonts w:cs="Times New Roman"/>
          <w:b/>
          <w:szCs w:val="24"/>
        </w:rPr>
        <w:t>Key Components and Processes:</w:t>
      </w:r>
    </w:p>
    <w:p w14:paraId="63C00E24" w14:textId="77777777" w:rsidR="008D736F" w:rsidRPr="005C14B1" w:rsidRDefault="008D736F" w:rsidP="008D736F">
      <w:pPr>
        <w:rPr>
          <w:rFonts w:cs="Times New Roman"/>
          <w:szCs w:val="24"/>
        </w:rPr>
      </w:pPr>
      <w:r w:rsidRPr="005C14B1">
        <w:rPr>
          <w:rFonts w:cs="Times New Roman"/>
          <w:szCs w:val="24"/>
        </w:rPr>
        <w:t>▪ Raw Water Source: This is where the water originates (e.g., river, lake, reservoir).</w:t>
      </w:r>
    </w:p>
    <w:p w14:paraId="59EB609B" w14:textId="77777777" w:rsidR="008D736F" w:rsidRPr="005C14B1" w:rsidRDefault="008D736F" w:rsidP="008D736F">
      <w:pPr>
        <w:rPr>
          <w:rFonts w:cs="Times New Roman"/>
          <w:szCs w:val="24"/>
        </w:rPr>
      </w:pPr>
      <w:r w:rsidRPr="005C14B1">
        <w:rPr>
          <w:rFonts w:cs="Times New Roman"/>
          <w:szCs w:val="24"/>
        </w:rPr>
        <w:t>▪ Intake Structure: A mechanism to draw water from the source.</w:t>
      </w:r>
    </w:p>
    <w:p w14:paraId="35E5F8DE" w14:textId="77777777" w:rsidR="008D736F" w:rsidRPr="005C14B1" w:rsidRDefault="008D736F" w:rsidP="008D736F">
      <w:pPr>
        <w:rPr>
          <w:rFonts w:cs="Times New Roman"/>
          <w:szCs w:val="24"/>
        </w:rPr>
      </w:pPr>
      <w:r w:rsidRPr="005C14B1">
        <w:rPr>
          <w:rFonts w:cs="Times New Roman"/>
          <w:szCs w:val="24"/>
        </w:rPr>
        <w:t>▪ Pre-treatment: This stage removes large debris and suspended solids. Processes may include      screening, coagulation, and flocculation.</w:t>
      </w:r>
    </w:p>
    <w:p w14:paraId="52893F54" w14:textId="77777777" w:rsidR="008D736F" w:rsidRPr="005C14B1" w:rsidRDefault="008D736F" w:rsidP="008D736F">
      <w:pPr>
        <w:rPr>
          <w:rFonts w:cs="Times New Roman"/>
          <w:szCs w:val="24"/>
        </w:rPr>
      </w:pPr>
      <w:r w:rsidRPr="005C14B1">
        <w:rPr>
          <w:rFonts w:cs="Times New Roman"/>
          <w:szCs w:val="24"/>
        </w:rPr>
        <w:t>▪ Coagulation: Chemicals (like alum) are added to destabilize suspended particles.</w:t>
      </w:r>
    </w:p>
    <w:p w14:paraId="764F5BD2" w14:textId="77777777" w:rsidR="008D736F" w:rsidRPr="005C14B1" w:rsidRDefault="008D736F" w:rsidP="008D736F">
      <w:pPr>
        <w:rPr>
          <w:rFonts w:cs="Times New Roman"/>
          <w:szCs w:val="24"/>
        </w:rPr>
      </w:pPr>
      <w:r w:rsidRPr="005C14B1">
        <w:rPr>
          <w:rFonts w:cs="Times New Roman"/>
          <w:szCs w:val="24"/>
        </w:rPr>
        <w:t>▪ Flocculation: Gentle mixing to clump the destabilized particles into larger, heavier flocs.</w:t>
      </w:r>
    </w:p>
    <w:p w14:paraId="5D826D1D" w14:textId="77777777" w:rsidR="008D736F" w:rsidRPr="005C14B1" w:rsidRDefault="008D736F" w:rsidP="008D736F">
      <w:pPr>
        <w:rPr>
          <w:rFonts w:cs="Times New Roman"/>
          <w:szCs w:val="24"/>
        </w:rPr>
      </w:pPr>
      <w:r w:rsidRPr="005C14B1">
        <w:rPr>
          <w:rFonts w:cs="Times New Roman"/>
          <w:szCs w:val="24"/>
        </w:rPr>
        <w:t>Sedimentation: The water flows into basins where heavier flocs settle to the bottom.</w:t>
      </w:r>
    </w:p>
    <w:p w14:paraId="6FA0EC0A" w14:textId="77777777" w:rsidR="008D736F" w:rsidRPr="005C14B1" w:rsidRDefault="008D736F" w:rsidP="008D736F">
      <w:pPr>
        <w:rPr>
          <w:rFonts w:cs="Times New Roman"/>
          <w:szCs w:val="24"/>
        </w:rPr>
      </w:pPr>
      <w:r w:rsidRPr="005C14B1">
        <w:rPr>
          <w:rFonts w:cs="Times New Roman"/>
          <w:szCs w:val="24"/>
        </w:rPr>
        <w:t>▪ Filtration: The water passes through layers of sand, gravel, or other media to remove remaining suspended solids and some microorganisms.</w:t>
      </w:r>
    </w:p>
    <w:p w14:paraId="0B8C3B2A" w14:textId="77777777" w:rsidR="008D736F" w:rsidRPr="005C14B1" w:rsidRDefault="008D736F" w:rsidP="008D736F">
      <w:pPr>
        <w:rPr>
          <w:rFonts w:cs="Times New Roman"/>
          <w:szCs w:val="24"/>
        </w:rPr>
      </w:pPr>
      <w:r w:rsidRPr="005C14B1">
        <w:rPr>
          <w:rFonts w:cs="Times New Roman"/>
          <w:szCs w:val="24"/>
        </w:rPr>
        <w:t>▪ Disinfection: A final step to kill any remaining harmful bacteria or viruses using chlorine, UV light, or other methods.</w:t>
      </w:r>
    </w:p>
    <w:p w14:paraId="1DC673BB" w14:textId="77777777" w:rsidR="008D736F" w:rsidRPr="005C14B1" w:rsidRDefault="008D736F" w:rsidP="008D736F">
      <w:pPr>
        <w:rPr>
          <w:rFonts w:cs="Times New Roman"/>
          <w:szCs w:val="24"/>
        </w:rPr>
      </w:pPr>
      <w:r w:rsidRPr="005C14B1">
        <w:rPr>
          <w:rFonts w:cs="Times New Roman"/>
          <w:szCs w:val="24"/>
        </w:rPr>
        <w:t>▪ Clear Water Reservoir: Treated water is stored here before distribution.</w:t>
      </w:r>
    </w:p>
    <w:p w14:paraId="61528C9F" w14:textId="77777777" w:rsidR="008D736F" w:rsidRPr="005C14B1" w:rsidRDefault="008D736F" w:rsidP="008D736F">
      <w:pPr>
        <w:rPr>
          <w:rFonts w:cs="Times New Roman"/>
          <w:szCs w:val="24"/>
        </w:rPr>
      </w:pPr>
      <w:r w:rsidRPr="005C14B1">
        <w:rPr>
          <w:rFonts w:cs="Times New Roman"/>
          <w:szCs w:val="24"/>
        </w:rPr>
        <w:t>▪ Distribution System: Pipes, pumps, and other infrastructure that deliver the treated water to consumers.</w:t>
      </w:r>
    </w:p>
    <w:p w14:paraId="36E998BD" w14:textId="77777777" w:rsidR="008D736F" w:rsidRPr="005C14B1" w:rsidRDefault="008D736F" w:rsidP="008D736F">
      <w:pPr>
        <w:rPr>
          <w:rFonts w:cs="Times New Roman"/>
          <w:szCs w:val="24"/>
        </w:rPr>
      </w:pPr>
      <w:r w:rsidRPr="005C14B1">
        <w:rPr>
          <w:rFonts w:cs="Times New Roman"/>
          <w:szCs w:val="24"/>
        </w:rPr>
        <w:t>▪ Sludge Handling: Systems to manage and dispose of the removed solids and sludge.</w:t>
      </w:r>
    </w:p>
    <w:p w14:paraId="3A95507E" w14:textId="77777777" w:rsidR="008D736F" w:rsidRPr="005C14B1" w:rsidRDefault="008D736F" w:rsidP="008D736F">
      <w:pPr>
        <w:rPr>
          <w:rFonts w:cs="Times New Roman"/>
          <w:szCs w:val="24"/>
        </w:rPr>
      </w:pPr>
      <w:r w:rsidRPr="005C14B1">
        <w:rPr>
          <w:rFonts w:cs="Times New Roman"/>
          <w:szCs w:val="24"/>
        </w:rPr>
        <w:t>▪ Laboratory: Facilities for water quality testing and monitoring.</w:t>
      </w:r>
    </w:p>
    <w:p w14:paraId="0D3DD6B5" w14:textId="77777777" w:rsidR="008D736F" w:rsidRPr="005C14B1" w:rsidRDefault="008D736F" w:rsidP="008D736F">
      <w:pPr>
        <w:rPr>
          <w:rFonts w:cs="Times New Roman"/>
          <w:szCs w:val="24"/>
        </w:rPr>
      </w:pPr>
      <w:r w:rsidRPr="005C14B1">
        <w:rPr>
          <w:rFonts w:cs="Times New Roman"/>
          <w:szCs w:val="24"/>
        </w:rPr>
        <w:t>▪ SCADA System: Supervisory Control and Data Acquisition system for monitoring and controlling plant operations.</w:t>
      </w:r>
    </w:p>
    <w:p w14:paraId="18628492" w14:textId="77777777" w:rsidR="008D736F" w:rsidRPr="005C14B1" w:rsidRDefault="008D736F" w:rsidP="008D736F">
      <w:pPr>
        <w:rPr>
          <w:rFonts w:cs="Times New Roman"/>
          <w:szCs w:val="24"/>
        </w:rPr>
      </w:pPr>
      <w:r w:rsidRPr="005C14B1">
        <w:rPr>
          <w:rFonts w:cs="Times New Roman"/>
          <w:szCs w:val="24"/>
        </w:rPr>
        <w:t>▪ Valves and Piping: Essential for controlling water flow throughout the plant.</w:t>
      </w:r>
    </w:p>
    <w:p w14:paraId="16848BF7" w14:textId="77777777" w:rsidR="008D736F" w:rsidRPr="005C14B1" w:rsidRDefault="008D736F" w:rsidP="008D736F">
      <w:pPr>
        <w:rPr>
          <w:rFonts w:cs="Times New Roman"/>
          <w:szCs w:val="24"/>
        </w:rPr>
      </w:pPr>
      <w:r w:rsidRPr="005C14B1">
        <w:rPr>
          <w:rFonts w:cs="Times New Roman"/>
          <w:szCs w:val="24"/>
        </w:rPr>
        <w:t>▪ Chemical Storage and Dosing: For chemicals used in the treatment processes.</w:t>
      </w:r>
    </w:p>
    <w:p w14:paraId="75FA3BAC" w14:textId="77777777" w:rsidR="008D736F" w:rsidRPr="005C14B1" w:rsidRDefault="008D736F" w:rsidP="008D736F">
      <w:pPr>
        <w:rPr>
          <w:rFonts w:cs="Times New Roman"/>
          <w:szCs w:val="24"/>
        </w:rPr>
      </w:pPr>
      <w:r w:rsidRPr="005C14B1">
        <w:rPr>
          <w:rFonts w:cs="Times New Roman"/>
          <w:szCs w:val="24"/>
        </w:rPr>
        <w:t>▪ Backwash System: For cleaning the filters.</w:t>
      </w:r>
    </w:p>
    <w:p w14:paraId="1BD0377D" w14:textId="77777777" w:rsidR="008D736F" w:rsidRPr="005C14B1" w:rsidRDefault="008D736F" w:rsidP="008D736F">
      <w:pPr>
        <w:rPr>
          <w:rFonts w:cs="Times New Roman"/>
          <w:szCs w:val="24"/>
        </w:rPr>
      </w:pPr>
      <w:r w:rsidRPr="005C14B1">
        <w:rPr>
          <w:rFonts w:cs="Times New Roman"/>
          <w:szCs w:val="24"/>
        </w:rPr>
        <w:t>▪ Power Supply: Essential for operating pumps, motors, and other equipment.</w:t>
      </w:r>
    </w:p>
    <w:p w14:paraId="1DED6F95" w14:textId="0C357FC7" w:rsidR="008D736F" w:rsidRPr="005C14B1" w:rsidRDefault="005B62B3" w:rsidP="008D736F">
      <w:pPr>
        <w:pStyle w:val="Heading2"/>
        <w:rPr>
          <w:rFonts w:cs="Times New Roman"/>
        </w:rPr>
      </w:pPr>
      <w:bookmarkStart w:id="22" w:name="_Toc202191275"/>
      <w:r>
        <w:rPr>
          <w:rFonts w:cs="Times New Roman"/>
        </w:rPr>
        <w:lastRenderedPageBreak/>
        <w:t>1.2.</w:t>
      </w:r>
      <w:r w:rsidR="008D736F" w:rsidRPr="005C14B1">
        <w:rPr>
          <w:rFonts w:cs="Times New Roman"/>
        </w:rPr>
        <w:t>9. Storage Reservoirs:</w:t>
      </w:r>
      <w:bookmarkEnd w:id="22"/>
    </w:p>
    <w:p w14:paraId="38DE714F" w14:textId="77777777" w:rsidR="008D736F" w:rsidRPr="005C14B1" w:rsidRDefault="008D736F" w:rsidP="008D736F">
      <w:pPr>
        <w:rPr>
          <w:rFonts w:cs="Times New Roman"/>
          <w:szCs w:val="26"/>
        </w:rPr>
      </w:pPr>
      <w:r w:rsidRPr="005C14B1">
        <w:rPr>
          <w:rFonts w:cs="Times New Roman"/>
        </w:rPr>
        <w:t xml:space="preserve">These reservoirs, which can be elevated tanks or ground-level facilities, store treated water for later distribution. Storage reservoirs are crucial components of a water supply system, serving multiple purposes like balancing fluctuating water demand, providing emergency water, and maintaining water pressure. They can be categorized as either surface reservoirs (ground or non-elevated) or elevated reservoirs, each with specific design considerations. These reservoirs store treated water for domestic, industrial, and fire-fighting purposes, ensuring a reliable and consistent water supply. </w:t>
      </w:r>
    </w:p>
    <w:p w14:paraId="48ADB6CB" w14:textId="54745C9C" w:rsidR="008D736F" w:rsidRPr="005C14B1" w:rsidRDefault="008D736F" w:rsidP="008D736F">
      <w:pPr>
        <w:rPr>
          <w:rFonts w:cs="Times New Roman"/>
          <w:b/>
          <w:szCs w:val="24"/>
        </w:rPr>
      </w:pPr>
      <w:r w:rsidRPr="005C14B1">
        <w:rPr>
          <w:rFonts w:cs="Times New Roman"/>
          <w:b/>
          <w:szCs w:val="24"/>
        </w:rPr>
        <w:t>Types of Storage Reservoirs</w:t>
      </w:r>
    </w:p>
    <w:p w14:paraId="4B4A7472" w14:textId="77777777" w:rsidR="008D736F" w:rsidRPr="005C14B1" w:rsidRDefault="008D736F" w:rsidP="008D736F">
      <w:pPr>
        <w:rPr>
          <w:rFonts w:cs="Times New Roman"/>
          <w:szCs w:val="24"/>
        </w:rPr>
      </w:pPr>
      <w:r w:rsidRPr="005C14B1">
        <w:rPr>
          <w:rFonts w:cs="Times New Roman"/>
          <w:szCs w:val="24"/>
        </w:rPr>
        <w:t>▪ Surface Reservoirs:</w:t>
      </w:r>
    </w:p>
    <w:p w14:paraId="02620612" w14:textId="77777777" w:rsidR="008D736F" w:rsidRPr="005C14B1" w:rsidRDefault="008D736F" w:rsidP="008D736F">
      <w:pPr>
        <w:rPr>
          <w:rFonts w:cs="Times New Roman"/>
          <w:szCs w:val="24"/>
        </w:rPr>
      </w:pPr>
      <w:r w:rsidRPr="005C14B1">
        <w:rPr>
          <w:rFonts w:cs="Times New Roman"/>
          <w:szCs w:val="24"/>
        </w:rPr>
        <w:t xml:space="preserve">These are typically rectangular or circular and located at ground level. They can be supplied by gravity flow or pumping, with pumping minimized to reduce costs. They often have multiple compartments to allow for maintenance and cleaning while still maintaining supply. </w:t>
      </w:r>
    </w:p>
    <w:p w14:paraId="058F8D0D" w14:textId="77777777" w:rsidR="008D736F" w:rsidRPr="005C14B1" w:rsidRDefault="008D736F" w:rsidP="008D736F">
      <w:pPr>
        <w:rPr>
          <w:rFonts w:cs="Times New Roman"/>
          <w:szCs w:val="24"/>
        </w:rPr>
      </w:pPr>
      <w:r w:rsidRPr="005C14B1">
        <w:rPr>
          <w:rFonts w:cs="Times New Roman"/>
          <w:szCs w:val="24"/>
        </w:rPr>
        <w:t>▪ Elevated Reservoirs (Tanks/Towers):</w:t>
      </w:r>
    </w:p>
    <w:p w14:paraId="6F22DB27" w14:textId="77777777" w:rsidR="008D736F" w:rsidRPr="005C14B1" w:rsidRDefault="008D736F" w:rsidP="008D736F">
      <w:pPr>
        <w:rPr>
          <w:rFonts w:cs="Times New Roman"/>
          <w:szCs w:val="24"/>
        </w:rPr>
      </w:pPr>
      <w:r w:rsidRPr="005C14B1">
        <w:rPr>
          <w:rFonts w:cs="Times New Roman"/>
          <w:szCs w:val="24"/>
        </w:rPr>
        <w:t xml:space="preserve">These are constructed at higher elevations, often on hills or supported by towers, to provide sufficient water pressure in the distribution system. They can be made of steel, concrete, or other materials. </w:t>
      </w:r>
    </w:p>
    <w:p w14:paraId="273E572E" w14:textId="77777777" w:rsidR="008D736F" w:rsidRPr="005C14B1" w:rsidRDefault="008D736F" w:rsidP="008D736F">
      <w:pPr>
        <w:rPr>
          <w:rFonts w:cs="Times New Roman"/>
          <w:szCs w:val="24"/>
        </w:rPr>
      </w:pPr>
      <w:r w:rsidRPr="005C14B1">
        <w:rPr>
          <w:rFonts w:cs="Times New Roman"/>
        </w:rPr>
        <w:t>▪ Distribution Reservoirs:</w:t>
      </w:r>
    </w:p>
    <w:p w14:paraId="1DA3392F" w14:textId="77777777" w:rsidR="008D736F" w:rsidRPr="005C14B1" w:rsidRDefault="008D736F" w:rsidP="008D736F">
      <w:pPr>
        <w:rPr>
          <w:rFonts w:cs="Times New Roman"/>
          <w:szCs w:val="24"/>
        </w:rPr>
      </w:pPr>
      <w:r w:rsidRPr="005C14B1">
        <w:rPr>
          <w:rFonts w:cs="Times New Roman"/>
          <w:szCs w:val="24"/>
        </w:rPr>
        <w:t>These reservoirs hold treated water and are essential for equalizing demand fluctuations, maintaining pressure, and providing emergency storage. They typically include balancing storage, breakdown storage, and fire storage.</w:t>
      </w:r>
    </w:p>
    <w:p w14:paraId="19D57FC4" w14:textId="5985A527" w:rsidR="008D736F" w:rsidRPr="005C14B1" w:rsidRDefault="008D736F" w:rsidP="008D736F">
      <w:pPr>
        <w:rPr>
          <w:rFonts w:cs="Times New Roman"/>
          <w:b/>
          <w:szCs w:val="24"/>
        </w:rPr>
      </w:pPr>
      <w:r w:rsidRPr="005C14B1">
        <w:rPr>
          <w:rFonts w:cs="Times New Roman"/>
          <w:b/>
          <w:szCs w:val="24"/>
        </w:rPr>
        <w:t>Functions of Storage Reservoirs</w:t>
      </w:r>
    </w:p>
    <w:p w14:paraId="2E9344D1" w14:textId="77777777" w:rsidR="008D736F" w:rsidRPr="005C14B1" w:rsidRDefault="008D736F" w:rsidP="008D736F">
      <w:pPr>
        <w:rPr>
          <w:rFonts w:cs="Times New Roman"/>
          <w:szCs w:val="24"/>
        </w:rPr>
      </w:pPr>
      <w:r w:rsidRPr="005C14B1">
        <w:rPr>
          <w:rFonts w:cs="Times New Roman"/>
          <w:szCs w:val="24"/>
        </w:rPr>
        <w:t>▪ Demand Equalization:</w:t>
      </w:r>
    </w:p>
    <w:p w14:paraId="62C3CBC2" w14:textId="77777777" w:rsidR="008D736F" w:rsidRPr="005C14B1" w:rsidRDefault="008D736F" w:rsidP="008D736F">
      <w:pPr>
        <w:rPr>
          <w:rFonts w:cs="Times New Roman"/>
          <w:szCs w:val="24"/>
        </w:rPr>
      </w:pPr>
      <w:r w:rsidRPr="005C14B1">
        <w:rPr>
          <w:rFonts w:cs="Times New Roman"/>
          <w:szCs w:val="24"/>
        </w:rPr>
        <w:t xml:space="preserve">Reservoirs store water during periods of low demand and release it during peak demand, ensuring a consistent water supply. </w:t>
      </w:r>
    </w:p>
    <w:p w14:paraId="0C6CB669" w14:textId="77777777" w:rsidR="008D736F" w:rsidRPr="005C14B1" w:rsidRDefault="008D736F" w:rsidP="008D736F">
      <w:pPr>
        <w:rPr>
          <w:rFonts w:cs="Times New Roman"/>
          <w:szCs w:val="24"/>
        </w:rPr>
      </w:pPr>
      <w:r w:rsidRPr="005C14B1">
        <w:rPr>
          <w:rFonts w:cs="Times New Roman"/>
          <w:szCs w:val="24"/>
        </w:rPr>
        <w:t>▪ Emergency Storage:</w:t>
      </w:r>
    </w:p>
    <w:p w14:paraId="419E80F5" w14:textId="77777777" w:rsidR="008D736F" w:rsidRPr="005C14B1" w:rsidRDefault="008D736F" w:rsidP="008D736F">
      <w:pPr>
        <w:rPr>
          <w:rFonts w:cs="Times New Roman"/>
          <w:szCs w:val="24"/>
        </w:rPr>
      </w:pPr>
      <w:r w:rsidRPr="005C14B1">
        <w:rPr>
          <w:rFonts w:cs="Times New Roman"/>
          <w:szCs w:val="24"/>
        </w:rPr>
        <w:t xml:space="preserve">They provide a reserve of water for </w:t>
      </w:r>
      <w:proofErr w:type="spellStart"/>
      <w:r w:rsidRPr="005C14B1">
        <w:rPr>
          <w:rFonts w:cs="Times New Roman"/>
          <w:szCs w:val="24"/>
        </w:rPr>
        <w:t>fire fighting</w:t>
      </w:r>
      <w:proofErr w:type="spellEnd"/>
      <w:r w:rsidRPr="005C14B1">
        <w:rPr>
          <w:rFonts w:cs="Times New Roman"/>
          <w:szCs w:val="24"/>
        </w:rPr>
        <w:t xml:space="preserve">, equipment failures, or power outages, preventing interruptions to service. </w:t>
      </w:r>
    </w:p>
    <w:p w14:paraId="78C61449" w14:textId="77777777" w:rsidR="008D736F" w:rsidRPr="005C14B1" w:rsidRDefault="008D736F" w:rsidP="008D736F">
      <w:pPr>
        <w:rPr>
          <w:rFonts w:cs="Times New Roman"/>
          <w:szCs w:val="24"/>
        </w:rPr>
      </w:pPr>
      <w:r w:rsidRPr="005C14B1">
        <w:rPr>
          <w:rFonts w:cs="Times New Roman"/>
          <w:szCs w:val="24"/>
        </w:rPr>
        <w:t>▪ Pressure Maintenance:</w:t>
      </w:r>
    </w:p>
    <w:p w14:paraId="62053A31" w14:textId="77777777" w:rsidR="008D736F" w:rsidRPr="005C14B1" w:rsidRDefault="008D736F" w:rsidP="008D736F">
      <w:pPr>
        <w:rPr>
          <w:rFonts w:cs="Times New Roman"/>
          <w:szCs w:val="24"/>
        </w:rPr>
      </w:pPr>
      <w:r w:rsidRPr="005C14B1">
        <w:rPr>
          <w:rFonts w:cs="Times New Roman"/>
          <w:szCs w:val="24"/>
        </w:rPr>
        <w:lastRenderedPageBreak/>
        <w:t xml:space="preserve">Elevated reservoirs help maintain adequate water pressure in the distribution system, particularly in areas with high elevation or long distances. </w:t>
      </w:r>
    </w:p>
    <w:p w14:paraId="7D96456F" w14:textId="77777777" w:rsidR="008D736F" w:rsidRPr="005C14B1" w:rsidRDefault="008D736F" w:rsidP="008D736F">
      <w:pPr>
        <w:rPr>
          <w:rFonts w:cs="Times New Roman"/>
          <w:szCs w:val="24"/>
        </w:rPr>
      </w:pPr>
      <w:r w:rsidRPr="005C14B1">
        <w:rPr>
          <w:rFonts w:cs="Times New Roman"/>
          <w:szCs w:val="24"/>
        </w:rPr>
        <w:t>▪ Fire Storage:</w:t>
      </w:r>
    </w:p>
    <w:p w14:paraId="08F2B926" w14:textId="77777777" w:rsidR="008D736F" w:rsidRPr="005C14B1" w:rsidRDefault="008D736F" w:rsidP="008D736F">
      <w:pPr>
        <w:rPr>
          <w:rFonts w:cs="Times New Roman"/>
          <w:szCs w:val="24"/>
        </w:rPr>
      </w:pPr>
      <w:r w:rsidRPr="005C14B1">
        <w:rPr>
          <w:rFonts w:cs="Times New Roman"/>
          <w:szCs w:val="24"/>
        </w:rPr>
        <w:t xml:space="preserve">Reservoirs can be designed to provide a specific volume of water for firefighting purposes. </w:t>
      </w:r>
    </w:p>
    <w:p w14:paraId="62B5AA2A" w14:textId="77777777" w:rsidR="008D736F" w:rsidRPr="005C14B1" w:rsidRDefault="008D736F" w:rsidP="008D736F">
      <w:pPr>
        <w:rPr>
          <w:rFonts w:cs="Times New Roman"/>
          <w:szCs w:val="24"/>
        </w:rPr>
      </w:pPr>
      <w:r w:rsidRPr="005C14B1">
        <w:rPr>
          <w:rFonts w:cs="Times New Roman"/>
          <w:szCs w:val="24"/>
        </w:rPr>
        <w:t>▪ System Relief Valve:</w:t>
      </w:r>
    </w:p>
    <w:p w14:paraId="6E4DF269" w14:textId="77777777" w:rsidR="008D736F" w:rsidRPr="005C14B1" w:rsidRDefault="008D736F" w:rsidP="008D736F">
      <w:pPr>
        <w:rPr>
          <w:rFonts w:cs="Times New Roman"/>
          <w:szCs w:val="24"/>
        </w:rPr>
      </w:pPr>
      <w:r w:rsidRPr="005C14B1">
        <w:rPr>
          <w:rFonts w:cs="Times New Roman"/>
          <w:szCs w:val="24"/>
        </w:rPr>
        <w:t xml:space="preserve">They can act as a relief valve on a system supplied by pumping, preventing pressure surges. </w:t>
      </w:r>
    </w:p>
    <w:p w14:paraId="3F59883A" w14:textId="77777777" w:rsidR="008D736F" w:rsidRPr="005C14B1" w:rsidRDefault="008D736F" w:rsidP="008D736F">
      <w:pPr>
        <w:rPr>
          <w:rFonts w:cs="Times New Roman"/>
          <w:szCs w:val="24"/>
        </w:rPr>
      </w:pPr>
      <w:r w:rsidRPr="005C14B1">
        <w:rPr>
          <w:rFonts w:cs="Times New Roman"/>
          <w:szCs w:val="24"/>
        </w:rPr>
        <w:t>▪ Reduction in Main Size:</w:t>
      </w:r>
    </w:p>
    <w:p w14:paraId="68CBEA11" w14:textId="77777777" w:rsidR="008D736F" w:rsidRPr="005C14B1" w:rsidRDefault="008D736F" w:rsidP="008D736F">
      <w:pPr>
        <w:rPr>
          <w:rFonts w:cs="Times New Roman"/>
          <w:szCs w:val="24"/>
        </w:rPr>
      </w:pPr>
      <w:r w:rsidRPr="005C14B1">
        <w:rPr>
          <w:rFonts w:cs="Times New Roman"/>
          <w:szCs w:val="24"/>
        </w:rPr>
        <w:t>With adequate storage, the size of distribution mains can be reduced, leading to cost savings.</w:t>
      </w:r>
    </w:p>
    <w:p w14:paraId="71DF7593" w14:textId="12BD46D8" w:rsidR="008D736F" w:rsidRPr="005C14B1" w:rsidRDefault="008D736F" w:rsidP="008D736F">
      <w:pPr>
        <w:rPr>
          <w:rFonts w:cs="Times New Roman"/>
          <w:b/>
          <w:szCs w:val="24"/>
        </w:rPr>
      </w:pPr>
      <w:r w:rsidRPr="005C14B1">
        <w:rPr>
          <w:rFonts w:cs="Times New Roman"/>
          <w:b/>
          <w:szCs w:val="24"/>
        </w:rPr>
        <w:t>Key Considerations</w:t>
      </w:r>
    </w:p>
    <w:p w14:paraId="24AE7BB8" w14:textId="77777777" w:rsidR="008D736F" w:rsidRPr="005C14B1" w:rsidRDefault="008D736F" w:rsidP="008D736F">
      <w:pPr>
        <w:rPr>
          <w:rFonts w:cs="Times New Roman"/>
          <w:szCs w:val="24"/>
        </w:rPr>
      </w:pPr>
      <w:r w:rsidRPr="005C14B1">
        <w:rPr>
          <w:rFonts w:cs="Times New Roman"/>
          <w:szCs w:val="24"/>
        </w:rPr>
        <w:t>▪ Capacity:</w:t>
      </w:r>
    </w:p>
    <w:p w14:paraId="54CD0A4C" w14:textId="77777777" w:rsidR="008D736F" w:rsidRPr="005C14B1" w:rsidRDefault="008D736F" w:rsidP="008D736F">
      <w:pPr>
        <w:rPr>
          <w:rFonts w:cs="Times New Roman"/>
          <w:szCs w:val="24"/>
        </w:rPr>
      </w:pPr>
      <w:r w:rsidRPr="005C14B1">
        <w:rPr>
          <w:rFonts w:cs="Times New Roman"/>
          <w:szCs w:val="24"/>
        </w:rPr>
        <w:t xml:space="preserve">The storage capacity of a reservoir is determined by the demand patterns, fire flow requirements, and the need for emergency storage. </w:t>
      </w:r>
    </w:p>
    <w:p w14:paraId="5910F840" w14:textId="77777777" w:rsidR="008D736F" w:rsidRPr="005C14B1" w:rsidRDefault="008D736F" w:rsidP="008D736F">
      <w:pPr>
        <w:rPr>
          <w:rFonts w:cs="Times New Roman"/>
          <w:szCs w:val="24"/>
        </w:rPr>
      </w:pPr>
      <w:r w:rsidRPr="005C14B1">
        <w:rPr>
          <w:rFonts w:cs="Times New Roman"/>
          <w:szCs w:val="24"/>
        </w:rPr>
        <w:t>▪ Location:</w:t>
      </w:r>
    </w:p>
    <w:p w14:paraId="7B1085A4" w14:textId="77777777" w:rsidR="008D736F" w:rsidRPr="005C14B1" w:rsidRDefault="008D736F" w:rsidP="008D736F">
      <w:pPr>
        <w:rPr>
          <w:rFonts w:cs="Times New Roman"/>
          <w:szCs w:val="24"/>
        </w:rPr>
      </w:pPr>
      <w:r w:rsidRPr="005C14B1">
        <w:rPr>
          <w:rFonts w:cs="Times New Roman"/>
          <w:szCs w:val="24"/>
        </w:rPr>
        <w:t xml:space="preserve">The location of a reservoir is crucial for effective pressure management and access to the distribution system. </w:t>
      </w:r>
    </w:p>
    <w:p w14:paraId="43E3CEFA" w14:textId="77777777" w:rsidR="008D736F" w:rsidRPr="005C14B1" w:rsidRDefault="008D736F" w:rsidP="008D736F">
      <w:pPr>
        <w:rPr>
          <w:rFonts w:cs="Times New Roman"/>
          <w:szCs w:val="24"/>
        </w:rPr>
      </w:pPr>
      <w:r w:rsidRPr="005C14B1">
        <w:rPr>
          <w:rFonts w:cs="Times New Roman"/>
          <w:szCs w:val="24"/>
        </w:rPr>
        <w:t>▪ Material and Construction:</w:t>
      </w:r>
    </w:p>
    <w:p w14:paraId="158823F7" w14:textId="77777777" w:rsidR="008D736F" w:rsidRPr="005C14B1" w:rsidRDefault="008D736F" w:rsidP="008D736F">
      <w:pPr>
        <w:rPr>
          <w:rFonts w:cs="Times New Roman"/>
          <w:szCs w:val="24"/>
        </w:rPr>
      </w:pPr>
      <w:r w:rsidRPr="005C14B1">
        <w:rPr>
          <w:rFonts w:cs="Times New Roman"/>
          <w:szCs w:val="24"/>
        </w:rPr>
        <w:t xml:space="preserve">The choice of materials and construction techniques will depend on the size, location, and purpose of the reservoir. </w:t>
      </w:r>
    </w:p>
    <w:p w14:paraId="22D877B9" w14:textId="77777777" w:rsidR="008D736F" w:rsidRPr="005C14B1" w:rsidRDefault="008D736F" w:rsidP="008D736F">
      <w:pPr>
        <w:rPr>
          <w:rFonts w:cs="Times New Roman"/>
          <w:szCs w:val="24"/>
        </w:rPr>
      </w:pPr>
      <w:r w:rsidRPr="005C14B1">
        <w:rPr>
          <w:rFonts w:cs="Times New Roman"/>
          <w:szCs w:val="24"/>
        </w:rPr>
        <w:t>▪ Maintenance:</w:t>
      </w:r>
    </w:p>
    <w:p w14:paraId="6575C880" w14:textId="77777777" w:rsidR="008D736F" w:rsidRPr="005C14B1" w:rsidRDefault="008D736F" w:rsidP="008D736F">
      <w:pPr>
        <w:rPr>
          <w:rFonts w:cs="Times New Roman"/>
          <w:szCs w:val="24"/>
        </w:rPr>
      </w:pPr>
      <w:r w:rsidRPr="005C14B1">
        <w:rPr>
          <w:rFonts w:cs="Times New Roman"/>
          <w:szCs w:val="24"/>
        </w:rPr>
        <w:t>Regular cleaning and maintenance are necessary to ensure the quality and reliability of the stored water.</w:t>
      </w:r>
    </w:p>
    <w:p w14:paraId="7299BD99" w14:textId="030582D0" w:rsidR="008D736F" w:rsidRPr="005C14B1" w:rsidRDefault="005B62B3" w:rsidP="008D736F">
      <w:pPr>
        <w:pStyle w:val="Heading2"/>
        <w:rPr>
          <w:rFonts w:cs="Times New Roman"/>
        </w:rPr>
      </w:pPr>
      <w:bookmarkStart w:id="23" w:name="_Toc202191276"/>
      <w:r>
        <w:rPr>
          <w:rFonts w:cs="Times New Roman"/>
        </w:rPr>
        <w:t>1.2.</w:t>
      </w:r>
      <w:r w:rsidR="008D736F" w:rsidRPr="005C14B1">
        <w:rPr>
          <w:rFonts w:cs="Times New Roman"/>
        </w:rPr>
        <w:t>10. Control Valves:</w:t>
      </w:r>
      <w:bookmarkEnd w:id="23"/>
    </w:p>
    <w:p w14:paraId="0F0B9464" w14:textId="77777777" w:rsidR="008D736F" w:rsidRPr="005C14B1" w:rsidRDefault="008D736F" w:rsidP="008D736F">
      <w:pPr>
        <w:rPr>
          <w:rFonts w:cs="Times New Roman"/>
          <w:szCs w:val="24"/>
        </w:rPr>
      </w:pPr>
      <w:r w:rsidRPr="005C14B1">
        <w:rPr>
          <w:rFonts w:cs="Times New Roman"/>
          <w:szCs w:val="24"/>
        </w:rPr>
        <w:t>These are essential appurtenances provided in the pipelines. There are various valves used for different purposes like to control and regulate the flow of water, pressure releasing valve, air relief valve, wash out valves etc.</w:t>
      </w:r>
    </w:p>
    <w:p w14:paraId="4A4872E8" w14:textId="415EDAB9" w:rsidR="008D736F" w:rsidRPr="005C14B1" w:rsidRDefault="005B62B3" w:rsidP="008D736F">
      <w:pPr>
        <w:pStyle w:val="Heading2"/>
        <w:rPr>
          <w:rFonts w:cs="Times New Roman"/>
        </w:rPr>
      </w:pPr>
      <w:bookmarkStart w:id="24" w:name="_Toc202191277"/>
      <w:r>
        <w:rPr>
          <w:rFonts w:cs="Times New Roman"/>
        </w:rPr>
        <w:t>1.2.</w:t>
      </w:r>
      <w:r w:rsidR="008D736F" w:rsidRPr="005C14B1">
        <w:rPr>
          <w:rFonts w:cs="Times New Roman"/>
        </w:rPr>
        <w:t>11. Valve Chamber:</w:t>
      </w:r>
      <w:bookmarkEnd w:id="24"/>
    </w:p>
    <w:p w14:paraId="586CF90F" w14:textId="77777777" w:rsidR="008D736F" w:rsidRPr="005C14B1" w:rsidRDefault="008D736F" w:rsidP="008D736F">
      <w:pPr>
        <w:rPr>
          <w:rFonts w:cs="Times New Roman"/>
          <w:szCs w:val="24"/>
        </w:rPr>
      </w:pPr>
      <w:r w:rsidRPr="005C14B1">
        <w:rPr>
          <w:rFonts w:cs="Times New Roman"/>
          <w:szCs w:val="24"/>
        </w:rPr>
        <w:t xml:space="preserve">It is the chamber constructed to protect and prevent the valves that are used in the water supply project. Various valves </w:t>
      </w:r>
      <w:proofErr w:type="spellStart"/>
      <w:r w:rsidRPr="005C14B1">
        <w:rPr>
          <w:rFonts w:cs="Times New Roman"/>
          <w:szCs w:val="24"/>
        </w:rPr>
        <w:t>eg.</w:t>
      </w:r>
      <w:proofErr w:type="spellEnd"/>
      <w:r w:rsidRPr="005C14B1">
        <w:rPr>
          <w:rFonts w:cs="Times New Roman"/>
          <w:szCs w:val="24"/>
        </w:rPr>
        <w:t xml:space="preserve"> Inlet, outlet, </w:t>
      </w:r>
      <w:proofErr w:type="spellStart"/>
      <w:r w:rsidRPr="005C14B1">
        <w:rPr>
          <w:rFonts w:cs="Times New Roman"/>
          <w:szCs w:val="24"/>
        </w:rPr>
        <w:t>airrelease</w:t>
      </w:r>
      <w:proofErr w:type="spellEnd"/>
      <w:r w:rsidRPr="005C14B1">
        <w:rPr>
          <w:rFonts w:cs="Times New Roman"/>
          <w:szCs w:val="24"/>
        </w:rPr>
        <w:t xml:space="preserve"> valve, washout valve </w:t>
      </w:r>
      <w:proofErr w:type="spellStart"/>
      <w:r w:rsidRPr="005C14B1">
        <w:rPr>
          <w:rFonts w:cs="Times New Roman"/>
          <w:szCs w:val="24"/>
        </w:rPr>
        <w:t>etc</w:t>
      </w:r>
      <w:proofErr w:type="spellEnd"/>
      <w:r w:rsidRPr="005C14B1">
        <w:rPr>
          <w:rFonts w:cs="Times New Roman"/>
          <w:szCs w:val="24"/>
        </w:rPr>
        <w:t xml:space="preserve"> should be kept inside the chamber called the valve chamber. The valve chamber is provided with cover and must be avoided to fill with water.</w:t>
      </w:r>
    </w:p>
    <w:p w14:paraId="679B98ED" w14:textId="245F9CD6" w:rsidR="008D736F" w:rsidRPr="005C14B1" w:rsidRDefault="005B62B3" w:rsidP="008D736F">
      <w:pPr>
        <w:pStyle w:val="Heading2"/>
        <w:rPr>
          <w:rFonts w:cs="Times New Roman"/>
        </w:rPr>
      </w:pPr>
      <w:bookmarkStart w:id="25" w:name="_Toc202191278"/>
      <w:r>
        <w:rPr>
          <w:rFonts w:cs="Times New Roman"/>
        </w:rPr>
        <w:lastRenderedPageBreak/>
        <w:t>1.2.</w:t>
      </w:r>
      <w:r w:rsidR="008D736F" w:rsidRPr="005C14B1">
        <w:rPr>
          <w:rFonts w:cs="Times New Roman"/>
        </w:rPr>
        <w:t>12. Distribution Network:</w:t>
      </w:r>
      <w:bookmarkEnd w:id="25"/>
    </w:p>
    <w:p w14:paraId="5746AC30" w14:textId="77777777" w:rsidR="008D736F" w:rsidRPr="005C14B1" w:rsidRDefault="008D736F" w:rsidP="008D736F">
      <w:pPr>
        <w:rPr>
          <w:rFonts w:cs="Times New Roman"/>
          <w:szCs w:val="24"/>
        </w:rPr>
      </w:pPr>
      <w:r w:rsidRPr="005C14B1">
        <w:rPr>
          <w:rFonts w:cs="Times New Roman"/>
          <w:szCs w:val="24"/>
        </w:rPr>
        <w:t xml:space="preserve">This network consists of pipes of various sizes (distribution mains and service lines) that carry water from reservoirs to individual properties.  </w:t>
      </w:r>
    </w:p>
    <w:p w14:paraId="4D48A373" w14:textId="77777777" w:rsidR="008D736F" w:rsidRPr="005C14B1" w:rsidRDefault="008D736F" w:rsidP="008D736F">
      <w:pPr>
        <w:rPr>
          <w:rFonts w:cs="Times New Roman"/>
          <w:szCs w:val="24"/>
        </w:rPr>
      </w:pPr>
      <w:r w:rsidRPr="005C14B1">
        <w:rPr>
          <w:rFonts w:cs="Times New Roman"/>
          <w:szCs w:val="24"/>
        </w:rPr>
        <w:t xml:space="preserve">Pipeline Distribution Networks </w:t>
      </w:r>
    </w:p>
    <w:p w14:paraId="76B34FD6" w14:textId="77777777" w:rsidR="008D736F" w:rsidRPr="005C14B1" w:rsidRDefault="008D736F" w:rsidP="008D736F">
      <w:pPr>
        <w:rPr>
          <w:rFonts w:cs="Times New Roman"/>
          <w:szCs w:val="24"/>
        </w:rPr>
      </w:pPr>
      <w:r w:rsidRPr="005C14B1">
        <w:rPr>
          <w:rFonts w:cs="Times New Roman"/>
          <w:szCs w:val="24"/>
        </w:rPr>
        <w:t xml:space="preserve">Pipeline distribution networks are aimed at design of suitable routes for piping. It is very </w:t>
      </w:r>
    </w:p>
    <w:p w14:paraId="580AB582" w14:textId="77777777" w:rsidR="008D736F" w:rsidRPr="005C14B1" w:rsidRDefault="008D736F" w:rsidP="008D736F">
      <w:pPr>
        <w:rPr>
          <w:rFonts w:cs="Times New Roman"/>
          <w:szCs w:val="24"/>
        </w:rPr>
      </w:pPr>
      <w:r w:rsidRPr="005C14B1">
        <w:rPr>
          <w:rFonts w:cs="Times New Roman"/>
          <w:szCs w:val="24"/>
        </w:rPr>
        <w:t xml:space="preserve">important for proper water pressure, capital cost and operation and maintenance cost. </w:t>
      </w:r>
    </w:p>
    <w:p w14:paraId="2DE2244E" w14:textId="77777777" w:rsidR="008D736F" w:rsidRPr="005C14B1" w:rsidRDefault="008D736F" w:rsidP="008D736F">
      <w:pPr>
        <w:rPr>
          <w:rFonts w:cs="Times New Roman"/>
          <w:szCs w:val="24"/>
        </w:rPr>
      </w:pPr>
      <w:r w:rsidRPr="005C14B1">
        <w:rPr>
          <w:rFonts w:cs="Times New Roman"/>
          <w:szCs w:val="24"/>
        </w:rPr>
        <w:t xml:space="preserve">Different types of networks are adopted looking to the pressure requirement, operation and </w:t>
      </w:r>
    </w:p>
    <w:p w14:paraId="57978346" w14:textId="77777777" w:rsidR="008D736F" w:rsidRPr="005C14B1" w:rsidRDefault="008D736F" w:rsidP="008D736F">
      <w:pPr>
        <w:rPr>
          <w:rFonts w:cs="Times New Roman"/>
          <w:szCs w:val="24"/>
        </w:rPr>
      </w:pPr>
      <w:r w:rsidRPr="005C14B1">
        <w:rPr>
          <w:rFonts w:cs="Times New Roman"/>
          <w:szCs w:val="24"/>
        </w:rPr>
        <w:t xml:space="preserve">maintenance (O&amp;M) strategy adopted, cost parameter and overall length of distribution </w:t>
      </w:r>
    </w:p>
    <w:p w14:paraId="6A940472" w14:textId="77777777" w:rsidR="008D736F" w:rsidRPr="005C14B1" w:rsidRDefault="008D736F" w:rsidP="008D736F">
      <w:pPr>
        <w:rPr>
          <w:rFonts w:cs="Times New Roman"/>
          <w:szCs w:val="24"/>
        </w:rPr>
      </w:pPr>
      <w:r w:rsidRPr="005C14B1">
        <w:rPr>
          <w:rFonts w:cs="Times New Roman"/>
          <w:szCs w:val="24"/>
        </w:rPr>
        <w:t>system.</w:t>
      </w:r>
    </w:p>
    <w:p w14:paraId="4B7B7875" w14:textId="77777777" w:rsidR="008D736F" w:rsidRPr="005C14B1" w:rsidRDefault="008D736F" w:rsidP="008D736F">
      <w:pPr>
        <w:rPr>
          <w:rFonts w:cs="Times New Roman"/>
          <w:szCs w:val="24"/>
        </w:rPr>
      </w:pPr>
      <w:r w:rsidRPr="005C14B1">
        <w:rPr>
          <w:rFonts w:cs="Times New Roman"/>
          <w:szCs w:val="24"/>
        </w:rPr>
        <w:t>a. Dead end distribution system</w:t>
      </w:r>
    </w:p>
    <w:p w14:paraId="5AC901AF" w14:textId="77777777" w:rsidR="008D736F" w:rsidRPr="005C14B1" w:rsidRDefault="008D736F" w:rsidP="008D736F">
      <w:pPr>
        <w:rPr>
          <w:rFonts w:cs="Times New Roman"/>
          <w:szCs w:val="24"/>
        </w:rPr>
      </w:pPr>
      <w:r w:rsidRPr="005C14B1">
        <w:rPr>
          <w:rFonts w:cs="Times New Roman"/>
          <w:szCs w:val="24"/>
        </w:rPr>
        <w:t xml:space="preserve">In such system, sub main pipes are connected at right angles from main pipeline </w:t>
      </w:r>
    </w:p>
    <w:p w14:paraId="6C5286F7" w14:textId="77777777" w:rsidR="008D736F" w:rsidRPr="005C14B1" w:rsidRDefault="008D736F" w:rsidP="008D736F">
      <w:pPr>
        <w:rPr>
          <w:rFonts w:cs="Times New Roman"/>
          <w:szCs w:val="24"/>
        </w:rPr>
      </w:pPr>
      <w:r w:rsidRPr="005C14B1">
        <w:rPr>
          <w:rFonts w:cs="Times New Roman"/>
          <w:szCs w:val="24"/>
        </w:rPr>
        <w:t xml:space="preserve">and branch pipes are connected to sub mains at right angles. This system is easy to </w:t>
      </w:r>
    </w:p>
    <w:p w14:paraId="35109D41" w14:textId="77777777" w:rsidR="008D736F" w:rsidRPr="005C14B1" w:rsidRDefault="008D736F" w:rsidP="008D736F">
      <w:pPr>
        <w:rPr>
          <w:rFonts w:cs="Times New Roman"/>
          <w:szCs w:val="24"/>
        </w:rPr>
      </w:pPr>
      <w:r w:rsidRPr="005C14B1">
        <w:rPr>
          <w:rFonts w:cs="Times New Roman"/>
          <w:szCs w:val="24"/>
        </w:rPr>
        <w:t xml:space="preserve">lay. However, in case of failure in pipeline, it will be difficult to supply water to the </w:t>
      </w:r>
    </w:p>
    <w:p w14:paraId="596D9344" w14:textId="77777777" w:rsidR="008D736F" w:rsidRPr="005C14B1" w:rsidRDefault="008D736F" w:rsidP="008D736F">
      <w:pPr>
        <w:rPr>
          <w:rFonts w:cs="Times New Roman"/>
          <w:szCs w:val="24"/>
        </w:rPr>
      </w:pPr>
      <w:r w:rsidRPr="005C14B1">
        <w:rPr>
          <w:rFonts w:cs="Times New Roman"/>
          <w:szCs w:val="24"/>
        </w:rPr>
        <w:t xml:space="preserve">area ahead of affected area. </w:t>
      </w:r>
      <w:proofErr w:type="gramStart"/>
      <w:r w:rsidRPr="005C14B1">
        <w:rPr>
          <w:rFonts w:cs="Times New Roman"/>
          <w:szCs w:val="24"/>
        </w:rPr>
        <w:t>Also</w:t>
      </w:r>
      <w:proofErr w:type="gramEnd"/>
      <w:r w:rsidRPr="005C14B1">
        <w:rPr>
          <w:rFonts w:cs="Times New Roman"/>
          <w:szCs w:val="24"/>
        </w:rPr>
        <w:t xml:space="preserve"> pressure at the tail end will be low compared to </w:t>
      </w:r>
    </w:p>
    <w:p w14:paraId="5BB76A93" w14:textId="77777777" w:rsidR="008D736F" w:rsidRPr="005C14B1" w:rsidRDefault="008D736F" w:rsidP="008D736F">
      <w:pPr>
        <w:rPr>
          <w:rFonts w:cs="Times New Roman"/>
          <w:szCs w:val="24"/>
        </w:rPr>
      </w:pPr>
      <w:r w:rsidRPr="005C14B1">
        <w:rPr>
          <w:rFonts w:cs="Times New Roman"/>
          <w:szCs w:val="24"/>
        </w:rPr>
        <w:t>other area and there will be stagnation of water.</w:t>
      </w:r>
    </w:p>
    <w:p w14:paraId="26805F32" w14:textId="77777777" w:rsidR="008D736F" w:rsidRPr="005C14B1" w:rsidRDefault="008D736F" w:rsidP="008D736F">
      <w:pPr>
        <w:rPr>
          <w:rFonts w:cs="Times New Roman"/>
          <w:szCs w:val="24"/>
        </w:rPr>
      </w:pPr>
      <w:r w:rsidRPr="005C14B1">
        <w:rPr>
          <w:rFonts w:cs="Times New Roman"/>
          <w:szCs w:val="24"/>
        </w:rPr>
        <w:t>b. Grid Iron System</w:t>
      </w:r>
    </w:p>
    <w:p w14:paraId="25D0DA2E" w14:textId="77777777" w:rsidR="008D736F" w:rsidRPr="005C14B1" w:rsidRDefault="008D736F" w:rsidP="008D736F">
      <w:pPr>
        <w:rPr>
          <w:rFonts w:cs="Times New Roman"/>
          <w:szCs w:val="24"/>
        </w:rPr>
      </w:pPr>
      <w:r w:rsidRPr="005C14B1">
        <w:rPr>
          <w:rFonts w:cs="Times New Roman"/>
          <w:szCs w:val="24"/>
        </w:rPr>
        <w:t xml:space="preserve">In such system; main, sub main and branch pipes are interconnected to each other. A grid </w:t>
      </w:r>
    </w:p>
    <w:p w14:paraId="584EE875" w14:textId="77777777" w:rsidR="008D736F" w:rsidRPr="005C14B1" w:rsidRDefault="008D736F" w:rsidP="008D736F">
      <w:pPr>
        <w:rPr>
          <w:rFonts w:cs="Times New Roman"/>
          <w:szCs w:val="24"/>
        </w:rPr>
      </w:pPr>
      <w:r w:rsidRPr="005C14B1">
        <w:rPr>
          <w:rFonts w:cs="Times New Roman"/>
          <w:szCs w:val="24"/>
        </w:rPr>
        <w:t xml:space="preserve">system is laid. Here, total length of pipeline required is high, but this helps in </w:t>
      </w:r>
    </w:p>
    <w:p w14:paraId="6638B0DC" w14:textId="77777777" w:rsidR="008D736F" w:rsidRPr="005C14B1" w:rsidRDefault="008D736F" w:rsidP="008D736F">
      <w:pPr>
        <w:rPr>
          <w:rFonts w:cs="Times New Roman"/>
          <w:szCs w:val="24"/>
        </w:rPr>
      </w:pPr>
      <w:r w:rsidRPr="005C14B1">
        <w:rPr>
          <w:rFonts w:cs="Times New Roman"/>
          <w:szCs w:val="24"/>
        </w:rPr>
        <w:t xml:space="preserve">equitable water pressure. Also, blockage of pipes in one area does not affect the </w:t>
      </w:r>
    </w:p>
    <w:p w14:paraId="27E5D864" w14:textId="77777777" w:rsidR="008D736F" w:rsidRPr="005C14B1" w:rsidRDefault="008D736F" w:rsidP="008D736F">
      <w:pPr>
        <w:rPr>
          <w:rFonts w:cs="Times New Roman"/>
          <w:szCs w:val="24"/>
        </w:rPr>
      </w:pPr>
      <w:r w:rsidRPr="005C14B1">
        <w:rPr>
          <w:rFonts w:cs="Times New Roman"/>
          <w:szCs w:val="24"/>
        </w:rPr>
        <w:t xml:space="preserve">supply in the rest of area as there are multiple supply points to any area. This will </w:t>
      </w:r>
    </w:p>
    <w:p w14:paraId="37AB4075" w14:textId="77777777" w:rsidR="008D736F" w:rsidRPr="005C14B1" w:rsidRDefault="008D736F" w:rsidP="008D736F">
      <w:pPr>
        <w:rPr>
          <w:rFonts w:cs="Times New Roman"/>
          <w:szCs w:val="24"/>
        </w:rPr>
      </w:pPr>
      <w:r w:rsidRPr="005C14B1">
        <w:rPr>
          <w:rFonts w:cs="Times New Roman"/>
          <w:szCs w:val="24"/>
        </w:rPr>
        <w:t>also help in avoiding water stagnation. The system required higher number of </w:t>
      </w:r>
    </w:p>
    <w:p w14:paraId="3FD490F6" w14:textId="77777777" w:rsidR="008D736F" w:rsidRPr="005C14B1" w:rsidRDefault="008D736F" w:rsidP="008D736F">
      <w:pPr>
        <w:rPr>
          <w:rFonts w:cs="Times New Roman"/>
          <w:szCs w:val="24"/>
        </w:rPr>
      </w:pPr>
      <w:r w:rsidRPr="005C14B1">
        <w:rPr>
          <w:rFonts w:cs="Times New Roman"/>
          <w:szCs w:val="24"/>
        </w:rPr>
        <w:t>valves.</w:t>
      </w:r>
    </w:p>
    <w:p w14:paraId="58C9F9A5" w14:textId="77777777" w:rsidR="008D736F" w:rsidRPr="005C14B1" w:rsidRDefault="008D736F" w:rsidP="008D736F">
      <w:pPr>
        <w:rPr>
          <w:rFonts w:cs="Times New Roman"/>
          <w:szCs w:val="24"/>
        </w:rPr>
      </w:pPr>
      <w:r w:rsidRPr="005C14B1">
        <w:rPr>
          <w:rFonts w:cs="Times New Roman"/>
          <w:szCs w:val="24"/>
        </w:rPr>
        <w:t>c. Ring System</w:t>
      </w:r>
    </w:p>
    <w:p w14:paraId="577B0555" w14:textId="77777777" w:rsidR="008D736F" w:rsidRPr="005C14B1" w:rsidRDefault="008D736F" w:rsidP="008D736F">
      <w:pPr>
        <w:rPr>
          <w:rFonts w:cs="Times New Roman"/>
          <w:szCs w:val="24"/>
        </w:rPr>
      </w:pPr>
      <w:r w:rsidRPr="005C14B1">
        <w:rPr>
          <w:rFonts w:cs="Times New Roman"/>
          <w:szCs w:val="24"/>
        </w:rPr>
        <w:t>The whole system is enclosed by main pipeline in radial or rectangular shape. Smaller areas are enclosed by sub main pipeline. In case of failure of system, very small area will be affected. The area ahead of affected area can get water from other point. The system requires higher number of valves. Here water can be supplied to any point from two directions.</w:t>
      </w:r>
    </w:p>
    <w:p w14:paraId="25887847" w14:textId="77777777" w:rsidR="008D736F" w:rsidRPr="005C14B1" w:rsidRDefault="008D736F" w:rsidP="008D736F">
      <w:pPr>
        <w:rPr>
          <w:rFonts w:cs="Times New Roman"/>
          <w:szCs w:val="24"/>
        </w:rPr>
      </w:pPr>
      <w:r w:rsidRPr="005C14B1">
        <w:rPr>
          <w:rFonts w:cs="Times New Roman"/>
          <w:szCs w:val="24"/>
        </w:rPr>
        <w:t>d. Radial System</w:t>
      </w:r>
    </w:p>
    <w:p w14:paraId="7F7B12EE" w14:textId="77777777" w:rsidR="008D736F" w:rsidRPr="005C14B1" w:rsidRDefault="008D736F" w:rsidP="008D736F">
      <w:pPr>
        <w:rPr>
          <w:rFonts w:cs="Times New Roman"/>
          <w:szCs w:val="24"/>
        </w:rPr>
      </w:pPr>
      <w:r w:rsidRPr="005C14B1">
        <w:rPr>
          <w:rFonts w:cs="Times New Roman"/>
          <w:szCs w:val="24"/>
        </w:rPr>
        <w:t xml:space="preserve">The area is divided into different zones. The water is pumped into the distribution reservoir kept in the middle of each zone and the supply pipes are laid radially ending </w:t>
      </w:r>
    </w:p>
    <w:p w14:paraId="2F923E2E" w14:textId="77777777" w:rsidR="008D736F" w:rsidRPr="005C14B1" w:rsidRDefault="008D736F" w:rsidP="008D736F">
      <w:pPr>
        <w:rPr>
          <w:rFonts w:cs="Times New Roman"/>
          <w:szCs w:val="24"/>
        </w:rPr>
      </w:pPr>
      <w:r w:rsidRPr="005C14B1">
        <w:rPr>
          <w:rFonts w:cs="Times New Roman"/>
          <w:szCs w:val="24"/>
        </w:rPr>
        <w:lastRenderedPageBreak/>
        <w:t>towards the periphery.</w:t>
      </w:r>
    </w:p>
    <w:p w14:paraId="18683F28" w14:textId="2027EE15" w:rsidR="008D736F" w:rsidRPr="005C14B1" w:rsidRDefault="005B62B3" w:rsidP="008D736F">
      <w:pPr>
        <w:pStyle w:val="Heading2"/>
        <w:rPr>
          <w:rFonts w:cs="Times New Roman"/>
        </w:rPr>
      </w:pPr>
      <w:bookmarkStart w:id="26" w:name="_Toc202191279"/>
      <w:r>
        <w:rPr>
          <w:rFonts w:cs="Times New Roman"/>
        </w:rPr>
        <w:t>1.2.</w:t>
      </w:r>
      <w:r w:rsidR="008D736F" w:rsidRPr="005C14B1">
        <w:rPr>
          <w:rFonts w:cs="Times New Roman"/>
        </w:rPr>
        <w:t>13. Break Pressure Tank [BPT]</w:t>
      </w:r>
      <w:bookmarkEnd w:id="26"/>
    </w:p>
    <w:p w14:paraId="724BB034" w14:textId="77777777" w:rsidR="008D736F" w:rsidRPr="005C14B1" w:rsidRDefault="008D736F" w:rsidP="008D736F">
      <w:pPr>
        <w:rPr>
          <w:rFonts w:cs="Times New Roman"/>
          <w:szCs w:val="24"/>
        </w:rPr>
      </w:pPr>
      <w:r w:rsidRPr="005C14B1">
        <w:rPr>
          <w:rFonts w:cs="Times New Roman"/>
          <w:szCs w:val="24"/>
        </w:rPr>
        <w:t>A small tank specifically built to break the hydrostatic pressure in the distribution line is known as break pressure tank. These are the tanks or a chamber provided in the rural water supply distribution system to overcome the failure by the burst of pipes due to excessive pressure. The function of the BPT is releasing high pressure into atmospheric pressure. Inlet, outlet, overflow, washout, float valve mechanisms are kept in BPT.</w:t>
      </w:r>
    </w:p>
    <w:p w14:paraId="5CB3B074" w14:textId="4EB9C2D5" w:rsidR="008D736F" w:rsidRPr="005C14B1" w:rsidRDefault="005B62B3" w:rsidP="008D736F">
      <w:pPr>
        <w:pStyle w:val="Heading2"/>
        <w:rPr>
          <w:rFonts w:cs="Times New Roman"/>
        </w:rPr>
      </w:pPr>
      <w:bookmarkStart w:id="27" w:name="_Toc202191280"/>
      <w:r>
        <w:rPr>
          <w:rFonts w:cs="Times New Roman"/>
        </w:rPr>
        <w:t>1.2.</w:t>
      </w:r>
      <w:r w:rsidR="008D736F" w:rsidRPr="005C14B1">
        <w:rPr>
          <w:rFonts w:cs="Times New Roman"/>
        </w:rPr>
        <w:t>14. Public Stand Post:</w:t>
      </w:r>
      <w:bookmarkEnd w:id="27"/>
    </w:p>
    <w:p w14:paraId="30C33D7A" w14:textId="4820E197" w:rsidR="008D736F" w:rsidRDefault="008D736F" w:rsidP="008D736F">
      <w:pPr>
        <w:rPr>
          <w:rFonts w:cs="Times New Roman"/>
          <w:szCs w:val="24"/>
        </w:rPr>
      </w:pPr>
      <w:r w:rsidRPr="005C14B1">
        <w:rPr>
          <w:rFonts w:cs="Times New Roman"/>
          <w:szCs w:val="24"/>
        </w:rPr>
        <w:t>Public stand post is the last component of the water supply system from where consumes collect water to fulfill their household demand in rural areas. As residents of rural areas cannot afford private connections and also due to scattered households in the area a stand post is provided to serve 7 to 10 households. The public stand post is the most frequently visited component so that it should be located at a public inviting place in sunny areas with the provision of proper drainage.</w:t>
      </w:r>
    </w:p>
    <w:p w14:paraId="24F5879B" w14:textId="307B4615" w:rsidR="00707D62" w:rsidRDefault="00707D62" w:rsidP="008D736F">
      <w:pPr>
        <w:rPr>
          <w:rFonts w:cs="Times New Roman"/>
        </w:rPr>
      </w:pPr>
      <w:r w:rsidRPr="00707D62">
        <w:rPr>
          <w:rFonts w:cs="Times New Roman"/>
          <w:noProof/>
        </w:rPr>
        <w:drawing>
          <wp:anchor distT="0" distB="0" distL="114300" distR="114300" simplePos="0" relativeHeight="251663360" behindDoc="0" locked="0" layoutInCell="1" allowOverlap="1" wp14:anchorId="5FBE7B70" wp14:editId="678E2560">
            <wp:simplePos x="0" y="0"/>
            <wp:positionH relativeFrom="column">
              <wp:posOffset>546275</wp:posOffset>
            </wp:positionH>
            <wp:positionV relativeFrom="paragraph">
              <wp:posOffset>104468</wp:posOffset>
            </wp:positionV>
            <wp:extent cx="4991797" cy="3639058"/>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91797" cy="3639058"/>
                    </a:xfrm>
                    <a:prstGeom prst="rect">
                      <a:avLst/>
                    </a:prstGeom>
                  </pic:spPr>
                </pic:pic>
              </a:graphicData>
            </a:graphic>
          </wp:anchor>
        </w:drawing>
      </w:r>
    </w:p>
    <w:p w14:paraId="53335683" w14:textId="63BA88E5" w:rsidR="00707D62" w:rsidRDefault="00707D62" w:rsidP="008D736F">
      <w:pPr>
        <w:rPr>
          <w:rFonts w:cs="Times New Roman"/>
        </w:rPr>
      </w:pPr>
    </w:p>
    <w:p w14:paraId="0622AAF0" w14:textId="23684B71" w:rsidR="00707D62" w:rsidRDefault="00707D62" w:rsidP="008D736F">
      <w:pPr>
        <w:rPr>
          <w:rFonts w:cs="Times New Roman"/>
        </w:rPr>
      </w:pPr>
    </w:p>
    <w:p w14:paraId="7322EF03" w14:textId="5E003F7A" w:rsidR="00707D62" w:rsidRDefault="00707D62" w:rsidP="008D736F">
      <w:pPr>
        <w:rPr>
          <w:rFonts w:cs="Times New Roman"/>
        </w:rPr>
      </w:pPr>
    </w:p>
    <w:p w14:paraId="4A900143" w14:textId="505012DB" w:rsidR="00707D62" w:rsidRDefault="00707D62" w:rsidP="008D736F">
      <w:pPr>
        <w:rPr>
          <w:rFonts w:cs="Times New Roman"/>
        </w:rPr>
      </w:pPr>
    </w:p>
    <w:p w14:paraId="2AF044FC" w14:textId="4FA920C4" w:rsidR="00707D62" w:rsidRDefault="00707D62" w:rsidP="008D736F">
      <w:pPr>
        <w:rPr>
          <w:rFonts w:cs="Times New Roman"/>
        </w:rPr>
      </w:pPr>
    </w:p>
    <w:p w14:paraId="265AEDB9" w14:textId="05DB88C8" w:rsidR="00707D62" w:rsidRDefault="00707D62" w:rsidP="008D736F">
      <w:pPr>
        <w:rPr>
          <w:rFonts w:cs="Times New Roman"/>
        </w:rPr>
      </w:pPr>
    </w:p>
    <w:p w14:paraId="521B1F85" w14:textId="3DC4CF29" w:rsidR="00707D62" w:rsidRDefault="00707D62" w:rsidP="008D736F">
      <w:pPr>
        <w:rPr>
          <w:rFonts w:cs="Times New Roman"/>
        </w:rPr>
      </w:pPr>
    </w:p>
    <w:p w14:paraId="424C2C7D" w14:textId="29229087" w:rsidR="00707D62" w:rsidRDefault="00707D62" w:rsidP="008D736F">
      <w:pPr>
        <w:rPr>
          <w:rFonts w:cs="Times New Roman"/>
        </w:rPr>
      </w:pPr>
    </w:p>
    <w:p w14:paraId="2E0F5ED0" w14:textId="10D87452" w:rsidR="00707D62" w:rsidRDefault="00707D62" w:rsidP="008D736F">
      <w:pPr>
        <w:rPr>
          <w:rFonts w:cs="Times New Roman"/>
        </w:rPr>
      </w:pPr>
    </w:p>
    <w:p w14:paraId="5AF326F5" w14:textId="249DD157" w:rsidR="00707D62" w:rsidRDefault="00707D62" w:rsidP="008D736F">
      <w:pPr>
        <w:rPr>
          <w:rFonts w:cs="Times New Roman"/>
        </w:rPr>
      </w:pPr>
    </w:p>
    <w:p w14:paraId="5574C342" w14:textId="25CD3A37" w:rsidR="00707D62" w:rsidRDefault="00707D62" w:rsidP="008D736F">
      <w:pPr>
        <w:rPr>
          <w:rFonts w:cs="Times New Roman"/>
        </w:rPr>
      </w:pPr>
    </w:p>
    <w:p w14:paraId="4D3F28B2" w14:textId="4FB269A9" w:rsidR="00707D62" w:rsidRDefault="00707D62" w:rsidP="008D736F">
      <w:pPr>
        <w:rPr>
          <w:rFonts w:cs="Times New Roman"/>
        </w:rPr>
      </w:pPr>
    </w:p>
    <w:p w14:paraId="0A8C52B0" w14:textId="566797FD" w:rsidR="00707D62" w:rsidRDefault="00707D62" w:rsidP="008D736F">
      <w:pPr>
        <w:rPr>
          <w:rFonts w:cs="Times New Roman"/>
        </w:rPr>
      </w:pPr>
    </w:p>
    <w:p w14:paraId="5F3EA1E5" w14:textId="01317DDF" w:rsidR="00707D62" w:rsidRDefault="00707D62" w:rsidP="008D736F">
      <w:pPr>
        <w:rPr>
          <w:rFonts w:cs="Times New Roman"/>
        </w:rPr>
      </w:pPr>
    </w:p>
    <w:p w14:paraId="3305F00B" w14:textId="06F1EC8F" w:rsidR="00707D62" w:rsidRPr="00B77D16" w:rsidRDefault="00CD59D6" w:rsidP="00CD59D6">
      <w:pPr>
        <w:pStyle w:val="Caption"/>
        <w:jc w:val="center"/>
        <w:rPr>
          <w:rFonts w:cs="Times New Roman"/>
          <w:b/>
          <w:color w:val="auto"/>
          <w:sz w:val="24"/>
          <w:szCs w:val="24"/>
        </w:rPr>
      </w:pPr>
      <w:bookmarkStart w:id="28" w:name="_Toc202187080"/>
      <w:bookmarkStart w:id="29" w:name="_Toc202191197"/>
      <w:r w:rsidRPr="00B77D16">
        <w:rPr>
          <w:b/>
          <w:color w:val="auto"/>
          <w:sz w:val="24"/>
          <w:szCs w:val="24"/>
        </w:rPr>
        <w:t xml:space="preserve">Figure </w:t>
      </w:r>
      <w:r w:rsidRPr="00B77D16">
        <w:rPr>
          <w:b/>
          <w:color w:val="auto"/>
          <w:sz w:val="24"/>
          <w:szCs w:val="24"/>
        </w:rPr>
        <w:fldChar w:fldCharType="begin"/>
      </w:r>
      <w:r w:rsidRPr="00B77D16">
        <w:rPr>
          <w:b/>
          <w:color w:val="auto"/>
          <w:sz w:val="24"/>
          <w:szCs w:val="24"/>
        </w:rPr>
        <w:instrText xml:space="preserve"> SEQ Figure \* ARABIC </w:instrText>
      </w:r>
      <w:r w:rsidRPr="00B77D16">
        <w:rPr>
          <w:b/>
          <w:color w:val="auto"/>
          <w:sz w:val="24"/>
          <w:szCs w:val="24"/>
        </w:rPr>
        <w:fldChar w:fldCharType="separate"/>
      </w:r>
      <w:r w:rsidR="008714C4">
        <w:rPr>
          <w:b/>
          <w:noProof/>
          <w:color w:val="auto"/>
          <w:sz w:val="24"/>
          <w:szCs w:val="24"/>
        </w:rPr>
        <w:t>2</w:t>
      </w:r>
      <w:r w:rsidRPr="00B77D16">
        <w:rPr>
          <w:b/>
          <w:color w:val="auto"/>
          <w:sz w:val="24"/>
          <w:szCs w:val="24"/>
        </w:rPr>
        <w:fldChar w:fldCharType="end"/>
      </w:r>
      <w:r w:rsidR="0088641C" w:rsidRPr="00B77D16">
        <w:rPr>
          <w:b/>
          <w:color w:val="auto"/>
          <w:sz w:val="24"/>
          <w:szCs w:val="24"/>
        </w:rPr>
        <w:t xml:space="preserve"> </w:t>
      </w:r>
      <w:r w:rsidRPr="00B77D16">
        <w:rPr>
          <w:b/>
          <w:color w:val="auto"/>
          <w:sz w:val="24"/>
          <w:szCs w:val="24"/>
        </w:rPr>
        <w:t>Components of water supply system</w:t>
      </w:r>
      <w:bookmarkEnd w:id="28"/>
      <w:bookmarkEnd w:id="29"/>
    </w:p>
    <w:p w14:paraId="2DFCB16B" w14:textId="6DAB854D" w:rsidR="00C231D0" w:rsidRPr="005C14B1" w:rsidRDefault="00205E14" w:rsidP="000251F2">
      <w:pPr>
        <w:pStyle w:val="Heading2"/>
        <w:rPr>
          <w:rFonts w:cs="Times New Roman"/>
        </w:rPr>
      </w:pPr>
      <w:bookmarkStart w:id="30" w:name="_Toc202191281"/>
      <w:r w:rsidRPr="005C14B1">
        <w:rPr>
          <w:rFonts w:cs="Times New Roman"/>
        </w:rPr>
        <w:lastRenderedPageBreak/>
        <w:t>1.</w:t>
      </w:r>
      <w:r w:rsidR="00135E68">
        <w:rPr>
          <w:rFonts w:cs="Times New Roman"/>
        </w:rPr>
        <w:t>3</w:t>
      </w:r>
      <w:r w:rsidR="00C231D0" w:rsidRPr="005C14B1">
        <w:rPr>
          <w:rFonts w:cs="Times New Roman"/>
        </w:rPr>
        <w:t xml:space="preserve"> Basic Principles of Water Supply Distribution System</w:t>
      </w:r>
      <w:bookmarkEnd w:id="30"/>
      <w:r w:rsidR="00C231D0" w:rsidRPr="005C14B1">
        <w:rPr>
          <w:rFonts w:cs="Times New Roman"/>
        </w:rPr>
        <w:t xml:space="preserve"> </w:t>
      </w:r>
    </w:p>
    <w:p w14:paraId="522F2691" w14:textId="77777777" w:rsidR="00C231D0" w:rsidRPr="005C14B1" w:rsidRDefault="00C231D0" w:rsidP="000251F2">
      <w:pPr>
        <w:rPr>
          <w:rFonts w:cs="Times New Roman"/>
          <w:szCs w:val="24"/>
        </w:rPr>
      </w:pPr>
      <w:r w:rsidRPr="005C14B1">
        <w:rPr>
          <w:rFonts w:cs="Times New Roman"/>
          <w:szCs w:val="24"/>
        </w:rPr>
        <w:t xml:space="preserve">• The quality of water should not get deteriorated in the distribution pipes. </w:t>
      </w:r>
    </w:p>
    <w:p w14:paraId="75E77A90" w14:textId="77777777" w:rsidR="00C231D0" w:rsidRPr="005C14B1" w:rsidRDefault="00C231D0" w:rsidP="000251F2">
      <w:pPr>
        <w:rPr>
          <w:rFonts w:cs="Times New Roman"/>
          <w:szCs w:val="24"/>
        </w:rPr>
      </w:pPr>
      <w:r w:rsidRPr="005C14B1">
        <w:rPr>
          <w:rFonts w:cs="Times New Roman"/>
          <w:szCs w:val="24"/>
        </w:rPr>
        <w:t xml:space="preserve">• The Supply system should be capable of supplying water at all the intentional places with </w:t>
      </w:r>
    </w:p>
    <w:p w14:paraId="4C55EA1C" w14:textId="5AB64917" w:rsidR="00C231D0" w:rsidRPr="005C14B1" w:rsidRDefault="00EB482E" w:rsidP="000251F2">
      <w:pPr>
        <w:rPr>
          <w:rFonts w:cs="Times New Roman"/>
          <w:szCs w:val="24"/>
        </w:rPr>
      </w:pPr>
      <w:r w:rsidRPr="005C14B1">
        <w:rPr>
          <w:rFonts w:cs="Times New Roman"/>
          <w:szCs w:val="24"/>
        </w:rPr>
        <w:t xml:space="preserve">   </w:t>
      </w:r>
      <w:r w:rsidR="00C231D0" w:rsidRPr="005C14B1">
        <w:rPr>
          <w:rFonts w:cs="Times New Roman"/>
          <w:szCs w:val="24"/>
        </w:rPr>
        <w:t xml:space="preserve">sufficient pressure heads. </w:t>
      </w:r>
    </w:p>
    <w:p w14:paraId="1703217F" w14:textId="77777777" w:rsidR="00C231D0" w:rsidRPr="005C14B1" w:rsidRDefault="00C231D0" w:rsidP="00415FF3">
      <w:pPr>
        <w:rPr>
          <w:rFonts w:cs="Times New Roman"/>
          <w:szCs w:val="24"/>
        </w:rPr>
      </w:pPr>
      <w:r w:rsidRPr="005C14B1">
        <w:rPr>
          <w:rFonts w:cs="Times New Roman"/>
          <w:szCs w:val="24"/>
        </w:rPr>
        <w:t xml:space="preserve">• It should be capable of supplying the needful amount of water during fire–fighting. </w:t>
      </w:r>
    </w:p>
    <w:p w14:paraId="6E28B922" w14:textId="77777777" w:rsidR="00C231D0" w:rsidRPr="005C14B1" w:rsidRDefault="00C231D0" w:rsidP="00415FF3">
      <w:pPr>
        <w:rPr>
          <w:rFonts w:cs="Times New Roman"/>
          <w:szCs w:val="24"/>
        </w:rPr>
      </w:pPr>
      <w:r w:rsidRPr="005C14B1">
        <w:rPr>
          <w:rFonts w:cs="Times New Roman"/>
          <w:szCs w:val="24"/>
        </w:rPr>
        <w:t xml:space="preserve">• The pipe layout should be such that no consumer would be without a water supply, during </w:t>
      </w:r>
    </w:p>
    <w:p w14:paraId="2B534FCE" w14:textId="5095E8CB" w:rsidR="00C231D0" w:rsidRPr="005C14B1" w:rsidRDefault="00205E14" w:rsidP="00415FF3">
      <w:pPr>
        <w:rPr>
          <w:rFonts w:cs="Times New Roman"/>
          <w:szCs w:val="24"/>
        </w:rPr>
      </w:pPr>
      <w:r w:rsidRPr="005C14B1">
        <w:rPr>
          <w:rFonts w:cs="Times New Roman"/>
          <w:szCs w:val="24"/>
        </w:rPr>
        <w:t xml:space="preserve">   </w:t>
      </w:r>
      <w:r w:rsidR="00C231D0" w:rsidRPr="005C14B1">
        <w:rPr>
          <w:rFonts w:cs="Times New Roman"/>
          <w:szCs w:val="24"/>
        </w:rPr>
        <w:t xml:space="preserve">the repair of any section of the system. </w:t>
      </w:r>
    </w:p>
    <w:p w14:paraId="36294E74" w14:textId="77777777" w:rsidR="00C231D0" w:rsidRPr="005C14B1" w:rsidRDefault="00C231D0" w:rsidP="00415FF3">
      <w:pPr>
        <w:rPr>
          <w:rFonts w:cs="Times New Roman"/>
          <w:szCs w:val="24"/>
        </w:rPr>
      </w:pPr>
      <w:r w:rsidRPr="005C14B1">
        <w:rPr>
          <w:rFonts w:cs="Times New Roman"/>
          <w:szCs w:val="24"/>
        </w:rPr>
        <w:t xml:space="preserve">• All the pipes in the distribution system should be preferably laid one meter away or above </w:t>
      </w:r>
    </w:p>
    <w:p w14:paraId="69B38FF4" w14:textId="1FA47248" w:rsidR="00C231D0" w:rsidRPr="005C14B1" w:rsidRDefault="00205E14" w:rsidP="00415FF3">
      <w:pPr>
        <w:rPr>
          <w:rFonts w:cs="Times New Roman"/>
        </w:rPr>
      </w:pPr>
      <w:r w:rsidRPr="005C14B1">
        <w:rPr>
          <w:rFonts w:cs="Times New Roman"/>
        </w:rPr>
        <w:t xml:space="preserve">  </w:t>
      </w:r>
      <w:r w:rsidR="00C231D0" w:rsidRPr="005C14B1">
        <w:rPr>
          <w:rFonts w:cs="Times New Roman"/>
        </w:rPr>
        <w:t xml:space="preserve">the sewer lines. </w:t>
      </w:r>
    </w:p>
    <w:p w14:paraId="28A67F59" w14:textId="77777777" w:rsidR="00C231D0" w:rsidRPr="005C14B1" w:rsidRDefault="00C231D0" w:rsidP="00415FF3">
      <w:pPr>
        <w:rPr>
          <w:rFonts w:cs="Times New Roman"/>
          <w:szCs w:val="24"/>
        </w:rPr>
      </w:pPr>
      <w:r w:rsidRPr="005C14B1">
        <w:rPr>
          <w:rFonts w:cs="Times New Roman"/>
          <w:szCs w:val="24"/>
        </w:rPr>
        <w:t xml:space="preserve">• The system of pipes should be fairly watertight to keep losses due to leakage to a </w:t>
      </w:r>
    </w:p>
    <w:p w14:paraId="6D8FB806" w14:textId="109DCEC1" w:rsidR="00C231D0" w:rsidRPr="005C14B1" w:rsidRDefault="00205E14" w:rsidP="00415FF3">
      <w:pPr>
        <w:rPr>
          <w:rFonts w:cs="Times New Roman"/>
        </w:rPr>
      </w:pPr>
      <w:r w:rsidRPr="005C14B1">
        <w:rPr>
          <w:rFonts w:cs="Times New Roman"/>
        </w:rPr>
        <w:t xml:space="preserve">   </w:t>
      </w:r>
      <w:r w:rsidR="00C231D0" w:rsidRPr="005C14B1">
        <w:rPr>
          <w:rFonts w:cs="Times New Roman"/>
        </w:rPr>
        <w:t>minimum.</w:t>
      </w:r>
    </w:p>
    <w:p w14:paraId="3D93C2A7" w14:textId="6F3098D0" w:rsidR="00C231D0" w:rsidRPr="005C14B1" w:rsidRDefault="00EB482E" w:rsidP="00415FF3">
      <w:pPr>
        <w:pStyle w:val="Heading2"/>
        <w:rPr>
          <w:rFonts w:cs="Times New Roman"/>
        </w:rPr>
      </w:pPr>
      <w:bookmarkStart w:id="31" w:name="_Toc202191282"/>
      <w:r w:rsidRPr="005C14B1">
        <w:rPr>
          <w:rFonts w:cs="Times New Roman"/>
        </w:rPr>
        <w:t>1.</w:t>
      </w:r>
      <w:r w:rsidR="00BA021A">
        <w:rPr>
          <w:rFonts w:cs="Times New Roman"/>
        </w:rPr>
        <w:t>4</w:t>
      </w:r>
      <w:r w:rsidR="00C231D0" w:rsidRPr="005C14B1">
        <w:rPr>
          <w:rFonts w:cs="Times New Roman"/>
        </w:rPr>
        <w:t xml:space="preserve"> Methods of water distribution</w:t>
      </w:r>
      <w:bookmarkEnd w:id="31"/>
      <w:r w:rsidR="00C231D0" w:rsidRPr="005C14B1">
        <w:rPr>
          <w:rFonts w:cs="Times New Roman"/>
        </w:rPr>
        <w:t xml:space="preserve"> </w:t>
      </w:r>
    </w:p>
    <w:p w14:paraId="689F5FE6" w14:textId="77777777" w:rsidR="00C231D0" w:rsidRPr="005C14B1" w:rsidRDefault="00C231D0" w:rsidP="00415FF3">
      <w:pPr>
        <w:rPr>
          <w:rFonts w:cs="Times New Roman"/>
        </w:rPr>
      </w:pPr>
      <w:r w:rsidRPr="005C14B1">
        <w:rPr>
          <w:rFonts w:cs="Times New Roman"/>
        </w:rPr>
        <w:t xml:space="preserve">For efficient distribution system adequate water pressure required at various parts </w:t>
      </w:r>
    </w:p>
    <w:p w14:paraId="452EF596" w14:textId="77777777" w:rsidR="00C231D0" w:rsidRPr="005C14B1" w:rsidRDefault="00C231D0" w:rsidP="00415FF3">
      <w:pPr>
        <w:rPr>
          <w:rFonts w:cs="Times New Roman"/>
          <w:szCs w:val="24"/>
        </w:rPr>
      </w:pPr>
      <w:r w:rsidRPr="005C14B1">
        <w:rPr>
          <w:rFonts w:cs="Times New Roman"/>
          <w:szCs w:val="24"/>
        </w:rPr>
        <w:t xml:space="preserve">depending upon the level of source, topography of the area and other local conditions the </w:t>
      </w:r>
    </w:p>
    <w:p w14:paraId="35905F13" w14:textId="77777777" w:rsidR="00C231D0" w:rsidRPr="005C14B1" w:rsidRDefault="00C231D0" w:rsidP="00415FF3">
      <w:pPr>
        <w:rPr>
          <w:rFonts w:cs="Times New Roman"/>
          <w:szCs w:val="24"/>
        </w:rPr>
      </w:pPr>
      <w:r w:rsidRPr="005C14B1">
        <w:rPr>
          <w:rFonts w:cs="Times New Roman"/>
          <w:szCs w:val="24"/>
        </w:rPr>
        <w:t xml:space="preserve">water may be forced into distribution system by different ways. Different methods of </w:t>
      </w:r>
    </w:p>
    <w:p w14:paraId="7E9C1EBC" w14:textId="77777777" w:rsidR="00C231D0" w:rsidRPr="005C14B1" w:rsidRDefault="00C231D0" w:rsidP="00415FF3">
      <w:pPr>
        <w:rPr>
          <w:rFonts w:cs="Times New Roman"/>
          <w:szCs w:val="24"/>
        </w:rPr>
      </w:pPr>
      <w:r w:rsidRPr="005C14B1">
        <w:rPr>
          <w:rFonts w:cs="Times New Roman"/>
          <w:szCs w:val="24"/>
        </w:rPr>
        <w:t xml:space="preserve">distributions are given below: </w:t>
      </w:r>
    </w:p>
    <w:p w14:paraId="46541366" w14:textId="77777777" w:rsidR="00C231D0" w:rsidRPr="005C14B1" w:rsidRDefault="00C231D0" w:rsidP="00415FF3">
      <w:pPr>
        <w:rPr>
          <w:rFonts w:cs="Times New Roman"/>
          <w:szCs w:val="24"/>
        </w:rPr>
      </w:pPr>
      <w:r w:rsidRPr="005C14B1">
        <w:rPr>
          <w:rFonts w:cs="Times New Roman"/>
          <w:szCs w:val="24"/>
        </w:rPr>
        <w:t xml:space="preserve">• Gravity System </w:t>
      </w:r>
    </w:p>
    <w:p w14:paraId="227908B2" w14:textId="77777777" w:rsidR="00C231D0" w:rsidRPr="005C14B1" w:rsidRDefault="00C231D0" w:rsidP="00415FF3">
      <w:pPr>
        <w:rPr>
          <w:rFonts w:cs="Times New Roman"/>
          <w:szCs w:val="24"/>
        </w:rPr>
      </w:pPr>
      <w:r w:rsidRPr="005C14B1">
        <w:rPr>
          <w:rFonts w:cs="Times New Roman"/>
          <w:szCs w:val="24"/>
        </w:rPr>
        <w:t xml:space="preserve">• Pumping System </w:t>
      </w:r>
    </w:p>
    <w:p w14:paraId="35330FC0" w14:textId="71D43CA0" w:rsidR="00C231D0" w:rsidRPr="005C14B1" w:rsidRDefault="00C231D0" w:rsidP="00415FF3">
      <w:pPr>
        <w:rPr>
          <w:rFonts w:cs="Times New Roman"/>
          <w:szCs w:val="24"/>
        </w:rPr>
      </w:pPr>
      <w:r w:rsidRPr="005C14B1">
        <w:rPr>
          <w:rFonts w:cs="Times New Roman"/>
          <w:szCs w:val="24"/>
        </w:rPr>
        <w:t>• Combined System</w:t>
      </w:r>
    </w:p>
    <w:p w14:paraId="02F01B82" w14:textId="10442FD3" w:rsidR="00C231D0" w:rsidRPr="005C14B1" w:rsidRDefault="00A814F9" w:rsidP="00415FF3">
      <w:pPr>
        <w:pStyle w:val="Heading2"/>
        <w:rPr>
          <w:rFonts w:cs="Times New Roman"/>
        </w:rPr>
      </w:pPr>
      <w:bookmarkStart w:id="32" w:name="_Toc202191283"/>
      <w:r>
        <w:rPr>
          <w:rFonts w:cs="Times New Roman"/>
        </w:rPr>
        <w:t>1.</w:t>
      </w:r>
      <w:r w:rsidR="00BA021A">
        <w:rPr>
          <w:rFonts w:cs="Times New Roman"/>
        </w:rPr>
        <w:t>5</w:t>
      </w:r>
      <w:r w:rsidR="00C231D0" w:rsidRPr="005C14B1">
        <w:rPr>
          <w:rFonts w:cs="Times New Roman"/>
        </w:rPr>
        <w:t xml:space="preserve"> </w:t>
      </w:r>
      <w:r w:rsidR="008D6259">
        <w:rPr>
          <w:rFonts w:cs="Times New Roman"/>
        </w:rPr>
        <w:t>History of water supply and distribution in Nepal</w:t>
      </w:r>
      <w:bookmarkEnd w:id="32"/>
    </w:p>
    <w:p w14:paraId="505C0D23" w14:textId="77777777" w:rsidR="00C231D0" w:rsidRPr="005C14B1" w:rsidRDefault="00C231D0" w:rsidP="00415FF3">
      <w:pPr>
        <w:rPr>
          <w:rFonts w:cs="Times New Roman"/>
          <w:szCs w:val="24"/>
        </w:rPr>
      </w:pPr>
      <w:r w:rsidRPr="005C14B1">
        <w:rPr>
          <w:rFonts w:cs="Times New Roman"/>
          <w:szCs w:val="24"/>
        </w:rPr>
        <w:t xml:space="preserve">Water has always been an integral part of Nepal’s socio–cultural, religious, and economic fabric. Reflecting on Water Nepal: A Historical Perspective, how deeply embedded water management traditions are in the country’s history, stretching back centuries. In ancient times, during the </w:t>
      </w:r>
      <w:proofErr w:type="spellStart"/>
      <w:r w:rsidRPr="005C14B1">
        <w:rPr>
          <w:rFonts w:cs="Times New Roman"/>
          <w:szCs w:val="24"/>
        </w:rPr>
        <w:t>Kirat</w:t>
      </w:r>
      <w:proofErr w:type="spellEnd"/>
      <w:r w:rsidRPr="005C14B1">
        <w:rPr>
          <w:rFonts w:cs="Times New Roman"/>
          <w:szCs w:val="24"/>
        </w:rPr>
        <w:t xml:space="preserve">, </w:t>
      </w:r>
      <w:proofErr w:type="spellStart"/>
      <w:r w:rsidRPr="005C14B1">
        <w:rPr>
          <w:rFonts w:cs="Times New Roman"/>
          <w:szCs w:val="24"/>
        </w:rPr>
        <w:t>Lichhavi</w:t>
      </w:r>
      <w:proofErr w:type="spellEnd"/>
      <w:r w:rsidRPr="005C14B1">
        <w:rPr>
          <w:rFonts w:cs="Times New Roman"/>
          <w:szCs w:val="24"/>
        </w:rPr>
        <w:t xml:space="preserve">, and </w:t>
      </w:r>
      <w:proofErr w:type="spellStart"/>
      <w:r w:rsidRPr="005C14B1">
        <w:rPr>
          <w:rFonts w:cs="Times New Roman"/>
          <w:szCs w:val="24"/>
        </w:rPr>
        <w:t>Malla</w:t>
      </w:r>
      <w:proofErr w:type="spellEnd"/>
      <w:r w:rsidRPr="005C14B1">
        <w:rPr>
          <w:rFonts w:cs="Times New Roman"/>
          <w:szCs w:val="24"/>
        </w:rPr>
        <w:t xml:space="preserve"> periods, communities developed sophisticated and sustainable water systems such as stone spouts -</w:t>
      </w:r>
      <w:proofErr w:type="spellStart"/>
      <w:r w:rsidRPr="005C14B1">
        <w:rPr>
          <w:rFonts w:cs="Times New Roman"/>
          <w:szCs w:val="24"/>
        </w:rPr>
        <w:t>dhunge</w:t>
      </w:r>
      <w:proofErr w:type="spellEnd"/>
      <w:r w:rsidRPr="005C14B1">
        <w:rPr>
          <w:rFonts w:cs="Times New Roman"/>
          <w:szCs w:val="24"/>
        </w:rPr>
        <w:t xml:space="preserve"> </w:t>
      </w:r>
      <w:proofErr w:type="spellStart"/>
      <w:r w:rsidRPr="005C14B1">
        <w:rPr>
          <w:rFonts w:cs="Times New Roman"/>
          <w:szCs w:val="24"/>
        </w:rPr>
        <w:t>dharas</w:t>
      </w:r>
      <w:proofErr w:type="spellEnd"/>
      <w:r w:rsidRPr="005C14B1">
        <w:rPr>
          <w:rFonts w:cs="Times New Roman"/>
          <w:szCs w:val="24"/>
        </w:rPr>
        <w:t xml:space="preserve">_, ponds, wells, and canals. These were not just engineering feats but also carried religious and social importance. Particularly during the </w:t>
      </w:r>
      <w:proofErr w:type="spellStart"/>
      <w:r w:rsidRPr="005C14B1">
        <w:rPr>
          <w:rFonts w:cs="Times New Roman"/>
          <w:szCs w:val="24"/>
        </w:rPr>
        <w:t>Malla</w:t>
      </w:r>
      <w:proofErr w:type="spellEnd"/>
      <w:r w:rsidRPr="005C14B1">
        <w:rPr>
          <w:rFonts w:cs="Times New Roman"/>
          <w:szCs w:val="24"/>
        </w:rPr>
        <w:t xml:space="preserve"> era, water infrastructure flourished, often funded and managed by kings, village leaders, and even commoners. Providing access to water was seen as an act of religious merit, and festivals like </w:t>
      </w:r>
      <w:proofErr w:type="spellStart"/>
      <w:r w:rsidRPr="005C14B1">
        <w:rPr>
          <w:rFonts w:cs="Times New Roman"/>
          <w:szCs w:val="24"/>
        </w:rPr>
        <w:t>Sithi</w:t>
      </w:r>
      <w:proofErr w:type="spellEnd"/>
      <w:r w:rsidRPr="005C14B1">
        <w:rPr>
          <w:rFonts w:cs="Times New Roman"/>
          <w:szCs w:val="24"/>
        </w:rPr>
        <w:t xml:space="preserve"> </w:t>
      </w:r>
      <w:proofErr w:type="spellStart"/>
      <w:r w:rsidRPr="005C14B1">
        <w:rPr>
          <w:rFonts w:cs="Times New Roman"/>
          <w:szCs w:val="24"/>
        </w:rPr>
        <w:t>Nakha</w:t>
      </w:r>
      <w:proofErr w:type="spellEnd"/>
      <w:r w:rsidRPr="005C14B1">
        <w:rPr>
          <w:rFonts w:cs="Times New Roman"/>
          <w:szCs w:val="24"/>
        </w:rPr>
        <w:t xml:space="preserve"> demonstrated the strong tradition of communal cleaning and maintenance of these sources. This strong community participation made water governance inclusive and culturally significant.</w:t>
      </w:r>
    </w:p>
    <w:p w14:paraId="7670D96C" w14:textId="77777777" w:rsidR="00C231D0" w:rsidRPr="005C14B1" w:rsidRDefault="00C231D0" w:rsidP="000251F2">
      <w:pPr>
        <w:rPr>
          <w:rFonts w:cs="Times New Roman"/>
          <w:szCs w:val="24"/>
        </w:rPr>
      </w:pPr>
      <w:r w:rsidRPr="005C14B1">
        <w:rPr>
          <w:rFonts w:cs="Times New Roman"/>
          <w:szCs w:val="24"/>
        </w:rPr>
        <w:lastRenderedPageBreak/>
        <w:t xml:space="preserve">The Shah and Rana periods marked a shift toward centralized efforts and the beginnings of modern water infrastructure. The introduction of piped water systems by Bir </w:t>
      </w:r>
      <w:proofErr w:type="spellStart"/>
      <w:r w:rsidRPr="005C14B1">
        <w:rPr>
          <w:rFonts w:cs="Times New Roman"/>
          <w:szCs w:val="24"/>
        </w:rPr>
        <w:t>Shumser</w:t>
      </w:r>
      <w:proofErr w:type="spellEnd"/>
      <w:r w:rsidRPr="005C14B1">
        <w:rPr>
          <w:rFonts w:cs="Times New Roman"/>
          <w:szCs w:val="24"/>
        </w:rPr>
        <w:t xml:space="preserve"> in the late 19th </w:t>
      </w:r>
      <w:proofErr w:type="gramStart"/>
      <w:r w:rsidRPr="005C14B1">
        <w:rPr>
          <w:rFonts w:cs="Times New Roman"/>
          <w:szCs w:val="24"/>
        </w:rPr>
        <w:t>century,.</w:t>
      </w:r>
      <w:proofErr w:type="gramEnd"/>
      <w:r w:rsidRPr="005C14B1">
        <w:rPr>
          <w:rFonts w:cs="Times New Roman"/>
          <w:szCs w:val="24"/>
        </w:rPr>
        <w:t xml:space="preserve"> However, it was only after 1950, with the fall of the Rana regime and the advent of democratic governance, that Nepal embarked on formal, state–led development planning. The introduction of Five–Year Plans starting in 1956 brought structured development to the water sector, later complemented by Three–Year Interim Plans. The creation of the Department of Water Supply and Sewerage (DWSS) 1972 institutionalized national efforts, while international agencies such as UNICEF, ADB, JICA, and FINNIDA played critical roles in funding and technical support.</w:t>
      </w:r>
    </w:p>
    <w:p w14:paraId="6251EFAE" w14:textId="77777777" w:rsidR="00C231D0" w:rsidRPr="005C14B1" w:rsidRDefault="00C231D0" w:rsidP="000251F2">
      <w:pPr>
        <w:rPr>
          <w:rFonts w:cs="Times New Roman"/>
          <w:szCs w:val="24"/>
        </w:rPr>
      </w:pPr>
      <w:r w:rsidRPr="005C14B1">
        <w:rPr>
          <w:rFonts w:cs="Times New Roman"/>
          <w:szCs w:val="24"/>
        </w:rPr>
        <w:t xml:space="preserve">These planned efforts led to a significant increase in water supply and sanitation coverage, reaching 86% and 82% respectively by 2018. Water quality issues, such as arsenic contamination in the </w:t>
      </w:r>
      <w:proofErr w:type="spellStart"/>
      <w:r w:rsidRPr="005C14B1">
        <w:rPr>
          <w:rFonts w:cs="Times New Roman"/>
          <w:szCs w:val="24"/>
        </w:rPr>
        <w:t>Terai</w:t>
      </w:r>
      <w:proofErr w:type="spellEnd"/>
      <w:r w:rsidRPr="005C14B1">
        <w:rPr>
          <w:rFonts w:cs="Times New Roman"/>
          <w:szCs w:val="24"/>
        </w:rPr>
        <w:t xml:space="preserve"> and rural areas and bacterial pollution in urban supplies, continue to threaten public health. Functionality of systems is also a major concern, with surveys indicating that a large proportion of drinking water projects are only partially functional. Additionally, the absence of a centralized regulatory authority, insufficient technical capacity, and the impacts of climate change including drying springs and increased disaster risks pose serious threats to the sustainability of water resources.</w:t>
      </w:r>
    </w:p>
    <w:p w14:paraId="7C64D254" w14:textId="77777777" w:rsidR="00C231D0" w:rsidRPr="005C14B1" w:rsidRDefault="00C231D0" w:rsidP="000251F2">
      <w:pPr>
        <w:rPr>
          <w:rFonts w:cs="Times New Roman"/>
          <w:szCs w:val="24"/>
        </w:rPr>
      </w:pPr>
      <w:r w:rsidRPr="005C14B1">
        <w:rPr>
          <w:rFonts w:cs="Times New Roman"/>
          <w:szCs w:val="24"/>
        </w:rPr>
        <w:t xml:space="preserve">Urbanization has brought its own complications, especially in areas like the Kathmandu Valley, where water demand has far exceeded supply. Projects like the </w:t>
      </w:r>
      <w:proofErr w:type="spellStart"/>
      <w:r w:rsidRPr="005C14B1">
        <w:rPr>
          <w:rFonts w:cs="Times New Roman"/>
          <w:szCs w:val="24"/>
        </w:rPr>
        <w:t>Melamchi</w:t>
      </w:r>
      <w:proofErr w:type="spellEnd"/>
      <w:r w:rsidRPr="005C14B1">
        <w:rPr>
          <w:rFonts w:cs="Times New Roman"/>
          <w:szCs w:val="24"/>
        </w:rPr>
        <w:t xml:space="preserve"> Water Supply Project were initiated to address chronic shortages, but delays and institutional weaknesses have hampered progress. The growing urban population and the rapid pace of infrastructure development require comprehensive water governance reforms, particularly in sanitation management, which still lags behind water supply in policy and implementation. </w:t>
      </w:r>
    </w:p>
    <w:p w14:paraId="5FA10CE0" w14:textId="3547E5AD" w:rsidR="005C14B1" w:rsidRPr="005C14B1" w:rsidRDefault="00BF32CC" w:rsidP="00A059C2">
      <w:pPr>
        <w:pStyle w:val="Heading1"/>
      </w:pPr>
      <w:bookmarkStart w:id="33" w:name="_Toc202191284"/>
      <w:r>
        <w:t>1</w:t>
      </w:r>
      <w:r w:rsidR="002B7008">
        <w:t>.</w:t>
      </w:r>
      <w:r>
        <w:t>6</w:t>
      </w:r>
      <w:r w:rsidR="002B7008">
        <w:t xml:space="preserve"> </w:t>
      </w:r>
      <w:r w:rsidR="005C14B1" w:rsidRPr="005C14B1">
        <w:t>Objectives</w:t>
      </w:r>
      <w:bookmarkEnd w:id="33"/>
    </w:p>
    <w:p w14:paraId="6056941D" w14:textId="03885FF9" w:rsidR="005C14B1" w:rsidRDefault="00BF32CC" w:rsidP="000B27BA">
      <w:pPr>
        <w:pStyle w:val="Heading2"/>
        <w:spacing w:before="0"/>
        <w:rPr>
          <w:bCs/>
          <w:sz w:val="28"/>
          <w:szCs w:val="24"/>
        </w:rPr>
      </w:pPr>
      <w:bookmarkStart w:id="34" w:name="_Toc202191285"/>
      <w:r>
        <w:t>1.6.</w:t>
      </w:r>
      <w:r w:rsidR="002B7008">
        <w:t xml:space="preserve">1 </w:t>
      </w:r>
      <w:r w:rsidR="005C14B1" w:rsidRPr="005C14B1">
        <w:t>General</w:t>
      </w:r>
      <w:r w:rsidR="005C14B1" w:rsidRPr="005C14B1">
        <w:rPr>
          <w:bCs/>
          <w:sz w:val="28"/>
          <w:szCs w:val="24"/>
        </w:rPr>
        <w:t xml:space="preserve"> Objective:</w:t>
      </w:r>
      <w:bookmarkEnd w:id="34"/>
      <w:r w:rsidR="005C14B1" w:rsidRPr="005C14B1">
        <w:rPr>
          <w:bCs/>
          <w:sz w:val="28"/>
          <w:szCs w:val="24"/>
        </w:rPr>
        <w:t xml:space="preserve"> </w:t>
      </w:r>
    </w:p>
    <w:p w14:paraId="4077D321" w14:textId="55C14D2C" w:rsidR="005C14B1" w:rsidRPr="005C14B1" w:rsidRDefault="005C14B1" w:rsidP="00887FF9">
      <w:r w:rsidRPr="005C14B1">
        <w:t>The general aim of our project is to fulfill the water demand of the target area, overcoming the limitations of the existing water supply infrastructure.</w:t>
      </w:r>
    </w:p>
    <w:p w14:paraId="4FEB6617" w14:textId="6A2E8537" w:rsidR="005C14B1" w:rsidRPr="005C14B1" w:rsidRDefault="00BF32CC" w:rsidP="000B27BA">
      <w:pPr>
        <w:pStyle w:val="Heading2"/>
        <w:spacing w:before="0"/>
      </w:pPr>
      <w:bookmarkStart w:id="35" w:name="_Toc202191286"/>
      <w:r>
        <w:lastRenderedPageBreak/>
        <w:t>1.6</w:t>
      </w:r>
      <w:r w:rsidR="002B7008">
        <w:t xml:space="preserve">.2 </w:t>
      </w:r>
      <w:r w:rsidR="005C14B1" w:rsidRPr="005C14B1">
        <w:t>Specific Objectives:</w:t>
      </w:r>
      <w:bookmarkEnd w:id="35"/>
    </w:p>
    <w:p w14:paraId="14B856AD" w14:textId="77777777" w:rsidR="005C14B1" w:rsidRPr="005C14B1" w:rsidRDefault="005C14B1" w:rsidP="000B27BA">
      <w:pPr>
        <w:pStyle w:val="NormalWeb"/>
        <w:numPr>
          <w:ilvl w:val="0"/>
          <w:numId w:val="6"/>
        </w:numPr>
        <w:spacing w:before="0" w:beforeAutospacing="0" w:line="360" w:lineRule="auto"/>
      </w:pPr>
      <w:r w:rsidRPr="005C14B1">
        <w:t>To assess the current and projected water demand of the community based on population and consumption trends.</w:t>
      </w:r>
    </w:p>
    <w:p w14:paraId="7EE1E7E9" w14:textId="1C1F1418" w:rsidR="005C14B1" w:rsidRPr="005C14B1" w:rsidRDefault="005C14B1" w:rsidP="000B27BA">
      <w:pPr>
        <w:pStyle w:val="NormalWeb"/>
        <w:numPr>
          <w:ilvl w:val="0"/>
          <w:numId w:val="6"/>
        </w:numPr>
        <w:spacing w:before="0" w:beforeAutospacing="0" w:line="360" w:lineRule="auto"/>
      </w:pPr>
      <w:r w:rsidRPr="005C14B1">
        <w:t xml:space="preserve">To design a </w:t>
      </w:r>
      <w:r w:rsidR="00A80A62">
        <w:t xml:space="preserve">suitable water </w:t>
      </w:r>
      <w:r w:rsidR="003F22C1">
        <w:t>reservoir if availability of water is not sufficient in river</w:t>
      </w:r>
      <w:r w:rsidR="00A45D6B">
        <w:t xml:space="preserve"> to store the overflow in rainy season</w:t>
      </w:r>
      <w:r w:rsidR="003F22C1">
        <w:t xml:space="preserve"> or </w:t>
      </w:r>
      <w:r w:rsidR="00A45D6B">
        <w:t>to design suitable water treatment</w:t>
      </w:r>
      <w:r w:rsidR="00A80A62">
        <w:t xml:space="preserve"> structure</w:t>
      </w:r>
      <w:r w:rsidRPr="005C14B1">
        <w:t xml:space="preserve"> </w:t>
      </w:r>
      <w:r w:rsidR="00A45D6B">
        <w:t>if it lacks sufficient treatment in a day.</w:t>
      </w:r>
    </w:p>
    <w:p w14:paraId="3B8AD745" w14:textId="77777777" w:rsidR="005C14B1" w:rsidRPr="005C14B1" w:rsidRDefault="005C14B1" w:rsidP="000B27BA">
      <w:pPr>
        <w:pStyle w:val="NormalWeb"/>
        <w:numPr>
          <w:ilvl w:val="0"/>
          <w:numId w:val="6"/>
        </w:numPr>
        <w:spacing w:before="0" w:beforeAutospacing="0" w:line="360" w:lineRule="auto"/>
      </w:pPr>
      <w:r w:rsidRPr="005C14B1">
        <w:t>To ensure the designed system provides a reliable and sustainable solution for safe water distribution.</w:t>
      </w:r>
    </w:p>
    <w:p w14:paraId="43A5B195" w14:textId="74BB8913" w:rsidR="005C14B1" w:rsidRPr="005C14B1" w:rsidRDefault="0097049A" w:rsidP="000B27BA">
      <w:pPr>
        <w:pStyle w:val="Heading1"/>
        <w:spacing w:before="0"/>
      </w:pPr>
      <w:bookmarkStart w:id="36" w:name="_Toc202191287"/>
      <w:r>
        <w:t>1</w:t>
      </w:r>
      <w:r w:rsidR="002B7008">
        <w:t>.</w:t>
      </w:r>
      <w:r>
        <w:t>7</w:t>
      </w:r>
      <w:r w:rsidR="002B7008">
        <w:t xml:space="preserve"> </w:t>
      </w:r>
      <w:r w:rsidR="005C14B1" w:rsidRPr="005C14B1">
        <w:t>Study Area</w:t>
      </w:r>
      <w:bookmarkEnd w:id="36"/>
    </w:p>
    <w:p w14:paraId="270451C9" w14:textId="77777777" w:rsidR="00175815" w:rsidRPr="005C14B1" w:rsidRDefault="00175815" w:rsidP="00175815">
      <w:pPr>
        <w:rPr>
          <w:rFonts w:cs="Times New Roman"/>
          <w:szCs w:val="24"/>
        </w:rPr>
      </w:pPr>
      <w:r w:rsidRPr="005C14B1">
        <w:rPr>
          <w:rFonts w:cs="Times New Roman"/>
          <w:szCs w:val="24"/>
        </w:rPr>
        <w:t xml:space="preserve">The infrastructure development initiative in Pokhara Metropolitan City, specifically encompassing Wards 21,17 and 33, including </w:t>
      </w:r>
      <w:proofErr w:type="spellStart"/>
      <w:r w:rsidRPr="005C14B1">
        <w:rPr>
          <w:rFonts w:cs="Times New Roman"/>
          <w:szCs w:val="24"/>
        </w:rPr>
        <w:t>Bagmara</w:t>
      </w:r>
      <w:proofErr w:type="spellEnd"/>
      <w:r w:rsidRPr="005C14B1">
        <w:rPr>
          <w:rFonts w:cs="Times New Roman"/>
          <w:szCs w:val="24"/>
        </w:rPr>
        <w:t xml:space="preserve"> a major area for its supply, represents a collaborative endeavor between the Government of Nepal and the local municipal authorities. This project, designed in 2016 and completed in 2019, aims to address the pressing need for reliable water supply in the rapidly urbanizing regions of Pokhara.</w:t>
      </w:r>
    </w:p>
    <w:p w14:paraId="6BC25F1D" w14:textId="630A2F08" w:rsidR="00175815" w:rsidRPr="005C14B1" w:rsidRDefault="00175815" w:rsidP="00175815">
      <w:pPr>
        <w:rPr>
          <w:rFonts w:cs="Times New Roman"/>
          <w:szCs w:val="24"/>
        </w:rPr>
      </w:pPr>
      <w:r w:rsidRPr="005C14B1">
        <w:rPr>
          <w:rFonts w:cs="Times New Roman"/>
          <w:szCs w:val="24"/>
        </w:rPr>
        <w:t>The project was meticulously planned to serve houses of Wards 17,21</w:t>
      </w:r>
      <w:r>
        <w:rPr>
          <w:rFonts w:cs="Times New Roman"/>
          <w:szCs w:val="24"/>
        </w:rPr>
        <w:t>,</w:t>
      </w:r>
      <w:r w:rsidRPr="005C14B1">
        <w:rPr>
          <w:rFonts w:cs="Times New Roman"/>
          <w:szCs w:val="24"/>
        </w:rPr>
        <w:t xml:space="preserve">33. This aligns with the broader objectives of the Pokhara Water Supply Improvement Project, which was initiated in 2016 and officially handed over in 2019. The initiative was significantly supported by Asian Development Bank a grant of NPR 3.5 billion 70% from the Nepal Government, 25% loan from the Town Development Fund and 5% from the water user committee with construction executed by </w:t>
      </w:r>
      <w:proofErr w:type="spellStart"/>
      <w:r w:rsidRPr="005C14B1">
        <w:rPr>
          <w:rFonts w:cs="Times New Roman"/>
          <w:szCs w:val="24"/>
        </w:rPr>
        <w:t>Tundi-Kankai-Mirtasanjibani</w:t>
      </w:r>
      <w:proofErr w:type="spellEnd"/>
      <w:r w:rsidRPr="005C14B1">
        <w:rPr>
          <w:rFonts w:cs="Times New Roman"/>
          <w:szCs w:val="24"/>
        </w:rPr>
        <w:t xml:space="preserve"> J/V Kathmandu.</w:t>
      </w:r>
    </w:p>
    <w:p w14:paraId="31DC11B4" w14:textId="268B8D9F" w:rsidR="005C14B1" w:rsidRPr="000B27BA" w:rsidRDefault="00CD13BF" w:rsidP="00FB1732">
      <w:pPr>
        <w:jc w:val="left"/>
        <w:rPr>
          <w:rFonts w:eastAsia="Times New Roman" w:cs="Times New Roman"/>
          <w:szCs w:val="24"/>
          <w:lang w:bidi="ne-NP"/>
        </w:rPr>
      </w:pPr>
      <w:r w:rsidRPr="005C14B1">
        <w:rPr>
          <w:noProof/>
        </w:rPr>
        <w:lastRenderedPageBreak/>
        <w:drawing>
          <wp:anchor distT="0" distB="0" distL="114300" distR="114300" simplePos="0" relativeHeight="251659264" behindDoc="0" locked="0" layoutInCell="1" allowOverlap="1" wp14:anchorId="6932351C" wp14:editId="36AE31AE">
            <wp:simplePos x="0" y="0"/>
            <wp:positionH relativeFrom="margin">
              <wp:posOffset>-69215</wp:posOffset>
            </wp:positionH>
            <wp:positionV relativeFrom="page">
              <wp:posOffset>4503420</wp:posOffset>
            </wp:positionV>
            <wp:extent cx="5943600" cy="27051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14B1" w:rsidRPr="005C14B1">
        <w:rPr>
          <w:rFonts w:eastAsia="Times New Roman" w:cs="Times New Roman"/>
          <w:szCs w:val="24"/>
          <w:lang w:bidi="ne-NP"/>
        </w:rPr>
        <w:t>The study area of this project comprises the location within Pokhara Metropolitian-</w:t>
      </w:r>
      <w:proofErr w:type="gramStart"/>
      <w:r w:rsidR="005C14B1" w:rsidRPr="005C14B1">
        <w:rPr>
          <w:rFonts w:eastAsia="Times New Roman" w:cs="Times New Roman"/>
          <w:szCs w:val="24"/>
          <w:lang w:bidi="ne-NP"/>
        </w:rPr>
        <w:t>33,Bagmara</w:t>
      </w:r>
      <w:proofErr w:type="gramEnd"/>
      <w:r w:rsidR="005C14B1" w:rsidRPr="005C14B1">
        <w:rPr>
          <w:rFonts w:eastAsia="Times New Roman" w:cs="Times New Roman"/>
          <w:szCs w:val="24"/>
          <w:lang w:bidi="ne-NP"/>
        </w:rPr>
        <w:t xml:space="preserve"> that is currently experiencing an insufficient water supply due to the failure of an ongoing project to meet the required water demand. The existing infrastructure is either under-designed or lacks</w:t>
      </w:r>
      <w:r w:rsidR="00961303">
        <w:rPr>
          <w:rFonts w:eastAsia="Times New Roman" w:cs="Times New Roman"/>
          <w:szCs w:val="24"/>
          <w:lang w:bidi="ne-NP"/>
        </w:rPr>
        <w:t xml:space="preserve"> </w:t>
      </w:r>
      <w:r w:rsidR="005C14B1" w:rsidRPr="005C14B1">
        <w:rPr>
          <w:rFonts w:eastAsia="Times New Roman" w:cs="Times New Roman"/>
          <w:szCs w:val="24"/>
          <w:lang w:bidi="ne-NP"/>
        </w:rPr>
        <w:t>the capacity to fulfill the daily water requirements of the population.</w:t>
      </w:r>
      <w:r w:rsidR="000B27BA">
        <w:rPr>
          <w:rFonts w:eastAsia="Times New Roman" w:cs="Times New Roman"/>
          <w:szCs w:val="24"/>
          <w:lang w:bidi="ne-NP"/>
        </w:rPr>
        <w:t xml:space="preserve"> </w:t>
      </w:r>
      <w:r w:rsidR="005C14B1" w:rsidRPr="005C14B1">
        <w:rPr>
          <w:rFonts w:eastAsia="Times New Roman" w:cs="Times New Roman"/>
          <w:szCs w:val="24"/>
          <w:lang w:bidi="ne-NP"/>
        </w:rPr>
        <w:t>This area was selected based on its urgent need for a reliable and adequately designed water supply system. It represents a region where the demand for clean and safe water has been increasing due to population growth, but the existing infrastructure could not respond effectively.</w:t>
      </w:r>
      <w:r w:rsidR="005C14B1" w:rsidRPr="005C14B1">
        <w:rPr>
          <w:rFonts w:cs="Times New Roman"/>
          <w:noProof/>
        </w:rPr>
        <w:t xml:space="preserve"> </w:t>
      </w:r>
    </w:p>
    <w:p w14:paraId="137A4770" w14:textId="085B02EA" w:rsidR="005C14B1" w:rsidRPr="005C14B1" w:rsidRDefault="005C14B1" w:rsidP="000B27BA">
      <w:pPr>
        <w:pStyle w:val="NormalWeb"/>
        <w:spacing w:before="0" w:beforeAutospacing="0" w:line="360" w:lineRule="auto"/>
      </w:pPr>
    </w:p>
    <w:p w14:paraId="517635BF" w14:textId="5ACD39AC" w:rsidR="00A63E8F" w:rsidRPr="00B77D16" w:rsidRDefault="00CD13BF" w:rsidP="00CD13BF">
      <w:pPr>
        <w:pStyle w:val="Caption"/>
        <w:jc w:val="center"/>
        <w:rPr>
          <w:b/>
          <w:color w:val="auto"/>
          <w:sz w:val="24"/>
          <w:szCs w:val="24"/>
        </w:rPr>
      </w:pPr>
      <w:bookmarkStart w:id="37" w:name="_Toc202191198"/>
      <w:r w:rsidRPr="00B77D16">
        <w:rPr>
          <w:b/>
          <w:color w:val="auto"/>
          <w:sz w:val="24"/>
          <w:szCs w:val="24"/>
        </w:rPr>
        <w:t xml:space="preserve">Figure </w:t>
      </w:r>
      <w:r w:rsidRPr="00B77D16">
        <w:rPr>
          <w:b/>
          <w:color w:val="auto"/>
          <w:sz w:val="24"/>
          <w:szCs w:val="24"/>
        </w:rPr>
        <w:fldChar w:fldCharType="begin"/>
      </w:r>
      <w:r w:rsidRPr="00B77D16">
        <w:rPr>
          <w:b/>
          <w:color w:val="auto"/>
          <w:sz w:val="24"/>
          <w:szCs w:val="24"/>
        </w:rPr>
        <w:instrText xml:space="preserve"> SEQ Figure \* ARABIC </w:instrText>
      </w:r>
      <w:r w:rsidRPr="00B77D16">
        <w:rPr>
          <w:b/>
          <w:color w:val="auto"/>
          <w:sz w:val="24"/>
          <w:szCs w:val="24"/>
        </w:rPr>
        <w:fldChar w:fldCharType="separate"/>
      </w:r>
      <w:r w:rsidR="008714C4">
        <w:rPr>
          <w:b/>
          <w:noProof/>
          <w:color w:val="auto"/>
          <w:sz w:val="24"/>
          <w:szCs w:val="24"/>
        </w:rPr>
        <w:t>3</w:t>
      </w:r>
      <w:r w:rsidRPr="00B77D16">
        <w:rPr>
          <w:b/>
          <w:color w:val="auto"/>
          <w:sz w:val="24"/>
          <w:szCs w:val="24"/>
        </w:rPr>
        <w:fldChar w:fldCharType="end"/>
      </w:r>
      <w:r w:rsidRPr="00B77D16">
        <w:rPr>
          <w:b/>
          <w:color w:val="auto"/>
          <w:sz w:val="24"/>
          <w:szCs w:val="24"/>
        </w:rPr>
        <w:t xml:space="preserve"> Satellite view of Water Supply Area</w:t>
      </w:r>
      <w:bookmarkEnd w:id="37"/>
    </w:p>
    <w:p w14:paraId="67CACC34" w14:textId="5E6D0692" w:rsidR="00A63E8F" w:rsidRDefault="00A63E8F" w:rsidP="000B27BA">
      <w:pPr>
        <w:pStyle w:val="NormalWeb"/>
        <w:spacing w:before="0" w:beforeAutospacing="0" w:line="360" w:lineRule="auto"/>
      </w:pPr>
    </w:p>
    <w:p w14:paraId="7200DC1D" w14:textId="791C6E9A" w:rsidR="00A63E8F" w:rsidRDefault="00A63E8F" w:rsidP="000B27BA">
      <w:pPr>
        <w:pStyle w:val="NormalWeb"/>
        <w:spacing w:before="0" w:beforeAutospacing="0" w:line="360" w:lineRule="auto"/>
      </w:pPr>
    </w:p>
    <w:p w14:paraId="4A2C349A" w14:textId="745D6BF3" w:rsidR="00A63E8F" w:rsidRDefault="00A63E8F" w:rsidP="000B27BA">
      <w:pPr>
        <w:pStyle w:val="NormalWeb"/>
        <w:spacing w:before="0" w:beforeAutospacing="0" w:line="360" w:lineRule="auto"/>
      </w:pPr>
    </w:p>
    <w:p w14:paraId="683B4F02" w14:textId="64B01DEC" w:rsidR="005C14B1" w:rsidRPr="00B77D16" w:rsidRDefault="00CD13BF" w:rsidP="00B77D16">
      <w:pPr>
        <w:pStyle w:val="NormalWeb"/>
        <w:spacing w:before="0" w:beforeAutospacing="0" w:line="360" w:lineRule="auto"/>
      </w:pPr>
      <w:r w:rsidRPr="005C14B1">
        <w:rPr>
          <w:noProof/>
          <w:lang w:bidi="ar-SA"/>
        </w:rPr>
        <w:lastRenderedPageBreak/>
        <w:drawing>
          <wp:anchor distT="0" distB="0" distL="114300" distR="114300" simplePos="0" relativeHeight="251660288" behindDoc="0" locked="0" layoutInCell="1" allowOverlap="1" wp14:anchorId="2EB84510" wp14:editId="280D6703">
            <wp:simplePos x="0" y="0"/>
            <wp:positionH relativeFrom="column">
              <wp:posOffset>48260</wp:posOffset>
            </wp:positionH>
            <wp:positionV relativeFrom="paragraph">
              <wp:posOffset>581</wp:posOffset>
            </wp:positionV>
            <wp:extent cx="5943600" cy="34290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anchor>
        </w:drawing>
      </w:r>
    </w:p>
    <w:p w14:paraId="4652F43D" w14:textId="6106AC77" w:rsidR="005C14B1" w:rsidRPr="00B77D16" w:rsidRDefault="00B77D16" w:rsidP="00B77D16">
      <w:pPr>
        <w:pStyle w:val="Caption"/>
        <w:jc w:val="center"/>
        <w:rPr>
          <w:rFonts w:cs="Times New Roman"/>
          <w:b/>
          <w:color w:val="auto"/>
          <w:sz w:val="24"/>
          <w:szCs w:val="24"/>
        </w:rPr>
      </w:pPr>
      <w:bookmarkStart w:id="38" w:name="_Toc202191199"/>
      <w:r w:rsidRPr="00B77D16">
        <w:rPr>
          <w:b/>
          <w:color w:val="auto"/>
          <w:sz w:val="24"/>
          <w:szCs w:val="24"/>
        </w:rPr>
        <w:t xml:space="preserve">Figure </w:t>
      </w:r>
      <w:r w:rsidRPr="00B77D16">
        <w:rPr>
          <w:b/>
          <w:color w:val="auto"/>
          <w:sz w:val="24"/>
          <w:szCs w:val="24"/>
        </w:rPr>
        <w:fldChar w:fldCharType="begin"/>
      </w:r>
      <w:r w:rsidRPr="00B77D16">
        <w:rPr>
          <w:b/>
          <w:color w:val="auto"/>
          <w:sz w:val="24"/>
          <w:szCs w:val="24"/>
        </w:rPr>
        <w:instrText xml:space="preserve"> SEQ Figure \* ARABIC </w:instrText>
      </w:r>
      <w:r w:rsidRPr="00B77D16">
        <w:rPr>
          <w:b/>
          <w:color w:val="auto"/>
          <w:sz w:val="24"/>
          <w:szCs w:val="24"/>
        </w:rPr>
        <w:fldChar w:fldCharType="separate"/>
      </w:r>
      <w:r w:rsidR="008714C4">
        <w:rPr>
          <w:b/>
          <w:noProof/>
          <w:color w:val="auto"/>
          <w:sz w:val="24"/>
          <w:szCs w:val="24"/>
        </w:rPr>
        <w:t>4</w:t>
      </w:r>
      <w:r w:rsidRPr="00B77D16">
        <w:rPr>
          <w:b/>
          <w:color w:val="auto"/>
          <w:sz w:val="24"/>
          <w:szCs w:val="24"/>
        </w:rPr>
        <w:fldChar w:fldCharType="end"/>
      </w:r>
      <w:r w:rsidRPr="00B77D16">
        <w:rPr>
          <w:b/>
          <w:color w:val="auto"/>
          <w:sz w:val="24"/>
          <w:szCs w:val="24"/>
        </w:rPr>
        <w:t xml:space="preserve"> Treatment area of Water Supply</w:t>
      </w:r>
      <w:bookmarkEnd w:id="38"/>
    </w:p>
    <w:p w14:paraId="241367C9" w14:textId="77777777" w:rsidR="003428E7" w:rsidRDefault="00DC6622" w:rsidP="00E47BEE">
      <w:pPr>
        <w:pStyle w:val="Heading1"/>
      </w:pPr>
      <w:bookmarkStart w:id="39" w:name="_Toc202191288"/>
      <w:r>
        <w:t>1.8</w:t>
      </w:r>
      <w:r w:rsidR="004F7CB7">
        <w:t xml:space="preserve"> </w:t>
      </w:r>
      <w:r w:rsidR="005C14B1" w:rsidRPr="005C14B1">
        <w:t>Limitations</w:t>
      </w:r>
      <w:bookmarkEnd w:id="39"/>
    </w:p>
    <w:p w14:paraId="134DA5E6" w14:textId="77777777" w:rsidR="00457711" w:rsidRDefault="00A76E70" w:rsidP="005C61A6">
      <w:r>
        <w:t>Some limitations of the study are:</w:t>
      </w:r>
    </w:p>
    <w:p w14:paraId="149BB188" w14:textId="77777777" w:rsidR="00A76E70" w:rsidRDefault="00A76E70" w:rsidP="005C61A6">
      <w:r>
        <w:t>▪ Population survey of all benefitted houses were not carried out.</w:t>
      </w:r>
    </w:p>
    <w:p w14:paraId="36CEE4C9" w14:textId="77777777" w:rsidR="00A76E70" w:rsidRDefault="00A76E70" w:rsidP="005C61A6">
      <w:r>
        <w:t>▪ Past population records of the targeted was not known so future population was calculated only based on geometrical method.</w:t>
      </w:r>
    </w:p>
    <w:p w14:paraId="3235D1F3" w14:textId="3EAE4D2B" w:rsidR="00A76E70" w:rsidRPr="00457711" w:rsidRDefault="00A76E70" w:rsidP="005C61A6">
      <w:pPr>
        <w:sectPr w:rsidR="00A76E70" w:rsidRPr="00457711" w:rsidSect="00A61F7C">
          <w:pgSz w:w="12240" w:h="15840"/>
          <w:pgMar w:top="1440" w:right="1440" w:bottom="1440" w:left="2160" w:header="720" w:footer="720" w:gutter="0"/>
          <w:pgNumType w:start="1"/>
          <w:cols w:space="720"/>
          <w:docGrid w:linePitch="360"/>
        </w:sectPr>
      </w:pPr>
      <w:r>
        <w:t>▪ Availability of water is checked based on MIP system due to lack of data.</w:t>
      </w:r>
    </w:p>
    <w:p w14:paraId="183D16CD" w14:textId="7D132802" w:rsidR="001C5681" w:rsidRDefault="001C5681" w:rsidP="001C5681">
      <w:pPr>
        <w:pStyle w:val="Heading1"/>
        <w:jc w:val="center"/>
      </w:pPr>
      <w:bookmarkStart w:id="40" w:name="_Toc202191289"/>
      <w:r>
        <w:lastRenderedPageBreak/>
        <w:t>CHAPTER TWO</w:t>
      </w:r>
      <w:bookmarkEnd w:id="40"/>
    </w:p>
    <w:p w14:paraId="6DDBF23C" w14:textId="30017A48" w:rsidR="00A805FF" w:rsidRPr="00E47BEE" w:rsidRDefault="00A805FF" w:rsidP="00E22B7E">
      <w:pPr>
        <w:pStyle w:val="Heading1"/>
        <w:jc w:val="center"/>
        <w:rPr>
          <w:rFonts w:cs="Times New Roman"/>
        </w:rPr>
      </w:pPr>
      <w:bookmarkStart w:id="41" w:name="_Toc202191290"/>
      <w:r>
        <w:t>LITERATURE REVIEW</w:t>
      </w:r>
      <w:bookmarkEnd w:id="41"/>
    </w:p>
    <w:p w14:paraId="3C203819" w14:textId="5F17678F" w:rsidR="00E47BEE" w:rsidRDefault="00A96BC2" w:rsidP="00A96BC2">
      <w:pPr>
        <w:rPr>
          <w:rFonts w:cs="Times New Roman"/>
        </w:rPr>
      </w:pPr>
      <w:r>
        <w:t>▪</w:t>
      </w:r>
      <w:r w:rsidR="00E37ECA">
        <w:t xml:space="preserve"> </w:t>
      </w:r>
      <w:sdt>
        <w:sdtPr>
          <w:id w:val="-718743099"/>
          <w:citation/>
        </w:sdtPr>
        <w:sdtEndPr/>
        <w:sdtContent>
          <w:r w:rsidR="00133B4D">
            <w:fldChar w:fldCharType="begin"/>
          </w:r>
          <w:r w:rsidR="00133B4D">
            <w:instrText xml:space="preserve"> CITATION Nkw09 \l 1033 </w:instrText>
          </w:r>
          <w:r w:rsidR="00133B4D">
            <w:fldChar w:fldCharType="separate"/>
          </w:r>
          <w:r w:rsidR="009D4117">
            <w:rPr>
              <w:noProof/>
            </w:rPr>
            <w:t>(Nkwonta, 2009)</w:t>
          </w:r>
          <w:r w:rsidR="00133B4D">
            <w:fldChar w:fldCharType="end"/>
          </w:r>
        </w:sdtContent>
      </w:sdt>
      <w:r w:rsidR="00133B4D">
        <w:t xml:space="preserve"> </w:t>
      </w:r>
      <w:r w:rsidR="001A5899">
        <w:rPr>
          <w:rFonts w:cs="Times New Roman"/>
          <w:color w:val="222222"/>
          <w:szCs w:val="24"/>
          <w:shd w:val="clear" w:color="auto" w:fill="FFFFFF"/>
        </w:rPr>
        <w:t xml:space="preserve">For design of roughing filter </w:t>
      </w:r>
      <w:r w:rsidR="001A5899">
        <w:t>t</w:t>
      </w:r>
      <w:r w:rsidR="00454A0E" w:rsidRPr="00454A0E">
        <w:t>he void ratio of aggregates</w:t>
      </w:r>
      <w:r w:rsidR="001A5899">
        <w:t xml:space="preserve"> has to be considered</w:t>
      </w:r>
      <w:r w:rsidR="00454A0E" w:rsidRPr="00454A0E">
        <w:t>, which is the ratio of the volume of voids to the volume of solids, typically ranges from 30% to 45% for coarse aggregates and 40% to 50% for fine aggregates. These values can vary based on factors like aggregate shape, size, and packing. </w:t>
      </w:r>
      <w:r w:rsidR="00454A0E">
        <w:t xml:space="preserve">40% can be considered for effective volume of water to be treated. And for horizontal flow filtration velocity ranges from </w:t>
      </w:r>
      <w:r w:rsidR="00454A0E" w:rsidRPr="005C14B1">
        <w:rPr>
          <w:rFonts w:cs="Times New Roman"/>
        </w:rPr>
        <w:t>(0.3 – 1.5m/</w:t>
      </w:r>
      <w:proofErr w:type="spellStart"/>
      <w:r w:rsidR="00454A0E" w:rsidRPr="005C14B1">
        <w:rPr>
          <w:rFonts w:cs="Times New Roman"/>
        </w:rPr>
        <w:t>hr</w:t>
      </w:r>
      <w:proofErr w:type="spellEnd"/>
      <w:r w:rsidR="00454A0E">
        <w:rPr>
          <w:rFonts w:cs="Times New Roman"/>
        </w:rPr>
        <w:t>) and 0.75m/</w:t>
      </w:r>
      <w:proofErr w:type="spellStart"/>
      <w:r w:rsidR="00454A0E">
        <w:rPr>
          <w:rFonts w:cs="Times New Roman"/>
        </w:rPr>
        <w:t>hr</w:t>
      </w:r>
      <w:proofErr w:type="spellEnd"/>
      <w:r w:rsidR="00454A0E">
        <w:rPr>
          <w:rFonts w:cs="Times New Roman"/>
        </w:rPr>
        <w:t xml:space="preserve"> is considered for effective filtration.</w:t>
      </w:r>
    </w:p>
    <w:p w14:paraId="62148651" w14:textId="4DCEAC96" w:rsidR="00CB3E92" w:rsidRDefault="00CB3E92" w:rsidP="00A96BC2">
      <w:r>
        <w:rPr>
          <w:rFonts w:cs="Times New Roman"/>
          <w:color w:val="222222"/>
          <w:szCs w:val="24"/>
          <w:shd w:val="clear" w:color="auto" w:fill="FFFFFF"/>
        </w:rPr>
        <w:t xml:space="preserve">▪ </w:t>
      </w:r>
      <w:sdt>
        <w:sdtPr>
          <w:rPr>
            <w:rFonts w:cs="Times New Roman"/>
            <w:color w:val="222222"/>
            <w:szCs w:val="24"/>
            <w:shd w:val="clear" w:color="auto" w:fill="FFFFFF"/>
          </w:rPr>
          <w:id w:val="1330186560"/>
          <w:citation/>
        </w:sdtPr>
        <w:sdtEndPr/>
        <w:sdtContent>
          <w:r>
            <w:rPr>
              <w:rFonts w:cs="Times New Roman"/>
              <w:color w:val="222222"/>
              <w:szCs w:val="24"/>
              <w:shd w:val="clear" w:color="auto" w:fill="FFFFFF"/>
            </w:rPr>
            <w:fldChar w:fldCharType="begin"/>
          </w:r>
          <w:r>
            <w:rPr>
              <w:rFonts w:cs="Times New Roman"/>
              <w:color w:val="222222"/>
              <w:szCs w:val="24"/>
              <w:shd w:val="clear" w:color="auto" w:fill="FFFFFF"/>
            </w:rPr>
            <w:instrText xml:space="preserve"> CITATION Mai23 \l 1033 </w:instrText>
          </w:r>
          <w:r>
            <w:rPr>
              <w:rFonts w:cs="Times New Roman"/>
              <w:color w:val="222222"/>
              <w:szCs w:val="24"/>
              <w:shd w:val="clear" w:color="auto" w:fill="FFFFFF"/>
            </w:rPr>
            <w:fldChar w:fldCharType="separate"/>
          </w:r>
          <w:r w:rsidR="009D4117" w:rsidRPr="009D4117">
            <w:rPr>
              <w:rFonts w:cs="Times New Roman"/>
              <w:noProof/>
              <w:color w:val="222222"/>
              <w:szCs w:val="24"/>
              <w:shd w:val="clear" w:color="auto" w:fill="FFFFFF"/>
            </w:rPr>
            <w:t>(Maiyo, 2023)</w:t>
          </w:r>
          <w:r>
            <w:rPr>
              <w:rFonts w:cs="Times New Roman"/>
              <w:color w:val="222222"/>
              <w:szCs w:val="24"/>
              <w:shd w:val="clear" w:color="auto" w:fill="FFFFFF"/>
            </w:rPr>
            <w:fldChar w:fldCharType="end"/>
          </w:r>
        </w:sdtContent>
      </w:sdt>
      <w:r w:rsidR="0018324C">
        <w:rPr>
          <w:rFonts w:cs="Times New Roman"/>
          <w:color w:val="222222"/>
          <w:szCs w:val="24"/>
          <w:shd w:val="clear" w:color="auto" w:fill="FFFFFF"/>
        </w:rPr>
        <w:t xml:space="preserve"> </w:t>
      </w:r>
      <w:r w:rsidR="0018324C" w:rsidRPr="0018324C">
        <w:t>Safe drinking water remains a major global challenge, particularly in rural areas of developing countries, where 80% of people without improved water access live. Unsafe water leads to WASH-related diseases and economic burdens. Slow sand filters (SSFs), also known as biological sand filters (BSFs), offer an effective, low-cost water treatment solution for these low-resource settings. SSFs improve water quality by removing suspended particles, dissolved organics, and microbial contaminants, thus reducing turbidity, bad taste, and odor. This also enables the use of affordable disinfection methods like chlorination.</w:t>
      </w:r>
    </w:p>
    <w:p w14:paraId="60D34BE5" w14:textId="4278F2E0" w:rsidR="00856A00" w:rsidRPr="0018324C" w:rsidRDefault="00856A00" w:rsidP="00A96BC2">
      <w:r>
        <w:t xml:space="preserve">▪ </w:t>
      </w:r>
      <w:sdt>
        <w:sdtPr>
          <w:id w:val="335283032"/>
          <w:citation/>
        </w:sdtPr>
        <w:sdtEndPr/>
        <w:sdtContent>
          <w:r>
            <w:fldChar w:fldCharType="begin"/>
          </w:r>
          <w:r>
            <w:instrText xml:space="preserve"> CITATION Ver17 \l 1033 </w:instrText>
          </w:r>
          <w:r>
            <w:fldChar w:fldCharType="separate"/>
          </w:r>
          <w:r w:rsidR="009D4117">
            <w:rPr>
              <w:noProof/>
            </w:rPr>
            <w:t>(Verma, 2017)</w:t>
          </w:r>
          <w:r>
            <w:fldChar w:fldCharType="end"/>
          </w:r>
        </w:sdtContent>
      </w:sdt>
      <w:r>
        <w:t xml:space="preserve"> Slow sand filtration (SSF) is a low-cost, effective water treatment method operating at a flow rate of 0.1–0.4 m³/h. It efficiently removes pathogens like E. coli, Giardia, and viruses, as well as turbidity, suspended solids, and toxic metals. The paper reviews SSF design, performance, and future research needs.</w:t>
      </w:r>
    </w:p>
    <w:p w14:paraId="2AB20B81" w14:textId="162BB08A" w:rsidR="002D44AA" w:rsidRDefault="002D44AA" w:rsidP="002D44AA">
      <w:r>
        <w:t>▪</w:t>
      </w:r>
      <w:r w:rsidR="009B2C9B">
        <w:t xml:space="preserve"> </w:t>
      </w:r>
      <w:sdt>
        <w:sdtPr>
          <w:id w:val="-325523896"/>
          <w:citation/>
        </w:sdtPr>
        <w:sdtEndPr/>
        <w:sdtContent>
          <w:r w:rsidR="00E30D83">
            <w:fldChar w:fldCharType="begin"/>
          </w:r>
          <w:r w:rsidR="00E30D83">
            <w:instrText xml:space="preserve"> CITATION Pok82 \l 1033 </w:instrText>
          </w:r>
          <w:r w:rsidR="00E30D83">
            <w:fldChar w:fldCharType="separate"/>
          </w:r>
          <w:r w:rsidR="009D4117">
            <w:rPr>
              <w:noProof/>
            </w:rPr>
            <w:t>(Pokhrel, 1982)</w:t>
          </w:r>
          <w:r w:rsidR="00E30D83">
            <w:fldChar w:fldCharType="end"/>
          </w:r>
        </w:sdtContent>
      </w:sdt>
      <w:r w:rsidR="00E30D83">
        <w:t xml:space="preserve"> </w:t>
      </w:r>
      <w:r w:rsidRPr="002D44AA">
        <w:t>The MIP (Monthly Incremental Precipitation) method is a regional hydrological method used in Nepal for estimating monthly streamflow, particularly in ungauged catchments. It utilizes non-dimensional hydrographs, which are derived for different regions of Nepal (typically 7 regions), and a single dry weather flow measurement (often in April) to predict the monthly flow for a specific location. </w:t>
      </w:r>
    </w:p>
    <w:tbl>
      <w:tblPr>
        <w:tblW w:w="2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429"/>
      </w:tblGrid>
      <w:tr w:rsidR="002D44AA" w:rsidRPr="005C14B1" w14:paraId="69113E58" w14:textId="77777777" w:rsidTr="002D44AA">
        <w:trPr>
          <w:trHeight w:val="315"/>
          <w:jc w:val="center"/>
        </w:trPr>
        <w:tc>
          <w:tcPr>
            <w:tcW w:w="1243" w:type="dxa"/>
            <w:shd w:val="clear" w:color="auto" w:fill="auto"/>
            <w:noWrap/>
            <w:vAlign w:val="bottom"/>
            <w:hideMark/>
          </w:tcPr>
          <w:p w14:paraId="784C6CDA" w14:textId="77777777" w:rsidR="002D44AA" w:rsidRPr="005C14B1" w:rsidRDefault="002D44AA" w:rsidP="004D1D41">
            <w:pPr>
              <w:spacing w:line="240" w:lineRule="auto"/>
              <w:jc w:val="center"/>
              <w:rPr>
                <w:rFonts w:eastAsia="Times New Roman" w:cs="Times New Roman"/>
                <w:b/>
                <w:bCs/>
                <w:color w:val="000000"/>
                <w:szCs w:val="24"/>
              </w:rPr>
            </w:pPr>
            <w:r w:rsidRPr="005C14B1">
              <w:rPr>
                <w:rFonts w:eastAsia="Times New Roman" w:cs="Times New Roman"/>
                <w:b/>
                <w:bCs/>
                <w:color w:val="000000"/>
                <w:szCs w:val="24"/>
              </w:rPr>
              <w:t>Month</w:t>
            </w:r>
          </w:p>
        </w:tc>
        <w:tc>
          <w:tcPr>
            <w:tcW w:w="1429" w:type="dxa"/>
            <w:shd w:val="clear" w:color="auto" w:fill="auto"/>
            <w:noWrap/>
            <w:vAlign w:val="bottom"/>
            <w:hideMark/>
          </w:tcPr>
          <w:p w14:paraId="26F8E048" w14:textId="77777777" w:rsidR="002D44AA" w:rsidRPr="005C14B1" w:rsidRDefault="002D44AA" w:rsidP="004D1D41">
            <w:pPr>
              <w:spacing w:line="240" w:lineRule="auto"/>
              <w:jc w:val="center"/>
              <w:rPr>
                <w:rFonts w:eastAsia="Times New Roman" w:cs="Times New Roman"/>
                <w:b/>
                <w:bCs/>
                <w:color w:val="000000"/>
                <w:szCs w:val="24"/>
              </w:rPr>
            </w:pPr>
            <w:r w:rsidRPr="005C14B1">
              <w:rPr>
                <w:rFonts w:eastAsia="Times New Roman" w:cs="Times New Roman"/>
                <w:b/>
                <w:bCs/>
                <w:color w:val="000000"/>
                <w:szCs w:val="24"/>
              </w:rPr>
              <w:t>Coefficients</w:t>
            </w:r>
          </w:p>
        </w:tc>
      </w:tr>
      <w:tr w:rsidR="002D44AA" w:rsidRPr="005C14B1" w14:paraId="096F3289" w14:textId="77777777" w:rsidTr="002D44AA">
        <w:trPr>
          <w:trHeight w:val="315"/>
          <w:jc w:val="center"/>
        </w:trPr>
        <w:tc>
          <w:tcPr>
            <w:tcW w:w="1243" w:type="dxa"/>
            <w:shd w:val="clear" w:color="auto" w:fill="auto"/>
            <w:noWrap/>
            <w:vAlign w:val="bottom"/>
            <w:hideMark/>
          </w:tcPr>
          <w:p w14:paraId="5591AD54"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January</w:t>
            </w:r>
          </w:p>
        </w:tc>
        <w:tc>
          <w:tcPr>
            <w:tcW w:w="1429" w:type="dxa"/>
            <w:shd w:val="clear" w:color="auto" w:fill="auto"/>
            <w:noWrap/>
            <w:vAlign w:val="bottom"/>
            <w:hideMark/>
          </w:tcPr>
          <w:p w14:paraId="50B356EA"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2.71</w:t>
            </w:r>
          </w:p>
        </w:tc>
      </w:tr>
      <w:tr w:rsidR="002D44AA" w:rsidRPr="005C14B1" w14:paraId="5EE1FE16" w14:textId="77777777" w:rsidTr="002D44AA">
        <w:trPr>
          <w:trHeight w:val="315"/>
          <w:jc w:val="center"/>
        </w:trPr>
        <w:tc>
          <w:tcPr>
            <w:tcW w:w="1243" w:type="dxa"/>
            <w:shd w:val="clear" w:color="auto" w:fill="auto"/>
            <w:noWrap/>
            <w:vAlign w:val="bottom"/>
            <w:hideMark/>
          </w:tcPr>
          <w:p w14:paraId="09F27715"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February</w:t>
            </w:r>
          </w:p>
        </w:tc>
        <w:tc>
          <w:tcPr>
            <w:tcW w:w="1429" w:type="dxa"/>
            <w:shd w:val="clear" w:color="auto" w:fill="auto"/>
            <w:noWrap/>
            <w:vAlign w:val="bottom"/>
            <w:hideMark/>
          </w:tcPr>
          <w:p w14:paraId="35CF14C8"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1.88</w:t>
            </w:r>
          </w:p>
        </w:tc>
      </w:tr>
      <w:tr w:rsidR="002D44AA" w:rsidRPr="005C14B1" w14:paraId="7723B045" w14:textId="77777777" w:rsidTr="002D44AA">
        <w:trPr>
          <w:trHeight w:val="315"/>
          <w:jc w:val="center"/>
        </w:trPr>
        <w:tc>
          <w:tcPr>
            <w:tcW w:w="1243" w:type="dxa"/>
            <w:shd w:val="clear" w:color="auto" w:fill="auto"/>
            <w:noWrap/>
            <w:vAlign w:val="bottom"/>
            <w:hideMark/>
          </w:tcPr>
          <w:p w14:paraId="1EDD89F4"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March</w:t>
            </w:r>
          </w:p>
        </w:tc>
        <w:tc>
          <w:tcPr>
            <w:tcW w:w="1429" w:type="dxa"/>
            <w:shd w:val="clear" w:color="auto" w:fill="auto"/>
            <w:noWrap/>
            <w:vAlign w:val="bottom"/>
            <w:hideMark/>
          </w:tcPr>
          <w:p w14:paraId="34022810"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1.38</w:t>
            </w:r>
          </w:p>
        </w:tc>
      </w:tr>
      <w:tr w:rsidR="002D44AA" w:rsidRPr="005C14B1" w14:paraId="0AC4B5DC" w14:textId="77777777" w:rsidTr="002D44AA">
        <w:trPr>
          <w:trHeight w:val="315"/>
          <w:jc w:val="center"/>
        </w:trPr>
        <w:tc>
          <w:tcPr>
            <w:tcW w:w="1243" w:type="dxa"/>
            <w:shd w:val="clear" w:color="auto" w:fill="auto"/>
            <w:noWrap/>
            <w:vAlign w:val="bottom"/>
            <w:hideMark/>
          </w:tcPr>
          <w:p w14:paraId="2F2E3CEE"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April</w:t>
            </w:r>
          </w:p>
        </w:tc>
        <w:tc>
          <w:tcPr>
            <w:tcW w:w="1429" w:type="dxa"/>
            <w:shd w:val="clear" w:color="auto" w:fill="auto"/>
            <w:noWrap/>
            <w:vAlign w:val="bottom"/>
            <w:hideMark/>
          </w:tcPr>
          <w:p w14:paraId="1BE445AA"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1</w:t>
            </w:r>
          </w:p>
        </w:tc>
      </w:tr>
      <w:tr w:rsidR="002D44AA" w:rsidRPr="005C14B1" w14:paraId="34DBD9D5" w14:textId="77777777" w:rsidTr="002D44AA">
        <w:trPr>
          <w:trHeight w:val="315"/>
          <w:jc w:val="center"/>
        </w:trPr>
        <w:tc>
          <w:tcPr>
            <w:tcW w:w="1243" w:type="dxa"/>
            <w:shd w:val="clear" w:color="auto" w:fill="auto"/>
            <w:noWrap/>
            <w:vAlign w:val="bottom"/>
            <w:hideMark/>
          </w:tcPr>
          <w:p w14:paraId="37817850"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May</w:t>
            </w:r>
          </w:p>
        </w:tc>
        <w:tc>
          <w:tcPr>
            <w:tcW w:w="1429" w:type="dxa"/>
            <w:shd w:val="clear" w:color="auto" w:fill="auto"/>
            <w:noWrap/>
            <w:vAlign w:val="bottom"/>
            <w:hideMark/>
          </w:tcPr>
          <w:p w14:paraId="7CF16229"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1.88</w:t>
            </w:r>
          </w:p>
        </w:tc>
      </w:tr>
      <w:tr w:rsidR="002D44AA" w:rsidRPr="005C14B1" w14:paraId="7FC0D26A" w14:textId="77777777" w:rsidTr="002D44AA">
        <w:trPr>
          <w:trHeight w:val="315"/>
          <w:jc w:val="center"/>
        </w:trPr>
        <w:tc>
          <w:tcPr>
            <w:tcW w:w="1243" w:type="dxa"/>
            <w:shd w:val="clear" w:color="auto" w:fill="auto"/>
            <w:noWrap/>
            <w:vAlign w:val="bottom"/>
            <w:hideMark/>
          </w:tcPr>
          <w:p w14:paraId="71409BA4"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lastRenderedPageBreak/>
              <w:t>June</w:t>
            </w:r>
          </w:p>
        </w:tc>
        <w:tc>
          <w:tcPr>
            <w:tcW w:w="1429" w:type="dxa"/>
            <w:shd w:val="clear" w:color="auto" w:fill="auto"/>
            <w:noWrap/>
            <w:vAlign w:val="bottom"/>
            <w:hideMark/>
          </w:tcPr>
          <w:p w14:paraId="569FC58F"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3.13</w:t>
            </w:r>
          </w:p>
        </w:tc>
      </w:tr>
      <w:tr w:rsidR="002D44AA" w:rsidRPr="005C14B1" w14:paraId="70AA9E55" w14:textId="77777777" w:rsidTr="002D44AA">
        <w:trPr>
          <w:trHeight w:val="315"/>
          <w:jc w:val="center"/>
        </w:trPr>
        <w:tc>
          <w:tcPr>
            <w:tcW w:w="1243" w:type="dxa"/>
            <w:shd w:val="clear" w:color="auto" w:fill="auto"/>
            <w:noWrap/>
            <w:vAlign w:val="bottom"/>
            <w:hideMark/>
          </w:tcPr>
          <w:p w14:paraId="23552452"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July</w:t>
            </w:r>
          </w:p>
        </w:tc>
        <w:tc>
          <w:tcPr>
            <w:tcW w:w="1429" w:type="dxa"/>
            <w:shd w:val="clear" w:color="auto" w:fill="auto"/>
            <w:noWrap/>
            <w:vAlign w:val="bottom"/>
            <w:hideMark/>
          </w:tcPr>
          <w:p w14:paraId="145F225A"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13.54</w:t>
            </w:r>
          </w:p>
        </w:tc>
      </w:tr>
      <w:tr w:rsidR="002D44AA" w:rsidRPr="005C14B1" w14:paraId="2DF21B1B" w14:textId="77777777" w:rsidTr="002D44AA">
        <w:trPr>
          <w:trHeight w:val="315"/>
          <w:jc w:val="center"/>
        </w:trPr>
        <w:tc>
          <w:tcPr>
            <w:tcW w:w="1243" w:type="dxa"/>
            <w:shd w:val="clear" w:color="auto" w:fill="auto"/>
            <w:noWrap/>
            <w:vAlign w:val="bottom"/>
            <w:hideMark/>
          </w:tcPr>
          <w:p w14:paraId="5C892028"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August</w:t>
            </w:r>
          </w:p>
        </w:tc>
        <w:tc>
          <w:tcPr>
            <w:tcW w:w="1429" w:type="dxa"/>
            <w:shd w:val="clear" w:color="auto" w:fill="auto"/>
            <w:noWrap/>
            <w:vAlign w:val="bottom"/>
            <w:hideMark/>
          </w:tcPr>
          <w:p w14:paraId="13A39359"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25</w:t>
            </w:r>
          </w:p>
        </w:tc>
      </w:tr>
      <w:tr w:rsidR="002D44AA" w:rsidRPr="005C14B1" w14:paraId="3B203121" w14:textId="77777777" w:rsidTr="002D44AA">
        <w:trPr>
          <w:trHeight w:val="315"/>
          <w:jc w:val="center"/>
        </w:trPr>
        <w:tc>
          <w:tcPr>
            <w:tcW w:w="1243" w:type="dxa"/>
            <w:shd w:val="clear" w:color="auto" w:fill="auto"/>
            <w:noWrap/>
            <w:vAlign w:val="bottom"/>
            <w:hideMark/>
          </w:tcPr>
          <w:p w14:paraId="3C069674"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September</w:t>
            </w:r>
          </w:p>
        </w:tc>
        <w:tc>
          <w:tcPr>
            <w:tcW w:w="1429" w:type="dxa"/>
            <w:shd w:val="clear" w:color="auto" w:fill="auto"/>
            <w:noWrap/>
            <w:vAlign w:val="bottom"/>
            <w:hideMark/>
          </w:tcPr>
          <w:p w14:paraId="63C6AA18"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20.83</w:t>
            </w:r>
          </w:p>
        </w:tc>
      </w:tr>
      <w:tr w:rsidR="002D44AA" w:rsidRPr="005C14B1" w14:paraId="178F0104" w14:textId="77777777" w:rsidTr="002D44AA">
        <w:trPr>
          <w:trHeight w:val="315"/>
          <w:jc w:val="center"/>
        </w:trPr>
        <w:tc>
          <w:tcPr>
            <w:tcW w:w="1243" w:type="dxa"/>
            <w:shd w:val="clear" w:color="auto" w:fill="auto"/>
            <w:noWrap/>
            <w:vAlign w:val="bottom"/>
            <w:hideMark/>
          </w:tcPr>
          <w:p w14:paraId="5D098A84"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October</w:t>
            </w:r>
          </w:p>
        </w:tc>
        <w:tc>
          <w:tcPr>
            <w:tcW w:w="1429" w:type="dxa"/>
            <w:shd w:val="clear" w:color="auto" w:fill="auto"/>
            <w:noWrap/>
            <w:vAlign w:val="bottom"/>
            <w:hideMark/>
          </w:tcPr>
          <w:p w14:paraId="5213C763"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10.42</w:t>
            </w:r>
          </w:p>
        </w:tc>
      </w:tr>
      <w:tr w:rsidR="002D44AA" w:rsidRPr="005C14B1" w14:paraId="4F311E7C" w14:textId="77777777" w:rsidTr="002D44AA">
        <w:trPr>
          <w:trHeight w:val="315"/>
          <w:jc w:val="center"/>
        </w:trPr>
        <w:tc>
          <w:tcPr>
            <w:tcW w:w="1243" w:type="dxa"/>
            <w:shd w:val="clear" w:color="auto" w:fill="auto"/>
            <w:noWrap/>
            <w:vAlign w:val="bottom"/>
            <w:hideMark/>
          </w:tcPr>
          <w:p w14:paraId="6426B04C"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November</w:t>
            </w:r>
          </w:p>
        </w:tc>
        <w:tc>
          <w:tcPr>
            <w:tcW w:w="1429" w:type="dxa"/>
            <w:shd w:val="clear" w:color="auto" w:fill="auto"/>
            <w:noWrap/>
            <w:vAlign w:val="bottom"/>
            <w:hideMark/>
          </w:tcPr>
          <w:p w14:paraId="3B463624"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5</w:t>
            </w:r>
          </w:p>
        </w:tc>
      </w:tr>
      <w:tr w:rsidR="002D44AA" w:rsidRPr="005C14B1" w14:paraId="00C0FA8C" w14:textId="77777777" w:rsidTr="002D44AA">
        <w:trPr>
          <w:trHeight w:val="315"/>
          <w:jc w:val="center"/>
        </w:trPr>
        <w:tc>
          <w:tcPr>
            <w:tcW w:w="1243" w:type="dxa"/>
            <w:shd w:val="clear" w:color="auto" w:fill="auto"/>
            <w:noWrap/>
            <w:vAlign w:val="bottom"/>
            <w:hideMark/>
          </w:tcPr>
          <w:p w14:paraId="2A6B4E5E"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December</w:t>
            </w:r>
          </w:p>
        </w:tc>
        <w:tc>
          <w:tcPr>
            <w:tcW w:w="1429" w:type="dxa"/>
            <w:shd w:val="clear" w:color="auto" w:fill="auto"/>
            <w:noWrap/>
            <w:vAlign w:val="bottom"/>
            <w:hideMark/>
          </w:tcPr>
          <w:p w14:paraId="71AA4563" w14:textId="77777777" w:rsidR="002D44AA" w:rsidRPr="005C14B1" w:rsidRDefault="002D44AA" w:rsidP="004D1D41">
            <w:pPr>
              <w:spacing w:line="240" w:lineRule="auto"/>
              <w:jc w:val="center"/>
              <w:rPr>
                <w:rFonts w:eastAsia="Times New Roman" w:cs="Times New Roman"/>
                <w:color w:val="000000"/>
                <w:szCs w:val="24"/>
              </w:rPr>
            </w:pPr>
            <w:r w:rsidRPr="005C14B1">
              <w:rPr>
                <w:rFonts w:eastAsia="Times New Roman" w:cs="Times New Roman"/>
                <w:color w:val="000000"/>
                <w:szCs w:val="24"/>
              </w:rPr>
              <w:t>3.75</w:t>
            </w:r>
          </w:p>
        </w:tc>
      </w:tr>
    </w:tbl>
    <w:p w14:paraId="76069ABE" w14:textId="0DE39864" w:rsidR="00B915AB" w:rsidRPr="00B915AB" w:rsidRDefault="00B915AB" w:rsidP="00B915AB">
      <w:pPr>
        <w:pStyle w:val="Caption"/>
        <w:jc w:val="center"/>
        <w:rPr>
          <w:b/>
          <w:color w:val="auto"/>
          <w:sz w:val="24"/>
          <w:szCs w:val="24"/>
        </w:rPr>
      </w:pPr>
      <w:bookmarkStart w:id="42" w:name="_Toc202189477"/>
      <w:r w:rsidRPr="00B915AB">
        <w:rPr>
          <w:b/>
          <w:color w:val="auto"/>
          <w:sz w:val="24"/>
          <w:szCs w:val="24"/>
        </w:rPr>
        <w:t xml:space="preserve">Table </w:t>
      </w:r>
      <w:r w:rsidRPr="00B915AB">
        <w:rPr>
          <w:b/>
          <w:color w:val="auto"/>
          <w:sz w:val="24"/>
          <w:szCs w:val="24"/>
        </w:rPr>
        <w:fldChar w:fldCharType="begin"/>
      </w:r>
      <w:r w:rsidRPr="00B915AB">
        <w:rPr>
          <w:b/>
          <w:color w:val="auto"/>
          <w:sz w:val="24"/>
          <w:szCs w:val="24"/>
        </w:rPr>
        <w:instrText xml:space="preserve"> SEQ Table \* ARABIC </w:instrText>
      </w:r>
      <w:r w:rsidRPr="00B915AB">
        <w:rPr>
          <w:b/>
          <w:color w:val="auto"/>
          <w:sz w:val="24"/>
          <w:szCs w:val="24"/>
        </w:rPr>
        <w:fldChar w:fldCharType="separate"/>
      </w:r>
      <w:r w:rsidR="008714C4">
        <w:rPr>
          <w:b/>
          <w:noProof/>
          <w:color w:val="auto"/>
          <w:sz w:val="24"/>
          <w:szCs w:val="24"/>
        </w:rPr>
        <w:t>1</w:t>
      </w:r>
      <w:r w:rsidRPr="00B915AB">
        <w:rPr>
          <w:b/>
          <w:color w:val="auto"/>
          <w:sz w:val="24"/>
          <w:szCs w:val="24"/>
        </w:rPr>
        <w:fldChar w:fldCharType="end"/>
      </w:r>
      <w:r w:rsidRPr="00B915AB">
        <w:rPr>
          <w:b/>
          <w:color w:val="auto"/>
          <w:sz w:val="24"/>
          <w:szCs w:val="24"/>
        </w:rPr>
        <w:t xml:space="preserve"> Discharge calculation through MIP system</w:t>
      </w:r>
      <w:bookmarkEnd w:id="42"/>
    </w:p>
    <w:p w14:paraId="0E9153E7" w14:textId="7A3F6F61" w:rsidR="002D44AA" w:rsidRDefault="00CB3E92" w:rsidP="002D44AA">
      <w:r>
        <w:t xml:space="preserve">▪ </w:t>
      </w:r>
      <w:sdt>
        <w:sdtPr>
          <w:id w:val="1675451800"/>
          <w:citation/>
        </w:sdtPr>
        <w:sdtEndPr/>
        <w:sdtContent>
          <w:r>
            <w:fldChar w:fldCharType="begin"/>
          </w:r>
          <w:r>
            <w:instrText xml:space="preserve"> CITATION Pun95 \l 1033 </w:instrText>
          </w:r>
          <w:r>
            <w:fldChar w:fldCharType="separate"/>
          </w:r>
          <w:r w:rsidR="009D4117">
            <w:rPr>
              <w:noProof/>
            </w:rPr>
            <w:t>(Punmia, 1995)</w:t>
          </w:r>
          <w:r>
            <w:fldChar w:fldCharType="end"/>
          </w:r>
        </w:sdtContent>
      </w:sdt>
      <w:r w:rsidR="004D1D41">
        <w:t>Prior to the design of water supply scheme, it is necessary to forecast the future population of the community to be served.</w:t>
      </w:r>
      <w:r w:rsidR="00D55904">
        <w:t xml:space="preserve"> Population Forecasting can be done by following methods:</w:t>
      </w:r>
    </w:p>
    <w:p w14:paraId="0844DAC3" w14:textId="1B37C297" w:rsidR="000F3321" w:rsidRDefault="00D55904" w:rsidP="000F3321">
      <w:r>
        <w:t>a.</w:t>
      </w:r>
      <w:r w:rsidR="00DD1021">
        <w:t xml:space="preserve"> </w:t>
      </w:r>
      <w:r w:rsidR="000F3321">
        <w:t>Arithmetical increase method</w:t>
      </w:r>
    </w:p>
    <w:p w14:paraId="54891C37" w14:textId="77777777" w:rsidR="000F3321" w:rsidRDefault="000F3321" w:rsidP="000F3321">
      <w:r>
        <w:t>In this method it is assumed that the future increase in population is at a constant rate as the increase in population from decade to decade is assumed constant. This constant rate of increase in population in the future is taken as the average increase in population per decade during several past successive decades. This method gives lower values and is adopted for large cities to reach their maximum development (or already developed cities or old cities).</w:t>
      </w:r>
    </w:p>
    <w:p w14:paraId="2BA8C9D5" w14:textId="76D6C64D" w:rsidR="000F3321" w:rsidRDefault="000F3321" w:rsidP="000F3321">
      <w:proofErr w:type="spellStart"/>
      <w:r>
        <w:t>P</w:t>
      </w:r>
      <w:r w:rsidR="008D031F" w:rsidRPr="008D031F">
        <w:rPr>
          <w:vertAlign w:val="subscript"/>
        </w:rPr>
        <w:t>n</w:t>
      </w:r>
      <w:proofErr w:type="spellEnd"/>
      <w:r>
        <w:t xml:space="preserve"> </w:t>
      </w:r>
      <w:r w:rsidR="008D031F">
        <w:t xml:space="preserve">= </w:t>
      </w:r>
      <w:r>
        <w:t>P</w:t>
      </w:r>
      <w:r w:rsidRPr="008D031F">
        <w:rPr>
          <w:vertAlign w:val="subscript"/>
        </w:rPr>
        <w:t>o</w:t>
      </w:r>
      <w:r>
        <w:t xml:space="preserve"> + </w:t>
      </w:r>
      <w:proofErr w:type="spellStart"/>
      <w:r>
        <w:t>n</w:t>
      </w:r>
      <w:r w:rsidR="004358FF">
        <w:t>c</w:t>
      </w:r>
      <w:proofErr w:type="spellEnd"/>
    </w:p>
    <w:p w14:paraId="0553BF35" w14:textId="02AB6C7E" w:rsidR="000F3321" w:rsidRDefault="00236F19" w:rsidP="000F3321">
      <w:r>
        <w:t xml:space="preserve">b. </w:t>
      </w:r>
      <w:r w:rsidR="000F3321">
        <w:t>Geometrica</w:t>
      </w:r>
      <w:r>
        <w:t>l</w:t>
      </w:r>
      <w:r w:rsidR="000F3321">
        <w:t xml:space="preserve"> increase </w:t>
      </w:r>
      <w:r>
        <w:t>Met</w:t>
      </w:r>
      <w:r w:rsidR="000F3321">
        <w:t>hod</w:t>
      </w:r>
    </w:p>
    <w:p w14:paraId="0C8052C9" w14:textId="042F35D2" w:rsidR="00D55904" w:rsidRDefault="000F3321" w:rsidP="002D7098">
      <w:r>
        <w:t xml:space="preserve">This method </w:t>
      </w:r>
      <w:proofErr w:type="gramStart"/>
      <w:r w:rsidR="00CD7BFA">
        <w:t>is based on the assumption</w:t>
      </w:r>
      <w:proofErr w:type="gramEnd"/>
      <w:r>
        <w:t xml:space="preserve"> that % increase in population per unit remains constant for each time and also known as uniform grow</w:t>
      </w:r>
      <w:r w:rsidR="00E42B9C">
        <w:t xml:space="preserve">th method. This method usually gives higher results as compared to arithmetical increase method. </w:t>
      </w:r>
      <w:r>
        <w:t>This method is suitable for a rapidly</w:t>
      </w:r>
      <w:r w:rsidR="00A26D29">
        <w:t xml:space="preserve"> </w:t>
      </w:r>
      <w:r>
        <w:t>growing or young city.</w:t>
      </w:r>
    </w:p>
    <w:p w14:paraId="223075C2" w14:textId="2DE90A0B" w:rsidR="009F7D5C" w:rsidRPr="002D44AA" w:rsidRDefault="009F7D5C" w:rsidP="002D7098">
      <w:proofErr w:type="spellStart"/>
      <w:r>
        <w:t>P</w:t>
      </w:r>
      <w:r w:rsidRPr="009F7D5C">
        <w:rPr>
          <w:vertAlign w:val="subscript"/>
        </w:rPr>
        <w:t>n</w:t>
      </w:r>
      <w:proofErr w:type="spellEnd"/>
      <w:r>
        <w:t xml:space="preserve"> = P</w:t>
      </w:r>
      <w:r w:rsidRPr="009F7D5C">
        <w:rPr>
          <w:vertAlign w:val="subscript"/>
        </w:rPr>
        <w:t>o</w:t>
      </w:r>
      <w:r>
        <w:t>(1+r</w:t>
      </w:r>
      <w:proofErr w:type="gramStart"/>
      <w:r>
        <w:t>%)^</w:t>
      </w:r>
      <w:proofErr w:type="gramEnd"/>
      <w:r>
        <w:t>n</w:t>
      </w:r>
    </w:p>
    <w:p w14:paraId="61971D6B" w14:textId="77777777" w:rsidR="00494F91" w:rsidRDefault="00494F91" w:rsidP="00494F91">
      <w:r>
        <w:t>c. Incremental Increase method</w:t>
      </w:r>
    </w:p>
    <w:p w14:paraId="7D507A3E" w14:textId="3697E6B3" w:rsidR="00494F91" w:rsidRDefault="00494F91" w:rsidP="00494F91">
      <w:r>
        <w:t>This method is improvements over the two methods a</w:t>
      </w:r>
      <w:r w:rsidR="00083D44">
        <w:t>rith</w:t>
      </w:r>
      <w:r>
        <w:t xml:space="preserve">metical </w:t>
      </w:r>
      <w:r w:rsidR="00967636">
        <w:t>and</w:t>
      </w:r>
      <w:r>
        <w:t xml:space="preserve"> geometrical. From previous census data the actual increase</w:t>
      </w:r>
      <w:r w:rsidR="005A58DF">
        <w:t>, then the</w:t>
      </w:r>
      <w:r>
        <w:t xml:space="preserve"> increment in an increase in each of those time units and the incremental increase per time unit </w:t>
      </w:r>
      <w:r w:rsidR="004D5461">
        <w:t>“</w:t>
      </w:r>
      <w:proofErr w:type="spellStart"/>
      <w:r w:rsidR="004D5461">
        <w:t>i</w:t>
      </w:r>
      <w:proofErr w:type="spellEnd"/>
      <w:r w:rsidR="004D5461">
        <w:t>”</w:t>
      </w:r>
      <w:r>
        <w:t xml:space="preserve"> is calculated. The population in </w:t>
      </w:r>
      <w:r w:rsidR="00D43A58">
        <w:t>t</w:t>
      </w:r>
      <w:r>
        <w:t>he next time unit is calculated by adding the present population the average increase 'c' plus the net incremental increase for that time units and so on.</w:t>
      </w:r>
    </w:p>
    <w:p w14:paraId="136E9DB4" w14:textId="77777777" w:rsidR="00494F91" w:rsidRDefault="00494F91" w:rsidP="00494F91">
      <w:r>
        <w:t>The result given by this method is somewhere between the result given by</w:t>
      </w:r>
    </w:p>
    <w:p w14:paraId="02AC88BC" w14:textId="4530EACE" w:rsidR="004F2BE7" w:rsidRDefault="004F2BE7" w:rsidP="00494F91">
      <w:proofErr w:type="spellStart"/>
      <w:r>
        <w:lastRenderedPageBreak/>
        <w:t>P</w:t>
      </w:r>
      <w:r w:rsidRPr="00F84208">
        <w:rPr>
          <w:vertAlign w:val="subscript"/>
        </w:rPr>
        <w:t>n</w:t>
      </w:r>
      <w:proofErr w:type="spellEnd"/>
      <w:r>
        <w:t>=</w:t>
      </w:r>
      <w:proofErr w:type="spellStart"/>
      <w:r w:rsidR="00F84208">
        <w:t>P</w:t>
      </w:r>
      <w:r w:rsidRPr="00F84208">
        <w:rPr>
          <w:vertAlign w:val="subscript"/>
        </w:rPr>
        <w:t>o</w:t>
      </w:r>
      <w:r>
        <w:t>+nc+n</w:t>
      </w:r>
      <w:proofErr w:type="spellEnd"/>
      <w:r>
        <w:t>((n+1)/</w:t>
      </w:r>
      <w:proofErr w:type="gramStart"/>
      <w:r>
        <w:t>2)</w:t>
      </w:r>
      <w:proofErr w:type="spellStart"/>
      <w:r>
        <w:t>i</w:t>
      </w:r>
      <w:proofErr w:type="spellEnd"/>
      <w:proofErr w:type="gramEnd"/>
    </w:p>
    <w:p w14:paraId="00ACB369" w14:textId="696435A2" w:rsidR="00DD1021" w:rsidRDefault="00DD1021" w:rsidP="00494F91">
      <w:r>
        <w:t xml:space="preserve">▪ </w:t>
      </w:r>
      <w:sdt>
        <w:sdtPr>
          <w:id w:val="421300883"/>
          <w:citation/>
        </w:sdtPr>
        <w:sdtEndPr/>
        <w:sdtContent>
          <w:r>
            <w:fldChar w:fldCharType="begin"/>
          </w:r>
          <w:r>
            <w:instrText xml:space="preserve"> CITATION SKN21 \l 1033 </w:instrText>
          </w:r>
          <w:r>
            <w:fldChar w:fldCharType="separate"/>
          </w:r>
          <w:r w:rsidR="009D4117">
            <w:rPr>
              <w:noProof/>
            </w:rPr>
            <w:t>(Neupane, 2021)</w:t>
          </w:r>
          <w:r>
            <w:fldChar w:fldCharType="end"/>
          </w:r>
        </w:sdtContent>
      </w:sdt>
      <w:r w:rsidR="00436B0F">
        <w:t xml:space="preserve"> </w:t>
      </w:r>
      <w:r w:rsidR="00591679">
        <w:t>Water demand depends upon domestic demand, livestock demand, commercial demand, industrial demand. Moreover</w:t>
      </w:r>
      <w:r w:rsidR="003E7AD5">
        <w:t>,</w:t>
      </w:r>
      <w:r w:rsidR="00591679">
        <w:t xml:space="preserve"> it depends upon firefighting, losses and wastage.</w:t>
      </w:r>
    </w:p>
    <w:p w14:paraId="000BDB29" w14:textId="70B0ED64" w:rsidR="00591679" w:rsidRDefault="00591679" w:rsidP="00494F91">
      <w:r>
        <w:t>It is higher in developed countries and lesser in developing countries.</w:t>
      </w:r>
    </w:p>
    <w:p w14:paraId="4E8FF60F" w14:textId="7DCE600C" w:rsidR="00591679" w:rsidRDefault="00591679" w:rsidP="00494F91">
      <w:r>
        <w:t>a. Domestic demand</w:t>
      </w:r>
    </w:p>
    <w:p w14:paraId="7147A30B" w14:textId="4AB39517" w:rsidR="00591679" w:rsidRDefault="00591679" w:rsidP="00494F91">
      <w:r>
        <w:t>This includes water which is required for private residence for drinking, cooking, bathing, washing of clothes and others.</w:t>
      </w:r>
    </w:p>
    <w:p w14:paraId="7CD96110" w14:textId="666B6014" w:rsidR="00591679" w:rsidRDefault="00591679" w:rsidP="00591679">
      <w:pPr>
        <w:jc w:val="center"/>
      </w:pPr>
      <w:r w:rsidRPr="00591679">
        <w:rPr>
          <w:noProof/>
        </w:rPr>
        <w:drawing>
          <wp:inline distT="0" distB="0" distL="0" distR="0" wp14:anchorId="4C37C533" wp14:editId="12951EE1">
            <wp:extent cx="4915586" cy="32770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5586" cy="3277057"/>
                    </a:xfrm>
                    <a:prstGeom prst="rect">
                      <a:avLst/>
                    </a:prstGeom>
                  </pic:spPr>
                </pic:pic>
              </a:graphicData>
            </a:graphic>
          </wp:inline>
        </w:drawing>
      </w:r>
    </w:p>
    <w:p w14:paraId="4051DF78" w14:textId="7F1507AA" w:rsidR="00591679" w:rsidRDefault="00591679" w:rsidP="00591679">
      <w:pPr>
        <w:jc w:val="center"/>
      </w:pPr>
    </w:p>
    <w:p w14:paraId="64D3F719" w14:textId="07E0D62A" w:rsidR="00591679" w:rsidRDefault="00591679" w:rsidP="00591679">
      <w:r>
        <w:t>b. Livestock Demand</w:t>
      </w:r>
    </w:p>
    <w:p w14:paraId="5784C353" w14:textId="6766C0AE" w:rsidR="00591679" w:rsidRDefault="00591679" w:rsidP="00591679">
      <w:pPr>
        <w:jc w:val="center"/>
      </w:pPr>
      <w:r w:rsidRPr="00591679">
        <w:rPr>
          <w:noProof/>
        </w:rPr>
        <w:lastRenderedPageBreak/>
        <w:drawing>
          <wp:inline distT="0" distB="0" distL="0" distR="0" wp14:anchorId="6C4839FD" wp14:editId="5B596E2B">
            <wp:extent cx="3811268" cy="3037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1214" cy="3045416"/>
                    </a:xfrm>
                    <a:prstGeom prst="rect">
                      <a:avLst/>
                    </a:prstGeom>
                  </pic:spPr>
                </pic:pic>
              </a:graphicData>
            </a:graphic>
          </wp:inline>
        </w:drawing>
      </w:r>
    </w:p>
    <w:p w14:paraId="6BFAB7EA" w14:textId="554683F7" w:rsidR="00591679" w:rsidRDefault="00591679" w:rsidP="00591679">
      <w:r>
        <w:t>c. Commercial and Institutional Demand</w:t>
      </w:r>
    </w:p>
    <w:p w14:paraId="0D417AA5" w14:textId="2343CDEA" w:rsidR="00591679" w:rsidRDefault="00591679" w:rsidP="00591679">
      <w:pPr>
        <w:jc w:val="center"/>
      </w:pPr>
      <w:r w:rsidRPr="00591679">
        <w:rPr>
          <w:noProof/>
        </w:rPr>
        <w:drawing>
          <wp:inline distT="0" distB="0" distL="0" distR="0" wp14:anchorId="1448FBA9" wp14:editId="6D2AEFF0">
            <wp:extent cx="5943600" cy="34359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35985"/>
                    </a:xfrm>
                    <a:prstGeom prst="rect">
                      <a:avLst/>
                    </a:prstGeom>
                  </pic:spPr>
                </pic:pic>
              </a:graphicData>
            </a:graphic>
          </wp:inline>
        </w:drawing>
      </w:r>
    </w:p>
    <w:p w14:paraId="7B3F4A11" w14:textId="122EA5CF" w:rsidR="00591679" w:rsidRDefault="00540FE8" w:rsidP="00540FE8">
      <w:r>
        <w:t>d. Fire Demand</w:t>
      </w:r>
    </w:p>
    <w:p w14:paraId="229BA0FC" w14:textId="0AF2DC2E" w:rsidR="00540FE8" w:rsidRDefault="00540FE8" w:rsidP="00540FE8">
      <w:r>
        <w:t xml:space="preserve">Generally, it should not be more than 1 </w:t>
      </w:r>
      <w:proofErr w:type="spellStart"/>
      <w:r>
        <w:t>lpcd</w:t>
      </w:r>
      <w:proofErr w:type="spellEnd"/>
      <w:r>
        <w:t>.</w:t>
      </w:r>
    </w:p>
    <w:p w14:paraId="1D9C020A" w14:textId="518C4095" w:rsidR="00A92227" w:rsidRPr="00A92227" w:rsidRDefault="00A92227" w:rsidP="00A92227">
      <w:pPr>
        <w:sectPr w:rsidR="00A92227" w:rsidRPr="00A92227" w:rsidSect="00A61F7C">
          <w:pgSz w:w="12240" w:h="15840"/>
          <w:pgMar w:top="1440" w:right="1440" w:bottom="1440" w:left="2160" w:header="720" w:footer="720" w:gutter="0"/>
          <w:pgNumType w:start="1"/>
          <w:cols w:space="720"/>
          <w:docGrid w:linePitch="360"/>
        </w:sectPr>
      </w:pPr>
    </w:p>
    <w:p w14:paraId="137D52B6" w14:textId="77777777" w:rsidR="00EF426B" w:rsidRDefault="004520A1" w:rsidP="00EF426B">
      <w:pPr>
        <w:pStyle w:val="Heading1"/>
        <w:jc w:val="center"/>
        <w:rPr>
          <w:rFonts w:cs="Times New Roman"/>
        </w:rPr>
      </w:pPr>
      <w:bookmarkStart w:id="43" w:name="_Toc202191291"/>
      <w:r>
        <w:rPr>
          <w:rFonts w:cs="Times New Roman"/>
        </w:rPr>
        <w:lastRenderedPageBreak/>
        <w:t>CHAPTER 3</w:t>
      </w:r>
      <w:bookmarkEnd w:id="43"/>
    </w:p>
    <w:p w14:paraId="3B85B43F" w14:textId="0820D415" w:rsidR="002F6C34" w:rsidRDefault="00F123A6" w:rsidP="00DD7B61">
      <w:pPr>
        <w:pStyle w:val="Heading1"/>
        <w:jc w:val="center"/>
        <w:rPr>
          <w:rFonts w:cs="Times New Roman"/>
        </w:rPr>
      </w:pPr>
      <w:bookmarkStart w:id="44" w:name="_Toc202191292"/>
      <w:r w:rsidRPr="001549FF">
        <w:rPr>
          <w:noProof/>
        </w:rPr>
        <mc:AlternateContent>
          <mc:Choice Requires="wpc">
            <w:drawing>
              <wp:anchor distT="0" distB="0" distL="114300" distR="114300" simplePos="0" relativeHeight="251661312" behindDoc="0" locked="0" layoutInCell="1" allowOverlap="1" wp14:anchorId="2D52F47D" wp14:editId="0B893F74">
                <wp:simplePos x="0" y="0"/>
                <wp:positionH relativeFrom="column">
                  <wp:posOffset>-613458</wp:posOffset>
                </wp:positionH>
                <wp:positionV relativeFrom="paragraph">
                  <wp:posOffset>351123</wp:posOffset>
                </wp:positionV>
                <wp:extent cx="6990715" cy="7155037"/>
                <wp:effectExtent l="0" t="0" r="0" b="27305"/>
                <wp:wrapNone/>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Rectangle 1"/>
                        <wps:cNvSpPr/>
                        <wps:spPr>
                          <a:xfrm>
                            <a:off x="2230457" y="526148"/>
                            <a:ext cx="2593975"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9FE6F4" w14:textId="725AAAF0" w:rsidR="00FE6213" w:rsidRDefault="00FE6213" w:rsidP="004E1A13">
                              <w:pPr>
                                <w:pStyle w:val="NormalWeb"/>
                                <w:spacing w:before="0" w:beforeAutospacing="0" w:after="200" w:afterAutospacing="0" w:line="276" w:lineRule="auto"/>
                                <w:jc w:val="center"/>
                              </w:pPr>
                              <w:r>
                                <w:rPr>
                                  <w:lang w:val="en-GB"/>
                                </w:rPr>
                                <w:t>Site Survey for Population Counting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230457" y="1023297"/>
                            <a:ext cx="2593975"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5C6D0C" w14:textId="791F6342" w:rsidR="00FE6213" w:rsidRDefault="00FE6213" w:rsidP="004E1A13">
                              <w:pPr>
                                <w:pStyle w:val="NormalWeb"/>
                                <w:spacing w:before="0" w:beforeAutospacing="0" w:after="200" w:afterAutospacing="0" w:line="276" w:lineRule="auto"/>
                                <w:jc w:val="center"/>
                              </w:pPr>
                              <w:r>
                                <w:rPr>
                                  <w:lang w:val="en-GB"/>
                                </w:rPr>
                                <w:t>Demand Calculation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Down Arrow 15"/>
                        <wps:cNvSpPr/>
                        <wps:spPr>
                          <a:xfrm>
                            <a:off x="3470884" y="805524"/>
                            <a:ext cx="97655" cy="217737"/>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Down Arrow 16"/>
                        <wps:cNvSpPr/>
                        <wps:spPr>
                          <a:xfrm>
                            <a:off x="3470884" y="309000"/>
                            <a:ext cx="97155" cy="21717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2230457" y="36017"/>
                            <a:ext cx="2593975" cy="2729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180DA2" w14:textId="77777777" w:rsidR="00FE6213" w:rsidRDefault="00FE6213" w:rsidP="00E47BEE">
                              <w:pPr>
                                <w:pStyle w:val="NormalWeb"/>
                                <w:spacing w:before="0" w:beforeAutospacing="0" w:after="200" w:afterAutospacing="0" w:line="276" w:lineRule="auto"/>
                                <w:jc w:val="center"/>
                              </w:pPr>
                              <w:r>
                                <w:rPr>
                                  <w:lang w:val="en-GB"/>
                                </w:rPr>
                                <w:t>Literature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Down Arrow 18"/>
                        <wps:cNvSpPr/>
                        <wps:spPr>
                          <a:xfrm>
                            <a:off x="3471260" y="1302660"/>
                            <a:ext cx="97155" cy="21717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230457" y="2021210"/>
                            <a:ext cx="2593975"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460976" w14:textId="77777777" w:rsidR="00FE6213" w:rsidRDefault="00FE6213" w:rsidP="00E70276">
                              <w:pPr>
                                <w:pStyle w:val="NormalWeb"/>
                                <w:spacing w:before="0" w:beforeAutospacing="0" w:after="200" w:afterAutospacing="0" w:line="276" w:lineRule="auto"/>
                                <w:jc w:val="center"/>
                              </w:pPr>
                              <w:r>
                                <w:t>Water availability check in river</w:t>
                              </w:r>
                            </w:p>
                            <w:p w14:paraId="2FC4CB9C" w14:textId="472D5C98" w:rsidR="00FE6213" w:rsidRDefault="00FE6213" w:rsidP="004E1A13">
                              <w:pPr>
                                <w:pStyle w:val="NormalWeb"/>
                                <w:spacing w:before="0" w:beforeAutospacing="0" w:after="200" w:afterAutospacing="0" w:line="276" w:lineRule="auto"/>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2440664" y="5918329"/>
                            <a:ext cx="2593975"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1A9860" w14:textId="676208D9" w:rsidR="00FE6213" w:rsidRDefault="00FE6213" w:rsidP="004E1A13">
                              <w:pPr>
                                <w:pStyle w:val="NormalWeb"/>
                                <w:spacing w:before="0" w:beforeAutospacing="0" w:after="200" w:afterAutospacing="0" w:line="276" w:lineRule="auto"/>
                                <w:jc w:val="center"/>
                              </w:pPr>
                              <w:r>
                                <w:rPr>
                                  <w:lang w:val="en-GB"/>
                                </w:rPr>
                                <w:t>Design of new treatment plant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Down Arrow 21"/>
                        <wps:cNvSpPr/>
                        <wps:spPr>
                          <a:xfrm>
                            <a:off x="3470884" y="2300586"/>
                            <a:ext cx="97655" cy="217737"/>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Down Arrow 22"/>
                        <wps:cNvSpPr/>
                        <wps:spPr>
                          <a:xfrm>
                            <a:off x="3470884" y="1804062"/>
                            <a:ext cx="97155" cy="21717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230457" y="1531079"/>
                            <a:ext cx="2593975" cy="2729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03E7BB" w14:textId="6E6D7FE1" w:rsidR="00FE6213" w:rsidRDefault="00FE6213" w:rsidP="004E1A13">
                              <w:pPr>
                                <w:pStyle w:val="NormalWeb"/>
                                <w:spacing w:before="0" w:beforeAutospacing="0" w:after="200" w:afterAutospacing="0" w:line="276" w:lineRule="auto"/>
                                <w:jc w:val="center"/>
                              </w:pPr>
                              <w:r>
                                <w:rPr>
                                  <w:lang w:val="en-GB"/>
                                </w:rPr>
                                <w:t>Check for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Down Arrow 24"/>
                        <wps:cNvSpPr/>
                        <wps:spPr>
                          <a:xfrm>
                            <a:off x="1349535" y="4164580"/>
                            <a:ext cx="97155" cy="21717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2440664" y="6875885"/>
                            <a:ext cx="2593975"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76EE15" w14:textId="77777777" w:rsidR="00FE6213" w:rsidRDefault="00FE6213" w:rsidP="004E1A13">
                              <w:pPr>
                                <w:pStyle w:val="NormalWeb"/>
                                <w:spacing w:before="0" w:beforeAutospacing="0" w:after="200" w:afterAutospacing="0" w:line="276" w:lineRule="auto"/>
                                <w:jc w:val="center"/>
                              </w:pPr>
                              <w:r>
                                <w:t>Conclusion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Down Arrow 28"/>
                        <wps:cNvSpPr/>
                        <wps:spPr>
                          <a:xfrm>
                            <a:off x="3649610" y="6704963"/>
                            <a:ext cx="97155" cy="21717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440664" y="6431976"/>
                            <a:ext cx="2593975" cy="2729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BBCAD6" w14:textId="77777777" w:rsidR="00FE6213" w:rsidRDefault="00FE6213" w:rsidP="004E1A13">
                              <w:pPr>
                                <w:pStyle w:val="NormalWeb"/>
                                <w:spacing w:before="0" w:beforeAutospacing="0" w:after="200" w:afterAutospacing="0" w:line="276" w:lineRule="auto"/>
                                <w:jc w:val="center"/>
                              </w:pPr>
                              <w:r>
                                <w:t xml:space="preserve">Result </w:t>
                              </w:r>
                              <w:r>
                                <w:t>And Discussion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2440664" y="5073419"/>
                            <a:ext cx="2593975" cy="2787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E3501F" w14:textId="7584725A" w:rsidR="00FE6213" w:rsidRDefault="00FE6213" w:rsidP="0078635D">
                              <w:pPr>
                                <w:pStyle w:val="NormalWeb"/>
                                <w:spacing w:before="0" w:beforeAutospacing="0" w:after="200" w:afterAutospacing="0" w:line="276" w:lineRule="auto"/>
                                <w:jc w:val="center"/>
                              </w:pPr>
                              <w:r>
                                <w:t>Check for Distribution system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569823" y="3885813"/>
                            <a:ext cx="2593975" cy="2787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E09515" w14:textId="734FCFC9" w:rsidR="00FE6213" w:rsidRDefault="00FE6213" w:rsidP="0078635D">
                              <w:pPr>
                                <w:pStyle w:val="NormalWeb"/>
                                <w:spacing w:before="0" w:beforeAutospacing="0" w:after="200" w:afterAutospacing="0" w:line="276" w:lineRule="auto"/>
                                <w:jc w:val="center"/>
                              </w:pPr>
                              <w:r>
                                <w:t>Water treatment volume check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4226483" y="3835301"/>
                            <a:ext cx="2593975" cy="5007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EE830C" w14:textId="472E1889" w:rsidR="00FE6213" w:rsidRDefault="00FE6213" w:rsidP="00F123A6">
                              <w:pPr>
                                <w:pStyle w:val="NormalWeb"/>
                                <w:spacing w:before="0" w:beforeAutospacing="0" w:after="200" w:afterAutospacing="0" w:line="276" w:lineRule="auto"/>
                                <w:jc w:val="center"/>
                              </w:pPr>
                              <w:r>
                                <w:t>Design of reservoir to store overflow water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Down Arrow 24"/>
                        <wps:cNvSpPr/>
                        <wps:spPr>
                          <a:xfrm rot="16200000">
                            <a:off x="5000314" y="2707398"/>
                            <a:ext cx="45720" cy="1261679"/>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 name="Down Arrow 24"/>
                        <wps:cNvSpPr/>
                        <wps:spPr>
                          <a:xfrm rot="5400000">
                            <a:off x="2005718" y="2698414"/>
                            <a:ext cx="45720" cy="126111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 name="Down Arrow 24"/>
                        <wps:cNvSpPr/>
                        <wps:spPr>
                          <a:xfrm>
                            <a:off x="1345226" y="3314905"/>
                            <a:ext cx="101367" cy="570669"/>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 name="Down Arrow 24"/>
                        <wps:cNvSpPr/>
                        <wps:spPr>
                          <a:xfrm>
                            <a:off x="5617384" y="3360684"/>
                            <a:ext cx="109864" cy="478446"/>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Diamond 39"/>
                        <wps:cNvSpPr/>
                        <wps:spPr>
                          <a:xfrm>
                            <a:off x="569823" y="4376842"/>
                            <a:ext cx="1647423" cy="1669088"/>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6B796B" w14:textId="1EAD7A90" w:rsidR="00FE6213" w:rsidRDefault="00FE6213" w:rsidP="00107C39">
                              <w:pPr>
                                <w:pStyle w:val="NormalWeb"/>
                                <w:spacing w:before="0" w:beforeAutospacing="0" w:after="0" w:afterAutospacing="0" w:line="360" w:lineRule="auto"/>
                                <w:jc w:val="center"/>
                              </w:pPr>
                              <w:r>
                                <w:rPr>
                                  <w:rFonts w:eastAsia="Calibri"/>
                                </w:rPr>
                                <w:t>Water treatment Sufficient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Down Arrow 28"/>
                        <wps:cNvSpPr/>
                        <wps:spPr>
                          <a:xfrm rot="16200000">
                            <a:off x="1853828" y="5537603"/>
                            <a:ext cx="97154" cy="1046248"/>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Down Arrow 28"/>
                        <wps:cNvSpPr/>
                        <wps:spPr>
                          <a:xfrm rot="16200000">
                            <a:off x="2268686" y="5101619"/>
                            <a:ext cx="97155" cy="21653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 name="Down Arrow 24"/>
                        <wps:cNvSpPr/>
                        <wps:spPr>
                          <a:xfrm>
                            <a:off x="5560578" y="4335790"/>
                            <a:ext cx="93266" cy="218874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 name="Down Arrow 28"/>
                        <wps:cNvSpPr/>
                        <wps:spPr>
                          <a:xfrm rot="5400000">
                            <a:off x="5289707" y="6252071"/>
                            <a:ext cx="72716" cy="58314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 name="Text Box 2"/>
                        <wps:cNvSpPr txBox="1">
                          <a:spLocks noChangeArrowheads="1"/>
                        </wps:cNvSpPr>
                        <wps:spPr bwMode="auto">
                          <a:xfrm>
                            <a:off x="4824432" y="3054789"/>
                            <a:ext cx="381000" cy="266065"/>
                          </a:xfrm>
                          <a:prstGeom prst="rect">
                            <a:avLst/>
                          </a:prstGeom>
                          <a:solidFill>
                            <a:srgbClr val="FFFFFF"/>
                          </a:solidFill>
                          <a:ln w="9525">
                            <a:solidFill>
                              <a:srgbClr val="000000"/>
                            </a:solidFill>
                            <a:miter lim="800000"/>
                            <a:headEnd/>
                            <a:tailEnd/>
                          </a:ln>
                        </wps:spPr>
                        <wps:txbx>
                          <w:txbxContent>
                            <w:p w14:paraId="7BD14D93" w14:textId="77777777" w:rsidR="00FE6213" w:rsidRDefault="00FE6213" w:rsidP="00B82C63">
                              <w:pPr>
                                <w:pStyle w:val="NormalWeb"/>
                                <w:spacing w:before="0" w:beforeAutospacing="0" w:after="160" w:afterAutospacing="0" w:line="254" w:lineRule="auto"/>
                              </w:pPr>
                              <w:r>
                                <w:rPr>
                                  <w:rFonts w:eastAsia="Calibri"/>
                                </w:rPr>
                                <w:t>No</w:t>
                              </w:r>
                            </w:p>
                          </w:txbxContent>
                        </wps:txbx>
                        <wps:bodyPr rot="0" vert="horz" wrap="square" lIns="91440" tIns="45720" rIns="91440" bIns="45720" anchor="t" anchorCtr="0">
                          <a:noAutofit/>
                        </wps:bodyPr>
                      </wps:wsp>
                      <wps:wsp>
                        <wps:cNvPr id="45" name="Text Box 2"/>
                        <wps:cNvSpPr txBox="1">
                          <a:spLocks noChangeArrowheads="1"/>
                        </wps:cNvSpPr>
                        <wps:spPr bwMode="auto">
                          <a:xfrm>
                            <a:off x="1851145" y="3044350"/>
                            <a:ext cx="452120" cy="272415"/>
                          </a:xfrm>
                          <a:prstGeom prst="rect">
                            <a:avLst/>
                          </a:prstGeom>
                          <a:solidFill>
                            <a:srgbClr val="FFFFFF"/>
                          </a:solidFill>
                          <a:ln w="9525">
                            <a:solidFill>
                              <a:srgbClr val="000000"/>
                            </a:solidFill>
                            <a:miter lim="800000"/>
                            <a:headEnd/>
                            <a:tailEnd/>
                          </a:ln>
                        </wps:spPr>
                        <wps:txbx>
                          <w:txbxContent>
                            <w:p w14:paraId="2388E535" w14:textId="77777777" w:rsidR="00FE6213" w:rsidRDefault="00FE6213" w:rsidP="00B82C63">
                              <w:pPr>
                                <w:pStyle w:val="NormalWeb"/>
                                <w:spacing w:before="0" w:beforeAutospacing="0" w:after="160" w:afterAutospacing="0" w:line="254" w:lineRule="auto"/>
                                <w:jc w:val="center"/>
                              </w:pPr>
                              <w:r>
                                <w:rPr>
                                  <w:rFonts w:eastAsia="Calibri"/>
                                </w:rPr>
                                <w:t>Yes</w:t>
                              </w:r>
                            </w:p>
                          </w:txbxContent>
                        </wps:txbx>
                        <wps:bodyPr rot="0" vert="horz" wrap="square" lIns="91440" tIns="45720" rIns="91440" bIns="45720" anchor="t" anchorCtr="0">
                          <a:noAutofit/>
                        </wps:bodyPr>
                      </wps:wsp>
                      <wps:wsp>
                        <wps:cNvPr id="46" name="Text Box 2"/>
                        <wps:cNvSpPr txBox="1">
                          <a:spLocks noChangeArrowheads="1"/>
                        </wps:cNvSpPr>
                        <wps:spPr bwMode="auto">
                          <a:xfrm>
                            <a:off x="2000554" y="4700168"/>
                            <a:ext cx="452120" cy="272415"/>
                          </a:xfrm>
                          <a:prstGeom prst="rect">
                            <a:avLst/>
                          </a:prstGeom>
                          <a:solidFill>
                            <a:srgbClr val="FFFFFF"/>
                          </a:solidFill>
                          <a:ln w="9525">
                            <a:solidFill>
                              <a:srgbClr val="000000"/>
                            </a:solidFill>
                            <a:miter lim="800000"/>
                            <a:headEnd/>
                            <a:tailEnd/>
                          </a:ln>
                        </wps:spPr>
                        <wps:txbx>
                          <w:txbxContent>
                            <w:p w14:paraId="2736F902" w14:textId="77777777" w:rsidR="00FE6213" w:rsidRDefault="00FE6213" w:rsidP="00B82C63">
                              <w:pPr>
                                <w:pStyle w:val="NormalWeb"/>
                                <w:spacing w:before="0" w:beforeAutospacing="0" w:after="160" w:afterAutospacing="0" w:line="254" w:lineRule="auto"/>
                                <w:jc w:val="center"/>
                              </w:pPr>
                              <w:r>
                                <w:rPr>
                                  <w:rFonts w:eastAsia="Calibri"/>
                                </w:rPr>
                                <w:t>Yes</w:t>
                              </w:r>
                            </w:p>
                          </w:txbxContent>
                        </wps:txbx>
                        <wps:bodyPr rot="0" vert="horz" wrap="square" lIns="91440" tIns="45720" rIns="91440" bIns="45720" anchor="t" anchorCtr="0">
                          <a:noAutofit/>
                        </wps:bodyPr>
                      </wps:wsp>
                      <wps:wsp>
                        <wps:cNvPr id="47" name="Down Arrow 28"/>
                        <wps:cNvSpPr/>
                        <wps:spPr>
                          <a:xfrm>
                            <a:off x="3654943" y="6196926"/>
                            <a:ext cx="76838" cy="234717"/>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 name="Text Box 2"/>
                        <wps:cNvSpPr txBox="1">
                          <a:spLocks noChangeArrowheads="1"/>
                        </wps:cNvSpPr>
                        <wps:spPr bwMode="auto">
                          <a:xfrm>
                            <a:off x="1845881" y="5747753"/>
                            <a:ext cx="381000" cy="266065"/>
                          </a:xfrm>
                          <a:prstGeom prst="rect">
                            <a:avLst/>
                          </a:prstGeom>
                          <a:solidFill>
                            <a:srgbClr val="FFFFFF"/>
                          </a:solidFill>
                          <a:ln w="9525">
                            <a:solidFill>
                              <a:srgbClr val="000000"/>
                            </a:solidFill>
                            <a:miter lim="800000"/>
                            <a:headEnd/>
                            <a:tailEnd/>
                          </a:ln>
                        </wps:spPr>
                        <wps:txbx>
                          <w:txbxContent>
                            <w:p w14:paraId="4B206773" w14:textId="77777777" w:rsidR="00FE6213" w:rsidRDefault="00FE6213" w:rsidP="00B82C63">
                              <w:pPr>
                                <w:pStyle w:val="NormalWeb"/>
                                <w:spacing w:before="0" w:beforeAutospacing="0" w:after="160" w:afterAutospacing="0" w:line="254" w:lineRule="auto"/>
                              </w:pPr>
                              <w:r>
                                <w:rPr>
                                  <w:rFonts w:eastAsia="Calibri"/>
                                </w:rPr>
                                <w:t>No</w:t>
                              </w:r>
                            </w:p>
                          </w:txbxContent>
                        </wps:txbx>
                        <wps:bodyPr rot="0" vert="horz" wrap="square" lIns="91440" tIns="45720" rIns="91440" bIns="45720" anchor="t" anchorCtr="0">
                          <a:noAutofit/>
                        </wps:bodyPr>
                      </wps:wsp>
                      <wps:wsp>
                        <wps:cNvPr id="49" name="Down Arrow 28"/>
                        <wps:cNvSpPr/>
                        <wps:spPr>
                          <a:xfrm>
                            <a:off x="3640424" y="5352137"/>
                            <a:ext cx="91440" cy="33782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 name="Down Arrow 28"/>
                        <wps:cNvSpPr/>
                        <wps:spPr>
                          <a:xfrm rot="16200000">
                            <a:off x="4430286" y="4846715"/>
                            <a:ext cx="91441" cy="164173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 name="Down Arrow 28"/>
                        <wps:cNvSpPr/>
                        <wps:spPr>
                          <a:xfrm>
                            <a:off x="5216865" y="5712665"/>
                            <a:ext cx="91398" cy="58421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 name="Down Arrow 28"/>
                        <wps:cNvSpPr/>
                        <wps:spPr>
                          <a:xfrm rot="5400000">
                            <a:off x="4468636" y="5537278"/>
                            <a:ext cx="91444" cy="1564988"/>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2D52F47D" id="Canvas 16" o:spid="_x0000_s1026" editas="canvas" style="position:absolute;left:0;text-align:left;margin-left:-48.3pt;margin-top:27.65pt;width:550.45pt;height:563.4pt;z-index:251661312;mso-width-relative:margin;mso-height-relative:margin" coordsize="69907,71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907;height:71545;visibility:visible;mso-wrap-style:square">
                  <v:fill o:detectmouseclick="t"/>
                  <v:path o:connecttype="none"/>
                </v:shape>
                <v:rect id="Rectangle 1" o:spid="_x0000_s1028" style="position:absolute;left:22304;top:5261;width:2594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" fillcolor="white [3201]" strokecolor="black [3213]" strokeweight="1pt">
                  <v:textbox>
                    <w:txbxContent>
                      <w:p w14:paraId="2A9FE6F4" w14:textId="725AAAF0" w:rsidR="00FE6213" w:rsidRDefault="00FE6213" w:rsidP="004E1A13">
                        <w:pPr>
                          <w:pStyle w:val="NormalWeb"/>
                          <w:spacing w:before="0" w:beforeAutospacing="0" w:after="200" w:afterAutospacing="0" w:line="276" w:lineRule="auto"/>
                          <w:jc w:val="center"/>
                        </w:pPr>
                        <w:r>
                          <w:rPr>
                            <w:lang w:val="en-GB"/>
                          </w:rPr>
                          <w:t>Site Survey for Population Counting</w:t>
                        </w:r>
                      </w:p>
                    </w:txbxContent>
                  </v:textbox>
                </v:rect>
                <v:rect id="Rectangle 2" o:spid="_x0000_s1029" style="position:absolute;left:22304;top:10232;width:2594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" fillcolor="white [3201]" strokecolor="black [3213]" strokeweight="1pt">
                  <v:textbox>
                    <w:txbxContent>
                      <w:p w14:paraId="6E5C6D0C" w14:textId="791F6342" w:rsidR="00FE6213" w:rsidRDefault="00FE6213" w:rsidP="004E1A13">
                        <w:pPr>
                          <w:pStyle w:val="NormalWeb"/>
                          <w:spacing w:before="0" w:beforeAutospacing="0" w:after="200" w:afterAutospacing="0" w:line="276" w:lineRule="auto"/>
                          <w:jc w:val="center"/>
                        </w:pPr>
                        <w:r>
                          <w:rPr>
                            <w:lang w:val="en-GB"/>
                          </w:rPr>
                          <w:t>Demand Calculation</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5" o:spid="_x0000_s1030" type="#_x0000_t67" style="position:absolute;left:34708;top:8055;width:977;height:2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" adj="16756" fillcolor="black [3200]" strokecolor="black [3213]" strokeweight="1pt"/>
                <v:shape id="Down Arrow 16" o:spid="_x0000_s1031" type="#_x0000_t67" style="position:absolute;left:34708;top:3090;width:972;height:21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" adj="16768" fillcolor="black [3200]" strokecolor="black [3213]" strokeweight="1pt"/>
                <v:rect id="Rectangle 5" o:spid="_x0000_s1032" style="position:absolute;left:22304;top:360;width:25940;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" fillcolor="white [3201]" strokecolor="black [3213]" strokeweight="1pt">
                  <v:textbox>
                    <w:txbxContent>
                      <w:p w14:paraId="53180DA2" w14:textId="77777777" w:rsidR="00FE6213" w:rsidRDefault="00FE6213" w:rsidP="00E47BEE">
                        <w:pPr>
                          <w:pStyle w:val="NormalWeb"/>
                          <w:spacing w:before="0" w:beforeAutospacing="0" w:after="200" w:afterAutospacing="0" w:line="276" w:lineRule="auto"/>
                          <w:jc w:val="center"/>
                        </w:pPr>
                        <w:r>
                          <w:rPr>
                            <w:lang w:val="en-GB"/>
                          </w:rPr>
                          <w:t>Literature Review</w:t>
                        </w:r>
                      </w:p>
                    </w:txbxContent>
                  </v:textbox>
                </v:rect>
                <v:shape id="Down Arrow 18" o:spid="_x0000_s1033" type="#_x0000_t67" style="position:absolute;left:34712;top:13026;width:972;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" adj="16768" fillcolor="black [3200]" strokecolor="black [3213]" strokeweight="1pt"/>
                <v:rect id="Rectangle 7" o:spid="_x0000_s1034" style="position:absolute;left:22304;top:20212;width:2594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" fillcolor="white [3201]" strokecolor="black [3213]" strokeweight="1pt">
                  <v:textbox>
                    <w:txbxContent>
                      <w:p w14:paraId="32460976" w14:textId="77777777" w:rsidR="00FE6213" w:rsidRDefault="00FE6213" w:rsidP="00E70276">
                        <w:pPr>
                          <w:pStyle w:val="NormalWeb"/>
                          <w:spacing w:before="0" w:beforeAutospacing="0" w:after="200" w:afterAutospacing="0" w:line="276" w:lineRule="auto"/>
                          <w:jc w:val="center"/>
                        </w:pPr>
                        <w:r>
                          <w:t>Water availability check in river</w:t>
                        </w:r>
                      </w:p>
                      <w:p w14:paraId="2FC4CB9C" w14:textId="472D5C98" w:rsidR="00FE6213" w:rsidRDefault="00FE6213" w:rsidP="004E1A13">
                        <w:pPr>
                          <w:pStyle w:val="NormalWeb"/>
                          <w:spacing w:before="0" w:beforeAutospacing="0" w:after="200" w:afterAutospacing="0" w:line="276" w:lineRule="auto"/>
                          <w:jc w:val="center"/>
                        </w:pPr>
                      </w:p>
                    </w:txbxContent>
                  </v:textbox>
                </v:rect>
                <v:rect id="Rectangle 8" o:spid="_x0000_s1035" style="position:absolute;left:24406;top:59183;width:2594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" fillcolor="white [3201]" strokecolor="black [3213]" strokeweight="1pt">
                  <v:textbox>
                    <w:txbxContent>
                      <w:p w14:paraId="141A9860" w14:textId="676208D9" w:rsidR="00FE6213" w:rsidRDefault="00FE6213" w:rsidP="004E1A13">
                        <w:pPr>
                          <w:pStyle w:val="NormalWeb"/>
                          <w:spacing w:before="0" w:beforeAutospacing="0" w:after="200" w:afterAutospacing="0" w:line="276" w:lineRule="auto"/>
                          <w:jc w:val="center"/>
                        </w:pPr>
                        <w:r>
                          <w:rPr>
                            <w:lang w:val="en-GB"/>
                          </w:rPr>
                          <w:t>Design of new treatment plant</w:t>
                        </w:r>
                      </w:p>
                    </w:txbxContent>
                  </v:textbox>
                </v:rect>
                <v:shape id="Down Arrow 21" o:spid="_x0000_s1036" type="#_x0000_t67" style="position:absolute;left:34708;top:23005;width:977;height:2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" adj="16756" fillcolor="black [3200]" strokecolor="black [3213]" strokeweight="1pt"/>
                <v:shape id="Down Arrow 22" o:spid="_x0000_s1037" type="#_x0000_t67" style="position:absolute;left:34708;top:18040;width:972;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" adj="16768" fillcolor="black [3200]" strokecolor="black [3213]" strokeweight="1pt"/>
                <v:rect id="Rectangle 11" o:spid="_x0000_s1038" style="position:absolute;left:22304;top:15310;width:25940;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" fillcolor="white [3201]" strokecolor="black [3213]" strokeweight="1pt">
                  <v:textbox>
                    <w:txbxContent>
                      <w:p w14:paraId="4C03E7BB" w14:textId="6E6D7FE1" w:rsidR="00FE6213" w:rsidRDefault="00FE6213" w:rsidP="004E1A13">
                        <w:pPr>
                          <w:pStyle w:val="NormalWeb"/>
                          <w:spacing w:before="0" w:beforeAutospacing="0" w:after="200" w:afterAutospacing="0" w:line="276" w:lineRule="auto"/>
                          <w:jc w:val="center"/>
                        </w:pPr>
                        <w:r>
                          <w:rPr>
                            <w:lang w:val="en-GB"/>
                          </w:rPr>
                          <w:t>Check for supply</w:t>
                        </w:r>
                      </w:p>
                    </w:txbxContent>
                  </v:textbox>
                </v:rect>
                <v:shape id="Down Arrow 24" o:spid="_x0000_s1039" type="#_x0000_t67" style="position:absolute;left:13495;top:41645;width:971;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" adj="16768" fillcolor="black [3200]" strokecolor="black [3213]" strokeweight="1pt"/>
                <v:rect id="Rectangle 13" o:spid="_x0000_s1040" style="position:absolute;left:24406;top:68758;width:2594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" fillcolor="white [3201]" strokecolor="black [3213]" strokeweight="1pt">
                  <v:textbox>
                    <w:txbxContent>
                      <w:p w14:paraId="7276EE15" w14:textId="77777777" w:rsidR="00FE6213" w:rsidRDefault="00FE6213" w:rsidP="004E1A13">
                        <w:pPr>
                          <w:pStyle w:val="NormalWeb"/>
                          <w:spacing w:before="0" w:beforeAutospacing="0" w:after="200" w:afterAutospacing="0" w:line="276" w:lineRule="auto"/>
                          <w:jc w:val="center"/>
                        </w:pPr>
                        <w:r>
                          <w:t>Conclusion</w:t>
                        </w:r>
                      </w:p>
                    </w:txbxContent>
                  </v:textbox>
                </v:rect>
                <v:shape id="Down Arrow 28" o:spid="_x0000_s1041" type="#_x0000_t67" style="position:absolute;left:36496;top:67049;width:971;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" adj="16768" fillcolor="black [3200]" strokecolor="black [3213]" strokeweight="1pt"/>
                <v:rect id="Rectangle 15" o:spid="_x0000_s1042" style="position:absolute;left:24406;top:64319;width:25940;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" fillcolor="white [3201]" strokecolor="black [3213]" strokeweight="1pt">
                  <v:textbox>
                    <w:txbxContent>
                      <w:p w14:paraId="14BBCAD6" w14:textId="77777777" w:rsidR="00FE6213" w:rsidRDefault="00FE6213" w:rsidP="004E1A13">
                        <w:pPr>
                          <w:pStyle w:val="NormalWeb"/>
                          <w:spacing w:before="0" w:beforeAutospacing="0" w:after="200" w:afterAutospacing="0" w:line="276" w:lineRule="auto"/>
                          <w:jc w:val="center"/>
                        </w:pPr>
                        <w:r>
                          <w:t xml:space="preserve">Result </w:t>
                        </w:r>
                        <w:r>
                          <w:t>And Discussion</w:t>
                        </w:r>
                      </w:p>
                    </w:txbxContent>
                  </v:textbox>
                </v:rect>
                <v:rect id="Rectangle 27" o:spid="_x0000_s1043" style="position:absolute;left:24406;top:50734;width:25940;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" fillcolor="white [3201]" strokecolor="black [3213]" strokeweight="1pt">
                  <v:textbox>
                    <w:txbxContent>
                      <w:p w14:paraId="05E3501F" w14:textId="7584725A" w:rsidR="00FE6213" w:rsidRDefault="00FE6213" w:rsidP="0078635D">
                        <w:pPr>
                          <w:pStyle w:val="NormalWeb"/>
                          <w:spacing w:before="0" w:beforeAutospacing="0" w:after="200" w:afterAutospacing="0" w:line="276" w:lineRule="auto"/>
                          <w:jc w:val="center"/>
                        </w:pPr>
                        <w:r>
                          <w:t>Check for Distribution system</w:t>
                        </w:r>
                      </w:p>
                    </w:txbxContent>
                  </v:textbox>
                </v:rect>
                <v:rect id="Rectangle 28" o:spid="_x0000_s1044" style="position:absolute;left:5698;top:38858;width:25939;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" fillcolor="white [3201]" strokecolor="black [3213]" strokeweight="1pt">
                  <v:textbox>
                    <w:txbxContent>
                      <w:p w14:paraId="26E09515" w14:textId="734FCFC9" w:rsidR="00FE6213" w:rsidRDefault="00FE6213" w:rsidP="0078635D">
                        <w:pPr>
                          <w:pStyle w:val="NormalWeb"/>
                          <w:spacing w:before="0" w:beforeAutospacing="0" w:after="200" w:afterAutospacing="0" w:line="276" w:lineRule="auto"/>
                          <w:jc w:val="center"/>
                        </w:pPr>
                        <w:r>
                          <w:t>Water treatment volume check</w:t>
                        </w:r>
                      </w:p>
                    </w:txbxContent>
                  </v:textbox>
                </v:rect>
                <v:rect id="Rectangle 33" o:spid="_x0000_s1045" style="position:absolute;left:42264;top:38353;width:25940;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" fillcolor="white [3201]" strokecolor="black [3213]" strokeweight="1pt">
                  <v:textbox>
                    <w:txbxContent>
                      <w:p w14:paraId="3CEE830C" w14:textId="472E1889" w:rsidR="00FE6213" w:rsidRDefault="00FE6213" w:rsidP="00F123A6">
                        <w:pPr>
                          <w:pStyle w:val="NormalWeb"/>
                          <w:spacing w:before="0" w:beforeAutospacing="0" w:after="200" w:afterAutospacing="0" w:line="276" w:lineRule="auto"/>
                          <w:jc w:val="center"/>
                        </w:pPr>
                        <w:r>
                          <w:t>Design of reservoir to store overflow water</w:t>
                        </w:r>
                      </w:p>
                    </w:txbxContent>
                  </v:textbox>
                </v:rect>
                <v:shape id="Down Arrow 24" o:spid="_x0000_s1046" type="#_x0000_t67" style="position:absolute;left:50003;top:27073;width:457;height:1261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" adj="21209" fillcolor="black [3200]" strokecolor="black [3213]" strokeweight="1pt"/>
                <v:shape id="Down Arrow 24" o:spid="_x0000_s1047" type="#_x0000_t67" style="position:absolute;left:20057;top:26984;width:457;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" adj="21208" fillcolor="black [3200]" strokecolor="black [3213]" strokeweight="1pt"/>
                <v:shape id="Down Arrow 24" o:spid="_x0000_s1048" type="#_x0000_t67" style="position:absolute;left:13452;top:33149;width:1013;height:5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" adj="19682" fillcolor="black [3200]" strokecolor="black [3213]" strokeweight="1pt"/>
                <v:shape id="Down Arrow 24" o:spid="_x0000_s1049" type="#_x0000_t67" style="position:absolute;left:56173;top:33606;width:1099;height:4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" adj="19120" fillcolor="black [3200]" strokecolor="black [3213]" strokeweight="1pt"/>
                <v:shapetype id="_x0000_t4" coordsize="21600,21600" o:spt="4" path="m10800,l,10800,10800,21600,21600,10800xe">
                  <v:stroke joinstyle="miter"/>
                  <v:path gradientshapeok="t" o:connecttype="rect" textboxrect="5400,5400,16200,16200"/>
                </v:shapetype>
                <v:shape id="Diamond 39" o:spid="_x0000_s1050" type="#_x0000_t4" style="position:absolute;left:5698;top:43768;width:16474;height:166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" fillcolor="white [3201]" strokecolor="black [3213]" strokeweight="1pt">
                  <v:textbox>
                    <w:txbxContent>
                      <w:p w14:paraId="586B796B" w14:textId="1EAD7A90" w:rsidR="00FE6213" w:rsidRDefault="00FE6213" w:rsidP="00107C39">
                        <w:pPr>
                          <w:pStyle w:val="NormalWeb"/>
                          <w:spacing w:before="0" w:beforeAutospacing="0" w:after="0" w:afterAutospacing="0" w:line="360" w:lineRule="auto"/>
                          <w:jc w:val="center"/>
                        </w:pPr>
                        <w:r>
                          <w:rPr>
                            <w:rFonts w:eastAsia="Calibri"/>
                          </w:rPr>
                          <w:t>Water treatment Sufficient</w:t>
                        </w:r>
                      </w:p>
                    </w:txbxContent>
                  </v:textbox>
                </v:shape>
                <v:shape id="Down Arrow 28" o:spid="_x0000_s1051" type="#_x0000_t67" style="position:absolute;left:18538;top:55375;width:972;height:104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" adj="20597" fillcolor="black [3200]" strokecolor="black [3213]" strokeweight="1pt"/>
                <v:shape id="Down Arrow 28" o:spid="_x0000_s1052" type="#_x0000_t67" style="position:absolute;left:22686;top:51016;width:971;height:216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" adj="16754" fillcolor="black [3200]" strokecolor="black [3213]" strokeweight="1pt"/>
                <v:shape id="Down Arrow 24" o:spid="_x0000_s1053" type="#_x0000_t67" style="position:absolute;left:55605;top:43357;width:933;height:21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" adj="21140" fillcolor="black [3200]" strokecolor="black [3213]" strokeweight="1pt"/>
                <v:shape id="Down Arrow 28" o:spid="_x0000_s1054" type="#_x0000_t67" style="position:absolute;left:52896;top:62520;width:728;height:58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" adj="20253" fillcolor="black [3200]" strokecolor="black [3213]" strokeweight="1pt"/>
                <v:shapetype id="_x0000_t202" coordsize="21600,21600" o:spt="202" path="m,l,21600r21600,l21600,xe">
                  <v:stroke joinstyle="miter"/>
                  <v:path gradientshapeok="t" o:connecttype="rect"/>
                </v:shapetype>
                <v:shape id="Text Box 2" o:spid="_x0000_s1055" type="#_x0000_t202" style="position:absolute;left:48244;top:30547;width:381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7BD14D93" w14:textId="77777777" w:rsidR="00FE6213" w:rsidRDefault="00FE6213" w:rsidP="00B82C63">
                        <w:pPr>
                          <w:pStyle w:val="NormalWeb"/>
                          <w:spacing w:before="0" w:beforeAutospacing="0" w:after="160" w:afterAutospacing="0" w:line="254" w:lineRule="auto"/>
                        </w:pPr>
                        <w:r>
                          <w:rPr>
                            <w:rFonts w:eastAsia="Calibri"/>
                          </w:rPr>
                          <w:t>No</w:t>
                        </w:r>
                      </w:p>
                    </w:txbxContent>
                  </v:textbox>
                </v:shape>
                <v:shape id="Text Box 2" o:spid="_x0000_s1056" type="#_x0000_t202" style="position:absolute;left:18511;top:30443;width:4521;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">
                  <v:textbox>
                    <w:txbxContent>
                      <w:p w14:paraId="2388E535" w14:textId="77777777" w:rsidR="00FE6213" w:rsidRDefault="00FE6213" w:rsidP="00B82C63">
                        <w:pPr>
                          <w:pStyle w:val="NormalWeb"/>
                          <w:spacing w:before="0" w:beforeAutospacing="0" w:after="160" w:afterAutospacing="0" w:line="254" w:lineRule="auto"/>
                          <w:jc w:val="center"/>
                        </w:pPr>
                        <w:r>
                          <w:rPr>
                            <w:rFonts w:eastAsia="Calibri"/>
                          </w:rPr>
                          <w:t>Yes</w:t>
                        </w:r>
                      </w:p>
                    </w:txbxContent>
                  </v:textbox>
                </v:shape>
                <v:shape id="Text Box 2" o:spid="_x0000_s1057" type="#_x0000_t202" style="position:absolute;left:20005;top:47001;width:4521;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2736F902" w14:textId="77777777" w:rsidR="00FE6213" w:rsidRDefault="00FE6213" w:rsidP="00B82C63">
                        <w:pPr>
                          <w:pStyle w:val="NormalWeb"/>
                          <w:spacing w:before="0" w:beforeAutospacing="0" w:after="160" w:afterAutospacing="0" w:line="254" w:lineRule="auto"/>
                          <w:jc w:val="center"/>
                        </w:pPr>
                        <w:r>
                          <w:rPr>
                            <w:rFonts w:eastAsia="Calibri"/>
                          </w:rPr>
                          <w:t>Yes</w:t>
                        </w:r>
                      </w:p>
                    </w:txbxContent>
                  </v:textbox>
                </v:shape>
                <v:shape id="Down Arrow 28" o:spid="_x0000_s1058" type="#_x0000_t67" style="position:absolute;left:36549;top:61969;width:768;height:23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" adj="18064" fillcolor="black [3200]" strokecolor="black [3213]" strokeweight="1pt"/>
                <v:shape id="Text Box 2" o:spid="_x0000_s1059" type="#_x0000_t202" style="position:absolute;left:18458;top:57477;width:381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4B206773" w14:textId="77777777" w:rsidR="00FE6213" w:rsidRDefault="00FE6213" w:rsidP="00B82C63">
                        <w:pPr>
                          <w:pStyle w:val="NormalWeb"/>
                          <w:spacing w:before="0" w:beforeAutospacing="0" w:after="160" w:afterAutospacing="0" w:line="254" w:lineRule="auto"/>
                        </w:pPr>
                        <w:r>
                          <w:rPr>
                            <w:rFonts w:eastAsia="Calibri"/>
                          </w:rPr>
                          <w:t>No</w:t>
                        </w:r>
                      </w:p>
                    </w:txbxContent>
                  </v:textbox>
                </v:shape>
                <v:shape id="Down Arrow 28" o:spid="_x0000_s1060" type="#_x0000_t67" style="position:absolute;left:36404;top:53521;width:914;height:3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" adj="18677" fillcolor="black [3200]" strokecolor="black [3213]" strokeweight="1pt"/>
                <v:shape id="Down Arrow 28" o:spid="_x0000_s1061" type="#_x0000_t67" style="position:absolute;left:44302;top:48467;width:915;height:1641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" adj="20998" fillcolor="black [3200]" strokecolor="black [3213]" strokeweight="1pt"/>
                <v:shape id="Down Arrow 28" o:spid="_x0000_s1062" type="#_x0000_t67" style="position:absolute;left:52168;top:57126;width:914;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" adj="19910" fillcolor="black [3200]" strokecolor="black [3213]" strokeweight="1pt"/>
                <v:shape id="Down Arrow 28" o:spid="_x0000_s1063" type="#_x0000_t67" style="position:absolute;left:44686;top:55372;width:914;height:1565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" adj="20969" fillcolor="black [3200]" strokecolor="black [3213]" strokeweight="1pt"/>
              </v:group>
            </w:pict>
          </mc:Fallback>
        </mc:AlternateContent>
      </w:r>
      <w:r w:rsidR="002F6C34" w:rsidRPr="005C14B1">
        <w:rPr>
          <w:rFonts w:cs="Times New Roman"/>
        </w:rPr>
        <w:t>METHODOLOGY</w:t>
      </w:r>
      <w:bookmarkEnd w:id="44"/>
    </w:p>
    <w:p w14:paraId="729A1264" w14:textId="2A9F4947" w:rsidR="00E47BEE" w:rsidRDefault="00E47BEE" w:rsidP="004E1A13"/>
    <w:p w14:paraId="4382E653" w14:textId="220B9C41" w:rsidR="00E47BEE" w:rsidRDefault="00E47BEE" w:rsidP="004E1A13"/>
    <w:p w14:paraId="767BFE09" w14:textId="325F3D45" w:rsidR="00E47BEE" w:rsidRDefault="00E47BEE" w:rsidP="004E1A13"/>
    <w:p w14:paraId="207AC406" w14:textId="340F9298" w:rsidR="00E47BEE" w:rsidRDefault="00E47BEE" w:rsidP="004E1A13"/>
    <w:p w14:paraId="56E0E9CB" w14:textId="683218CB" w:rsidR="00E47BEE" w:rsidRDefault="00E47BEE" w:rsidP="004E1A13"/>
    <w:p w14:paraId="7EDDB7DC" w14:textId="04B94BFD" w:rsidR="00E47BEE" w:rsidRDefault="00E47BEE" w:rsidP="004E1A13"/>
    <w:p w14:paraId="23068179" w14:textId="54B2E202" w:rsidR="00E47BEE" w:rsidRDefault="00E47BEE" w:rsidP="004E1A13"/>
    <w:p w14:paraId="1A5783AC" w14:textId="19768B6A" w:rsidR="00E47BEE" w:rsidRDefault="00E47BEE" w:rsidP="004E1A13"/>
    <w:p w14:paraId="38AABB37" w14:textId="17636027" w:rsidR="00E47BEE" w:rsidRDefault="00E47BEE" w:rsidP="004E1A13"/>
    <w:p w14:paraId="23B18893" w14:textId="64EE0CDE" w:rsidR="00E47BEE" w:rsidRDefault="00F123A6" w:rsidP="004E1A13">
      <w:r>
        <w:rPr>
          <w:noProof/>
        </w:rPr>
        <mc:AlternateContent>
          <mc:Choice Requires="wps">
            <w:drawing>
              <wp:anchor distT="0" distB="0" distL="114300" distR="114300" simplePos="0" relativeHeight="251665408" behindDoc="0" locked="0" layoutInCell="1" allowOverlap="1" wp14:anchorId="19A395E9" wp14:editId="187D16F4">
                <wp:simplePos x="0" y="0"/>
                <wp:positionH relativeFrom="column">
                  <wp:posOffset>2025015</wp:posOffset>
                </wp:positionH>
                <wp:positionV relativeFrom="paragraph">
                  <wp:posOffset>51290</wp:posOffset>
                </wp:positionV>
                <wp:extent cx="1765738" cy="1626403"/>
                <wp:effectExtent l="19050" t="19050" r="44450" b="31115"/>
                <wp:wrapNone/>
                <wp:docPr id="25" name="Diamond 25"/>
                <wp:cNvGraphicFramePr/>
                <a:graphic xmlns:a="http://schemas.openxmlformats.org/drawingml/2006/main">
                  <a:graphicData uri="http://schemas.microsoft.com/office/word/2010/wordprocessingShape">
                    <wps:wsp>
                      <wps:cNvSpPr/>
                      <wps:spPr>
                        <a:xfrm>
                          <a:off x="0" y="0"/>
                          <a:ext cx="1765738" cy="162640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F6DCB6" w14:textId="25AA1742" w:rsidR="00FE6213" w:rsidRPr="00B82199" w:rsidRDefault="00FE6213" w:rsidP="00E70276">
                            <w:pPr>
                              <w:jc w:val="center"/>
                              <w:rPr>
                                <w:rFonts w:cs="Times New Roman"/>
                                <w:szCs w:val="24"/>
                              </w:rPr>
                            </w:pPr>
                            <w:r>
                              <w:rPr>
                                <w:rFonts w:cs="Times New Roman"/>
                                <w:szCs w:val="24"/>
                              </w:rPr>
                              <w:t>Water availability Sufficient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395E9" id="Diamond 25" o:spid="_x0000_s1064" type="#_x0000_t4" style="position:absolute;left:0;text-align:left;margin-left:159.45pt;margin-top:4.05pt;width:139.05pt;height:12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" fillcolor="white [3201]" strokecolor="black [3213]" strokeweight="1pt">
                <v:textbox>
                  <w:txbxContent>
                    <w:p w14:paraId="27F6DCB6" w14:textId="25AA1742" w:rsidR="00FE6213" w:rsidRPr="00B82199" w:rsidRDefault="00FE6213" w:rsidP="00E70276">
                      <w:pPr>
                        <w:jc w:val="center"/>
                        <w:rPr>
                          <w:rFonts w:cs="Times New Roman"/>
                          <w:szCs w:val="24"/>
                        </w:rPr>
                      </w:pPr>
                      <w:r>
                        <w:rPr>
                          <w:rFonts w:cs="Times New Roman"/>
                          <w:szCs w:val="24"/>
                        </w:rPr>
                        <w:t>Water availability Sufficient</w:t>
                      </w:r>
                    </w:p>
                  </w:txbxContent>
                </v:textbox>
              </v:shape>
            </w:pict>
          </mc:Fallback>
        </mc:AlternateContent>
      </w:r>
    </w:p>
    <w:p w14:paraId="2F61B5D5" w14:textId="60FE15A1" w:rsidR="00E47BEE" w:rsidRDefault="00E47BEE" w:rsidP="004E1A13"/>
    <w:p w14:paraId="7F457727" w14:textId="77777777" w:rsidR="00E47BEE" w:rsidRDefault="00E47BEE" w:rsidP="004E1A13"/>
    <w:p w14:paraId="3BC23CC3" w14:textId="77777777" w:rsidR="00E47BEE" w:rsidRDefault="00E47BEE" w:rsidP="004E1A13"/>
    <w:p w14:paraId="4A761296" w14:textId="77777777" w:rsidR="00E47BEE" w:rsidRDefault="00E47BEE" w:rsidP="004E1A13"/>
    <w:p w14:paraId="453456C0" w14:textId="77777777" w:rsidR="00E47BEE" w:rsidRDefault="00E47BEE" w:rsidP="004E1A13"/>
    <w:p w14:paraId="12772539" w14:textId="4F0145AE" w:rsidR="004E1A13" w:rsidRPr="004E1A13" w:rsidRDefault="004E1A13" w:rsidP="004E1A13"/>
    <w:p w14:paraId="1B553F47" w14:textId="77777777" w:rsidR="0078635D" w:rsidRDefault="0078635D" w:rsidP="00B20DD5">
      <w:pPr>
        <w:spacing w:after="270" w:line="259" w:lineRule="auto"/>
        <w:jc w:val="center"/>
        <w:rPr>
          <w:b/>
          <w:i/>
          <w:szCs w:val="24"/>
        </w:rPr>
      </w:pPr>
    </w:p>
    <w:p w14:paraId="52B8FA89" w14:textId="77777777" w:rsidR="0078635D" w:rsidRDefault="0078635D" w:rsidP="00B20DD5">
      <w:pPr>
        <w:spacing w:after="270" w:line="259" w:lineRule="auto"/>
        <w:jc w:val="center"/>
        <w:rPr>
          <w:b/>
          <w:i/>
          <w:szCs w:val="24"/>
        </w:rPr>
      </w:pPr>
    </w:p>
    <w:p w14:paraId="75DA496F" w14:textId="77777777" w:rsidR="0078635D" w:rsidRDefault="0078635D" w:rsidP="00B20DD5">
      <w:pPr>
        <w:spacing w:after="270" w:line="259" w:lineRule="auto"/>
        <w:jc w:val="center"/>
        <w:rPr>
          <w:b/>
          <w:i/>
          <w:szCs w:val="24"/>
        </w:rPr>
      </w:pPr>
    </w:p>
    <w:p w14:paraId="00EEA697" w14:textId="77777777" w:rsidR="0078635D" w:rsidRDefault="0078635D" w:rsidP="00B20DD5">
      <w:pPr>
        <w:spacing w:after="270" w:line="259" w:lineRule="auto"/>
        <w:jc w:val="center"/>
        <w:rPr>
          <w:b/>
          <w:i/>
          <w:szCs w:val="24"/>
        </w:rPr>
      </w:pPr>
    </w:p>
    <w:p w14:paraId="7D4C71EB" w14:textId="77777777" w:rsidR="0078635D" w:rsidRDefault="0078635D" w:rsidP="00B20DD5">
      <w:pPr>
        <w:spacing w:after="270" w:line="259" w:lineRule="auto"/>
        <w:jc w:val="center"/>
        <w:rPr>
          <w:b/>
          <w:i/>
          <w:szCs w:val="24"/>
        </w:rPr>
      </w:pPr>
    </w:p>
    <w:p w14:paraId="40516F08" w14:textId="77777777" w:rsidR="0078635D" w:rsidRDefault="0078635D" w:rsidP="00B20DD5">
      <w:pPr>
        <w:spacing w:after="270" w:line="259" w:lineRule="auto"/>
        <w:jc w:val="center"/>
        <w:rPr>
          <w:b/>
          <w:i/>
          <w:szCs w:val="24"/>
        </w:rPr>
      </w:pPr>
    </w:p>
    <w:p w14:paraId="11B543FB" w14:textId="77777777" w:rsidR="00F123A6" w:rsidRDefault="00F123A6" w:rsidP="00B20DD5">
      <w:pPr>
        <w:spacing w:after="270" w:line="259" w:lineRule="auto"/>
        <w:jc w:val="center"/>
        <w:rPr>
          <w:b/>
          <w:i/>
          <w:szCs w:val="24"/>
        </w:rPr>
      </w:pPr>
    </w:p>
    <w:p w14:paraId="2D4656D9" w14:textId="77777777" w:rsidR="00F123A6" w:rsidRDefault="00F123A6" w:rsidP="00B20DD5">
      <w:pPr>
        <w:spacing w:after="270" w:line="259" w:lineRule="auto"/>
        <w:jc w:val="center"/>
        <w:rPr>
          <w:b/>
          <w:i/>
          <w:szCs w:val="24"/>
        </w:rPr>
      </w:pPr>
    </w:p>
    <w:p w14:paraId="3052677F" w14:textId="4B61D0B4" w:rsidR="009A1283" w:rsidRPr="00486113" w:rsidRDefault="00486113" w:rsidP="00486113">
      <w:pPr>
        <w:pStyle w:val="Caption"/>
        <w:jc w:val="center"/>
        <w:rPr>
          <w:b/>
          <w:color w:val="auto"/>
          <w:sz w:val="24"/>
          <w:szCs w:val="24"/>
        </w:rPr>
      </w:pPr>
      <w:bookmarkStart w:id="45" w:name="_Toc202191200"/>
      <w:r w:rsidRPr="00486113">
        <w:rPr>
          <w:b/>
          <w:color w:val="auto"/>
          <w:sz w:val="24"/>
          <w:szCs w:val="24"/>
        </w:rPr>
        <w:t xml:space="preserve">Figure </w:t>
      </w:r>
      <w:r w:rsidRPr="00486113">
        <w:rPr>
          <w:b/>
          <w:color w:val="auto"/>
          <w:sz w:val="24"/>
          <w:szCs w:val="24"/>
        </w:rPr>
        <w:fldChar w:fldCharType="begin"/>
      </w:r>
      <w:r w:rsidRPr="00486113">
        <w:rPr>
          <w:b/>
          <w:color w:val="auto"/>
          <w:sz w:val="24"/>
          <w:szCs w:val="24"/>
        </w:rPr>
        <w:instrText xml:space="preserve"> SEQ Figure \* ARABIC </w:instrText>
      </w:r>
      <w:r w:rsidRPr="00486113">
        <w:rPr>
          <w:b/>
          <w:color w:val="auto"/>
          <w:sz w:val="24"/>
          <w:szCs w:val="24"/>
        </w:rPr>
        <w:fldChar w:fldCharType="separate"/>
      </w:r>
      <w:r w:rsidR="008714C4">
        <w:rPr>
          <w:b/>
          <w:noProof/>
          <w:color w:val="auto"/>
          <w:sz w:val="24"/>
          <w:szCs w:val="24"/>
        </w:rPr>
        <w:t>5</w:t>
      </w:r>
      <w:r w:rsidRPr="00486113">
        <w:rPr>
          <w:b/>
          <w:color w:val="auto"/>
          <w:sz w:val="24"/>
          <w:szCs w:val="24"/>
        </w:rPr>
        <w:fldChar w:fldCharType="end"/>
      </w:r>
      <w:r w:rsidRPr="00486113">
        <w:rPr>
          <w:b/>
          <w:color w:val="auto"/>
          <w:sz w:val="24"/>
          <w:szCs w:val="24"/>
        </w:rPr>
        <w:t xml:space="preserve"> Flowchart of Methodology</w:t>
      </w:r>
      <w:bookmarkEnd w:id="45"/>
    </w:p>
    <w:p w14:paraId="7D3BDCD6" w14:textId="33206550" w:rsidR="002F6C34" w:rsidRPr="005C14B1" w:rsidRDefault="0050136A" w:rsidP="00C833EC">
      <w:pPr>
        <w:pStyle w:val="Heading2"/>
        <w:rPr>
          <w:rFonts w:cs="Times New Roman"/>
        </w:rPr>
      </w:pPr>
      <w:bookmarkStart w:id="46" w:name="_Toc202191293"/>
      <w:r>
        <w:rPr>
          <w:rFonts w:cs="Times New Roman"/>
        </w:rPr>
        <w:lastRenderedPageBreak/>
        <w:t>3.</w:t>
      </w:r>
      <w:r w:rsidR="00324B00" w:rsidRPr="005C14B1">
        <w:rPr>
          <w:rFonts w:cs="Times New Roman"/>
        </w:rPr>
        <w:t>1</w:t>
      </w:r>
      <w:r w:rsidR="00D303C1">
        <w:rPr>
          <w:rFonts w:cs="Times New Roman"/>
        </w:rPr>
        <w:t xml:space="preserve"> </w:t>
      </w:r>
      <w:r>
        <w:rPr>
          <w:rFonts w:cs="Times New Roman"/>
        </w:rPr>
        <w:t>Site Survey for Population Counting</w:t>
      </w:r>
      <w:bookmarkEnd w:id="46"/>
    </w:p>
    <w:p w14:paraId="4A29DEB0" w14:textId="644CCE8F" w:rsidR="00B8587C" w:rsidRDefault="00C833EC" w:rsidP="006737B2">
      <w:pPr>
        <w:rPr>
          <w:rFonts w:cs="Times New Roman"/>
        </w:rPr>
      </w:pPr>
      <w:r w:rsidRPr="005C14B1">
        <w:rPr>
          <w:rFonts w:cs="Times New Roman"/>
        </w:rPr>
        <w:t xml:space="preserve">▪ </w:t>
      </w:r>
      <w:r w:rsidR="00D303C1">
        <w:rPr>
          <w:rFonts w:cs="Times New Roman"/>
        </w:rPr>
        <w:t xml:space="preserve">We surveyed </w:t>
      </w:r>
      <w:r w:rsidR="00D57A36">
        <w:rPr>
          <w:rFonts w:cs="Times New Roman"/>
        </w:rPr>
        <w:t xml:space="preserve">some of the houses benefitted by </w:t>
      </w:r>
      <w:proofErr w:type="spellStart"/>
      <w:r w:rsidR="00D57A36">
        <w:rPr>
          <w:rFonts w:cs="Times New Roman"/>
        </w:rPr>
        <w:t>Khanepani</w:t>
      </w:r>
      <w:proofErr w:type="spellEnd"/>
      <w:r w:rsidR="00D57A36">
        <w:rPr>
          <w:rFonts w:cs="Times New Roman"/>
        </w:rPr>
        <w:t xml:space="preserve"> to know the no of people living in a house and some data was collected from 33 no. ward office.</w:t>
      </w:r>
    </w:p>
    <w:p w14:paraId="6C2B3569" w14:textId="50ACEBD0" w:rsidR="00B6426B" w:rsidRDefault="00B6426B" w:rsidP="00B6426B">
      <w:pPr>
        <w:pStyle w:val="Heading2"/>
        <w:rPr>
          <w:lang w:val="en-GB"/>
        </w:rPr>
      </w:pPr>
      <w:bookmarkStart w:id="47" w:name="_Toc202191294"/>
      <w:r>
        <w:t xml:space="preserve">3.2 </w:t>
      </w:r>
      <w:r>
        <w:rPr>
          <w:lang w:val="en-GB"/>
        </w:rPr>
        <w:t>Demand Calculation</w:t>
      </w:r>
      <w:bookmarkEnd w:id="47"/>
    </w:p>
    <w:p w14:paraId="14DF6F58" w14:textId="1E23D149" w:rsidR="00B6426B" w:rsidRDefault="00B6426B" w:rsidP="00B6426B">
      <w:pPr>
        <w:rPr>
          <w:lang w:val="en-GB"/>
        </w:rPr>
      </w:pPr>
      <w:r>
        <w:rPr>
          <w:lang w:val="en-GB"/>
        </w:rPr>
        <w:t>▪ By knowing the population from survey, future population was calculated using population forecasting methods.</w:t>
      </w:r>
    </w:p>
    <w:p w14:paraId="76F02096" w14:textId="77777777" w:rsidR="00B6426B" w:rsidRDefault="00B6426B" w:rsidP="00B6426B">
      <w:pPr>
        <w:rPr>
          <w:lang w:val="en-GB"/>
        </w:rPr>
      </w:pPr>
      <w:r>
        <w:rPr>
          <w:lang w:val="en-GB"/>
        </w:rPr>
        <w:t>▪ Then according to guidelines various water demands were calculated.</w:t>
      </w:r>
    </w:p>
    <w:p w14:paraId="4747CE05" w14:textId="77777777" w:rsidR="00B6426B" w:rsidRDefault="00B6426B" w:rsidP="00B6426B">
      <w:pPr>
        <w:pStyle w:val="Heading2"/>
        <w:rPr>
          <w:lang w:val="en-GB"/>
        </w:rPr>
      </w:pPr>
      <w:bookmarkStart w:id="48" w:name="_Toc202191295"/>
      <w:r>
        <w:rPr>
          <w:lang w:val="en-GB"/>
        </w:rPr>
        <w:t>3.3 Check for Supply</w:t>
      </w:r>
      <w:bookmarkEnd w:id="48"/>
    </w:p>
    <w:p w14:paraId="79D678E9" w14:textId="77777777" w:rsidR="00B6426B" w:rsidRDefault="00B6426B" w:rsidP="00B6426B">
      <w:pPr>
        <w:rPr>
          <w:lang w:val="en-GB"/>
        </w:rPr>
      </w:pPr>
      <w:r>
        <w:rPr>
          <w:lang w:val="en-GB"/>
        </w:rPr>
        <w:t xml:space="preserve">▪ At first, we went to </w:t>
      </w:r>
      <w:proofErr w:type="spellStart"/>
      <w:r>
        <w:rPr>
          <w:lang w:val="en-GB"/>
        </w:rPr>
        <w:t>Fusre</w:t>
      </w:r>
      <w:proofErr w:type="spellEnd"/>
      <w:r>
        <w:rPr>
          <w:lang w:val="en-GB"/>
        </w:rPr>
        <w:t xml:space="preserve"> </w:t>
      </w:r>
      <w:proofErr w:type="spellStart"/>
      <w:r>
        <w:rPr>
          <w:lang w:val="en-GB"/>
        </w:rPr>
        <w:t>Khola</w:t>
      </w:r>
      <w:proofErr w:type="spellEnd"/>
      <w:r>
        <w:rPr>
          <w:lang w:val="en-GB"/>
        </w:rPr>
        <w:t xml:space="preserve"> (source) to calculate availability of water.</w:t>
      </w:r>
    </w:p>
    <w:p w14:paraId="59D5D64D" w14:textId="77777777" w:rsidR="00B6426B" w:rsidRDefault="00B6426B" w:rsidP="00B6426B">
      <w:pPr>
        <w:rPr>
          <w:lang w:val="en-GB"/>
        </w:rPr>
      </w:pPr>
      <w:r>
        <w:rPr>
          <w:lang w:val="en-GB"/>
        </w:rPr>
        <w:t>▪ We marked an area and calculated discharge for the section.</w:t>
      </w:r>
    </w:p>
    <w:p w14:paraId="678A4AD7" w14:textId="77777777" w:rsidR="00B6426B" w:rsidRDefault="00B6426B" w:rsidP="00B6426B">
      <w:pPr>
        <w:rPr>
          <w:lang w:val="en-GB"/>
        </w:rPr>
      </w:pPr>
      <w:r>
        <w:rPr>
          <w:lang w:val="en-GB"/>
        </w:rPr>
        <w:t>▪ Then we calculated yearly water availability through MIP system.</w:t>
      </w:r>
    </w:p>
    <w:p w14:paraId="660149A9" w14:textId="77777777" w:rsidR="00B6426B" w:rsidRDefault="00B6426B" w:rsidP="00B6426B">
      <w:pPr>
        <w:rPr>
          <w:lang w:val="en-GB"/>
        </w:rPr>
      </w:pPr>
      <w:r>
        <w:rPr>
          <w:lang w:val="en-GB"/>
        </w:rPr>
        <w:t>▪ Water availability was sufficient so we moved to check water treatment volume.</w:t>
      </w:r>
    </w:p>
    <w:p w14:paraId="2BBAC1C1" w14:textId="77777777" w:rsidR="00B6426B" w:rsidRDefault="00B6426B" w:rsidP="00B6426B">
      <w:pPr>
        <w:rPr>
          <w:lang w:val="en-GB"/>
        </w:rPr>
      </w:pPr>
      <w:r>
        <w:rPr>
          <w:lang w:val="en-GB"/>
        </w:rPr>
        <w:t>▪ There were two treatment plants; Roughing filter and Slow sand filter.</w:t>
      </w:r>
    </w:p>
    <w:p w14:paraId="4871CC69" w14:textId="77777777" w:rsidR="00B6426B" w:rsidRDefault="00B6426B" w:rsidP="00B6426B">
      <w:pPr>
        <w:rPr>
          <w:lang w:val="en-GB"/>
        </w:rPr>
      </w:pPr>
      <w:r>
        <w:rPr>
          <w:lang w:val="en-GB"/>
        </w:rPr>
        <w:t>▪ We measured all dimensions of both treatment plants.</w:t>
      </w:r>
    </w:p>
    <w:p w14:paraId="6564AB0B" w14:textId="77777777" w:rsidR="00B6426B" w:rsidRDefault="00B6426B" w:rsidP="00B6426B">
      <w:pPr>
        <w:rPr>
          <w:lang w:val="en-GB"/>
        </w:rPr>
      </w:pPr>
      <w:r>
        <w:rPr>
          <w:lang w:val="en-GB"/>
        </w:rPr>
        <w:t>▪We found the problem in roughing filter.</w:t>
      </w:r>
    </w:p>
    <w:p w14:paraId="24883282" w14:textId="77777777" w:rsidR="00B6426B" w:rsidRDefault="00B6426B" w:rsidP="00B6426B">
      <w:pPr>
        <w:rPr>
          <w:lang w:val="en-GB"/>
        </w:rPr>
      </w:pPr>
      <w:r>
        <w:rPr>
          <w:lang w:val="en-GB"/>
        </w:rPr>
        <w:t xml:space="preserve">▪ </w:t>
      </w:r>
      <w:proofErr w:type="gramStart"/>
      <w:r>
        <w:rPr>
          <w:lang w:val="en-GB"/>
        </w:rPr>
        <w:t>So</w:t>
      </w:r>
      <w:proofErr w:type="gramEnd"/>
      <w:r>
        <w:rPr>
          <w:lang w:val="en-GB"/>
        </w:rPr>
        <w:t xml:space="preserve"> we designed new roughing filter to meet the water demand.</w:t>
      </w:r>
    </w:p>
    <w:p w14:paraId="0685DF01" w14:textId="77777777" w:rsidR="00B6426B" w:rsidRDefault="00B6426B" w:rsidP="008B2206">
      <w:pPr>
        <w:pStyle w:val="Heading2"/>
        <w:rPr>
          <w:lang w:val="en-GB"/>
        </w:rPr>
      </w:pPr>
      <w:bookmarkStart w:id="49" w:name="_Toc202191296"/>
      <w:r>
        <w:rPr>
          <w:lang w:val="en-GB"/>
        </w:rPr>
        <w:t>3.4 Report Writing</w:t>
      </w:r>
      <w:bookmarkEnd w:id="49"/>
    </w:p>
    <w:p w14:paraId="59D9E221" w14:textId="7EA3F0DC" w:rsidR="00B6426B" w:rsidRPr="00B6426B" w:rsidRDefault="00B6426B" w:rsidP="00B6426B">
      <w:pPr>
        <w:rPr>
          <w:lang w:val="en-GB"/>
        </w:rPr>
        <w:sectPr w:rsidR="00B6426B" w:rsidRPr="00B6426B" w:rsidSect="00A61F7C">
          <w:pgSz w:w="12240" w:h="15840"/>
          <w:pgMar w:top="1440" w:right="1440" w:bottom="1440" w:left="2160" w:header="720" w:footer="720" w:gutter="0"/>
          <w:cols w:space="720"/>
          <w:docGrid w:linePitch="360"/>
        </w:sectPr>
      </w:pPr>
      <w:r>
        <w:rPr>
          <w:lang w:val="en-GB"/>
        </w:rPr>
        <w:t>After all the calculations we prepared a report including new roughing filter designs to meet the water demand.</w:t>
      </w:r>
    </w:p>
    <w:p w14:paraId="19D0C4F5" w14:textId="151ECE37" w:rsidR="00265633" w:rsidRDefault="00265633" w:rsidP="00265633">
      <w:pPr>
        <w:pStyle w:val="Heading1"/>
        <w:jc w:val="center"/>
      </w:pPr>
      <w:bookmarkStart w:id="50" w:name="_Toc202191297"/>
      <w:r>
        <w:lastRenderedPageBreak/>
        <w:t>CHAPTER FOUR</w:t>
      </w:r>
      <w:bookmarkEnd w:id="50"/>
    </w:p>
    <w:p w14:paraId="42FD892C" w14:textId="7681C71C" w:rsidR="008578F9" w:rsidRPr="008578F9" w:rsidRDefault="007C360E" w:rsidP="002D5DF4">
      <w:pPr>
        <w:pStyle w:val="Heading1"/>
        <w:jc w:val="center"/>
      </w:pPr>
      <w:bookmarkStart w:id="51" w:name="_Toc202191298"/>
      <w:r>
        <w:t xml:space="preserve">RESULT AND </w:t>
      </w:r>
      <w:r w:rsidR="00620DA1">
        <w:t>DISCUSSION</w:t>
      </w:r>
      <w:bookmarkEnd w:id="51"/>
    </w:p>
    <w:p w14:paraId="03D39AF5" w14:textId="7DEE17F1" w:rsidR="008578F9" w:rsidRDefault="0064315E" w:rsidP="008578F9">
      <w:r>
        <w:t xml:space="preserve">▪ </w:t>
      </w:r>
      <w:r w:rsidR="00E07FAB">
        <w:t xml:space="preserve">During </w:t>
      </w:r>
      <w:r>
        <w:t>Survey</w:t>
      </w:r>
      <w:r w:rsidR="00E07FAB">
        <w:t xml:space="preserve">, </w:t>
      </w:r>
      <w:r>
        <w:t xml:space="preserve">we </w:t>
      </w:r>
      <w:r w:rsidR="006737B2">
        <w:t>got</w:t>
      </w:r>
      <w:r>
        <w:t xml:space="preserve"> th</w:t>
      </w:r>
      <w:r w:rsidR="00E07FAB">
        <w:t xml:space="preserve">e population </w:t>
      </w:r>
      <w:r w:rsidR="006737B2">
        <w:t xml:space="preserve">data </w:t>
      </w:r>
      <w:r w:rsidR="00E07FAB">
        <w:t>in 33 ward no.</w:t>
      </w:r>
      <w:r w:rsidR="006737B2">
        <w:t xml:space="preserve"> from ward office</w:t>
      </w:r>
      <w:r w:rsidR="00E07FAB">
        <w:t xml:space="preserve"> to be 11670 living in </w:t>
      </w:r>
      <w:r w:rsidR="00834927">
        <w:t>3150 houses</w:t>
      </w:r>
      <w:r w:rsidR="006737B2">
        <w:t>.</w:t>
      </w:r>
      <w:r w:rsidR="00834927">
        <w:t xml:space="preserve"> </w:t>
      </w:r>
      <w:r w:rsidR="006737B2">
        <w:t>For more precise surveying 50 houses provided us 197 people living. From these calculations we got 4 people in average living in house.</w:t>
      </w:r>
    </w:p>
    <w:p w14:paraId="132E7E7A" w14:textId="4C44BA02" w:rsidR="006737B2" w:rsidRPr="005C14B1" w:rsidRDefault="006737B2" w:rsidP="006737B2">
      <w:pPr>
        <w:rPr>
          <w:rFonts w:cs="Times New Roman"/>
        </w:rPr>
      </w:pPr>
      <w:r w:rsidRPr="005C14B1">
        <w:rPr>
          <w:rFonts w:cs="Times New Roman"/>
        </w:rPr>
        <w:t xml:space="preserve">▪ </w:t>
      </w:r>
      <w:r w:rsidR="0015440D">
        <w:rPr>
          <w:rFonts w:cs="Times New Roman"/>
        </w:rPr>
        <w:t xml:space="preserve">The number of houses benefitted by </w:t>
      </w:r>
      <w:proofErr w:type="spellStart"/>
      <w:r w:rsidR="0015440D">
        <w:rPr>
          <w:rFonts w:cs="Times New Roman"/>
        </w:rPr>
        <w:t>Khanepani</w:t>
      </w:r>
      <w:proofErr w:type="spellEnd"/>
      <w:r w:rsidR="0015440D">
        <w:rPr>
          <w:rFonts w:cs="Times New Roman"/>
        </w:rPr>
        <w:t xml:space="preserve"> was</w:t>
      </w:r>
      <w:r w:rsidRPr="005C14B1">
        <w:rPr>
          <w:rFonts w:cs="Times New Roman"/>
        </w:rPr>
        <w:t xml:space="preserve"> 1947 and 2 schools.</w:t>
      </w:r>
    </w:p>
    <w:p w14:paraId="45A87CDD" w14:textId="5B7F4EB6" w:rsidR="0015440D" w:rsidRDefault="006737B2" w:rsidP="006737B2">
      <w:pPr>
        <w:rPr>
          <w:rFonts w:cs="Times New Roman"/>
        </w:rPr>
      </w:pPr>
      <w:r w:rsidRPr="005C14B1">
        <w:rPr>
          <w:rFonts w:cs="Times New Roman"/>
        </w:rPr>
        <w:t>▪ Present population</w:t>
      </w:r>
      <w:r>
        <w:rPr>
          <w:rFonts w:cs="Times New Roman"/>
        </w:rPr>
        <w:t xml:space="preserve"> (P</w:t>
      </w:r>
      <w:r>
        <w:rPr>
          <w:rFonts w:cs="Times New Roman"/>
          <w:vertAlign w:val="subscript"/>
        </w:rPr>
        <w:t>o</w:t>
      </w:r>
      <w:r>
        <w:rPr>
          <w:rFonts w:cs="Times New Roman"/>
        </w:rPr>
        <w:t>)</w:t>
      </w:r>
      <w:r w:rsidRPr="005C14B1">
        <w:rPr>
          <w:rFonts w:cs="Times New Roman"/>
        </w:rPr>
        <w:t>= 1947*4=7788</w:t>
      </w:r>
    </w:p>
    <w:p w14:paraId="7A1BAF42" w14:textId="77777777" w:rsidR="006737B2" w:rsidRDefault="006737B2" w:rsidP="006737B2">
      <w:pPr>
        <w:rPr>
          <w:rFonts w:cs="Times New Roman"/>
        </w:rPr>
      </w:pPr>
      <w:r w:rsidRPr="005C14B1">
        <w:rPr>
          <w:rFonts w:cs="Times New Roman"/>
        </w:rPr>
        <w:t>▪ For demand calculation, we firstly calculated the population of next 15 years</w:t>
      </w:r>
      <w:r>
        <w:rPr>
          <w:rFonts w:cs="Times New Roman"/>
        </w:rPr>
        <w:t>,</w:t>
      </w:r>
    </w:p>
    <w:p w14:paraId="39656EDF" w14:textId="3C918717" w:rsidR="006737B2" w:rsidRPr="005C14B1" w:rsidRDefault="00211586" w:rsidP="006737B2">
      <w:pPr>
        <w:rPr>
          <w:rFonts w:cs="Times New Roman"/>
        </w:rPr>
      </w:pPr>
      <w:r>
        <w:rPr>
          <w:rFonts w:cs="Times New Roman"/>
        </w:rPr>
        <w:t xml:space="preserve">By </w:t>
      </w:r>
      <w:r w:rsidR="006737B2" w:rsidRPr="005C14B1">
        <w:rPr>
          <w:rFonts w:cs="Times New Roman"/>
        </w:rPr>
        <w:t>Geometric Increase Method</w:t>
      </w:r>
    </w:p>
    <w:p w14:paraId="34B3293C" w14:textId="3C2A75BF" w:rsidR="006737B2" w:rsidRDefault="00211586" w:rsidP="006737B2">
      <w:pPr>
        <w:rPr>
          <w:rFonts w:cs="Times New Roman"/>
        </w:rPr>
      </w:pPr>
      <w:r>
        <w:rPr>
          <w:rFonts w:cs="Times New Roman"/>
        </w:rPr>
        <w:t>for</w:t>
      </w:r>
      <w:r w:rsidR="006737B2" w:rsidRPr="005C14B1">
        <w:rPr>
          <w:rFonts w:cs="Times New Roman"/>
        </w:rPr>
        <w:t xml:space="preserve"> n</w:t>
      </w:r>
      <w:r w:rsidR="006737B2">
        <w:rPr>
          <w:rFonts w:cs="Times New Roman"/>
        </w:rPr>
        <w:t xml:space="preserve"> </w:t>
      </w:r>
      <w:r w:rsidR="006737B2" w:rsidRPr="005C14B1">
        <w:rPr>
          <w:rFonts w:cs="Times New Roman"/>
        </w:rPr>
        <w:t>=</w:t>
      </w:r>
      <w:r w:rsidR="006737B2">
        <w:rPr>
          <w:rFonts w:cs="Times New Roman"/>
        </w:rPr>
        <w:t xml:space="preserve"> </w:t>
      </w:r>
      <w:r w:rsidR="006737B2" w:rsidRPr="005C14B1">
        <w:rPr>
          <w:rFonts w:cs="Times New Roman"/>
        </w:rPr>
        <w:t>15</w:t>
      </w:r>
      <w:r w:rsidR="006737B2">
        <w:rPr>
          <w:rFonts w:cs="Times New Roman"/>
        </w:rPr>
        <w:t>years</w:t>
      </w:r>
    </w:p>
    <w:p w14:paraId="43F3F0DC" w14:textId="5BE7D063" w:rsidR="00211586" w:rsidRPr="005C14B1" w:rsidRDefault="00211586" w:rsidP="006737B2">
      <w:pPr>
        <w:rPr>
          <w:rFonts w:cs="Times New Roman"/>
        </w:rPr>
      </w:pPr>
      <w:r>
        <w:rPr>
          <w:rFonts w:cs="Times New Roman"/>
        </w:rPr>
        <w:t>On basis of Nepal population, rate of population is considered as 0.92%.</w:t>
      </w:r>
    </w:p>
    <w:p w14:paraId="5841B571" w14:textId="77777777" w:rsidR="006737B2" w:rsidRPr="005C14B1" w:rsidRDefault="006737B2" w:rsidP="006737B2">
      <w:pPr>
        <w:rPr>
          <w:rFonts w:cs="Times New Roman"/>
        </w:rPr>
      </w:pPr>
      <w:proofErr w:type="spellStart"/>
      <w:r w:rsidRPr="005C14B1">
        <w:rPr>
          <w:rFonts w:cs="Times New Roman"/>
        </w:rPr>
        <w:t>P</w:t>
      </w:r>
      <w:r w:rsidRPr="00BF6504">
        <w:rPr>
          <w:rFonts w:cs="Times New Roman"/>
          <w:vertAlign w:val="subscript"/>
        </w:rPr>
        <w:t>n</w:t>
      </w:r>
      <w:proofErr w:type="spellEnd"/>
      <w:r w:rsidRPr="005C14B1">
        <w:rPr>
          <w:rFonts w:cs="Times New Roman"/>
        </w:rPr>
        <w:t>= 8935</w:t>
      </w:r>
    </w:p>
    <w:p w14:paraId="3A769EC8" w14:textId="59389EC5" w:rsidR="006737B2" w:rsidRPr="005C14B1" w:rsidRDefault="006737B2" w:rsidP="006737B2">
      <w:pPr>
        <w:rPr>
          <w:rFonts w:cs="Times New Roman"/>
        </w:rPr>
      </w:pPr>
      <w:r w:rsidRPr="005C14B1">
        <w:rPr>
          <w:rFonts w:cs="Times New Roman"/>
        </w:rPr>
        <w:t xml:space="preserve">As our study area is considered as semi urban area we are considering daily demand as 65 </w:t>
      </w:r>
      <w:proofErr w:type="spellStart"/>
      <w:r w:rsidRPr="005C14B1">
        <w:rPr>
          <w:rFonts w:cs="Times New Roman"/>
        </w:rPr>
        <w:t>lpcd</w:t>
      </w:r>
      <w:proofErr w:type="spellEnd"/>
    </w:p>
    <w:p w14:paraId="73B62589" w14:textId="77777777" w:rsidR="006737B2" w:rsidRPr="005C14B1" w:rsidRDefault="006737B2" w:rsidP="006737B2">
      <w:pPr>
        <w:rPr>
          <w:rFonts w:cs="Times New Roman"/>
        </w:rPr>
      </w:pPr>
      <w:r w:rsidRPr="005C14B1">
        <w:rPr>
          <w:rFonts w:cs="Times New Roman"/>
        </w:rPr>
        <w:t xml:space="preserve">So domestic demand = </w:t>
      </w:r>
      <w:proofErr w:type="spellStart"/>
      <w:r w:rsidRPr="005C14B1">
        <w:rPr>
          <w:rFonts w:cs="Times New Roman"/>
        </w:rPr>
        <w:t>popn</w:t>
      </w:r>
      <w:proofErr w:type="spellEnd"/>
      <w:r w:rsidRPr="005C14B1">
        <w:rPr>
          <w:rFonts w:cs="Times New Roman"/>
        </w:rPr>
        <w:t>* 65lpcd</w:t>
      </w:r>
    </w:p>
    <w:p w14:paraId="2DCAF288" w14:textId="77777777" w:rsidR="006737B2" w:rsidRPr="005C14B1" w:rsidRDefault="006737B2" w:rsidP="006737B2">
      <w:pPr>
        <w:rPr>
          <w:rFonts w:cs="Times New Roman"/>
        </w:rPr>
      </w:pPr>
      <w:r w:rsidRPr="005C14B1">
        <w:rPr>
          <w:rFonts w:cs="Times New Roman"/>
        </w:rPr>
        <w:t xml:space="preserve">                               =8935*65 </w:t>
      </w:r>
      <w:proofErr w:type="spellStart"/>
      <w:r w:rsidRPr="005C14B1">
        <w:rPr>
          <w:rFonts w:cs="Times New Roman"/>
        </w:rPr>
        <w:t>litres</w:t>
      </w:r>
      <w:proofErr w:type="spellEnd"/>
      <w:r w:rsidRPr="005C14B1">
        <w:rPr>
          <w:rFonts w:cs="Times New Roman"/>
        </w:rPr>
        <w:t xml:space="preserve"> per day=580775 </w:t>
      </w:r>
      <w:proofErr w:type="spellStart"/>
      <w:r w:rsidRPr="005C14B1">
        <w:rPr>
          <w:rFonts w:cs="Times New Roman"/>
        </w:rPr>
        <w:t>litres</w:t>
      </w:r>
      <w:proofErr w:type="spellEnd"/>
      <w:r w:rsidRPr="005C14B1">
        <w:rPr>
          <w:rFonts w:cs="Times New Roman"/>
        </w:rPr>
        <w:t xml:space="preserve"> per day</w:t>
      </w:r>
    </w:p>
    <w:p w14:paraId="5DC70553" w14:textId="77777777" w:rsidR="006737B2" w:rsidRPr="005C14B1" w:rsidRDefault="006737B2" w:rsidP="006737B2">
      <w:pPr>
        <w:rPr>
          <w:rFonts w:cs="Times New Roman"/>
        </w:rPr>
      </w:pPr>
      <w:r w:rsidRPr="005C14B1">
        <w:rPr>
          <w:rFonts w:cs="Times New Roman"/>
        </w:rPr>
        <w:t xml:space="preserve">                                = </w:t>
      </w:r>
      <w:proofErr w:type="gramStart"/>
      <w:r w:rsidRPr="005C14B1">
        <w:rPr>
          <w:rFonts w:cs="Times New Roman"/>
        </w:rPr>
        <w:t>580.775cu.m</w:t>
      </w:r>
      <w:proofErr w:type="gramEnd"/>
      <w:r w:rsidRPr="005C14B1">
        <w:rPr>
          <w:rFonts w:cs="Times New Roman"/>
        </w:rPr>
        <w:t xml:space="preserve"> per day</w:t>
      </w:r>
    </w:p>
    <w:p w14:paraId="37242AA7" w14:textId="77777777" w:rsidR="006737B2" w:rsidRPr="005C14B1" w:rsidRDefault="006737B2" w:rsidP="006737B2">
      <w:pPr>
        <w:rPr>
          <w:rFonts w:cs="Times New Roman"/>
        </w:rPr>
      </w:pPr>
      <w:r w:rsidRPr="005C14B1">
        <w:rPr>
          <w:rFonts w:cs="Times New Roman"/>
        </w:rPr>
        <w:t xml:space="preserve">Being a semi urban area every house has some </w:t>
      </w:r>
      <w:proofErr w:type="gramStart"/>
      <w:r w:rsidRPr="005C14B1">
        <w:rPr>
          <w:rFonts w:cs="Times New Roman"/>
        </w:rPr>
        <w:t>livestock ,</w:t>
      </w:r>
      <w:proofErr w:type="gramEnd"/>
    </w:p>
    <w:p w14:paraId="018518EC" w14:textId="77777777" w:rsidR="006737B2" w:rsidRPr="005C14B1" w:rsidRDefault="006737B2" w:rsidP="006737B2">
      <w:pPr>
        <w:rPr>
          <w:rFonts w:cs="Times New Roman"/>
        </w:rPr>
      </w:pPr>
      <w:r w:rsidRPr="005C14B1">
        <w:rPr>
          <w:rFonts w:cs="Times New Roman"/>
        </w:rPr>
        <w:t>Livestock demand = 20% of domestic demand</w:t>
      </w:r>
    </w:p>
    <w:p w14:paraId="6A19B773" w14:textId="77777777" w:rsidR="006737B2" w:rsidRPr="005C14B1" w:rsidRDefault="006737B2" w:rsidP="006737B2">
      <w:pPr>
        <w:rPr>
          <w:rFonts w:cs="Times New Roman"/>
        </w:rPr>
      </w:pPr>
      <w:r w:rsidRPr="005C14B1">
        <w:rPr>
          <w:rFonts w:cs="Times New Roman"/>
        </w:rPr>
        <w:t xml:space="preserve">                              = 20% *580775</w:t>
      </w:r>
    </w:p>
    <w:p w14:paraId="779FACF0" w14:textId="77777777" w:rsidR="006737B2" w:rsidRPr="005C14B1" w:rsidRDefault="006737B2" w:rsidP="006737B2">
      <w:pPr>
        <w:rPr>
          <w:rFonts w:cs="Times New Roman"/>
        </w:rPr>
      </w:pPr>
      <w:r w:rsidRPr="005C14B1">
        <w:rPr>
          <w:rFonts w:cs="Times New Roman"/>
        </w:rPr>
        <w:t xml:space="preserve">                              = 116155 </w:t>
      </w:r>
      <w:proofErr w:type="spellStart"/>
      <w:r w:rsidRPr="005C14B1">
        <w:rPr>
          <w:rFonts w:cs="Times New Roman"/>
        </w:rPr>
        <w:t>lpcd</w:t>
      </w:r>
      <w:proofErr w:type="spellEnd"/>
    </w:p>
    <w:p w14:paraId="43BA69A6" w14:textId="77777777" w:rsidR="006737B2" w:rsidRPr="005C14B1" w:rsidRDefault="006737B2" w:rsidP="006737B2">
      <w:pPr>
        <w:rPr>
          <w:rFonts w:cs="Times New Roman"/>
        </w:rPr>
      </w:pPr>
      <w:r w:rsidRPr="005C14B1">
        <w:rPr>
          <w:rFonts w:cs="Times New Roman"/>
        </w:rPr>
        <w:t xml:space="preserve">Fire </w:t>
      </w:r>
      <w:proofErr w:type="gramStart"/>
      <w:r w:rsidRPr="005C14B1">
        <w:rPr>
          <w:rFonts w:cs="Times New Roman"/>
        </w:rPr>
        <w:t>demand  =</w:t>
      </w:r>
      <w:proofErr w:type="gramEnd"/>
      <w:r w:rsidRPr="005C14B1">
        <w:rPr>
          <w:rFonts w:cs="Times New Roman"/>
        </w:rPr>
        <w:t xml:space="preserve"> 1% * domestic </w:t>
      </w:r>
    </w:p>
    <w:p w14:paraId="6173E5E3" w14:textId="77777777" w:rsidR="006737B2" w:rsidRPr="005C14B1" w:rsidRDefault="006737B2" w:rsidP="006737B2">
      <w:pPr>
        <w:rPr>
          <w:rFonts w:cs="Times New Roman"/>
        </w:rPr>
      </w:pPr>
      <w:r w:rsidRPr="005C14B1">
        <w:rPr>
          <w:rFonts w:cs="Times New Roman"/>
        </w:rPr>
        <w:t xml:space="preserve">                      = 1% *580775</w:t>
      </w:r>
    </w:p>
    <w:p w14:paraId="3647147A" w14:textId="77777777" w:rsidR="006737B2" w:rsidRPr="005C14B1" w:rsidRDefault="006737B2" w:rsidP="006737B2">
      <w:pPr>
        <w:rPr>
          <w:rFonts w:cs="Times New Roman"/>
        </w:rPr>
      </w:pPr>
      <w:r w:rsidRPr="005C14B1">
        <w:rPr>
          <w:rFonts w:cs="Times New Roman"/>
        </w:rPr>
        <w:t xml:space="preserve">                      = 5807.75 </w:t>
      </w:r>
      <w:proofErr w:type="spellStart"/>
      <w:r w:rsidRPr="005C14B1">
        <w:rPr>
          <w:rFonts w:cs="Times New Roman"/>
        </w:rPr>
        <w:t>lpcd</w:t>
      </w:r>
      <w:proofErr w:type="spellEnd"/>
    </w:p>
    <w:p w14:paraId="5FE94C15" w14:textId="77777777" w:rsidR="006737B2" w:rsidRPr="005C14B1" w:rsidRDefault="006737B2" w:rsidP="006737B2">
      <w:pPr>
        <w:rPr>
          <w:rFonts w:cs="Times New Roman"/>
        </w:rPr>
      </w:pPr>
      <w:r w:rsidRPr="005C14B1">
        <w:rPr>
          <w:rFonts w:cs="Times New Roman"/>
        </w:rPr>
        <w:t xml:space="preserve">Institutional demand, 1 school consists of 1000 and another with 500 </w:t>
      </w:r>
      <w:proofErr w:type="gramStart"/>
      <w:r w:rsidRPr="005C14B1">
        <w:rPr>
          <w:rFonts w:cs="Times New Roman"/>
        </w:rPr>
        <w:t>student</w:t>
      </w:r>
      <w:proofErr w:type="gramEnd"/>
      <w:r w:rsidRPr="005C14B1">
        <w:rPr>
          <w:rFonts w:cs="Times New Roman"/>
        </w:rPr>
        <w:t xml:space="preserve"> </w:t>
      </w:r>
    </w:p>
    <w:p w14:paraId="1418B193" w14:textId="77777777" w:rsidR="006737B2" w:rsidRPr="005C14B1" w:rsidRDefault="006737B2" w:rsidP="006737B2">
      <w:pPr>
        <w:rPr>
          <w:rFonts w:cs="Times New Roman"/>
        </w:rPr>
      </w:pPr>
      <w:r w:rsidRPr="005C14B1">
        <w:rPr>
          <w:rFonts w:cs="Times New Roman"/>
        </w:rPr>
        <w:t xml:space="preserve">    So institutional demand = 1500*10</w:t>
      </w:r>
    </w:p>
    <w:p w14:paraId="1261161E" w14:textId="77777777" w:rsidR="006737B2" w:rsidRPr="005C14B1" w:rsidRDefault="006737B2" w:rsidP="006737B2">
      <w:pPr>
        <w:rPr>
          <w:rFonts w:cs="Times New Roman"/>
        </w:rPr>
      </w:pPr>
      <w:r w:rsidRPr="005C14B1">
        <w:rPr>
          <w:rFonts w:cs="Times New Roman"/>
        </w:rPr>
        <w:t xml:space="preserve">                                           = 15000 </w:t>
      </w:r>
      <w:proofErr w:type="spellStart"/>
      <w:r w:rsidRPr="005C14B1">
        <w:rPr>
          <w:rFonts w:cs="Times New Roman"/>
        </w:rPr>
        <w:t>lpcd</w:t>
      </w:r>
      <w:proofErr w:type="spellEnd"/>
      <w:r w:rsidRPr="005C14B1">
        <w:rPr>
          <w:rFonts w:cs="Times New Roman"/>
        </w:rPr>
        <w:t xml:space="preserve"> </w:t>
      </w:r>
    </w:p>
    <w:p w14:paraId="319A3BD7" w14:textId="09C2B039" w:rsidR="006737B2" w:rsidRDefault="006737B2" w:rsidP="006737B2">
      <w:pPr>
        <w:rPr>
          <w:rFonts w:cs="Times New Roman"/>
        </w:rPr>
      </w:pPr>
      <w:r w:rsidRPr="005C14B1">
        <w:rPr>
          <w:rFonts w:cs="Times New Roman"/>
        </w:rPr>
        <w:t xml:space="preserve">Total demand = 717737.75 </w:t>
      </w:r>
      <w:proofErr w:type="spellStart"/>
      <w:r w:rsidRPr="005C14B1">
        <w:rPr>
          <w:rFonts w:cs="Times New Roman"/>
        </w:rPr>
        <w:t>lpcd</w:t>
      </w:r>
      <w:proofErr w:type="spellEnd"/>
    </w:p>
    <w:p w14:paraId="0CEF4171" w14:textId="532101F7" w:rsidR="004A124F" w:rsidRPr="005C14B1" w:rsidRDefault="004A124F" w:rsidP="006737B2">
      <w:pPr>
        <w:rPr>
          <w:rFonts w:cs="Times New Roman"/>
        </w:rPr>
      </w:pPr>
      <w:r>
        <w:rPr>
          <w:rFonts w:cs="Times New Roman"/>
        </w:rPr>
        <w:t>Let’s consider daily demand as 720cu.m per day.</w:t>
      </w:r>
    </w:p>
    <w:p w14:paraId="76B24222" w14:textId="77777777" w:rsidR="004A124F" w:rsidRDefault="004A124F" w:rsidP="006737B2">
      <w:pPr>
        <w:rPr>
          <w:rFonts w:cs="Times New Roman"/>
        </w:rPr>
      </w:pPr>
      <w:r>
        <w:rPr>
          <w:rFonts w:cs="Times New Roman"/>
        </w:rPr>
        <w:t>▪ For water availability check,</w:t>
      </w:r>
    </w:p>
    <w:p w14:paraId="0B021A70" w14:textId="0D259ADA" w:rsidR="006737B2" w:rsidRPr="005C14B1" w:rsidRDefault="006737B2" w:rsidP="006737B2">
      <w:pPr>
        <w:rPr>
          <w:rFonts w:cs="Times New Roman"/>
        </w:rPr>
      </w:pPr>
      <w:r w:rsidRPr="005C14B1">
        <w:rPr>
          <w:rFonts w:cs="Times New Roman"/>
        </w:rPr>
        <w:lastRenderedPageBreak/>
        <w:t xml:space="preserve">Firstly, we calculated discharge of river </w:t>
      </w:r>
    </w:p>
    <w:tbl>
      <w:tblPr>
        <w:tblW w:w="6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2095"/>
        <w:gridCol w:w="1476"/>
        <w:gridCol w:w="1874"/>
      </w:tblGrid>
      <w:tr w:rsidR="006737B2" w:rsidRPr="005C14B1" w14:paraId="702E6EB7" w14:textId="77777777" w:rsidTr="00D303C1">
        <w:trPr>
          <w:trHeight w:val="315"/>
          <w:jc w:val="center"/>
        </w:trPr>
        <w:tc>
          <w:tcPr>
            <w:tcW w:w="6640" w:type="dxa"/>
            <w:gridSpan w:val="4"/>
            <w:shd w:val="clear" w:color="auto" w:fill="auto"/>
            <w:noWrap/>
            <w:vAlign w:val="bottom"/>
            <w:hideMark/>
          </w:tcPr>
          <w:p w14:paraId="6ABD0324" w14:textId="77777777" w:rsidR="006737B2" w:rsidRPr="005C14B1" w:rsidRDefault="006737B2" w:rsidP="00D303C1">
            <w:pPr>
              <w:spacing w:line="240" w:lineRule="auto"/>
              <w:jc w:val="center"/>
              <w:rPr>
                <w:rFonts w:eastAsia="Times New Roman" w:cs="Times New Roman"/>
                <w:b/>
                <w:bCs/>
                <w:color w:val="000000"/>
                <w:szCs w:val="24"/>
              </w:rPr>
            </w:pPr>
            <w:r w:rsidRPr="005C14B1">
              <w:rPr>
                <w:rFonts w:eastAsia="Times New Roman" w:cs="Times New Roman"/>
                <w:b/>
                <w:bCs/>
                <w:color w:val="000000"/>
                <w:szCs w:val="24"/>
              </w:rPr>
              <w:t xml:space="preserve">For Area of River </w:t>
            </w:r>
          </w:p>
        </w:tc>
      </w:tr>
      <w:tr w:rsidR="006737B2" w:rsidRPr="005C14B1" w14:paraId="6F98E5CC" w14:textId="77777777" w:rsidTr="00D303C1">
        <w:trPr>
          <w:trHeight w:val="315"/>
          <w:jc w:val="center"/>
        </w:trPr>
        <w:tc>
          <w:tcPr>
            <w:tcW w:w="1289" w:type="dxa"/>
            <w:shd w:val="clear" w:color="auto" w:fill="auto"/>
            <w:noWrap/>
            <w:vAlign w:val="bottom"/>
            <w:hideMark/>
          </w:tcPr>
          <w:p w14:paraId="405A5F3D"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Depth (m)</w:t>
            </w:r>
          </w:p>
        </w:tc>
        <w:tc>
          <w:tcPr>
            <w:tcW w:w="2095" w:type="dxa"/>
            <w:shd w:val="clear" w:color="auto" w:fill="auto"/>
            <w:noWrap/>
            <w:vAlign w:val="bottom"/>
            <w:hideMark/>
          </w:tcPr>
          <w:p w14:paraId="66046B45"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Avg. Depth (m)</w:t>
            </w:r>
          </w:p>
        </w:tc>
        <w:tc>
          <w:tcPr>
            <w:tcW w:w="1382" w:type="dxa"/>
            <w:shd w:val="clear" w:color="auto" w:fill="auto"/>
            <w:noWrap/>
            <w:vAlign w:val="bottom"/>
            <w:hideMark/>
          </w:tcPr>
          <w:p w14:paraId="5294142D"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Length (m)</w:t>
            </w:r>
          </w:p>
        </w:tc>
        <w:tc>
          <w:tcPr>
            <w:tcW w:w="1874" w:type="dxa"/>
            <w:shd w:val="clear" w:color="auto" w:fill="auto"/>
            <w:noWrap/>
            <w:vAlign w:val="bottom"/>
            <w:hideMark/>
          </w:tcPr>
          <w:p w14:paraId="15D6E196"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Area (</w:t>
            </w:r>
            <w:proofErr w:type="spellStart"/>
            <w:r w:rsidRPr="005C14B1">
              <w:rPr>
                <w:rFonts w:eastAsia="Times New Roman" w:cs="Times New Roman"/>
                <w:b/>
                <w:color w:val="000000"/>
                <w:szCs w:val="24"/>
              </w:rPr>
              <w:t>sq.m</w:t>
            </w:r>
            <w:proofErr w:type="spellEnd"/>
            <w:r w:rsidRPr="005C14B1">
              <w:rPr>
                <w:rFonts w:eastAsia="Times New Roman" w:cs="Times New Roman"/>
                <w:b/>
                <w:color w:val="000000"/>
                <w:szCs w:val="24"/>
              </w:rPr>
              <w:t>)</w:t>
            </w:r>
          </w:p>
        </w:tc>
      </w:tr>
      <w:tr w:rsidR="006737B2" w:rsidRPr="005C14B1" w14:paraId="26C7E442" w14:textId="77777777" w:rsidTr="00D303C1">
        <w:trPr>
          <w:trHeight w:val="315"/>
          <w:jc w:val="center"/>
        </w:trPr>
        <w:tc>
          <w:tcPr>
            <w:tcW w:w="1289" w:type="dxa"/>
            <w:shd w:val="clear" w:color="auto" w:fill="auto"/>
            <w:noWrap/>
            <w:vAlign w:val="bottom"/>
            <w:hideMark/>
          </w:tcPr>
          <w:p w14:paraId="57B4A6B0"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0.29</w:t>
            </w:r>
          </w:p>
        </w:tc>
        <w:tc>
          <w:tcPr>
            <w:tcW w:w="2095" w:type="dxa"/>
            <w:shd w:val="clear" w:color="auto" w:fill="auto"/>
            <w:noWrap/>
            <w:vAlign w:val="bottom"/>
            <w:hideMark/>
          </w:tcPr>
          <w:p w14:paraId="486B9736"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0.466636364</w:t>
            </w:r>
          </w:p>
        </w:tc>
        <w:tc>
          <w:tcPr>
            <w:tcW w:w="1382" w:type="dxa"/>
            <w:shd w:val="clear" w:color="auto" w:fill="auto"/>
            <w:noWrap/>
            <w:vAlign w:val="bottom"/>
            <w:hideMark/>
          </w:tcPr>
          <w:p w14:paraId="6294D452"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22.5</w:t>
            </w:r>
          </w:p>
        </w:tc>
        <w:tc>
          <w:tcPr>
            <w:tcW w:w="1874" w:type="dxa"/>
            <w:shd w:val="clear" w:color="auto" w:fill="auto"/>
            <w:noWrap/>
            <w:vAlign w:val="bottom"/>
            <w:hideMark/>
          </w:tcPr>
          <w:p w14:paraId="02A2489A"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10.49931818</w:t>
            </w:r>
          </w:p>
        </w:tc>
      </w:tr>
      <w:tr w:rsidR="006737B2" w:rsidRPr="005C14B1" w14:paraId="10B4E8EC" w14:textId="77777777" w:rsidTr="00D303C1">
        <w:trPr>
          <w:trHeight w:val="315"/>
          <w:jc w:val="center"/>
        </w:trPr>
        <w:tc>
          <w:tcPr>
            <w:tcW w:w="1289" w:type="dxa"/>
            <w:shd w:val="clear" w:color="auto" w:fill="auto"/>
            <w:noWrap/>
            <w:vAlign w:val="bottom"/>
            <w:hideMark/>
          </w:tcPr>
          <w:p w14:paraId="5D8C872D"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0.55</w:t>
            </w:r>
          </w:p>
        </w:tc>
        <w:tc>
          <w:tcPr>
            <w:tcW w:w="2095" w:type="dxa"/>
            <w:shd w:val="clear" w:color="auto" w:fill="auto"/>
            <w:noWrap/>
            <w:vAlign w:val="bottom"/>
            <w:hideMark/>
          </w:tcPr>
          <w:p w14:paraId="732AB9F6"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492D12CB"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6136DC79"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45B64876" w14:textId="77777777" w:rsidTr="00D303C1">
        <w:trPr>
          <w:trHeight w:val="315"/>
          <w:jc w:val="center"/>
        </w:trPr>
        <w:tc>
          <w:tcPr>
            <w:tcW w:w="1289" w:type="dxa"/>
            <w:shd w:val="clear" w:color="auto" w:fill="auto"/>
            <w:noWrap/>
            <w:vAlign w:val="bottom"/>
            <w:hideMark/>
          </w:tcPr>
          <w:p w14:paraId="07586CD8"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0.19</w:t>
            </w:r>
          </w:p>
        </w:tc>
        <w:tc>
          <w:tcPr>
            <w:tcW w:w="2095" w:type="dxa"/>
            <w:shd w:val="clear" w:color="auto" w:fill="auto"/>
            <w:noWrap/>
            <w:vAlign w:val="bottom"/>
            <w:hideMark/>
          </w:tcPr>
          <w:p w14:paraId="66545C67"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4D69D5A0"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70353EC7"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36A00FF8" w14:textId="77777777" w:rsidTr="00D303C1">
        <w:trPr>
          <w:trHeight w:val="315"/>
          <w:jc w:val="center"/>
        </w:trPr>
        <w:tc>
          <w:tcPr>
            <w:tcW w:w="1289" w:type="dxa"/>
            <w:shd w:val="clear" w:color="auto" w:fill="auto"/>
            <w:noWrap/>
            <w:vAlign w:val="bottom"/>
            <w:hideMark/>
          </w:tcPr>
          <w:p w14:paraId="7D06AD8E"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0.35</w:t>
            </w:r>
          </w:p>
        </w:tc>
        <w:tc>
          <w:tcPr>
            <w:tcW w:w="2095" w:type="dxa"/>
            <w:shd w:val="clear" w:color="auto" w:fill="auto"/>
            <w:noWrap/>
            <w:vAlign w:val="bottom"/>
            <w:hideMark/>
          </w:tcPr>
          <w:p w14:paraId="043D26DD"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39088C94"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1805EE9F"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3DC58917" w14:textId="77777777" w:rsidTr="00D303C1">
        <w:trPr>
          <w:trHeight w:val="315"/>
          <w:jc w:val="center"/>
        </w:trPr>
        <w:tc>
          <w:tcPr>
            <w:tcW w:w="1289" w:type="dxa"/>
            <w:shd w:val="clear" w:color="auto" w:fill="auto"/>
            <w:noWrap/>
            <w:vAlign w:val="bottom"/>
            <w:hideMark/>
          </w:tcPr>
          <w:p w14:paraId="35917E80"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0.6</w:t>
            </w:r>
          </w:p>
        </w:tc>
        <w:tc>
          <w:tcPr>
            <w:tcW w:w="2095" w:type="dxa"/>
            <w:shd w:val="clear" w:color="auto" w:fill="auto"/>
            <w:noWrap/>
            <w:vAlign w:val="bottom"/>
            <w:hideMark/>
          </w:tcPr>
          <w:p w14:paraId="29AED370"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32F2287C"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0F07EAC0"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60FFFB64" w14:textId="77777777" w:rsidTr="00D303C1">
        <w:trPr>
          <w:trHeight w:val="315"/>
          <w:jc w:val="center"/>
        </w:trPr>
        <w:tc>
          <w:tcPr>
            <w:tcW w:w="1289" w:type="dxa"/>
            <w:shd w:val="clear" w:color="auto" w:fill="auto"/>
            <w:noWrap/>
            <w:vAlign w:val="bottom"/>
            <w:hideMark/>
          </w:tcPr>
          <w:p w14:paraId="5E28F9D1"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0.712</w:t>
            </w:r>
          </w:p>
        </w:tc>
        <w:tc>
          <w:tcPr>
            <w:tcW w:w="2095" w:type="dxa"/>
            <w:shd w:val="clear" w:color="auto" w:fill="auto"/>
            <w:noWrap/>
            <w:vAlign w:val="bottom"/>
            <w:hideMark/>
          </w:tcPr>
          <w:p w14:paraId="6504A52F"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7E41E93E"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419DE250"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1B26413A" w14:textId="77777777" w:rsidTr="00D303C1">
        <w:trPr>
          <w:trHeight w:val="315"/>
          <w:jc w:val="center"/>
        </w:trPr>
        <w:tc>
          <w:tcPr>
            <w:tcW w:w="1289" w:type="dxa"/>
            <w:shd w:val="clear" w:color="auto" w:fill="auto"/>
            <w:noWrap/>
            <w:vAlign w:val="bottom"/>
            <w:hideMark/>
          </w:tcPr>
          <w:p w14:paraId="575C0D7C"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0.731</w:t>
            </w:r>
          </w:p>
        </w:tc>
        <w:tc>
          <w:tcPr>
            <w:tcW w:w="2095" w:type="dxa"/>
            <w:shd w:val="clear" w:color="auto" w:fill="auto"/>
            <w:noWrap/>
            <w:vAlign w:val="bottom"/>
            <w:hideMark/>
          </w:tcPr>
          <w:p w14:paraId="017E25F1"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5F82447F"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238AB3F3"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76A30820" w14:textId="77777777" w:rsidTr="00D303C1">
        <w:trPr>
          <w:trHeight w:val="315"/>
          <w:jc w:val="center"/>
        </w:trPr>
        <w:tc>
          <w:tcPr>
            <w:tcW w:w="1289" w:type="dxa"/>
            <w:shd w:val="clear" w:color="auto" w:fill="auto"/>
            <w:noWrap/>
            <w:vAlign w:val="bottom"/>
            <w:hideMark/>
          </w:tcPr>
          <w:p w14:paraId="25A120A5"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0.7</w:t>
            </w:r>
          </w:p>
        </w:tc>
        <w:tc>
          <w:tcPr>
            <w:tcW w:w="2095" w:type="dxa"/>
            <w:shd w:val="clear" w:color="auto" w:fill="auto"/>
            <w:noWrap/>
            <w:vAlign w:val="bottom"/>
            <w:hideMark/>
          </w:tcPr>
          <w:p w14:paraId="316E13DD"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66FCC86B"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0AA1A77C"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3147FF89" w14:textId="77777777" w:rsidTr="00D303C1">
        <w:trPr>
          <w:trHeight w:val="315"/>
          <w:jc w:val="center"/>
        </w:trPr>
        <w:tc>
          <w:tcPr>
            <w:tcW w:w="1289" w:type="dxa"/>
            <w:shd w:val="clear" w:color="auto" w:fill="auto"/>
            <w:noWrap/>
            <w:vAlign w:val="bottom"/>
            <w:hideMark/>
          </w:tcPr>
          <w:p w14:paraId="677BA9C9"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0.41</w:t>
            </w:r>
          </w:p>
        </w:tc>
        <w:tc>
          <w:tcPr>
            <w:tcW w:w="2095" w:type="dxa"/>
            <w:shd w:val="clear" w:color="auto" w:fill="auto"/>
            <w:noWrap/>
            <w:vAlign w:val="bottom"/>
            <w:hideMark/>
          </w:tcPr>
          <w:p w14:paraId="0E2D6F18"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000BB4DA"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5C25CD76"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7F0FFE70" w14:textId="77777777" w:rsidTr="00D303C1">
        <w:trPr>
          <w:trHeight w:val="315"/>
          <w:jc w:val="center"/>
        </w:trPr>
        <w:tc>
          <w:tcPr>
            <w:tcW w:w="1289" w:type="dxa"/>
            <w:shd w:val="clear" w:color="auto" w:fill="auto"/>
            <w:noWrap/>
            <w:vAlign w:val="bottom"/>
            <w:hideMark/>
          </w:tcPr>
          <w:p w14:paraId="3222FFD0"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0.37</w:t>
            </w:r>
          </w:p>
        </w:tc>
        <w:tc>
          <w:tcPr>
            <w:tcW w:w="2095" w:type="dxa"/>
            <w:shd w:val="clear" w:color="auto" w:fill="auto"/>
            <w:noWrap/>
            <w:vAlign w:val="bottom"/>
            <w:hideMark/>
          </w:tcPr>
          <w:p w14:paraId="03BCAEA0"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7883DE5A"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75F625AB"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6AA7FDBB" w14:textId="77777777" w:rsidTr="00D303C1">
        <w:trPr>
          <w:trHeight w:val="315"/>
          <w:jc w:val="center"/>
        </w:trPr>
        <w:tc>
          <w:tcPr>
            <w:tcW w:w="1289" w:type="dxa"/>
            <w:shd w:val="clear" w:color="auto" w:fill="auto"/>
            <w:noWrap/>
            <w:vAlign w:val="bottom"/>
            <w:hideMark/>
          </w:tcPr>
          <w:p w14:paraId="23A10F7E"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0.23</w:t>
            </w:r>
          </w:p>
        </w:tc>
        <w:tc>
          <w:tcPr>
            <w:tcW w:w="2095" w:type="dxa"/>
            <w:shd w:val="clear" w:color="auto" w:fill="auto"/>
            <w:noWrap/>
            <w:vAlign w:val="bottom"/>
            <w:hideMark/>
          </w:tcPr>
          <w:p w14:paraId="74DC118A" w14:textId="77777777" w:rsidR="006737B2" w:rsidRPr="005C14B1" w:rsidRDefault="006737B2" w:rsidP="00D303C1">
            <w:pPr>
              <w:spacing w:line="240" w:lineRule="auto"/>
              <w:jc w:val="center"/>
              <w:rPr>
                <w:rFonts w:eastAsia="Times New Roman" w:cs="Times New Roman"/>
                <w:color w:val="000000"/>
                <w:szCs w:val="24"/>
              </w:rPr>
            </w:pPr>
          </w:p>
        </w:tc>
        <w:tc>
          <w:tcPr>
            <w:tcW w:w="1382" w:type="dxa"/>
            <w:shd w:val="clear" w:color="auto" w:fill="auto"/>
            <w:noWrap/>
            <w:vAlign w:val="bottom"/>
            <w:hideMark/>
          </w:tcPr>
          <w:p w14:paraId="3999C0E3" w14:textId="77777777" w:rsidR="006737B2" w:rsidRPr="005C14B1" w:rsidRDefault="006737B2" w:rsidP="00D303C1">
            <w:pPr>
              <w:spacing w:line="240" w:lineRule="auto"/>
              <w:jc w:val="center"/>
              <w:rPr>
                <w:rFonts w:eastAsia="Times New Roman" w:cs="Times New Roman"/>
                <w:sz w:val="20"/>
                <w:szCs w:val="20"/>
              </w:rPr>
            </w:pPr>
          </w:p>
        </w:tc>
        <w:tc>
          <w:tcPr>
            <w:tcW w:w="1874" w:type="dxa"/>
            <w:shd w:val="clear" w:color="auto" w:fill="auto"/>
            <w:noWrap/>
            <w:vAlign w:val="bottom"/>
            <w:hideMark/>
          </w:tcPr>
          <w:p w14:paraId="5A8991B7" w14:textId="77777777" w:rsidR="006737B2" w:rsidRPr="005C14B1" w:rsidRDefault="006737B2" w:rsidP="00D303C1">
            <w:pPr>
              <w:spacing w:line="240" w:lineRule="auto"/>
              <w:jc w:val="center"/>
              <w:rPr>
                <w:rFonts w:eastAsia="Times New Roman" w:cs="Times New Roman"/>
                <w:sz w:val="20"/>
                <w:szCs w:val="20"/>
              </w:rPr>
            </w:pPr>
          </w:p>
        </w:tc>
      </w:tr>
      <w:tr w:rsidR="006737B2" w:rsidRPr="005C14B1" w14:paraId="16BFA110" w14:textId="77777777" w:rsidTr="00D303C1">
        <w:trPr>
          <w:trHeight w:val="315"/>
          <w:jc w:val="center"/>
        </w:trPr>
        <w:tc>
          <w:tcPr>
            <w:tcW w:w="6640" w:type="dxa"/>
            <w:gridSpan w:val="4"/>
            <w:shd w:val="clear" w:color="auto" w:fill="auto"/>
            <w:noWrap/>
            <w:vAlign w:val="bottom"/>
            <w:hideMark/>
          </w:tcPr>
          <w:p w14:paraId="49BDF07C" w14:textId="77777777" w:rsidR="006737B2" w:rsidRPr="005C14B1" w:rsidRDefault="006737B2" w:rsidP="00D303C1">
            <w:pPr>
              <w:spacing w:line="240" w:lineRule="auto"/>
              <w:jc w:val="center"/>
              <w:rPr>
                <w:rFonts w:eastAsia="Times New Roman" w:cs="Times New Roman"/>
                <w:b/>
                <w:bCs/>
                <w:color w:val="000000"/>
                <w:szCs w:val="24"/>
              </w:rPr>
            </w:pPr>
            <w:r w:rsidRPr="005C14B1">
              <w:rPr>
                <w:rFonts w:eastAsia="Times New Roman" w:cs="Times New Roman"/>
                <w:b/>
                <w:bCs/>
                <w:color w:val="000000"/>
                <w:szCs w:val="24"/>
              </w:rPr>
              <w:t>For Velocity of river</w:t>
            </w:r>
          </w:p>
        </w:tc>
      </w:tr>
      <w:tr w:rsidR="006737B2" w:rsidRPr="005C14B1" w14:paraId="7A505571" w14:textId="77777777" w:rsidTr="00D303C1">
        <w:trPr>
          <w:trHeight w:val="315"/>
          <w:jc w:val="center"/>
        </w:trPr>
        <w:tc>
          <w:tcPr>
            <w:tcW w:w="1289" w:type="dxa"/>
            <w:shd w:val="clear" w:color="auto" w:fill="auto"/>
            <w:noWrap/>
            <w:vAlign w:val="bottom"/>
            <w:hideMark/>
          </w:tcPr>
          <w:p w14:paraId="50929863"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Distance (m)</w:t>
            </w:r>
          </w:p>
        </w:tc>
        <w:tc>
          <w:tcPr>
            <w:tcW w:w="2095" w:type="dxa"/>
            <w:shd w:val="clear" w:color="auto" w:fill="auto"/>
            <w:noWrap/>
            <w:vAlign w:val="bottom"/>
            <w:hideMark/>
          </w:tcPr>
          <w:p w14:paraId="22ECE2F0"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avg recorded time (s)</w:t>
            </w:r>
          </w:p>
        </w:tc>
        <w:tc>
          <w:tcPr>
            <w:tcW w:w="1382" w:type="dxa"/>
            <w:shd w:val="clear" w:color="auto" w:fill="auto"/>
            <w:noWrap/>
            <w:vAlign w:val="bottom"/>
            <w:hideMark/>
          </w:tcPr>
          <w:p w14:paraId="74CAC3E9"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velocity (m/s)</w:t>
            </w:r>
          </w:p>
        </w:tc>
        <w:tc>
          <w:tcPr>
            <w:tcW w:w="1874" w:type="dxa"/>
            <w:shd w:val="clear" w:color="auto" w:fill="auto"/>
            <w:noWrap/>
            <w:vAlign w:val="bottom"/>
            <w:hideMark/>
          </w:tcPr>
          <w:p w14:paraId="21CAC0BA" w14:textId="77777777" w:rsidR="006737B2" w:rsidRPr="005C14B1" w:rsidRDefault="006737B2" w:rsidP="00D303C1">
            <w:pPr>
              <w:spacing w:line="240" w:lineRule="auto"/>
              <w:jc w:val="center"/>
              <w:rPr>
                <w:rFonts w:eastAsia="Times New Roman" w:cs="Times New Roman"/>
                <w:b/>
                <w:color w:val="000000"/>
                <w:szCs w:val="24"/>
              </w:rPr>
            </w:pPr>
            <w:r w:rsidRPr="005C14B1">
              <w:rPr>
                <w:rFonts w:eastAsia="Times New Roman" w:cs="Times New Roman"/>
                <w:b/>
                <w:color w:val="000000"/>
                <w:szCs w:val="24"/>
              </w:rPr>
              <w:t>Discharge (</w:t>
            </w:r>
            <w:proofErr w:type="spellStart"/>
            <w:r w:rsidRPr="005C14B1">
              <w:rPr>
                <w:rFonts w:eastAsia="Times New Roman" w:cs="Times New Roman"/>
                <w:b/>
                <w:color w:val="000000"/>
                <w:szCs w:val="24"/>
              </w:rPr>
              <w:t>cu.m</w:t>
            </w:r>
            <w:proofErr w:type="spellEnd"/>
            <w:r w:rsidRPr="005C14B1">
              <w:rPr>
                <w:rFonts w:eastAsia="Times New Roman" w:cs="Times New Roman"/>
                <w:b/>
                <w:color w:val="000000"/>
                <w:szCs w:val="24"/>
              </w:rPr>
              <w:t>/s)</w:t>
            </w:r>
          </w:p>
        </w:tc>
      </w:tr>
      <w:tr w:rsidR="006737B2" w:rsidRPr="005C14B1" w14:paraId="16850E6B" w14:textId="77777777" w:rsidTr="00D303C1">
        <w:trPr>
          <w:trHeight w:val="315"/>
          <w:jc w:val="center"/>
        </w:trPr>
        <w:tc>
          <w:tcPr>
            <w:tcW w:w="1289" w:type="dxa"/>
            <w:shd w:val="clear" w:color="auto" w:fill="auto"/>
            <w:noWrap/>
            <w:vAlign w:val="bottom"/>
            <w:hideMark/>
          </w:tcPr>
          <w:p w14:paraId="76EAC0E4"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12</w:t>
            </w:r>
          </w:p>
        </w:tc>
        <w:tc>
          <w:tcPr>
            <w:tcW w:w="2095" w:type="dxa"/>
            <w:shd w:val="clear" w:color="auto" w:fill="auto"/>
            <w:noWrap/>
            <w:vAlign w:val="bottom"/>
            <w:hideMark/>
          </w:tcPr>
          <w:p w14:paraId="26F6D9F3"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7</w:t>
            </w:r>
          </w:p>
        </w:tc>
        <w:tc>
          <w:tcPr>
            <w:tcW w:w="1382" w:type="dxa"/>
            <w:shd w:val="clear" w:color="auto" w:fill="auto"/>
            <w:noWrap/>
            <w:vAlign w:val="bottom"/>
            <w:hideMark/>
          </w:tcPr>
          <w:p w14:paraId="67140123"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1.714285714</w:t>
            </w:r>
          </w:p>
        </w:tc>
        <w:tc>
          <w:tcPr>
            <w:tcW w:w="1874" w:type="dxa"/>
            <w:shd w:val="clear" w:color="auto" w:fill="auto"/>
            <w:noWrap/>
            <w:vAlign w:val="bottom"/>
            <w:hideMark/>
          </w:tcPr>
          <w:p w14:paraId="057C8EF5"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17.99883117</w:t>
            </w:r>
          </w:p>
        </w:tc>
      </w:tr>
    </w:tbl>
    <w:p w14:paraId="0986E84E" w14:textId="7BEF75B6" w:rsidR="006737B2" w:rsidRPr="00434615" w:rsidRDefault="00434615" w:rsidP="00434615">
      <w:pPr>
        <w:pStyle w:val="Caption"/>
        <w:jc w:val="center"/>
        <w:rPr>
          <w:rFonts w:cs="Times New Roman"/>
          <w:b/>
          <w:color w:val="auto"/>
          <w:sz w:val="24"/>
          <w:szCs w:val="24"/>
        </w:rPr>
      </w:pPr>
      <w:bookmarkStart w:id="52" w:name="_Toc202189478"/>
      <w:r w:rsidRPr="00434615">
        <w:rPr>
          <w:b/>
          <w:color w:val="auto"/>
          <w:sz w:val="24"/>
          <w:szCs w:val="24"/>
        </w:rPr>
        <w:t xml:space="preserve">Table </w:t>
      </w:r>
      <w:r w:rsidRPr="00434615">
        <w:rPr>
          <w:b/>
          <w:color w:val="auto"/>
          <w:sz w:val="24"/>
          <w:szCs w:val="24"/>
        </w:rPr>
        <w:fldChar w:fldCharType="begin"/>
      </w:r>
      <w:r w:rsidRPr="00434615">
        <w:rPr>
          <w:b/>
          <w:color w:val="auto"/>
          <w:sz w:val="24"/>
          <w:szCs w:val="24"/>
        </w:rPr>
        <w:instrText xml:space="preserve"> SEQ Table \* ARABIC </w:instrText>
      </w:r>
      <w:r w:rsidRPr="00434615">
        <w:rPr>
          <w:b/>
          <w:color w:val="auto"/>
          <w:sz w:val="24"/>
          <w:szCs w:val="24"/>
        </w:rPr>
        <w:fldChar w:fldCharType="separate"/>
      </w:r>
      <w:r w:rsidR="008714C4">
        <w:rPr>
          <w:b/>
          <w:noProof/>
          <w:color w:val="auto"/>
          <w:sz w:val="24"/>
          <w:szCs w:val="24"/>
        </w:rPr>
        <w:t>2</w:t>
      </w:r>
      <w:r w:rsidRPr="00434615">
        <w:rPr>
          <w:b/>
          <w:color w:val="auto"/>
          <w:sz w:val="24"/>
          <w:szCs w:val="24"/>
        </w:rPr>
        <w:fldChar w:fldCharType="end"/>
      </w:r>
      <w:r w:rsidRPr="00434615">
        <w:rPr>
          <w:b/>
          <w:color w:val="auto"/>
          <w:sz w:val="24"/>
          <w:szCs w:val="24"/>
        </w:rPr>
        <w:t xml:space="preserve"> Discharge Calculation in River</w:t>
      </w:r>
      <w:bookmarkEnd w:id="52"/>
    </w:p>
    <w:p w14:paraId="178AAC1D" w14:textId="77777777" w:rsidR="006737B2" w:rsidRPr="005C14B1" w:rsidRDefault="006737B2" w:rsidP="006737B2">
      <w:pPr>
        <w:rPr>
          <w:rFonts w:cs="Times New Roman"/>
        </w:rPr>
      </w:pPr>
      <w:r w:rsidRPr="005C14B1">
        <w:rPr>
          <w:rFonts w:cs="Times New Roman"/>
        </w:rPr>
        <w:t xml:space="preserve">▪ The discharge calculated was of June. Taking it reference discharge of other months were calculated using MIP system. </w:t>
      </w:r>
    </w:p>
    <w:tbl>
      <w:tblPr>
        <w:tblW w:w="3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429"/>
        <w:gridCol w:w="1476"/>
      </w:tblGrid>
      <w:tr w:rsidR="006737B2" w:rsidRPr="005C14B1" w14:paraId="202EA0FD" w14:textId="77777777" w:rsidTr="00D303C1">
        <w:trPr>
          <w:trHeight w:val="315"/>
          <w:jc w:val="center"/>
        </w:trPr>
        <w:tc>
          <w:tcPr>
            <w:tcW w:w="1140" w:type="dxa"/>
            <w:shd w:val="clear" w:color="auto" w:fill="auto"/>
            <w:noWrap/>
            <w:vAlign w:val="bottom"/>
            <w:hideMark/>
          </w:tcPr>
          <w:p w14:paraId="3DF99BB8" w14:textId="77777777" w:rsidR="006737B2" w:rsidRPr="005C14B1" w:rsidRDefault="006737B2" w:rsidP="00D303C1">
            <w:pPr>
              <w:spacing w:line="240" w:lineRule="auto"/>
              <w:jc w:val="center"/>
              <w:rPr>
                <w:rFonts w:eastAsia="Times New Roman" w:cs="Times New Roman"/>
                <w:b/>
                <w:bCs/>
                <w:color w:val="000000"/>
                <w:szCs w:val="24"/>
              </w:rPr>
            </w:pPr>
            <w:r w:rsidRPr="005C14B1">
              <w:rPr>
                <w:rFonts w:eastAsia="Times New Roman" w:cs="Times New Roman"/>
                <w:b/>
                <w:bCs/>
                <w:color w:val="000000"/>
                <w:szCs w:val="24"/>
              </w:rPr>
              <w:t>Month</w:t>
            </w:r>
          </w:p>
        </w:tc>
        <w:tc>
          <w:tcPr>
            <w:tcW w:w="1300" w:type="dxa"/>
            <w:shd w:val="clear" w:color="auto" w:fill="auto"/>
            <w:noWrap/>
            <w:vAlign w:val="bottom"/>
            <w:hideMark/>
          </w:tcPr>
          <w:p w14:paraId="2BD7AAC0" w14:textId="77777777" w:rsidR="006737B2" w:rsidRPr="005C14B1" w:rsidRDefault="006737B2" w:rsidP="00D303C1">
            <w:pPr>
              <w:spacing w:line="240" w:lineRule="auto"/>
              <w:jc w:val="center"/>
              <w:rPr>
                <w:rFonts w:eastAsia="Times New Roman" w:cs="Times New Roman"/>
                <w:b/>
                <w:bCs/>
                <w:color w:val="000000"/>
                <w:szCs w:val="24"/>
              </w:rPr>
            </w:pPr>
            <w:r w:rsidRPr="005C14B1">
              <w:rPr>
                <w:rFonts w:eastAsia="Times New Roman" w:cs="Times New Roman"/>
                <w:b/>
                <w:bCs/>
                <w:color w:val="000000"/>
                <w:szCs w:val="24"/>
              </w:rPr>
              <w:t>Coefficients</w:t>
            </w:r>
          </w:p>
        </w:tc>
        <w:tc>
          <w:tcPr>
            <w:tcW w:w="1440" w:type="dxa"/>
            <w:shd w:val="clear" w:color="auto" w:fill="auto"/>
            <w:noWrap/>
            <w:vAlign w:val="bottom"/>
            <w:hideMark/>
          </w:tcPr>
          <w:p w14:paraId="0BBE577A" w14:textId="77777777" w:rsidR="006737B2" w:rsidRPr="005C14B1" w:rsidRDefault="006737B2" w:rsidP="00D303C1">
            <w:pPr>
              <w:spacing w:line="240" w:lineRule="auto"/>
              <w:jc w:val="center"/>
              <w:rPr>
                <w:rFonts w:eastAsia="Times New Roman" w:cs="Times New Roman"/>
                <w:b/>
                <w:bCs/>
                <w:color w:val="000000"/>
                <w:szCs w:val="24"/>
              </w:rPr>
            </w:pPr>
            <w:r w:rsidRPr="005C14B1">
              <w:rPr>
                <w:rFonts w:eastAsia="Times New Roman" w:cs="Times New Roman"/>
                <w:b/>
                <w:bCs/>
                <w:color w:val="000000"/>
                <w:szCs w:val="24"/>
              </w:rPr>
              <w:t>Discharge</w:t>
            </w:r>
            <w:r>
              <w:rPr>
                <w:rFonts w:eastAsia="Times New Roman" w:cs="Times New Roman"/>
                <w:b/>
                <w:bCs/>
                <w:color w:val="000000"/>
                <w:szCs w:val="24"/>
              </w:rPr>
              <w:t xml:space="preserve"> (</w:t>
            </w:r>
            <w:proofErr w:type="spellStart"/>
            <w:r>
              <w:rPr>
                <w:rFonts w:eastAsia="Times New Roman" w:cs="Times New Roman"/>
                <w:b/>
                <w:bCs/>
                <w:color w:val="000000"/>
                <w:szCs w:val="24"/>
              </w:rPr>
              <w:t>cu.m</w:t>
            </w:r>
            <w:proofErr w:type="spellEnd"/>
            <w:r>
              <w:rPr>
                <w:rFonts w:eastAsia="Times New Roman" w:cs="Times New Roman"/>
                <w:b/>
                <w:bCs/>
                <w:color w:val="000000"/>
                <w:szCs w:val="24"/>
              </w:rPr>
              <w:t>/s)</w:t>
            </w:r>
          </w:p>
        </w:tc>
      </w:tr>
      <w:tr w:rsidR="006737B2" w:rsidRPr="005C14B1" w14:paraId="09FBE96F" w14:textId="77777777" w:rsidTr="00D303C1">
        <w:trPr>
          <w:trHeight w:val="315"/>
          <w:jc w:val="center"/>
        </w:trPr>
        <w:tc>
          <w:tcPr>
            <w:tcW w:w="1140" w:type="dxa"/>
            <w:shd w:val="clear" w:color="auto" w:fill="auto"/>
            <w:noWrap/>
            <w:vAlign w:val="bottom"/>
            <w:hideMark/>
          </w:tcPr>
          <w:p w14:paraId="37E2D032"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January</w:t>
            </w:r>
          </w:p>
        </w:tc>
        <w:tc>
          <w:tcPr>
            <w:tcW w:w="1300" w:type="dxa"/>
            <w:shd w:val="clear" w:color="auto" w:fill="auto"/>
            <w:noWrap/>
            <w:vAlign w:val="bottom"/>
            <w:hideMark/>
          </w:tcPr>
          <w:p w14:paraId="1359D02E"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2.71</w:t>
            </w:r>
          </w:p>
        </w:tc>
        <w:tc>
          <w:tcPr>
            <w:tcW w:w="1440" w:type="dxa"/>
            <w:shd w:val="clear" w:color="auto" w:fill="auto"/>
            <w:noWrap/>
            <w:vAlign w:val="bottom"/>
            <w:hideMark/>
          </w:tcPr>
          <w:p w14:paraId="77942928"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15.58365255</w:t>
            </w:r>
          </w:p>
        </w:tc>
      </w:tr>
      <w:tr w:rsidR="006737B2" w:rsidRPr="005C14B1" w14:paraId="10261F82" w14:textId="77777777" w:rsidTr="00D303C1">
        <w:trPr>
          <w:trHeight w:val="315"/>
          <w:jc w:val="center"/>
        </w:trPr>
        <w:tc>
          <w:tcPr>
            <w:tcW w:w="1140" w:type="dxa"/>
            <w:shd w:val="clear" w:color="auto" w:fill="auto"/>
            <w:noWrap/>
            <w:vAlign w:val="bottom"/>
            <w:hideMark/>
          </w:tcPr>
          <w:p w14:paraId="2036EB38"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February</w:t>
            </w:r>
          </w:p>
        </w:tc>
        <w:tc>
          <w:tcPr>
            <w:tcW w:w="1300" w:type="dxa"/>
            <w:shd w:val="clear" w:color="auto" w:fill="auto"/>
            <w:noWrap/>
            <w:vAlign w:val="bottom"/>
            <w:hideMark/>
          </w:tcPr>
          <w:p w14:paraId="75EA770B"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1.88</w:t>
            </w:r>
          </w:p>
        </w:tc>
        <w:tc>
          <w:tcPr>
            <w:tcW w:w="1440" w:type="dxa"/>
            <w:shd w:val="clear" w:color="auto" w:fill="auto"/>
            <w:noWrap/>
            <w:vAlign w:val="bottom"/>
            <w:hideMark/>
          </w:tcPr>
          <w:p w14:paraId="3EE5C793"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10.81079955</w:t>
            </w:r>
          </w:p>
        </w:tc>
      </w:tr>
      <w:tr w:rsidR="006737B2" w:rsidRPr="005C14B1" w14:paraId="3B3C5A96" w14:textId="77777777" w:rsidTr="00D303C1">
        <w:trPr>
          <w:trHeight w:val="315"/>
          <w:jc w:val="center"/>
        </w:trPr>
        <w:tc>
          <w:tcPr>
            <w:tcW w:w="1140" w:type="dxa"/>
            <w:shd w:val="clear" w:color="auto" w:fill="auto"/>
            <w:noWrap/>
            <w:vAlign w:val="bottom"/>
            <w:hideMark/>
          </w:tcPr>
          <w:p w14:paraId="21936E2F"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March</w:t>
            </w:r>
          </w:p>
        </w:tc>
        <w:tc>
          <w:tcPr>
            <w:tcW w:w="1300" w:type="dxa"/>
            <w:shd w:val="clear" w:color="auto" w:fill="auto"/>
            <w:noWrap/>
            <w:vAlign w:val="bottom"/>
            <w:hideMark/>
          </w:tcPr>
          <w:p w14:paraId="2FF6BE24"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1.38</w:t>
            </w:r>
          </w:p>
        </w:tc>
        <w:tc>
          <w:tcPr>
            <w:tcW w:w="1440" w:type="dxa"/>
            <w:shd w:val="clear" w:color="auto" w:fill="auto"/>
            <w:noWrap/>
            <w:vAlign w:val="bottom"/>
            <w:hideMark/>
          </w:tcPr>
          <w:p w14:paraId="27E94658"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7.935586905</w:t>
            </w:r>
          </w:p>
        </w:tc>
      </w:tr>
      <w:tr w:rsidR="006737B2" w:rsidRPr="005C14B1" w14:paraId="013E4DF1" w14:textId="77777777" w:rsidTr="00D303C1">
        <w:trPr>
          <w:trHeight w:val="315"/>
          <w:jc w:val="center"/>
        </w:trPr>
        <w:tc>
          <w:tcPr>
            <w:tcW w:w="1140" w:type="dxa"/>
            <w:shd w:val="clear" w:color="auto" w:fill="auto"/>
            <w:noWrap/>
            <w:vAlign w:val="bottom"/>
            <w:hideMark/>
          </w:tcPr>
          <w:p w14:paraId="156C0450"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April</w:t>
            </w:r>
          </w:p>
        </w:tc>
        <w:tc>
          <w:tcPr>
            <w:tcW w:w="1300" w:type="dxa"/>
            <w:shd w:val="clear" w:color="auto" w:fill="auto"/>
            <w:noWrap/>
            <w:vAlign w:val="bottom"/>
            <w:hideMark/>
          </w:tcPr>
          <w:p w14:paraId="6BEE200A"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w:t>
            </w:r>
          </w:p>
        </w:tc>
        <w:tc>
          <w:tcPr>
            <w:tcW w:w="1440" w:type="dxa"/>
            <w:shd w:val="clear" w:color="auto" w:fill="auto"/>
            <w:noWrap/>
            <w:vAlign w:val="bottom"/>
            <w:hideMark/>
          </w:tcPr>
          <w:p w14:paraId="29501B91"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5.750425294</w:t>
            </w:r>
          </w:p>
        </w:tc>
      </w:tr>
      <w:tr w:rsidR="006737B2" w:rsidRPr="005C14B1" w14:paraId="5D932B68" w14:textId="77777777" w:rsidTr="00D303C1">
        <w:trPr>
          <w:trHeight w:val="315"/>
          <w:jc w:val="center"/>
        </w:trPr>
        <w:tc>
          <w:tcPr>
            <w:tcW w:w="1140" w:type="dxa"/>
            <w:shd w:val="clear" w:color="auto" w:fill="auto"/>
            <w:noWrap/>
            <w:vAlign w:val="bottom"/>
            <w:hideMark/>
          </w:tcPr>
          <w:p w14:paraId="4E40B5DF"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May</w:t>
            </w:r>
          </w:p>
        </w:tc>
        <w:tc>
          <w:tcPr>
            <w:tcW w:w="1300" w:type="dxa"/>
            <w:shd w:val="clear" w:color="auto" w:fill="auto"/>
            <w:noWrap/>
            <w:vAlign w:val="bottom"/>
            <w:hideMark/>
          </w:tcPr>
          <w:p w14:paraId="238E0302"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1.88</w:t>
            </w:r>
          </w:p>
        </w:tc>
        <w:tc>
          <w:tcPr>
            <w:tcW w:w="1440" w:type="dxa"/>
            <w:shd w:val="clear" w:color="auto" w:fill="auto"/>
            <w:noWrap/>
            <w:vAlign w:val="bottom"/>
            <w:hideMark/>
          </w:tcPr>
          <w:p w14:paraId="1A161E40"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10.81079955</w:t>
            </w:r>
          </w:p>
        </w:tc>
      </w:tr>
      <w:tr w:rsidR="006737B2" w:rsidRPr="005C14B1" w14:paraId="4BC3F117" w14:textId="77777777" w:rsidTr="00D303C1">
        <w:trPr>
          <w:trHeight w:val="315"/>
          <w:jc w:val="center"/>
        </w:trPr>
        <w:tc>
          <w:tcPr>
            <w:tcW w:w="1140" w:type="dxa"/>
            <w:shd w:val="clear" w:color="auto" w:fill="auto"/>
            <w:noWrap/>
            <w:vAlign w:val="bottom"/>
            <w:hideMark/>
          </w:tcPr>
          <w:p w14:paraId="71F50A6C"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June</w:t>
            </w:r>
          </w:p>
        </w:tc>
        <w:tc>
          <w:tcPr>
            <w:tcW w:w="1300" w:type="dxa"/>
            <w:shd w:val="clear" w:color="auto" w:fill="auto"/>
            <w:noWrap/>
            <w:vAlign w:val="bottom"/>
            <w:hideMark/>
          </w:tcPr>
          <w:p w14:paraId="609DC2AD"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3.13</w:t>
            </w:r>
          </w:p>
        </w:tc>
        <w:tc>
          <w:tcPr>
            <w:tcW w:w="1440" w:type="dxa"/>
            <w:shd w:val="clear" w:color="auto" w:fill="auto"/>
            <w:noWrap/>
            <w:vAlign w:val="bottom"/>
            <w:hideMark/>
          </w:tcPr>
          <w:p w14:paraId="1F4240FD"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17.99883117</w:t>
            </w:r>
          </w:p>
        </w:tc>
      </w:tr>
      <w:tr w:rsidR="006737B2" w:rsidRPr="005C14B1" w14:paraId="3E6C2391" w14:textId="77777777" w:rsidTr="00D303C1">
        <w:trPr>
          <w:trHeight w:val="315"/>
          <w:jc w:val="center"/>
        </w:trPr>
        <w:tc>
          <w:tcPr>
            <w:tcW w:w="1140" w:type="dxa"/>
            <w:shd w:val="clear" w:color="auto" w:fill="auto"/>
            <w:noWrap/>
            <w:vAlign w:val="bottom"/>
            <w:hideMark/>
          </w:tcPr>
          <w:p w14:paraId="3704EEA0"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July</w:t>
            </w:r>
          </w:p>
        </w:tc>
        <w:tc>
          <w:tcPr>
            <w:tcW w:w="1300" w:type="dxa"/>
            <w:shd w:val="clear" w:color="auto" w:fill="auto"/>
            <w:noWrap/>
            <w:vAlign w:val="bottom"/>
            <w:hideMark/>
          </w:tcPr>
          <w:p w14:paraId="53433FD9" w14:textId="61587DFE"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13.54</w:t>
            </w:r>
          </w:p>
        </w:tc>
        <w:tc>
          <w:tcPr>
            <w:tcW w:w="1440" w:type="dxa"/>
            <w:shd w:val="clear" w:color="auto" w:fill="auto"/>
            <w:noWrap/>
            <w:vAlign w:val="bottom"/>
            <w:hideMark/>
          </w:tcPr>
          <w:p w14:paraId="55F54BDC"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77.86075847</w:t>
            </w:r>
          </w:p>
        </w:tc>
      </w:tr>
      <w:tr w:rsidR="006737B2" w:rsidRPr="005C14B1" w14:paraId="52DF9C84" w14:textId="77777777" w:rsidTr="00D303C1">
        <w:trPr>
          <w:trHeight w:val="315"/>
          <w:jc w:val="center"/>
        </w:trPr>
        <w:tc>
          <w:tcPr>
            <w:tcW w:w="1140" w:type="dxa"/>
            <w:shd w:val="clear" w:color="auto" w:fill="auto"/>
            <w:noWrap/>
            <w:vAlign w:val="bottom"/>
            <w:hideMark/>
          </w:tcPr>
          <w:p w14:paraId="559D5A0D"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August</w:t>
            </w:r>
          </w:p>
        </w:tc>
        <w:tc>
          <w:tcPr>
            <w:tcW w:w="1300" w:type="dxa"/>
            <w:shd w:val="clear" w:color="auto" w:fill="auto"/>
            <w:noWrap/>
            <w:vAlign w:val="bottom"/>
            <w:hideMark/>
          </w:tcPr>
          <w:p w14:paraId="10947F8A"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25</w:t>
            </w:r>
          </w:p>
        </w:tc>
        <w:tc>
          <w:tcPr>
            <w:tcW w:w="1440" w:type="dxa"/>
            <w:shd w:val="clear" w:color="auto" w:fill="auto"/>
            <w:noWrap/>
            <w:vAlign w:val="bottom"/>
            <w:hideMark/>
          </w:tcPr>
          <w:p w14:paraId="2BED8A4E"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143.7606323</w:t>
            </w:r>
          </w:p>
        </w:tc>
      </w:tr>
      <w:tr w:rsidR="006737B2" w:rsidRPr="005C14B1" w14:paraId="32062651" w14:textId="77777777" w:rsidTr="00D303C1">
        <w:trPr>
          <w:trHeight w:val="315"/>
          <w:jc w:val="center"/>
        </w:trPr>
        <w:tc>
          <w:tcPr>
            <w:tcW w:w="1140" w:type="dxa"/>
            <w:shd w:val="clear" w:color="auto" w:fill="auto"/>
            <w:noWrap/>
            <w:vAlign w:val="bottom"/>
            <w:hideMark/>
          </w:tcPr>
          <w:p w14:paraId="6784470C"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September</w:t>
            </w:r>
          </w:p>
        </w:tc>
        <w:tc>
          <w:tcPr>
            <w:tcW w:w="1300" w:type="dxa"/>
            <w:shd w:val="clear" w:color="auto" w:fill="auto"/>
            <w:noWrap/>
            <w:vAlign w:val="bottom"/>
            <w:hideMark/>
          </w:tcPr>
          <w:p w14:paraId="58A6820E"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20.83</w:t>
            </w:r>
          </w:p>
        </w:tc>
        <w:tc>
          <w:tcPr>
            <w:tcW w:w="1440" w:type="dxa"/>
            <w:shd w:val="clear" w:color="auto" w:fill="auto"/>
            <w:noWrap/>
            <w:vAlign w:val="bottom"/>
            <w:hideMark/>
          </w:tcPr>
          <w:p w14:paraId="06D8461B"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119.7813589</w:t>
            </w:r>
          </w:p>
        </w:tc>
      </w:tr>
      <w:tr w:rsidR="006737B2" w:rsidRPr="005C14B1" w14:paraId="30C968FB" w14:textId="77777777" w:rsidTr="00D303C1">
        <w:trPr>
          <w:trHeight w:val="315"/>
          <w:jc w:val="center"/>
        </w:trPr>
        <w:tc>
          <w:tcPr>
            <w:tcW w:w="1140" w:type="dxa"/>
            <w:shd w:val="clear" w:color="auto" w:fill="auto"/>
            <w:noWrap/>
            <w:vAlign w:val="bottom"/>
            <w:hideMark/>
          </w:tcPr>
          <w:p w14:paraId="30F8C738"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October</w:t>
            </w:r>
          </w:p>
        </w:tc>
        <w:tc>
          <w:tcPr>
            <w:tcW w:w="1300" w:type="dxa"/>
            <w:shd w:val="clear" w:color="auto" w:fill="auto"/>
            <w:noWrap/>
            <w:vAlign w:val="bottom"/>
            <w:hideMark/>
          </w:tcPr>
          <w:p w14:paraId="52FF885C"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10.42</w:t>
            </w:r>
          </w:p>
        </w:tc>
        <w:tc>
          <w:tcPr>
            <w:tcW w:w="1440" w:type="dxa"/>
            <w:shd w:val="clear" w:color="auto" w:fill="auto"/>
            <w:noWrap/>
            <w:vAlign w:val="bottom"/>
            <w:hideMark/>
          </w:tcPr>
          <w:p w14:paraId="301F032C"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59.91943156</w:t>
            </w:r>
          </w:p>
        </w:tc>
      </w:tr>
      <w:tr w:rsidR="006737B2" w:rsidRPr="005C14B1" w14:paraId="55C45C23" w14:textId="77777777" w:rsidTr="00D303C1">
        <w:trPr>
          <w:trHeight w:val="315"/>
          <w:jc w:val="center"/>
        </w:trPr>
        <w:tc>
          <w:tcPr>
            <w:tcW w:w="1140" w:type="dxa"/>
            <w:shd w:val="clear" w:color="auto" w:fill="auto"/>
            <w:noWrap/>
            <w:vAlign w:val="bottom"/>
            <w:hideMark/>
          </w:tcPr>
          <w:p w14:paraId="39CD2F4A"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November</w:t>
            </w:r>
          </w:p>
        </w:tc>
        <w:tc>
          <w:tcPr>
            <w:tcW w:w="1300" w:type="dxa"/>
            <w:shd w:val="clear" w:color="auto" w:fill="auto"/>
            <w:noWrap/>
            <w:vAlign w:val="bottom"/>
            <w:hideMark/>
          </w:tcPr>
          <w:p w14:paraId="0F9BF603"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5</w:t>
            </w:r>
          </w:p>
        </w:tc>
        <w:tc>
          <w:tcPr>
            <w:tcW w:w="1440" w:type="dxa"/>
            <w:shd w:val="clear" w:color="auto" w:fill="auto"/>
            <w:noWrap/>
            <w:vAlign w:val="bottom"/>
            <w:hideMark/>
          </w:tcPr>
          <w:p w14:paraId="6D39998B" w14:textId="4F85FDE5"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28.75212647</w:t>
            </w:r>
          </w:p>
        </w:tc>
      </w:tr>
      <w:tr w:rsidR="006737B2" w:rsidRPr="005C14B1" w14:paraId="5AF5F973" w14:textId="77777777" w:rsidTr="00D303C1">
        <w:trPr>
          <w:trHeight w:val="315"/>
          <w:jc w:val="center"/>
        </w:trPr>
        <w:tc>
          <w:tcPr>
            <w:tcW w:w="1140" w:type="dxa"/>
            <w:shd w:val="clear" w:color="auto" w:fill="auto"/>
            <w:noWrap/>
            <w:vAlign w:val="bottom"/>
            <w:hideMark/>
          </w:tcPr>
          <w:p w14:paraId="690F8141"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December</w:t>
            </w:r>
          </w:p>
        </w:tc>
        <w:tc>
          <w:tcPr>
            <w:tcW w:w="1300" w:type="dxa"/>
            <w:shd w:val="clear" w:color="auto" w:fill="auto"/>
            <w:noWrap/>
            <w:vAlign w:val="bottom"/>
            <w:hideMark/>
          </w:tcPr>
          <w:p w14:paraId="12DE92F4"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3.75</w:t>
            </w:r>
          </w:p>
        </w:tc>
        <w:tc>
          <w:tcPr>
            <w:tcW w:w="1440" w:type="dxa"/>
            <w:shd w:val="clear" w:color="auto" w:fill="auto"/>
            <w:noWrap/>
            <w:vAlign w:val="bottom"/>
            <w:hideMark/>
          </w:tcPr>
          <w:p w14:paraId="7FB8432C" w14:textId="77777777" w:rsidR="006737B2" w:rsidRPr="005C14B1" w:rsidRDefault="006737B2" w:rsidP="00D303C1">
            <w:pPr>
              <w:spacing w:line="240" w:lineRule="auto"/>
              <w:jc w:val="center"/>
              <w:rPr>
                <w:rFonts w:eastAsia="Times New Roman" w:cs="Times New Roman"/>
                <w:color w:val="000000"/>
                <w:szCs w:val="24"/>
              </w:rPr>
            </w:pPr>
            <w:r w:rsidRPr="005C14B1">
              <w:rPr>
                <w:rFonts w:eastAsia="Times New Roman" w:cs="Times New Roman"/>
                <w:color w:val="000000"/>
                <w:szCs w:val="24"/>
              </w:rPr>
              <w:t>21.56409485</w:t>
            </w:r>
          </w:p>
        </w:tc>
      </w:tr>
    </w:tbl>
    <w:p w14:paraId="296FA465" w14:textId="29E9BD01" w:rsidR="006737B2" w:rsidRPr="00434615" w:rsidRDefault="00434615" w:rsidP="00434615">
      <w:pPr>
        <w:pStyle w:val="Caption"/>
        <w:jc w:val="center"/>
        <w:rPr>
          <w:rFonts w:cs="Times New Roman"/>
          <w:b/>
          <w:color w:val="auto"/>
          <w:sz w:val="24"/>
          <w:szCs w:val="24"/>
        </w:rPr>
      </w:pPr>
      <w:bookmarkStart w:id="53" w:name="_Toc202189479"/>
      <w:r w:rsidRPr="00434615">
        <w:rPr>
          <w:b/>
          <w:color w:val="auto"/>
          <w:sz w:val="24"/>
          <w:szCs w:val="24"/>
        </w:rPr>
        <w:t xml:space="preserve">Table </w:t>
      </w:r>
      <w:r w:rsidRPr="00434615">
        <w:rPr>
          <w:b/>
          <w:color w:val="auto"/>
          <w:sz w:val="24"/>
          <w:szCs w:val="24"/>
        </w:rPr>
        <w:fldChar w:fldCharType="begin"/>
      </w:r>
      <w:r w:rsidRPr="00434615">
        <w:rPr>
          <w:b/>
          <w:color w:val="auto"/>
          <w:sz w:val="24"/>
          <w:szCs w:val="24"/>
        </w:rPr>
        <w:instrText xml:space="preserve"> SEQ Table \* ARABIC </w:instrText>
      </w:r>
      <w:r w:rsidRPr="00434615">
        <w:rPr>
          <w:b/>
          <w:color w:val="auto"/>
          <w:sz w:val="24"/>
          <w:szCs w:val="24"/>
        </w:rPr>
        <w:fldChar w:fldCharType="separate"/>
      </w:r>
      <w:r w:rsidR="008714C4">
        <w:rPr>
          <w:b/>
          <w:noProof/>
          <w:color w:val="auto"/>
          <w:sz w:val="24"/>
          <w:szCs w:val="24"/>
        </w:rPr>
        <w:t>3</w:t>
      </w:r>
      <w:r w:rsidRPr="00434615">
        <w:rPr>
          <w:b/>
          <w:color w:val="auto"/>
          <w:sz w:val="24"/>
          <w:szCs w:val="24"/>
        </w:rPr>
        <w:fldChar w:fldCharType="end"/>
      </w:r>
      <w:r w:rsidRPr="00434615">
        <w:rPr>
          <w:b/>
          <w:color w:val="auto"/>
          <w:sz w:val="24"/>
          <w:szCs w:val="24"/>
        </w:rPr>
        <w:t xml:space="preserve"> Water Availability Calculation throughout year by MIP method</w:t>
      </w:r>
      <w:bookmarkEnd w:id="53"/>
    </w:p>
    <w:p w14:paraId="3B027495" w14:textId="1CBAD284" w:rsidR="006737B2" w:rsidRPr="005C14B1" w:rsidRDefault="006737B2" w:rsidP="006737B2">
      <w:pPr>
        <w:rPr>
          <w:rFonts w:cs="Times New Roman"/>
        </w:rPr>
      </w:pPr>
      <w:r w:rsidRPr="005C14B1">
        <w:rPr>
          <w:rFonts w:cs="Times New Roman"/>
        </w:rPr>
        <w:t xml:space="preserve">▪ After discharge calculation we got to know that there is sufficient water supply in river. </w:t>
      </w:r>
    </w:p>
    <w:p w14:paraId="257AC0F4" w14:textId="35ACE1C6" w:rsidR="00D53B30" w:rsidRPr="005C14B1" w:rsidRDefault="006737B2" w:rsidP="006737B2">
      <w:pPr>
        <w:rPr>
          <w:rFonts w:cs="Times New Roman"/>
        </w:rPr>
      </w:pPr>
      <w:r w:rsidRPr="005C14B1">
        <w:rPr>
          <w:rFonts w:cs="Times New Roman"/>
        </w:rPr>
        <w:t>▪</w:t>
      </w:r>
      <w:r w:rsidR="00506BF1">
        <w:rPr>
          <w:rFonts w:cs="Times New Roman"/>
        </w:rPr>
        <w:t>Then heading to water treatment volume check.</w:t>
      </w:r>
    </w:p>
    <w:p w14:paraId="6509A833" w14:textId="77777777" w:rsidR="004A4499" w:rsidRDefault="004A4499" w:rsidP="006737B2">
      <w:pPr>
        <w:rPr>
          <w:rFonts w:cs="Times New Roman"/>
          <w:b/>
        </w:rPr>
      </w:pPr>
    </w:p>
    <w:p w14:paraId="42393918" w14:textId="6C6B2224" w:rsidR="006737B2" w:rsidRPr="005C14B1" w:rsidRDefault="006737B2" w:rsidP="006737B2">
      <w:pPr>
        <w:rPr>
          <w:rFonts w:cs="Times New Roman"/>
          <w:b/>
        </w:rPr>
      </w:pPr>
      <w:r w:rsidRPr="005C14B1">
        <w:rPr>
          <w:rFonts w:cs="Times New Roman"/>
          <w:b/>
        </w:rPr>
        <w:t>Roughing Filter Capacity and Detention time</w:t>
      </w:r>
      <w:r w:rsidR="00506BF1">
        <w:rPr>
          <w:rFonts w:cs="Times New Roman"/>
          <w:b/>
        </w:rPr>
        <w:t xml:space="preserve"> </w:t>
      </w:r>
      <w:r w:rsidRPr="005C14B1">
        <w:rPr>
          <w:rFonts w:cs="Times New Roman"/>
          <w:b/>
        </w:rPr>
        <w:t>Calculation</w:t>
      </w:r>
    </w:p>
    <w:p w14:paraId="3A872AC2" w14:textId="5801A934" w:rsidR="00607286" w:rsidRDefault="00B05C8F" w:rsidP="006737B2">
      <w:pPr>
        <w:rPr>
          <w:rFonts w:cs="Times New Roman"/>
        </w:rPr>
      </w:pPr>
      <w:r w:rsidRPr="00B05C8F">
        <w:rPr>
          <w:rFonts w:cs="Times New Roman"/>
          <w:noProof/>
        </w:rPr>
        <w:drawing>
          <wp:anchor distT="0" distB="0" distL="114300" distR="114300" simplePos="0" relativeHeight="251666432" behindDoc="0" locked="0" layoutInCell="1" allowOverlap="1" wp14:anchorId="6973A910" wp14:editId="6E326429">
            <wp:simplePos x="0" y="0"/>
            <wp:positionH relativeFrom="column">
              <wp:posOffset>0</wp:posOffset>
            </wp:positionH>
            <wp:positionV relativeFrom="paragraph">
              <wp:posOffset>-432</wp:posOffset>
            </wp:positionV>
            <wp:extent cx="5943600" cy="3857625"/>
            <wp:effectExtent l="0" t="0" r="0" b="95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anchor>
        </w:drawing>
      </w:r>
    </w:p>
    <w:p w14:paraId="4355EF70" w14:textId="500A692E" w:rsidR="00607286" w:rsidRDefault="00607286" w:rsidP="006737B2">
      <w:pPr>
        <w:rPr>
          <w:rFonts w:cs="Times New Roman"/>
        </w:rPr>
      </w:pPr>
    </w:p>
    <w:p w14:paraId="7CDF4212" w14:textId="77777777" w:rsidR="00607286" w:rsidRDefault="00607286" w:rsidP="006737B2">
      <w:pPr>
        <w:rPr>
          <w:rFonts w:cs="Times New Roman"/>
        </w:rPr>
      </w:pPr>
    </w:p>
    <w:p w14:paraId="6325318F" w14:textId="31821035" w:rsidR="00607286" w:rsidRDefault="00607286" w:rsidP="006737B2">
      <w:pPr>
        <w:rPr>
          <w:rFonts w:cs="Times New Roman"/>
        </w:rPr>
      </w:pPr>
    </w:p>
    <w:p w14:paraId="6CB6D674" w14:textId="5AFAB8D0" w:rsidR="00607286" w:rsidRDefault="00607286" w:rsidP="006737B2">
      <w:pPr>
        <w:rPr>
          <w:rFonts w:cs="Times New Roman"/>
        </w:rPr>
      </w:pPr>
    </w:p>
    <w:p w14:paraId="76DD1CED" w14:textId="715873A9" w:rsidR="00607286" w:rsidRDefault="00607286" w:rsidP="006737B2">
      <w:pPr>
        <w:rPr>
          <w:rFonts w:cs="Times New Roman"/>
        </w:rPr>
      </w:pPr>
    </w:p>
    <w:p w14:paraId="229A82B0" w14:textId="2B94F5E7" w:rsidR="00607286" w:rsidRDefault="00607286" w:rsidP="006737B2">
      <w:pPr>
        <w:rPr>
          <w:rFonts w:cs="Times New Roman"/>
        </w:rPr>
      </w:pPr>
    </w:p>
    <w:p w14:paraId="02843500" w14:textId="77777777" w:rsidR="00607286" w:rsidRDefault="00607286" w:rsidP="006737B2">
      <w:pPr>
        <w:rPr>
          <w:rFonts w:cs="Times New Roman"/>
        </w:rPr>
      </w:pPr>
    </w:p>
    <w:p w14:paraId="70AA2496" w14:textId="77777777" w:rsidR="00607286" w:rsidRDefault="00607286" w:rsidP="006737B2">
      <w:pPr>
        <w:rPr>
          <w:rFonts w:cs="Times New Roman"/>
        </w:rPr>
      </w:pPr>
    </w:p>
    <w:p w14:paraId="268DEFDD" w14:textId="2A3B1FDD" w:rsidR="00607286" w:rsidRDefault="00607286" w:rsidP="006737B2">
      <w:pPr>
        <w:rPr>
          <w:rFonts w:cs="Times New Roman"/>
        </w:rPr>
      </w:pPr>
    </w:p>
    <w:p w14:paraId="28B2B343" w14:textId="4CD8D27B" w:rsidR="00607286" w:rsidRDefault="00607286" w:rsidP="006737B2">
      <w:pPr>
        <w:rPr>
          <w:rFonts w:cs="Times New Roman"/>
        </w:rPr>
      </w:pPr>
    </w:p>
    <w:p w14:paraId="45A40D0D" w14:textId="7E246B39" w:rsidR="00607286" w:rsidRDefault="00607286" w:rsidP="006737B2">
      <w:pPr>
        <w:rPr>
          <w:rFonts w:cs="Times New Roman"/>
        </w:rPr>
      </w:pPr>
    </w:p>
    <w:p w14:paraId="1E296E65" w14:textId="4D639CD5" w:rsidR="00607286" w:rsidRDefault="00607286" w:rsidP="006737B2">
      <w:pPr>
        <w:rPr>
          <w:rFonts w:cs="Times New Roman"/>
        </w:rPr>
      </w:pPr>
    </w:p>
    <w:p w14:paraId="6F2CA2B6" w14:textId="30F16DA4" w:rsidR="00607286" w:rsidRDefault="00607286" w:rsidP="006737B2">
      <w:pPr>
        <w:rPr>
          <w:rFonts w:cs="Times New Roman"/>
        </w:rPr>
      </w:pPr>
    </w:p>
    <w:p w14:paraId="0A710D68" w14:textId="6CDAAAFC" w:rsidR="00607286" w:rsidRDefault="00607286" w:rsidP="006737B2">
      <w:pPr>
        <w:rPr>
          <w:rFonts w:cs="Times New Roman"/>
        </w:rPr>
      </w:pPr>
    </w:p>
    <w:p w14:paraId="1F474AA0" w14:textId="5214FBCC" w:rsidR="00211586" w:rsidRPr="00211586" w:rsidRDefault="00B05C8F" w:rsidP="00211586">
      <w:pPr>
        <w:pStyle w:val="Caption"/>
        <w:jc w:val="center"/>
        <w:rPr>
          <w:b/>
          <w:color w:val="auto"/>
          <w:sz w:val="24"/>
          <w:szCs w:val="24"/>
        </w:rPr>
      </w:pPr>
      <w:bookmarkStart w:id="54" w:name="_Toc202191201"/>
      <w:r w:rsidRPr="00211586">
        <w:rPr>
          <w:rFonts w:cs="Times New Roman"/>
          <w:b/>
          <w:noProof/>
          <w:color w:val="auto"/>
          <w:sz w:val="24"/>
          <w:szCs w:val="24"/>
        </w:rPr>
        <w:drawing>
          <wp:anchor distT="0" distB="0" distL="114300" distR="114300" simplePos="0" relativeHeight="251667456" behindDoc="0" locked="0" layoutInCell="1" allowOverlap="1" wp14:anchorId="4893FA8A" wp14:editId="54ADA353">
            <wp:simplePos x="0" y="0"/>
            <wp:positionH relativeFrom="column">
              <wp:posOffset>47625</wp:posOffset>
            </wp:positionH>
            <wp:positionV relativeFrom="paragraph">
              <wp:posOffset>260985</wp:posOffset>
            </wp:positionV>
            <wp:extent cx="5943600" cy="204533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045335"/>
                    </a:xfrm>
                    <a:prstGeom prst="rect">
                      <a:avLst/>
                    </a:prstGeom>
                  </pic:spPr>
                </pic:pic>
              </a:graphicData>
            </a:graphic>
            <wp14:sizeRelH relativeFrom="margin">
              <wp14:pctWidth>0</wp14:pctWidth>
            </wp14:sizeRelH>
            <wp14:sizeRelV relativeFrom="margin">
              <wp14:pctHeight>0</wp14:pctHeight>
            </wp14:sizeRelV>
          </wp:anchor>
        </w:drawing>
      </w:r>
      <w:r w:rsidR="00211586" w:rsidRPr="00211586">
        <w:rPr>
          <w:b/>
          <w:color w:val="auto"/>
          <w:sz w:val="24"/>
          <w:szCs w:val="24"/>
        </w:rPr>
        <w:t xml:space="preserve">Figure </w:t>
      </w:r>
      <w:r w:rsidR="00211586" w:rsidRPr="00211586">
        <w:rPr>
          <w:b/>
          <w:color w:val="auto"/>
          <w:sz w:val="24"/>
          <w:szCs w:val="24"/>
        </w:rPr>
        <w:fldChar w:fldCharType="begin"/>
      </w:r>
      <w:r w:rsidR="00211586" w:rsidRPr="00211586">
        <w:rPr>
          <w:b/>
          <w:color w:val="auto"/>
          <w:sz w:val="24"/>
          <w:szCs w:val="24"/>
        </w:rPr>
        <w:instrText xml:space="preserve"> SEQ Figure \* ARABIC </w:instrText>
      </w:r>
      <w:r w:rsidR="00211586" w:rsidRPr="00211586">
        <w:rPr>
          <w:b/>
          <w:color w:val="auto"/>
          <w:sz w:val="24"/>
          <w:szCs w:val="24"/>
        </w:rPr>
        <w:fldChar w:fldCharType="separate"/>
      </w:r>
      <w:r w:rsidR="008714C4">
        <w:rPr>
          <w:b/>
          <w:noProof/>
          <w:color w:val="auto"/>
          <w:sz w:val="24"/>
          <w:szCs w:val="24"/>
        </w:rPr>
        <w:t>6</w:t>
      </w:r>
      <w:r w:rsidR="00211586" w:rsidRPr="00211586">
        <w:rPr>
          <w:b/>
          <w:color w:val="auto"/>
          <w:sz w:val="24"/>
          <w:szCs w:val="24"/>
        </w:rPr>
        <w:fldChar w:fldCharType="end"/>
      </w:r>
      <w:r w:rsidR="00211586" w:rsidRPr="00211586">
        <w:rPr>
          <w:b/>
          <w:color w:val="auto"/>
          <w:sz w:val="24"/>
          <w:szCs w:val="24"/>
        </w:rPr>
        <w:t xml:space="preserve"> Existing layout of Roughing Filter</w:t>
      </w:r>
      <w:bookmarkEnd w:id="54"/>
    </w:p>
    <w:p w14:paraId="4EC68520" w14:textId="0629B522" w:rsidR="00B05C8F" w:rsidRDefault="00B05C8F" w:rsidP="00B05C8F">
      <w:pPr>
        <w:jc w:val="center"/>
        <w:rPr>
          <w:rFonts w:cs="Times New Roman"/>
          <w:b/>
        </w:rPr>
      </w:pPr>
    </w:p>
    <w:p w14:paraId="36D54538" w14:textId="2ECD4285" w:rsidR="00B05C8F" w:rsidRDefault="00B05C8F" w:rsidP="00B05C8F">
      <w:pPr>
        <w:jc w:val="center"/>
        <w:rPr>
          <w:rFonts w:cs="Times New Roman"/>
          <w:b/>
        </w:rPr>
      </w:pPr>
    </w:p>
    <w:p w14:paraId="137DC59B" w14:textId="666C6306" w:rsidR="00B05C8F" w:rsidRDefault="00B05C8F" w:rsidP="00B05C8F">
      <w:pPr>
        <w:jc w:val="center"/>
        <w:rPr>
          <w:rFonts w:cs="Times New Roman"/>
          <w:b/>
        </w:rPr>
      </w:pPr>
    </w:p>
    <w:p w14:paraId="70688D3F" w14:textId="75FFAFB5" w:rsidR="00B05C8F" w:rsidRDefault="00B05C8F" w:rsidP="00B05C8F">
      <w:pPr>
        <w:jc w:val="center"/>
        <w:rPr>
          <w:rFonts w:cs="Times New Roman"/>
          <w:b/>
        </w:rPr>
      </w:pPr>
    </w:p>
    <w:p w14:paraId="6D049C7A" w14:textId="64F3D98C" w:rsidR="00B05C8F" w:rsidRDefault="00B05C8F" w:rsidP="00B05C8F">
      <w:pPr>
        <w:jc w:val="center"/>
        <w:rPr>
          <w:rFonts w:cs="Times New Roman"/>
          <w:b/>
        </w:rPr>
      </w:pPr>
    </w:p>
    <w:p w14:paraId="79EDB8FB" w14:textId="2FDE6F51" w:rsidR="00B05C8F" w:rsidRDefault="00B05C8F" w:rsidP="00B05C8F">
      <w:pPr>
        <w:jc w:val="center"/>
        <w:rPr>
          <w:rFonts w:cs="Times New Roman"/>
          <w:b/>
        </w:rPr>
      </w:pPr>
    </w:p>
    <w:p w14:paraId="03615344" w14:textId="47C40D34" w:rsidR="00B05C8F" w:rsidRDefault="00B05C8F" w:rsidP="00B05C8F">
      <w:pPr>
        <w:jc w:val="center"/>
        <w:rPr>
          <w:rFonts w:cs="Times New Roman"/>
          <w:b/>
        </w:rPr>
      </w:pPr>
    </w:p>
    <w:p w14:paraId="473B51E4" w14:textId="49C1750A" w:rsidR="00B05C8F" w:rsidRDefault="00B05C8F" w:rsidP="00B05C8F">
      <w:pPr>
        <w:jc w:val="center"/>
        <w:rPr>
          <w:rFonts w:cs="Times New Roman"/>
          <w:b/>
        </w:rPr>
      </w:pPr>
    </w:p>
    <w:p w14:paraId="0E94B12D" w14:textId="6211C0E5" w:rsidR="00283579" w:rsidRPr="0082490D" w:rsidRDefault="0082490D" w:rsidP="0082490D">
      <w:pPr>
        <w:pStyle w:val="Caption"/>
        <w:jc w:val="center"/>
        <w:rPr>
          <w:rFonts w:cs="Times New Roman"/>
          <w:b/>
          <w:color w:val="auto"/>
          <w:sz w:val="24"/>
          <w:szCs w:val="24"/>
        </w:rPr>
      </w:pPr>
      <w:bookmarkStart w:id="55" w:name="_Toc202191202"/>
      <w:r w:rsidRPr="0082490D">
        <w:rPr>
          <w:b/>
          <w:color w:val="auto"/>
          <w:sz w:val="24"/>
          <w:szCs w:val="24"/>
        </w:rPr>
        <w:t xml:space="preserve">Figure </w:t>
      </w:r>
      <w:r w:rsidRPr="0082490D">
        <w:rPr>
          <w:b/>
          <w:color w:val="auto"/>
          <w:sz w:val="24"/>
          <w:szCs w:val="24"/>
        </w:rPr>
        <w:fldChar w:fldCharType="begin"/>
      </w:r>
      <w:r w:rsidRPr="0082490D">
        <w:rPr>
          <w:b/>
          <w:color w:val="auto"/>
          <w:sz w:val="24"/>
          <w:szCs w:val="24"/>
        </w:rPr>
        <w:instrText xml:space="preserve"> SEQ Figure \* ARABIC </w:instrText>
      </w:r>
      <w:r w:rsidRPr="0082490D">
        <w:rPr>
          <w:b/>
          <w:color w:val="auto"/>
          <w:sz w:val="24"/>
          <w:szCs w:val="24"/>
        </w:rPr>
        <w:fldChar w:fldCharType="separate"/>
      </w:r>
      <w:r w:rsidR="008714C4">
        <w:rPr>
          <w:b/>
          <w:noProof/>
          <w:color w:val="auto"/>
          <w:sz w:val="24"/>
          <w:szCs w:val="24"/>
        </w:rPr>
        <w:t>7</w:t>
      </w:r>
      <w:r w:rsidRPr="0082490D">
        <w:rPr>
          <w:b/>
          <w:color w:val="auto"/>
          <w:sz w:val="24"/>
          <w:szCs w:val="24"/>
        </w:rPr>
        <w:fldChar w:fldCharType="end"/>
      </w:r>
      <w:r w:rsidRPr="0082490D">
        <w:rPr>
          <w:b/>
          <w:color w:val="auto"/>
          <w:sz w:val="24"/>
          <w:szCs w:val="24"/>
        </w:rPr>
        <w:t xml:space="preserve"> Section at X-X of Roughing Filter</w:t>
      </w:r>
      <w:bookmarkEnd w:id="55"/>
    </w:p>
    <w:p w14:paraId="285026CF" w14:textId="562618DD" w:rsidR="006737B2" w:rsidRPr="00283579" w:rsidRDefault="006737B2" w:rsidP="00283579">
      <w:pPr>
        <w:rPr>
          <w:rFonts w:cs="Times New Roman"/>
          <w:b/>
        </w:rPr>
      </w:pPr>
      <w:r w:rsidRPr="005C14B1">
        <w:rPr>
          <w:rFonts w:cs="Times New Roman"/>
        </w:rPr>
        <w:t>Length (l) = 20m</w:t>
      </w:r>
    </w:p>
    <w:p w14:paraId="25EDABEB" w14:textId="77777777" w:rsidR="006737B2" w:rsidRPr="005C14B1" w:rsidRDefault="006737B2" w:rsidP="006737B2">
      <w:pPr>
        <w:rPr>
          <w:rFonts w:cs="Times New Roman"/>
        </w:rPr>
      </w:pPr>
      <w:r w:rsidRPr="005C14B1">
        <w:rPr>
          <w:rFonts w:cs="Times New Roman"/>
        </w:rPr>
        <w:t>Breadth (b) = 7m</w:t>
      </w:r>
    </w:p>
    <w:p w14:paraId="29E90C3F" w14:textId="77777777" w:rsidR="006737B2" w:rsidRPr="005C14B1" w:rsidRDefault="006737B2" w:rsidP="006737B2">
      <w:pPr>
        <w:rPr>
          <w:rFonts w:cs="Times New Roman"/>
        </w:rPr>
      </w:pPr>
      <w:r w:rsidRPr="005C14B1">
        <w:rPr>
          <w:rFonts w:cs="Times New Roman"/>
        </w:rPr>
        <w:t>Depth of water level (d) = 1.2m</w:t>
      </w:r>
    </w:p>
    <w:p w14:paraId="724F1801" w14:textId="77777777" w:rsidR="00640570" w:rsidRDefault="006737B2" w:rsidP="006737B2">
      <w:pPr>
        <w:rPr>
          <w:rFonts w:cs="Times New Roman"/>
        </w:rPr>
      </w:pPr>
      <w:r w:rsidRPr="005C14B1">
        <w:rPr>
          <w:rFonts w:cs="Times New Roman"/>
        </w:rPr>
        <w:t>Volume = l*b*d</w:t>
      </w:r>
      <w:r w:rsidR="00640570">
        <w:rPr>
          <w:rFonts w:cs="Times New Roman"/>
        </w:rPr>
        <w:t xml:space="preserve"> </w:t>
      </w:r>
      <w:r w:rsidR="00640570" w:rsidRPr="005C14B1">
        <w:rPr>
          <w:rFonts w:cs="Times New Roman"/>
        </w:rPr>
        <w:t>= 20*7*1.2</w:t>
      </w:r>
      <w:r w:rsidR="00640570">
        <w:rPr>
          <w:rFonts w:cs="Times New Roman"/>
        </w:rPr>
        <w:t xml:space="preserve"> </w:t>
      </w:r>
      <w:r w:rsidR="00640570" w:rsidRPr="005C14B1">
        <w:rPr>
          <w:rFonts w:cs="Times New Roman"/>
        </w:rPr>
        <w:t xml:space="preserve">= 168 </w:t>
      </w:r>
      <w:proofErr w:type="spellStart"/>
      <w:r w:rsidR="00640570" w:rsidRPr="005C14B1">
        <w:rPr>
          <w:rFonts w:cs="Times New Roman"/>
        </w:rPr>
        <w:t>cu.m</w:t>
      </w:r>
      <w:proofErr w:type="spellEnd"/>
    </w:p>
    <w:p w14:paraId="6E497389" w14:textId="46ACE80D" w:rsidR="006737B2" w:rsidRPr="005C14B1" w:rsidRDefault="006737B2" w:rsidP="006737B2">
      <w:pPr>
        <w:rPr>
          <w:rFonts w:cs="Times New Roman"/>
        </w:rPr>
      </w:pPr>
      <w:r w:rsidRPr="005C14B1">
        <w:rPr>
          <w:rFonts w:cs="Times New Roman"/>
        </w:rPr>
        <w:lastRenderedPageBreak/>
        <w:t>Since roughing filter is filled with coarse and fine sand and gravel so assuming its void ratio of 40% then,</w:t>
      </w:r>
    </w:p>
    <w:p w14:paraId="12E235CD" w14:textId="0D6E3C0C" w:rsidR="006737B2" w:rsidRPr="005C14B1" w:rsidRDefault="006737B2" w:rsidP="006737B2">
      <w:pPr>
        <w:rPr>
          <w:rFonts w:cs="Times New Roman"/>
        </w:rPr>
      </w:pPr>
      <w:r w:rsidRPr="005C14B1">
        <w:rPr>
          <w:rFonts w:cs="Times New Roman"/>
        </w:rPr>
        <w:t xml:space="preserve">Effective volume of water in roughing filter = 0.4*168 = 67.2 </w:t>
      </w:r>
      <w:proofErr w:type="spellStart"/>
      <w:r w:rsidRPr="005C14B1">
        <w:rPr>
          <w:rFonts w:cs="Times New Roman"/>
        </w:rPr>
        <w:t>cu.m</w:t>
      </w:r>
      <w:proofErr w:type="spellEnd"/>
    </w:p>
    <w:p w14:paraId="0B36A3A9" w14:textId="6FEDEEB8" w:rsidR="006737B2" w:rsidRPr="005C14B1" w:rsidRDefault="006737B2" w:rsidP="006737B2">
      <w:pPr>
        <w:rPr>
          <w:rFonts w:cs="Times New Roman"/>
        </w:rPr>
      </w:pPr>
      <w:r w:rsidRPr="005C14B1">
        <w:rPr>
          <w:rFonts w:cs="Times New Roman"/>
        </w:rPr>
        <w:t>Again,</w:t>
      </w:r>
    </w:p>
    <w:p w14:paraId="4A3147FC" w14:textId="7E92F695" w:rsidR="006737B2" w:rsidRPr="005C14B1" w:rsidRDefault="006737B2" w:rsidP="006737B2">
      <w:pPr>
        <w:rPr>
          <w:rFonts w:cs="Times New Roman"/>
        </w:rPr>
      </w:pPr>
      <w:r w:rsidRPr="005C14B1">
        <w:rPr>
          <w:rFonts w:cs="Times New Roman"/>
        </w:rPr>
        <w:t>The flow of water is horizontal in roughing filter.</w:t>
      </w:r>
    </w:p>
    <w:p w14:paraId="5FA37439" w14:textId="266FA796" w:rsidR="006737B2" w:rsidRPr="005C14B1" w:rsidRDefault="006737B2" w:rsidP="006737B2">
      <w:pPr>
        <w:rPr>
          <w:rFonts w:cs="Times New Roman"/>
        </w:rPr>
      </w:pPr>
      <w:r w:rsidRPr="005C14B1">
        <w:rPr>
          <w:rFonts w:cs="Times New Roman"/>
        </w:rPr>
        <w:t xml:space="preserve">Assuming velocity of </w:t>
      </w:r>
      <w:r>
        <w:rPr>
          <w:rFonts w:cs="Times New Roman"/>
        </w:rPr>
        <w:t>0.75</w:t>
      </w:r>
      <w:r w:rsidRPr="005C14B1">
        <w:rPr>
          <w:rFonts w:cs="Times New Roman"/>
        </w:rPr>
        <w:t>m/</w:t>
      </w:r>
      <w:proofErr w:type="spellStart"/>
      <w:r w:rsidRPr="005C14B1">
        <w:rPr>
          <w:rFonts w:cs="Times New Roman"/>
        </w:rPr>
        <w:t>hr</w:t>
      </w:r>
      <w:proofErr w:type="spellEnd"/>
      <w:r w:rsidRPr="005C14B1">
        <w:rPr>
          <w:rFonts w:cs="Times New Roman"/>
        </w:rPr>
        <w:t xml:space="preserve"> (0.3 – 1.5m/</w:t>
      </w:r>
      <w:proofErr w:type="spellStart"/>
      <w:r w:rsidRPr="005C14B1">
        <w:rPr>
          <w:rFonts w:cs="Times New Roman"/>
        </w:rPr>
        <w:t>hr</w:t>
      </w:r>
      <w:proofErr w:type="spellEnd"/>
      <w:r w:rsidRPr="005C14B1">
        <w:rPr>
          <w:rFonts w:cs="Times New Roman"/>
        </w:rPr>
        <w:t>)</w:t>
      </w:r>
    </w:p>
    <w:p w14:paraId="1CAE9B35" w14:textId="36416B20" w:rsidR="006737B2" w:rsidRPr="005C14B1" w:rsidRDefault="006737B2" w:rsidP="006737B2">
      <w:pPr>
        <w:rPr>
          <w:rFonts w:cs="Times New Roman"/>
        </w:rPr>
      </w:pPr>
      <w:r w:rsidRPr="005C14B1">
        <w:rPr>
          <w:rFonts w:cs="Times New Roman"/>
        </w:rPr>
        <w:t xml:space="preserve">Then, Area of chamber = 7*1.2 = 8.4 </w:t>
      </w:r>
      <w:proofErr w:type="spellStart"/>
      <w:r w:rsidRPr="005C14B1">
        <w:rPr>
          <w:rFonts w:cs="Times New Roman"/>
        </w:rPr>
        <w:t>sq.m</w:t>
      </w:r>
      <w:proofErr w:type="spellEnd"/>
      <w:r>
        <w:rPr>
          <w:rFonts w:cs="Times New Roman"/>
        </w:rPr>
        <w:t xml:space="preserve"> </w:t>
      </w:r>
    </w:p>
    <w:p w14:paraId="7184F454" w14:textId="77777777" w:rsidR="006737B2" w:rsidRPr="005C14B1" w:rsidRDefault="006737B2" w:rsidP="006737B2">
      <w:pPr>
        <w:rPr>
          <w:rFonts w:cs="Times New Roman"/>
        </w:rPr>
      </w:pPr>
      <w:proofErr w:type="spellStart"/>
      <w:r w:rsidRPr="005C14B1">
        <w:rPr>
          <w:rFonts w:cs="Times New Roman"/>
        </w:rPr>
        <w:t>Q</w:t>
      </w:r>
      <w:r w:rsidRPr="005C14B1">
        <w:rPr>
          <w:rFonts w:cs="Times New Roman"/>
          <w:vertAlign w:val="subscript"/>
        </w:rPr>
        <w:t>chamber</w:t>
      </w:r>
      <w:proofErr w:type="spellEnd"/>
      <w:r w:rsidRPr="005C14B1">
        <w:rPr>
          <w:rFonts w:cs="Times New Roman"/>
        </w:rPr>
        <w:t xml:space="preserve"> = Area* velocity = 8.4*</w:t>
      </w:r>
      <w:r>
        <w:rPr>
          <w:rFonts w:cs="Times New Roman"/>
        </w:rPr>
        <w:t>0.75</w:t>
      </w:r>
      <w:r w:rsidRPr="005C14B1">
        <w:rPr>
          <w:rFonts w:cs="Times New Roman"/>
        </w:rPr>
        <w:t xml:space="preserve"> = </w:t>
      </w:r>
      <w:r>
        <w:rPr>
          <w:rFonts w:cs="Times New Roman"/>
        </w:rPr>
        <w:t>6.3</w:t>
      </w:r>
      <w:r w:rsidRPr="005C14B1">
        <w:rPr>
          <w:rFonts w:cs="Times New Roman"/>
        </w:rPr>
        <w:t xml:space="preserve"> </w:t>
      </w:r>
      <w:proofErr w:type="spellStart"/>
      <w:r w:rsidRPr="005C14B1">
        <w:rPr>
          <w:rFonts w:cs="Times New Roman"/>
        </w:rPr>
        <w:t>cu.m</w:t>
      </w:r>
      <w:proofErr w:type="spellEnd"/>
    </w:p>
    <w:p w14:paraId="149E1D93" w14:textId="53335788" w:rsidR="006737B2" w:rsidRPr="005C14B1" w:rsidRDefault="006737B2" w:rsidP="006737B2">
      <w:pPr>
        <w:rPr>
          <w:rFonts w:cs="Times New Roman"/>
        </w:rPr>
      </w:pPr>
      <w:r w:rsidRPr="005C14B1">
        <w:rPr>
          <w:rFonts w:cs="Times New Roman"/>
        </w:rPr>
        <w:t>Total 4 chambers provided so,</w:t>
      </w:r>
    </w:p>
    <w:p w14:paraId="10E148FA" w14:textId="259A7D87" w:rsidR="006737B2" w:rsidRPr="005C14B1" w:rsidRDefault="006737B2" w:rsidP="006737B2">
      <w:pPr>
        <w:rPr>
          <w:rFonts w:cs="Times New Roman"/>
        </w:rPr>
      </w:pPr>
      <w:proofErr w:type="spellStart"/>
      <w:r w:rsidRPr="005C14B1">
        <w:rPr>
          <w:rFonts w:cs="Times New Roman"/>
        </w:rPr>
        <w:t>Q</w:t>
      </w:r>
      <w:r w:rsidRPr="005C14B1">
        <w:rPr>
          <w:rFonts w:cs="Times New Roman"/>
          <w:vertAlign w:val="subscript"/>
        </w:rPr>
        <w:t>total</w:t>
      </w:r>
      <w:proofErr w:type="spellEnd"/>
      <w:r w:rsidRPr="005C14B1">
        <w:rPr>
          <w:rFonts w:cs="Times New Roman"/>
        </w:rPr>
        <w:t xml:space="preserve"> = 4*</w:t>
      </w:r>
      <w:r>
        <w:rPr>
          <w:rFonts w:cs="Times New Roman"/>
        </w:rPr>
        <w:t>6.3</w:t>
      </w:r>
      <w:r w:rsidRPr="005C14B1">
        <w:rPr>
          <w:rFonts w:cs="Times New Roman"/>
        </w:rPr>
        <w:t xml:space="preserve"> = </w:t>
      </w:r>
      <w:r>
        <w:rPr>
          <w:rFonts w:cs="Times New Roman"/>
        </w:rPr>
        <w:t>25.2</w:t>
      </w:r>
      <w:r w:rsidRPr="005C14B1">
        <w:rPr>
          <w:rFonts w:cs="Times New Roman"/>
        </w:rPr>
        <w:t xml:space="preserve"> </w:t>
      </w:r>
      <w:proofErr w:type="spellStart"/>
      <w:r w:rsidRPr="005C14B1">
        <w:rPr>
          <w:rFonts w:cs="Times New Roman"/>
        </w:rPr>
        <w:t>cu.m</w:t>
      </w:r>
      <w:proofErr w:type="spellEnd"/>
      <w:r w:rsidRPr="005C14B1">
        <w:rPr>
          <w:rFonts w:cs="Times New Roman"/>
        </w:rPr>
        <w:t>/</w:t>
      </w:r>
      <w:proofErr w:type="spellStart"/>
      <w:r w:rsidRPr="005C14B1">
        <w:rPr>
          <w:rFonts w:cs="Times New Roman"/>
        </w:rPr>
        <w:t>hr</w:t>
      </w:r>
      <w:proofErr w:type="spellEnd"/>
    </w:p>
    <w:p w14:paraId="2DB9579E" w14:textId="7764D27F" w:rsidR="006737B2" w:rsidRPr="005C14B1" w:rsidRDefault="006737B2" w:rsidP="006737B2">
      <w:pPr>
        <w:rPr>
          <w:rFonts w:cs="Times New Roman"/>
        </w:rPr>
      </w:pPr>
      <w:r w:rsidRPr="005C14B1">
        <w:rPr>
          <w:rFonts w:cs="Times New Roman"/>
        </w:rPr>
        <w:t>Detention time = Effective volume/</w:t>
      </w:r>
      <w:proofErr w:type="spellStart"/>
      <w:r w:rsidRPr="005C14B1">
        <w:rPr>
          <w:rFonts w:cs="Times New Roman"/>
        </w:rPr>
        <w:t>Q</w:t>
      </w:r>
      <w:r w:rsidRPr="005C14B1">
        <w:rPr>
          <w:rFonts w:cs="Times New Roman"/>
          <w:vertAlign w:val="subscript"/>
        </w:rPr>
        <w:t>total</w:t>
      </w:r>
      <w:proofErr w:type="spellEnd"/>
      <w:r w:rsidRPr="005C14B1">
        <w:rPr>
          <w:rFonts w:cs="Times New Roman"/>
        </w:rPr>
        <w:t xml:space="preserve"> = 67.2/</w:t>
      </w:r>
      <w:r>
        <w:rPr>
          <w:rFonts w:cs="Times New Roman"/>
        </w:rPr>
        <w:t>25.2</w:t>
      </w:r>
      <w:r w:rsidRPr="005C14B1">
        <w:rPr>
          <w:rFonts w:cs="Times New Roman"/>
        </w:rPr>
        <w:t xml:space="preserve"> = 2</w:t>
      </w:r>
      <w:r>
        <w:rPr>
          <w:rFonts w:cs="Times New Roman"/>
        </w:rPr>
        <w:t>.667</w:t>
      </w:r>
      <w:r w:rsidRPr="005C14B1">
        <w:rPr>
          <w:rFonts w:cs="Times New Roman"/>
        </w:rPr>
        <w:t>hr</w:t>
      </w:r>
      <w:r>
        <w:rPr>
          <w:rFonts w:cs="Times New Roman"/>
        </w:rPr>
        <w:t xml:space="preserve"> = 160 minutes</w:t>
      </w:r>
    </w:p>
    <w:p w14:paraId="0653A4C9" w14:textId="2A1F35C9" w:rsidR="006737B2" w:rsidRDefault="006737B2" w:rsidP="006737B2">
      <w:pPr>
        <w:rPr>
          <w:rFonts w:cs="Times New Roman"/>
          <w:b/>
        </w:rPr>
      </w:pPr>
      <w:r w:rsidRPr="005C14B1">
        <w:rPr>
          <w:rFonts w:cs="Times New Roman"/>
          <w:b/>
        </w:rPr>
        <w:t>Slow sand filter capacity and detention time calculation</w:t>
      </w:r>
    </w:p>
    <w:p w14:paraId="58ACCAD3" w14:textId="040FBFBF" w:rsidR="00210FB6" w:rsidRDefault="00663BD7" w:rsidP="006737B2">
      <w:pPr>
        <w:rPr>
          <w:rFonts w:cs="Times New Roman"/>
          <w:b/>
        </w:rPr>
      </w:pPr>
      <w:r w:rsidRPr="00663BD7">
        <w:rPr>
          <w:rFonts w:cs="Times New Roman"/>
          <w:b/>
          <w:noProof/>
        </w:rPr>
        <w:drawing>
          <wp:anchor distT="0" distB="0" distL="114300" distR="114300" simplePos="0" relativeHeight="251668480" behindDoc="0" locked="0" layoutInCell="1" allowOverlap="1" wp14:anchorId="2EE49FA6" wp14:editId="3EF32137">
            <wp:simplePos x="0" y="0"/>
            <wp:positionH relativeFrom="column">
              <wp:posOffset>-38681</wp:posOffset>
            </wp:positionH>
            <wp:positionV relativeFrom="paragraph">
              <wp:posOffset>164465</wp:posOffset>
            </wp:positionV>
            <wp:extent cx="5982510" cy="434754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82510" cy="4347545"/>
                    </a:xfrm>
                    <a:prstGeom prst="rect">
                      <a:avLst/>
                    </a:prstGeom>
                  </pic:spPr>
                </pic:pic>
              </a:graphicData>
            </a:graphic>
            <wp14:sizeRelH relativeFrom="margin">
              <wp14:pctWidth>0</wp14:pctWidth>
            </wp14:sizeRelH>
            <wp14:sizeRelV relativeFrom="margin">
              <wp14:pctHeight>0</wp14:pctHeight>
            </wp14:sizeRelV>
          </wp:anchor>
        </w:drawing>
      </w:r>
    </w:p>
    <w:p w14:paraId="7EE33767" w14:textId="79D205AD" w:rsidR="00210FB6" w:rsidRDefault="00210FB6" w:rsidP="006737B2">
      <w:pPr>
        <w:rPr>
          <w:rFonts w:cs="Times New Roman"/>
          <w:b/>
        </w:rPr>
      </w:pPr>
    </w:p>
    <w:p w14:paraId="14843811" w14:textId="1E424F33" w:rsidR="00210FB6" w:rsidRDefault="00210FB6" w:rsidP="006737B2">
      <w:pPr>
        <w:rPr>
          <w:rFonts w:cs="Times New Roman"/>
          <w:b/>
        </w:rPr>
      </w:pPr>
    </w:p>
    <w:p w14:paraId="33BEB884" w14:textId="464C1F05" w:rsidR="00210FB6" w:rsidRDefault="00210FB6" w:rsidP="006737B2">
      <w:pPr>
        <w:rPr>
          <w:rFonts w:cs="Times New Roman"/>
          <w:b/>
        </w:rPr>
      </w:pPr>
    </w:p>
    <w:p w14:paraId="006621C1" w14:textId="26C2CCE2" w:rsidR="00210FB6" w:rsidRDefault="00210FB6" w:rsidP="006737B2">
      <w:pPr>
        <w:rPr>
          <w:rFonts w:cs="Times New Roman"/>
          <w:b/>
        </w:rPr>
      </w:pPr>
    </w:p>
    <w:p w14:paraId="7E298A5A" w14:textId="2A76E6F7" w:rsidR="00210FB6" w:rsidRDefault="00210FB6" w:rsidP="006737B2">
      <w:pPr>
        <w:rPr>
          <w:rFonts w:cs="Times New Roman"/>
          <w:b/>
        </w:rPr>
      </w:pPr>
    </w:p>
    <w:p w14:paraId="0F71096E" w14:textId="2A0707C4" w:rsidR="00210FB6" w:rsidRDefault="00210FB6" w:rsidP="006737B2">
      <w:pPr>
        <w:rPr>
          <w:rFonts w:cs="Times New Roman"/>
          <w:b/>
        </w:rPr>
      </w:pPr>
    </w:p>
    <w:p w14:paraId="13562707" w14:textId="3BB0ADFE" w:rsidR="00210FB6" w:rsidRDefault="00210FB6" w:rsidP="006737B2">
      <w:pPr>
        <w:rPr>
          <w:rFonts w:cs="Times New Roman"/>
          <w:b/>
        </w:rPr>
      </w:pPr>
    </w:p>
    <w:p w14:paraId="5D0FE412" w14:textId="1BFF0348" w:rsidR="00210FB6" w:rsidRDefault="00210FB6" w:rsidP="006737B2">
      <w:pPr>
        <w:rPr>
          <w:rFonts w:cs="Times New Roman"/>
          <w:b/>
        </w:rPr>
      </w:pPr>
    </w:p>
    <w:p w14:paraId="2B3F8DE8" w14:textId="04B63F8C" w:rsidR="00210FB6" w:rsidRDefault="00210FB6" w:rsidP="006737B2">
      <w:pPr>
        <w:rPr>
          <w:rFonts w:cs="Times New Roman"/>
          <w:b/>
        </w:rPr>
      </w:pPr>
    </w:p>
    <w:p w14:paraId="1D8BEC0F" w14:textId="63F28CBC" w:rsidR="00210FB6" w:rsidRDefault="00210FB6" w:rsidP="006737B2">
      <w:pPr>
        <w:rPr>
          <w:rFonts w:cs="Times New Roman"/>
          <w:b/>
        </w:rPr>
      </w:pPr>
    </w:p>
    <w:p w14:paraId="3F965E3F" w14:textId="3BE84E7E" w:rsidR="00210FB6" w:rsidRDefault="00210FB6" w:rsidP="006737B2">
      <w:pPr>
        <w:rPr>
          <w:rFonts w:cs="Times New Roman"/>
          <w:b/>
        </w:rPr>
      </w:pPr>
    </w:p>
    <w:p w14:paraId="54B6159A" w14:textId="5C2450F2" w:rsidR="00210FB6" w:rsidRPr="005C14B1" w:rsidRDefault="00210FB6" w:rsidP="006737B2">
      <w:pPr>
        <w:rPr>
          <w:rFonts w:cs="Times New Roman"/>
          <w:b/>
        </w:rPr>
      </w:pPr>
    </w:p>
    <w:p w14:paraId="4094EC0A" w14:textId="0D790984" w:rsidR="00663BD7" w:rsidRDefault="00663BD7" w:rsidP="006737B2">
      <w:pPr>
        <w:rPr>
          <w:rFonts w:cs="Times New Roman"/>
        </w:rPr>
      </w:pPr>
    </w:p>
    <w:p w14:paraId="4B55B8E5" w14:textId="77777777" w:rsidR="00663BD7" w:rsidRDefault="00663BD7" w:rsidP="006737B2">
      <w:pPr>
        <w:rPr>
          <w:rFonts w:cs="Times New Roman"/>
        </w:rPr>
      </w:pPr>
    </w:p>
    <w:p w14:paraId="35C8D846" w14:textId="77777777" w:rsidR="00663BD7" w:rsidRDefault="00663BD7" w:rsidP="006737B2">
      <w:pPr>
        <w:rPr>
          <w:rFonts w:cs="Times New Roman"/>
        </w:rPr>
      </w:pPr>
    </w:p>
    <w:p w14:paraId="11B4121D" w14:textId="77777777" w:rsidR="00663BD7" w:rsidRDefault="00663BD7" w:rsidP="006737B2">
      <w:pPr>
        <w:rPr>
          <w:rFonts w:cs="Times New Roman"/>
        </w:rPr>
      </w:pPr>
    </w:p>
    <w:p w14:paraId="40FFDCBD" w14:textId="77777777" w:rsidR="00663BD7" w:rsidRDefault="00663BD7" w:rsidP="006737B2">
      <w:pPr>
        <w:rPr>
          <w:rFonts w:cs="Times New Roman"/>
        </w:rPr>
      </w:pPr>
    </w:p>
    <w:p w14:paraId="2A429D46" w14:textId="531081F0" w:rsidR="00663BD7" w:rsidRPr="00663BD7" w:rsidRDefault="00663BD7" w:rsidP="00663BD7">
      <w:pPr>
        <w:jc w:val="center"/>
        <w:rPr>
          <w:rFonts w:cs="Times New Roman"/>
          <w:b/>
        </w:rPr>
      </w:pPr>
      <w:r>
        <w:rPr>
          <w:rFonts w:cs="Times New Roman"/>
          <w:b/>
        </w:rPr>
        <w:t>Fig: Existing layout of Slow Sand Filter</w:t>
      </w:r>
    </w:p>
    <w:p w14:paraId="51E5757B" w14:textId="295A7F6D" w:rsidR="006737B2" w:rsidRPr="005C14B1" w:rsidRDefault="006737B2" w:rsidP="006737B2">
      <w:pPr>
        <w:rPr>
          <w:rFonts w:cs="Times New Roman"/>
        </w:rPr>
      </w:pPr>
      <w:r w:rsidRPr="005C14B1">
        <w:rPr>
          <w:rFonts w:cs="Times New Roman"/>
        </w:rPr>
        <w:lastRenderedPageBreak/>
        <w:t>Length (l) = 12m</w:t>
      </w:r>
      <w:r>
        <w:rPr>
          <w:rFonts w:cs="Times New Roman"/>
        </w:rPr>
        <w:t xml:space="preserve"> </w:t>
      </w:r>
    </w:p>
    <w:p w14:paraId="6AD8CDF1" w14:textId="77777777" w:rsidR="006737B2" w:rsidRPr="005C14B1" w:rsidRDefault="006737B2" w:rsidP="006737B2">
      <w:pPr>
        <w:rPr>
          <w:rFonts w:cs="Times New Roman"/>
        </w:rPr>
      </w:pPr>
      <w:r w:rsidRPr="005C14B1">
        <w:rPr>
          <w:rFonts w:cs="Times New Roman"/>
        </w:rPr>
        <w:t>Breadth (b) = 12m</w:t>
      </w:r>
    </w:p>
    <w:p w14:paraId="1A6183B9" w14:textId="77777777" w:rsidR="006737B2" w:rsidRPr="005C14B1" w:rsidRDefault="006737B2" w:rsidP="006737B2">
      <w:pPr>
        <w:rPr>
          <w:rFonts w:cs="Times New Roman"/>
        </w:rPr>
      </w:pPr>
      <w:r w:rsidRPr="005C14B1">
        <w:rPr>
          <w:rFonts w:cs="Times New Roman"/>
        </w:rPr>
        <w:t>Two chambers are provided</w:t>
      </w:r>
    </w:p>
    <w:p w14:paraId="2A071CB6" w14:textId="77777777" w:rsidR="006737B2" w:rsidRPr="005C14B1" w:rsidRDefault="006737B2" w:rsidP="006737B2">
      <w:pPr>
        <w:rPr>
          <w:rFonts w:cs="Times New Roman"/>
        </w:rPr>
      </w:pPr>
      <w:r w:rsidRPr="005C14B1">
        <w:rPr>
          <w:rFonts w:cs="Times New Roman"/>
        </w:rPr>
        <w:t>The water from roughing filter is passed to slow sand filter.</w:t>
      </w:r>
    </w:p>
    <w:p w14:paraId="6DE5370C" w14:textId="77777777" w:rsidR="006737B2" w:rsidRPr="005C14B1" w:rsidRDefault="006737B2" w:rsidP="006737B2">
      <w:pPr>
        <w:rPr>
          <w:rFonts w:cs="Times New Roman"/>
        </w:rPr>
      </w:pPr>
      <w:proofErr w:type="gramStart"/>
      <w:r w:rsidRPr="005C14B1">
        <w:rPr>
          <w:rFonts w:cs="Times New Roman"/>
        </w:rPr>
        <w:t>So</w:t>
      </w:r>
      <w:proofErr w:type="gramEnd"/>
      <w:r w:rsidRPr="005C14B1">
        <w:rPr>
          <w:rFonts w:cs="Times New Roman"/>
        </w:rPr>
        <w:t xml:space="preserve"> the volume of water in slow sand filter = 67.2 </w:t>
      </w:r>
      <w:proofErr w:type="spellStart"/>
      <w:r w:rsidRPr="005C14B1">
        <w:rPr>
          <w:rFonts w:cs="Times New Roman"/>
        </w:rPr>
        <w:t>cu.m</w:t>
      </w:r>
      <w:proofErr w:type="spellEnd"/>
    </w:p>
    <w:p w14:paraId="0D7DCBC3" w14:textId="77777777" w:rsidR="006737B2" w:rsidRPr="005C14B1" w:rsidRDefault="006737B2" w:rsidP="006737B2">
      <w:pPr>
        <w:rPr>
          <w:rFonts w:cs="Times New Roman"/>
        </w:rPr>
      </w:pPr>
      <w:r w:rsidRPr="005C14B1">
        <w:rPr>
          <w:rFonts w:cs="Times New Roman"/>
        </w:rPr>
        <w:t>Filtration velocity of slow sand filter ranges from 0.1 – 0.4 m/</w:t>
      </w:r>
      <w:proofErr w:type="spellStart"/>
      <w:r w:rsidRPr="005C14B1">
        <w:rPr>
          <w:rFonts w:cs="Times New Roman"/>
        </w:rPr>
        <w:t>hr</w:t>
      </w:r>
      <w:proofErr w:type="spellEnd"/>
    </w:p>
    <w:p w14:paraId="2DFEA9D2" w14:textId="77777777" w:rsidR="006737B2" w:rsidRPr="005C14B1" w:rsidRDefault="006737B2" w:rsidP="006737B2">
      <w:pPr>
        <w:rPr>
          <w:rFonts w:cs="Times New Roman"/>
        </w:rPr>
      </w:pPr>
      <w:r w:rsidRPr="005C14B1">
        <w:rPr>
          <w:rFonts w:cs="Times New Roman"/>
        </w:rPr>
        <w:t>Assuming Velocity as 0.23 m/</w:t>
      </w:r>
      <w:proofErr w:type="spellStart"/>
      <w:r w:rsidRPr="005C14B1">
        <w:rPr>
          <w:rFonts w:cs="Times New Roman"/>
        </w:rPr>
        <w:t>hr</w:t>
      </w:r>
      <w:proofErr w:type="spellEnd"/>
    </w:p>
    <w:p w14:paraId="1DC596B0" w14:textId="77777777" w:rsidR="006737B2" w:rsidRPr="005C14B1" w:rsidRDefault="006737B2" w:rsidP="006737B2">
      <w:pPr>
        <w:rPr>
          <w:rFonts w:cs="Times New Roman"/>
        </w:rPr>
      </w:pPr>
      <w:r w:rsidRPr="005C14B1">
        <w:rPr>
          <w:rFonts w:cs="Times New Roman"/>
        </w:rPr>
        <w:t xml:space="preserve">Then, </w:t>
      </w:r>
      <w:proofErr w:type="spellStart"/>
      <w:r w:rsidRPr="005C14B1">
        <w:rPr>
          <w:rFonts w:cs="Times New Roman"/>
        </w:rPr>
        <w:t>Q</w:t>
      </w:r>
      <w:r w:rsidRPr="005C14B1">
        <w:rPr>
          <w:rFonts w:cs="Times New Roman"/>
          <w:vertAlign w:val="subscript"/>
        </w:rPr>
        <w:t>unit</w:t>
      </w:r>
      <w:proofErr w:type="spellEnd"/>
      <w:r w:rsidRPr="005C14B1">
        <w:rPr>
          <w:rFonts w:cs="Times New Roman"/>
        </w:rPr>
        <w:t xml:space="preserve"> = l*b* velocity = 12*12*0.24 = 34.56 </w:t>
      </w:r>
      <w:proofErr w:type="spellStart"/>
      <w:r w:rsidRPr="005C14B1">
        <w:rPr>
          <w:rFonts w:cs="Times New Roman"/>
        </w:rPr>
        <w:t>cu.m</w:t>
      </w:r>
      <w:proofErr w:type="spellEnd"/>
      <w:r w:rsidRPr="005C14B1">
        <w:rPr>
          <w:rFonts w:cs="Times New Roman"/>
        </w:rPr>
        <w:t>/</w:t>
      </w:r>
      <w:proofErr w:type="spellStart"/>
      <w:r w:rsidRPr="005C14B1">
        <w:rPr>
          <w:rFonts w:cs="Times New Roman"/>
        </w:rPr>
        <w:t>hr</w:t>
      </w:r>
      <w:proofErr w:type="spellEnd"/>
    </w:p>
    <w:p w14:paraId="403296A9" w14:textId="77777777" w:rsidR="006737B2" w:rsidRPr="005C14B1" w:rsidRDefault="006737B2" w:rsidP="006737B2">
      <w:pPr>
        <w:rPr>
          <w:rFonts w:cs="Times New Roman"/>
        </w:rPr>
      </w:pPr>
      <w:r w:rsidRPr="005C14B1">
        <w:rPr>
          <w:rFonts w:cs="Times New Roman"/>
        </w:rPr>
        <w:t>Detention time = 67.2/34.56 = 1.94hr approximately equals to 2hr</w:t>
      </w:r>
    </w:p>
    <w:p w14:paraId="6FCA9820" w14:textId="77777777" w:rsidR="006737B2" w:rsidRDefault="006737B2" w:rsidP="006737B2">
      <w:pPr>
        <w:rPr>
          <w:rFonts w:cs="Times New Roman"/>
        </w:rPr>
      </w:pPr>
    </w:p>
    <w:p w14:paraId="4A3AEF72" w14:textId="77777777" w:rsidR="006737B2" w:rsidRDefault="006737B2" w:rsidP="006737B2">
      <w:pPr>
        <w:rPr>
          <w:rFonts w:cs="Times New Roman"/>
          <w:b/>
        </w:rPr>
      </w:pPr>
      <w:r w:rsidRPr="00185339">
        <w:rPr>
          <w:rFonts w:cs="Times New Roman"/>
          <w:b/>
        </w:rPr>
        <w:t>Supply of water in 1 day</w:t>
      </w:r>
      <w:r>
        <w:rPr>
          <w:rFonts w:cs="Times New Roman"/>
          <w:b/>
        </w:rPr>
        <w:t xml:space="preserve"> at present</w:t>
      </w:r>
    </w:p>
    <w:p w14:paraId="5200D0F0" w14:textId="77777777" w:rsidR="006737B2" w:rsidRDefault="006737B2" w:rsidP="006737B2">
      <w:r>
        <w:t xml:space="preserve">With 20lps discharge from intake it takes about 56 minutes to fill up 67.2 </w:t>
      </w:r>
      <w:proofErr w:type="spellStart"/>
      <w:r>
        <w:t>cu.m</w:t>
      </w:r>
      <w:proofErr w:type="spellEnd"/>
      <w:r>
        <w:t xml:space="preserve"> of water in roughing filter. And roughing filter takes about 160 minutes for treatment. But if we calculate properly it takes about 3.5 </w:t>
      </w:r>
      <w:proofErr w:type="spellStart"/>
      <w:r>
        <w:t>hr</w:t>
      </w:r>
      <w:proofErr w:type="spellEnd"/>
      <w:r>
        <w:t xml:space="preserve"> for 67.2 </w:t>
      </w:r>
      <w:proofErr w:type="spellStart"/>
      <w:r>
        <w:t>cu.m</w:t>
      </w:r>
      <w:proofErr w:type="spellEnd"/>
      <w:r>
        <w:t xml:space="preserve"> of water to be passed from intake to slow sand filter. </w:t>
      </w:r>
    </w:p>
    <w:p w14:paraId="045C6FF1" w14:textId="77777777" w:rsidR="006737B2" w:rsidRPr="00185339" w:rsidRDefault="006737B2" w:rsidP="006737B2">
      <w:r>
        <w:t xml:space="preserve">In a day of 24 hour only 67.2*(24/3.5) = 460 </w:t>
      </w:r>
      <w:proofErr w:type="spellStart"/>
      <w:r>
        <w:t>lpd</w:t>
      </w:r>
      <w:proofErr w:type="spellEnd"/>
      <w:r>
        <w:t xml:space="preserve"> of water can be treated and supplied to consumers which is less than required.</w:t>
      </w:r>
    </w:p>
    <w:p w14:paraId="693F217A" w14:textId="77777777" w:rsidR="006737B2" w:rsidRDefault="006737B2" w:rsidP="006737B2">
      <w:pPr>
        <w:rPr>
          <w:rFonts w:cs="Times New Roman"/>
        </w:rPr>
      </w:pPr>
      <w:r w:rsidRPr="005C14B1">
        <w:rPr>
          <w:rFonts w:cs="Times New Roman"/>
        </w:rPr>
        <w:t>After the infrastructure check and volume check we found that having only one roughing filter is stopping water to be supplied to the users.</w:t>
      </w:r>
    </w:p>
    <w:p w14:paraId="74DFF116" w14:textId="7132298E" w:rsidR="006737B2" w:rsidRDefault="006737B2" w:rsidP="008F6766">
      <w:pPr>
        <w:rPr>
          <w:rFonts w:cs="Times New Roman"/>
        </w:rPr>
      </w:pPr>
      <w:proofErr w:type="gramStart"/>
      <w:r w:rsidRPr="005C14B1">
        <w:rPr>
          <w:rFonts w:cs="Times New Roman"/>
        </w:rPr>
        <w:t>So</w:t>
      </w:r>
      <w:proofErr w:type="gramEnd"/>
      <w:r w:rsidRPr="005C14B1">
        <w:rPr>
          <w:rFonts w:cs="Times New Roman"/>
        </w:rPr>
        <w:t xml:space="preserve"> to fulfill the </w:t>
      </w:r>
      <w:r w:rsidR="008F6766">
        <w:rPr>
          <w:rFonts w:cs="Times New Roman"/>
        </w:rPr>
        <w:t xml:space="preserve">remaining </w:t>
      </w:r>
      <w:r w:rsidRPr="005C14B1">
        <w:rPr>
          <w:rFonts w:cs="Times New Roman"/>
        </w:rPr>
        <w:t xml:space="preserve">demand </w:t>
      </w:r>
      <w:r w:rsidR="008F6766">
        <w:rPr>
          <w:rFonts w:cs="Times New Roman"/>
        </w:rPr>
        <w:t xml:space="preserve">of 260cu.m per day of water </w:t>
      </w:r>
      <w:r w:rsidRPr="005C14B1">
        <w:rPr>
          <w:rFonts w:cs="Times New Roman"/>
        </w:rPr>
        <w:t>design of new roughing filter is required</w:t>
      </w:r>
      <w:r w:rsidR="008F6766">
        <w:rPr>
          <w:rFonts w:cs="Times New Roman"/>
        </w:rPr>
        <w:t>.</w:t>
      </w:r>
      <w:r w:rsidRPr="005C14B1">
        <w:rPr>
          <w:rFonts w:cs="Times New Roman"/>
        </w:rPr>
        <w:t xml:space="preserve"> </w:t>
      </w:r>
    </w:p>
    <w:p w14:paraId="2C711EC7" w14:textId="32031DD3" w:rsidR="008F6766" w:rsidRDefault="008F6766" w:rsidP="008F6766">
      <w:pPr>
        <w:rPr>
          <w:rFonts w:cs="Times New Roman"/>
          <w:b/>
        </w:rPr>
      </w:pPr>
      <w:r>
        <w:rPr>
          <w:rFonts w:cs="Times New Roman"/>
          <w:b/>
        </w:rPr>
        <w:t>Design of New Roughing Filter</w:t>
      </w:r>
    </w:p>
    <w:p w14:paraId="3C9C06BD" w14:textId="0F31949C" w:rsidR="00F65B9D" w:rsidRDefault="00F65B9D" w:rsidP="008F6766">
      <w:pPr>
        <w:rPr>
          <w:rFonts w:cs="Times New Roman"/>
          <w:b/>
        </w:rPr>
      </w:pPr>
      <w:r>
        <w:rPr>
          <w:rFonts w:cs="Times New Roman"/>
          <w:b/>
        </w:rPr>
        <w:t>Case I</w:t>
      </w:r>
    </w:p>
    <w:p w14:paraId="4728FA73" w14:textId="7BE0A381" w:rsidR="00663BD7" w:rsidRDefault="00663BD7" w:rsidP="008F6766">
      <w:pPr>
        <w:rPr>
          <w:rFonts w:cs="Times New Roman"/>
        </w:rPr>
      </w:pPr>
      <w:r>
        <w:rPr>
          <w:rFonts w:cs="Times New Roman"/>
        </w:rPr>
        <w:t>Providing,</w:t>
      </w:r>
    </w:p>
    <w:p w14:paraId="73ED761C" w14:textId="11C0E754" w:rsidR="00663BD7" w:rsidRDefault="00663BD7" w:rsidP="008F6766">
      <w:pPr>
        <w:rPr>
          <w:rFonts w:cs="Times New Roman"/>
        </w:rPr>
      </w:pPr>
      <w:r>
        <w:rPr>
          <w:rFonts w:cs="Times New Roman"/>
        </w:rPr>
        <w:t>Length = 9m</w:t>
      </w:r>
    </w:p>
    <w:p w14:paraId="3077373E" w14:textId="730DCF96" w:rsidR="00663BD7" w:rsidRDefault="00663BD7" w:rsidP="008F6766">
      <w:pPr>
        <w:rPr>
          <w:rFonts w:cs="Times New Roman"/>
        </w:rPr>
      </w:pPr>
      <w:r>
        <w:rPr>
          <w:rFonts w:cs="Times New Roman"/>
        </w:rPr>
        <w:t>Breadth = 6m</w:t>
      </w:r>
    </w:p>
    <w:p w14:paraId="73E19929" w14:textId="63AD6E3D" w:rsidR="00663BD7" w:rsidRDefault="00663BD7" w:rsidP="008F6766">
      <w:pPr>
        <w:rPr>
          <w:rFonts w:cs="Times New Roman"/>
        </w:rPr>
      </w:pPr>
      <w:r>
        <w:rPr>
          <w:rFonts w:cs="Times New Roman"/>
        </w:rPr>
        <w:t>Depth of water level = 1.2m</w:t>
      </w:r>
    </w:p>
    <w:p w14:paraId="0F6B0A55" w14:textId="7A6C7491" w:rsidR="00663BD7" w:rsidRDefault="00663BD7" w:rsidP="008F6766">
      <w:pPr>
        <w:rPr>
          <w:rFonts w:cs="Times New Roman"/>
        </w:rPr>
      </w:pPr>
      <w:r>
        <w:rPr>
          <w:rFonts w:cs="Times New Roman"/>
        </w:rPr>
        <w:t>Free board = 0.5m</w:t>
      </w:r>
    </w:p>
    <w:p w14:paraId="2DC0D3A4" w14:textId="64217A5B" w:rsidR="00663BD7" w:rsidRDefault="00663BD7" w:rsidP="008F6766">
      <w:pPr>
        <w:rPr>
          <w:rFonts w:cs="Times New Roman"/>
        </w:rPr>
      </w:pPr>
      <w:r>
        <w:rPr>
          <w:rFonts w:cs="Times New Roman"/>
        </w:rPr>
        <w:t xml:space="preserve">Total volume = 64.8 </w:t>
      </w:r>
      <w:proofErr w:type="spellStart"/>
      <w:r>
        <w:rPr>
          <w:rFonts w:cs="Times New Roman"/>
        </w:rPr>
        <w:t>cu.m</w:t>
      </w:r>
      <w:proofErr w:type="spellEnd"/>
    </w:p>
    <w:p w14:paraId="735FD87C" w14:textId="0C7AEF86" w:rsidR="00663BD7" w:rsidRDefault="00663BD7" w:rsidP="008F6766">
      <w:pPr>
        <w:rPr>
          <w:rFonts w:cs="Times New Roman"/>
        </w:rPr>
      </w:pPr>
      <w:r>
        <w:rPr>
          <w:rFonts w:cs="Times New Roman"/>
        </w:rPr>
        <w:t>Taking 40% void ratio of aggregates,</w:t>
      </w:r>
    </w:p>
    <w:p w14:paraId="634398C2" w14:textId="2421A3FE" w:rsidR="00663BD7" w:rsidRDefault="00663BD7" w:rsidP="008F6766">
      <w:pPr>
        <w:rPr>
          <w:rFonts w:cs="Times New Roman"/>
        </w:rPr>
      </w:pPr>
      <w:r>
        <w:rPr>
          <w:rFonts w:cs="Times New Roman"/>
        </w:rPr>
        <w:t xml:space="preserve">Effective volume = 25.92 </w:t>
      </w:r>
      <w:proofErr w:type="spellStart"/>
      <w:r>
        <w:rPr>
          <w:rFonts w:cs="Times New Roman"/>
        </w:rPr>
        <w:t>cu.m</w:t>
      </w:r>
      <w:proofErr w:type="spellEnd"/>
    </w:p>
    <w:p w14:paraId="37BCCB21" w14:textId="77777777" w:rsidR="00663BD7" w:rsidRPr="005C14B1" w:rsidRDefault="00663BD7" w:rsidP="00663BD7">
      <w:pPr>
        <w:rPr>
          <w:rFonts w:cs="Times New Roman"/>
        </w:rPr>
      </w:pPr>
      <w:r w:rsidRPr="005C14B1">
        <w:rPr>
          <w:rFonts w:cs="Times New Roman"/>
        </w:rPr>
        <w:lastRenderedPageBreak/>
        <w:t>The flow of water is horizontal in roughing filter.</w:t>
      </w:r>
    </w:p>
    <w:p w14:paraId="60C9838F" w14:textId="61D54FCF" w:rsidR="00663BD7" w:rsidRPr="005C14B1" w:rsidRDefault="00663BD7" w:rsidP="00663BD7">
      <w:pPr>
        <w:rPr>
          <w:rFonts w:cs="Times New Roman"/>
        </w:rPr>
      </w:pPr>
      <w:r w:rsidRPr="005C14B1">
        <w:rPr>
          <w:rFonts w:cs="Times New Roman"/>
        </w:rPr>
        <w:t xml:space="preserve">Assuming velocity of </w:t>
      </w:r>
      <w:r>
        <w:rPr>
          <w:rFonts w:cs="Times New Roman"/>
        </w:rPr>
        <w:t>0.75</w:t>
      </w:r>
      <w:r w:rsidRPr="005C14B1">
        <w:rPr>
          <w:rFonts w:cs="Times New Roman"/>
        </w:rPr>
        <w:t>m/</w:t>
      </w:r>
      <w:proofErr w:type="spellStart"/>
      <w:r w:rsidRPr="005C14B1">
        <w:rPr>
          <w:rFonts w:cs="Times New Roman"/>
        </w:rPr>
        <w:t>hr</w:t>
      </w:r>
      <w:proofErr w:type="spellEnd"/>
      <w:r>
        <w:rPr>
          <w:rFonts w:cs="Times New Roman"/>
        </w:rPr>
        <w:t>,</w:t>
      </w:r>
    </w:p>
    <w:p w14:paraId="2DC8E53C" w14:textId="60C948EC" w:rsidR="00663BD7" w:rsidRPr="005C14B1" w:rsidRDefault="00663BD7" w:rsidP="00663BD7">
      <w:pPr>
        <w:rPr>
          <w:rFonts w:cs="Times New Roman"/>
        </w:rPr>
      </w:pPr>
      <w:r w:rsidRPr="005C14B1">
        <w:rPr>
          <w:rFonts w:cs="Times New Roman"/>
        </w:rPr>
        <w:t xml:space="preserve">Then, Area of chamber = </w:t>
      </w:r>
      <w:r>
        <w:rPr>
          <w:rFonts w:cs="Times New Roman"/>
        </w:rPr>
        <w:t>6</w:t>
      </w:r>
      <w:r w:rsidRPr="005C14B1">
        <w:rPr>
          <w:rFonts w:cs="Times New Roman"/>
        </w:rPr>
        <w:t xml:space="preserve">*1.2 = </w:t>
      </w:r>
      <w:r>
        <w:rPr>
          <w:rFonts w:cs="Times New Roman"/>
        </w:rPr>
        <w:t>7.2</w:t>
      </w:r>
      <w:r w:rsidRPr="005C14B1">
        <w:rPr>
          <w:rFonts w:cs="Times New Roman"/>
        </w:rPr>
        <w:t xml:space="preserve"> </w:t>
      </w:r>
      <w:proofErr w:type="spellStart"/>
      <w:r w:rsidRPr="005C14B1">
        <w:rPr>
          <w:rFonts w:cs="Times New Roman"/>
        </w:rPr>
        <w:t>sq.m</w:t>
      </w:r>
      <w:proofErr w:type="spellEnd"/>
      <w:r>
        <w:rPr>
          <w:rFonts w:cs="Times New Roman"/>
        </w:rPr>
        <w:t xml:space="preserve"> </w:t>
      </w:r>
    </w:p>
    <w:p w14:paraId="0F0EF1F0" w14:textId="215A2B8A" w:rsidR="00663BD7" w:rsidRPr="005C14B1" w:rsidRDefault="00663BD7" w:rsidP="00663BD7">
      <w:pPr>
        <w:rPr>
          <w:rFonts w:cs="Times New Roman"/>
        </w:rPr>
      </w:pPr>
      <w:proofErr w:type="spellStart"/>
      <w:r w:rsidRPr="005C14B1">
        <w:rPr>
          <w:rFonts w:cs="Times New Roman"/>
        </w:rPr>
        <w:t>Q</w:t>
      </w:r>
      <w:r w:rsidRPr="005C14B1">
        <w:rPr>
          <w:rFonts w:cs="Times New Roman"/>
          <w:vertAlign w:val="subscript"/>
        </w:rPr>
        <w:t>chamber</w:t>
      </w:r>
      <w:proofErr w:type="spellEnd"/>
      <w:r w:rsidRPr="005C14B1">
        <w:rPr>
          <w:rFonts w:cs="Times New Roman"/>
        </w:rPr>
        <w:t xml:space="preserve"> = Area* velocity = </w:t>
      </w:r>
      <w:r>
        <w:rPr>
          <w:rFonts w:cs="Times New Roman"/>
        </w:rPr>
        <w:t>7.2</w:t>
      </w:r>
      <w:r w:rsidRPr="005C14B1">
        <w:rPr>
          <w:rFonts w:cs="Times New Roman"/>
        </w:rPr>
        <w:t>*</w:t>
      </w:r>
      <w:r>
        <w:rPr>
          <w:rFonts w:cs="Times New Roman"/>
        </w:rPr>
        <w:t>0.75</w:t>
      </w:r>
      <w:r w:rsidRPr="005C14B1">
        <w:rPr>
          <w:rFonts w:cs="Times New Roman"/>
        </w:rPr>
        <w:t xml:space="preserve"> = </w:t>
      </w:r>
      <w:r>
        <w:rPr>
          <w:rFonts w:cs="Times New Roman"/>
        </w:rPr>
        <w:t>5.4</w:t>
      </w:r>
      <w:r w:rsidRPr="005C14B1">
        <w:rPr>
          <w:rFonts w:cs="Times New Roman"/>
        </w:rPr>
        <w:t xml:space="preserve"> </w:t>
      </w:r>
      <w:proofErr w:type="spellStart"/>
      <w:r w:rsidRPr="005C14B1">
        <w:rPr>
          <w:rFonts w:cs="Times New Roman"/>
        </w:rPr>
        <w:t>cu.m</w:t>
      </w:r>
      <w:proofErr w:type="spellEnd"/>
    </w:p>
    <w:p w14:paraId="4B642E12" w14:textId="74BBA866" w:rsidR="00663BD7" w:rsidRPr="005C14B1" w:rsidRDefault="00663BD7" w:rsidP="00663BD7">
      <w:pPr>
        <w:rPr>
          <w:rFonts w:cs="Times New Roman"/>
        </w:rPr>
      </w:pPr>
      <w:r>
        <w:rPr>
          <w:rFonts w:cs="Times New Roman"/>
        </w:rPr>
        <w:t>Providing 3 chambers each of 3m</w:t>
      </w:r>
    </w:p>
    <w:p w14:paraId="5D4856FB" w14:textId="588E8342" w:rsidR="00663BD7" w:rsidRPr="005C14B1" w:rsidRDefault="00663BD7" w:rsidP="00663BD7">
      <w:pPr>
        <w:rPr>
          <w:rFonts w:cs="Times New Roman"/>
        </w:rPr>
      </w:pPr>
      <w:proofErr w:type="spellStart"/>
      <w:r w:rsidRPr="005C14B1">
        <w:rPr>
          <w:rFonts w:cs="Times New Roman"/>
        </w:rPr>
        <w:t>Q</w:t>
      </w:r>
      <w:r w:rsidRPr="005C14B1">
        <w:rPr>
          <w:rFonts w:cs="Times New Roman"/>
          <w:vertAlign w:val="subscript"/>
        </w:rPr>
        <w:t>total</w:t>
      </w:r>
      <w:proofErr w:type="spellEnd"/>
      <w:r w:rsidRPr="005C14B1">
        <w:rPr>
          <w:rFonts w:cs="Times New Roman"/>
        </w:rPr>
        <w:t xml:space="preserve"> = </w:t>
      </w:r>
      <w:r>
        <w:rPr>
          <w:rFonts w:cs="Times New Roman"/>
        </w:rPr>
        <w:t>3*5.4</w:t>
      </w:r>
      <w:r w:rsidRPr="005C14B1">
        <w:rPr>
          <w:rFonts w:cs="Times New Roman"/>
        </w:rPr>
        <w:t xml:space="preserve"> = </w:t>
      </w:r>
      <w:r>
        <w:rPr>
          <w:rFonts w:cs="Times New Roman"/>
        </w:rPr>
        <w:t>16.2</w:t>
      </w:r>
      <w:r w:rsidRPr="005C14B1">
        <w:rPr>
          <w:rFonts w:cs="Times New Roman"/>
        </w:rPr>
        <w:t xml:space="preserve"> </w:t>
      </w:r>
      <w:proofErr w:type="spellStart"/>
      <w:r w:rsidRPr="005C14B1">
        <w:rPr>
          <w:rFonts w:cs="Times New Roman"/>
        </w:rPr>
        <w:t>cu.m</w:t>
      </w:r>
      <w:proofErr w:type="spellEnd"/>
      <w:r w:rsidRPr="005C14B1">
        <w:rPr>
          <w:rFonts w:cs="Times New Roman"/>
        </w:rPr>
        <w:t>/</w:t>
      </w:r>
      <w:proofErr w:type="spellStart"/>
      <w:r w:rsidRPr="005C14B1">
        <w:rPr>
          <w:rFonts w:cs="Times New Roman"/>
        </w:rPr>
        <w:t>hr</w:t>
      </w:r>
      <w:proofErr w:type="spellEnd"/>
    </w:p>
    <w:p w14:paraId="3B3DD159" w14:textId="086D9860" w:rsidR="00663BD7" w:rsidRDefault="00663BD7" w:rsidP="00663BD7">
      <w:pPr>
        <w:rPr>
          <w:rFonts w:cs="Times New Roman"/>
        </w:rPr>
      </w:pPr>
      <w:r w:rsidRPr="005C14B1">
        <w:rPr>
          <w:rFonts w:cs="Times New Roman"/>
        </w:rPr>
        <w:t>Detention time = Effective volume/</w:t>
      </w:r>
      <w:proofErr w:type="spellStart"/>
      <w:r w:rsidRPr="005C14B1">
        <w:rPr>
          <w:rFonts w:cs="Times New Roman"/>
        </w:rPr>
        <w:t>Q</w:t>
      </w:r>
      <w:r w:rsidRPr="005C14B1">
        <w:rPr>
          <w:rFonts w:cs="Times New Roman"/>
          <w:vertAlign w:val="subscript"/>
        </w:rPr>
        <w:t>total</w:t>
      </w:r>
      <w:proofErr w:type="spellEnd"/>
      <w:r w:rsidRPr="005C14B1">
        <w:rPr>
          <w:rFonts w:cs="Times New Roman"/>
        </w:rPr>
        <w:t xml:space="preserve"> = </w:t>
      </w:r>
      <w:r>
        <w:rPr>
          <w:rFonts w:cs="Times New Roman"/>
        </w:rPr>
        <w:t>25.92/16.2</w:t>
      </w:r>
      <w:r w:rsidRPr="005C14B1">
        <w:rPr>
          <w:rFonts w:cs="Times New Roman"/>
        </w:rPr>
        <w:t xml:space="preserve"> = </w:t>
      </w:r>
      <w:r>
        <w:rPr>
          <w:rFonts w:cs="Times New Roman"/>
        </w:rPr>
        <w:t>1.6hr = 96 minutes</w:t>
      </w:r>
    </w:p>
    <w:p w14:paraId="6F7B5491" w14:textId="08E1184D" w:rsidR="00381F0E" w:rsidRDefault="00381F0E" w:rsidP="00663BD7">
      <w:pPr>
        <w:rPr>
          <w:rFonts w:cs="Times New Roman"/>
        </w:rPr>
      </w:pPr>
      <w:r>
        <w:rPr>
          <w:rFonts w:cs="Times New Roman"/>
        </w:rPr>
        <w:t xml:space="preserve">For discharge of 25.92 </w:t>
      </w:r>
      <w:proofErr w:type="spellStart"/>
      <w:r>
        <w:rPr>
          <w:rFonts w:cs="Times New Roman"/>
        </w:rPr>
        <w:t>cu.m</w:t>
      </w:r>
      <w:proofErr w:type="spellEnd"/>
      <w:r>
        <w:rPr>
          <w:rFonts w:cs="Times New Roman"/>
        </w:rPr>
        <w:t xml:space="preserve"> of water with 20lps, it takes 22minutes. So, total time to treat </w:t>
      </w:r>
      <w:r w:rsidR="00F65B9D">
        <w:rPr>
          <w:rFonts w:cs="Times New Roman"/>
        </w:rPr>
        <w:t xml:space="preserve">25.92 </w:t>
      </w:r>
      <w:proofErr w:type="spellStart"/>
      <w:r w:rsidR="00F65B9D">
        <w:rPr>
          <w:rFonts w:cs="Times New Roman"/>
        </w:rPr>
        <w:t>cu.m</w:t>
      </w:r>
      <w:proofErr w:type="spellEnd"/>
      <w:r w:rsidR="00F65B9D">
        <w:rPr>
          <w:rFonts w:cs="Times New Roman"/>
        </w:rPr>
        <w:t xml:space="preserve"> of water will take 96+22 = 118 minutes approximately equal to 2hr. In 24hr period of time 25.92*12 = 311.04 </w:t>
      </w:r>
      <w:proofErr w:type="spellStart"/>
      <w:r w:rsidR="00F65B9D">
        <w:rPr>
          <w:rFonts w:cs="Times New Roman"/>
        </w:rPr>
        <w:t>cu.m</w:t>
      </w:r>
      <w:proofErr w:type="spellEnd"/>
      <w:r w:rsidR="00F65B9D">
        <w:rPr>
          <w:rFonts w:cs="Times New Roman"/>
        </w:rPr>
        <w:t xml:space="preserve"> of water can be treated and supplied.</w:t>
      </w:r>
    </w:p>
    <w:p w14:paraId="4AD8AC55" w14:textId="137B073F" w:rsidR="005F70EE" w:rsidRPr="005F70EE" w:rsidRDefault="005D338B" w:rsidP="005F70EE">
      <w:pPr>
        <w:rPr>
          <w:rFonts w:cs="Times New Roman"/>
        </w:rPr>
      </w:pPr>
      <w:r w:rsidRPr="005D338B">
        <w:rPr>
          <w:rFonts w:cs="Times New Roman"/>
          <w:noProof/>
        </w:rPr>
        <w:drawing>
          <wp:inline distT="0" distB="0" distL="0" distR="0" wp14:anchorId="680329DD" wp14:editId="5C69F254">
            <wp:extent cx="5506218" cy="555385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6218" cy="5553850"/>
                    </a:xfrm>
                    <a:prstGeom prst="rect">
                      <a:avLst/>
                    </a:prstGeom>
                  </pic:spPr>
                </pic:pic>
              </a:graphicData>
            </a:graphic>
          </wp:inline>
        </w:drawing>
      </w:r>
    </w:p>
    <w:p w14:paraId="5B5193F3" w14:textId="7A25E95A" w:rsidR="005D338B" w:rsidRPr="00F80798" w:rsidRDefault="005F70EE" w:rsidP="005F70EE">
      <w:pPr>
        <w:pStyle w:val="Caption"/>
        <w:jc w:val="center"/>
        <w:rPr>
          <w:rFonts w:cs="Times New Roman"/>
          <w:b/>
          <w:color w:val="auto"/>
          <w:sz w:val="24"/>
          <w:szCs w:val="24"/>
        </w:rPr>
      </w:pPr>
      <w:bookmarkStart w:id="56" w:name="_Toc202187081"/>
      <w:bookmarkStart w:id="57" w:name="_Toc202191203"/>
      <w:r w:rsidRPr="00F80798">
        <w:rPr>
          <w:b/>
          <w:color w:val="auto"/>
          <w:sz w:val="24"/>
          <w:szCs w:val="24"/>
        </w:rPr>
        <w:lastRenderedPageBreak/>
        <w:t xml:space="preserve">Figure </w:t>
      </w:r>
      <w:r w:rsidRPr="00F80798">
        <w:rPr>
          <w:b/>
          <w:color w:val="auto"/>
          <w:sz w:val="24"/>
          <w:szCs w:val="24"/>
        </w:rPr>
        <w:fldChar w:fldCharType="begin"/>
      </w:r>
      <w:r w:rsidRPr="00F80798">
        <w:rPr>
          <w:b/>
          <w:color w:val="auto"/>
          <w:sz w:val="24"/>
          <w:szCs w:val="24"/>
        </w:rPr>
        <w:instrText xml:space="preserve"> SEQ Figure \* ARABIC </w:instrText>
      </w:r>
      <w:r w:rsidRPr="00F80798">
        <w:rPr>
          <w:b/>
          <w:color w:val="auto"/>
          <w:sz w:val="24"/>
          <w:szCs w:val="24"/>
        </w:rPr>
        <w:fldChar w:fldCharType="separate"/>
      </w:r>
      <w:r w:rsidR="008714C4">
        <w:rPr>
          <w:b/>
          <w:noProof/>
          <w:color w:val="auto"/>
          <w:sz w:val="24"/>
          <w:szCs w:val="24"/>
        </w:rPr>
        <w:t>8</w:t>
      </w:r>
      <w:r w:rsidRPr="00F80798">
        <w:rPr>
          <w:b/>
          <w:color w:val="auto"/>
          <w:sz w:val="24"/>
          <w:szCs w:val="24"/>
        </w:rPr>
        <w:fldChar w:fldCharType="end"/>
      </w:r>
      <w:r w:rsidR="00A80593">
        <w:rPr>
          <w:b/>
          <w:color w:val="auto"/>
          <w:sz w:val="24"/>
          <w:szCs w:val="24"/>
        </w:rPr>
        <w:t xml:space="preserve"> </w:t>
      </w:r>
      <w:r w:rsidRPr="00F80798">
        <w:rPr>
          <w:b/>
          <w:color w:val="auto"/>
          <w:sz w:val="24"/>
          <w:szCs w:val="24"/>
        </w:rPr>
        <w:t>New Roughing Filter of 9m*6m*1.2m Design</w:t>
      </w:r>
      <w:bookmarkEnd w:id="56"/>
      <w:bookmarkEnd w:id="57"/>
    </w:p>
    <w:p w14:paraId="2E2FB48D" w14:textId="0DFBE5F2" w:rsidR="005D338B" w:rsidRDefault="005D338B" w:rsidP="00663BD7">
      <w:pPr>
        <w:rPr>
          <w:rFonts w:cs="Times New Roman"/>
        </w:rPr>
      </w:pPr>
      <w:r w:rsidRPr="005D338B">
        <w:rPr>
          <w:rFonts w:cs="Times New Roman"/>
          <w:noProof/>
        </w:rPr>
        <w:drawing>
          <wp:inline distT="0" distB="0" distL="0" distR="0" wp14:anchorId="6C8B2E20" wp14:editId="537D6E43">
            <wp:extent cx="5797685" cy="201804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1749" cy="2022935"/>
                    </a:xfrm>
                    <a:prstGeom prst="rect">
                      <a:avLst/>
                    </a:prstGeom>
                  </pic:spPr>
                </pic:pic>
              </a:graphicData>
            </a:graphic>
          </wp:inline>
        </w:drawing>
      </w:r>
    </w:p>
    <w:p w14:paraId="13B13415" w14:textId="546CD3BB" w:rsidR="005D338B" w:rsidRPr="00217B46" w:rsidRDefault="00217B46" w:rsidP="00217B46">
      <w:pPr>
        <w:pStyle w:val="Caption"/>
        <w:jc w:val="center"/>
        <w:rPr>
          <w:rFonts w:cs="Times New Roman"/>
          <w:b/>
          <w:color w:val="auto"/>
          <w:sz w:val="24"/>
          <w:szCs w:val="24"/>
        </w:rPr>
      </w:pPr>
      <w:bookmarkStart w:id="58" w:name="_Toc202191204"/>
      <w:r w:rsidRPr="00217B46">
        <w:rPr>
          <w:b/>
          <w:color w:val="auto"/>
          <w:sz w:val="24"/>
          <w:szCs w:val="24"/>
        </w:rPr>
        <w:t xml:space="preserve">Figure </w:t>
      </w:r>
      <w:r w:rsidRPr="00217B46">
        <w:rPr>
          <w:b/>
          <w:color w:val="auto"/>
          <w:sz w:val="24"/>
          <w:szCs w:val="24"/>
        </w:rPr>
        <w:fldChar w:fldCharType="begin"/>
      </w:r>
      <w:r w:rsidRPr="00217B46">
        <w:rPr>
          <w:b/>
          <w:color w:val="auto"/>
          <w:sz w:val="24"/>
          <w:szCs w:val="24"/>
        </w:rPr>
        <w:instrText xml:space="preserve"> SEQ Figure \* ARABIC </w:instrText>
      </w:r>
      <w:r w:rsidRPr="00217B46">
        <w:rPr>
          <w:b/>
          <w:color w:val="auto"/>
          <w:sz w:val="24"/>
          <w:szCs w:val="24"/>
        </w:rPr>
        <w:fldChar w:fldCharType="separate"/>
      </w:r>
      <w:r w:rsidR="008714C4">
        <w:rPr>
          <w:b/>
          <w:noProof/>
          <w:color w:val="auto"/>
          <w:sz w:val="24"/>
          <w:szCs w:val="24"/>
        </w:rPr>
        <w:t>9</w:t>
      </w:r>
      <w:r w:rsidRPr="00217B46">
        <w:rPr>
          <w:b/>
          <w:color w:val="auto"/>
          <w:sz w:val="24"/>
          <w:szCs w:val="24"/>
        </w:rPr>
        <w:fldChar w:fldCharType="end"/>
      </w:r>
      <w:r w:rsidRPr="00217B46">
        <w:rPr>
          <w:b/>
          <w:color w:val="auto"/>
          <w:sz w:val="24"/>
          <w:szCs w:val="24"/>
        </w:rPr>
        <w:t xml:space="preserve"> Section at X-X of New Roughing Filter</w:t>
      </w:r>
      <w:bookmarkEnd w:id="58"/>
    </w:p>
    <w:p w14:paraId="60F86ABC" w14:textId="11FEE0AA" w:rsidR="008F6766" w:rsidRPr="008F6766" w:rsidRDefault="008F6766" w:rsidP="008F6766">
      <w:pPr>
        <w:rPr>
          <w:rFonts w:cs="Times New Roman"/>
        </w:rPr>
      </w:pPr>
    </w:p>
    <w:p w14:paraId="1B567D24" w14:textId="0F6ACD05" w:rsidR="00991D3F" w:rsidRDefault="00991D3F" w:rsidP="00991D3F">
      <w:pPr>
        <w:rPr>
          <w:rFonts w:cs="Times New Roman"/>
          <w:b/>
        </w:rPr>
      </w:pPr>
      <w:r>
        <w:rPr>
          <w:rFonts w:cs="Times New Roman"/>
          <w:b/>
        </w:rPr>
        <w:t>Case II</w:t>
      </w:r>
    </w:p>
    <w:p w14:paraId="600B8047" w14:textId="77777777" w:rsidR="00991D3F" w:rsidRDefault="00991D3F" w:rsidP="00991D3F">
      <w:pPr>
        <w:rPr>
          <w:rFonts w:cs="Times New Roman"/>
        </w:rPr>
      </w:pPr>
      <w:r>
        <w:rPr>
          <w:rFonts w:cs="Times New Roman"/>
        </w:rPr>
        <w:t>Providing,</w:t>
      </w:r>
    </w:p>
    <w:p w14:paraId="34451875" w14:textId="77777777" w:rsidR="00991D3F" w:rsidRDefault="00991D3F" w:rsidP="00991D3F">
      <w:pPr>
        <w:rPr>
          <w:rFonts w:cs="Times New Roman"/>
        </w:rPr>
      </w:pPr>
      <w:r>
        <w:rPr>
          <w:rFonts w:cs="Times New Roman"/>
        </w:rPr>
        <w:t>Length = 9m</w:t>
      </w:r>
    </w:p>
    <w:p w14:paraId="59C81339" w14:textId="2283DA71" w:rsidR="00991D3F" w:rsidRDefault="00991D3F" w:rsidP="00991D3F">
      <w:pPr>
        <w:rPr>
          <w:rFonts w:cs="Times New Roman"/>
        </w:rPr>
      </w:pPr>
      <w:r>
        <w:rPr>
          <w:rFonts w:cs="Times New Roman"/>
        </w:rPr>
        <w:t>Breadth = 5m</w:t>
      </w:r>
    </w:p>
    <w:p w14:paraId="6B965FED" w14:textId="77777777" w:rsidR="00991D3F" w:rsidRDefault="00991D3F" w:rsidP="00991D3F">
      <w:pPr>
        <w:rPr>
          <w:rFonts w:cs="Times New Roman"/>
        </w:rPr>
      </w:pPr>
      <w:r>
        <w:rPr>
          <w:rFonts w:cs="Times New Roman"/>
        </w:rPr>
        <w:t>Depth of water level = 1.2m</w:t>
      </w:r>
    </w:p>
    <w:p w14:paraId="02EAE85C" w14:textId="77777777" w:rsidR="00991D3F" w:rsidRDefault="00991D3F" w:rsidP="00991D3F">
      <w:pPr>
        <w:rPr>
          <w:rFonts w:cs="Times New Roman"/>
        </w:rPr>
      </w:pPr>
      <w:r>
        <w:rPr>
          <w:rFonts w:cs="Times New Roman"/>
        </w:rPr>
        <w:t>Free board = 0.5m</w:t>
      </w:r>
    </w:p>
    <w:p w14:paraId="08E0BC36" w14:textId="6FC160F9" w:rsidR="00991D3F" w:rsidRDefault="00991D3F" w:rsidP="00991D3F">
      <w:pPr>
        <w:rPr>
          <w:rFonts w:cs="Times New Roman"/>
        </w:rPr>
      </w:pPr>
      <w:r>
        <w:rPr>
          <w:rFonts w:cs="Times New Roman"/>
        </w:rPr>
        <w:t xml:space="preserve">Total volume = 54 </w:t>
      </w:r>
      <w:proofErr w:type="spellStart"/>
      <w:r>
        <w:rPr>
          <w:rFonts w:cs="Times New Roman"/>
        </w:rPr>
        <w:t>cu.m</w:t>
      </w:r>
      <w:proofErr w:type="spellEnd"/>
    </w:p>
    <w:p w14:paraId="30A10C3B" w14:textId="77777777" w:rsidR="00991D3F" w:rsidRDefault="00991D3F" w:rsidP="00991D3F">
      <w:pPr>
        <w:rPr>
          <w:rFonts w:cs="Times New Roman"/>
        </w:rPr>
      </w:pPr>
      <w:r>
        <w:rPr>
          <w:rFonts w:cs="Times New Roman"/>
        </w:rPr>
        <w:t>Taking 40% void ratio of aggregates,</w:t>
      </w:r>
    </w:p>
    <w:p w14:paraId="2D5F0F23" w14:textId="20E29EC6" w:rsidR="00991D3F" w:rsidRDefault="00991D3F" w:rsidP="00991D3F">
      <w:pPr>
        <w:rPr>
          <w:rFonts w:cs="Times New Roman"/>
        </w:rPr>
      </w:pPr>
      <w:r>
        <w:rPr>
          <w:rFonts w:cs="Times New Roman"/>
        </w:rPr>
        <w:t xml:space="preserve">Effective volume = 21.6 </w:t>
      </w:r>
      <w:proofErr w:type="spellStart"/>
      <w:r>
        <w:rPr>
          <w:rFonts w:cs="Times New Roman"/>
        </w:rPr>
        <w:t>cu.m</w:t>
      </w:r>
      <w:proofErr w:type="spellEnd"/>
    </w:p>
    <w:p w14:paraId="32D488E5" w14:textId="77777777" w:rsidR="00991D3F" w:rsidRPr="005C14B1" w:rsidRDefault="00991D3F" w:rsidP="00991D3F">
      <w:pPr>
        <w:rPr>
          <w:rFonts w:cs="Times New Roman"/>
        </w:rPr>
      </w:pPr>
      <w:r w:rsidRPr="005C14B1">
        <w:rPr>
          <w:rFonts w:cs="Times New Roman"/>
        </w:rPr>
        <w:t>The flow of water is horizontal in roughing filter.</w:t>
      </w:r>
    </w:p>
    <w:p w14:paraId="1E948CDA" w14:textId="77777777" w:rsidR="00991D3F" w:rsidRPr="005C14B1" w:rsidRDefault="00991D3F" w:rsidP="00991D3F">
      <w:pPr>
        <w:rPr>
          <w:rFonts w:cs="Times New Roman"/>
        </w:rPr>
      </w:pPr>
      <w:r w:rsidRPr="005C14B1">
        <w:rPr>
          <w:rFonts w:cs="Times New Roman"/>
        </w:rPr>
        <w:t xml:space="preserve">Assuming velocity of </w:t>
      </w:r>
      <w:r>
        <w:rPr>
          <w:rFonts w:cs="Times New Roman"/>
        </w:rPr>
        <w:t>0.75</w:t>
      </w:r>
      <w:r w:rsidRPr="005C14B1">
        <w:rPr>
          <w:rFonts w:cs="Times New Roman"/>
        </w:rPr>
        <w:t>m/</w:t>
      </w:r>
      <w:proofErr w:type="spellStart"/>
      <w:r w:rsidRPr="005C14B1">
        <w:rPr>
          <w:rFonts w:cs="Times New Roman"/>
        </w:rPr>
        <w:t>hr</w:t>
      </w:r>
      <w:proofErr w:type="spellEnd"/>
      <w:r>
        <w:rPr>
          <w:rFonts w:cs="Times New Roman"/>
        </w:rPr>
        <w:t>,</w:t>
      </w:r>
    </w:p>
    <w:p w14:paraId="43EC463F" w14:textId="09199B67" w:rsidR="00991D3F" w:rsidRPr="005C14B1" w:rsidRDefault="00991D3F" w:rsidP="00991D3F">
      <w:pPr>
        <w:rPr>
          <w:rFonts w:cs="Times New Roman"/>
        </w:rPr>
      </w:pPr>
      <w:r w:rsidRPr="005C14B1">
        <w:rPr>
          <w:rFonts w:cs="Times New Roman"/>
        </w:rPr>
        <w:t xml:space="preserve">Then, Area of chamber = </w:t>
      </w:r>
      <w:r>
        <w:rPr>
          <w:rFonts w:cs="Times New Roman"/>
        </w:rPr>
        <w:t>5</w:t>
      </w:r>
      <w:r w:rsidRPr="005C14B1">
        <w:rPr>
          <w:rFonts w:cs="Times New Roman"/>
        </w:rPr>
        <w:t xml:space="preserve">*1.2 = </w:t>
      </w:r>
      <w:r>
        <w:rPr>
          <w:rFonts w:cs="Times New Roman"/>
        </w:rPr>
        <w:t>6</w:t>
      </w:r>
      <w:r w:rsidRPr="005C14B1">
        <w:rPr>
          <w:rFonts w:cs="Times New Roman"/>
        </w:rPr>
        <w:t xml:space="preserve"> </w:t>
      </w:r>
      <w:proofErr w:type="spellStart"/>
      <w:r w:rsidRPr="005C14B1">
        <w:rPr>
          <w:rFonts w:cs="Times New Roman"/>
        </w:rPr>
        <w:t>sq.m</w:t>
      </w:r>
      <w:proofErr w:type="spellEnd"/>
      <w:r>
        <w:rPr>
          <w:rFonts w:cs="Times New Roman"/>
        </w:rPr>
        <w:t xml:space="preserve"> </w:t>
      </w:r>
    </w:p>
    <w:p w14:paraId="5A4FC62D" w14:textId="2D5A3354" w:rsidR="00991D3F" w:rsidRPr="005C14B1" w:rsidRDefault="00991D3F" w:rsidP="00991D3F">
      <w:pPr>
        <w:rPr>
          <w:rFonts w:cs="Times New Roman"/>
        </w:rPr>
      </w:pPr>
      <w:proofErr w:type="spellStart"/>
      <w:r w:rsidRPr="005C14B1">
        <w:rPr>
          <w:rFonts w:cs="Times New Roman"/>
        </w:rPr>
        <w:t>Q</w:t>
      </w:r>
      <w:r w:rsidRPr="005C14B1">
        <w:rPr>
          <w:rFonts w:cs="Times New Roman"/>
          <w:vertAlign w:val="subscript"/>
        </w:rPr>
        <w:t>chamber</w:t>
      </w:r>
      <w:proofErr w:type="spellEnd"/>
      <w:r w:rsidRPr="005C14B1">
        <w:rPr>
          <w:rFonts w:cs="Times New Roman"/>
        </w:rPr>
        <w:t xml:space="preserve"> = Area* velocity = </w:t>
      </w:r>
      <w:r>
        <w:rPr>
          <w:rFonts w:cs="Times New Roman"/>
        </w:rPr>
        <w:t>6</w:t>
      </w:r>
      <w:r w:rsidRPr="005C14B1">
        <w:rPr>
          <w:rFonts w:cs="Times New Roman"/>
        </w:rPr>
        <w:t>*</w:t>
      </w:r>
      <w:r>
        <w:rPr>
          <w:rFonts w:cs="Times New Roman"/>
        </w:rPr>
        <w:t>0.75</w:t>
      </w:r>
      <w:r w:rsidRPr="005C14B1">
        <w:rPr>
          <w:rFonts w:cs="Times New Roman"/>
        </w:rPr>
        <w:t xml:space="preserve"> = </w:t>
      </w:r>
      <w:r>
        <w:rPr>
          <w:rFonts w:cs="Times New Roman"/>
        </w:rPr>
        <w:t>4.5</w:t>
      </w:r>
      <w:r w:rsidRPr="005C14B1">
        <w:rPr>
          <w:rFonts w:cs="Times New Roman"/>
        </w:rPr>
        <w:t xml:space="preserve"> </w:t>
      </w:r>
      <w:proofErr w:type="spellStart"/>
      <w:r w:rsidRPr="005C14B1">
        <w:rPr>
          <w:rFonts w:cs="Times New Roman"/>
        </w:rPr>
        <w:t>cu.m</w:t>
      </w:r>
      <w:proofErr w:type="spellEnd"/>
    </w:p>
    <w:p w14:paraId="41728211" w14:textId="77777777" w:rsidR="00991D3F" w:rsidRPr="005C14B1" w:rsidRDefault="00991D3F" w:rsidP="00991D3F">
      <w:pPr>
        <w:rPr>
          <w:rFonts w:cs="Times New Roman"/>
        </w:rPr>
      </w:pPr>
      <w:r>
        <w:rPr>
          <w:rFonts w:cs="Times New Roman"/>
        </w:rPr>
        <w:t>Providing 3 chambers each of 3m</w:t>
      </w:r>
    </w:p>
    <w:p w14:paraId="60F49838" w14:textId="2422D5EA" w:rsidR="00991D3F" w:rsidRPr="005C14B1" w:rsidRDefault="00991D3F" w:rsidP="00991D3F">
      <w:pPr>
        <w:rPr>
          <w:rFonts w:cs="Times New Roman"/>
        </w:rPr>
      </w:pPr>
      <w:proofErr w:type="spellStart"/>
      <w:r w:rsidRPr="005C14B1">
        <w:rPr>
          <w:rFonts w:cs="Times New Roman"/>
        </w:rPr>
        <w:t>Q</w:t>
      </w:r>
      <w:r w:rsidRPr="005C14B1">
        <w:rPr>
          <w:rFonts w:cs="Times New Roman"/>
          <w:vertAlign w:val="subscript"/>
        </w:rPr>
        <w:t>total</w:t>
      </w:r>
      <w:proofErr w:type="spellEnd"/>
      <w:r w:rsidRPr="005C14B1">
        <w:rPr>
          <w:rFonts w:cs="Times New Roman"/>
        </w:rPr>
        <w:t xml:space="preserve"> = </w:t>
      </w:r>
      <w:r>
        <w:rPr>
          <w:rFonts w:cs="Times New Roman"/>
        </w:rPr>
        <w:t>3*4.5</w:t>
      </w:r>
      <w:r w:rsidRPr="005C14B1">
        <w:rPr>
          <w:rFonts w:cs="Times New Roman"/>
        </w:rPr>
        <w:t xml:space="preserve"> = </w:t>
      </w:r>
      <w:r>
        <w:rPr>
          <w:rFonts w:cs="Times New Roman"/>
        </w:rPr>
        <w:t>13.5</w:t>
      </w:r>
      <w:r w:rsidRPr="005C14B1">
        <w:rPr>
          <w:rFonts w:cs="Times New Roman"/>
        </w:rPr>
        <w:t xml:space="preserve"> </w:t>
      </w:r>
      <w:proofErr w:type="spellStart"/>
      <w:r w:rsidRPr="005C14B1">
        <w:rPr>
          <w:rFonts w:cs="Times New Roman"/>
        </w:rPr>
        <w:t>cu.m</w:t>
      </w:r>
      <w:proofErr w:type="spellEnd"/>
      <w:r w:rsidRPr="005C14B1">
        <w:rPr>
          <w:rFonts w:cs="Times New Roman"/>
        </w:rPr>
        <w:t>/</w:t>
      </w:r>
      <w:proofErr w:type="spellStart"/>
      <w:r w:rsidRPr="005C14B1">
        <w:rPr>
          <w:rFonts w:cs="Times New Roman"/>
        </w:rPr>
        <w:t>hr</w:t>
      </w:r>
      <w:proofErr w:type="spellEnd"/>
    </w:p>
    <w:p w14:paraId="22809894" w14:textId="1D3313E5" w:rsidR="00991D3F" w:rsidRDefault="00991D3F" w:rsidP="00991D3F">
      <w:pPr>
        <w:rPr>
          <w:rFonts w:cs="Times New Roman"/>
        </w:rPr>
      </w:pPr>
      <w:r w:rsidRPr="005C14B1">
        <w:rPr>
          <w:rFonts w:cs="Times New Roman"/>
        </w:rPr>
        <w:t>Detention time = Effective volume/</w:t>
      </w:r>
      <w:proofErr w:type="spellStart"/>
      <w:r w:rsidRPr="005C14B1">
        <w:rPr>
          <w:rFonts w:cs="Times New Roman"/>
        </w:rPr>
        <w:t>Q</w:t>
      </w:r>
      <w:r w:rsidRPr="005C14B1">
        <w:rPr>
          <w:rFonts w:cs="Times New Roman"/>
          <w:vertAlign w:val="subscript"/>
        </w:rPr>
        <w:t>total</w:t>
      </w:r>
      <w:proofErr w:type="spellEnd"/>
      <w:r w:rsidRPr="005C14B1">
        <w:rPr>
          <w:rFonts w:cs="Times New Roman"/>
        </w:rPr>
        <w:t xml:space="preserve"> = </w:t>
      </w:r>
      <w:r>
        <w:rPr>
          <w:rFonts w:cs="Times New Roman"/>
        </w:rPr>
        <w:t>21.6/13.5</w:t>
      </w:r>
      <w:r w:rsidRPr="005C14B1">
        <w:rPr>
          <w:rFonts w:cs="Times New Roman"/>
        </w:rPr>
        <w:t xml:space="preserve"> = </w:t>
      </w:r>
      <w:r>
        <w:rPr>
          <w:rFonts w:cs="Times New Roman"/>
        </w:rPr>
        <w:t>1.6hr = 96 minutes</w:t>
      </w:r>
    </w:p>
    <w:p w14:paraId="3A6A1F63" w14:textId="5C9A1E44" w:rsidR="00991D3F" w:rsidRDefault="00991D3F" w:rsidP="00991D3F">
      <w:pPr>
        <w:rPr>
          <w:rFonts w:cs="Times New Roman"/>
        </w:rPr>
      </w:pPr>
      <w:r>
        <w:rPr>
          <w:rFonts w:cs="Times New Roman"/>
        </w:rPr>
        <w:t xml:space="preserve">For discharge of 21.6 </w:t>
      </w:r>
      <w:proofErr w:type="spellStart"/>
      <w:r>
        <w:rPr>
          <w:rFonts w:cs="Times New Roman"/>
        </w:rPr>
        <w:t>cu.m</w:t>
      </w:r>
      <w:proofErr w:type="spellEnd"/>
      <w:r>
        <w:rPr>
          <w:rFonts w:cs="Times New Roman"/>
        </w:rPr>
        <w:t xml:space="preserve"> of water with 20lps, it takes 18minutes. So, total time to treat 21.6 </w:t>
      </w:r>
      <w:proofErr w:type="spellStart"/>
      <w:r>
        <w:rPr>
          <w:rFonts w:cs="Times New Roman"/>
        </w:rPr>
        <w:t>cu.m</w:t>
      </w:r>
      <w:proofErr w:type="spellEnd"/>
      <w:r>
        <w:rPr>
          <w:rFonts w:cs="Times New Roman"/>
        </w:rPr>
        <w:t xml:space="preserve"> of water will take 96+18 = 114 minutes approximately equal to 2hr. In 24hr period of time 21.6*12 = 259.2 </w:t>
      </w:r>
      <w:proofErr w:type="spellStart"/>
      <w:r>
        <w:rPr>
          <w:rFonts w:cs="Times New Roman"/>
        </w:rPr>
        <w:t>cu.m</w:t>
      </w:r>
      <w:proofErr w:type="spellEnd"/>
      <w:r>
        <w:rPr>
          <w:rFonts w:cs="Times New Roman"/>
        </w:rPr>
        <w:t xml:space="preserve"> of water can be treated and supplied.</w:t>
      </w:r>
    </w:p>
    <w:p w14:paraId="7045DF50" w14:textId="77777777" w:rsidR="006737B2" w:rsidRDefault="006737B2" w:rsidP="008578F9"/>
    <w:p w14:paraId="21733A37" w14:textId="77777777" w:rsidR="00942866" w:rsidRDefault="00942866" w:rsidP="008578F9">
      <w:r w:rsidRPr="00942866">
        <w:rPr>
          <w:noProof/>
        </w:rPr>
        <w:lastRenderedPageBreak/>
        <w:drawing>
          <wp:inline distT="0" distB="0" distL="0" distR="0" wp14:anchorId="75F9ADE6" wp14:editId="06914C31">
            <wp:extent cx="5915851" cy="5563376"/>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5851" cy="5563376"/>
                    </a:xfrm>
                    <a:prstGeom prst="rect">
                      <a:avLst/>
                    </a:prstGeom>
                  </pic:spPr>
                </pic:pic>
              </a:graphicData>
            </a:graphic>
          </wp:inline>
        </w:drawing>
      </w:r>
    </w:p>
    <w:p w14:paraId="67729498" w14:textId="3DADF33C" w:rsidR="00A80593" w:rsidRDefault="00A80593" w:rsidP="00A80593">
      <w:pPr>
        <w:pStyle w:val="Caption"/>
        <w:jc w:val="center"/>
        <w:rPr>
          <w:b/>
          <w:color w:val="auto"/>
          <w:sz w:val="24"/>
          <w:szCs w:val="24"/>
        </w:rPr>
      </w:pPr>
      <w:bookmarkStart w:id="59" w:name="_Toc202191205"/>
      <w:r w:rsidRPr="00A80593">
        <w:rPr>
          <w:b/>
          <w:color w:val="auto"/>
          <w:sz w:val="24"/>
          <w:szCs w:val="24"/>
        </w:rPr>
        <w:t xml:space="preserve">Figure </w:t>
      </w:r>
      <w:r w:rsidRPr="00A80593">
        <w:rPr>
          <w:b/>
          <w:color w:val="auto"/>
          <w:sz w:val="24"/>
          <w:szCs w:val="24"/>
        </w:rPr>
        <w:fldChar w:fldCharType="begin"/>
      </w:r>
      <w:r w:rsidRPr="00A80593">
        <w:rPr>
          <w:b/>
          <w:color w:val="auto"/>
          <w:sz w:val="24"/>
          <w:szCs w:val="24"/>
        </w:rPr>
        <w:instrText xml:space="preserve"> SEQ Figure \* ARABIC </w:instrText>
      </w:r>
      <w:r w:rsidRPr="00A80593">
        <w:rPr>
          <w:b/>
          <w:color w:val="auto"/>
          <w:sz w:val="24"/>
          <w:szCs w:val="24"/>
        </w:rPr>
        <w:fldChar w:fldCharType="separate"/>
      </w:r>
      <w:r w:rsidR="008714C4">
        <w:rPr>
          <w:b/>
          <w:noProof/>
          <w:color w:val="auto"/>
          <w:sz w:val="24"/>
          <w:szCs w:val="24"/>
        </w:rPr>
        <w:t>10</w:t>
      </w:r>
      <w:r w:rsidRPr="00A80593">
        <w:rPr>
          <w:b/>
          <w:color w:val="auto"/>
          <w:sz w:val="24"/>
          <w:szCs w:val="24"/>
        </w:rPr>
        <w:fldChar w:fldCharType="end"/>
      </w:r>
      <w:r w:rsidRPr="00A80593">
        <w:rPr>
          <w:b/>
          <w:color w:val="auto"/>
          <w:sz w:val="24"/>
          <w:szCs w:val="24"/>
        </w:rPr>
        <w:t xml:space="preserve"> New Roughing Filter of 9m*5m*1.2m Design</w:t>
      </w:r>
      <w:bookmarkEnd w:id="59"/>
    </w:p>
    <w:p w14:paraId="01E94B08" w14:textId="77777777" w:rsidR="00A80593" w:rsidRDefault="00A80593" w:rsidP="00A80593"/>
    <w:p w14:paraId="3438D54A" w14:textId="77777777" w:rsidR="00A80593" w:rsidRDefault="00A80593" w:rsidP="00A80593">
      <w:r w:rsidRPr="00A80593">
        <w:rPr>
          <w:noProof/>
        </w:rPr>
        <w:lastRenderedPageBreak/>
        <w:drawing>
          <wp:inline distT="0" distB="0" distL="0" distR="0" wp14:anchorId="6C41A763" wp14:editId="1E50317D">
            <wp:extent cx="5943600" cy="218313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83130"/>
                    </a:xfrm>
                    <a:prstGeom prst="rect">
                      <a:avLst/>
                    </a:prstGeom>
                  </pic:spPr>
                </pic:pic>
              </a:graphicData>
            </a:graphic>
          </wp:inline>
        </w:drawing>
      </w:r>
    </w:p>
    <w:p w14:paraId="6CA1CDB0" w14:textId="1FE440DF" w:rsidR="00A80593" w:rsidRPr="006C7A54" w:rsidRDefault="00A80593" w:rsidP="00A80593">
      <w:pPr>
        <w:pStyle w:val="Caption"/>
        <w:jc w:val="center"/>
        <w:rPr>
          <w:b/>
          <w:color w:val="auto"/>
          <w:sz w:val="24"/>
          <w:szCs w:val="24"/>
        </w:rPr>
      </w:pPr>
      <w:bookmarkStart w:id="60" w:name="_Toc202191206"/>
      <w:r w:rsidRPr="006C7A54">
        <w:rPr>
          <w:b/>
          <w:color w:val="auto"/>
          <w:sz w:val="24"/>
          <w:szCs w:val="24"/>
        </w:rPr>
        <w:t xml:space="preserve">Figure </w:t>
      </w:r>
      <w:r w:rsidRPr="006C7A54">
        <w:rPr>
          <w:b/>
          <w:color w:val="auto"/>
          <w:sz w:val="24"/>
          <w:szCs w:val="24"/>
        </w:rPr>
        <w:fldChar w:fldCharType="begin"/>
      </w:r>
      <w:r w:rsidRPr="006C7A54">
        <w:rPr>
          <w:b/>
          <w:color w:val="auto"/>
          <w:sz w:val="24"/>
          <w:szCs w:val="24"/>
        </w:rPr>
        <w:instrText xml:space="preserve"> SEQ Figure \* ARABIC </w:instrText>
      </w:r>
      <w:r w:rsidRPr="006C7A54">
        <w:rPr>
          <w:b/>
          <w:color w:val="auto"/>
          <w:sz w:val="24"/>
          <w:szCs w:val="24"/>
        </w:rPr>
        <w:fldChar w:fldCharType="separate"/>
      </w:r>
      <w:r w:rsidR="008714C4">
        <w:rPr>
          <w:b/>
          <w:noProof/>
          <w:color w:val="auto"/>
          <w:sz w:val="24"/>
          <w:szCs w:val="24"/>
        </w:rPr>
        <w:t>11</w:t>
      </w:r>
      <w:r w:rsidRPr="006C7A54">
        <w:rPr>
          <w:b/>
          <w:color w:val="auto"/>
          <w:sz w:val="24"/>
          <w:szCs w:val="24"/>
        </w:rPr>
        <w:fldChar w:fldCharType="end"/>
      </w:r>
      <w:r w:rsidRPr="006C7A54">
        <w:rPr>
          <w:b/>
          <w:color w:val="auto"/>
          <w:sz w:val="24"/>
          <w:szCs w:val="24"/>
        </w:rPr>
        <w:t xml:space="preserve"> Section at X-X of New Roughing Filter</w:t>
      </w:r>
      <w:bookmarkEnd w:id="60"/>
    </w:p>
    <w:p w14:paraId="33C88351" w14:textId="77777777" w:rsidR="006C7A54" w:rsidRDefault="006C7A54" w:rsidP="006C7A54">
      <w:pPr>
        <w:rPr>
          <w:b/>
        </w:rPr>
      </w:pPr>
      <w:r w:rsidRPr="006C7A54">
        <w:rPr>
          <w:b/>
        </w:rPr>
        <w:t>Layout Design</w:t>
      </w:r>
    </w:p>
    <w:p w14:paraId="2D04857B" w14:textId="77777777" w:rsidR="006C7A54" w:rsidRDefault="006C7A54" w:rsidP="006C7A54">
      <w:r w:rsidRPr="006C7A54">
        <w:rPr>
          <w:noProof/>
        </w:rPr>
        <w:drawing>
          <wp:inline distT="0" distB="0" distL="0" distR="0" wp14:anchorId="6FBCB50D" wp14:editId="352DC8C4">
            <wp:extent cx="3375498" cy="467182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5896" cy="4686216"/>
                    </a:xfrm>
                    <a:prstGeom prst="rect">
                      <a:avLst/>
                    </a:prstGeom>
                  </pic:spPr>
                </pic:pic>
              </a:graphicData>
            </a:graphic>
          </wp:inline>
        </w:drawing>
      </w:r>
    </w:p>
    <w:p w14:paraId="008136AF" w14:textId="77777777" w:rsidR="006C7A54" w:rsidRPr="006C7A54" w:rsidRDefault="006C7A54" w:rsidP="006C7A54">
      <w:pPr>
        <w:jc w:val="center"/>
        <w:rPr>
          <w:b/>
          <w:szCs w:val="24"/>
        </w:rPr>
      </w:pPr>
    </w:p>
    <w:p w14:paraId="52B1AC27" w14:textId="4B6EBB77" w:rsidR="006C7A54" w:rsidRDefault="006C7A54" w:rsidP="006C7A54">
      <w:pPr>
        <w:pStyle w:val="Caption"/>
        <w:jc w:val="center"/>
        <w:rPr>
          <w:b/>
          <w:color w:val="auto"/>
          <w:sz w:val="24"/>
          <w:szCs w:val="24"/>
        </w:rPr>
      </w:pPr>
      <w:bookmarkStart w:id="61" w:name="_Toc202191207"/>
      <w:r w:rsidRPr="006C7A54">
        <w:rPr>
          <w:b/>
          <w:color w:val="auto"/>
          <w:sz w:val="24"/>
          <w:szCs w:val="24"/>
        </w:rPr>
        <w:t xml:space="preserve">Figure </w:t>
      </w:r>
      <w:r w:rsidRPr="006C7A54">
        <w:rPr>
          <w:b/>
          <w:color w:val="auto"/>
          <w:sz w:val="24"/>
          <w:szCs w:val="24"/>
        </w:rPr>
        <w:fldChar w:fldCharType="begin"/>
      </w:r>
      <w:r w:rsidRPr="006C7A54">
        <w:rPr>
          <w:b/>
          <w:color w:val="auto"/>
          <w:sz w:val="24"/>
          <w:szCs w:val="24"/>
        </w:rPr>
        <w:instrText xml:space="preserve"> SEQ Figure \* ARABIC </w:instrText>
      </w:r>
      <w:r w:rsidRPr="006C7A54">
        <w:rPr>
          <w:b/>
          <w:color w:val="auto"/>
          <w:sz w:val="24"/>
          <w:szCs w:val="24"/>
        </w:rPr>
        <w:fldChar w:fldCharType="separate"/>
      </w:r>
      <w:r w:rsidR="008714C4">
        <w:rPr>
          <w:b/>
          <w:noProof/>
          <w:color w:val="auto"/>
          <w:sz w:val="24"/>
          <w:szCs w:val="24"/>
        </w:rPr>
        <w:t>12</w:t>
      </w:r>
      <w:r w:rsidRPr="006C7A54">
        <w:rPr>
          <w:b/>
          <w:color w:val="auto"/>
          <w:sz w:val="24"/>
          <w:szCs w:val="24"/>
        </w:rPr>
        <w:fldChar w:fldCharType="end"/>
      </w:r>
      <w:r w:rsidRPr="006C7A54">
        <w:rPr>
          <w:b/>
          <w:color w:val="auto"/>
          <w:sz w:val="24"/>
          <w:szCs w:val="24"/>
        </w:rPr>
        <w:t xml:space="preserve"> Existing Treatment Area</w:t>
      </w:r>
      <w:bookmarkEnd w:id="61"/>
    </w:p>
    <w:p w14:paraId="25B70947" w14:textId="77777777" w:rsidR="006975B8" w:rsidRDefault="006975B8" w:rsidP="006975B8"/>
    <w:p w14:paraId="1B68CB1C" w14:textId="77777777" w:rsidR="006975B8" w:rsidRDefault="006975B8" w:rsidP="006975B8">
      <w:r w:rsidRPr="006975B8">
        <w:rPr>
          <w:noProof/>
        </w:rPr>
        <w:drawing>
          <wp:inline distT="0" distB="0" distL="0" distR="0" wp14:anchorId="1791767F" wp14:editId="427BAAC5">
            <wp:extent cx="3934374" cy="5420481"/>
            <wp:effectExtent l="0" t="0" r="952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34374" cy="5420481"/>
                    </a:xfrm>
                    <a:prstGeom prst="rect">
                      <a:avLst/>
                    </a:prstGeom>
                  </pic:spPr>
                </pic:pic>
              </a:graphicData>
            </a:graphic>
          </wp:inline>
        </w:drawing>
      </w:r>
    </w:p>
    <w:p w14:paraId="4A0B8A60" w14:textId="77777777" w:rsidR="006975B8" w:rsidRDefault="006975B8" w:rsidP="006975B8"/>
    <w:p w14:paraId="09FDDD5A" w14:textId="1E07E25D" w:rsidR="006975B8" w:rsidRDefault="006975B8" w:rsidP="006975B8">
      <w:pPr>
        <w:pStyle w:val="Caption"/>
        <w:jc w:val="center"/>
        <w:rPr>
          <w:b/>
          <w:color w:val="auto"/>
          <w:sz w:val="24"/>
          <w:szCs w:val="24"/>
        </w:rPr>
      </w:pPr>
      <w:bookmarkStart w:id="62" w:name="_Toc202191208"/>
      <w:r w:rsidRPr="006975B8">
        <w:rPr>
          <w:b/>
          <w:color w:val="auto"/>
          <w:sz w:val="24"/>
          <w:szCs w:val="24"/>
        </w:rPr>
        <w:t xml:space="preserve">Figure </w:t>
      </w:r>
      <w:r w:rsidRPr="006975B8">
        <w:rPr>
          <w:b/>
          <w:color w:val="auto"/>
          <w:sz w:val="24"/>
          <w:szCs w:val="24"/>
        </w:rPr>
        <w:fldChar w:fldCharType="begin"/>
      </w:r>
      <w:r w:rsidRPr="006975B8">
        <w:rPr>
          <w:b/>
          <w:color w:val="auto"/>
          <w:sz w:val="24"/>
          <w:szCs w:val="24"/>
        </w:rPr>
        <w:instrText xml:space="preserve"> SEQ Figure \* ARABIC </w:instrText>
      </w:r>
      <w:r w:rsidRPr="006975B8">
        <w:rPr>
          <w:b/>
          <w:color w:val="auto"/>
          <w:sz w:val="24"/>
          <w:szCs w:val="24"/>
        </w:rPr>
        <w:fldChar w:fldCharType="separate"/>
      </w:r>
      <w:r w:rsidR="008714C4">
        <w:rPr>
          <w:b/>
          <w:noProof/>
          <w:color w:val="auto"/>
          <w:sz w:val="24"/>
          <w:szCs w:val="24"/>
        </w:rPr>
        <w:t>13</w:t>
      </w:r>
      <w:r w:rsidRPr="006975B8">
        <w:rPr>
          <w:b/>
          <w:color w:val="auto"/>
          <w:sz w:val="24"/>
          <w:szCs w:val="24"/>
        </w:rPr>
        <w:fldChar w:fldCharType="end"/>
      </w:r>
      <w:r w:rsidRPr="006975B8">
        <w:rPr>
          <w:b/>
          <w:color w:val="auto"/>
          <w:sz w:val="24"/>
          <w:szCs w:val="24"/>
        </w:rPr>
        <w:t xml:space="preserve"> New Layout of treatment area with new Roughing filter of 9m*6m*1.2m</w:t>
      </w:r>
      <w:bookmarkEnd w:id="62"/>
    </w:p>
    <w:p w14:paraId="7E2C9EE9" w14:textId="77777777" w:rsidR="006975B8" w:rsidRDefault="006975B8" w:rsidP="006975B8"/>
    <w:p w14:paraId="16350F3F" w14:textId="77777777" w:rsidR="006975B8" w:rsidRDefault="006975B8" w:rsidP="006975B8">
      <w:r w:rsidRPr="006975B8">
        <w:rPr>
          <w:noProof/>
        </w:rPr>
        <w:lastRenderedPageBreak/>
        <w:drawing>
          <wp:inline distT="0" distB="0" distL="0" distR="0" wp14:anchorId="06F8429C" wp14:editId="7D201E54">
            <wp:extent cx="4077269" cy="5668166"/>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77269" cy="5668166"/>
                    </a:xfrm>
                    <a:prstGeom prst="rect">
                      <a:avLst/>
                    </a:prstGeom>
                  </pic:spPr>
                </pic:pic>
              </a:graphicData>
            </a:graphic>
          </wp:inline>
        </w:drawing>
      </w:r>
    </w:p>
    <w:p w14:paraId="08719E0B" w14:textId="573B4E94" w:rsidR="006975B8" w:rsidRDefault="006975B8" w:rsidP="006975B8">
      <w:pPr>
        <w:pStyle w:val="Caption"/>
        <w:jc w:val="center"/>
        <w:rPr>
          <w:b/>
          <w:color w:val="auto"/>
          <w:sz w:val="24"/>
          <w:szCs w:val="24"/>
        </w:rPr>
      </w:pPr>
      <w:bookmarkStart w:id="63" w:name="_Toc202191209"/>
      <w:r w:rsidRPr="006975B8">
        <w:rPr>
          <w:b/>
          <w:color w:val="auto"/>
          <w:sz w:val="24"/>
          <w:szCs w:val="24"/>
        </w:rPr>
        <w:t xml:space="preserve">Figure </w:t>
      </w:r>
      <w:r w:rsidRPr="006975B8">
        <w:rPr>
          <w:b/>
          <w:color w:val="auto"/>
          <w:sz w:val="24"/>
          <w:szCs w:val="24"/>
        </w:rPr>
        <w:fldChar w:fldCharType="begin"/>
      </w:r>
      <w:r w:rsidRPr="006975B8">
        <w:rPr>
          <w:b/>
          <w:color w:val="auto"/>
          <w:sz w:val="24"/>
          <w:szCs w:val="24"/>
        </w:rPr>
        <w:instrText xml:space="preserve"> SEQ Figure \* ARABIC </w:instrText>
      </w:r>
      <w:r w:rsidRPr="006975B8">
        <w:rPr>
          <w:b/>
          <w:color w:val="auto"/>
          <w:sz w:val="24"/>
          <w:szCs w:val="24"/>
        </w:rPr>
        <w:fldChar w:fldCharType="separate"/>
      </w:r>
      <w:r w:rsidR="008714C4">
        <w:rPr>
          <w:b/>
          <w:noProof/>
          <w:color w:val="auto"/>
          <w:sz w:val="24"/>
          <w:szCs w:val="24"/>
        </w:rPr>
        <w:t>14</w:t>
      </w:r>
      <w:r w:rsidRPr="006975B8">
        <w:rPr>
          <w:b/>
          <w:color w:val="auto"/>
          <w:sz w:val="24"/>
          <w:szCs w:val="24"/>
        </w:rPr>
        <w:fldChar w:fldCharType="end"/>
      </w:r>
      <w:r w:rsidRPr="006975B8">
        <w:rPr>
          <w:b/>
          <w:color w:val="auto"/>
          <w:sz w:val="24"/>
          <w:szCs w:val="24"/>
        </w:rPr>
        <w:t xml:space="preserve"> New Layout of treatment area with new Roughing filter of 9m*5m*1.2m</w:t>
      </w:r>
      <w:bookmarkEnd w:id="63"/>
    </w:p>
    <w:p w14:paraId="7629CDD5" w14:textId="77777777" w:rsidR="00B05B0B" w:rsidRDefault="00B05B0B" w:rsidP="00B05B0B"/>
    <w:p w14:paraId="56E8DBD1" w14:textId="1B667F5D" w:rsidR="00B05B0B" w:rsidRDefault="00B05B0B" w:rsidP="00B05B0B">
      <w:pPr>
        <w:sectPr w:rsidR="00B05B0B" w:rsidSect="00A61F7C">
          <w:pgSz w:w="12240" w:h="15840"/>
          <w:pgMar w:top="1440" w:right="1440" w:bottom="1440" w:left="2160" w:header="720" w:footer="720" w:gutter="0"/>
          <w:cols w:space="720"/>
          <w:docGrid w:linePitch="360"/>
        </w:sectPr>
      </w:pPr>
      <w:r>
        <w:rPr>
          <w:lang w:bidi="ne-NP"/>
        </w:rPr>
        <w:t xml:space="preserve">Among two alternative design cases one will be considered </w:t>
      </w:r>
      <w:r w:rsidRPr="006C689B">
        <w:rPr>
          <w:lang w:bidi="ne-NP"/>
        </w:rPr>
        <w:t>ensuring efficiency, safety, and cost-effectiveness</w:t>
      </w:r>
      <w:r>
        <w:t>.</w:t>
      </w:r>
    </w:p>
    <w:p w14:paraId="79ECC76E" w14:textId="75F72904" w:rsidR="008711F5" w:rsidRDefault="008711F5" w:rsidP="008711F5">
      <w:pPr>
        <w:pStyle w:val="Heading1"/>
        <w:jc w:val="center"/>
      </w:pPr>
      <w:bookmarkStart w:id="64" w:name="_Toc202191299"/>
      <w:r>
        <w:lastRenderedPageBreak/>
        <w:t>CHAPTER 5</w:t>
      </w:r>
      <w:bookmarkEnd w:id="64"/>
    </w:p>
    <w:p w14:paraId="20386B07" w14:textId="25ED67F4" w:rsidR="00605D9F" w:rsidRDefault="00620DA1" w:rsidP="008711F5">
      <w:pPr>
        <w:pStyle w:val="Heading1"/>
        <w:jc w:val="center"/>
      </w:pPr>
      <w:bookmarkStart w:id="65" w:name="_Toc202191300"/>
      <w:r>
        <w:t>CONCLUSION</w:t>
      </w:r>
      <w:bookmarkEnd w:id="65"/>
    </w:p>
    <w:p w14:paraId="7F85167D" w14:textId="58D5D83F" w:rsidR="00B77D16" w:rsidRDefault="00AE6236" w:rsidP="00064729">
      <w:pPr>
        <w:sectPr w:rsidR="00B77D16" w:rsidSect="00A61F7C">
          <w:pgSz w:w="12240" w:h="15840"/>
          <w:pgMar w:top="1440" w:right="1440" w:bottom="1440" w:left="2160" w:header="720" w:footer="720" w:gutter="0"/>
          <w:cols w:space="720"/>
          <w:docGrid w:linePitch="360"/>
        </w:sectPr>
      </w:pPr>
      <w:r>
        <w:t xml:space="preserve">The final report of </w:t>
      </w:r>
      <w:r w:rsidR="001479A4" w:rsidRPr="00C85931">
        <w:t>“</w:t>
      </w:r>
      <w:r w:rsidR="001479A4">
        <w:rPr>
          <w:b/>
          <w:bCs/>
        </w:rPr>
        <w:t>UPGRADING OF WATER SUPPLY AND DISTRIBUTION SYSTEM OF NIRMALPOKHARI, BAGMARA, PUDI SANA SAHARI KHANEPANI</w:t>
      </w:r>
      <w:r w:rsidR="001479A4" w:rsidRPr="00C85931">
        <w:t>”</w:t>
      </w:r>
      <w:r w:rsidR="001479A4">
        <w:t xml:space="preserve"> concludes that the </w:t>
      </w:r>
      <w:proofErr w:type="spellStart"/>
      <w:r w:rsidR="001479A4">
        <w:t>khanepani</w:t>
      </w:r>
      <w:proofErr w:type="spellEnd"/>
      <w:r w:rsidR="001479A4">
        <w:t xml:space="preserve"> lacks sufficient treatment structure to meet the demand. The roughing is capable to treat 460lpd per day which is not sufficient to</w:t>
      </w:r>
      <w:r w:rsidR="00064729">
        <w:t xml:space="preserve"> fulfill water demand in </w:t>
      </w:r>
      <w:proofErr w:type="spellStart"/>
      <w:r w:rsidR="00064729">
        <w:t>Bagmara</w:t>
      </w:r>
      <w:proofErr w:type="spellEnd"/>
      <w:r w:rsidR="00064729">
        <w:t xml:space="preserve"> area</w:t>
      </w:r>
      <w:r w:rsidR="008578F9">
        <w:t xml:space="preserve">. </w:t>
      </w:r>
      <w:r w:rsidR="0001332F">
        <w:t>So</w:t>
      </w:r>
      <w:r w:rsidR="008B2E71">
        <w:t>,</w:t>
      </w:r>
      <w:r w:rsidR="0001332F">
        <w:t xml:space="preserve"> addition of new roughing filter is necessary. We designed new roughing filter with 260cu.m capacity of water per day and 310 </w:t>
      </w:r>
      <w:proofErr w:type="spellStart"/>
      <w:r w:rsidR="0001332F">
        <w:t>cu.m</w:t>
      </w:r>
      <w:proofErr w:type="spellEnd"/>
      <w:r w:rsidR="0001332F">
        <w:t xml:space="preserve"> capacity of water per day. Among these two, one which is more suitable will be selected and designed.</w:t>
      </w:r>
      <w:r w:rsidR="00135D51">
        <w:t xml:space="preserve"> Nobody should be deprived of basic water demand. If there are any problem the authority should look after the problem.</w:t>
      </w:r>
    </w:p>
    <w:bookmarkStart w:id="66" w:name="_Toc202191301" w:displacedByCustomXml="next"/>
    <w:sdt>
      <w:sdtPr>
        <w:rPr>
          <w:rFonts w:eastAsiaTheme="minorHAnsi" w:cstheme="minorBidi"/>
          <w:b w:val="0"/>
          <w:color w:val="auto"/>
          <w:sz w:val="24"/>
          <w:szCs w:val="22"/>
        </w:rPr>
        <w:id w:val="505485830"/>
        <w:docPartObj>
          <w:docPartGallery w:val="Bibliographies"/>
          <w:docPartUnique/>
        </w:docPartObj>
      </w:sdtPr>
      <w:sdtEndPr/>
      <w:sdtContent>
        <w:p w14:paraId="462A716B" w14:textId="4CDEE833" w:rsidR="00853BF5" w:rsidRPr="002849EB" w:rsidRDefault="002849EB">
          <w:pPr>
            <w:pStyle w:val="Heading1"/>
          </w:pPr>
          <w:r w:rsidRPr="002849EB">
            <w:t>REFERENCES</w:t>
          </w:r>
          <w:sdt>
            <w:sdtPr>
              <w:id w:val="538938696"/>
              <w:citation/>
            </w:sdtPr>
            <w:sdtEndPr/>
            <w:sdtContent>
              <w:r w:rsidR="009D4117">
                <w:fldChar w:fldCharType="begin"/>
              </w:r>
              <w:r w:rsidR="009D4117">
                <w:instrText xml:space="preserve"> CITATION Bin02 \l 1033 </w:instrText>
              </w:r>
              <w:r w:rsidR="009D4117">
                <w:fldChar w:fldCharType="separate"/>
              </w:r>
              <w:r w:rsidR="009D4117">
                <w:rPr>
                  <w:noProof/>
                </w:rPr>
                <w:t xml:space="preserve"> (Binnie, 2002)</w:t>
              </w:r>
              <w:r w:rsidR="009D4117">
                <w:fldChar w:fldCharType="end"/>
              </w:r>
            </w:sdtContent>
          </w:sdt>
          <w:bookmarkEnd w:id="66"/>
        </w:p>
        <w:sdt>
          <w:sdtPr>
            <w:id w:val="2008024476"/>
            <w:bibliography/>
          </w:sdtPr>
          <w:sdtEndPr/>
          <w:sdtContent>
            <w:p w14:paraId="4BB0E2FD" w14:textId="77777777" w:rsidR="009D4117" w:rsidRDefault="00853BF5" w:rsidP="009D4117">
              <w:pPr>
                <w:pStyle w:val="Bibliography"/>
                <w:ind w:left="720" w:hanging="720"/>
                <w:rPr>
                  <w:noProof/>
                  <w:szCs w:val="24"/>
                </w:rPr>
              </w:pPr>
              <w:r>
                <w:fldChar w:fldCharType="begin"/>
              </w:r>
              <w:r>
                <w:instrText xml:space="preserve"> BIBLIOGRAPHY </w:instrText>
              </w:r>
              <w:r>
                <w:fldChar w:fldCharType="separate"/>
              </w:r>
              <w:r w:rsidR="009D4117">
                <w:rPr>
                  <w:noProof/>
                </w:rPr>
                <w:t>Al-Baidhani, J. H. (2016). Treatment of water and wastewater by using roughing filter technology of local materials.</w:t>
              </w:r>
            </w:p>
            <w:p w14:paraId="5C00F25A" w14:textId="77777777" w:rsidR="009D4117" w:rsidRDefault="009D4117" w:rsidP="009D4117">
              <w:pPr>
                <w:pStyle w:val="Bibliography"/>
                <w:ind w:left="720" w:hanging="720"/>
                <w:rPr>
                  <w:noProof/>
                </w:rPr>
              </w:pPr>
              <w:r>
                <w:rPr>
                  <w:noProof/>
                </w:rPr>
                <w:t>Binnie, C. M. (2002). Basic water treatment.</w:t>
              </w:r>
            </w:p>
            <w:p w14:paraId="2B5E5CDC" w14:textId="77777777" w:rsidR="009D4117" w:rsidRDefault="009D4117" w:rsidP="009D4117">
              <w:pPr>
                <w:pStyle w:val="Bibliography"/>
                <w:ind w:left="720" w:hanging="720"/>
                <w:rPr>
                  <w:noProof/>
                </w:rPr>
              </w:pPr>
              <w:r>
                <w:rPr>
                  <w:noProof/>
                </w:rPr>
                <w:t xml:space="preserve">Ellis, K. a. (1985). Slow sand filtration. </w:t>
              </w:r>
              <w:r>
                <w:rPr>
                  <w:i/>
                  <w:iCs/>
                  <w:noProof/>
                </w:rPr>
                <w:t>Critical Reviews in Environmental Science and Technology</w:t>
              </w:r>
              <w:r>
                <w:rPr>
                  <w:noProof/>
                </w:rPr>
                <w:t>.</w:t>
              </w:r>
            </w:p>
            <w:p w14:paraId="5E1D288E" w14:textId="77777777" w:rsidR="009D4117" w:rsidRDefault="009D4117" w:rsidP="009D4117">
              <w:pPr>
                <w:pStyle w:val="Bibliography"/>
                <w:ind w:left="720" w:hanging="720"/>
                <w:rPr>
                  <w:noProof/>
                </w:rPr>
              </w:pPr>
              <w:r>
                <w:rPr>
                  <w:noProof/>
                </w:rPr>
                <w:t xml:space="preserve">Folwell, A. P. (1917). Water-supply engineering. </w:t>
              </w:r>
              <w:r>
                <w:rPr>
                  <w:i/>
                  <w:iCs/>
                  <w:noProof/>
                </w:rPr>
                <w:t>the designing and constructing of water-supply systems</w:t>
              </w:r>
              <w:r>
                <w:rPr>
                  <w:noProof/>
                </w:rPr>
                <w:t>.</w:t>
              </w:r>
            </w:p>
            <w:p w14:paraId="1FA9B81D" w14:textId="77777777" w:rsidR="009D4117" w:rsidRDefault="009D4117" w:rsidP="009D4117">
              <w:pPr>
                <w:pStyle w:val="Bibliography"/>
                <w:ind w:left="720" w:hanging="720"/>
                <w:rPr>
                  <w:noProof/>
                </w:rPr>
              </w:pPr>
              <w:r>
                <w:rPr>
                  <w:noProof/>
                </w:rPr>
                <w:t xml:space="preserve">Maiyo, J. K. (2023). Slow sand filters for the 21st century. </w:t>
              </w:r>
              <w:r>
                <w:rPr>
                  <w:i/>
                  <w:iCs/>
                  <w:noProof/>
                </w:rPr>
                <w:t>International journal of environmental research and public health</w:t>
              </w:r>
              <w:r>
                <w:rPr>
                  <w:noProof/>
                </w:rPr>
                <w:t>.</w:t>
              </w:r>
            </w:p>
            <w:p w14:paraId="4D08F2EC" w14:textId="77777777" w:rsidR="009D4117" w:rsidRDefault="009D4117" w:rsidP="009D4117">
              <w:pPr>
                <w:pStyle w:val="Bibliography"/>
                <w:ind w:left="720" w:hanging="720"/>
                <w:rPr>
                  <w:noProof/>
                </w:rPr>
              </w:pPr>
              <w:r>
                <w:rPr>
                  <w:noProof/>
                </w:rPr>
                <w:t xml:space="preserve">Neupane, S. (2021). </w:t>
              </w:r>
              <w:r>
                <w:rPr>
                  <w:i/>
                  <w:iCs/>
                  <w:noProof/>
                </w:rPr>
                <w:t>Water Supply Engineering (Environmental Engineering – I) .</w:t>
              </w:r>
              <w:r>
                <w:rPr>
                  <w:noProof/>
                </w:rPr>
                <w:t xml:space="preserve"> </w:t>
              </w:r>
            </w:p>
            <w:p w14:paraId="6B5C1F06" w14:textId="77777777" w:rsidR="009D4117" w:rsidRDefault="009D4117" w:rsidP="009D4117">
              <w:pPr>
                <w:pStyle w:val="Bibliography"/>
                <w:ind w:left="720" w:hanging="720"/>
                <w:rPr>
                  <w:noProof/>
                </w:rPr>
              </w:pPr>
              <w:r>
                <w:rPr>
                  <w:noProof/>
                </w:rPr>
                <w:t xml:space="preserve">Nkwonta, O. a. (2009). Roughing filter for water pre-treatment technology in developing countries: A review. </w:t>
              </w:r>
              <w:r>
                <w:rPr>
                  <w:i/>
                  <w:iCs/>
                  <w:noProof/>
                </w:rPr>
                <w:t>International Journal of Physical Sciences</w:t>
              </w:r>
              <w:r>
                <w:rPr>
                  <w:noProof/>
                </w:rPr>
                <w:t>.</w:t>
              </w:r>
            </w:p>
            <w:p w14:paraId="481F1A79" w14:textId="77777777" w:rsidR="009D4117" w:rsidRDefault="009D4117" w:rsidP="009D4117">
              <w:pPr>
                <w:pStyle w:val="Bibliography"/>
                <w:ind w:left="720" w:hanging="720"/>
                <w:rPr>
                  <w:noProof/>
                </w:rPr>
              </w:pPr>
              <w:r>
                <w:rPr>
                  <w:noProof/>
                </w:rPr>
                <w:t xml:space="preserve">Pokhrel, P. (1982). </w:t>
              </w:r>
              <w:r>
                <w:rPr>
                  <w:i/>
                  <w:iCs/>
                  <w:noProof/>
                </w:rPr>
                <w:t>Simple Design of Hill Irrigation Projects in Nepal. Department of Irrigation, Nepal.</w:t>
              </w:r>
              <w:r>
                <w:rPr>
                  <w:noProof/>
                </w:rPr>
                <w:t xml:space="preserve"> </w:t>
              </w:r>
            </w:p>
            <w:p w14:paraId="6C476002" w14:textId="77777777" w:rsidR="009D4117" w:rsidRDefault="009D4117" w:rsidP="009D4117">
              <w:pPr>
                <w:pStyle w:val="Bibliography"/>
                <w:ind w:left="720" w:hanging="720"/>
                <w:rPr>
                  <w:noProof/>
                </w:rPr>
              </w:pPr>
              <w:r>
                <w:rPr>
                  <w:noProof/>
                </w:rPr>
                <w:t xml:space="preserve">Punmia, B. C. (1995). </w:t>
              </w:r>
              <w:r>
                <w:rPr>
                  <w:i/>
                  <w:iCs/>
                  <w:noProof/>
                </w:rPr>
                <w:t>Water supply engineering. Firewall Media.</w:t>
              </w:r>
              <w:r>
                <w:rPr>
                  <w:noProof/>
                </w:rPr>
                <w:t xml:space="preserve"> </w:t>
              </w:r>
            </w:p>
            <w:p w14:paraId="093B1495" w14:textId="77777777" w:rsidR="009D4117" w:rsidRDefault="009D4117" w:rsidP="009D4117">
              <w:pPr>
                <w:pStyle w:val="Bibliography"/>
                <w:ind w:left="720" w:hanging="720"/>
                <w:rPr>
                  <w:noProof/>
                </w:rPr>
              </w:pPr>
              <w:r>
                <w:rPr>
                  <w:noProof/>
                </w:rPr>
                <w:t xml:space="preserve">Verma, S. A. (2017). Slow sand filtration for water and wastewater treatment. </w:t>
              </w:r>
              <w:r>
                <w:rPr>
                  <w:i/>
                  <w:iCs/>
                  <w:noProof/>
                </w:rPr>
                <w:t>Environmental Technology Reviews</w:t>
              </w:r>
              <w:r>
                <w:rPr>
                  <w:noProof/>
                </w:rPr>
                <w:t>.</w:t>
              </w:r>
            </w:p>
            <w:p w14:paraId="1D3F7C33" w14:textId="2E586958" w:rsidR="002D44AA" w:rsidRPr="00070F7C" w:rsidRDefault="00853BF5" w:rsidP="009D4117">
              <w:r>
                <w:rPr>
                  <w:b/>
                  <w:bCs/>
                  <w:noProof/>
                </w:rPr>
                <w:fldChar w:fldCharType="end"/>
              </w:r>
            </w:p>
          </w:sdtContent>
        </w:sdt>
      </w:sdtContent>
    </w:sdt>
    <w:p w14:paraId="1E1C3764" w14:textId="2AF988CF" w:rsidR="002F6C34" w:rsidRPr="005C14B1" w:rsidRDefault="002F6C34" w:rsidP="003764A1">
      <w:pPr>
        <w:rPr>
          <w:rFonts w:cs="Times New Roman"/>
          <w:szCs w:val="24"/>
        </w:rPr>
      </w:pPr>
    </w:p>
    <w:p w14:paraId="7ED6BA03" w14:textId="5AB3E572" w:rsidR="00EB482E" w:rsidRPr="005C14B1" w:rsidRDefault="00EB482E" w:rsidP="000251F2">
      <w:pPr>
        <w:rPr>
          <w:rFonts w:cs="Times New Roman"/>
        </w:rPr>
      </w:pPr>
    </w:p>
    <w:p w14:paraId="304510DF" w14:textId="77777777" w:rsidR="00C231D0" w:rsidRPr="005C14B1" w:rsidRDefault="00C231D0" w:rsidP="000251F2">
      <w:pPr>
        <w:rPr>
          <w:rFonts w:cs="Times New Roman"/>
          <w:szCs w:val="24"/>
        </w:rPr>
      </w:pPr>
    </w:p>
    <w:p w14:paraId="64A50843" w14:textId="77777777" w:rsidR="00C231D0" w:rsidRPr="005C14B1" w:rsidRDefault="00C231D0" w:rsidP="000251F2">
      <w:pPr>
        <w:rPr>
          <w:rFonts w:cs="Times New Roman"/>
          <w:szCs w:val="24"/>
        </w:rPr>
      </w:pPr>
    </w:p>
    <w:p w14:paraId="2A3AD698" w14:textId="77777777" w:rsidR="00C231D0" w:rsidRPr="005C14B1" w:rsidRDefault="00C231D0" w:rsidP="000251F2">
      <w:pPr>
        <w:rPr>
          <w:rFonts w:cs="Times New Roman"/>
          <w:szCs w:val="24"/>
        </w:rPr>
      </w:pPr>
    </w:p>
    <w:p w14:paraId="2E476068" w14:textId="77777777" w:rsidR="00C231D0" w:rsidRPr="005C14B1" w:rsidRDefault="00C231D0" w:rsidP="000251F2">
      <w:pPr>
        <w:rPr>
          <w:rFonts w:cs="Times New Roman"/>
          <w:szCs w:val="24"/>
        </w:rPr>
      </w:pPr>
    </w:p>
    <w:p w14:paraId="034A51CC" w14:textId="77777777" w:rsidR="00C231D0" w:rsidRPr="005C14B1" w:rsidRDefault="00C231D0" w:rsidP="000251F2">
      <w:pPr>
        <w:rPr>
          <w:rFonts w:cs="Times New Roman"/>
          <w:szCs w:val="24"/>
        </w:rPr>
      </w:pPr>
    </w:p>
    <w:p w14:paraId="5530B4AF" w14:textId="77777777" w:rsidR="00C231D0" w:rsidRPr="005C14B1" w:rsidRDefault="00C231D0" w:rsidP="000251F2">
      <w:pPr>
        <w:rPr>
          <w:rFonts w:cs="Times New Roman"/>
          <w:szCs w:val="24"/>
        </w:rPr>
      </w:pPr>
    </w:p>
    <w:p w14:paraId="4890728C" w14:textId="77777777" w:rsidR="00C231D0" w:rsidRPr="005C14B1" w:rsidRDefault="00C231D0" w:rsidP="000251F2">
      <w:pPr>
        <w:rPr>
          <w:rFonts w:cs="Times New Roman"/>
          <w:szCs w:val="24"/>
        </w:rPr>
      </w:pPr>
    </w:p>
    <w:p w14:paraId="68872E96" w14:textId="77777777" w:rsidR="005C36C2" w:rsidRPr="005C14B1" w:rsidRDefault="005C36C2" w:rsidP="000251F2">
      <w:pPr>
        <w:rPr>
          <w:rFonts w:cs="Times New Roman"/>
        </w:rPr>
      </w:pPr>
    </w:p>
    <w:sectPr w:rsidR="005C36C2" w:rsidRPr="005C14B1" w:rsidSect="00A61F7C">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79A78E" w14:textId="77777777" w:rsidR="00FE6213" w:rsidRDefault="00FE6213">
      <w:pPr>
        <w:spacing w:line="240" w:lineRule="auto"/>
      </w:pPr>
      <w:r>
        <w:separator/>
      </w:r>
    </w:p>
  </w:endnote>
  <w:endnote w:type="continuationSeparator" w:id="0">
    <w:p w14:paraId="35FCEB0C" w14:textId="77777777" w:rsidR="00FE6213" w:rsidRDefault="00FE62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6821949"/>
      <w:docPartObj>
        <w:docPartGallery w:val="Page Numbers (Bottom of Page)"/>
        <w:docPartUnique/>
      </w:docPartObj>
    </w:sdtPr>
    <w:sdtEndPr>
      <w:rPr>
        <w:noProof/>
      </w:rPr>
    </w:sdtEndPr>
    <w:sdtContent>
      <w:p w14:paraId="15DCA017" w14:textId="77777777" w:rsidR="00FE6213" w:rsidRDefault="00FE6213">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4BF650FF" w14:textId="77777777" w:rsidR="00FE6213" w:rsidRDefault="00FE6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EF64F" w14:textId="77777777" w:rsidR="00FE6213" w:rsidRDefault="00FE6213">
      <w:pPr>
        <w:spacing w:line="240" w:lineRule="auto"/>
      </w:pPr>
      <w:r>
        <w:separator/>
      </w:r>
    </w:p>
  </w:footnote>
  <w:footnote w:type="continuationSeparator" w:id="0">
    <w:p w14:paraId="64C0FB7F" w14:textId="77777777" w:rsidR="00FE6213" w:rsidRDefault="00FE62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96CE2"/>
    <w:multiLevelType w:val="hybridMultilevel"/>
    <w:tmpl w:val="BFF83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358E4"/>
    <w:multiLevelType w:val="hybridMultilevel"/>
    <w:tmpl w:val="6F0ECA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161CED"/>
    <w:multiLevelType w:val="hybridMultilevel"/>
    <w:tmpl w:val="9726F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A6198E"/>
    <w:multiLevelType w:val="hybridMultilevel"/>
    <w:tmpl w:val="1C30A79A"/>
    <w:lvl w:ilvl="0" w:tplc="A16EA78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B140F"/>
    <w:multiLevelType w:val="hybridMultilevel"/>
    <w:tmpl w:val="3F0ADB20"/>
    <w:lvl w:ilvl="0" w:tplc="37D6642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813E6"/>
    <w:multiLevelType w:val="hybridMultilevel"/>
    <w:tmpl w:val="68FC2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E2545"/>
    <w:multiLevelType w:val="hybridMultilevel"/>
    <w:tmpl w:val="91001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A35E30"/>
    <w:multiLevelType w:val="hybridMultilevel"/>
    <w:tmpl w:val="B2365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A69FA"/>
    <w:multiLevelType w:val="multilevel"/>
    <w:tmpl w:val="E3F8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85B0C"/>
    <w:multiLevelType w:val="hybridMultilevel"/>
    <w:tmpl w:val="5EEA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E850C7"/>
    <w:multiLevelType w:val="multilevel"/>
    <w:tmpl w:val="2E1EB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2"/>
  </w:num>
  <w:num w:numId="4">
    <w:abstractNumId w:val="1"/>
  </w:num>
  <w:num w:numId="5">
    <w:abstractNumId w:val="9"/>
  </w:num>
  <w:num w:numId="6">
    <w:abstractNumId w:val="10"/>
  </w:num>
  <w:num w:numId="7">
    <w:abstractNumId w:val="8"/>
  </w:num>
  <w:num w:numId="8">
    <w:abstractNumId w:val="5"/>
  </w:num>
  <w:num w:numId="9">
    <w:abstractNumId w:val="6"/>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D0"/>
    <w:rsid w:val="0001332F"/>
    <w:rsid w:val="00013DE5"/>
    <w:rsid w:val="00023005"/>
    <w:rsid w:val="00024892"/>
    <w:rsid w:val="000251F2"/>
    <w:rsid w:val="00027C63"/>
    <w:rsid w:val="00044910"/>
    <w:rsid w:val="00060594"/>
    <w:rsid w:val="00064729"/>
    <w:rsid w:val="00070F7C"/>
    <w:rsid w:val="00070FFC"/>
    <w:rsid w:val="00083D44"/>
    <w:rsid w:val="000852E5"/>
    <w:rsid w:val="00086244"/>
    <w:rsid w:val="000B27BA"/>
    <w:rsid w:val="000C3954"/>
    <w:rsid w:val="000E72A5"/>
    <w:rsid w:val="000F3321"/>
    <w:rsid w:val="000F6959"/>
    <w:rsid w:val="00101B2E"/>
    <w:rsid w:val="00107C39"/>
    <w:rsid w:val="00113539"/>
    <w:rsid w:val="00133B4D"/>
    <w:rsid w:val="00135D51"/>
    <w:rsid w:val="00135E68"/>
    <w:rsid w:val="00141FEE"/>
    <w:rsid w:val="00143472"/>
    <w:rsid w:val="001479A4"/>
    <w:rsid w:val="00152638"/>
    <w:rsid w:val="0015440D"/>
    <w:rsid w:val="00170431"/>
    <w:rsid w:val="00175815"/>
    <w:rsid w:val="0018324C"/>
    <w:rsid w:val="00183591"/>
    <w:rsid w:val="00185339"/>
    <w:rsid w:val="001915A0"/>
    <w:rsid w:val="001A5899"/>
    <w:rsid w:val="001C0B62"/>
    <w:rsid w:val="001C2725"/>
    <w:rsid w:val="001C3706"/>
    <w:rsid w:val="001C5681"/>
    <w:rsid w:val="001D3479"/>
    <w:rsid w:val="001D6DFB"/>
    <w:rsid w:val="001E6C99"/>
    <w:rsid w:val="001F563E"/>
    <w:rsid w:val="002020B3"/>
    <w:rsid w:val="00205E14"/>
    <w:rsid w:val="00210FB6"/>
    <w:rsid w:val="00211586"/>
    <w:rsid w:val="00217B46"/>
    <w:rsid w:val="002266A0"/>
    <w:rsid w:val="00226DAC"/>
    <w:rsid w:val="00236F19"/>
    <w:rsid w:val="00252364"/>
    <w:rsid w:val="00254F44"/>
    <w:rsid w:val="00260087"/>
    <w:rsid w:val="00265633"/>
    <w:rsid w:val="0027331E"/>
    <w:rsid w:val="00283579"/>
    <w:rsid w:val="002849EB"/>
    <w:rsid w:val="00295F3A"/>
    <w:rsid w:val="002B7008"/>
    <w:rsid w:val="002C5224"/>
    <w:rsid w:val="002D44AA"/>
    <w:rsid w:val="002D5DF4"/>
    <w:rsid w:val="002D7098"/>
    <w:rsid w:val="002F0FEC"/>
    <w:rsid w:val="002F5B6D"/>
    <w:rsid w:val="002F6C34"/>
    <w:rsid w:val="003053DA"/>
    <w:rsid w:val="00324B00"/>
    <w:rsid w:val="00335CC4"/>
    <w:rsid w:val="003428E7"/>
    <w:rsid w:val="00345035"/>
    <w:rsid w:val="00350C35"/>
    <w:rsid w:val="003572FF"/>
    <w:rsid w:val="00371E82"/>
    <w:rsid w:val="003764A1"/>
    <w:rsid w:val="00381F0E"/>
    <w:rsid w:val="003D388E"/>
    <w:rsid w:val="003D6BDA"/>
    <w:rsid w:val="003E7AD5"/>
    <w:rsid w:val="003F22C1"/>
    <w:rsid w:val="003F2B85"/>
    <w:rsid w:val="00415FF3"/>
    <w:rsid w:val="0043140D"/>
    <w:rsid w:val="0043402C"/>
    <w:rsid w:val="00434615"/>
    <w:rsid w:val="004358FF"/>
    <w:rsid w:val="00436B0F"/>
    <w:rsid w:val="004520A1"/>
    <w:rsid w:val="00454A0E"/>
    <w:rsid w:val="00457711"/>
    <w:rsid w:val="004666FC"/>
    <w:rsid w:val="00467DC5"/>
    <w:rsid w:val="004707D1"/>
    <w:rsid w:val="004826B4"/>
    <w:rsid w:val="00486113"/>
    <w:rsid w:val="00487986"/>
    <w:rsid w:val="00494F91"/>
    <w:rsid w:val="004A124F"/>
    <w:rsid w:val="004A41C3"/>
    <w:rsid w:val="004A4499"/>
    <w:rsid w:val="004B7C1B"/>
    <w:rsid w:val="004D1D41"/>
    <w:rsid w:val="004D5461"/>
    <w:rsid w:val="004E1A13"/>
    <w:rsid w:val="004E47D3"/>
    <w:rsid w:val="004F2BE7"/>
    <w:rsid w:val="004F7CB7"/>
    <w:rsid w:val="0050136A"/>
    <w:rsid w:val="00506BF1"/>
    <w:rsid w:val="00506C2F"/>
    <w:rsid w:val="00513F51"/>
    <w:rsid w:val="00515F13"/>
    <w:rsid w:val="00540FE8"/>
    <w:rsid w:val="00550690"/>
    <w:rsid w:val="00570D48"/>
    <w:rsid w:val="005915B1"/>
    <w:rsid w:val="00591679"/>
    <w:rsid w:val="00597355"/>
    <w:rsid w:val="005A58DF"/>
    <w:rsid w:val="005A671F"/>
    <w:rsid w:val="005B0D98"/>
    <w:rsid w:val="005B62B3"/>
    <w:rsid w:val="005B7891"/>
    <w:rsid w:val="005C14B1"/>
    <w:rsid w:val="005C36C2"/>
    <w:rsid w:val="005C61A6"/>
    <w:rsid w:val="005D338B"/>
    <w:rsid w:val="005D4B2F"/>
    <w:rsid w:val="005D6731"/>
    <w:rsid w:val="005F1543"/>
    <w:rsid w:val="005F70EE"/>
    <w:rsid w:val="00605D9F"/>
    <w:rsid w:val="00607286"/>
    <w:rsid w:val="00620DA1"/>
    <w:rsid w:val="00624D8B"/>
    <w:rsid w:val="00626DF6"/>
    <w:rsid w:val="00631A37"/>
    <w:rsid w:val="0063433A"/>
    <w:rsid w:val="00640570"/>
    <w:rsid w:val="0064315E"/>
    <w:rsid w:val="00645759"/>
    <w:rsid w:val="00657EAA"/>
    <w:rsid w:val="00663BD7"/>
    <w:rsid w:val="00667709"/>
    <w:rsid w:val="006737B2"/>
    <w:rsid w:val="00685857"/>
    <w:rsid w:val="006975B8"/>
    <w:rsid w:val="006C29F9"/>
    <w:rsid w:val="006C48E2"/>
    <w:rsid w:val="006C7A54"/>
    <w:rsid w:val="006E4B22"/>
    <w:rsid w:val="006E56AB"/>
    <w:rsid w:val="006F75F0"/>
    <w:rsid w:val="00707D62"/>
    <w:rsid w:val="007223B0"/>
    <w:rsid w:val="007226A2"/>
    <w:rsid w:val="0073006C"/>
    <w:rsid w:val="00743E6C"/>
    <w:rsid w:val="00760F42"/>
    <w:rsid w:val="00762010"/>
    <w:rsid w:val="0076515F"/>
    <w:rsid w:val="0078635D"/>
    <w:rsid w:val="00793500"/>
    <w:rsid w:val="007C108B"/>
    <w:rsid w:val="007C26AE"/>
    <w:rsid w:val="007C360E"/>
    <w:rsid w:val="007E3CF8"/>
    <w:rsid w:val="007F3EF9"/>
    <w:rsid w:val="007F4544"/>
    <w:rsid w:val="00802C69"/>
    <w:rsid w:val="0082490D"/>
    <w:rsid w:val="00834927"/>
    <w:rsid w:val="00834BAF"/>
    <w:rsid w:val="008451D0"/>
    <w:rsid w:val="00845AFC"/>
    <w:rsid w:val="00847330"/>
    <w:rsid w:val="00853BF5"/>
    <w:rsid w:val="00856A00"/>
    <w:rsid w:val="008578F9"/>
    <w:rsid w:val="008603D6"/>
    <w:rsid w:val="008626CD"/>
    <w:rsid w:val="008629CF"/>
    <w:rsid w:val="008711F5"/>
    <w:rsid w:val="008714C4"/>
    <w:rsid w:val="00877ED7"/>
    <w:rsid w:val="0088038E"/>
    <w:rsid w:val="008849DD"/>
    <w:rsid w:val="0088641C"/>
    <w:rsid w:val="00887FF9"/>
    <w:rsid w:val="00896C5A"/>
    <w:rsid w:val="0089788D"/>
    <w:rsid w:val="008B2206"/>
    <w:rsid w:val="008B2E71"/>
    <w:rsid w:val="008D031F"/>
    <w:rsid w:val="008D4168"/>
    <w:rsid w:val="008D6259"/>
    <w:rsid w:val="008D736F"/>
    <w:rsid w:val="008E5C6E"/>
    <w:rsid w:val="008F23B8"/>
    <w:rsid w:val="008F6766"/>
    <w:rsid w:val="00912765"/>
    <w:rsid w:val="00913A4A"/>
    <w:rsid w:val="009304F2"/>
    <w:rsid w:val="00931407"/>
    <w:rsid w:val="00942866"/>
    <w:rsid w:val="00961303"/>
    <w:rsid w:val="00967636"/>
    <w:rsid w:val="0097049A"/>
    <w:rsid w:val="0097242E"/>
    <w:rsid w:val="00975623"/>
    <w:rsid w:val="0097594F"/>
    <w:rsid w:val="009771A3"/>
    <w:rsid w:val="00991D3F"/>
    <w:rsid w:val="009A0A10"/>
    <w:rsid w:val="009A1283"/>
    <w:rsid w:val="009B2C9B"/>
    <w:rsid w:val="009C2DC6"/>
    <w:rsid w:val="009C43CF"/>
    <w:rsid w:val="009D4117"/>
    <w:rsid w:val="009D4245"/>
    <w:rsid w:val="009F7D5C"/>
    <w:rsid w:val="00A059C2"/>
    <w:rsid w:val="00A07DB9"/>
    <w:rsid w:val="00A125CD"/>
    <w:rsid w:val="00A12EED"/>
    <w:rsid w:val="00A14C0F"/>
    <w:rsid w:val="00A2106E"/>
    <w:rsid w:val="00A2665E"/>
    <w:rsid w:val="00A26D29"/>
    <w:rsid w:val="00A44D65"/>
    <w:rsid w:val="00A45D6B"/>
    <w:rsid w:val="00A6060F"/>
    <w:rsid w:val="00A61F7C"/>
    <w:rsid w:val="00A63E8F"/>
    <w:rsid w:val="00A71DAF"/>
    <w:rsid w:val="00A76E70"/>
    <w:rsid w:val="00A80593"/>
    <w:rsid w:val="00A805FF"/>
    <w:rsid w:val="00A80A62"/>
    <w:rsid w:val="00A814F9"/>
    <w:rsid w:val="00A83185"/>
    <w:rsid w:val="00A91DDF"/>
    <w:rsid w:val="00A92227"/>
    <w:rsid w:val="00A96BC2"/>
    <w:rsid w:val="00AA630B"/>
    <w:rsid w:val="00AB22BF"/>
    <w:rsid w:val="00AC13DC"/>
    <w:rsid w:val="00AE6236"/>
    <w:rsid w:val="00B05B0B"/>
    <w:rsid w:val="00B05C8F"/>
    <w:rsid w:val="00B11D13"/>
    <w:rsid w:val="00B17D6E"/>
    <w:rsid w:val="00B20DD5"/>
    <w:rsid w:val="00B350F0"/>
    <w:rsid w:val="00B45164"/>
    <w:rsid w:val="00B466F9"/>
    <w:rsid w:val="00B5064A"/>
    <w:rsid w:val="00B554B8"/>
    <w:rsid w:val="00B5748F"/>
    <w:rsid w:val="00B60B6E"/>
    <w:rsid w:val="00B6426B"/>
    <w:rsid w:val="00B659FA"/>
    <w:rsid w:val="00B77D16"/>
    <w:rsid w:val="00B82C63"/>
    <w:rsid w:val="00B8587C"/>
    <w:rsid w:val="00B915AB"/>
    <w:rsid w:val="00BA021A"/>
    <w:rsid w:val="00BC2865"/>
    <w:rsid w:val="00BD5B55"/>
    <w:rsid w:val="00BE217D"/>
    <w:rsid w:val="00BF32CC"/>
    <w:rsid w:val="00BF6504"/>
    <w:rsid w:val="00C11922"/>
    <w:rsid w:val="00C16A27"/>
    <w:rsid w:val="00C231D0"/>
    <w:rsid w:val="00C36DED"/>
    <w:rsid w:val="00C63953"/>
    <w:rsid w:val="00C74858"/>
    <w:rsid w:val="00C757D8"/>
    <w:rsid w:val="00C77F61"/>
    <w:rsid w:val="00C833EC"/>
    <w:rsid w:val="00C8706D"/>
    <w:rsid w:val="00C92673"/>
    <w:rsid w:val="00CA01D6"/>
    <w:rsid w:val="00CB3707"/>
    <w:rsid w:val="00CB3E92"/>
    <w:rsid w:val="00CD13BF"/>
    <w:rsid w:val="00CD59D6"/>
    <w:rsid w:val="00CD7BFA"/>
    <w:rsid w:val="00CE6B27"/>
    <w:rsid w:val="00CF5C0F"/>
    <w:rsid w:val="00D1405C"/>
    <w:rsid w:val="00D303C1"/>
    <w:rsid w:val="00D43A58"/>
    <w:rsid w:val="00D51DC9"/>
    <w:rsid w:val="00D53B30"/>
    <w:rsid w:val="00D55904"/>
    <w:rsid w:val="00D57A36"/>
    <w:rsid w:val="00D708DA"/>
    <w:rsid w:val="00D842C5"/>
    <w:rsid w:val="00D84960"/>
    <w:rsid w:val="00D953C4"/>
    <w:rsid w:val="00D978C7"/>
    <w:rsid w:val="00DB7964"/>
    <w:rsid w:val="00DC2C6E"/>
    <w:rsid w:val="00DC3989"/>
    <w:rsid w:val="00DC6622"/>
    <w:rsid w:val="00DC683A"/>
    <w:rsid w:val="00DD1021"/>
    <w:rsid w:val="00DD7B61"/>
    <w:rsid w:val="00DE6BBF"/>
    <w:rsid w:val="00E07FAB"/>
    <w:rsid w:val="00E11689"/>
    <w:rsid w:val="00E22B7E"/>
    <w:rsid w:val="00E245C7"/>
    <w:rsid w:val="00E30D83"/>
    <w:rsid w:val="00E374AF"/>
    <w:rsid w:val="00E37ECA"/>
    <w:rsid w:val="00E42B9C"/>
    <w:rsid w:val="00E43796"/>
    <w:rsid w:val="00E44E37"/>
    <w:rsid w:val="00E47BEE"/>
    <w:rsid w:val="00E51495"/>
    <w:rsid w:val="00E557B0"/>
    <w:rsid w:val="00E57EBE"/>
    <w:rsid w:val="00E70276"/>
    <w:rsid w:val="00E71589"/>
    <w:rsid w:val="00E73575"/>
    <w:rsid w:val="00E77F9A"/>
    <w:rsid w:val="00E80096"/>
    <w:rsid w:val="00E81799"/>
    <w:rsid w:val="00E9174F"/>
    <w:rsid w:val="00EA6FB9"/>
    <w:rsid w:val="00EB482E"/>
    <w:rsid w:val="00EB5EE2"/>
    <w:rsid w:val="00EB6EB0"/>
    <w:rsid w:val="00EC0363"/>
    <w:rsid w:val="00EC50AA"/>
    <w:rsid w:val="00EF426B"/>
    <w:rsid w:val="00F01D6F"/>
    <w:rsid w:val="00F03764"/>
    <w:rsid w:val="00F123A6"/>
    <w:rsid w:val="00F6126F"/>
    <w:rsid w:val="00F65ABB"/>
    <w:rsid w:val="00F65B9D"/>
    <w:rsid w:val="00F66EEA"/>
    <w:rsid w:val="00F80798"/>
    <w:rsid w:val="00F84208"/>
    <w:rsid w:val="00F8742D"/>
    <w:rsid w:val="00FA2426"/>
    <w:rsid w:val="00FB1732"/>
    <w:rsid w:val="00FC5B2E"/>
    <w:rsid w:val="00FD63E3"/>
    <w:rsid w:val="00FD7FE6"/>
    <w:rsid w:val="00FE0CB5"/>
    <w:rsid w:val="00FE6213"/>
    <w:rsid w:val="00FF3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EAAA5"/>
  <w15:chartTrackingRefBased/>
  <w15:docId w15:val="{3CB3A15A-1A59-41B0-941E-3990112F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51F2"/>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205E14"/>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EB482E"/>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54F44"/>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7">
    <w:name w:val="heading 7"/>
    <w:basedOn w:val="Normal"/>
    <w:next w:val="Normal"/>
    <w:link w:val="Heading7Char"/>
    <w:uiPriority w:val="9"/>
    <w:semiHidden/>
    <w:unhideWhenUsed/>
    <w:qFormat/>
    <w:rsid w:val="005C14B1"/>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31D0"/>
    <w:pPr>
      <w:tabs>
        <w:tab w:val="center" w:pos="4680"/>
        <w:tab w:val="right" w:pos="9360"/>
      </w:tabs>
      <w:spacing w:line="240" w:lineRule="auto"/>
    </w:pPr>
  </w:style>
  <w:style w:type="character" w:customStyle="1" w:styleId="FooterChar">
    <w:name w:val="Footer Char"/>
    <w:basedOn w:val="DefaultParagraphFont"/>
    <w:link w:val="Footer"/>
    <w:uiPriority w:val="99"/>
    <w:rsid w:val="00C231D0"/>
    <w:rPr>
      <w:rFonts w:ascii="Times New Roman" w:hAnsi="Times New Roman"/>
      <w:sz w:val="24"/>
    </w:rPr>
  </w:style>
  <w:style w:type="character" w:customStyle="1" w:styleId="Heading1Char">
    <w:name w:val="Heading 1 Char"/>
    <w:basedOn w:val="DefaultParagraphFont"/>
    <w:link w:val="Heading1"/>
    <w:uiPriority w:val="9"/>
    <w:rsid w:val="00205E14"/>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B482E"/>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3764A1"/>
    <w:pPr>
      <w:spacing w:after="160" w:line="259" w:lineRule="auto"/>
      <w:ind w:left="720"/>
      <w:contextualSpacing/>
      <w:jc w:val="left"/>
    </w:pPr>
    <w:rPr>
      <w:rFonts w:asciiTheme="minorHAnsi" w:hAnsiTheme="minorHAnsi"/>
      <w:kern w:val="2"/>
      <w:sz w:val="22"/>
      <w14:ligatures w14:val="standardContextual"/>
    </w:rPr>
  </w:style>
  <w:style w:type="paragraph" w:styleId="NoSpacing">
    <w:name w:val="No Spacing"/>
    <w:uiPriority w:val="1"/>
    <w:qFormat/>
    <w:rsid w:val="003764A1"/>
    <w:pPr>
      <w:spacing w:after="0" w:line="240" w:lineRule="auto"/>
      <w:jc w:val="both"/>
    </w:pPr>
    <w:rPr>
      <w:rFonts w:ascii="Times New Roman" w:hAnsi="Times New Roman"/>
      <w:sz w:val="24"/>
    </w:rPr>
  </w:style>
  <w:style w:type="character" w:customStyle="1" w:styleId="Heading3Char">
    <w:name w:val="Heading 3 Char"/>
    <w:basedOn w:val="DefaultParagraphFont"/>
    <w:link w:val="Heading3"/>
    <w:uiPriority w:val="9"/>
    <w:rsid w:val="00254F4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C14B1"/>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5C14B1"/>
    <w:pPr>
      <w:spacing w:after="100"/>
    </w:pPr>
  </w:style>
  <w:style w:type="paragraph" w:styleId="TOC2">
    <w:name w:val="toc 2"/>
    <w:basedOn w:val="Normal"/>
    <w:next w:val="Normal"/>
    <w:autoRedefine/>
    <w:uiPriority w:val="39"/>
    <w:unhideWhenUsed/>
    <w:rsid w:val="005C14B1"/>
    <w:pPr>
      <w:spacing w:after="100"/>
      <w:ind w:left="240"/>
    </w:pPr>
  </w:style>
  <w:style w:type="character" w:styleId="Hyperlink">
    <w:name w:val="Hyperlink"/>
    <w:basedOn w:val="DefaultParagraphFont"/>
    <w:uiPriority w:val="99"/>
    <w:unhideWhenUsed/>
    <w:rsid w:val="005C14B1"/>
    <w:rPr>
      <w:color w:val="0563C1" w:themeColor="hyperlink"/>
      <w:u w:val="single"/>
    </w:rPr>
  </w:style>
  <w:style w:type="character" w:customStyle="1" w:styleId="Heading7Char">
    <w:name w:val="Heading 7 Char"/>
    <w:basedOn w:val="DefaultParagraphFont"/>
    <w:link w:val="Heading7"/>
    <w:uiPriority w:val="9"/>
    <w:semiHidden/>
    <w:rsid w:val="005C14B1"/>
    <w:rPr>
      <w:rFonts w:asciiTheme="majorHAnsi" w:eastAsiaTheme="majorEastAsia" w:hAnsiTheme="majorHAnsi" w:cstheme="majorBidi"/>
      <w:i/>
      <w:iCs/>
      <w:color w:val="1F3763" w:themeColor="accent1" w:themeShade="7F"/>
      <w:sz w:val="24"/>
    </w:rPr>
  </w:style>
  <w:style w:type="paragraph" w:styleId="NormalWeb">
    <w:name w:val="Normal (Web)"/>
    <w:basedOn w:val="Normal"/>
    <w:uiPriority w:val="99"/>
    <w:unhideWhenUsed/>
    <w:rsid w:val="005C14B1"/>
    <w:pPr>
      <w:spacing w:before="100" w:beforeAutospacing="1" w:after="100" w:afterAutospacing="1" w:line="240" w:lineRule="auto"/>
      <w:jc w:val="left"/>
    </w:pPr>
    <w:rPr>
      <w:rFonts w:eastAsia="Times New Roman" w:cs="Times New Roman"/>
      <w:szCs w:val="24"/>
      <w:lang w:bidi="ne-NP"/>
    </w:rPr>
  </w:style>
  <w:style w:type="character" w:styleId="Strong">
    <w:name w:val="Strong"/>
    <w:basedOn w:val="DefaultParagraphFont"/>
    <w:uiPriority w:val="22"/>
    <w:qFormat/>
    <w:rsid w:val="005C14B1"/>
    <w:rPr>
      <w:b/>
      <w:bCs/>
    </w:rPr>
  </w:style>
  <w:style w:type="paragraph" w:styleId="Header">
    <w:name w:val="header"/>
    <w:basedOn w:val="Normal"/>
    <w:link w:val="HeaderChar"/>
    <w:uiPriority w:val="99"/>
    <w:unhideWhenUsed/>
    <w:rsid w:val="00E245C7"/>
    <w:pPr>
      <w:tabs>
        <w:tab w:val="center" w:pos="4680"/>
        <w:tab w:val="right" w:pos="9360"/>
      </w:tabs>
      <w:spacing w:line="240" w:lineRule="auto"/>
    </w:pPr>
  </w:style>
  <w:style w:type="character" w:customStyle="1" w:styleId="HeaderChar">
    <w:name w:val="Header Char"/>
    <w:basedOn w:val="DefaultParagraphFont"/>
    <w:link w:val="Header"/>
    <w:uiPriority w:val="99"/>
    <w:rsid w:val="00E245C7"/>
    <w:rPr>
      <w:rFonts w:ascii="Times New Roman" w:hAnsi="Times New Roman"/>
      <w:sz w:val="24"/>
    </w:rPr>
  </w:style>
  <w:style w:type="paragraph" w:customStyle="1" w:styleId="Default">
    <w:name w:val="Default"/>
    <w:rsid w:val="00E245C7"/>
    <w:pPr>
      <w:autoSpaceDE w:val="0"/>
      <w:autoSpaceDN w:val="0"/>
      <w:adjustRightInd w:val="0"/>
      <w:spacing w:after="0" w:line="240" w:lineRule="auto"/>
    </w:pPr>
    <w:rPr>
      <w:rFonts w:ascii="Times New Roman" w:eastAsiaTheme="minorEastAsia" w:hAnsi="Times New Roman" w:cs="Times New Roman"/>
      <w:color w:val="000000"/>
      <w:sz w:val="24"/>
      <w:szCs w:val="24"/>
      <w:lang w:eastAsia="en-GB"/>
    </w:rPr>
  </w:style>
  <w:style w:type="character" w:styleId="Emphasis">
    <w:name w:val="Emphasis"/>
    <w:basedOn w:val="DefaultParagraphFont"/>
    <w:uiPriority w:val="20"/>
    <w:qFormat/>
    <w:rsid w:val="002D44AA"/>
    <w:rPr>
      <w:i/>
      <w:iCs/>
    </w:rPr>
  </w:style>
  <w:style w:type="character" w:customStyle="1" w:styleId="uv3um">
    <w:name w:val="uv3um"/>
    <w:basedOn w:val="DefaultParagraphFont"/>
    <w:rsid w:val="002D44AA"/>
  </w:style>
  <w:style w:type="paragraph" w:styleId="Bibliography">
    <w:name w:val="Bibliography"/>
    <w:basedOn w:val="Normal"/>
    <w:next w:val="Normal"/>
    <w:uiPriority w:val="37"/>
    <w:unhideWhenUsed/>
    <w:rsid w:val="00133B4D"/>
  </w:style>
  <w:style w:type="paragraph" w:styleId="Caption">
    <w:name w:val="caption"/>
    <w:basedOn w:val="Normal"/>
    <w:next w:val="Normal"/>
    <w:uiPriority w:val="35"/>
    <w:unhideWhenUsed/>
    <w:qFormat/>
    <w:rsid w:val="005F70E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8641C"/>
  </w:style>
  <w:style w:type="table" w:styleId="TableGrid">
    <w:name w:val="Table Grid"/>
    <w:basedOn w:val="TableNormal"/>
    <w:uiPriority w:val="39"/>
    <w:rsid w:val="002C5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89332">
      <w:bodyDiv w:val="1"/>
      <w:marLeft w:val="0"/>
      <w:marRight w:val="0"/>
      <w:marTop w:val="0"/>
      <w:marBottom w:val="0"/>
      <w:divBdr>
        <w:top w:val="none" w:sz="0" w:space="0" w:color="auto"/>
        <w:left w:val="none" w:sz="0" w:space="0" w:color="auto"/>
        <w:bottom w:val="none" w:sz="0" w:space="0" w:color="auto"/>
        <w:right w:val="none" w:sz="0" w:space="0" w:color="auto"/>
      </w:divBdr>
    </w:div>
    <w:div w:id="105463203">
      <w:bodyDiv w:val="1"/>
      <w:marLeft w:val="0"/>
      <w:marRight w:val="0"/>
      <w:marTop w:val="0"/>
      <w:marBottom w:val="0"/>
      <w:divBdr>
        <w:top w:val="none" w:sz="0" w:space="0" w:color="auto"/>
        <w:left w:val="none" w:sz="0" w:space="0" w:color="auto"/>
        <w:bottom w:val="none" w:sz="0" w:space="0" w:color="auto"/>
        <w:right w:val="none" w:sz="0" w:space="0" w:color="auto"/>
      </w:divBdr>
    </w:div>
    <w:div w:id="115755921">
      <w:bodyDiv w:val="1"/>
      <w:marLeft w:val="0"/>
      <w:marRight w:val="0"/>
      <w:marTop w:val="0"/>
      <w:marBottom w:val="0"/>
      <w:divBdr>
        <w:top w:val="none" w:sz="0" w:space="0" w:color="auto"/>
        <w:left w:val="none" w:sz="0" w:space="0" w:color="auto"/>
        <w:bottom w:val="none" w:sz="0" w:space="0" w:color="auto"/>
        <w:right w:val="none" w:sz="0" w:space="0" w:color="auto"/>
      </w:divBdr>
    </w:div>
    <w:div w:id="131799879">
      <w:bodyDiv w:val="1"/>
      <w:marLeft w:val="0"/>
      <w:marRight w:val="0"/>
      <w:marTop w:val="0"/>
      <w:marBottom w:val="0"/>
      <w:divBdr>
        <w:top w:val="none" w:sz="0" w:space="0" w:color="auto"/>
        <w:left w:val="none" w:sz="0" w:space="0" w:color="auto"/>
        <w:bottom w:val="none" w:sz="0" w:space="0" w:color="auto"/>
        <w:right w:val="none" w:sz="0" w:space="0" w:color="auto"/>
      </w:divBdr>
    </w:div>
    <w:div w:id="232325493">
      <w:bodyDiv w:val="1"/>
      <w:marLeft w:val="0"/>
      <w:marRight w:val="0"/>
      <w:marTop w:val="0"/>
      <w:marBottom w:val="0"/>
      <w:divBdr>
        <w:top w:val="none" w:sz="0" w:space="0" w:color="auto"/>
        <w:left w:val="none" w:sz="0" w:space="0" w:color="auto"/>
        <w:bottom w:val="none" w:sz="0" w:space="0" w:color="auto"/>
        <w:right w:val="none" w:sz="0" w:space="0" w:color="auto"/>
      </w:divBdr>
    </w:div>
    <w:div w:id="245964243">
      <w:bodyDiv w:val="1"/>
      <w:marLeft w:val="0"/>
      <w:marRight w:val="0"/>
      <w:marTop w:val="0"/>
      <w:marBottom w:val="0"/>
      <w:divBdr>
        <w:top w:val="none" w:sz="0" w:space="0" w:color="auto"/>
        <w:left w:val="none" w:sz="0" w:space="0" w:color="auto"/>
        <w:bottom w:val="none" w:sz="0" w:space="0" w:color="auto"/>
        <w:right w:val="none" w:sz="0" w:space="0" w:color="auto"/>
      </w:divBdr>
    </w:div>
    <w:div w:id="281890098">
      <w:bodyDiv w:val="1"/>
      <w:marLeft w:val="0"/>
      <w:marRight w:val="0"/>
      <w:marTop w:val="0"/>
      <w:marBottom w:val="0"/>
      <w:divBdr>
        <w:top w:val="none" w:sz="0" w:space="0" w:color="auto"/>
        <w:left w:val="none" w:sz="0" w:space="0" w:color="auto"/>
        <w:bottom w:val="none" w:sz="0" w:space="0" w:color="auto"/>
        <w:right w:val="none" w:sz="0" w:space="0" w:color="auto"/>
      </w:divBdr>
    </w:div>
    <w:div w:id="349113185">
      <w:bodyDiv w:val="1"/>
      <w:marLeft w:val="0"/>
      <w:marRight w:val="0"/>
      <w:marTop w:val="0"/>
      <w:marBottom w:val="0"/>
      <w:divBdr>
        <w:top w:val="none" w:sz="0" w:space="0" w:color="auto"/>
        <w:left w:val="none" w:sz="0" w:space="0" w:color="auto"/>
        <w:bottom w:val="none" w:sz="0" w:space="0" w:color="auto"/>
        <w:right w:val="none" w:sz="0" w:space="0" w:color="auto"/>
      </w:divBdr>
    </w:div>
    <w:div w:id="349650240">
      <w:bodyDiv w:val="1"/>
      <w:marLeft w:val="0"/>
      <w:marRight w:val="0"/>
      <w:marTop w:val="0"/>
      <w:marBottom w:val="0"/>
      <w:divBdr>
        <w:top w:val="none" w:sz="0" w:space="0" w:color="auto"/>
        <w:left w:val="none" w:sz="0" w:space="0" w:color="auto"/>
        <w:bottom w:val="none" w:sz="0" w:space="0" w:color="auto"/>
        <w:right w:val="none" w:sz="0" w:space="0" w:color="auto"/>
      </w:divBdr>
    </w:div>
    <w:div w:id="362092319">
      <w:bodyDiv w:val="1"/>
      <w:marLeft w:val="0"/>
      <w:marRight w:val="0"/>
      <w:marTop w:val="0"/>
      <w:marBottom w:val="0"/>
      <w:divBdr>
        <w:top w:val="none" w:sz="0" w:space="0" w:color="auto"/>
        <w:left w:val="none" w:sz="0" w:space="0" w:color="auto"/>
        <w:bottom w:val="none" w:sz="0" w:space="0" w:color="auto"/>
        <w:right w:val="none" w:sz="0" w:space="0" w:color="auto"/>
      </w:divBdr>
    </w:div>
    <w:div w:id="363873330">
      <w:bodyDiv w:val="1"/>
      <w:marLeft w:val="0"/>
      <w:marRight w:val="0"/>
      <w:marTop w:val="0"/>
      <w:marBottom w:val="0"/>
      <w:divBdr>
        <w:top w:val="none" w:sz="0" w:space="0" w:color="auto"/>
        <w:left w:val="none" w:sz="0" w:space="0" w:color="auto"/>
        <w:bottom w:val="none" w:sz="0" w:space="0" w:color="auto"/>
        <w:right w:val="none" w:sz="0" w:space="0" w:color="auto"/>
      </w:divBdr>
    </w:div>
    <w:div w:id="378633755">
      <w:bodyDiv w:val="1"/>
      <w:marLeft w:val="0"/>
      <w:marRight w:val="0"/>
      <w:marTop w:val="0"/>
      <w:marBottom w:val="0"/>
      <w:divBdr>
        <w:top w:val="none" w:sz="0" w:space="0" w:color="auto"/>
        <w:left w:val="none" w:sz="0" w:space="0" w:color="auto"/>
        <w:bottom w:val="none" w:sz="0" w:space="0" w:color="auto"/>
        <w:right w:val="none" w:sz="0" w:space="0" w:color="auto"/>
      </w:divBdr>
    </w:div>
    <w:div w:id="385299693">
      <w:bodyDiv w:val="1"/>
      <w:marLeft w:val="0"/>
      <w:marRight w:val="0"/>
      <w:marTop w:val="0"/>
      <w:marBottom w:val="0"/>
      <w:divBdr>
        <w:top w:val="none" w:sz="0" w:space="0" w:color="auto"/>
        <w:left w:val="none" w:sz="0" w:space="0" w:color="auto"/>
        <w:bottom w:val="none" w:sz="0" w:space="0" w:color="auto"/>
        <w:right w:val="none" w:sz="0" w:space="0" w:color="auto"/>
      </w:divBdr>
    </w:div>
    <w:div w:id="455300122">
      <w:bodyDiv w:val="1"/>
      <w:marLeft w:val="0"/>
      <w:marRight w:val="0"/>
      <w:marTop w:val="0"/>
      <w:marBottom w:val="0"/>
      <w:divBdr>
        <w:top w:val="none" w:sz="0" w:space="0" w:color="auto"/>
        <w:left w:val="none" w:sz="0" w:space="0" w:color="auto"/>
        <w:bottom w:val="none" w:sz="0" w:space="0" w:color="auto"/>
        <w:right w:val="none" w:sz="0" w:space="0" w:color="auto"/>
      </w:divBdr>
    </w:div>
    <w:div w:id="466051350">
      <w:bodyDiv w:val="1"/>
      <w:marLeft w:val="0"/>
      <w:marRight w:val="0"/>
      <w:marTop w:val="0"/>
      <w:marBottom w:val="0"/>
      <w:divBdr>
        <w:top w:val="none" w:sz="0" w:space="0" w:color="auto"/>
        <w:left w:val="none" w:sz="0" w:space="0" w:color="auto"/>
        <w:bottom w:val="none" w:sz="0" w:space="0" w:color="auto"/>
        <w:right w:val="none" w:sz="0" w:space="0" w:color="auto"/>
      </w:divBdr>
    </w:div>
    <w:div w:id="504785304">
      <w:bodyDiv w:val="1"/>
      <w:marLeft w:val="0"/>
      <w:marRight w:val="0"/>
      <w:marTop w:val="0"/>
      <w:marBottom w:val="0"/>
      <w:divBdr>
        <w:top w:val="none" w:sz="0" w:space="0" w:color="auto"/>
        <w:left w:val="none" w:sz="0" w:space="0" w:color="auto"/>
        <w:bottom w:val="none" w:sz="0" w:space="0" w:color="auto"/>
        <w:right w:val="none" w:sz="0" w:space="0" w:color="auto"/>
      </w:divBdr>
    </w:div>
    <w:div w:id="544760584">
      <w:bodyDiv w:val="1"/>
      <w:marLeft w:val="0"/>
      <w:marRight w:val="0"/>
      <w:marTop w:val="0"/>
      <w:marBottom w:val="0"/>
      <w:divBdr>
        <w:top w:val="none" w:sz="0" w:space="0" w:color="auto"/>
        <w:left w:val="none" w:sz="0" w:space="0" w:color="auto"/>
        <w:bottom w:val="none" w:sz="0" w:space="0" w:color="auto"/>
        <w:right w:val="none" w:sz="0" w:space="0" w:color="auto"/>
      </w:divBdr>
    </w:div>
    <w:div w:id="583488217">
      <w:bodyDiv w:val="1"/>
      <w:marLeft w:val="0"/>
      <w:marRight w:val="0"/>
      <w:marTop w:val="0"/>
      <w:marBottom w:val="0"/>
      <w:divBdr>
        <w:top w:val="none" w:sz="0" w:space="0" w:color="auto"/>
        <w:left w:val="none" w:sz="0" w:space="0" w:color="auto"/>
        <w:bottom w:val="none" w:sz="0" w:space="0" w:color="auto"/>
        <w:right w:val="none" w:sz="0" w:space="0" w:color="auto"/>
      </w:divBdr>
    </w:div>
    <w:div w:id="598410439">
      <w:bodyDiv w:val="1"/>
      <w:marLeft w:val="0"/>
      <w:marRight w:val="0"/>
      <w:marTop w:val="0"/>
      <w:marBottom w:val="0"/>
      <w:divBdr>
        <w:top w:val="none" w:sz="0" w:space="0" w:color="auto"/>
        <w:left w:val="none" w:sz="0" w:space="0" w:color="auto"/>
        <w:bottom w:val="none" w:sz="0" w:space="0" w:color="auto"/>
        <w:right w:val="none" w:sz="0" w:space="0" w:color="auto"/>
      </w:divBdr>
    </w:div>
    <w:div w:id="662440074">
      <w:bodyDiv w:val="1"/>
      <w:marLeft w:val="0"/>
      <w:marRight w:val="0"/>
      <w:marTop w:val="0"/>
      <w:marBottom w:val="0"/>
      <w:divBdr>
        <w:top w:val="none" w:sz="0" w:space="0" w:color="auto"/>
        <w:left w:val="none" w:sz="0" w:space="0" w:color="auto"/>
        <w:bottom w:val="none" w:sz="0" w:space="0" w:color="auto"/>
        <w:right w:val="none" w:sz="0" w:space="0" w:color="auto"/>
      </w:divBdr>
    </w:div>
    <w:div w:id="699818280">
      <w:bodyDiv w:val="1"/>
      <w:marLeft w:val="0"/>
      <w:marRight w:val="0"/>
      <w:marTop w:val="0"/>
      <w:marBottom w:val="0"/>
      <w:divBdr>
        <w:top w:val="none" w:sz="0" w:space="0" w:color="auto"/>
        <w:left w:val="none" w:sz="0" w:space="0" w:color="auto"/>
        <w:bottom w:val="none" w:sz="0" w:space="0" w:color="auto"/>
        <w:right w:val="none" w:sz="0" w:space="0" w:color="auto"/>
      </w:divBdr>
    </w:div>
    <w:div w:id="699937963">
      <w:bodyDiv w:val="1"/>
      <w:marLeft w:val="0"/>
      <w:marRight w:val="0"/>
      <w:marTop w:val="0"/>
      <w:marBottom w:val="0"/>
      <w:divBdr>
        <w:top w:val="none" w:sz="0" w:space="0" w:color="auto"/>
        <w:left w:val="none" w:sz="0" w:space="0" w:color="auto"/>
        <w:bottom w:val="none" w:sz="0" w:space="0" w:color="auto"/>
        <w:right w:val="none" w:sz="0" w:space="0" w:color="auto"/>
      </w:divBdr>
    </w:div>
    <w:div w:id="711152020">
      <w:bodyDiv w:val="1"/>
      <w:marLeft w:val="0"/>
      <w:marRight w:val="0"/>
      <w:marTop w:val="0"/>
      <w:marBottom w:val="0"/>
      <w:divBdr>
        <w:top w:val="none" w:sz="0" w:space="0" w:color="auto"/>
        <w:left w:val="none" w:sz="0" w:space="0" w:color="auto"/>
        <w:bottom w:val="none" w:sz="0" w:space="0" w:color="auto"/>
        <w:right w:val="none" w:sz="0" w:space="0" w:color="auto"/>
      </w:divBdr>
    </w:div>
    <w:div w:id="793718516">
      <w:bodyDiv w:val="1"/>
      <w:marLeft w:val="0"/>
      <w:marRight w:val="0"/>
      <w:marTop w:val="0"/>
      <w:marBottom w:val="0"/>
      <w:divBdr>
        <w:top w:val="none" w:sz="0" w:space="0" w:color="auto"/>
        <w:left w:val="none" w:sz="0" w:space="0" w:color="auto"/>
        <w:bottom w:val="none" w:sz="0" w:space="0" w:color="auto"/>
        <w:right w:val="none" w:sz="0" w:space="0" w:color="auto"/>
      </w:divBdr>
    </w:div>
    <w:div w:id="951205038">
      <w:bodyDiv w:val="1"/>
      <w:marLeft w:val="0"/>
      <w:marRight w:val="0"/>
      <w:marTop w:val="0"/>
      <w:marBottom w:val="0"/>
      <w:divBdr>
        <w:top w:val="none" w:sz="0" w:space="0" w:color="auto"/>
        <w:left w:val="none" w:sz="0" w:space="0" w:color="auto"/>
        <w:bottom w:val="none" w:sz="0" w:space="0" w:color="auto"/>
        <w:right w:val="none" w:sz="0" w:space="0" w:color="auto"/>
      </w:divBdr>
    </w:div>
    <w:div w:id="1019576256">
      <w:bodyDiv w:val="1"/>
      <w:marLeft w:val="0"/>
      <w:marRight w:val="0"/>
      <w:marTop w:val="0"/>
      <w:marBottom w:val="0"/>
      <w:divBdr>
        <w:top w:val="none" w:sz="0" w:space="0" w:color="auto"/>
        <w:left w:val="none" w:sz="0" w:space="0" w:color="auto"/>
        <w:bottom w:val="none" w:sz="0" w:space="0" w:color="auto"/>
        <w:right w:val="none" w:sz="0" w:space="0" w:color="auto"/>
      </w:divBdr>
    </w:div>
    <w:div w:id="1021593936">
      <w:bodyDiv w:val="1"/>
      <w:marLeft w:val="0"/>
      <w:marRight w:val="0"/>
      <w:marTop w:val="0"/>
      <w:marBottom w:val="0"/>
      <w:divBdr>
        <w:top w:val="none" w:sz="0" w:space="0" w:color="auto"/>
        <w:left w:val="none" w:sz="0" w:space="0" w:color="auto"/>
        <w:bottom w:val="none" w:sz="0" w:space="0" w:color="auto"/>
        <w:right w:val="none" w:sz="0" w:space="0" w:color="auto"/>
      </w:divBdr>
    </w:div>
    <w:div w:id="1079252331">
      <w:bodyDiv w:val="1"/>
      <w:marLeft w:val="0"/>
      <w:marRight w:val="0"/>
      <w:marTop w:val="0"/>
      <w:marBottom w:val="0"/>
      <w:divBdr>
        <w:top w:val="none" w:sz="0" w:space="0" w:color="auto"/>
        <w:left w:val="none" w:sz="0" w:space="0" w:color="auto"/>
        <w:bottom w:val="none" w:sz="0" w:space="0" w:color="auto"/>
        <w:right w:val="none" w:sz="0" w:space="0" w:color="auto"/>
      </w:divBdr>
    </w:div>
    <w:div w:id="1088581727">
      <w:bodyDiv w:val="1"/>
      <w:marLeft w:val="0"/>
      <w:marRight w:val="0"/>
      <w:marTop w:val="0"/>
      <w:marBottom w:val="0"/>
      <w:divBdr>
        <w:top w:val="none" w:sz="0" w:space="0" w:color="auto"/>
        <w:left w:val="none" w:sz="0" w:space="0" w:color="auto"/>
        <w:bottom w:val="none" w:sz="0" w:space="0" w:color="auto"/>
        <w:right w:val="none" w:sz="0" w:space="0" w:color="auto"/>
      </w:divBdr>
    </w:div>
    <w:div w:id="1107388754">
      <w:bodyDiv w:val="1"/>
      <w:marLeft w:val="0"/>
      <w:marRight w:val="0"/>
      <w:marTop w:val="0"/>
      <w:marBottom w:val="0"/>
      <w:divBdr>
        <w:top w:val="none" w:sz="0" w:space="0" w:color="auto"/>
        <w:left w:val="none" w:sz="0" w:space="0" w:color="auto"/>
        <w:bottom w:val="none" w:sz="0" w:space="0" w:color="auto"/>
        <w:right w:val="none" w:sz="0" w:space="0" w:color="auto"/>
      </w:divBdr>
    </w:div>
    <w:div w:id="1162547764">
      <w:bodyDiv w:val="1"/>
      <w:marLeft w:val="0"/>
      <w:marRight w:val="0"/>
      <w:marTop w:val="0"/>
      <w:marBottom w:val="0"/>
      <w:divBdr>
        <w:top w:val="none" w:sz="0" w:space="0" w:color="auto"/>
        <w:left w:val="none" w:sz="0" w:space="0" w:color="auto"/>
        <w:bottom w:val="none" w:sz="0" w:space="0" w:color="auto"/>
        <w:right w:val="none" w:sz="0" w:space="0" w:color="auto"/>
      </w:divBdr>
    </w:div>
    <w:div w:id="1185173957">
      <w:bodyDiv w:val="1"/>
      <w:marLeft w:val="0"/>
      <w:marRight w:val="0"/>
      <w:marTop w:val="0"/>
      <w:marBottom w:val="0"/>
      <w:divBdr>
        <w:top w:val="none" w:sz="0" w:space="0" w:color="auto"/>
        <w:left w:val="none" w:sz="0" w:space="0" w:color="auto"/>
        <w:bottom w:val="none" w:sz="0" w:space="0" w:color="auto"/>
        <w:right w:val="none" w:sz="0" w:space="0" w:color="auto"/>
      </w:divBdr>
    </w:div>
    <w:div w:id="1259681690">
      <w:bodyDiv w:val="1"/>
      <w:marLeft w:val="0"/>
      <w:marRight w:val="0"/>
      <w:marTop w:val="0"/>
      <w:marBottom w:val="0"/>
      <w:divBdr>
        <w:top w:val="none" w:sz="0" w:space="0" w:color="auto"/>
        <w:left w:val="none" w:sz="0" w:space="0" w:color="auto"/>
        <w:bottom w:val="none" w:sz="0" w:space="0" w:color="auto"/>
        <w:right w:val="none" w:sz="0" w:space="0" w:color="auto"/>
      </w:divBdr>
    </w:div>
    <w:div w:id="1289094309">
      <w:bodyDiv w:val="1"/>
      <w:marLeft w:val="0"/>
      <w:marRight w:val="0"/>
      <w:marTop w:val="0"/>
      <w:marBottom w:val="0"/>
      <w:divBdr>
        <w:top w:val="none" w:sz="0" w:space="0" w:color="auto"/>
        <w:left w:val="none" w:sz="0" w:space="0" w:color="auto"/>
        <w:bottom w:val="none" w:sz="0" w:space="0" w:color="auto"/>
        <w:right w:val="none" w:sz="0" w:space="0" w:color="auto"/>
      </w:divBdr>
    </w:div>
    <w:div w:id="1319840594">
      <w:bodyDiv w:val="1"/>
      <w:marLeft w:val="0"/>
      <w:marRight w:val="0"/>
      <w:marTop w:val="0"/>
      <w:marBottom w:val="0"/>
      <w:divBdr>
        <w:top w:val="none" w:sz="0" w:space="0" w:color="auto"/>
        <w:left w:val="none" w:sz="0" w:space="0" w:color="auto"/>
        <w:bottom w:val="none" w:sz="0" w:space="0" w:color="auto"/>
        <w:right w:val="none" w:sz="0" w:space="0" w:color="auto"/>
      </w:divBdr>
    </w:div>
    <w:div w:id="1375812937">
      <w:bodyDiv w:val="1"/>
      <w:marLeft w:val="0"/>
      <w:marRight w:val="0"/>
      <w:marTop w:val="0"/>
      <w:marBottom w:val="0"/>
      <w:divBdr>
        <w:top w:val="none" w:sz="0" w:space="0" w:color="auto"/>
        <w:left w:val="none" w:sz="0" w:space="0" w:color="auto"/>
        <w:bottom w:val="none" w:sz="0" w:space="0" w:color="auto"/>
        <w:right w:val="none" w:sz="0" w:space="0" w:color="auto"/>
      </w:divBdr>
    </w:div>
    <w:div w:id="1376780534">
      <w:bodyDiv w:val="1"/>
      <w:marLeft w:val="0"/>
      <w:marRight w:val="0"/>
      <w:marTop w:val="0"/>
      <w:marBottom w:val="0"/>
      <w:divBdr>
        <w:top w:val="none" w:sz="0" w:space="0" w:color="auto"/>
        <w:left w:val="none" w:sz="0" w:space="0" w:color="auto"/>
        <w:bottom w:val="none" w:sz="0" w:space="0" w:color="auto"/>
        <w:right w:val="none" w:sz="0" w:space="0" w:color="auto"/>
      </w:divBdr>
    </w:div>
    <w:div w:id="1390304527">
      <w:bodyDiv w:val="1"/>
      <w:marLeft w:val="0"/>
      <w:marRight w:val="0"/>
      <w:marTop w:val="0"/>
      <w:marBottom w:val="0"/>
      <w:divBdr>
        <w:top w:val="none" w:sz="0" w:space="0" w:color="auto"/>
        <w:left w:val="none" w:sz="0" w:space="0" w:color="auto"/>
        <w:bottom w:val="none" w:sz="0" w:space="0" w:color="auto"/>
        <w:right w:val="none" w:sz="0" w:space="0" w:color="auto"/>
      </w:divBdr>
    </w:div>
    <w:div w:id="1450854830">
      <w:bodyDiv w:val="1"/>
      <w:marLeft w:val="0"/>
      <w:marRight w:val="0"/>
      <w:marTop w:val="0"/>
      <w:marBottom w:val="0"/>
      <w:divBdr>
        <w:top w:val="none" w:sz="0" w:space="0" w:color="auto"/>
        <w:left w:val="none" w:sz="0" w:space="0" w:color="auto"/>
        <w:bottom w:val="none" w:sz="0" w:space="0" w:color="auto"/>
        <w:right w:val="none" w:sz="0" w:space="0" w:color="auto"/>
      </w:divBdr>
    </w:div>
    <w:div w:id="1520967531">
      <w:bodyDiv w:val="1"/>
      <w:marLeft w:val="0"/>
      <w:marRight w:val="0"/>
      <w:marTop w:val="0"/>
      <w:marBottom w:val="0"/>
      <w:divBdr>
        <w:top w:val="none" w:sz="0" w:space="0" w:color="auto"/>
        <w:left w:val="none" w:sz="0" w:space="0" w:color="auto"/>
        <w:bottom w:val="none" w:sz="0" w:space="0" w:color="auto"/>
        <w:right w:val="none" w:sz="0" w:space="0" w:color="auto"/>
      </w:divBdr>
    </w:div>
    <w:div w:id="1576040368">
      <w:bodyDiv w:val="1"/>
      <w:marLeft w:val="0"/>
      <w:marRight w:val="0"/>
      <w:marTop w:val="0"/>
      <w:marBottom w:val="0"/>
      <w:divBdr>
        <w:top w:val="none" w:sz="0" w:space="0" w:color="auto"/>
        <w:left w:val="none" w:sz="0" w:space="0" w:color="auto"/>
        <w:bottom w:val="none" w:sz="0" w:space="0" w:color="auto"/>
        <w:right w:val="none" w:sz="0" w:space="0" w:color="auto"/>
      </w:divBdr>
    </w:div>
    <w:div w:id="1602294642">
      <w:bodyDiv w:val="1"/>
      <w:marLeft w:val="0"/>
      <w:marRight w:val="0"/>
      <w:marTop w:val="0"/>
      <w:marBottom w:val="0"/>
      <w:divBdr>
        <w:top w:val="none" w:sz="0" w:space="0" w:color="auto"/>
        <w:left w:val="none" w:sz="0" w:space="0" w:color="auto"/>
        <w:bottom w:val="none" w:sz="0" w:space="0" w:color="auto"/>
        <w:right w:val="none" w:sz="0" w:space="0" w:color="auto"/>
      </w:divBdr>
    </w:div>
    <w:div w:id="1638098719">
      <w:bodyDiv w:val="1"/>
      <w:marLeft w:val="0"/>
      <w:marRight w:val="0"/>
      <w:marTop w:val="0"/>
      <w:marBottom w:val="0"/>
      <w:divBdr>
        <w:top w:val="none" w:sz="0" w:space="0" w:color="auto"/>
        <w:left w:val="none" w:sz="0" w:space="0" w:color="auto"/>
        <w:bottom w:val="none" w:sz="0" w:space="0" w:color="auto"/>
        <w:right w:val="none" w:sz="0" w:space="0" w:color="auto"/>
      </w:divBdr>
    </w:div>
    <w:div w:id="1648627300">
      <w:bodyDiv w:val="1"/>
      <w:marLeft w:val="0"/>
      <w:marRight w:val="0"/>
      <w:marTop w:val="0"/>
      <w:marBottom w:val="0"/>
      <w:divBdr>
        <w:top w:val="none" w:sz="0" w:space="0" w:color="auto"/>
        <w:left w:val="none" w:sz="0" w:space="0" w:color="auto"/>
        <w:bottom w:val="none" w:sz="0" w:space="0" w:color="auto"/>
        <w:right w:val="none" w:sz="0" w:space="0" w:color="auto"/>
      </w:divBdr>
    </w:div>
    <w:div w:id="1894736584">
      <w:bodyDiv w:val="1"/>
      <w:marLeft w:val="0"/>
      <w:marRight w:val="0"/>
      <w:marTop w:val="0"/>
      <w:marBottom w:val="0"/>
      <w:divBdr>
        <w:top w:val="none" w:sz="0" w:space="0" w:color="auto"/>
        <w:left w:val="none" w:sz="0" w:space="0" w:color="auto"/>
        <w:bottom w:val="none" w:sz="0" w:space="0" w:color="auto"/>
        <w:right w:val="none" w:sz="0" w:space="0" w:color="auto"/>
      </w:divBdr>
    </w:div>
    <w:div w:id="1896432527">
      <w:bodyDiv w:val="1"/>
      <w:marLeft w:val="0"/>
      <w:marRight w:val="0"/>
      <w:marTop w:val="0"/>
      <w:marBottom w:val="0"/>
      <w:divBdr>
        <w:top w:val="none" w:sz="0" w:space="0" w:color="auto"/>
        <w:left w:val="none" w:sz="0" w:space="0" w:color="auto"/>
        <w:bottom w:val="none" w:sz="0" w:space="0" w:color="auto"/>
        <w:right w:val="none" w:sz="0" w:space="0" w:color="auto"/>
      </w:divBdr>
    </w:div>
    <w:div w:id="2016416927">
      <w:bodyDiv w:val="1"/>
      <w:marLeft w:val="0"/>
      <w:marRight w:val="0"/>
      <w:marTop w:val="0"/>
      <w:marBottom w:val="0"/>
      <w:divBdr>
        <w:top w:val="none" w:sz="0" w:space="0" w:color="auto"/>
        <w:left w:val="none" w:sz="0" w:space="0" w:color="auto"/>
        <w:bottom w:val="none" w:sz="0" w:space="0" w:color="auto"/>
        <w:right w:val="none" w:sz="0" w:space="0" w:color="auto"/>
      </w:divBdr>
    </w:div>
    <w:div w:id="2017883486">
      <w:bodyDiv w:val="1"/>
      <w:marLeft w:val="0"/>
      <w:marRight w:val="0"/>
      <w:marTop w:val="0"/>
      <w:marBottom w:val="0"/>
      <w:divBdr>
        <w:top w:val="none" w:sz="0" w:space="0" w:color="auto"/>
        <w:left w:val="none" w:sz="0" w:space="0" w:color="auto"/>
        <w:bottom w:val="none" w:sz="0" w:space="0" w:color="auto"/>
        <w:right w:val="none" w:sz="0" w:space="0" w:color="auto"/>
      </w:divBdr>
    </w:div>
    <w:div w:id="2032802625">
      <w:bodyDiv w:val="1"/>
      <w:marLeft w:val="0"/>
      <w:marRight w:val="0"/>
      <w:marTop w:val="0"/>
      <w:marBottom w:val="0"/>
      <w:divBdr>
        <w:top w:val="none" w:sz="0" w:space="0" w:color="auto"/>
        <w:left w:val="none" w:sz="0" w:space="0" w:color="auto"/>
        <w:bottom w:val="none" w:sz="0" w:space="0" w:color="auto"/>
        <w:right w:val="none" w:sz="0" w:space="0" w:color="auto"/>
      </w:divBdr>
    </w:div>
    <w:div w:id="2045397909">
      <w:bodyDiv w:val="1"/>
      <w:marLeft w:val="0"/>
      <w:marRight w:val="0"/>
      <w:marTop w:val="0"/>
      <w:marBottom w:val="0"/>
      <w:divBdr>
        <w:top w:val="none" w:sz="0" w:space="0" w:color="auto"/>
        <w:left w:val="none" w:sz="0" w:space="0" w:color="auto"/>
        <w:bottom w:val="none" w:sz="0" w:space="0" w:color="auto"/>
        <w:right w:val="none" w:sz="0" w:space="0" w:color="auto"/>
      </w:divBdr>
    </w:div>
    <w:div w:id="2058047644">
      <w:bodyDiv w:val="1"/>
      <w:marLeft w:val="0"/>
      <w:marRight w:val="0"/>
      <w:marTop w:val="0"/>
      <w:marBottom w:val="0"/>
      <w:divBdr>
        <w:top w:val="none" w:sz="0" w:space="0" w:color="auto"/>
        <w:left w:val="none" w:sz="0" w:space="0" w:color="auto"/>
        <w:bottom w:val="none" w:sz="0" w:space="0" w:color="auto"/>
        <w:right w:val="none" w:sz="0" w:space="0" w:color="auto"/>
      </w:divBdr>
    </w:div>
    <w:div w:id="2076049825">
      <w:bodyDiv w:val="1"/>
      <w:marLeft w:val="0"/>
      <w:marRight w:val="0"/>
      <w:marTop w:val="0"/>
      <w:marBottom w:val="0"/>
      <w:divBdr>
        <w:top w:val="none" w:sz="0" w:space="0" w:color="auto"/>
        <w:left w:val="none" w:sz="0" w:space="0" w:color="auto"/>
        <w:bottom w:val="none" w:sz="0" w:space="0" w:color="auto"/>
        <w:right w:val="none" w:sz="0" w:space="0" w:color="auto"/>
      </w:divBdr>
    </w:div>
    <w:div w:id="2087997029">
      <w:bodyDiv w:val="1"/>
      <w:marLeft w:val="0"/>
      <w:marRight w:val="0"/>
      <w:marTop w:val="0"/>
      <w:marBottom w:val="0"/>
      <w:divBdr>
        <w:top w:val="none" w:sz="0" w:space="0" w:color="auto"/>
        <w:left w:val="none" w:sz="0" w:space="0" w:color="auto"/>
        <w:bottom w:val="none" w:sz="0" w:space="0" w:color="auto"/>
        <w:right w:val="none" w:sz="0" w:space="0" w:color="auto"/>
      </w:divBdr>
    </w:div>
    <w:div w:id="2094400195">
      <w:bodyDiv w:val="1"/>
      <w:marLeft w:val="0"/>
      <w:marRight w:val="0"/>
      <w:marTop w:val="0"/>
      <w:marBottom w:val="0"/>
      <w:divBdr>
        <w:top w:val="none" w:sz="0" w:space="0" w:color="auto"/>
        <w:left w:val="none" w:sz="0" w:space="0" w:color="auto"/>
        <w:bottom w:val="none" w:sz="0" w:space="0" w:color="auto"/>
        <w:right w:val="none" w:sz="0" w:space="0" w:color="auto"/>
      </w:divBdr>
    </w:div>
    <w:div w:id="212129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Nkw09</b:Tag>
    <b:SourceType>JournalArticle</b:SourceType>
    <b:Guid>{DB266ACC-202E-4614-9F52-0880C4A94981}</b:Guid>
    <b:Author>
      <b:Author>
        <b:NameList>
          <b:Person>
            <b:Last>Nkwonta</b:Last>
            <b:First>Onyeka,</b:First>
            <b:Middle>and George Ochieng</b:Middle>
          </b:Person>
        </b:NameList>
      </b:Author>
    </b:Author>
    <b:Title>Roughing filter for water pre-treatment technology in developing countries: A review</b:Title>
    <b:JournalName> International Journal of Physical Sciences</b:JournalName>
    <b:Year>2009</b:Year>
    <b:RefOrder>1</b:RefOrder>
  </b:Source>
  <b:Source>
    <b:Tag>Pok82</b:Tag>
    <b:SourceType>Book</b:SourceType>
    <b:Guid>{46E74D5A-3596-404E-9759-84B707E33426}</b:Guid>
    <b:Author>
      <b:Author>
        <b:NameList>
          <b:Person>
            <b:Last>Pokhrel</b:Last>
            <b:First>P. C</b:First>
          </b:Person>
        </b:NameList>
      </b:Author>
    </b:Author>
    <b:Title>Simple Design of Hill Irrigation Projects in Nepal. Department of Irrigation, Nepal</b:Title>
    <b:Year>1982</b:Year>
    <b:RefOrder>4</b:RefOrder>
  </b:Source>
  <b:Source>
    <b:Tag>Pun95</b:Tag>
    <b:SourceType>Book</b:SourceType>
    <b:Guid>{1DE82A1E-048B-4B87-BCBA-EA7852AFBE0C}</b:Guid>
    <b:Author>
      <b:Author>
        <b:NameList>
          <b:Person>
            <b:Last>Punmia</b:Last>
            <b:First>B.</b:First>
            <b:Middle>C., Ashok Kr Jain, and Arun Kr Jain</b:Middle>
          </b:Person>
        </b:NameList>
      </b:Author>
    </b:Author>
    <b:Title>Water supply engineering. Firewall Media</b:Title>
    <b:Year>1995</b:Year>
    <b:RefOrder>5</b:RefOrder>
  </b:Source>
  <b:Source>
    <b:Tag>Mai23</b:Tag>
    <b:SourceType>JournalArticle</b:SourceType>
    <b:Guid>{F95E45C6-E6BB-4A4E-8F80-20C56875B7FE}</b:Guid>
    <b:Title>Slow sand filters for the 21st century</b:Title>
    <b:Year>2023</b:Year>
    <b:Author>
      <b:Author>
        <b:NameList>
          <b:Person>
            <b:Last>Maiyo</b:Last>
            <b:First>John</b:First>
            <b:Middle>K., Sruthi Dasika, and Chad T. Jafvert</b:Middle>
          </b:Person>
        </b:NameList>
      </b:Author>
    </b:Author>
    <b:JournalName> International journal of environmental research and public health</b:JournalName>
    <b:RefOrder>2</b:RefOrder>
  </b:Source>
  <b:Source>
    <b:Tag>Ver17</b:Tag>
    <b:SourceType>JournalArticle</b:SourceType>
    <b:Guid>{6C7A8435-1192-421E-B577-ADD6A9F57088}</b:Guid>
    <b:Author>
      <b:Author>
        <b:NameList>
          <b:Person>
            <b:Last>Verma</b:Last>
            <b:First>Srishti,</b:First>
            <b:Middle>Achlesh Daverey, and Archana Sharma</b:Middle>
          </b:Person>
        </b:NameList>
      </b:Author>
    </b:Author>
    <b:Title>Slow sand filtration for water and wastewater treatment</b:Title>
    <b:JournalName>Environmental Technology Reviews</b:JournalName>
    <b:Year>2017</b:Year>
    <b:RefOrder>3</b:RefOrder>
  </b:Source>
  <b:Source>
    <b:Tag>SKN21</b:Tag>
    <b:SourceType>Book</b:SourceType>
    <b:Guid>{661C17AA-A0BD-46C5-B93F-C1DFE3C235C1}</b:Guid>
    <b:Title>Water Supply Engineering (Environmental Engineering – I) </b:Title>
    <b:Year>2021</b:Year>
    <b:Author>
      <b:Author>
        <b:NameList>
          <b:Person>
            <b:Last>Neupane</b:Last>
            <b:First>S.K.</b:First>
          </b:Person>
        </b:NameList>
      </b:Author>
    </b:Author>
    <b:RefOrder>6</b:RefOrder>
  </b:Source>
  <b:Source>
    <b:Tag>Ell85</b:Tag>
    <b:SourceType>JournalArticle</b:SourceType>
    <b:Guid>{F32AA47D-8298-47D8-9EE3-6378D83FF76C}</b:Guid>
    <b:Title>Slow sand filtration</b:Title>
    <b:Year>1985</b:Year>
    <b:Author>
      <b:Author>
        <b:NameList>
          <b:Person>
            <b:Last>Ellis</b:Last>
            <b:First>KoV,</b:First>
            <b:Middle>and W. E. Wood</b:Middle>
          </b:Person>
        </b:NameList>
      </b:Author>
    </b:Author>
    <b:JournalName>Critical Reviews in Environmental Science and Technology</b:JournalName>
    <b:RefOrder>8</b:RefOrder>
  </b:Source>
  <b:Source>
    <b:Tag>Fol17</b:Tag>
    <b:SourceType>JournalArticle</b:SourceType>
    <b:Guid>{8E11A9A2-996A-4A9D-BEFF-558E11829EE5}</b:Guid>
    <b:Author>
      <b:Author>
        <b:NameList>
          <b:Person>
            <b:Last>Folwell</b:Last>
            <b:First>Amory</b:First>
            <b:Middle>Prescott</b:Middle>
          </b:Person>
        </b:NameList>
      </b:Author>
    </b:Author>
    <b:Title>Water-supply engineering</b:Title>
    <b:JournalName> the designing and constructing of water-supply systems</b:JournalName>
    <b:Year>1917</b:Year>
    <b:RefOrder>9</b:RefOrder>
  </b:Source>
  <b:Source>
    <b:Tag>AlB16</b:Tag>
    <b:SourceType>JournalArticle</b:SourceType>
    <b:Guid>{0BBD44A7-3266-4E9E-B580-9ED570338F65}</b:Guid>
    <b:Author>
      <b:Author>
        <b:NameList>
          <b:Person>
            <b:Last>Al-Baidhani</b:Last>
            <b:First>Jabbar</b:First>
            <b:Middle>H., and Z. H. Khadafy</b:Middle>
          </b:Person>
        </b:NameList>
      </b:Author>
    </b:Author>
    <b:Title>Treatment of water and wastewater by using roughing filter technology of local materials</b:Title>
    <b:Year>2016</b:Year>
    <b:RefOrder>10</b:RefOrder>
  </b:Source>
  <b:Source>
    <b:Tag>Bin02</b:Tag>
    <b:SourceType>JournalArticle</b:SourceType>
    <b:Guid>{5CA71803-3E43-4AC0-9B0E-ED0D86D04294}</b:Guid>
    <b:Author>
      <b:Author>
        <b:NameList>
          <b:Person>
            <b:Last>Binnie</b:Last>
            <b:First>Chris,</b:First>
            <b:Middle>Martin Kimber, and George Smethurst</b:Middle>
          </b:Person>
        </b:NameList>
      </b:Author>
    </b:Author>
    <b:Title>Basic water treatment</b:Title>
    <b:Year>2002</b:Year>
    <b:RefOrder>7</b:RefOrder>
  </b:Source>
</b:Sources>
</file>

<file path=customXml/itemProps1.xml><?xml version="1.0" encoding="utf-8"?>
<ds:datastoreItem xmlns:ds="http://schemas.openxmlformats.org/officeDocument/2006/customXml" ds:itemID="{F56F2317-F4ED-45A2-B666-06D31CD5E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1534</TotalTime>
  <Pages>42</Pages>
  <Words>7502</Words>
  <Characters>42768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395</cp:revision>
  <cp:lastPrinted>2025-06-30T10:09:00Z</cp:lastPrinted>
  <dcterms:created xsi:type="dcterms:W3CDTF">2025-06-27T08:04:00Z</dcterms:created>
  <dcterms:modified xsi:type="dcterms:W3CDTF">2025-06-30T10:09:00Z</dcterms:modified>
</cp:coreProperties>
</file>