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3DFC" w14:textId="77777777" w:rsidR="00F47172" w:rsidRPr="00956466" w:rsidRDefault="00F47172">
      <w:pPr>
        <w:jc w:val="center"/>
        <w:rPr>
          <w:rFonts w:asciiTheme="minorHAnsi" w:hAnsiTheme="minorHAnsi"/>
          <w:b/>
        </w:rPr>
      </w:pPr>
    </w:p>
    <w:p w14:paraId="6F51D418" w14:textId="77777777" w:rsidR="00F47172" w:rsidRPr="00956466" w:rsidRDefault="00F47172">
      <w:pPr>
        <w:jc w:val="center"/>
        <w:rPr>
          <w:rFonts w:asciiTheme="minorHAnsi" w:hAnsiTheme="minorHAnsi"/>
          <w:b/>
        </w:rPr>
      </w:pPr>
    </w:p>
    <w:p w14:paraId="31429E1F" w14:textId="77777777" w:rsidR="00F47172" w:rsidRPr="00956466" w:rsidRDefault="00F47172">
      <w:pPr>
        <w:jc w:val="center"/>
        <w:rPr>
          <w:rFonts w:asciiTheme="minorHAnsi" w:hAnsiTheme="minorHAnsi"/>
          <w:b/>
        </w:rPr>
      </w:pPr>
    </w:p>
    <w:p w14:paraId="63B8D969" w14:textId="77777777" w:rsidR="00F47172" w:rsidRPr="00956466" w:rsidRDefault="00F47172">
      <w:pPr>
        <w:pStyle w:val="Subtitle"/>
        <w:rPr>
          <w:rFonts w:asciiTheme="minorHAnsi" w:hAnsiTheme="minorHAnsi"/>
        </w:rPr>
      </w:pPr>
      <w:bookmarkStart w:id="0" w:name="_hobq6ht17hv7" w:colFirst="0" w:colLast="0"/>
      <w:bookmarkEnd w:id="0"/>
    </w:p>
    <w:p w14:paraId="45797C4B" w14:textId="4F509D85" w:rsidR="00F47172" w:rsidRPr="00956466" w:rsidRDefault="00707F88" w:rsidP="003A286B">
      <w:pPr>
        <w:pStyle w:val="Title"/>
        <w:ind w:firstLine="0"/>
        <w:rPr>
          <w:rFonts w:asciiTheme="minorHAnsi" w:hAnsiTheme="minorHAnsi"/>
        </w:rPr>
      </w:pPr>
      <w:bookmarkStart w:id="1" w:name="_n938fb60o5n" w:colFirst="0" w:colLast="0"/>
      <w:bookmarkEnd w:id="1"/>
      <w:r w:rsidRPr="00956466">
        <w:rPr>
          <w:rFonts w:asciiTheme="minorHAnsi" w:hAnsiTheme="minorHAnsi"/>
        </w:rPr>
        <w:t>Term End Milestone-</w:t>
      </w:r>
      <w:r w:rsidR="00400164">
        <w:rPr>
          <w:rFonts w:asciiTheme="minorHAnsi" w:hAnsiTheme="minorHAnsi"/>
        </w:rPr>
        <w:t>3</w:t>
      </w:r>
      <w:r w:rsidR="00832F42" w:rsidRPr="00956466">
        <w:rPr>
          <w:rFonts w:asciiTheme="minorHAnsi" w:hAnsiTheme="minorHAnsi"/>
        </w:rPr>
        <w:t xml:space="preserve"> (Project -1)</w:t>
      </w:r>
    </w:p>
    <w:p w14:paraId="49FF2E73" w14:textId="1FC95A8F" w:rsidR="000A6215" w:rsidRPr="00956466" w:rsidRDefault="000A6215" w:rsidP="00276E99">
      <w:pPr>
        <w:pStyle w:val="Title"/>
        <w:ind w:firstLine="0"/>
        <w:rPr>
          <w:rFonts w:asciiTheme="minorHAnsi" w:hAnsiTheme="minorHAnsi"/>
        </w:rPr>
      </w:pPr>
      <w:r w:rsidRPr="00956466">
        <w:rPr>
          <w:rFonts w:asciiTheme="minorHAnsi" w:hAnsiTheme="minorHAnsi"/>
        </w:rPr>
        <w:t xml:space="preserve">IDENTIFICATION OF RICE VARIETIES </w:t>
      </w:r>
    </w:p>
    <w:p w14:paraId="05A91159" w14:textId="09996A3C" w:rsidR="00875929" w:rsidRPr="00956466" w:rsidRDefault="00875929" w:rsidP="00784B16">
      <w:pPr>
        <w:ind w:firstLine="0"/>
        <w:jc w:val="center"/>
        <w:rPr>
          <w:rFonts w:asciiTheme="minorHAnsi" w:hAnsiTheme="minorHAnsi"/>
          <w:i/>
          <w:iCs/>
          <w:color w:val="000000"/>
        </w:rPr>
      </w:pPr>
      <w:r w:rsidRPr="00956466">
        <w:rPr>
          <w:rFonts w:asciiTheme="minorHAnsi" w:hAnsiTheme="minorHAnsi"/>
        </w:rPr>
        <w:t xml:space="preserve"> </w:t>
      </w:r>
      <w:r w:rsidR="00400164">
        <w:rPr>
          <w:rFonts w:asciiTheme="minorHAnsi" w:hAnsiTheme="minorHAnsi"/>
        </w:rPr>
        <w:t>List Of expected Audience Questions and corresponding Answers</w:t>
      </w:r>
    </w:p>
    <w:p w14:paraId="04B1915D" w14:textId="5E4EDD45" w:rsidR="00F47172" w:rsidRPr="00956466" w:rsidRDefault="00A56324" w:rsidP="003A286B">
      <w:pPr>
        <w:ind w:firstLine="0"/>
        <w:jc w:val="center"/>
        <w:rPr>
          <w:rFonts w:asciiTheme="minorHAnsi" w:hAnsiTheme="minorHAnsi"/>
        </w:rPr>
      </w:pPr>
      <w:r w:rsidRPr="00956466">
        <w:rPr>
          <w:rFonts w:asciiTheme="minorHAnsi" w:hAnsiTheme="minorHAnsi"/>
        </w:rPr>
        <w:t>DSC, Bellevue University</w:t>
      </w:r>
    </w:p>
    <w:p w14:paraId="128B787C" w14:textId="4549623F" w:rsidR="00875929" w:rsidRPr="00956466" w:rsidRDefault="00875929" w:rsidP="003A286B">
      <w:pPr>
        <w:ind w:firstLine="0"/>
        <w:jc w:val="center"/>
        <w:rPr>
          <w:rFonts w:asciiTheme="minorHAnsi" w:hAnsiTheme="minorHAnsi"/>
        </w:rPr>
      </w:pPr>
      <w:r w:rsidRPr="00956466">
        <w:rPr>
          <w:rFonts w:asciiTheme="minorHAnsi" w:hAnsiTheme="minorHAnsi"/>
        </w:rPr>
        <w:t>Prashant Raghuwanshi</w:t>
      </w:r>
    </w:p>
    <w:p w14:paraId="7C28AFCA" w14:textId="76F34E62" w:rsidR="005E1C5A" w:rsidRPr="00956466" w:rsidRDefault="00875929" w:rsidP="003A286B">
      <w:pPr>
        <w:ind w:firstLine="0"/>
        <w:jc w:val="center"/>
        <w:rPr>
          <w:rFonts w:asciiTheme="minorHAnsi" w:hAnsiTheme="minorHAnsi"/>
        </w:rPr>
      </w:pPr>
      <w:r w:rsidRPr="00956466">
        <w:rPr>
          <w:rFonts w:asciiTheme="minorHAnsi" w:hAnsiTheme="minorHAnsi"/>
        </w:rPr>
        <w:t>DSC680-T301 Applied Data Science (2225-1)</w:t>
      </w:r>
    </w:p>
    <w:p w14:paraId="60E36FB0" w14:textId="648B2AFC" w:rsidR="00A56324" w:rsidRPr="00956466" w:rsidRDefault="00A56324" w:rsidP="003A286B">
      <w:pPr>
        <w:ind w:firstLine="0"/>
        <w:jc w:val="center"/>
        <w:rPr>
          <w:rFonts w:asciiTheme="minorHAnsi" w:hAnsiTheme="minorHAnsi"/>
          <w:color w:val="000000"/>
          <w:shd w:val="clear" w:color="auto" w:fill="F8F8F8"/>
        </w:rPr>
      </w:pPr>
      <w:r w:rsidRPr="00956466">
        <w:rPr>
          <w:rFonts w:asciiTheme="minorHAnsi" w:hAnsiTheme="minorHAnsi"/>
          <w:color w:val="000000"/>
          <w:shd w:val="clear" w:color="auto" w:fill="F8F8F8"/>
        </w:rPr>
        <w:t> Professo</w:t>
      </w:r>
      <w:r w:rsidR="005E1C5A" w:rsidRPr="00956466">
        <w:rPr>
          <w:rFonts w:asciiTheme="minorHAnsi" w:hAnsiTheme="minorHAnsi"/>
          <w:color w:val="000000"/>
          <w:shd w:val="clear" w:color="auto" w:fill="F8F8F8"/>
        </w:rPr>
        <w:t xml:space="preserve">r </w:t>
      </w:r>
      <w:r w:rsidR="00875929" w:rsidRPr="00956466">
        <w:rPr>
          <w:rFonts w:asciiTheme="minorHAnsi" w:hAnsiTheme="minorHAnsi" w:cs="Arial"/>
          <w:color w:val="000000"/>
          <w:shd w:val="clear" w:color="auto" w:fill="F8F8F8"/>
        </w:rPr>
        <w:t>Catie Williams</w:t>
      </w:r>
    </w:p>
    <w:p w14:paraId="5F127703" w14:textId="626C9929" w:rsidR="00C3359D" w:rsidRDefault="005E1C5A" w:rsidP="00C3359D">
      <w:pPr>
        <w:ind w:firstLine="0"/>
        <w:jc w:val="center"/>
        <w:rPr>
          <w:rFonts w:asciiTheme="minorHAnsi" w:hAnsiTheme="minorHAnsi"/>
        </w:rPr>
      </w:pPr>
      <w:r w:rsidRPr="00956466">
        <w:rPr>
          <w:rFonts w:asciiTheme="minorHAnsi" w:hAnsiTheme="minorHAnsi"/>
        </w:rPr>
        <w:t>1</w:t>
      </w:r>
      <w:r w:rsidR="00875929" w:rsidRPr="00956466">
        <w:rPr>
          <w:rFonts w:asciiTheme="minorHAnsi" w:hAnsiTheme="minorHAnsi"/>
        </w:rPr>
        <w:t>8</w:t>
      </w:r>
      <w:r w:rsidR="00707F88" w:rsidRPr="00956466">
        <w:rPr>
          <w:rFonts w:asciiTheme="minorHAnsi" w:hAnsiTheme="minorHAnsi"/>
        </w:rPr>
        <w:t>/0</w:t>
      </w:r>
      <w:r w:rsidRPr="00956466">
        <w:rPr>
          <w:rFonts w:asciiTheme="minorHAnsi" w:hAnsiTheme="minorHAnsi"/>
        </w:rPr>
        <w:t>3</w:t>
      </w:r>
      <w:r w:rsidR="003700CB" w:rsidRPr="00956466">
        <w:rPr>
          <w:rFonts w:asciiTheme="minorHAnsi" w:hAnsiTheme="minorHAnsi"/>
        </w:rPr>
        <w:t>/202</w:t>
      </w:r>
      <w:r w:rsidR="00875929" w:rsidRPr="00956466">
        <w:rPr>
          <w:rFonts w:asciiTheme="minorHAnsi" w:hAnsiTheme="minorHAnsi"/>
        </w:rPr>
        <w:t>2</w:t>
      </w:r>
      <w:bookmarkStart w:id="2" w:name="_2z3i4c8xuigf" w:colFirst="0" w:colLast="0"/>
      <w:bookmarkEnd w:id="2"/>
    </w:p>
    <w:p w14:paraId="7B3CA962" w14:textId="613B1F98" w:rsidR="00C3359D" w:rsidRDefault="00C3359D" w:rsidP="00C3359D">
      <w:pPr>
        <w:ind w:firstLine="0"/>
        <w:jc w:val="center"/>
        <w:rPr>
          <w:rFonts w:asciiTheme="minorHAnsi" w:hAnsiTheme="minorHAnsi"/>
        </w:rPr>
      </w:pPr>
    </w:p>
    <w:p w14:paraId="3437E1F6" w14:textId="5EE468BE" w:rsidR="00C3359D" w:rsidRDefault="00C3359D" w:rsidP="00C3359D">
      <w:pPr>
        <w:ind w:firstLine="0"/>
        <w:jc w:val="center"/>
        <w:rPr>
          <w:rFonts w:asciiTheme="minorHAnsi" w:hAnsiTheme="minorHAnsi"/>
        </w:rPr>
      </w:pPr>
    </w:p>
    <w:p w14:paraId="7B931AB6" w14:textId="5574A237" w:rsidR="00C3359D" w:rsidRDefault="00C3359D" w:rsidP="00C3359D">
      <w:pPr>
        <w:ind w:firstLine="0"/>
        <w:jc w:val="center"/>
        <w:rPr>
          <w:rFonts w:asciiTheme="minorHAnsi" w:hAnsiTheme="minorHAnsi"/>
        </w:rPr>
      </w:pPr>
    </w:p>
    <w:p w14:paraId="767FF99C" w14:textId="2697C983" w:rsidR="00C3359D" w:rsidRDefault="00C3359D" w:rsidP="00C3359D">
      <w:pPr>
        <w:ind w:firstLine="0"/>
        <w:jc w:val="center"/>
        <w:rPr>
          <w:rFonts w:asciiTheme="minorHAnsi" w:hAnsiTheme="minorHAnsi"/>
        </w:rPr>
      </w:pPr>
    </w:p>
    <w:p w14:paraId="281A798A" w14:textId="1AB55989" w:rsidR="00C3359D" w:rsidRDefault="00C3359D" w:rsidP="00C3359D">
      <w:pPr>
        <w:ind w:firstLine="0"/>
        <w:jc w:val="center"/>
        <w:rPr>
          <w:rFonts w:asciiTheme="minorHAnsi" w:hAnsiTheme="minorHAnsi"/>
        </w:rPr>
      </w:pPr>
    </w:p>
    <w:p w14:paraId="3A388B4D" w14:textId="2644DB19" w:rsidR="00C3359D" w:rsidRDefault="00C3359D" w:rsidP="00C3359D">
      <w:pPr>
        <w:ind w:firstLine="0"/>
        <w:jc w:val="center"/>
        <w:rPr>
          <w:rFonts w:asciiTheme="minorHAnsi" w:hAnsiTheme="minorHAnsi"/>
        </w:rPr>
      </w:pPr>
    </w:p>
    <w:p w14:paraId="3A96048E" w14:textId="28399773" w:rsidR="00C3359D" w:rsidRDefault="00C3359D" w:rsidP="00C3359D">
      <w:pPr>
        <w:ind w:firstLine="0"/>
        <w:jc w:val="center"/>
        <w:rPr>
          <w:rFonts w:asciiTheme="minorHAnsi" w:hAnsiTheme="minorHAnsi"/>
        </w:rPr>
      </w:pPr>
    </w:p>
    <w:p w14:paraId="4473E4C7" w14:textId="2D1C8381" w:rsidR="00C3359D" w:rsidRDefault="00C3359D" w:rsidP="00C3359D">
      <w:pPr>
        <w:ind w:firstLine="0"/>
        <w:jc w:val="center"/>
        <w:rPr>
          <w:rFonts w:asciiTheme="minorHAnsi" w:hAnsiTheme="minorHAnsi"/>
        </w:rPr>
      </w:pPr>
    </w:p>
    <w:p w14:paraId="39EDC434" w14:textId="718CDEA5" w:rsidR="00C3359D" w:rsidRDefault="00C3359D" w:rsidP="00C3359D">
      <w:pPr>
        <w:ind w:firstLine="0"/>
        <w:jc w:val="center"/>
        <w:rPr>
          <w:rFonts w:asciiTheme="minorHAnsi" w:hAnsiTheme="minorHAnsi"/>
        </w:rPr>
      </w:pPr>
    </w:p>
    <w:p w14:paraId="44466564" w14:textId="5BAC7422" w:rsidR="00C3359D" w:rsidRDefault="00C3359D" w:rsidP="00C3359D">
      <w:pPr>
        <w:ind w:firstLine="0"/>
        <w:jc w:val="center"/>
        <w:rPr>
          <w:rFonts w:asciiTheme="minorHAnsi" w:hAnsiTheme="minorHAnsi"/>
        </w:rPr>
      </w:pPr>
    </w:p>
    <w:p w14:paraId="01F02F25" w14:textId="764D5C67" w:rsidR="00C3359D" w:rsidRDefault="00C3359D" w:rsidP="00C3359D">
      <w:pPr>
        <w:ind w:firstLine="0"/>
        <w:jc w:val="center"/>
        <w:rPr>
          <w:rFonts w:asciiTheme="minorHAnsi" w:hAnsiTheme="minorHAnsi"/>
        </w:rPr>
      </w:pPr>
    </w:p>
    <w:p w14:paraId="10DEE3F1" w14:textId="77777777" w:rsidR="00C3359D" w:rsidRDefault="00C3359D" w:rsidP="00C3359D">
      <w:pPr>
        <w:ind w:firstLine="0"/>
        <w:jc w:val="center"/>
        <w:rPr>
          <w:rFonts w:asciiTheme="minorHAnsi" w:hAnsiTheme="minorHAnsi"/>
        </w:rPr>
      </w:pPr>
    </w:p>
    <w:p w14:paraId="16417EC8" w14:textId="51DB5D28" w:rsidR="00F47172" w:rsidRDefault="00C3359D" w:rsidP="00C3359D">
      <w:pPr>
        <w:ind w:firstLine="0"/>
        <w:jc w:val="center"/>
        <w:rPr>
          <w:rFonts w:asciiTheme="minorHAnsi" w:hAnsiTheme="minorHAnsi"/>
        </w:rPr>
      </w:pPr>
      <w:r>
        <w:rPr>
          <w:rFonts w:asciiTheme="minorHAnsi" w:hAnsiTheme="minorHAnsi"/>
        </w:rPr>
        <w:lastRenderedPageBreak/>
        <w:t>List Of expected Audience Questions and corresponding Answers</w:t>
      </w:r>
    </w:p>
    <w:p w14:paraId="1E3C4960"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In the Real world how the data science team is going to capture the required rice grain data.</w:t>
      </w:r>
    </w:p>
    <w:p w14:paraId="09D7AB50" w14:textId="77777777" w:rsidR="00C3359D" w:rsidRPr="00342634" w:rsidRDefault="00C3359D" w:rsidP="00C3359D">
      <w:pPr>
        <w:ind w:left="360"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We have two ways to get rice grain </w:t>
      </w:r>
      <w:proofErr w:type="spellStart"/>
      <w:r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data </w:t>
      </w:r>
    </w:p>
    <w:p w14:paraId="31D3E1D2" w14:textId="77777777" w:rsidR="00C3359D" w:rsidRPr="00342634" w:rsidRDefault="00C3359D" w:rsidP="00C3359D">
      <w:pPr>
        <w:pStyle w:val="ListParagraph"/>
        <w:numPr>
          <w:ilvl w:val="0"/>
          <w:numId w:val="42"/>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Directly procure the required </w:t>
      </w:r>
      <w:proofErr w:type="spellStart"/>
      <w:r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grain data from agriculture university (or any available </w:t>
      </w:r>
      <w:proofErr w:type="gramStart"/>
      <w:r w:rsidRPr="00342634">
        <w:rPr>
          <w:rFonts w:asciiTheme="minorHAnsi" w:hAnsiTheme="minorHAnsi" w:cs="Arial"/>
          <w:color w:val="000000"/>
          <w:shd w:val="clear" w:color="auto" w:fill="F8F8F8"/>
        </w:rPr>
        <w:t>third party</w:t>
      </w:r>
      <w:proofErr w:type="gramEnd"/>
      <w:r w:rsidRPr="00342634">
        <w:rPr>
          <w:rFonts w:asciiTheme="minorHAnsi" w:hAnsiTheme="minorHAnsi" w:cs="Arial"/>
          <w:color w:val="000000"/>
          <w:shd w:val="clear" w:color="auto" w:fill="F8F8F8"/>
        </w:rPr>
        <w:t xml:space="preserve"> vendors) and have a contract with them for futures updates in rice varieties data</w:t>
      </w:r>
    </w:p>
    <w:p w14:paraId="288B1340" w14:textId="77777777" w:rsidR="00C3359D" w:rsidRPr="00342634" w:rsidRDefault="00C3359D" w:rsidP="00C3359D">
      <w:pPr>
        <w:pStyle w:val="ListParagraph"/>
        <w:numPr>
          <w:ilvl w:val="0"/>
          <w:numId w:val="42"/>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Do the data processing in-house and procure the required equipment &amp; Software for capturing &amp; process the grain image data. </w:t>
      </w:r>
    </w:p>
    <w:p w14:paraId="7A6E4F8B" w14:textId="77777777" w:rsidR="00C3359D" w:rsidRPr="00342634" w:rsidRDefault="00C3359D" w:rsidP="00C3359D">
      <w:pPr>
        <w:pStyle w:val="ListParagraph"/>
        <w:numPr>
          <w:ilvl w:val="1"/>
          <w:numId w:val="42"/>
        </w:numPr>
        <w:rPr>
          <w:rFonts w:asciiTheme="minorHAnsi" w:hAnsiTheme="minorHAnsi" w:cs="Arial"/>
          <w:color w:val="000000"/>
          <w:shd w:val="clear" w:color="auto" w:fill="F8F8F8"/>
        </w:rPr>
      </w:pPr>
      <w:r w:rsidRPr="00342634">
        <w:rPr>
          <w:rFonts w:asciiTheme="minorHAnsi" w:hAnsiTheme="minorHAnsi"/>
        </w:rPr>
        <w:t xml:space="preserve">The images of rice samples were obtained </w:t>
      </w:r>
      <w:proofErr w:type="gramStart"/>
      <w:r w:rsidRPr="00342634">
        <w:rPr>
          <w:rFonts w:asciiTheme="minorHAnsi" w:hAnsiTheme="minorHAnsi"/>
        </w:rPr>
        <w:t>first</w:t>
      </w:r>
      <w:proofErr w:type="gramEnd"/>
      <w:r w:rsidRPr="00342634">
        <w:rPr>
          <w:rFonts w:asciiTheme="minorHAnsi" w:hAnsiTheme="minorHAnsi"/>
        </w:rPr>
        <w:t xml:space="preserve"> and images were processed using various image processing techniques. The resulting images are first converted to a grayscale image, then converted to a binary image and removed from the noise on the image. In the next phase, various morphological feature inference processes were applied to the obtained images. </w:t>
      </w:r>
    </w:p>
    <w:p w14:paraId="74EE8AC4"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For procuring data from vendors or universities what ethical considerations do we need to take care of.</w:t>
      </w:r>
    </w:p>
    <w:p w14:paraId="7E4E8A65" w14:textId="77777777" w:rsidR="00C3359D" w:rsidRPr="00342634" w:rsidRDefault="00C3359D" w:rsidP="00C3359D">
      <w:p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Answers: </w:t>
      </w:r>
    </w:p>
    <w:p w14:paraId="26203503"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we are going to request data validity, original work certification, and copyright approval from vendors. Also need to make sure the vendor should be responsible to arrange the required government clearances. </w:t>
      </w:r>
    </w:p>
    <w:p w14:paraId="3C9E725B"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What would be our revenue model?</w:t>
      </w:r>
    </w:p>
    <w:p w14:paraId="2595E4BA" w14:textId="77777777" w:rsidR="00C3359D"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t>
      </w:r>
    </w:p>
    <w:p w14:paraId="02747AFB"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lastRenderedPageBreak/>
        <w:t xml:space="preserve">we are going to provide installable software packages and their license to robotics scanner companies. </w:t>
      </w:r>
      <w:proofErr w:type="gramStart"/>
      <w:r w:rsidRPr="00342634">
        <w:rPr>
          <w:rFonts w:asciiTheme="minorHAnsi" w:hAnsiTheme="minorHAnsi" w:cs="Arial"/>
          <w:color w:val="000000"/>
          <w:shd w:val="clear" w:color="auto" w:fill="F8F8F8"/>
        </w:rPr>
        <w:t>And also</w:t>
      </w:r>
      <w:proofErr w:type="gramEnd"/>
      <w:r w:rsidRPr="00342634">
        <w:rPr>
          <w:rFonts w:asciiTheme="minorHAnsi" w:hAnsiTheme="minorHAnsi" w:cs="Arial"/>
          <w:color w:val="000000"/>
          <w:shd w:val="clear" w:color="auto" w:fill="F8F8F8"/>
        </w:rPr>
        <w:t xml:space="preserve"> having a plan to get some revenue from after-sales support from scanner companies.</w:t>
      </w:r>
    </w:p>
    <w:p w14:paraId="499EA6A1"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The presented solution or model is meant for identifying five varieties of rice</w:t>
      </w:r>
    </w:p>
    <w:p w14:paraId="666B5836" w14:textId="77777777" w:rsidR="00C3359D" w:rsidRPr="00342634"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How </w:t>
      </w:r>
      <w:proofErr w:type="gramStart"/>
      <w:r w:rsidRPr="00342634">
        <w:rPr>
          <w:rFonts w:asciiTheme="minorHAnsi" w:hAnsiTheme="minorHAnsi" w:cs="Arial"/>
          <w:color w:val="000000"/>
          <w:shd w:val="clear" w:color="auto" w:fill="F8F8F8"/>
        </w:rPr>
        <w:t>you are</w:t>
      </w:r>
      <w:proofErr w:type="gramEnd"/>
      <w:r w:rsidRPr="00342634">
        <w:rPr>
          <w:rFonts w:asciiTheme="minorHAnsi" w:hAnsiTheme="minorHAnsi" w:cs="Arial"/>
          <w:color w:val="000000"/>
          <w:shd w:val="clear" w:color="auto" w:fill="F8F8F8"/>
        </w:rPr>
        <w:t xml:space="preserve"> going to make it fit for other varieties? </w:t>
      </w:r>
    </w:p>
    <w:p w14:paraId="3F240BC6" w14:textId="77777777" w:rsidR="00C3359D" w:rsidRPr="00342634" w:rsidRDefault="00C3359D" w:rsidP="00C3359D">
      <w:pPr>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       Answer: </w:t>
      </w:r>
    </w:p>
    <w:p w14:paraId="64E483F1"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our developed solution can be used for any additional addon varieties of rice. However, before making it ready for any new variety of rice we need to retrain our model with updated or new datasets.</w:t>
      </w:r>
    </w:p>
    <w:p w14:paraId="2DA6ACAA"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How do you conclude the LR model is the best fit?</w:t>
      </w:r>
    </w:p>
    <w:p w14:paraId="6E3AAFC0" w14:textId="77777777" w:rsidR="00C3359D" w:rsidRPr="00342634" w:rsidRDefault="00C3359D" w:rsidP="00C3359D">
      <w:pPr>
        <w:pStyle w:val="ListParagraph"/>
        <w:ind w:firstLine="0"/>
        <w:rPr>
          <w:rFonts w:asciiTheme="minorHAnsi" w:hAnsiTheme="minorHAnsi" w:cs="Arial"/>
          <w:color w:val="000000"/>
          <w:shd w:val="clear" w:color="auto" w:fill="F8F8F8"/>
        </w:rPr>
      </w:pPr>
      <w:proofErr w:type="gramStart"/>
      <w:r w:rsidRPr="00342634">
        <w:rPr>
          <w:rFonts w:asciiTheme="minorHAnsi" w:hAnsiTheme="minorHAnsi" w:cs="Arial"/>
          <w:color w:val="000000"/>
          <w:shd w:val="clear" w:color="auto" w:fill="F8F8F8"/>
        </w:rPr>
        <w:t>Answer :</w:t>
      </w:r>
      <w:proofErr w:type="gramEnd"/>
    </w:p>
    <w:p w14:paraId="5C754937"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We have built the model by using multiple classification algorithms and after computing the respective models’ accuracy and other factors, we concluded the LR is going to best fit for our use case.</w:t>
      </w:r>
    </w:p>
    <w:p w14:paraId="1A86B58C"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How accurate is your Model?</w:t>
      </w:r>
    </w:p>
    <w:p w14:paraId="3CEF8B49" w14:textId="77777777" w:rsidR="00C3359D" w:rsidRPr="00342634"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Answer:</w:t>
      </w:r>
    </w:p>
    <w:p w14:paraId="4CBF37AD"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In this project, I have used clean and </w:t>
      </w:r>
      <w:proofErr w:type="spellStart"/>
      <w:r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data that contains equal no of samples counts for each variety. I believe for this project I have used only 5 varieties of rice grains and have got the model max accuracy of 99.8%.</w:t>
      </w:r>
    </w:p>
    <w:p w14:paraId="5EC7BE9D"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With the increase in counts of varieties of grains, are you expecting any degradation in</w:t>
      </w:r>
      <w:r>
        <w:rPr>
          <w:rFonts w:asciiTheme="minorHAnsi" w:hAnsiTheme="minorHAnsi" w:cs="Arial"/>
          <w:color w:val="000000"/>
          <w:shd w:val="clear" w:color="auto" w:fill="F8F8F8"/>
        </w:rPr>
        <w:t xml:space="preserve">, </w:t>
      </w:r>
      <w:r w:rsidRPr="00342634">
        <w:rPr>
          <w:rFonts w:asciiTheme="minorHAnsi" w:hAnsiTheme="minorHAnsi" w:cs="Arial"/>
          <w:color w:val="000000"/>
          <w:shd w:val="clear" w:color="auto" w:fill="F8F8F8"/>
        </w:rPr>
        <w:t>accuracy?</w:t>
      </w:r>
    </w:p>
    <w:p w14:paraId="2FE873EA" w14:textId="77777777" w:rsidR="00C3359D" w:rsidRPr="00342634" w:rsidRDefault="00C3359D" w:rsidP="00C3359D">
      <w:pPr>
        <w:pStyle w:val="ListParagraph"/>
        <w:ind w:firstLine="0"/>
        <w:rPr>
          <w:rFonts w:asciiTheme="minorHAnsi" w:hAnsiTheme="minorHAnsi" w:cs="Arial"/>
          <w:color w:val="000000"/>
          <w:shd w:val="clear" w:color="auto" w:fill="F8F8F8"/>
        </w:rPr>
      </w:pPr>
      <w:proofErr w:type="gramStart"/>
      <w:r w:rsidRPr="00342634">
        <w:rPr>
          <w:rFonts w:asciiTheme="minorHAnsi" w:hAnsiTheme="minorHAnsi" w:cs="Arial"/>
          <w:color w:val="000000"/>
          <w:shd w:val="clear" w:color="auto" w:fill="F8F8F8"/>
        </w:rPr>
        <w:t>Answer :</w:t>
      </w:r>
      <w:proofErr w:type="gramEnd"/>
    </w:p>
    <w:p w14:paraId="03B39A8C"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lastRenderedPageBreak/>
        <w:t>Theoretically, we might get degradation inaccuracy, however, we are going to build and evaluate the models by using evolving multiple algorithms, which may result in a steady accuracy percentage (</w:t>
      </w:r>
      <w:proofErr w:type="gramStart"/>
      <w:r w:rsidRPr="00342634">
        <w:rPr>
          <w:rFonts w:asciiTheme="minorHAnsi" w:hAnsiTheme="minorHAnsi" w:cs="Arial"/>
          <w:color w:val="000000"/>
          <w:shd w:val="clear" w:color="auto" w:fill="F8F8F8"/>
        </w:rPr>
        <w:t>similar to</w:t>
      </w:r>
      <w:proofErr w:type="gramEnd"/>
      <w:r w:rsidRPr="00342634">
        <w:rPr>
          <w:rFonts w:asciiTheme="minorHAnsi" w:hAnsiTheme="minorHAnsi" w:cs="Arial"/>
          <w:color w:val="000000"/>
          <w:shd w:val="clear" w:color="auto" w:fill="F8F8F8"/>
        </w:rPr>
        <w:t xml:space="preserve"> current accuracy)</w:t>
      </w:r>
    </w:p>
    <w:p w14:paraId="1C3CABBA"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How the Model is designed to behave with unknown grain data.</w:t>
      </w:r>
    </w:p>
    <w:p w14:paraId="5E94C141" w14:textId="77777777" w:rsidR="00C3359D"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t>
      </w:r>
    </w:p>
    <w:p w14:paraId="0BC6CDC8" w14:textId="77777777" w:rsidR="00C3359D" w:rsidRPr="00F52339" w:rsidRDefault="00C3359D" w:rsidP="00C3359D">
      <w:pPr>
        <w:pStyle w:val="ListParagraph"/>
        <w:numPr>
          <w:ilvl w:val="0"/>
          <w:numId w:val="43"/>
        </w:numPr>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 xml:space="preserve">At present, the model is not enough mature to identify the unknown gain variety data, </w:t>
      </w:r>
      <w:proofErr w:type="gramStart"/>
      <w:r w:rsidRPr="00F52339">
        <w:rPr>
          <w:rFonts w:asciiTheme="minorHAnsi" w:hAnsiTheme="minorHAnsi" w:cs="Arial"/>
          <w:color w:val="000000"/>
          <w:shd w:val="clear" w:color="auto" w:fill="F8F8F8"/>
        </w:rPr>
        <w:t>but definitely, we</w:t>
      </w:r>
      <w:proofErr w:type="gramEnd"/>
      <w:r w:rsidRPr="00F52339">
        <w:rPr>
          <w:rFonts w:asciiTheme="minorHAnsi" w:hAnsiTheme="minorHAnsi" w:cs="Arial"/>
          <w:color w:val="000000"/>
          <w:shd w:val="clear" w:color="auto" w:fill="F8F8F8"/>
        </w:rPr>
        <w:t xml:space="preserve"> are going to add the additional unknown classification variety in our training datasets.</w:t>
      </w:r>
    </w:p>
    <w:p w14:paraId="64D12C19" w14:textId="77777777" w:rsidR="00C3359D" w:rsidRPr="00F52339" w:rsidRDefault="00C3359D" w:rsidP="00C3359D">
      <w:pPr>
        <w:pStyle w:val="ListParagraph"/>
        <w:numPr>
          <w:ilvl w:val="0"/>
          <w:numId w:val="41"/>
        </w:numPr>
        <w:rPr>
          <w:rFonts w:asciiTheme="minorHAnsi" w:hAnsiTheme="minorHAnsi" w:cs="Arial"/>
          <w:color w:val="000000"/>
          <w:bdr w:val="none" w:sz="0" w:space="0" w:color="auto" w:frame="1"/>
          <w:lang w:val="en-US" w:eastAsia="en-US"/>
        </w:rPr>
      </w:pPr>
      <w:r w:rsidRPr="00F52339">
        <w:rPr>
          <w:rFonts w:asciiTheme="minorHAnsi" w:hAnsiTheme="minorHAnsi" w:cs="Arial"/>
          <w:color w:val="000000"/>
          <w:bdr w:val="none" w:sz="0" w:space="0" w:color="auto" w:frame="1"/>
          <w:lang w:val="en-US" w:eastAsia="en-US"/>
        </w:rPr>
        <w:t>please elaborate more on provided Recommendations:</w:t>
      </w:r>
    </w:p>
    <w:p w14:paraId="4795AEFF" w14:textId="77777777" w:rsidR="00C3359D" w:rsidRPr="00F52339" w:rsidRDefault="00C3359D" w:rsidP="00C3359D">
      <w:pPr>
        <w:ind w:left="360" w:firstLine="0"/>
        <w:rPr>
          <w:rFonts w:asciiTheme="minorHAnsi" w:hAnsiTheme="minorHAnsi"/>
        </w:rPr>
      </w:pPr>
      <w:proofErr w:type="gramStart"/>
      <w:r w:rsidRPr="00F52339">
        <w:rPr>
          <w:rFonts w:asciiTheme="minorHAnsi" w:hAnsiTheme="minorHAnsi"/>
        </w:rPr>
        <w:t>Answer :</w:t>
      </w:r>
      <w:proofErr w:type="gramEnd"/>
    </w:p>
    <w:p w14:paraId="54674666" w14:textId="77777777" w:rsidR="00C3359D" w:rsidRPr="00F52339" w:rsidRDefault="00C3359D" w:rsidP="00C3359D">
      <w:pPr>
        <w:pStyle w:val="ListParagraph"/>
        <w:numPr>
          <w:ilvl w:val="0"/>
          <w:numId w:val="43"/>
        </w:numPr>
        <w:rPr>
          <w:rFonts w:asciiTheme="minorHAnsi" w:hAnsiTheme="minorHAnsi"/>
        </w:rPr>
      </w:pPr>
      <w:r w:rsidRPr="00F52339">
        <w:rPr>
          <w:rFonts w:asciiTheme="minorHAnsi" w:hAnsiTheme="minorHAnsi"/>
        </w:rPr>
        <w:t xml:space="preserve">This model is suitable for implementation in any Automatic gain scanning </w:t>
      </w:r>
      <w:proofErr w:type="gramStart"/>
      <w:r w:rsidRPr="00F52339">
        <w:rPr>
          <w:rFonts w:asciiTheme="minorHAnsi" w:hAnsiTheme="minorHAnsi"/>
        </w:rPr>
        <w:t>system</w:t>
      </w:r>
      <w:proofErr w:type="gramEnd"/>
      <w:r w:rsidRPr="00F52339">
        <w:rPr>
          <w:rFonts w:asciiTheme="minorHAnsi" w:hAnsiTheme="minorHAnsi"/>
        </w:rPr>
        <w:t xml:space="preserve"> and it can be designed for many gains identification processes such as calibration of rice types and the separation of species from unwanted substances that may be present. </w:t>
      </w:r>
    </w:p>
    <w:p w14:paraId="1904A820" w14:textId="77777777" w:rsidR="00C3359D" w:rsidRPr="00F52339" w:rsidRDefault="00C3359D" w:rsidP="00C3359D">
      <w:pPr>
        <w:pStyle w:val="ListParagraph"/>
        <w:numPr>
          <w:ilvl w:val="0"/>
          <w:numId w:val="41"/>
        </w:numPr>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 xml:space="preserve"> Do you have a recommendation for making the model prediction more </w:t>
      </w:r>
      <w:proofErr w:type="gramStart"/>
      <w:r w:rsidRPr="00F52339">
        <w:rPr>
          <w:rFonts w:asciiTheme="minorHAnsi" w:hAnsiTheme="minorHAnsi" w:cs="Arial"/>
          <w:color w:val="000000"/>
          <w:shd w:val="clear" w:color="auto" w:fill="F8F8F8"/>
        </w:rPr>
        <w:t>consistent:</w:t>
      </w:r>
      <w:proofErr w:type="gramEnd"/>
    </w:p>
    <w:p w14:paraId="62B28AC5" w14:textId="77777777" w:rsidR="00C3359D" w:rsidRPr="00F52339" w:rsidRDefault="00C3359D" w:rsidP="00C3359D">
      <w:pPr>
        <w:pStyle w:val="ListParagraph"/>
        <w:ind w:firstLine="0"/>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Answer:</w:t>
      </w:r>
    </w:p>
    <w:p w14:paraId="76829BC7" w14:textId="77777777" w:rsidR="00C3359D" w:rsidRDefault="00C3359D" w:rsidP="00C3359D">
      <w:pPr>
        <w:pStyle w:val="ListParagraph"/>
        <w:numPr>
          <w:ilvl w:val="0"/>
          <w:numId w:val="43"/>
        </w:numPr>
        <w:rPr>
          <w:rFonts w:asciiTheme="minorHAnsi" w:hAnsiTheme="minorHAnsi"/>
        </w:rPr>
      </w:pPr>
      <w:r w:rsidRPr="00F52339">
        <w:rPr>
          <w:rFonts w:asciiTheme="minorHAnsi" w:hAnsiTheme="minorHAnsi"/>
        </w:rPr>
        <w:t xml:space="preserve">To increase the success rate in classification, more images can be obtained from </w:t>
      </w:r>
      <w:proofErr w:type="gramStart"/>
      <w:r w:rsidRPr="00F52339">
        <w:rPr>
          <w:rFonts w:asciiTheme="minorHAnsi" w:hAnsiTheme="minorHAnsi"/>
        </w:rPr>
        <w:t>species</w:t>
      </w:r>
      <w:proofErr w:type="gramEnd"/>
      <w:r w:rsidRPr="00F52339">
        <w:rPr>
          <w:rFonts w:asciiTheme="minorHAnsi" w:hAnsiTheme="minorHAnsi"/>
        </w:rPr>
        <w:t xml:space="preserve"> and it is thought that success rates can be increased by using morphological features as well as </w:t>
      </w:r>
      <w:proofErr w:type="spellStart"/>
      <w:r w:rsidRPr="00F52339">
        <w:rPr>
          <w:rFonts w:asciiTheme="minorHAnsi" w:hAnsiTheme="minorHAnsi"/>
        </w:rPr>
        <w:t>color</w:t>
      </w:r>
      <w:proofErr w:type="spellEnd"/>
      <w:r w:rsidRPr="00F52339">
        <w:rPr>
          <w:rFonts w:asciiTheme="minorHAnsi" w:hAnsiTheme="minorHAnsi"/>
        </w:rPr>
        <w:t xml:space="preserve"> and shape features</w:t>
      </w:r>
      <w:r>
        <w:rPr>
          <w:rFonts w:asciiTheme="minorHAnsi" w:hAnsiTheme="minorHAnsi"/>
        </w:rPr>
        <w:t>.</w:t>
      </w:r>
    </w:p>
    <w:p w14:paraId="6791A1BE" w14:textId="77777777" w:rsidR="00C3359D" w:rsidRPr="00956466" w:rsidRDefault="00C3359D" w:rsidP="00C3359D">
      <w:pPr>
        <w:ind w:firstLine="0"/>
        <w:rPr>
          <w:rFonts w:asciiTheme="minorHAnsi" w:hAnsiTheme="minorHAnsi"/>
        </w:rPr>
      </w:pPr>
    </w:p>
    <w:sectPr w:rsidR="00C3359D" w:rsidRPr="00956466" w:rsidSect="00927151">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1AF9" w14:textId="77777777" w:rsidR="0079144E" w:rsidRDefault="0079144E">
      <w:pPr>
        <w:spacing w:line="240" w:lineRule="auto"/>
      </w:pPr>
      <w:r>
        <w:separator/>
      </w:r>
    </w:p>
  </w:endnote>
  <w:endnote w:type="continuationSeparator" w:id="0">
    <w:p w14:paraId="6994E139" w14:textId="77777777" w:rsidR="0079144E" w:rsidRDefault="00791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F223" w14:textId="77777777" w:rsidR="00A56324" w:rsidRDefault="00A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Page Numbers (Bottom of Page)"/>
        <w:docPartUnique/>
      </w:docPartObj>
    </w:sdtPr>
    <w:sdtEndPr/>
    <w:sdtContent>
      <w:p w14:paraId="7F808DD3" w14:textId="77777777" w:rsidR="006215A2" w:rsidRDefault="005F002A">
        <w:pPr>
          <w:pStyle w:val="Foot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01CDC3C7" w14:textId="77777777" w:rsidR="00F47172" w:rsidRDefault="00F471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F719" w14:textId="77777777" w:rsidR="00A56324" w:rsidRDefault="00A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D891" w14:textId="77777777" w:rsidR="0079144E" w:rsidRDefault="0079144E">
      <w:pPr>
        <w:spacing w:line="240" w:lineRule="auto"/>
      </w:pPr>
      <w:r>
        <w:separator/>
      </w:r>
    </w:p>
  </w:footnote>
  <w:footnote w:type="continuationSeparator" w:id="0">
    <w:p w14:paraId="442F5F53" w14:textId="77777777" w:rsidR="0079144E" w:rsidRDefault="00791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AC71" w14:textId="77777777" w:rsidR="00A56324" w:rsidRDefault="00A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Page Numbers (Top of Page)"/>
        <w:docPartUnique/>
      </w:docPartObj>
    </w:sdtPr>
    <w:sdtEndPr/>
    <w:sdtContent>
      <w:p w14:paraId="6E41AA2D" w14:textId="77777777" w:rsidR="00A56324" w:rsidRDefault="005F002A">
        <w:pPr>
          <w:pStyle w:val="Head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682A7CA7" w14:textId="77777777" w:rsidR="00F47172" w:rsidRDefault="00F4717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BC00" w14:textId="77777777" w:rsidR="00F47172" w:rsidRDefault="00502E8B">
    <w:pPr>
      <w:jc w:val="right"/>
    </w:pPr>
    <w:r>
      <w:fldChar w:fldCharType="begin"/>
    </w:r>
    <w:r w:rsidR="00621CD8">
      <w:instrText>PAGE</w:instrText>
    </w:r>
    <w:r>
      <w:fldChar w:fldCharType="end"/>
    </w:r>
    <w:r w:rsidR="00621CD8">
      <w:rPr>
        <w:noProof/>
        <w:lang w:val="en-US" w:eastAsia="en-US"/>
      </w:rPr>
      <w:drawing>
        <wp:anchor distT="0" distB="0" distL="114300" distR="114300" simplePos="0" relativeHeight="251658240" behindDoc="0" locked="0" layoutInCell="1" allowOverlap="1" wp14:anchorId="5F83363B" wp14:editId="47C458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AA4"/>
    <w:multiLevelType w:val="hybridMultilevel"/>
    <w:tmpl w:val="C5724158"/>
    <w:lvl w:ilvl="0" w:tplc="04090001">
      <w:start w:val="1"/>
      <w:numFmt w:val="bullet"/>
      <w:lvlText w:val=""/>
      <w:lvlJc w:val="left"/>
      <w:pPr>
        <w:ind w:left="177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991226C"/>
    <w:multiLevelType w:val="multilevel"/>
    <w:tmpl w:val="872C2552"/>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934D1C"/>
    <w:multiLevelType w:val="hybridMultilevel"/>
    <w:tmpl w:val="01FA312A"/>
    <w:lvl w:ilvl="0" w:tplc="04090009">
      <w:start w:val="1"/>
      <w:numFmt w:val="bullet"/>
      <w:lvlText w:val=""/>
      <w:lvlJc w:val="left"/>
      <w:pPr>
        <w:ind w:left="1125" w:hanging="360"/>
      </w:pPr>
      <w:rPr>
        <w:rFonts w:ascii="Wingdings" w:hAnsi="Wingdings"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0FCC2A8A"/>
    <w:multiLevelType w:val="hybridMultilevel"/>
    <w:tmpl w:val="76783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D54569"/>
    <w:multiLevelType w:val="multilevel"/>
    <w:tmpl w:val="4F18AE42"/>
    <w:lvl w:ilvl="0">
      <w:start w:val="1"/>
      <w:numFmt w:val="decimal"/>
      <w:lvlText w:val="%1"/>
      <w:lvlJc w:val="left"/>
      <w:pPr>
        <w:ind w:left="360" w:hanging="360"/>
      </w:pPr>
    </w:lvl>
    <w:lvl w:ilvl="1">
      <w:start w:val="3"/>
      <w:numFmt w:val="decimal"/>
      <w:isLgl/>
      <w:lvlText w:val="%1.%2."/>
      <w:lvlJc w:val="left"/>
      <w:pPr>
        <w:ind w:left="585" w:hanging="405"/>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5" w15:restartNumberingAfterBreak="0">
    <w:nsid w:val="12A575D2"/>
    <w:multiLevelType w:val="hybridMultilevel"/>
    <w:tmpl w:val="A1E68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489091E"/>
    <w:multiLevelType w:val="hybridMultilevel"/>
    <w:tmpl w:val="0A9AF76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A722FE8"/>
    <w:multiLevelType w:val="hybridMultilevel"/>
    <w:tmpl w:val="3A3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33A6"/>
    <w:multiLevelType w:val="hybridMultilevel"/>
    <w:tmpl w:val="430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33E02"/>
    <w:multiLevelType w:val="hybridMultilevel"/>
    <w:tmpl w:val="229414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97EEE"/>
    <w:multiLevelType w:val="multilevel"/>
    <w:tmpl w:val="765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50803"/>
    <w:multiLevelType w:val="hybridMultilevel"/>
    <w:tmpl w:val="39FC008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65C4826"/>
    <w:multiLevelType w:val="hybridMultilevel"/>
    <w:tmpl w:val="5364B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161F02"/>
    <w:multiLevelType w:val="hybridMultilevel"/>
    <w:tmpl w:val="BF8A9372"/>
    <w:lvl w:ilvl="0" w:tplc="C60AEF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2122909"/>
    <w:multiLevelType w:val="hybridMultilevel"/>
    <w:tmpl w:val="E5F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1612B"/>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6D255C5"/>
    <w:multiLevelType w:val="multilevel"/>
    <w:tmpl w:val="82B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2445D"/>
    <w:multiLevelType w:val="hybridMultilevel"/>
    <w:tmpl w:val="FEA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01214"/>
    <w:multiLevelType w:val="hybridMultilevel"/>
    <w:tmpl w:val="6A1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A06C6"/>
    <w:multiLevelType w:val="hybridMultilevel"/>
    <w:tmpl w:val="294C8E48"/>
    <w:lvl w:ilvl="0" w:tplc="AA1CA652">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67962"/>
    <w:multiLevelType w:val="hybridMultilevel"/>
    <w:tmpl w:val="D2E057CC"/>
    <w:lvl w:ilvl="0" w:tplc="04090001">
      <w:start w:val="1"/>
      <w:numFmt w:val="bullet"/>
      <w:lvlText w:val=""/>
      <w:lvlJc w:val="left"/>
      <w:pPr>
        <w:ind w:left="213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7802A69"/>
    <w:multiLevelType w:val="hybridMultilevel"/>
    <w:tmpl w:val="53BA84B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48093A4A"/>
    <w:multiLevelType w:val="hybridMultilevel"/>
    <w:tmpl w:val="E0803BF6"/>
    <w:lvl w:ilvl="0" w:tplc="0BC4D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94FB4"/>
    <w:multiLevelType w:val="hybridMultilevel"/>
    <w:tmpl w:val="D69A5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412637"/>
    <w:multiLevelType w:val="hybridMultilevel"/>
    <w:tmpl w:val="8DC64F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D31E3"/>
    <w:multiLevelType w:val="hybridMultilevel"/>
    <w:tmpl w:val="5FF489C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2DB6D68"/>
    <w:multiLevelType w:val="multilevel"/>
    <w:tmpl w:val="18D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C774C"/>
    <w:multiLevelType w:val="hybridMultilevel"/>
    <w:tmpl w:val="03E60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4EE46AA"/>
    <w:multiLevelType w:val="hybridMultilevel"/>
    <w:tmpl w:val="7BE0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B44EE"/>
    <w:multiLevelType w:val="hybridMultilevel"/>
    <w:tmpl w:val="64A47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C3660A"/>
    <w:multiLevelType w:val="hybridMultilevel"/>
    <w:tmpl w:val="B240F4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6C3C03C7"/>
    <w:multiLevelType w:val="hybridMultilevel"/>
    <w:tmpl w:val="F28ED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33960"/>
    <w:multiLevelType w:val="hybridMultilevel"/>
    <w:tmpl w:val="ADBA6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A56324"/>
    <w:multiLevelType w:val="hybridMultilevel"/>
    <w:tmpl w:val="B27E349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3D87526"/>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7A9C7828"/>
    <w:multiLevelType w:val="hybridMultilevel"/>
    <w:tmpl w:val="F696731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6" w15:restartNumberingAfterBreak="0">
    <w:nsid w:val="7AB65B54"/>
    <w:multiLevelType w:val="hybridMultilevel"/>
    <w:tmpl w:val="3504411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BF1205B"/>
    <w:multiLevelType w:val="multilevel"/>
    <w:tmpl w:val="F4C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2C5A50"/>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7E554AFE"/>
    <w:multiLevelType w:val="hybridMultilevel"/>
    <w:tmpl w:val="74102AE4"/>
    <w:lvl w:ilvl="0" w:tplc="04090001">
      <w:start w:val="1"/>
      <w:numFmt w:val="bullet"/>
      <w:lvlText w:val=""/>
      <w:lvlJc w:val="left"/>
      <w:pPr>
        <w:ind w:left="2222" w:hanging="360"/>
      </w:pPr>
      <w:rPr>
        <w:rFonts w:ascii="Symbol" w:hAnsi="Symbol" w:hint="default"/>
      </w:rPr>
    </w:lvl>
    <w:lvl w:ilvl="1" w:tplc="04090003" w:tentative="1">
      <w:start w:val="1"/>
      <w:numFmt w:val="bullet"/>
      <w:lvlText w:val="o"/>
      <w:lvlJc w:val="left"/>
      <w:pPr>
        <w:ind w:left="2942" w:hanging="360"/>
      </w:pPr>
      <w:rPr>
        <w:rFonts w:ascii="Courier New" w:hAnsi="Courier New" w:cs="Courier New" w:hint="default"/>
      </w:rPr>
    </w:lvl>
    <w:lvl w:ilvl="2" w:tplc="04090005" w:tentative="1">
      <w:start w:val="1"/>
      <w:numFmt w:val="bullet"/>
      <w:lvlText w:val=""/>
      <w:lvlJc w:val="left"/>
      <w:pPr>
        <w:ind w:left="3662" w:hanging="360"/>
      </w:pPr>
      <w:rPr>
        <w:rFonts w:ascii="Wingdings" w:hAnsi="Wingdings" w:hint="default"/>
      </w:rPr>
    </w:lvl>
    <w:lvl w:ilvl="3" w:tplc="04090001" w:tentative="1">
      <w:start w:val="1"/>
      <w:numFmt w:val="bullet"/>
      <w:lvlText w:val=""/>
      <w:lvlJc w:val="left"/>
      <w:pPr>
        <w:ind w:left="4382" w:hanging="360"/>
      </w:pPr>
      <w:rPr>
        <w:rFonts w:ascii="Symbol" w:hAnsi="Symbol" w:hint="default"/>
      </w:rPr>
    </w:lvl>
    <w:lvl w:ilvl="4" w:tplc="04090003" w:tentative="1">
      <w:start w:val="1"/>
      <w:numFmt w:val="bullet"/>
      <w:lvlText w:val="o"/>
      <w:lvlJc w:val="left"/>
      <w:pPr>
        <w:ind w:left="5102" w:hanging="360"/>
      </w:pPr>
      <w:rPr>
        <w:rFonts w:ascii="Courier New" w:hAnsi="Courier New" w:cs="Courier New" w:hint="default"/>
      </w:rPr>
    </w:lvl>
    <w:lvl w:ilvl="5" w:tplc="04090005" w:tentative="1">
      <w:start w:val="1"/>
      <w:numFmt w:val="bullet"/>
      <w:lvlText w:val=""/>
      <w:lvlJc w:val="left"/>
      <w:pPr>
        <w:ind w:left="5822" w:hanging="360"/>
      </w:pPr>
      <w:rPr>
        <w:rFonts w:ascii="Wingdings" w:hAnsi="Wingdings" w:hint="default"/>
      </w:rPr>
    </w:lvl>
    <w:lvl w:ilvl="6" w:tplc="04090001" w:tentative="1">
      <w:start w:val="1"/>
      <w:numFmt w:val="bullet"/>
      <w:lvlText w:val=""/>
      <w:lvlJc w:val="left"/>
      <w:pPr>
        <w:ind w:left="6542" w:hanging="360"/>
      </w:pPr>
      <w:rPr>
        <w:rFonts w:ascii="Symbol" w:hAnsi="Symbol" w:hint="default"/>
      </w:rPr>
    </w:lvl>
    <w:lvl w:ilvl="7" w:tplc="04090003" w:tentative="1">
      <w:start w:val="1"/>
      <w:numFmt w:val="bullet"/>
      <w:lvlText w:val="o"/>
      <w:lvlJc w:val="left"/>
      <w:pPr>
        <w:ind w:left="7262" w:hanging="360"/>
      </w:pPr>
      <w:rPr>
        <w:rFonts w:ascii="Courier New" w:hAnsi="Courier New" w:cs="Courier New" w:hint="default"/>
      </w:rPr>
    </w:lvl>
    <w:lvl w:ilvl="8" w:tplc="04090005" w:tentative="1">
      <w:start w:val="1"/>
      <w:numFmt w:val="bullet"/>
      <w:lvlText w:val=""/>
      <w:lvlJc w:val="left"/>
      <w:pPr>
        <w:ind w:left="7982" w:hanging="360"/>
      </w:pPr>
      <w:rPr>
        <w:rFonts w:ascii="Wingdings" w:hAnsi="Wingdings" w:hint="default"/>
      </w:rPr>
    </w:lvl>
  </w:abstractNum>
  <w:num w:numId="1" w16cid:durableId="1113592126">
    <w:abstractNumId w:val="16"/>
  </w:num>
  <w:num w:numId="2" w16cid:durableId="1162038668">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93797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570508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21010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15582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17235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88706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37791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0858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3486100">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986097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84619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7843938">
    <w:abstractNumId w:val="0"/>
  </w:num>
  <w:num w:numId="15" w16cid:durableId="433207264">
    <w:abstractNumId w:val="6"/>
  </w:num>
  <w:num w:numId="16" w16cid:durableId="1460757057">
    <w:abstractNumId w:val="9"/>
  </w:num>
  <w:num w:numId="17" w16cid:durableId="1386373721">
    <w:abstractNumId w:val="29"/>
  </w:num>
  <w:num w:numId="18" w16cid:durableId="1327709499">
    <w:abstractNumId w:val="17"/>
  </w:num>
  <w:num w:numId="19" w16cid:durableId="708262343">
    <w:abstractNumId w:val="23"/>
  </w:num>
  <w:num w:numId="20" w16cid:durableId="1239751863">
    <w:abstractNumId w:val="38"/>
  </w:num>
  <w:num w:numId="21" w16cid:durableId="121077454">
    <w:abstractNumId w:val="15"/>
  </w:num>
  <w:num w:numId="22" w16cid:durableId="1855142779">
    <w:abstractNumId w:val="39"/>
  </w:num>
  <w:num w:numId="23" w16cid:durableId="1991445120">
    <w:abstractNumId w:val="32"/>
  </w:num>
  <w:num w:numId="24" w16cid:durableId="1929342205">
    <w:abstractNumId w:val="30"/>
  </w:num>
  <w:num w:numId="25" w16cid:durableId="1079641528">
    <w:abstractNumId w:val="12"/>
  </w:num>
  <w:num w:numId="26" w16cid:durableId="215093902">
    <w:abstractNumId w:val="3"/>
  </w:num>
  <w:num w:numId="27" w16cid:durableId="448596185">
    <w:abstractNumId w:val="27"/>
  </w:num>
  <w:num w:numId="28" w16cid:durableId="521013748">
    <w:abstractNumId w:val="35"/>
  </w:num>
  <w:num w:numId="29" w16cid:durableId="1656378945">
    <w:abstractNumId w:val="2"/>
  </w:num>
  <w:num w:numId="30" w16cid:durableId="830751455">
    <w:abstractNumId w:val="34"/>
  </w:num>
  <w:num w:numId="31" w16cid:durableId="162785572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91068583">
    <w:abstractNumId w:val="19"/>
  </w:num>
  <w:num w:numId="33" w16cid:durableId="844242565">
    <w:abstractNumId w:val="18"/>
  </w:num>
  <w:num w:numId="34" w16cid:durableId="90749300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193108696">
    <w:abstractNumId w:val="37"/>
  </w:num>
  <w:num w:numId="36" w16cid:durableId="636951560">
    <w:abstractNumId w:val="7"/>
  </w:num>
  <w:num w:numId="37" w16cid:durableId="822352790">
    <w:abstractNumId w:val="8"/>
  </w:num>
  <w:num w:numId="38" w16cid:durableId="90514217">
    <w:abstractNumId w:val="28"/>
  </w:num>
  <w:num w:numId="39" w16cid:durableId="1978561584">
    <w:abstractNumId w:val="31"/>
  </w:num>
  <w:num w:numId="40" w16cid:durableId="245262689">
    <w:abstractNumId w:val="14"/>
  </w:num>
  <w:num w:numId="41" w16cid:durableId="1837988663">
    <w:abstractNumId w:val="22"/>
  </w:num>
  <w:num w:numId="42" w16cid:durableId="1380200413">
    <w:abstractNumId w:val="24"/>
  </w:num>
  <w:num w:numId="43" w16cid:durableId="20036543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yNTU1MDMzNjMxMjFX0lEKTi0uzszPAykwrQUAsVjnNSwAAAA="/>
  </w:docVars>
  <w:rsids>
    <w:rsidRoot w:val="00F47172"/>
    <w:rsid w:val="0000370D"/>
    <w:rsid w:val="000049D4"/>
    <w:rsid w:val="000109AA"/>
    <w:rsid w:val="00024DD9"/>
    <w:rsid w:val="00031FD6"/>
    <w:rsid w:val="00034699"/>
    <w:rsid w:val="000451C4"/>
    <w:rsid w:val="000529C5"/>
    <w:rsid w:val="00062241"/>
    <w:rsid w:val="000951D3"/>
    <w:rsid w:val="000A6215"/>
    <w:rsid w:val="00102E9E"/>
    <w:rsid w:val="00122611"/>
    <w:rsid w:val="00162297"/>
    <w:rsid w:val="00170191"/>
    <w:rsid w:val="00180DB5"/>
    <w:rsid w:val="001B6E55"/>
    <w:rsid w:val="001C7822"/>
    <w:rsid w:val="001D711A"/>
    <w:rsid w:val="00210CA2"/>
    <w:rsid w:val="00232D49"/>
    <w:rsid w:val="0024166C"/>
    <w:rsid w:val="00243AA1"/>
    <w:rsid w:val="00276E99"/>
    <w:rsid w:val="00293A38"/>
    <w:rsid w:val="002C55A5"/>
    <w:rsid w:val="002E6C13"/>
    <w:rsid w:val="002F4C04"/>
    <w:rsid w:val="003537DE"/>
    <w:rsid w:val="003606E2"/>
    <w:rsid w:val="00367285"/>
    <w:rsid w:val="003700CB"/>
    <w:rsid w:val="00381EC2"/>
    <w:rsid w:val="00387D05"/>
    <w:rsid w:val="003A02DC"/>
    <w:rsid w:val="003A286B"/>
    <w:rsid w:val="003F4770"/>
    <w:rsid w:val="00400164"/>
    <w:rsid w:val="00401A35"/>
    <w:rsid w:val="00417C65"/>
    <w:rsid w:val="00435B06"/>
    <w:rsid w:val="004472FE"/>
    <w:rsid w:val="00461E48"/>
    <w:rsid w:val="00480BDF"/>
    <w:rsid w:val="004905E3"/>
    <w:rsid w:val="00492AB5"/>
    <w:rsid w:val="004A7993"/>
    <w:rsid w:val="004D62BB"/>
    <w:rsid w:val="004E5BA3"/>
    <w:rsid w:val="004E5F2C"/>
    <w:rsid w:val="004F75BC"/>
    <w:rsid w:val="00502E8B"/>
    <w:rsid w:val="005141C7"/>
    <w:rsid w:val="005229F8"/>
    <w:rsid w:val="005330CE"/>
    <w:rsid w:val="00550CDE"/>
    <w:rsid w:val="005A49B1"/>
    <w:rsid w:val="005E1C5A"/>
    <w:rsid w:val="005F002A"/>
    <w:rsid w:val="005F0CD4"/>
    <w:rsid w:val="00600058"/>
    <w:rsid w:val="006215A2"/>
    <w:rsid w:val="00621CD8"/>
    <w:rsid w:val="00657A7A"/>
    <w:rsid w:val="0066656E"/>
    <w:rsid w:val="00676F2E"/>
    <w:rsid w:val="006D0300"/>
    <w:rsid w:val="006D6553"/>
    <w:rsid w:val="006E272A"/>
    <w:rsid w:val="00707F88"/>
    <w:rsid w:val="00726FB0"/>
    <w:rsid w:val="00776CE3"/>
    <w:rsid w:val="00784B16"/>
    <w:rsid w:val="0079144E"/>
    <w:rsid w:val="007A066B"/>
    <w:rsid w:val="007C7AFD"/>
    <w:rsid w:val="007E236D"/>
    <w:rsid w:val="00821C10"/>
    <w:rsid w:val="00832F42"/>
    <w:rsid w:val="00835CEA"/>
    <w:rsid w:val="00855C48"/>
    <w:rsid w:val="008571F5"/>
    <w:rsid w:val="00875929"/>
    <w:rsid w:val="008A3D86"/>
    <w:rsid w:val="008B0543"/>
    <w:rsid w:val="008D21B5"/>
    <w:rsid w:val="008D7572"/>
    <w:rsid w:val="008E60D4"/>
    <w:rsid w:val="008F5EA2"/>
    <w:rsid w:val="00927151"/>
    <w:rsid w:val="00953E83"/>
    <w:rsid w:val="00956466"/>
    <w:rsid w:val="00983F84"/>
    <w:rsid w:val="00987B83"/>
    <w:rsid w:val="009B637C"/>
    <w:rsid w:val="009D28D0"/>
    <w:rsid w:val="009F7072"/>
    <w:rsid w:val="00A1400A"/>
    <w:rsid w:val="00A56324"/>
    <w:rsid w:val="00A63043"/>
    <w:rsid w:val="00AB1302"/>
    <w:rsid w:val="00AC04C1"/>
    <w:rsid w:val="00AD639E"/>
    <w:rsid w:val="00B1636A"/>
    <w:rsid w:val="00B35BA6"/>
    <w:rsid w:val="00B443C5"/>
    <w:rsid w:val="00B519D4"/>
    <w:rsid w:val="00B57822"/>
    <w:rsid w:val="00B70107"/>
    <w:rsid w:val="00B95EBE"/>
    <w:rsid w:val="00B96EC7"/>
    <w:rsid w:val="00BE03A8"/>
    <w:rsid w:val="00C279B1"/>
    <w:rsid w:val="00C3359D"/>
    <w:rsid w:val="00C36ED2"/>
    <w:rsid w:val="00C41FA9"/>
    <w:rsid w:val="00C575A1"/>
    <w:rsid w:val="00C57F94"/>
    <w:rsid w:val="00C605B1"/>
    <w:rsid w:val="00C8686C"/>
    <w:rsid w:val="00CB40C1"/>
    <w:rsid w:val="00CB7775"/>
    <w:rsid w:val="00CC7DE7"/>
    <w:rsid w:val="00CD27B6"/>
    <w:rsid w:val="00CD2C88"/>
    <w:rsid w:val="00CD30D1"/>
    <w:rsid w:val="00CD79DC"/>
    <w:rsid w:val="00CE0525"/>
    <w:rsid w:val="00CF6468"/>
    <w:rsid w:val="00D20DDB"/>
    <w:rsid w:val="00D404FD"/>
    <w:rsid w:val="00D433A7"/>
    <w:rsid w:val="00D54CA8"/>
    <w:rsid w:val="00DA4CA8"/>
    <w:rsid w:val="00E25C75"/>
    <w:rsid w:val="00E266B3"/>
    <w:rsid w:val="00E552AC"/>
    <w:rsid w:val="00E55C46"/>
    <w:rsid w:val="00E8417E"/>
    <w:rsid w:val="00E92F86"/>
    <w:rsid w:val="00EC17CE"/>
    <w:rsid w:val="00EC1C0E"/>
    <w:rsid w:val="00F05014"/>
    <w:rsid w:val="00F4636E"/>
    <w:rsid w:val="00F47172"/>
    <w:rsid w:val="00F90754"/>
    <w:rsid w:val="00F96E48"/>
    <w:rsid w:val="00FB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1D2"/>
  <w15:docId w15:val="{1278C8EE-3894-4A3E-882B-0BA45DD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51"/>
  </w:style>
  <w:style w:type="paragraph" w:styleId="Heading1">
    <w:name w:val="heading 1"/>
    <w:basedOn w:val="Normal"/>
    <w:next w:val="Normal"/>
    <w:uiPriority w:val="9"/>
    <w:qFormat/>
    <w:rsid w:val="00927151"/>
    <w:pPr>
      <w:keepNext/>
      <w:keepLines/>
      <w:jc w:val="center"/>
      <w:outlineLvl w:val="0"/>
    </w:pPr>
    <w:rPr>
      <w:b/>
    </w:rPr>
  </w:style>
  <w:style w:type="paragraph" w:styleId="Heading2">
    <w:name w:val="heading 2"/>
    <w:basedOn w:val="Normal"/>
    <w:next w:val="Normal"/>
    <w:uiPriority w:val="9"/>
    <w:unhideWhenUsed/>
    <w:qFormat/>
    <w:rsid w:val="00927151"/>
    <w:pPr>
      <w:keepNext/>
      <w:keepLines/>
      <w:ind w:firstLine="0"/>
      <w:outlineLvl w:val="1"/>
    </w:pPr>
    <w:rPr>
      <w:b/>
    </w:rPr>
  </w:style>
  <w:style w:type="paragraph" w:styleId="Heading3">
    <w:name w:val="heading 3"/>
    <w:basedOn w:val="Normal"/>
    <w:next w:val="Normal"/>
    <w:uiPriority w:val="9"/>
    <w:unhideWhenUsed/>
    <w:qFormat/>
    <w:rsid w:val="00927151"/>
    <w:pPr>
      <w:keepNext/>
      <w:keepLines/>
      <w:ind w:firstLine="0"/>
      <w:outlineLvl w:val="2"/>
    </w:pPr>
    <w:rPr>
      <w:b/>
      <w:i/>
    </w:rPr>
  </w:style>
  <w:style w:type="paragraph" w:styleId="Heading4">
    <w:name w:val="heading 4"/>
    <w:basedOn w:val="Normal"/>
    <w:next w:val="Normal"/>
    <w:uiPriority w:val="9"/>
    <w:semiHidden/>
    <w:unhideWhenUsed/>
    <w:qFormat/>
    <w:rsid w:val="00927151"/>
    <w:pPr>
      <w:keepNext/>
      <w:keepLines/>
      <w:ind w:firstLine="720"/>
      <w:outlineLvl w:val="3"/>
    </w:pPr>
    <w:rPr>
      <w:b/>
    </w:rPr>
  </w:style>
  <w:style w:type="paragraph" w:styleId="Heading5">
    <w:name w:val="heading 5"/>
    <w:basedOn w:val="Normal"/>
    <w:next w:val="Normal"/>
    <w:uiPriority w:val="9"/>
    <w:semiHidden/>
    <w:unhideWhenUsed/>
    <w:qFormat/>
    <w:rsid w:val="00927151"/>
    <w:pPr>
      <w:keepNext/>
      <w:keepLines/>
      <w:ind w:firstLine="720"/>
      <w:outlineLvl w:val="4"/>
    </w:pPr>
    <w:rPr>
      <w:b/>
      <w:i/>
    </w:rPr>
  </w:style>
  <w:style w:type="paragraph" w:styleId="Heading6">
    <w:name w:val="heading 6"/>
    <w:basedOn w:val="Normal"/>
    <w:next w:val="Normal"/>
    <w:uiPriority w:val="9"/>
    <w:semiHidden/>
    <w:unhideWhenUsed/>
    <w:qFormat/>
    <w:rsid w:val="0092715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27151"/>
    <w:tblPr>
      <w:tblCellMar>
        <w:top w:w="0" w:type="dxa"/>
        <w:left w:w="0" w:type="dxa"/>
        <w:bottom w:w="0" w:type="dxa"/>
        <w:right w:w="0" w:type="dxa"/>
      </w:tblCellMar>
    </w:tblPr>
  </w:style>
  <w:style w:type="paragraph" w:styleId="Title">
    <w:name w:val="Title"/>
    <w:basedOn w:val="Normal"/>
    <w:next w:val="Normal"/>
    <w:uiPriority w:val="10"/>
    <w:qFormat/>
    <w:rsid w:val="00927151"/>
    <w:pPr>
      <w:keepNext/>
      <w:keepLines/>
      <w:jc w:val="center"/>
    </w:pPr>
    <w:rPr>
      <w:b/>
    </w:rPr>
  </w:style>
  <w:style w:type="paragraph" w:styleId="Subtitle">
    <w:name w:val="Subtitle"/>
    <w:basedOn w:val="Normal"/>
    <w:next w:val="Normal"/>
    <w:uiPriority w:val="11"/>
    <w:qFormat/>
    <w:rsid w:val="00927151"/>
    <w:pPr>
      <w:keepNext/>
      <w:keepLines/>
    </w:pPr>
    <w:rPr>
      <w:b/>
    </w:rPr>
  </w:style>
  <w:style w:type="character" w:styleId="Hyperlink">
    <w:name w:val="Hyperlink"/>
    <w:basedOn w:val="DefaultParagraphFont"/>
    <w:uiPriority w:val="99"/>
    <w:unhideWhenUsed/>
    <w:rsid w:val="00A56324"/>
    <w:rPr>
      <w:color w:val="0000FF"/>
      <w:u w:val="single"/>
    </w:rPr>
  </w:style>
  <w:style w:type="paragraph" w:styleId="Header">
    <w:name w:val="header"/>
    <w:basedOn w:val="Normal"/>
    <w:link w:val="HeaderChar"/>
    <w:uiPriority w:val="99"/>
    <w:unhideWhenUsed/>
    <w:rsid w:val="00A56324"/>
    <w:pPr>
      <w:tabs>
        <w:tab w:val="center" w:pos="4680"/>
        <w:tab w:val="right" w:pos="9360"/>
      </w:tabs>
      <w:spacing w:line="240" w:lineRule="auto"/>
    </w:pPr>
  </w:style>
  <w:style w:type="character" w:customStyle="1" w:styleId="HeaderChar">
    <w:name w:val="Header Char"/>
    <w:basedOn w:val="DefaultParagraphFont"/>
    <w:link w:val="Header"/>
    <w:uiPriority w:val="99"/>
    <w:rsid w:val="00A56324"/>
  </w:style>
  <w:style w:type="paragraph" w:styleId="Footer">
    <w:name w:val="footer"/>
    <w:basedOn w:val="Normal"/>
    <w:link w:val="FooterChar"/>
    <w:uiPriority w:val="99"/>
    <w:unhideWhenUsed/>
    <w:rsid w:val="00A56324"/>
    <w:pPr>
      <w:tabs>
        <w:tab w:val="center" w:pos="4680"/>
        <w:tab w:val="right" w:pos="9360"/>
      </w:tabs>
      <w:spacing w:line="240" w:lineRule="auto"/>
    </w:pPr>
  </w:style>
  <w:style w:type="character" w:customStyle="1" w:styleId="FooterChar">
    <w:name w:val="Footer Char"/>
    <w:basedOn w:val="DefaultParagraphFont"/>
    <w:link w:val="Footer"/>
    <w:uiPriority w:val="99"/>
    <w:rsid w:val="00A56324"/>
  </w:style>
  <w:style w:type="paragraph" w:styleId="ListParagraph">
    <w:name w:val="List Paragraph"/>
    <w:basedOn w:val="Normal"/>
    <w:uiPriority w:val="34"/>
    <w:qFormat/>
    <w:rsid w:val="00A56324"/>
    <w:pPr>
      <w:ind w:left="720"/>
      <w:contextualSpacing/>
    </w:pPr>
  </w:style>
  <w:style w:type="paragraph" w:styleId="BalloonText">
    <w:name w:val="Balloon Text"/>
    <w:basedOn w:val="Normal"/>
    <w:link w:val="BalloonTextChar"/>
    <w:uiPriority w:val="99"/>
    <w:semiHidden/>
    <w:unhideWhenUsed/>
    <w:rsid w:val="00A563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24"/>
    <w:rPr>
      <w:rFonts w:ascii="Tahoma" w:hAnsi="Tahoma" w:cs="Tahoma"/>
      <w:sz w:val="16"/>
      <w:szCs w:val="16"/>
    </w:rPr>
  </w:style>
  <w:style w:type="character" w:styleId="Emphasis">
    <w:name w:val="Emphasis"/>
    <w:basedOn w:val="DefaultParagraphFont"/>
    <w:uiPriority w:val="20"/>
    <w:qFormat/>
    <w:rsid w:val="007E236D"/>
    <w:rPr>
      <w:i/>
      <w:iCs/>
    </w:rPr>
  </w:style>
  <w:style w:type="paragraph" w:styleId="NormalWeb">
    <w:name w:val="Normal (Web)"/>
    <w:basedOn w:val="Normal"/>
    <w:uiPriority w:val="99"/>
    <w:semiHidden/>
    <w:unhideWhenUsed/>
    <w:rsid w:val="00983F84"/>
    <w:pPr>
      <w:spacing w:before="100" w:beforeAutospacing="1" w:after="100" w:afterAutospacing="1" w:line="240" w:lineRule="auto"/>
      <w:ind w:firstLine="0"/>
    </w:pPr>
    <w:rPr>
      <w:lang w:val="en-US" w:eastAsia="en-US"/>
    </w:rPr>
  </w:style>
  <w:style w:type="character" w:styleId="UnresolvedMention">
    <w:name w:val="Unresolved Mention"/>
    <w:basedOn w:val="DefaultParagraphFont"/>
    <w:uiPriority w:val="99"/>
    <w:semiHidden/>
    <w:unhideWhenUsed/>
    <w:rsid w:val="00956466"/>
    <w:rPr>
      <w:color w:val="605E5C"/>
      <w:shd w:val="clear" w:color="auto" w:fill="E1DFDD"/>
    </w:rPr>
  </w:style>
  <w:style w:type="character" w:customStyle="1" w:styleId="kalns">
    <w:name w:val="kalns"/>
    <w:basedOn w:val="DefaultParagraphFont"/>
    <w:rsid w:val="00956466"/>
  </w:style>
  <w:style w:type="character" w:customStyle="1" w:styleId="msonormal1">
    <w:name w:val="msonormal1"/>
    <w:basedOn w:val="DefaultParagraphFont"/>
    <w:rsid w:val="00956466"/>
  </w:style>
  <w:style w:type="character" w:styleId="Strong">
    <w:name w:val="Strong"/>
    <w:basedOn w:val="DefaultParagraphFont"/>
    <w:uiPriority w:val="22"/>
    <w:qFormat/>
    <w:rsid w:val="00956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8477">
      <w:bodyDiv w:val="1"/>
      <w:marLeft w:val="0"/>
      <w:marRight w:val="0"/>
      <w:marTop w:val="0"/>
      <w:marBottom w:val="0"/>
      <w:divBdr>
        <w:top w:val="none" w:sz="0" w:space="0" w:color="auto"/>
        <w:left w:val="none" w:sz="0" w:space="0" w:color="auto"/>
        <w:bottom w:val="none" w:sz="0" w:space="0" w:color="auto"/>
        <w:right w:val="none" w:sz="0" w:space="0" w:color="auto"/>
      </w:divBdr>
    </w:div>
    <w:div w:id="210505067">
      <w:bodyDiv w:val="1"/>
      <w:marLeft w:val="0"/>
      <w:marRight w:val="0"/>
      <w:marTop w:val="0"/>
      <w:marBottom w:val="0"/>
      <w:divBdr>
        <w:top w:val="none" w:sz="0" w:space="0" w:color="auto"/>
        <w:left w:val="none" w:sz="0" w:space="0" w:color="auto"/>
        <w:bottom w:val="none" w:sz="0" w:space="0" w:color="auto"/>
        <w:right w:val="none" w:sz="0" w:space="0" w:color="auto"/>
      </w:divBdr>
    </w:div>
    <w:div w:id="27888060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42">
          <w:marLeft w:val="0"/>
          <w:marRight w:val="0"/>
          <w:marTop w:val="15"/>
          <w:marBottom w:val="0"/>
          <w:divBdr>
            <w:top w:val="single" w:sz="48" w:space="0" w:color="auto"/>
            <w:left w:val="single" w:sz="48" w:space="0" w:color="auto"/>
            <w:bottom w:val="single" w:sz="48" w:space="0" w:color="auto"/>
            <w:right w:val="single" w:sz="48" w:space="0" w:color="auto"/>
          </w:divBdr>
          <w:divsChild>
            <w:div w:id="2073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635">
      <w:bodyDiv w:val="1"/>
      <w:marLeft w:val="0"/>
      <w:marRight w:val="0"/>
      <w:marTop w:val="0"/>
      <w:marBottom w:val="0"/>
      <w:divBdr>
        <w:top w:val="none" w:sz="0" w:space="0" w:color="auto"/>
        <w:left w:val="none" w:sz="0" w:space="0" w:color="auto"/>
        <w:bottom w:val="none" w:sz="0" w:space="0" w:color="auto"/>
        <w:right w:val="none" w:sz="0" w:space="0" w:color="auto"/>
      </w:divBdr>
    </w:div>
    <w:div w:id="353532598">
      <w:bodyDiv w:val="1"/>
      <w:marLeft w:val="0"/>
      <w:marRight w:val="0"/>
      <w:marTop w:val="0"/>
      <w:marBottom w:val="0"/>
      <w:divBdr>
        <w:top w:val="none" w:sz="0" w:space="0" w:color="auto"/>
        <w:left w:val="none" w:sz="0" w:space="0" w:color="auto"/>
        <w:bottom w:val="none" w:sz="0" w:space="0" w:color="auto"/>
        <w:right w:val="none" w:sz="0" w:space="0" w:color="auto"/>
      </w:divBdr>
    </w:div>
    <w:div w:id="714428419">
      <w:bodyDiv w:val="1"/>
      <w:marLeft w:val="0"/>
      <w:marRight w:val="0"/>
      <w:marTop w:val="0"/>
      <w:marBottom w:val="0"/>
      <w:divBdr>
        <w:top w:val="none" w:sz="0" w:space="0" w:color="auto"/>
        <w:left w:val="none" w:sz="0" w:space="0" w:color="auto"/>
        <w:bottom w:val="none" w:sz="0" w:space="0" w:color="auto"/>
        <w:right w:val="none" w:sz="0" w:space="0" w:color="auto"/>
      </w:divBdr>
    </w:div>
    <w:div w:id="724793448">
      <w:bodyDiv w:val="1"/>
      <w:marLeft w:val="0"/>
      <w:marRight w:val="0"/>
      <w:marTop w:val="0"/>
      <w:marBottom w:val="0"/>
      <w:divBdr>
        <w:top w:val="none" w:sz="0" w:space="0" w:color="auto"/>
        <w:left w:val="none" w:sz="0" w:space="0" w:color="auto"/>
        <w:bottom w:val="none" w:sz="0" w:space="0" w:color="auto"/>
        <w:right w:val="none" w:sz="0" w:space="0" w:color="auto"/>
      </w:divBdr>
    </w:div>
    <w:div w:id="78122012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5">
          <w:marLeft w:val="0"/>
          <w:marRight w:val="0"/>
          <w:marTop w:val="0"/>
          <w:marBottom w:val="0"/>
          <w:divBdr>
            <w:top w:val="none" w:sz="0" w:space="0" w:color="auto"/>
            <w:left w:val="none" w:sz="0" w:space="0" w:color="auto"/>
            <w:bottom w:val="none" w:sz="0" w:space="0" w:color="auto"/>
            <w:right w:val="none" w:sz="0" w:space="0" w:color="auto"/>
          </w:divBdr>
        </w:div>
      </w:divsChild>
    </w:div>
    <w:div w:id="966081834">
      <w:bodyDiv w:val="1"/>
      <w:marLeft w:val="0"/>
      <w:marRight w:val="0"/>
      <w:marTop w:val="0"/>
      <w:marBottom w:val="0"/>
      <w:divBdr>
        <w:top w:val="none" w:sz="0" w:space="0" w:color="auto"/>
        <w:left w:val="none" w:sz="0" w:space="0" w:color="auto"/>
        <w:bottom w:val="none" w:sz="0" w:space="0" w:color="auto"/>
        <w:right w:val="none" w:sz="0" w:space="0" w:color="auto"/>
      </w:divBdr>
    </w:div>
    <w:div w:id="1208833464">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52611099">
      <w:bodyDiv w:val="1"/>
      <w:marLeft w:val="0"/>
      <w:marRight w:val="0"/>
      <w:marTop w:val="0"/>
      <w:marBottom w:val="0"/>
      <w:divBdr>
        <w:top w:val="none" w:sz="0" w:space="0" w:color="auto"/>
        <w:left w:val="none" w:sz="0" w:space="0" w:color="auto"/>
        <w:bottom w:val="none" w:sz="0" w:space="0" w:color="auto"/>
        <w:right w:val="none" w:sz="0" w:space="0" w:color="auto"/>
      </w:divBdr>
    </w:div>
    <w:div w:id="1553299706">
      <w:bodyDiv w:val="1"/>
      <w:marLeft w:val="0"/>
      <w:marRight w:val="0"/>
      <w:marTop w:val="0"/>
      <w:marBottom w:val="0"/>
      <w:divBdr>
        <w:top w:val="none" w:sz="0" w:space="0" w:color="auto"/>
        <w:left w:val="none" w:sz="0" w:space="0" w:color="auto"/>
        <w:bottom w:val="none" w:sz="0" w:space="0" w:color="auto"/>
        <w:right w:val="none" w:sz="0" w:space="0" w:color="auto"/>
      </w:divBdr>
    </w:div>
    <w:div w:id="1661302668">
      <w:bodyDiv w:val="1"/>
      <w:marLeft w:val="0"/>
      <w:marRight w:val="0"/>
      <w:marTop w:val="0"/>
      <w:marBottom w:val="0"/>
      <w:divBdr>
        <w:top w:val="none" w:sz="0" w:space="0" w:color="auto"/>
        <w:left w:val="none" w:sz="0" w:space="0" w:color="auto"/>
        <w:bottom w:val="none" w:sz="0" w:space="0" w:color="auto"/>
        <w:right w:val="none" w:sz="0" w:space="0" w:color="auto"/>
      </w:divBdr>
    </w:div>
    <w:div w:id="1741557183">
      <w:bodyDiv w:val="1"/>
      <w:marLeft w:val="0"/>
      <w:marRight w:val="0"/>
      <w:marTop w:val="0"/>
      <w:marBottom w:val="0"/>
      <w:divBdr>
        <w:top w:val="none" w:sz="0" w:space="0" w:color="auto"/>
        <w:left w:val="none" w:sz="0" w:space="0" w:color="auto"/>
        <w:bottom w:val="none" w:sz="0" w:space="0" w:color="auto"/>
        <w:right w:val="none" w:sz="0" w:space="0" w:color="auto"/>
      </w:divBdr>
    </w:div>
    <w:div w:id="204413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2973</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Raghuwanshi</cp:lastModifiedBy>
  <cp:revision>105</cp:revision>
  <dcterms:created xsi:type="dcterms:W3CDTF">2020-11-09T08:29:00Z</dcterms:created>
  <dcterms:modified xsi:type="dcterms:W3CDTF">2022-04-10T05:39:00Z</dcterms:modified>
</cp:coreProperties>
</file>