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3DA2" w14:textId="3B3828B9" w:rsidR="00657BDE" w:rsidRDefault="00657BDE" w:rsidP="007F1847">
      <w:pPr>
        <w:pStyle w:val="Title"/>
      </w:pPr>
    </w:p>
    <w:p w14:paraId="666174BF" w14:textId="797B3375" w:rsidR="004B7A2E" w:rsidRDefault="004B7A2E" w:rsidP="007F1847">
      <w:pPr>
        <w:pStyle w:val="Title"/>
      </w:pPr>
    </w:p>
    <w:p w14:paraId="063E1DF7" w14:textId="12560441" w:rsidR="004B7A2E" w:rsidRDefault="004B7A2E" w:rsidP="007F1847">
      <w:pPr>
        <w:pStyle w:val="Title"/>
      </w:pPr>
    </w:p>
    <w:p w14:paraId="42428583" w14:textId="0FE4E730" w:rsidR="004B7A2E" w:rsidRDefault="004B7A2E" w:rsidP="007F1847">
      <w:pPr>
        <w:pStyle w:val="Title"/>
      </w:pPr>
    </w:p>
    <w:p w14:paraId="6FC0EE37" w14:textId="4F5DEC2E" w:rsidR="00FA5D58" w:rsidRDefault="00FA5D58" w:rsidP="00EA66A4">
      <w:pPr>
        <w:pStyle w:val="Title"/>
      </w:pPr>
    </w:p>
    <w:p w14:paraId="57E88F90" w14:textId="5B85E3D8" w:rsidR="00FA5D58" w:rsidRDefault="00FB6D51" w:rsidP="00EA66A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FC355" wp14:editId="1CE2BDF1">
                <wp:simplePos x="0" y="0"/>
                <wp:positionH relativeFrom="margin">
                  <wp:posOffset>515841</wp:posOffset>
                </wp:positionH>
                <wp:positionV relativeFrom="paragraph">
                  <wp:posOffset>109496</wp:posOffset>
                </wp:positionV>
                <wp:extent cx="4781550" cy="15525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552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75BC" w14:textId="77777777" w:rsidR="006A3F89" w:rsidRPr="008C41D7" w:rsidRDefault="006A3F89" w:rsidP="004B7A2E">
                            <w:pPr>
                              <w:pStyle w:val="Title"/>
                              <w:jc w:val="center"/>
                              <w:rPr>
                                <w:b/>
                                <w:color w:val="FFC000" w:themeColor="accent4"/>
                                <w:spacing w:val="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41D7">
                              <w:rPr>
                                <w:b/>
                                <w:color w:val="FFC000" w:themeColor="accent4"/>
                                <w:spacing w:val="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Bug Hunt Automation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FC3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.6pt;margin-top:8.6pt;width:376.5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" fillcolor="white [3201]" strokecolor="#4472c4 [3204]" strokeweight="1pt">
                <v:textbox>
                  <w:txbxContent>
                    <w:p w14:paraId="600775BC" w14:textId="77777777" w:rsidR="006A3F89" w:rsidRPr="008C41D7" w:rsidRDefault="006A3F89" w:rsidP="004B7A2E">
                      <w:pPr>
                        <w:pStyle w:val="Title"/>
                        <w:jc w:val="center"/>
                        <w:rPr>
                          <w:b/>
                          <w:color w:val="FFC000" w:themeColor="accent4"/>
                          <w:spacing w:val="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41D7">
                        <w:rPr>
                          <w:b/>
                          <w:color w:val="FFC000" w:themeColor="accent4"/>
                          <w:spacing w:val="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Bug Hunt Automation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0C87C" w14:textId="59584A40" w:rsidR="00530380" w:rsidRPr="00EA66A4" w:rsidRDefault="00530380" w:rsidP="00EA66A4">
      <w:pPr>
        <w:pStyle w:val="Title"/>
      </w:pPr>
    </w:p>
    <w:p w14:paraId="74C543C5" w14:textId="4867D75E" w:rsidR="00530380" w:rsidRDefault="00530380" w:rsidP="004B7A2E">
      <w:pPr>
        <w:pStyle w:val="NoSpacing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E7BFC9" w14:textId="18392AA1" w:rsidR="00D835B7" w:rsidRDefault="00D835B7" w:rsidP="00D835B7">
      <w:pPr>
        <w:pStyle w:val="NoSpacing"/>
        <w:outlineLvl w:val="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252DA4" w14:textId="5B58EEFD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DDC42" w14:textId="19302F55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B8274" w14:textId="54A88141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38C5A" w14:textId="6EDC4E8E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E9314" w14:textId="68947E2F" w:rsidR="00EA66A4" w:rsidRDefault="00FB6D51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A5B8" wp14:editId="44978BEA">
                <wp:simplePos x="0" y="0"/>
                <wp:positionH relativeFrom="margin">
                  <wp:posOffset>1525215</wp:posOffset>
                </wp:positionH>
                <wp:positionV relativeFrom="paragraph">
                  <wp:posOffset>287959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F2626D" w14:textId="1E42928E" w:rsidR="006A3F89" w:rsidRDefault="00931865" w:rsidP="00C4196C">
                            <w:pPr>
                              <w:pStyle w:val="Title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t xml:space="preserve"> </w:t>
                            </w:r>
                            <w:r w:rsidR="006A3F89">
                              <w:t>Instruction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5A5B8" id="Text Box 2" o:spid="_x0000_s1027" type="#_x0000_t202" style="position:absolute;margin-left:120.1pt;margin-top:22.6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VunAIAADc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" filled="f" stroked="f">
                <v:textbox style="mso-fit-shape-to-text:t">
                  <w:txbxContent>
                    <w:p w14:paraId="64F2626D" w14:textId="1E42928E" w:rsidR="006A3F89" w:rsidRDefault="00931865" w:rsidP="00C4196C">
                      <w:pPr>
                        <w:pStyle w:val="Title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t xml:space="preserve"> </w:t>
                      </w:r>
                      <w:r w:rsidR="006A3F89">
                        <w:t>Instruction 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5D6C1C" w14:textId="570953B3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CD8AA" w14:textId="0270B50C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E452F" w14:textId="4210DBEA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18790" w14:textId="504A53D6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F1F3E" w14:textId="7DDE79F1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90C62" w14:textId="1F5CF2EE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05A72" w14:textId="78FA93EA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9634E" w14:textId="4333855F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065C7" w14:textId="009D5C16" w:rsidR="00EA66A4" w:rsidRDefault="00EA66A4" w:rsidP="00D835B7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E87BC" w14:textId="77777777" w:rsidR="00775034" w:rsidRDefault="00775034" w:rsidP="00EB3FD6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2B833" w14:textId="16240B9F" w:rsidR="00EB3FD6" w:rsidRPr="00225129" w:rsidRDefault="00EB3FD6" w:rsidP="00EB3FD6">
      <w:pPr>
        <w:pStyle w:val="NoSpacing"/>
        <w:outlineLvl w:val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12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Test Case Creation</w:t>
      </w:r>
    </w:p>
    <w:p w14:paraId="64A70003" w14:textId="2F3344A0" w:rsidR="00EB3FD6" w:rsidRDefault="0019285F" w:rsidP="00EB3FD6">
      <w:pPr>
        <w:pStyle w:val="NoSpacing"/>
        <w:outlineLvl w:val="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85F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Follow the below steps to </w:t>
      </w:r>
      <w:r w:rsidR="00C04902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</w:t>
      </w:r>
      <w:r w:rsidRPr="0019285F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test case</w:t>
      </w:r>
    </w:p>
    <w:p w14:paraId="79B4A305" w14:textId="3CEEE061" w:rsidR="0019285F" w:rsidRDefault="003556D9" w:rsidP="003556D9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new row in TestManager.xls with test case details. </w:t>
      </w:r>
      <w:r w:rsidRPr="00355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 Name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Execute are mandatory columns. Rest all columns are customizable as per project needs. All test details (column values) </w:t>
      </w:r>
      <w:r w:rsidR="000132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be retrieved in code using </w:t>
      </w:r>
      <w:proofErr w:type="spellStart"/>
      <w:r w:rsidR="00013247" w:rsidRPr="000132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dataUtil.getTestManagerColumnVal</w:t>
      </w:r>
      <w:proofErr w:type="spellEnd"/>
      <w:r w:rsidR="000132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proofErr w:type="spellStart"/>
      <w:r w:rsidR="000132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columname</w:t>
      </w:r>
      <w:proofErr w:type="spellEnd"/>
      <w:r w:rsidR="000132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 method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22B9B6" w14:textId="77777777" w:rsidR="00D56359" w:rsidRDefault="00D56359" w:rsidP="00D56359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070FA" w14:textId="60FB8AEE" w:rsidR="005A74CD" w:rsidRDefault="008D7376" w:rsidP="005A74CD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4E56FEE" wp14:editId="44CF54F8">
            <wp:extent cx="59436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853" w14:textId="042366C4" w:rsidR="008D7376" w:rsidRDefault="008D7376" w:rsidP="005A74CD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A1404" w14:textId="654BA7D1" w:rsidR="00BD2BD3" w:rsidRDefault="003502B1" w:rsidP="005A74CD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Sheet name given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TestManager</w:t>
      </w:r>
      <w:proofErr w:type="spellEnd"/>
      <w:r w:rsidR="00D246F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643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B643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Demo_Test_Suite</w:t>
      </w:r>
      <w:proofErr w:type="spellEnd"/>
      <w:r w:rsidR="00B643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screenshot)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used as suite name. Same name must be used for </w:t>
      </w:r>
      <w:proofErr w:type="spellStart"/>
      <w:r w:rsidRPr="003502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TestSet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property in bug-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hunt.properties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file name for data sheet.</w:t>
      </w:r>
    </w:p>
    <w:p w14:paraId="3B53228E" w14:textId="7F61641E" w:rsidR="00B643D2" w:rsidRDefault="00B643D2" w:rsidP="005A74CD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ADE7D" w14:textId="4B794D65" w:rsidR="00B643D2" w:rsidRDefault="00471A24" w:rsidP="00471A24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="00B940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excel file</w:t>
      </w:r>
      <w:r w:rsidR="00187B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(Data file)</w:t>
      </w:r>
      <w:r w:rsidR="00B940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same name used for sheet name in TestManager.xls in folder </w:t>
      </w:r>
    </w:p>
    <w:p w14:paraId="3B3BEA14" w14:textId="0AF862EC" w:rsidR="00B940BE" w:rsidRDefault="00B940BE" w:rsidP="00B940BE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40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940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940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\main\resources\Data\Excel</w:t>
      </w:r>
    </w:p>
    <w:p w14:paraId="75F7C0F0" w14:textId="671737B4" w:rsidR="00F67556" w:rsidRDefault="00F67556" w:rsidP="00B940BE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(Rename Demo excel with test suite name, this is sample template)</w:t>
      </w:r>
    </w:p>
    <w:p w14:paraId="129E957B" w14:textId="1806D6A6" w:rsidR="00B940BE" w:rsidRDefault="00B940BE" w:rsidP="00B940BE">
      <w:pPr>
        <w:pStyle w:val="NoSpacing"/>
        <w:ind w:firstLine="36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373F18" wp14:editId="5C7C442C">
            <wp:extent cx="21336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669C" w14:textId="281CFA28" w:rsidR="002A0DF1" w:rsidRDefault="00F67556" w:rsidP="002A0DF1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newly created excel file in step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7031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7031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test case name and methods that you want to call for </w:t>
      </w:r>
      <w:r w:rsidR="00FF7F9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7031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case. Method names can be added later once </w:t>
      </w:r>
      <w:r w:rsidR="00187B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create </w:t>
      </w:r>
      <w:r w:rsidR="00EF6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="00EF6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87B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</w:t>
      </w:r>
      <w:proofErr w:type="spellEnd"/>
      <w:r w:rsidR="00187B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methods.</w:t>
      </w:r>
    </w:p>
    <w:p w14:paraId="6EBB5C35" w14:textId="101CE898" w:rsidR="005A74CD" w:rsidRDefault="00187B8D" w:rsidP="005A74CD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169DC4D" wp14:editId="0DBFBF5C">
            <wp:extent cx="5943600" cy="120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BD3A" w14:textId="6E2C5695" w:rsidR="00187B8D" w:rsidRDefault="00187B8D" w:rsidP="00187B8D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DataSheet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sheet add test case name and data you want to use. Data to be used can be updated later once you start working on test case automation</w:t>
      </w:r>
    </w:p>
    <w:p w14:paraId="36028D29" w14:textId="2B19E43B" w:rsidR="00344B3F" w:rsidRDefault="00344B3F" w:rsidP="00344B3F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814C432" wp14:editId="452E0894">
            <wp:extent cx="5943600" cy="108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81C1" w14:textId="28224704" w:rsidR="0060307F" w:rsidRDefault="0060307F" w:rsidP="00344B3F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B1F92" w14:textId="33C709F1" w:rsidR="00D337FD" w:rsidRDefault="00D337FD" w:rsidP="00344B3F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53D96" w14:textId="77777777" w:rsidR="00D337FD" w:rsidRDefault="00D337FD" w:rsidP="00344B3F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B6DF8" w14:textId="7A50DC44" w:rsidR="0060307F" w:rsidRDefault="002F458F" w:rsidP="002F458F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bug-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</w:t>
      </w:r>
      <w:r w:rsidR="00A603E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update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TestSet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E849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 properties.</w:t>
      </w:r>
    </w:p>
    <w:p w14:paraId="01B599B0" w14:textId="64B7CF3C" w:rsidR="00CB5173" w:rsidRPr="00CB5173" w:rsidRDefault="00CB5173" w:rsidP="00CB5173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1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Environment=</w:t>
      </w:r>
      <w:proofErr w:type="gramStart"/>
      <w:r w:rsidRPr="00CB51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</w:t>
      </w:r>
      <w:r w:rsidR="00F65D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41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End"/>
      <w:r w:rsidR="00F541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5D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(URL is read based on mapping in </w:t>
      </w:r>
      <w:proofErr w:type="spellStart"/>
      <w:r w:rsidR="00F65D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Environment.json</w:t>
      </w:r>
      <w:proofErr w:type="spellEnd"/>
      <w:r w:rsidR="00F65D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file)</w:t>
      </w:r>
    </w:p>
    <w:p w14:paraId="587FA2AB" w14:textId="7C9FF136" w:rsidR="00CB5173" w:rsidRDefault="00CB5173" w:rsidP="00CB5173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B51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TestSet</w:t>
      </w:r>
      <w:proofErr w:type="spellEnd"/>
      <w:r w:rsidRPr="00CB51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Demo_Test_Suite</w:t>
      </w:r>
      <w:proofErr w:type="spellEnd"/>
    </w:p>
    <w:p w14:paraId="1EF5A7AB" w14:textId="595913E6" w:rsidR="00863968" w:rsidRDefault="00D337FD" w:rsidP="00863968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 mapping is done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/main/resources/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Environment.json</w:t>
      </w:r>
      <w:proofErr w:type="spellEnd"/>
      <w:r w:rsidR="00C46C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is used in bug-</w:t>
      </w:r>
      <w:proofErr w:type="spellStart"/>
      <w:proofErr w:type="gramStart"/>
      <w:r w:rsidR="00C46C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hunt.properties</w:t>
      </w:r>
      <w:proofErr w:type="spellEnd"/>
      <w:proofErr w:type="gramEnd"/>
      <w:r w:rsidR="00C46C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14:paraId="4F1E28E4" w14:textId="66C7FF03" w:rsidR="00D337FD" w:rsidRDefault="00D344E6" w:rsidP="00D337FD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1E54A27" wp14:editId="745A8DDC">
            <wp:extent cx="30099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565D" w14:textId="03E53A3D" w:rsidR="00391613" w:rsidRDefault="00391613" w:rsidP="00391613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keyword class by extending </w:t>
      </w:r>
      <w:proofErr w:type="spellStart"/>
      <w:r w:rsidRP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BaseKeyword</w:t>
      </w:r>
      <w:proofErr w:type="spellEnd"/>
      <w:r w:rsidRP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  <w:r w:rsidR="000E4F66" w:rsidRP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478B" w:rsidRP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proofErr w:type="gramStart"/>
      <w:r w:rsidR="00F4478B" w:rsidRP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com.bughunt</w:t>
      </w:r>
      <w:proofErr w:type="gramEnd"/>
      <w:r w:rsidR="00F4478B" w:rsidRP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.keywords</w:t>
      </w:r>
      <w:proofErr w:type="spellEnd"/>
      <w:r w:rsidR="00F4478B" w:rsidRP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</w:t>
      </w:r>
      <w:r w:rsid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Package name is configurable in bug-</w:t>
      </w:r>
      <w:proofErr w:type="spellStart"/>
      <w:proofErr w:type="gramStart"/>
      <w:r w:rsid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hunt.properties</w:t>
      </w:r>
      <w:proofErr w:type="spellEnd"/>
      <w:proofErr w:type="gramEnd"/>
      <w:r w:rsidR="00F447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 w:rsidR="00E202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But </w:t>
      </w:r>
      <w:r w:rsidR="0052002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E202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ase </w:t>
      </w:r>
      <w:r w:rsidR="0052002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E202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lass name must be </w:t>
      </w:r>
      <w:proofErr w:type="spellStart"/>
      <w:r w:rsidR="00E202DC" w:rsidRPr="00E202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BaseKeywordClass</w:t>
      </w:r>
      <w:proofErr w:type="spellEnd"/>
      <w:r w:rsidR="00E202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must have one default and </w:t>
      </w:r>
      <w:r w:rsidR="006604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</w:t>
      </w:r>
      <w:r w:rsidR="00E202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</w:t>
      </w:r>
      <w:r w:rsidR="009150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E202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eterized construct</w:t>
      </w:r>
      <w:r w:rsidR="006604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E202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Do not change this base class constructor signature</w:t>
      </w:r>
      <w:r w:rsidR="00897F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14C001" w14:textId="55AEAA29" w:rsidR="00F4478B" w:rsidRDefault="009E199B" w:rsidP="00F4478B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10DF581" wp14:editId="37E06AAD">
            <wp:extent cx="5810250" cy="446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D890" w14:textId="77777777" w:rsidR="009E199B" w:rsidRPr="00F4478B" w:rsidRDefault="009E199B" w:rsidP="00F4478B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4CFC6" w14:textId="06AD9AB2" w:rsidR="00B95ABF" w:rsidRDefault="00937F7D" w:rsidP="00B95ABF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D144F38" wp14:editId="6EF70AB2">
            <wp:extent cx="5943600" cy="4407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CBA0" w14:textId="1DA68913" w:rsidR="008106D2" w:rsidRDefault="008106D2" w:rsidP="00B95ABF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5707A" w14:textId="2F59429D" w:rsidR="008106D2" w:rsidRDefault="00646D52" w:rsidP="00B95ABF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 screenshot shows how we can use</w:t>
      </w:r>
    </w:p>
    <w:p w14:paraId="0E5D576E" w14:textId="5FC4E004" w:rsidR="00646D52" w:rsidRDefault="00646D52" w:rsidP="00E9647E">
      <w:pPr>
        <w:pStyle w:val="NoSpacing"/>
        <w:numPr>
          <w:ilvl w:val="0"/>
          <w:numId w:val="7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Reporting</w:t>
      </w:r>
    </w:p>
    <w:p w14:paraId="1ED2D65E" w14:textId="58981757" w:rsidR="00646D52" w:rsidRDefault="00646D52" w:rsidP="00E9647E">
      <w:pPr>
        <w:pStyle w:val="NoSpacing"/>
        <w:numPr>
          <w:ilvl w:val="0"/>
          <w:numId w:val="7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Test Case Name</w:t>
      </w:r>
    </w:p>
    <w:p w14:paraId="5DC4464F" w14:textId="4F305803" w:rsidR="00646D52" w:rsidRDefault="00646D52" w:rsidP="00E9647E">
      <w:pPr>
        <w:pStyle w:val="NoSpacing"/>
        <w:numPr>
          <w:ilvl w:val="0"/>
          <w:numId w:val="7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column values from Test Manager columns for current test case</w:t>
      </w:r>
    </w:p>
    <w:p w14:paraId="0CAD58B7" w14:textId="4A68CD2F" w:rsidR="00256EAA" w:rsidRDefault="00256EAA" w:rsidP="00E9647E">
      <w:pPr>
        <w:pStyle w:val="NoSpacing"/>
        <w:numPr>
          <w:ilvl w:val="0"/>
          <w:numId w:val="7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Data from Test Data Sheet</w:t>
      </w:r>
    </w:p>
    <w:p w14:paraId="43738686" w14:textId="7F4B49A6" w:rsidR="00DB7DC5" w:rsidRDefault="00725948" w:rsidP="00E9647E">
      <w:pPr>
        <w:pStyle w:val="NoSpacing"/>
        <w:numPr>
          <w:ilvl w:val="0"/>
          <w:numId w:val="7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Page Objects (user can come up with own design, this is just sample)</w:t>
      </w:r>
    </w:p>
    <w:p w14:paraId="06556D14" w14:textId="164650D7" w:rsidR="00E9647E" w:rsidRDefault="00E9647E" w:rsidP="00E9647E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800E7" w14:textId="77777777" w:rsidR="00E9647E" w:rsidRPr="00874671" w:rsidRDefault="00E9647E" w:rsidP="00E9647E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26F0A" w14:textId="6DE76D35" w:rsidR="00DB7DC5" w:rsidRDefault="004D5AC4" w:rsidP="00E9647E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execute test suite open BugHuntRunner.java class and run as Java Application</w:t>
      </w:r>
    </w:p>
    <w:p w14:paraId="1A5BF523" w14:textId="382E8D87" w:rsidR="009159A1" w:rsidRDefault="00F14832" w:rsidP="00E9647E">
      <w:pPr>
        <w:pStyle w:val="NoSpacing"/>
        <w:numPr>
          <w:ilvl w:val="0"/>
          <w:numId w:val="1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execution is completed </w:t>
      </w:r>
      <w:r w:rsidR="00546C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is generated in </w:t>
      </w:r>
      <w:proofErr w:type="spellStart"/>
      <w:r w:rsidR="00546C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="00546C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/main/resources/Reports</w:t>
      </w:r>
    </w:p>
    <w:p w14:paraId="6CF8427E" w14:textId="7E825509" w:rsidR="00440F04" w:rsidRDefault="00440F04" w:rsidP="00440F04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FB4E781" wp14:editId="7A220565">
            <wp:extent cx="3562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D105" w14:textId="6677C6E5" w:rsidR="00440F04" w:rsidRDefault="00502D95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Summary Report </w:t>
      </w:r>
    </w:p>
    <w:p w14:paraId="1C163B6D" w14:textId="7417F0C1" w:rsidR="00502D95" w:rsidRDefault="00502D95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78D26D4" wp14:editId="258B8271">
            <wp:extent cx="5943600" cy="2262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15CC" w14:textId="6402D2B9" w:rsidR="00502D95" w:rsidRDefault="00502D95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AEB22" w14:textId="3DEB7F2D" w:rsidR="00502D95" w:rsidRDefault="00502D95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 Report</w:t>
      </w:r>
    </w:p>
    <w:p w14:paraId="0E7AC947" w14:textId="5D9B6FA0" w:rsidR="00502D95" w:rsidRDefault="00502D95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6D80FA3" wp14:editId="6844C9F2">
            <wp:extent cx="5943600" cy="3201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4490" w14:textId="04511053" w:rsidR="001754FE" w:rsidRDefault="001754FE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BE29F" w14:textId="634B2FB9" w:rsidR="001754FE" w:rsidRDefault="000E0C13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Clicking Step Result link will open screenshot in new tab.  Screenshots configuration can be done in bug-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hunt.properties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14:paraId="5672C836" w14:textId="1BE785A7" w:rsidR="000E0C13" w:rsidRDefault="000E0C13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F2B37" w14:textId="2729A4C3" w:rsidR="00207880" w:rsidRDefault="00207880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2A722" w14:textId="4B98D8AA" w:rsidR="00207880" w:rsidRDefault="00BE0DC6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4879F65" wp14:editId="7945AF09">
            <wp:extent cx="5943600" cy="434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CCDF" w14:textId="030C69B2" w:rsidR="000C000E" w:rsidRDefault="000C000E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F8D9C" w14:textId="37285924" w:rsidR="000C000E" w:rsidRDefault="000C000E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07ECA" w14:textId="223CD484" w:rsidR="000C000E" w:rsidRDefault="000C000E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18A39" w14:textId="40105E03" w:rsidR="000C000E" w:rsidRDefault="000C000E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A8478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81BB7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24E82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A77E1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598E8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180A1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6D20B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4FC04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56760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F9E9B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68CE3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E99A4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BA446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77D38" w14:textId="77777777" w:rsidR="00927CAD" w:rsidRDefault="00927CAD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3607F" w14:textId="5869B9BD" w:rsidR="000C000E" w:rsidRDefault="000C000E" w:rsidP="00502D95">
      <w:pPr>
        <w:pStyle w:val="NoSpacing"/>
        <w:ind w:left="72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Execution Modes</w:t>
      </w:r>
    </w:p>
    <w:p w14:paraId="7F88752E" w14:textId="1EA82E59" w:rsidR="000C000E" w:rsidRDefault="000C000E" w:rsidP="000C000E">
      <w:pPr>
        <w:pStyle w:val="NoSpacing"/>
        <w:numPr>
          <w:ilvl w:val="0"/>
          <w:numId w:val="3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Sequential – To execute tests in sequential mode set </w:t>
      </w:r>
      <w:proofErr w:type="spellStart"/>
      <w:r w:rsidRPr="000C000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ExecutionMode</w:t>
      </w:r>
      <w:proofErr w:type="spellEnd"/>
      <w:r w:rsidRPr="000C000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=Sequential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bug-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hunt.properties</w:t>
      </w:r>
      <w:proofErr w:type="spellEnd"/>
      <w:proofErr w:type="gramEnd"/>
    </w:p>
    <w:p w14:paraId="3506C2CE" w14:textId="1D048D99" w:rsidR="00E61B65" w:rsidRDefault="00E61B65" w:rsidP="00E61B65">
      <w:pPr>
        <w:pStyle w:val="NoSpacing"/>
        <w:ind w:left="108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15A818" wp14:editId="5D76500F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DDCE" w14:textId="595717F4" w:rsidR="00E61B65" w:rsidRDefault="00E61B65" w:rsidP="00E61B65">
      <w:pPr>
        <w:pStyle w:val="NoSpacing"/>
        <w:numPr>
          <w:ilvl w:val="0"/>
          <w:numId w:val="3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To run tests in parallel set </w:t>
      </w:r>
      <w:proofErr w:type="spellStart"/>
      <w:r w:rsidRPr="000C000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ExecutionMode</w:t>
      </w:r>
      <w:proofErr w:type="spellEnd"/>
      <w:r w:rsidRPr="00E61B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Pr="00E61B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ThreadCount</w:t>
      </w:r>
      <w:proofErr w:type="spellEnd"/>
      <w:r w:rsidR="00A87A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number of threads</w:t>
      </w:r>
      <w:r w:rsidR="00BC092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will run tests in parallel.</w:t>
      </w:r>
    </w:p>
    <w:p w14:paraId="4FAFC8D7" w14:textId="77777777" w:rsidR="00AE1DB4" w:rsidRDefault="00D95DBC" w:rsidP="00705FB8">
      <w:pPr>
        <w:pStyle w:val="NoSpacing"/>
        <w:ind w:left="108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2 ways you can run tests in parallel.</w:t>
      </w:r>
    </w:p>
    <w:p w14:paraId="7D3EDEF4" w14:textId="59BEB0E0" w:rsidR="00705FB8" w:rsidRDefault="00D95DBC" w:rsidP="00AE1DB4">
      <w:pPr>
        <w:pStyle w:val="NoSpacing"/>
        <w:numPr>
          <w:ilvl w:val="0"/>
          <w:numId w:val="5"/>
        </w:numPr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test cases on same browser reading browser</w:t>
      </w:r>
      <w:r w:rsidR="00AE1D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bug-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hunt.properties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 w:rsidR="00D867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If</w:t>
      </w:r>
      <w:r w:rsidR="00F776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bug-</w:t>
      </w:r>
      <w:proofErr w:type="spellStart"/>
      <w:proofErr w:type="gramStart"/>
      <w:r w:rsidR="00F776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hunt.properties</w:t>
      </w:r>
      <w:proofErr w:type="spellEnd"/>
      <w:proofErr w:type="gramEnd"/>
      <w:r w:rsidR="00F776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 w:rsidR="00D867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867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RunOnSauceLabs</w:t>
      </w:r>
      <w:proofErr w:type="spellEnd"/>
      <w:r w:rsidR="00D867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 then tests will run on sauce labs.</w:t>
      </w:r>
    </w:p>
    <w:p w14:paraId="45D49892" w14:textId="6D7EBBB2" w:rsidR="00DF3DA5" w:rsidRPr="00CE2BE7" w:rsidRDefault="00D8672F" w:rsidP="00CE2BE7">
      <w:pPr>
        <w:pStyle w:val="NoSpacing"/>
        <w:ind w:left="1800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these </w:t>
      </w:r>
      <w:r w:rsidR="007D61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in bug-hunt project</w:t>
      </w:r>
      <w:r w:rsidR="005A4A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(not in bug-hunt-lib project)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Its fully customizable and can be used with any grid setup.</w:t>
      </w:r>
    </w:p>
    <w:p w14:paraId="6E0F3F4C" w14:textId="59FC2851" w:rsidR="00DF3DA5" w:rsidRDefault="00DF3DA5" w:rsidP="003A1069">
      <w:pPr>
        <w:pStyle w:val="NoSpacing"/>
        <w:ind w:left="720"/>
        <w:outlineLvl w:val="0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D4135" w14:textId="7056534E" w:rsidR="006256A6" w:rsidRDefault="00DF3DA5" w:rsidP="00A67F6B">
      <w:pPr>
        <w:pStyle w:val="NoSpacing"/>
        <w:ind w:left="720"/>
        <w:outlineLvl w:val="0"/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59B9A33" wp14:editId="43ECB947">
            <wp:extent cx="5943600" cy="4297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608">
        <w:rPr>
          <w:noProof/>
        </w:rPr>
        <w:drawing>
          <wp:inline distT="0" distB="0" distL="0" distR="0" wp14:anchorId="310F83B8" wp14:editId="4105E284">
            <wp:extent cx="5943600" cy="3781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EE1E" w14:textId="2528B14B" w:rsidR="006256A6" w:rsidRDefault="006256A6" w:rsidP="00685608">
      <w:pPr>
        <w:pStyle w:val="NoSpacing"/>
        <w:outlineLvl w:val="0"/>
      </w:pPr>
    </w:p>
    <w:p w14:paraId="25264D29" w14:textId="4B573A8D" w:rsidR="006256A6" w:rsidRDefault="00755B37" w:rsidP="00A67F6B">
      <w:pPr>
        <w:pStyle w:val="NoSpacing"/>
        <w:numPr>
          <w:ilvl w:val="0"/>
          <w:numId w:val="5"/>
        </w:numPr>
        <w:outlineLvl w:val="0"/>
      </w:pPr>
      <w:r>
        <w:t xml:space="preserve">Running test cases in parallel using browser value in </w:t>
      </w:r>
      <w:proofErr w:type="spellStart"/>
      <w:r>
        <w:t>TestManager</w:t>
      </w:r>
      <w:proofErr w:type="spellEnd"/>
      <w:r>
        <w:t xml:space="preserve"> sheet</w:t>
      </w:r>
    </w:p>
    <w:p w14:paraId="523BB92C" w14:textId="71B96413" w:rsidR="006256A6" w:rsidRDefault="00755B37" w:rsidP="00200108">
      <w:pPr>
        <w:pStyle w:val="NoSpacing"/>
        <w:ind w:left="1080"/>
        <w:outlineLvl w:val="0"/>
      </w:pPr>
      <w:r>
        <w:t xml:space="preserve">by setting </w:t>
      </w:r>
      <w:proofErr w:type="spellStart"/>
      <w:r>
        <w:t>UseTestManagerBrowser</w:t>
      </w:r>
      <w:proofErr w:type="spellEnd"/>
      <w:r>
        <w:t xml:space="preserve">=true. </w:t>
      </w:r>
      <w:r w:rsidR="0075421B">
        <w:t xml:space="preserve"> This way we can run different tests on different browsers.</w:t>
      </w:r>
    </w:p>
    <w:p w14:paraId="24BB1E83" w14:textId="7FF1ED94" w:rsidR="006256A6" w:rsidRDefault="006256A6" w:rsidP="00A67F6B">
      <w:pPr>
        <w:pStyle w:val="NoSpacing"/>
        <w:outlineLvl w:val="0"/>
      </w:pPr>
    </w:p>
    <w:p w14:paraId="7F3448B0" w14:textId="77777777" w:rsidR="006256A6" w:rsidRDefault="006256A6" w:rsidP="00A67F6B">
      <w:pPr>
        <w:pStyle w:val="NoSpacing"/>
        <w:outlineLvl w:val="0"/>
      </w:pPr>
    </w:p>
    <w:p w14:paraId="4B629635" w14:textId="32280AD2" w:rsidR="006256A6" w:rsidRDefault="00755B37" w:rsidP="005F4416">
      <w:pPr>
        <w:pStyle w:val="NoSpacing"/>
        <w:numPr>
          <w:ilvl w:val="0"/>
          <w:numId w:val="3"/>
        </w:numPr>
        <w:outlineLvl w:val="0"/>
      </w:pPr>
      <w:proofErr w:type="spellStart"/>
      <w:r>
        <w:t>ParallelMultiConfig</w:t>
      </w:r>
      <w:proofErr w:type="spellEnd"/>
      <w:r>
        <w:t xml:space="preserve"> – To run</w:t>
      </w:r>
      <w:r w:rsidR="0075421B">
        <w:t xml:space="preserve"> each</w:t>
      </w:r>
      <w:r>
        <w:t xml:space="preserve"> test</w:t>
      </w:r>
      <w:r w:rsidR="00EF5304">
        <w:t xml:space="preserve"> case</w:t>
      </w:r>
      <w:r>
        <w:t xml:space="preserve"> on different browsers set </w:t>
      </w:r>
      <w:proofErr w:type="spellStart"/>
      <w:r>
        <w:t>ExecutionMode</w:t>
      </w:r>
      <w:proofErr w:type="spellEnd"/>
      <w:r>
        <w:t xml:space="preserve">= </w:t>
      </w:r>
      <w:proofErr w:type="spellStart"/>
      <w:r>
        <w:t>ParallelMultiConfig</w:t>
      </w:r>
      <w:proofErr w:type="spellEnd"/>
      <w:r>
        <w:t xml:space="preserve">. Using this configuration different tests can run in parallel on different browsers by setting Thread Count more than one. </w:t>
      </w:r>
    </w:p>
    <w:p w14:paraId="7FD39AD5" w14:textId="73E7ED2A" w:rsidR="006256A6" w:rsidRDefault="006256A6" w:rsidP="002445BA">
      <w:pPr>
        <w:pStyle w:val="NoSpacing"/>
        <w:ind w:left="1080"/>
        <w:outlineLvl w:val="0"/>
      </w:pPr>
    </w:p>
    <w:p w14:paraId="238253FA" w14:textId="34B0D804" w:rsidR="006256A6" w:rsidRDefault="00755B37" w:rsidP="002445BA">
      <w:pPr>
        <w:pStyle w:val="NoSpacing"/>
        <w:ind w:left="1080"/>
        <w:outlineLvl w:val="0"/>
      </w:pPr>
      <w:r>
        <w:t xml:space="preserve">Different browsers to run can be set in </w:t>
      </w:r>
      <w:proofErr w:type="spellStart"/>
      <w:r>
        <w:t>ParallelConfig.json</w:t>
      </w:r>
      <w:proofErr w:type="spellEnd"/>
      <w:r>
        <w:t>. Respective config item in config array is passed as map to keyword class, which can be used to open appropriate browser.</w:t>
      </w:r>
    </w:p>
    <w:p w14:paraId="7F5BF1CF" w14:textId="055882AC" w:rsidR="006256A6" w:rsidRDefault="006256A6" w:rsidP="002445BA">
      <w:pPr>
        <w:pStyle w:val="NoSpacing"/>
        <w:ind w:left="1080"/>
        <w:outlineLvl w:val="0"/>
      </w:pPr>
    </w:p>
    <w:p w14:paraId="05A0AB93" w14:textId="18C07751" w:rsidR="006256A6" w:rsidRDefault="00755B37" w:rsidP="00664EC2">
      <w:pPr>
        <w:pStyle w:val="NoSpacing"/>
        <w:outlineLvl w:val="0"/>
      </w:pPr>
      <w:r>
        <w:tab/>
      </w:r>
      <w:r w:rsidR="00DF3DA5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E9F8EB" wp14:editId="273AC93A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278F" w14:textId="16EB5FFA" w:rsidR="006256A6" w:rsidRDefault="00A92964" w:rsidP="00664EC2">
      <w:pPr>
        <w:pStyle w:val="NoSpacing"/>
        <w:outlineLvl w:val="0"/>
      </w:pPr>
      <w:r>
        <w:rPr>
          <w:noProof/>
        </w:rPr>
        <w:lastRenderedPageBreak/>
        <w:drawing>
          <wp:inline distT="0" distB="0" distL="0" distR="0" wp14:anchorId="7F783EE8" wp14:editId="7CF7D555">
            <wp:extent cx="3914775" cy="3419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C3C6" w14:textId="16DC677C" w:rsidR="006256A6" w:rsidRDefault="006256A6" w:rsidP="00664EC2">
      <w:pPr>
        <w:pStyle w:val="NoSpacing"/>
        <w:outlineLvl w:val="0"/>
      </w:pPr>
    </w:p>
    <w:p w14:paraId="207AD0BF" w14:textId="716EAC1C" w:rsidR="006256A6" w:rsidRDefault="00755B37" w:rsidP="00664EC2">
      <w:pPr>
        <w:pStyle w:val="NoSpacing"/>
        <w:outlineLvl w:val="0"/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3DCDB57E" w14:textId="75E33126" w:rsidR="006256A6" w:rsidRDefault="000F2516" w:rsidP="00664EC2">
      <w:pPr>
        <w:pStyle w:val="NoSpacing"/>
        <w:outlineLvl w:val="0"/>
      </w:pPr>
      <w:r>
        <w:rPr>
          <w:noProof/>
        </w:rPr>
        <w:lastRenderedPageBreak/>
        <w:drawing>
          <wp:inline distT="0" distB="0" distL="0" distR="0" wp14:anchorId="27E1751E" wp14:editId="132410D4">
            <wp:extent cx="5943600" cy="53193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619B" w14:textId="77777777" w:rsidR="006256A6" w:rsidRDefault="006256A6" w:rsidP="00664EC2">
      <w:pPr>
        <w:pStyle w:val="NoSpacing"/>
        <w:outlineLvl w:val="0"/>
      </w:pPr>
    </w:p>
    <w:p w14:paraId="3B746DEE" w14:textId="163F826A" w:rsidR="006256A6" w:rsidRDefault="00755B37" w:rsidP="004147E7">
      <w:pPr>
        <w:pStyle w:val="NoSpacing"/>
        <w:outlineLvl w:val="0"/>
      </w:pPr>
      <w:r>
        <w:t>Summary Report generated for multi browser setting</w:t>
      </w:r>
    </w:p>
    <w:p w14:paraId="1D7AD395" w14:textId="40EE4EB9" w:rsidR="006256A6" w:rsidRDefault="004147E7" w:rsidP="004147E7">
      <w:pPr>
        <w:pStyle w:val="NoSpacing"/>
        <w:outlineLvl w:val="0"/>
      </w:pPr>
      <w:r>
        <w:rPr>
          <w:noProof/>
        </w:rPr>
        <w:lastRenderedPageBreak/>
        <w:drawing>
          <wp:inline distT="0" distB="0" distL="0" distR="0" wp14:anchorId="473679F3" wp14:editId="5EF6E64F">
            <wp:extent cx="5943600" cy="2593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E9E0" w14:textId="11EDA68F" w:rsidR="006256A6" w:rsidRDefault="006256A6" w:rsidP="004147E7">
      <w:pPr>
        <w:pStyle w:val="NoSpacing"/>
        <w:outlineLvl w:val="0"/>
      </w:pPr>
    </w:p>
    <w:p w14:paraId="651B6515" w14:textId="371F6E1D" w:rsidR="006256A6" w:rsidRDefault="004147E7" w:rsidP="004147E7">
      <w:pPr>
        <w:pStyle w:val="NoSpacing"/>
        <w:outlineLvl w:val="0"/>
      </w:pPr>
      <w:r>
        <w:rPr>
          <w:noProof/>
        </w:rPr>
        <w:drawing>
          <wp:inline distT="0" distB="0" distL="0" distR="0" wp14:anchorId="54FECAF9" wp14:editId="66F74503">
            <wp:extent cx="5943600" cy="10433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2933" w14:textId="4A6D2622" w:rsidR="006256A6" w:rsidRDefault="006256A6" w:rsidP="004147E7">
      <w:pPr>
        <w:pStyle w:val="NoSpacing"/>
        <w:outlineLvl w:val="0"/>
      </w:pPr>
    </w:p>
    <w:p w14:paraId="585CB5D9" w14:textId="77B93B51" w:rsidR="006256A6" w:rsidRDefault="006256A6" w:rsidP="004147E7">
      <w:pPr>
        <w:pStyle w:val="NoSpacing"/>
        <w:outlineLvl w:val="0"/>
      </w:pPr>
    </w:p>
    <w:p w14:paraId="18258B70" w14:textId="33C2D0F9" w:rsidR="006256A6" w:rsidRDefault="00755B37" w:rsidP="004147E7">
      <w:pPr>
        <w:pStyle w:val="NoSpacing"/>
        <w:outlineLvl w:val="0"/>
      </w:pPr>
      <w:proofErr w:type="spellStart"/>
      <w:r>
        <w:t>MultiConfig</w:t>
      </w:r>
      <w:proofErr w:type="spellEnd"/>
      <w:r>
        <w:t xml:space="preserve"> merged test case report is generated for each test case.</w:t>
      </w:r>
    </w:p>
    <w:p w14:paraId="53D7C1B7" w14:textId="172F5A7B" w:rsidR="006256A6" w:rsidRDefault="006256A6" w:rsidP="004147E7">
      <w:pPr>
        <w:pStyle w:val="NoSpacing"/>
        <w:outlineLvl w:val="0"/>
      </w:pPr>
    </w:p>
    <w:p w14:paraId="0EAEE1BA" w14:textId="2E9D0418" w:rsidR="006256A6" w:rsidRDefault="003F149B" w:rsidP="004147E7">
      <w:pPr>
        <w:pStyle w:val="NoSpacing"/>
        <w:outlineLvl w:val="0"/>
      </w:pPr>
      <w:r>
        <w:rPr>
          <w:noProof/>
        </w:rPr>
        <w:lastRenderedPageBreak/>
        <w:drawing>
          <wp:inline distT="0" distB="0" distL="0" distR="0" wp14:anchorId="27C5251E" wp14:editId="497AAC88">
            <wp:extent cx="5943600" cy="41744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D2ED" w14:textId="6240B1DD" w:rsidR="006256A6" w:rsidRDefault="00755B37" w:rsidP="001F70A8">
      <w:pPr>
        <w:pStyle w:val="NoSpacing"/>
        <w:numPr>
          <w:ilvl w:val="0"/>
          <w:numId w:val="3"/>
        </w:numPr>
        <w:outlineLvl w:val="0"/>
      </w:pPr>
      <w:proofErr w:type="spellStart"/>
      <w:r>
        <w:t>ParallelDeviceConfig</w:t>
      </w:r>
      <w:proofErr w:type="spellEnd"/>
      <w:r>
        <w:t xml:space="preserve"> – Using this configuration tests can be run in parallel on multiple devices. If device configuration </w:t>
      </w:r>
      <w:r w:rsidR="008E5D91">
        <w:t>has</w:t>
      </w:r>
      <w:r>
        <w:t xml:space="preserve"> same group </w:t>
      </w:r>
      <w:proofErr w:type="gramStart"/>
      <w:r>
        <w:t>id</w:t>
      </w:r>
      <w:proofErr w:type="gramEnd"/>
      <w:r>
        <w:t xml:space="preserve"> then tests will run for grouped config in parallel.</w:t>
      </w:r>
    </w:p>
    <w:p w14:paraId="5FC71620" w14:textId="3A417E68" w:rsidR="006256A6" w:rsidRDefault="001F70A8" w:rsidP="001F70A8">
      <w:pPr>
        <w:pStyle w:val="NoSpacing"/>
        <w:outlineLvl w:val="0"/>
      </w:pPr>
      <w:r>
        <w:rPr>
          <w:noProof/>
        </w:rPr>
        <w:lastRenderedPageBreak/>
        <w:drawing>
          <wp:inline distT="0" distB="0" distL="0" distR="0" wp14:anchorId="1E3252DD" wp14:editId="0BA1A7E7">
            <wp:extent cx="5800725" cy="5267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FC6" w14:textId="4584B085" w:rsidR="006256A6" w:rsidRDefault="006256A6" w:rsidP="001F70A8">
      <w:pPr>
        <w:pStyle w:val="NoSpacing"/>
        <w:outlineLvl w:val="0"/>
      </w:pPr>
    </w:p>
    <w:p w14:paraId="0E74C63F" w14:textId="5FE4E7EE" w:rsidR="006256A6" w:rsidRDefault="00755B37" w:rsidP="001F70A8">
      <w:pPr>
        <w:pStyle w:val="NoSpacing"/>
        <w:outlineLvl w:val="0"/>
      </w:pPr>
      <w:r>
        <w:t xml:space="preserve">With above configuration, tests will run in parallel on two iPhone devices i.e. TestCase1 on one iPhone device and TestCase2 on another iPhone device as </w:t>
      </w:r>
      <w:proofErr w:type="spellStart"/>
      <w:r>
        <w:t>GroupID</w:t>
      </w:r>
      <w:proofErr w:type="spellEnd"/>
      <w:r>
        <w:t xml:space="preserve"> is same. Similarly, tests will run in parallel on Samsung</w:t>
      </w:r>
      <w:r w:rsidR="00115662">
        <w:t xml:space="preserve"> device</w:t>
      </w:r>
      <w:r>
        <w:t>.</w:t>
      </w:r>
    </w:p>
    <w:p w14:paraId="1C7B6FCD" w14:textId="61FA0D85" w:rsidR="006256A6" w:rsidRDefault="006256A6" w:rsidP="004147E7">
      <w:pPr>
        <w:pStyle w:val="NoSpacing"/>
        <w:outlineLvl w:val="0"/>
      </w:pPr>
    </w:p>
    <w:p w14:paraId="50E58414" w14:textId="1008C82A" w:rsidR="006256A6" w:rsidRDefault="006256A6" w:rsidP="004147E7">
      <w:pPr>
        <w:pStyle w:val="NoSpacing"/>
        <w:outlineLvl w:val="0"/>
      </w:pPr>
    </w:p>
    <w:p w14:paraId="3BF39F04" w14:textId="5CCD223F" w:rsidR="004B7A2E" w:rsidRDefault="00F057BB" w:rsidP="004147E7">
      <w:pPr>
        <w:pStyle w:val="NoSpacing"/>
        <w:outlineLvl w:val="0"/>
        <w:rPr>
          <w:b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44A7B80F" w14:textId="3DA28783" w:rsidR="0072300F" w:rsidRPr="00B373E9" w:rsidRDefault="0072300F" w:rsidP="00B373E9">
      <w:pPr>
        <w:pStyle w:val="NoSpacing"/>
        <w:outlineLvl w:val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3E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Failed Test Cases</w:t>
      </w:r>
    </w:p>
    <w:p w14:paraId="2CE66D84" w14:textId="69B1E842" w:rsidR="006256A6" w:rsidRDefault="00755B37" w:rsidP="0028013C">
      <w:pPr>
        <w:pStyle w:val="NoSpacing"/>
        <w:outlineLvl w:val="0"/>
      </w:pPr>
      <w:r>
        <w:t xml:space="preserve">Set </w:t>
      </w:r>
      <w:proofErr w:type="spellStart"/>
      <w:r w:rsidR="00DE5C74" w:rsidRPr="00DE5C74">
        <w:t>ExecuteFailedTests</w:t>
      </w:r>
      <w:proofErr w:type="spellEnd"/>
      <w:r>
        <w:t>=true in bug-</w:t>
      </w:r>
      <w:proofErr w:type="spellStart"/>
      <w:proofErr w:type="gramStart"/>
      <w:r>
        <w:t>hunt.properties</w:t>
      </w:r>
      <w:proofErr w:type="spellEnd"/>
      <w:proofErr w:type="gramEnd"/>
      <w:r>
        <w:t xml:space="preserve"> file. Framework will read tests from FailedTests.xls</w:t>
      </w:r>
      <w:r w:rsidR="00A95033">
        <w:t>.</w:t>
      </w:r>
    </w:p>
    <w:p w14:paraId="69282822" w14:textId="062F4900" w:rsidR="00A95033" w:rsidRDefault="00A95033" w:rsidP="0028013C">
      <w:pPr>
        <w:pStyle w:val="NoSpacing"/>
        <w:outlineLvl w:val="0"/>
      </w:pPr>
      <w:r>
        <w:t xml:space="preserve">This excel FailedTests.xls is generated after execution is completed. </w:t>
      </w:r>
      <w:r w:rsidR="00B5756F">
        <w:t xml:space="preserve"> If you stop execution in between or execution gets terminated this file will not be generated. In such cases, </w:t>
      </w:r>
      <w:proofErr w:type="spellStart"/>
      <w:r w:rsidR="00B5756F">
        <w:t>failedTests.json</w:t>
      </w:r>
      <w:proofErr w:type="spellEnd"/>
      <w:r w:rsidR="00B5756F">
        <w:t xml:space="preserve"> file is used to run failed tests, which gets generated after each test case is executed.</w:t>
      </w:r>
    </w:p>
    <w:p w14:paraId="5F1044B0" w14:textId="0E27FCEA" w:rsidR="0047370C" w:rsidRDefault="0047370C" w:rsidP="0028013C">
      <w:pPr>
        <w:pStyle w:val="NoSpacing"/>
        <w:outlineLvl w:val="0"/>
      </w:pPr>
    </w:p>
    <w:p w14:paraId="2F1E62D8" w14:textId="77777777" w:rsidR="0047370C" w:rsidRDefault="0047370C" w:rsidP="0028013C">
      <w:pPr>
        <w:pStyle w:val="NoSpacing"/>
        <w:outlineLvl w:val="0"/>
      </w:pPr>
    </w:p>
    <w:p w14:paraId="0BD997E8" w14:textId="4F3A6A53" w:rsidR="006256A6" w:rsidRDefault="00740243" w:rsidP="0028013C">
      <w:pPr>
        <w:pStyle w:val="NoSpacing"/>
        <w:outlineLvl w:val="0"/>
      </w:pPr>
      <w:r>
        <w:rPr>
          <w:noProof/>
        </w:rPr>
        <w:lastRenderedPageBreak/>
        <w:drawing>
          <wp:inline distT="0" distB="0" distL="0" distR="0" wp14:anchorId="1DE2ED54" wp14:editId="3BA47076">
            <wp:extent cx="5943600" cy="13582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E35F" w14:textId="22D87899" w:rsidR="00944A4A" w:rsidRDefault="00944A4A" w:rsidP="0028013C">
      <w:pPr>
        <w:pStyle w:val="NoSpacing"/>
        <w:outlineLvl w:val="0"/>
      </w:pPr>
    </w:p>
    <w:p w14:paraId="65974B30" w14:textId="3F504A97" w:rsidR="00944A4A" w:rsidRDefault="00944A4A" w:rsidP="0028013C">
      <w:pPr>
        <w:pStyle w:val="NoSpacing"/>
        <w:outlineLvl w:val="0"/>
      </w:pPr>
      <w:r>
        <w:t>Above file will be generated in</w:t>
      </w:r>
      <w:r w:rsidR="00442A0C">
        <w:t xml:space="preserve"> the</w:t>
      </w:r>
      <w:r>
        <w:t xml:space="preserve"> root folder. Using this </w:t>
      </w:r>
      <w:r w:rsidR="005B2BB8">
        <w:t>file,</w:t>
      </w:r>
      <w:r>
        <w:t xml:space="preserve"> we can select tests which you want to execute. As some tests may be actual failures due to application defects. </w:t>
      </w:r>
    </w:p>
    <w:p w14:paraId="24D3D7D6" w14:textId="6E0BF1F9" w:rsidR="00F374EC" w:rsidRDefault="00F374EC" w:rsidP="0028013C">
      <w:pPr>
        <w:pStyle w:val="NoSpacing"/>
        <w:outlineLvl w:val="0"/>
      </w:pPr>
    </w:p>
    <w:p w14:paraId="409BC51C" w14:textId="008E8588" w:rsidR="006256A6" w:rsidRDefault="00F374EC" w:rsidP="0028013C">
      <w:pPr>
        <w:pStyle w:val="NoSpacing"/>
        <w:outlineLvl w:val="0"/>
      </w:pPr>
      <w:r>
        <w:t>If this file is not generated tests cases are read from “</w:t>
      </w:r>
      <w:proofErr w:type="spellStart"/>
      <w:r>
        <w:t>failedTests.json</w:t>
      </w:r>
      <w:proofErr w:type="spellEnd"/>
      <w:r>
        <w:t xml:space="preserve">” </w:t>
      </w:r>
      <w:proofErr w:type="gramStart"/>
      <w:r>
        <w:t>in ”</w:t>
      </w:r>
      <w:proofErr w:type="gramEnd"/>
      <w:r>
        <w:t xml:space="preserve"> </w:t>
      </w:r>
      <w:r w:rsidRPr="00F374EC">
        <w:t>\</w:t>
      </w:r>
      <w:proofErr w:type="spellStart"/>
      <w:r w:rsidRPr="00F374EC">
        <w:t>src</w:t>
      </w:r>
      <w:proofErr w:type="spellEnd"/>
      <w:r w:rsidRPr="00F374EC">
        <w:t>\main\resources</w:t>
      </w:r>
      <w:r>
        <w:t>”  fo</w:t>
      </w:r>
      <w:r w:rsidRPr="00F374EC">
        <w:t>lder</w:t>
      </w:r>
      <w:r>
        <w:t>.</w:t>
      </w:r>
    </w:p>
    <w:p w14:paraId="76A57504" w14:textId="448706A7" w:rsidR="00EA43F3" w:rsidRDefault="00EA43F3" w:rsidP="0028013C">
      <w:pPr>
        <w:pStyle w:val="NoSpacing"/>
        <w:outlineLvl w:val="0"/>
      </w:pPr>
    </w:p>
    <w:p w14:paraId="0B16FEC7" w14:textId="3D869248" w:rsidR="00EA43F3" w:rsidRDefault="00EA43F3" w:rsidP="0028013C">
      <w:pPr>
        <w:pStyle w:val="NoSpacing"/>
        <w:outlineLvl w:val="0"/>
      </w:pPr>
      <w:r>
        <w:rPr>
          <w:noProof/>
        </w:rPr>
        <w:drawing>
          <wp:inline distT="0" distB="0" distL="0" distR="0" wp14:anchorId="704A9C2E" wp14:editId="03DB68AA">
            <wp:extent cx="5943600" cy="2238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9A83" w14:textId="21E52D82" w:rsidR="00EA43F3" w:rsidRDefault="00526E4E" w:rsidP="0028013C">
      <w:pPr>
        <w:pStyle w:val="NoSpacing"/>
        <w:outlineLvl w:val="0"/>
      </w:pPr>
      <w:r>
        <w:rPr>
          <w:noProof/>
        </w:rPr>
        <w:drawing>
          <wp:inline distT="0" distB="0" distL="0" distR="0" wp14:anchorId="04FC86B2" wp14:editId="75E5D9CD">
            <wp:extent cx="5943600" cy="2943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A60C" w14:textId="77777777" w:rsidR="00526E4E" w:rsidRDefault="00526E4E" w:rsidP="0028013C">
      <w:pPr>
        <w:pStyle w:val="NoSpacing"/>
        <w:outlineLvl w:val="0"/>
      </w:pPr>
    </w:p>
    <w:p w14:paraId="490BBE88" w14:textId="3F171EC0" w:rsidR="00F374EC" w:rsidRDefault="00034ABC" w:rsidP="0028013C">
      <w:pPr>
        <w:pStyle w:val="NoSpacing"/>
        <w:outlineLvl w:val="0"/>
      </w:pPr>
      <w:r>
        <w:t xml:space="preserve">If Execute in </w:t>
      </w:r>
      <w:proofErr w:type="spellStart"/>
      <w:r>
        <w:t>failedTests.json</w:t>
      </w:r>
      <w:proofErr w:type="spellEnd"/>
      <w:r>
        <w:t xml:space="preserve"> is set to </w:t>
      </w:r>
      <w:r w:rsidR="009D5134">
        <w:t>“</w:t>
      </w:r>
      <w:r>
        <w:t>No</w:t>
      </w:r>
      <w:r w:rsidR="009D5134">
        <w:t>”</w:t>
      </w:r>
      <w:r>
        <w:t xml:space="preserve"> for any test, then that test will not be executed.</w:t>
      </w:r>
    </w:p>
    <w:p w14:paraId="447D7159" w14:textId="1B723588" w:rsidR="00F037F5" w:rsidRDefault="00F037F5" w:rsidP="0028013C">
      <w:pPr>
        <w:pStyle w:val="NoSpacing"/>
        <w:outlineLvl w:val="0"/>
      </w:pPr>
    </w:p>
    <w:p w14:paraId="077C5FDA" w14:textId="4F84D4D0" w:rsidR="00F037F5" w:rsidRDefault="00F037F5" w:rsidP="0028013C">
      <w:pPr>
        <w:pStyle w:val="NoSpacing"/>
        <w:outlineLvl w:val="0"/>
        <w:rPr>
          <w:b/>
        </w:rPr>
      </w:pPr>
      <w:r w:rsidRPr="00577178">
        <w:rPr>
          <w:b/>
        </w:rPr>
        <w:lastRenderedPageBreak/>
        <w:t xml:space="preserve">Re Run </w:t>
      </w:r>
      <w:proofErr w:type="spellStart"/>
      <w:r w:rsidRPr="00577178">
        <w:rPr>
          <w:b/>
        </w:rPr>
        <w:t>TestCases</w:t>
      </w:r>
      <w:proofErr w:type="spellEnd"/>
    </w:p>
    <w:p w14:paraId="35E50668" w14:textId="7709B204" w:rsidR="00577178" w:rsidRDefault="00577178" w:rsidP="0028013C">
      <w:pPr>
        <w:pStyle w:val="NoSpacing"/>
        <w:outlineLvl w:val="0"/>
      </w:pPr>
      <w:r w:rsidRPr="00577178">
        <w:t xml:space="preserve">If you want to rerun test case if it fails, </w:t>
      </w:r>
      <w:r>
        <w:t xml:space="preserve">then set </w:t>
      </w:r>
      <w:proofErr w:type="spellStart"/>
      <w:r w:rsidRPr="00577178">
        <w:t>ReRunCoun</w:t>
      </w:r>
      <w:r>
        <w:t>t</w:t>
      </w:r>
      <w:proofErr w:type="spellEnd"/>
      <w:r>
        <w:t xml:space="preserve"> to number of times you want to rerun.</w:t>
      </w:r>
    </w:p>
    <w:p w14:paraId="3503B6E2" w14:textId="6A8BBEC9" w:rsidR="00577178" w:rsidRDefault="00577178" w:rsidP="0028013C">
      <w:pPr>
        <w:pStyle w:val="NoSpacing"/>
        <w:outlineLvl w:val="0"/>
      </w:pPr>
    </w:p>
    <w:p w14:paraId="0E231830" w14:textId="7F31EDAD" w:rsidR="00577178" w:rsidRDefault="00913D59" w:rsidP="0028013C">
      <w:pPr>
        <w:pStyle w:val="NoSpacing"/>
        <w:outlineLvl w:val="0"/>
      </w:pPr>
      <w:r>
        <w:t>Example:</w:t>
      </w:r>
      <w:r w:rsidR="004E1AC7">
        <w:t xml:space="preserve"> Setting </w:t>
      </w:r>
      <w:proofErr w:type="spellStart"/>
      <w:r w:rsidR="004E1AC7" w:rsidRPr="004E1AC7">
        <w:t>Re</w:t>
      </w:r>
      <w:r w:rsidR="004E1AC7">
        <w:t>R</w:t>
      </w:r>
      <w:r w:rsidR="004E1AC7" w:rsidRPr="004E1AC7">
        <w:t>unCount</w:t>
      </w:r>
      <w:proofErr w:type="spellEnd"/>
      <w:r w:rsidR="004E1AC7" w:rsidRPr="004E1AC7">
        <w:t>=</w:t>
      </w:r>
      <w:r w:rsidR="004E1AC7">
        <w:t>2 will run test case twice if test fails again after 2</w:t>
      </w:r>
      <w:r w:rsidR="004E1AC7" w:rsidRPr="004E1AC7">
        <w:rPr>
          <w:vertAlign w:val="superscript"/>
        </w:rPr>
        <w:t>nd</w:t>
      </w:r>
      <w:r w:rsidR="004E1AC7">
        <w:t xml:space="preserve"> execution. If test passe</w:t>
      </w:r>
      <w:r w:rsidR="004B6176">
        <w:t>s</w:t>
      </w:r>
      <w:r w:rsidR="004E1AC7">
        <w:t xml:space="preserve"> before it completed max rerun count, then rerun execution will be stopped.</w:t>
      </w:r>
    </w:p>
    <w:p w14:paraId="183C4461" w14:textId="5B17E9D2" w:rsidR="005323AF" w:rsidRDefault="005323AF" w:rsidP="0028013C">
      <w:pPr>
        <w:pStyle w:val="NoSpacing"/>
        <w:outlineLvl w:val="0"/>
      </w:pPr>
    </w:p>
    <w:p w14:paraId="3F71FA0D" w14:textId="1292999F" w:rsidR="005323AF" w:rsidRDefault="005323AF" w:rsidP="0028013C">
      <w:pPr>
        <w:pStyle w:val="NoSpacing"/>
        <w:outlineLvl w:val="0"/>
      </w:pPr>
    </w:p>
    <w:p w14:paraId="1D1C1486" w14:textId="53F8F3A8" w:rsidR="005323AF" w:rsidRDefault="005323AF" w:rsidP="0028013C">
      <w:pPr>
        <w:pStyle w:val="NoSpacing"/>
        <w:outlineLvl w:val="0"/>
        <w:rPr>
          <w:b/>
        </w:rPr>
      </w:pPr>
      <w:r w:rsidRPr="005323AF">
        <w:rPr>
          <w:b/>
        </w:rPr>
        <w:t>Reporting</w:t>
      </w:r>
    </w:p>
    <w:p w14:paraId="10A855BE" w14:textId="6AF4E0DA" w:rsidR="005323AF" w:rsidRDefault="005323AF" w:rsidP="0028013C">
      <w:pPr>
        <w:pStyle w:val="NoSpacing"/>
        <w:outlineLvl w:val="0"/>
      </w:pPr>
      <w:r>
        <w:t>Reporting in bug-hunt framework is implemented using mustache templates and bootstrap. These templates are present in “</w:t>
      </w:r>
      <w:r w:rsidRPr="00F374EC">
        <w:t>\</w:t>
      </w:r>
      <w:proofErr w:type="spellStart"/>
      <w:r w:rsidRPr="00F374EC">
        <w:t>src</w:t>
      </w:r>
      <w:proofErr w:type="spellEnd"/>
      <w:r w:rsidRPr="00F374EC">
        <w:t>\main\resources</w:t>
      </w:r>
      <w:r>
        <w:t>\</w:t>
      </w:r>
      <w:proofErr w:type="spellStart"/>
      <w:r>
        <w:t>ReportTemplate</w:t>
      </w:r>
      <w:proofErr w:type="spellEnd"/>
      <w:r>
        <w:t>” folder. Based on your needs you can change the styling of report.</w:t>
      </w:r>
    </w:p>
    <w:p w14:paraId="4F630733" w14:textId="2518210C" w:rsidR="005323AF" w:rsidRDefault="005323AF" w:rsidP="0028013C">
      <w:pPr>
        <w:pStyle w:val="NoSpacing"/>
        <w:outlineLvl w:val="0"/>
      </w:pPr>
    </w:p>
    <w:p w14:paraId="29B883F4" w14:textId="0D563FBF" w:rsidR="005323AF" w:rsidRDefault="00F92423" w:rsidP="0028013C">
      <w:pPr>
        <w:pStyle w:val="NoSpacing"/>
        <w:outlineLvl w:val="0"/>
      </w:pPr>
      <w:r>
        <w:t>To attach screenshot to report in bug-</w:t>
      </w:r>
      <w:proofErr w:type="spellStart"/>
      <w:proofErr w:type="gramStart"/>
      <w:r>
        <w:t>hunt.properties</w:t>
      </w:r>
      <w:proofErr w:type="spellEnd"/>
      <w:proofErr w:type="gramEnd"/>
      <w:r>
        <w:t xml:space="preserve"> file  </w:t>
      </w:r>
      <w:proofErr w:type="spellStart"/>
      <w:r w:rsidRPr="00F92423">
        <w:t>ScreenShotClass</w:t>
      </w:r>
      <w:proofErr w:type="spellEnd"/>
      <w:r>
        <w:t xml:space="preserve"> is set to </w:t>
      </w:r>
      <w:proofErr w:type="spellStart"/>
      <w:r w:rsidRPr="00F92423">
        <w:t>com.bughunt.utils.WebDriverScreenShot</w:t>
      </w:r>
      <w:proofErr w:type="spellEnd"/>
    </w:p>
    <w:p w14:paraId="40D83111" w14:textId="40DF393C" w:rsidR="00F92423" w:rsidRDefault="00F92423" w:rsidP="0028013C">
      <w:pPr>
        <w:pStyle w:val="NoSpacing"/>
        <w:outlineLvl w:val="0"/>
      </w:pPr>
    </w:p>
    <w:p w14:paraId="4EA38764" w14:textId="4CB964AA" w:rsidR="00F92423" w:rsidRDefault="00F92423" w:rsidP="0028013C">
      <w:pPr>
        <w:pStyle w:val="NoSpacing"/>
        <w:outlineLvl w:val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ScreenShotClass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com.bughunt.utils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.WebDriverScreenShot</w:t>
      </w:r>
      <w:proofErr w:type="spellEnd"/>
    </w:p>
    <w:p w14:paraId="7F57B0CF" w14:textId="6226FA58" w:rsidR="00F92423" w:rsidRDefault="00F92423" w:rsidP="0028013C">
      <w:pPr>
        <w:pStyle w:val="NoSpacing"/>
        <w:outlineLvl w:val="0"/>
      </w:pPr>
    </w:p>
    <w:p w14:paraId="0C5EF9A2" w14:textId="4AE571A1" w:rsidR="00F92423" w:rsidRDefault="002A6446" w:rsidP="0028013C">
      <w:pPr>
        <w:pStyle w:val="NoSpacing"/>
        <w:outlineLvl w:val="0"/>
      </w:pPr>
      <w:r>
        <w:rPr>
          <w:noProof/>
        </w:rPr>
        <w:drawing>
          <wp:inline distT="0" distB="0" distL="0" distR="0" wp14:anchorId="55861EDA" wp14:editId="155A7920">
            <wp:extent cx="5372100" cy="3409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FF62" w14:textId="750640E5" w:rsidR="002A6446" w:rsidRDefault="002A6446" w:rsidP="0028013C">
      <w:pPr>
        <w:pStyle w:val="NoSpacing"/>
        <w:outlineLvl w:val="0"/>
      </w:pPr>
    </w:p>
    <w:p w14:paraId="0BF4796C" w14:textId="09EBD633" w:rsidR="002A6446" w:rsidRDefault="002A6446" w:rsidP="0028013C">
      <w:pPr>
        <w:pStyle w:val="NoSpacing"/>
        <w:outlineLvl w:val="0"/>
      </w:pPr>
      <w:r>
        <w:t xml:space="preserve">If you are using any tool </w:t>
      </w:r>
      <w:r w:rsidR="00556E13">
        <w:t xml:space="preserve">other </w:t>
      </w:r>
      <w:r>
        <w:t xml:space="preserve">than Selenium you can create class that implements </w:t>
      </w:r>
      <w:proofErr w:type="spellStart"/>
      <w:r>
        <w:t>ScreenShot</w:t>
      </w:r>
      <w:proofErr w:type="spellEnd"/>
      <w:r w:rsidR="00232004">
        <w:t xml:space="preserve"> interface</w:t>
      </w:r>
      <w:r w:rsidR="00505111">
        <w:t xml:space="preserve"> and provide implementation to save screenshot in </w:t>
      </w:r>
      <w:proofErr w:type="spellStart"/>
      <w:r w:rsidR="001B17E5">
        <w:t>takeScreenShot</w:t>
      </w:r>
      <w:proofErr w:type="spellEnd"/>
      <w:r w:rsidR="001B17E5">
        <w:t xml:space="preserve"> method</w:t>
      </w:r>
      <w:r w:rsidR="00505111">
        <w:t>.</w:t>
      </w:r>
      <w:r w:rsidR="001B17E5">
        <w:t xml:space="preserve"> </w:t>
      </w:r>
      <w:proofErr w:type="spellStart"/>
      <w:r>
        <w:t>ScreenShot</w:t>
      </w:r>
      <w:proofErr w:type="spellEnd"/>
      <w:r>
        <w:t xml:space="preserve"> path is passed by framework. This way framework is not tightly coupled to any tool.</w:t>
      </w:r>
    </w:p>
    <w:p w14:paraId="59B011EB" w14:textId="52AC4434" w:rsidR="00330C85" w:rsidRDefault="00330C85" w:rsidP="0028013C">
      <w:pPr>
        <w:pStyle w:val="NoSpacing"/>
        <w:outlineLvl w:val="0"/>
      </w:pPr>
    </w:p>
    <w:p w14:paraId="35C164F2" w14:textId="574A5A86" w:rsidR="00330C85" w:rsidRDefault="00330C85" w:rsidP="0028013C">
      <w:pPr>
        <w:pStyle w:val="NoSpacing"/>
        <w:outlineLvl w:val="0"/>
      </w:pPr>
    </w:p>
    <w:p w14:paraId="5A7FB2E0" w14:textId="4A161825" w:rsidR="00330C85" w:rsidRDefault="00B45344" w:rsidP="0028013C">
      <w:pPr>
        <w:pStyle w:val="NoSpacing"/>
        <w:outlineLvl w:val="0"/>
        <w:rPr>
          <w:b/>
        </w:rPr>
      </w:pPr>
      <w:proofErr w:type="spellStart"/>
      <w:r w:rsidRPr="004B485A">
        <w:rPr>
          <w:b/>
        </w:rPr>
        <w:t>SauceLabs</w:t>
      </w:r>
      <w:proofErr w:type="spellEnd"/>
      <w:r w:rsidR="004B485A" w:rsidRPr="004B485A">
        <w:rPr>
          <w:b/>
        </w:rPr>
        <w:t xml:space="preserve"> Video Integration</w:t>
      </w:r>
    </w:p>
    <w:p w14:paraId="4CA93256" w14:textId="5BF2A8CC" w:rsidR="00EC1D14" w:rsidRDefault="00EC1D14" w:rsidP="0028013C">
      <w:pPr>
        <w:pStyle w:val="NoSpacing"/>
        <w:outlineLvl w:val="0"/>
      </w:pPr>
      <w:r>
        <w:t xml:space="preserve">Framework has feature to integrate </w:t>
      </w:r>
      <w:proofErr w:type="spellStart"/>
      <w:r>
        <w:t>SauceLab</w:t>
      </w:r>
      <w:proofErr w:type="spellEnd"/>
      <w:r>
        <w:t xml:space="preserve"> videos into reports. To integrate </w:t>
      </w:r>
      <w:proofErr w:type="spellStart"/>
      <w:r>
        <w:t>SauceLabs</w:t>
      </w:r>
      <w:proofErr w:type="spellEnd"/>
      <w:r>
        <w:t xml:space="preserve"> video set </w:t>
      </w:r>
      <w:proofErr w:type="spellStart"/>
      <w:r w:rsidRPr="00EC1D14">
        <w:t>IntegrateVideo</w:t>
      </w:r>
      <w:proofErr w:type="spellEnd"/>
      <w:r w:rsidRPr="00EC1D14">
        <w:t>=</w:t>
      </w:r>
      <w:r>
        <w:t>true</w:t>
      </w:r>
      <w:r w:rsidR="007E5163">
        <w:t xml:space="preserve"> and </w:t>
      </w:r>
      <w:proofErr w:type="spellStart"/>
      <w:proofErr w:type="gramStart"/>
      <w:r w:rsidR="007E5163" w:rsidRPr="007E5163">
        <w:t>VideoCaptureClass</w:t>
      </w:r>
      <w:proofErr w:type="spellEnd"/>
      <w:r w:rsidR="007E5163" w:rsidRPr="007E5163">
        <w:t>=</w:t>
      </w:r>
      <w:proofErr w:type="spellStart"/>
      <w:r w:rsidR="007E5163" w:rsidRPr="007E5163">
        <w:t>com.bughunt.utils</w:t>
      </w:r>
      <w:proofErr w:type="gramEnd"/>
      <w:r w:rsidR="007E5163" w:rsidRPr="007E5163">
        <w:t>.SauceLabsVideo</w:t>
      </w:r>
      <w:proofErr w:type="spellEnd"/>
    </w:p>
    <w:p w14:paraId="07426F88" w14:textId="1ABD6A95" w:rsidR="001A321E" w:rsidRDefault="001A321E" w:rsidP="0028013C">
      <w:pPr>
        <w:pStyle w:val="NoSpacing"/>
        <w:outlineLvl w:val="0"/>
      </w:pPr>
    </w:p>
    <w:p w14:paraId="6FAE961D" w14:textId="1124CA26" w:rsidR="001A321E" w:rsidRDefault="001A321E" w:rsidP="0028013C">
      <w:pPr>
        <w:pStyle w:val="NoSpacing"/>
        <w:outlineLvl w:val="0"/>
      </w:pPr>
      <w:r>
        <w:rPr>
          <w:noProof/>
        </w:rPr>
        <w:lastRenderedPageBreak/>
        <w:drawing>
          <wp:inline distT="0" distB="0" distL="0" distR="0" wp14:anchorId="5663CE40" wp14:editId="7DF803B1">
            <wp:extent cx="5943600" cy="222567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D657" w14:textId="030AACD6" w:rsidR="00DA42B3" w:rsidRDefault="00DA42B3" w:rsidP="0028013C">
      <w:pPr>
        <w:pStyle w:val="NoSpacing"/>
        <w:outlineLvl w:val="0"/>
      </w:pPr>
    </w:p>
    <w:p w14:paraId="4B95506E" w14:textId="02388525" w:rsidR="00DA42B3" w:rsidRDefault="00DA42B3" w:rsidP="0028013C">
      <w:pPr>
        <w:pStyle w:val="NoSpacing"/>
        <w:outlineLvl w:val="0"/>
      </w:pPr>
      <w:r>
        <w:t xml:space="preserve">If any other Grid service provider provides video feature you can create class that implements </w:t>
      </w:r>
      <w:proofErr w:type="spellStart"/>
      <w:r>
        <w:t>VideoCapture</w:t>
      </w:r>
      <w:proofErr w:type="spellEnd"/>
      <w:r>
        <w:t xml:space="preserve"> interface and implement </w:t>
      </w:r>
      <w:proofErr w:type="spellStart"/>
      <w:r>
        <w:t>getSauceVideoUrl</w:t>
      </w:r>
      <w:proofErr w:type="spellEnd"/>
      <w:r>
        <w:t xml:space="preserve">. </w:t>
      </w:r>
    </w:p>
    <w:p w14:paraId="4D589C94" w14:textId="5B7BC630" w:rsidR="00DB24E4" w:rsidRDefault="00DB24E4" w:rsidP="0028013C">
      <w:pPr>
        <w:pStyle w:val="NoSpacing"/>
        <w:outlineLvl w:val="0"/>
      </w:pPr>
    </w:p>
    <w:p w14:paraId="366F09E9" w14:textId="13F7E057" w:rsidR="00DB24E4" w:rsidRPr="00EC1D14" w:rsidRDefault="00DB24E4" w:rsidP="0028013C">
      <w:pPr>
        <w:pStyle w:val="NoSpacing"/>
        <w:outlineLvl w:val="0"/>
      </w:pPr>
      <w:r>
        <w:t>Framework is completely customizable to work with any tool and grid service.</w:t>
      </w:r>
    </w:p>
    <w:p w14:paraId="4A0ED8C7" w14:textId="77777777" w:rsidR="00F037F5" w:rsidRPr="00F374EC" w:rsidRDefault="00F037F5" w:rsidP="0028013C">
      <w:pPr>
        <w:pStyle w:val="NoSpacing"/>
        <w:outlineLvl w:val="0"/>
      </w:pPr>
    </w:p>
    <w:p w14:paraId="7EBA4A41" w14:textId="5999C514" w:rsidR="006256A6" w:rsidRDefault="006256A6" w:rsidP="0028013C">
      <w:pPr>
        <w:pStyle w:val="NoSpacing"/>
        <w:outlineLvl w:val="0"/>
      </w:pPr>
    </w:p>
    <w:p w14:paraId="7B2A8873" w14:textId="77777777" w:rsidR="00755B37" w:rsidRDefault="00755B37" w:rsidP="0028013C">
      <w:pPr>
        <w:pStyle w:val="NoSpacing"/>
        <w:outlineLvl w:val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5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7264"/>
    <w:multiLevelType w:val="hybridMultilevel"/>
    <w:tmpl w:val="57F850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666697"/>
    <w:multiLevelType w:val="hybridMultilevel"/>
    <w:tmpl w:val="0354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2601"/>
    <w:multiLevelType w:val="hybridMultilevel"/>
    <w:tmpl w:val="27AA03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4056C"/>
    <w:multiLevelType w:val="hybridMultilevel"/>
    <w:tmpl w:val="3B92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33A16"/>
    <w:multiLevelType w:val="hybridMultilevel"/>
    <w:tmpl w:val="35461F5E"/>
    <w:lvl w:ilvl="0" w:tplc="9CCCB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D7886"/>
    <w:multiLevelType w:val="hybridMultilevel"/>
    <w:tmpl w:val="1968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55EA"/>
    <w:multiLevelType w:val="hybridMultilevel"/>
    <w:tmpl w:val="7AFE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E9"/>
    <w:rsid w:val="00013247"/>
    <w:rsid w:val="00034ABC"/>
    <w:rsid w:val="000C000E"/>
    <w:rsid w:val="000E0C13"/>
    <w:rsid w:val="000E4F66"/>
    <w:rsid w:val="000F2516"/>
    <w:rsid w:val="000F5A2B"/>
    <w:rsid w:val="001017A1"/>
    <w:rsid w:val="00115662"/>
    <w:rsid w:val="001754FE"/>
    <w:rsid w:val="00187B8D"/>
    <w:rsid w:val="0019285F"/>
    <w:rsid w:val="001A321E"/>
    <w:rsid w:val="001B17E5"/>
    <w:rsid w:val="001D1E8F"/>
    <w:rsid w:val="001E780D"/>
    <w:rsid w:val="001F70A8"/>
    <w:rsid w:val="001F7ED0"/>
    <w:rsid w:val="00200108"/>
    <w:rsid w:val="00207880"/>
    <w:rsid w:val="002112E0"/>
    <w:rsid w:val="00213666"/>
    <w:rsid w:val="00225129"/>
    <w:rsid w:val="00232004"/>
    <w:rsid w:val="002445BA"/>
    <w:rsid w:val="00256EAA"/>
    <w:rsid w:val="0028013C"/>
    <w:rsid w:val="00280508"/>
    <w:rsid w:val="002A0303"/>
    <w:rsid w:val="002A0DF1"/>
    <w:rsid w:val="002A6446"/>
    <w:rsid w:val="002E5CD6"/>
    <w:rsid w:val="002F3ED3"/>
    <w:rsid w:val="002F458F"/>
    <w:rsid w:val="00330C85"/>
    <w:rsid w:val="00344B3F"/>
    <w:rsid w:val="003502B1"/>
    <w:rsid w:val="003556D9"/>
    <w:rsid w:val="00391613"/>
    <w:rsid w:val="003A1069"/>
    <w:rsid w:val="003E4D85"/>
    <w:rsid w:val="003F149B"/>
    <w:rsid w:val="004147E7"/>
    <w:rsid w:val="00440F04"/>
    <w:rsid w:val="00442A0C"/>
    <w:rsid w:val="00463FEC"/>
    <w:rsid w:val="00471A24"/>
    <w:rsid w:val="0047370C"/>
    <w:rsid w:val="004938FD"/>
    <w:rsid w:val="004940D3"/>
    <w:rsid w:val="004B485A"/>
    <w:rsid w:val="004B6176"/>
    <w:rsid w:val="004B7A2E"/>
    <w:rsid w:val="004D5AC4"/>
    <w:rsid w:val="004E1AC7"/>
    <w:rsid w:val="00502D95"/>
    <w:rsid w:val="00505111"/>
    <w:rsid w:val="00520021"/>
    <w:rsid w:val="00526E4E"/>
    <w:rsid w:val="00530380"/>
    <w:rsid w:val="005323AF"/>
    <w:rsid w:val="00546C88"/>
    <w:rsid w:val="005527FD"/>
    <w:rsid w:val="00556E13"/>
    <w:rsid w:val="00577178"/>
    <w:rsid w:val="005A4A72"/>
    <w:rsid w:val="005A50CC"/>
    <w:rsid w:val="005A74CD"/>
    <w:rsid w:val="005B2BB8"/>
    <w:rsid w:val="005F4416"/>
    <w:rsid w:val="0060307F"/>
    <w:rsid w:val="006256A6"/>
    <w:rsid w:val="00646D52"/>
    <w:rsid w:val="00657BDE"/>
    <w:rsid w:val="006604F7"/>
    <w:rsid w:val="00664EC2"/>
    <w:rsid w:val="006762EB"/>
    <w:rsid w:val="00685608"/>
    <w:rsid w:val="006A3F89"/>
    <w:rsid w:val="006A4176"/>
    <w:rsid w:val="006F4E7A"/>
    <w:rsid w:val="00703147"/>
    <w:rsid w:val="00705FB8"/>
    <w:rsid w:val="0072300F"/>
    <w:rsid w:val="00725948"/>
    <w:rsid w:val="00740243"/>
    <w:rsid w:val="00747D12"/>
    <w:rsid w:val="0075421B"/>
    <w:rsid w:val="00755B37"/>
    <w:rsid w:val="00760F07"/>
    <w:rsid w:val="00775034"/>
    <w:rsid w:val="007750C4"/>
    <w:rsid w:val="00786CEF"/>
    <w:rsid w:val="007D618D"/>
    <w:rsid w:val="007E5163"/>
    <w:rsid w:val="007F1847"/>
    <w:rsid w:val="007F246C"/>
    <w:rsid w:val="008106D2"/>
    <w:rsid w:val="0084173C"/>
    <w:rsid w:val="00863968"/>
    <w:rsid w:val="00874671"/>
    <w:rsid w:val="00897F07"/>
    <w:rsid w:val="008A0899"/>
    <w:rsid w:val="008A46EA"/>
    <w:rsid w:val="008B4E59"/>
    <w:rsid w:val="008C41D7"/>
    <w:rsid w:val="008D7376"/>
    <w:rsid w:val="008E5D91"/>
    <w:rsid w:val="008E684C"/>
    <w:rsid w:val="009076D8"/>
    <w:rsid w:val="00913D59"/>
    <w:rsid w:val="00915025"/>
    <w:rsid w:val="009159A1"/>
    <w:rsid w:val="00927CAD"/>
    <w:rsid w:val="00931865"/>
    <w:rsid w:val="00937F7D"/>
    <w:rsid w:val="00944A4A"/>
    <w:rsid w:val="00954478"/>
    <w:rsid w:val="00956A6E"/>
    <w:rsid w:val="00981B69"/>
    <w:rsid w:val="009C37F7"/>
    <w:rsid w:val="009D37E9"/>
    <w:rsid w:val="009D5134"/>
    <w:rsid w:val="009E199B"/>
    <w:rsid w:val="00A603ED"/>
    <w:rsid w:val="00A67F6B"/>
    <w:rsid w:val="00A87A65"/>
    <w:rsid w:val="00A92964"/>
    <w:rsid w:val="00A95033"/>
    <w:rsid w:val="00A971F4"/>
    <w:rsid w:val="00AB32CE"/>
    <w:rsid w:val="00AC435C"/>
    <w:rsid w:val="00AE1DB4"/>
    <w:rsid w:val="00B373E9"/>
    <w:rsid w:val="00B45344"/>
    <w:rsid w:val="00B5756F"/>
    <w:rsid w:val="00B643D2"/>
    <w:rsid w:val="00B83DF5"/>
    <w:rsid w:val="00B940BE"/>
    <w:rsid w:val="00B95ABF"/>
    <w:rsid w:val="00BA76A8"/>
    <w:rsid w:val="00BB5F81"/>
    <w:rsid w:val="00BB7315"/>
    <w:rsid w:val="00BC092E"/>
    <w:rsid w:val="00BD2BD3"/>
    <w:rsid w:val="00BE0DC6"/>
    <w:rsid w:val="00C04902"/>
    <w:rsid w:val="00C150C2"/>
    <w:rsid w:val="00C4196C"/>
    <w:rsid w:val="00C46C66"/>
    <w:rsid w:val="00C9721D"/>
    <w:rsid w:val="00CB5173"/>
    <w:rsid w:val="00CE2BE7"/>
    <w:rsid w:val="00D246F2"/>
    <w:rsid w:val="00D337FD"/>
    <w:rsid w:val="00D344E6"/>
    <w:rsid w:val="00D56359"/>
    <w:rsid w:val="00D835B7"/>
    <w:rsid w:val="00D8672F"/>
    <w:rsid w:val="00D95DBC"/>
    <w:rsid w:val="00DA3491"/>
    <w:rsid w:val="00DA42B3"/>
    <w:rsid w:val="00DB24E4"/>
    <w:rsid w:val="00DB7DC5"/>
    <w:rsid w:val="00DC0F14"/>
    <w:rsid w:val="00DE5C74"/>
    <w:rsid w:val="00DF3DA5"/>
    <w:rsid w:val="00E202DC"/>
    <w:rsid w:val="00E25F85"/>
    <w:rsid w:val="00E61B65"/>
    <w:rsid w:val="00E849A3"/>
    <w:rsid w:val="00E8527C"/>
    <w:rsid w:val="00E9238E"/>
    <w:rsid w:val="00E9647E"/>
    <w:rsid w:val="00EA43F3"/>
    <w:rsid w:val="00EA66A4"/>
    <w:rsid w:val="00EB3FD6"/>
    <w:rsid w:val="00EC1D14"/>
    <w:rsid w:val="00EF1606"/>
    <w:rsid w:val="00EF5304"/>
    <w:rsid w:val="00EF6F4F"/>
    <w:rsid w:val="00F037F5"/>
    <w:rsid w:val="00F057BB"/>
    <w:rsid w:val="00F067F7"/>
    <w:rsid w:val="00F14832"/>
    <w:rsid w:val="00F374EC"/>
    <w:rsid w:val="00F4478B"/>
    <w:rsid w:val="00F541A4"/>
    <w:rsid w:val="00F65D32"/>
    <w:rsid w:val="00F66F9E"/>
    <w:rsid w:val="00F67556"/>
    <w:rsid w:val="00F77644"/>
    <w:rsid w:val="00F85554"/>
    <w:rsid w:val="00F92423"/>
    <w:rsid w:val="00FA5D58"/>
    <w:rsid w:val="00FB6D51"/>
    <w:rsid w:val="00FF0760"/>
    <w:rsid w:val="00FF6778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4E61"/>
  <w15:chartTrackingRefBased/>
  <w15:docId w15:val="{166405E9-33A7-4AD2-9FD9-FCFEFAEF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7A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038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3038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038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0380"/>
    <w:pPr>
      <w:spacing w:after="100"/>
      <w:ind w:left="440"/>
    </w:pPr>
    <w:rPr>
      <w:rFonts w:eastAsiaTheme="minorEastAsia" w:cs="Times New Roman"/>
    </w:rPr>
  </w:style>
  <w:style w:type="character" w:customStyle="1" w:styleId="crumbtrailitem1">
    <w:name w:val="crumbtrailitem1"/>
    <w:rsid w:val="0019285F"/>
    <w:rPr>
      <w:rFonts w:ascii="Tahoma" w:hAnsi="Tahoma" w:cs="Tahoma" w:hint="default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B3668-5708-4711-8FF0-C105F1FA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19576</TotalTime>
  <Pages>18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Sajjan</dc:creator>
  <cp:keywords/>
  <dc:description/>
  <cp:lastModifiedBy>Prashant Sajjan</cp:lastModifiedBy>
  <cp:revision>306</cp:revision>
  <dcterms:created xsi:type="dcterms:W3CDTF">2018-12-30T03:42:00Z</dcterms:created>
  <dcterms:modified xsi:type="dcterms:W3CDTF">2019-01-26T04:58:00Z</dcterms:modified>
</cp:coreProperties>
</file>