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DBCA" w14:textId="77777777" w:rsidR="006F5E11" w:rsidRPr="006F5E11" w:rsidRDefault="006F5E11" w:rsidP="006F5E11">
      <w:pPr>
        <w:shd w:val="clear" w:color="auto" w:fill="FFFFFF"/>
        <w:spacing w:line="240" w:lineRule="auto"/>
        <w:rPr>
          <w:rFonts w:ascii="Segoe UI" w:eastAsia="Times New Roman" w:hAnsi="Segoe UI" w:cs="Segoe UI"/>
          <w:color w:val="29303B"/>
          <w:sz w:val="54"/>
          <w:szCs w:val="54"/>
          <w:lang w:eastAsia="en-IN"/>
        </w:rPr>
      </w:pPr>
      <w:r w:rsidRPr="006F5E11">
        <w:rPr>
          <w:rFonts w:ascii="Segoe UI" w:eastAsia="Times New Roman" w:hAnsi="Segoe UI" w:cs="Segoe UI"/>
          <w:color w:val="29303B"/>
          <w:sz w:val="54"/>
          <w:szCs w:val="54"/>
          <w:lang w:eastAsia="en-IN"/>
        </w:rPr>
        <w:t>Notes on Point-to-Site VPN connections</w:t>
      </w:r>
    </w:p>
    <w:p w14:paraId="064D8FCE" w14:textId="77777777" w:rsidR="006F5E11" w:rsidRPr="006F5E11" w:rsidRDefault="006F5E11" w:rsidP="006F5E11">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6F5E11">
        <w:rPr>
          <w:rFonts w:ascii="Segoe UI" w:eastAsia="Times New Roman" w:hAnsi="Segoe UI" w:cs="Segoe UI"/>
          <w:b/>
          <w:bCs/>
          <w:color w:val="29303B"/>
          <w:sz w:val="36"/>
          <w:szCs w:val="36"/>
          <w:lang w:eastAsia="en-IN"/>
        </w:rPr>
        <w:t>Notes on Point-to-Site VPN Connection</w:t>
      </w:r>
    </w:p>
    <w:p w14:paraId="689286E2"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 xml:space="preserve">A Point-to-Site VPN connection is used to establish a secure connection between multiple client machines an </w:t>
      </w:r>
      <w:proofErr w:type="spellStart"/>
      <w:r w:rsidRPr="006F5E11">
        <w:rPr>
          <w:rFonts w:ascii="Segoe UI" w:eastAsia="Times New Roman" w:hAnsi="Segoe UI" w:cs="Segoe UI"/>
          <w:color w:val="29303B"/>
          <w:sz w:val="27"/>
          <w:szCs w:val="27"/>
          <w:lang w:eastAsia="en-IN"/>
        </w:rPr>
        <w:t>an</w:t>
      </w:r>
      <w:proofErr w:type="spellEnd"/>
      <w:r w:rsidRPr="006F5E11">
        <w:rPr>
          <w:rFonts w:ascii="Segoe UI" w:eastAsia="Times New Roman" w:hAnsi="Segoe UI" w:cs="Segoe UI"/>
          <w:color w:val="29303B"/>
          <w:sz w:val="27"/>
          <w:szCs w:val="27"/>
          <w:lang w:eastAsia="en-IN"/>
        </w:rPr>
        <w:t xml:space="preserve"> Azure virtual network via the Internet.</w:t>
      </w:r>
    </w:p>
    <w:p w14:paraId="584D7D04"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Below is a diagram from the Microsoft documentation on a sample scenario</w:t>
      </w:r>
    </w:p>
    <w:p w14:paraId="2FC1F864" w14:textId="76C5FDA3" w:rsidR="006F5E11" w:rsidRPr="006F5E11" w:rsidRDefault="006F5E11" w:rsidP="006F5E11">
      <w:pPr>
        <w:shd w:val="clear" w:color="auto" w:fill="FFFFFF"/>
        <w:spacing w:after="0" w:line="240" w:lineRule="auto"/>
        <w:rPr>
          <w:rFonts w:ascii="Segoe UI" w:eastAsia="Times New Roman" w:hAnsi="Segoe UI" w:cs="Segoe UI"/>
          <w:color w:val="29303B"/>
          <w:sz w:val="23"/>
          <w:szCs w:val="23"/>
          <w:lang w:eastAsia="en-IN"/>
        </w:rPr>
      </w:pPr>
      <w:r w:rsidRPr="006F5E11">
        <w:rPr>
          <w:rFonts w:ascii="Segoe UI" w:eastAsia="Times New Roman" w:hAnsi="Segoe UI" w:cs="Segoe UI"/>
          <w:noProof/>
          <w:color w:val="29303B"/>
          <w:sz w:val="23"/>
          <w:szCs w:val="23"/>
          <w:lang w:eastAsia="en-IN"/>
        </w:rPr>
        <w:drawing>
          <wp:inline distT="0" distB="0" distL="0" distR="0" wp14:anchorId="43681F4E" wp14:editId="35ED96FB">
            <wp:extent cx="5731510" cy="3250565"/>
            <wp:effectExtent l="0" t="0" r="2540" b="6985"/>
            <wp:docPr id="1" name="Picture 1" descr="https://i.udemycdn.com/redactor/raw/2020-02-24_14-09-41-a8738702cd400502b40c2a658a4e1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20-02-24_14-09-41-a8738702cd400502b40c2a658a4e115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3F62EA6C"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Image reference -</w:t>
      </w:r>
      <w:hyperlink r:id="rId6" w:history="1">
        <w:r w:rsidRPr="006F5E11">
          <w:rPr>
            <w:rFonts w:ascii="Segoe UI" w:eastAsia="Times New Roman" w:hAnsi="Segoe UI" w:cs="Segoe UI"/>
            <w:color w:val="007791"/>
            <w:sz w:val="27"/>
            <w:szCs w:val="27"/>
            <w:u w:val="single"/>
            <w:lang w:eastAsia="en-IN"/>
          </w:rPr>
          <w:t>https://docs.microsoft.com/en-us/azure/vpn-gateway/vpn-gateway-howto-point-to-site-resource-manager-portal</w:t>
        </w:r>
      </w:hyperlink>
    </w:p>
    <w:p w14:paraId="50C7FFC2" w14:textId="77777777" w:rsidR="006F5E11" w:rsidRPr="006F5E11" w:rsidRDefault="006F5E11" w:rsidP="006F5E11">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This sort of connection is based off certificates for authentication.</w:t>
      </w:r>
    </w:p>
    <w:p w14:paraId="23AB9D1B" w14:textId="77777777" w:rsidR="006F5E11" w:rsidRPr="006F5E11" w:rsidRDefault="006F5E11" w:rsidP="006F5E11">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You need to have a root certificate in place that needs to be uploaded to Azure for the point-to-site connection.</w:t>
      </w:r>
    </w:p>
    <w:p w14:paraId="09B6D04E" w14:textId="77777777" w:rsidR="006F5E11" w:rsidRPr="006F5E11" w:rsidRDefault="006F5E11" w:rsidP="006F5E11">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A client certificate needs to be generated from the root certificate. This client certificate needs to be on each client computer that needs to connect to the Azure virtual network via the Point-to-Site connection.</w:t>
      </w:r>
    </w:p>
    <w:p w14:paraId="4561FC5A" w14:textId="77777777" w:rsidR="006F5E11" w:rsidRPr="006F5E11" w:rsidRDefault="006F5E11" w:rsidP="006F5E11">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lastRenderedPageBreak/>
        <w:t>To generate the certificates, you can use a Certificate authority or generate a self-signed certificate using PowerShell. Some commands are given below</w:t>
      </w:r>
    </w:p>
    <w:p w14:paraId="5B1AF57D"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b/>
          <w:bCs/>
          <w:color w:val="29303B"/>
          <w:sz w:val="27"/>
          <w:szCs w:val="27"/>
          <w:lang w:eastAsia="en-IN"/>
        </w:rPr>
        <w:t>// To generate the root certificate</w:t>
      </w:r>
    </w:p>
    <w:p w14:paraId="3448B2B9"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$cert = New-</w:t>
      </w:r>
      <w:proofErr w:type="spellStart"/>
      <w:r w:rsidRPr="006F5E11">
        <w:rPr>
          <w:rFonts w:ascii="Segoe UI" w:eastAsia="Times New Roman" w:hAnsi="Segoe UI" w:cs="Segoe UI"/>
          <w:color w:val="29303B"/>
          <w:sz w:val="27"/>
          <w:szCs w:val="27"/>
          <w:lang w:eastAsia="en-IN"/>
        </w:rPr>
        <w:t>SelfSignedCertificate</w:t>
      </w:r>
      <w:proofErr w:type="spellEnd"/>
      <w:r w:rsidRPr="006F5E11">
        <w:rPr>
          <w:rFonts w:ascii="Segoe UI" w:eastAsia="Times New Roman" w:hAnsi="Segoe UI" w:cs="Segoe UI"/>
          <w:color w:val="29303B"/>
          <w:sz w:val="27"/>
          <w:szCs w:val="27"/>
          <w:lang w:eastAsia="en-IN"/>
        </w:rPr>
        <w:t xml:space="preserve"> -Type Custom -</w:t>
      </w:r>
      <w:proofErr w:type="spellStart"/>
      <w:r w:rsidRPr="006F5E11">
        <w:rPr>
          <w:rFonts w:ascii="Segoe UI" w:eastAsia="Times New Roman" w:hAnsi="Segoe UI" w:cs="Segoe UI"/>
          <w:color w:val="29303B"/>
          <w:sz w:val="27"/>
          <w:szCs w:val="27"/>
          <w:lang w:eastAsia="en-IN"/>
        </w:rPr>
        <w:t>KeySpec</w:t>
      </w:r>
      <w:proofErr w:type="spellEnd"/>
      <w:r w:rsidRPr="006F5E11">
        <w:rPr>
          <w:rFonts w:ascii="Segoe UI" w:eastAsia="Times New Roman" w:hAnsi="Segoe UI" w:cs="Segoe UI"/>
          <w:color w:val="29303B"/>
          <w:sz w:val="27"/>
          <w:szCs w:val="27"/>
          <w:lang w:eastAsia="en-IN"/>
        </w:rPr>
        <w:t xml:space="preserve"> Signature `</w:t>
      </w:r>
    </w:p>
    <w:p w14:paraId="63FD35C7"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-Subject "CN=</w:t>
      </w:r>
      <w:proofErr w:type="spellStart"/>
      <w:r w:rsidRPr="006F5E11">
        <w:rPr>
          <w:rFonts w:ascii="Segoe UI" w:eastAsia="Times New Roman" w:hAnsi="Segoe UI" w:cs="Segoe UI"/>
          <w:color w:val="29303B"/>
          <w:sz w:val="27"/>
          <w:szCs w:val="27"/>
          <w:lang w:eastAsia="en-IN"/>
        </w:rPr>
        <w:t>RootCertificate</w:t>
      </w:r>
      <w:proofErr w:type="spellEnd"/>
      <w:r w:rsidRPr="006F5E11">
        <w:rPr>
          <w:rFonts w:ascii="Segoe UI" w:eastAsia="Times New Roman" w:hAnsi="Segoe UI" w:cs="Segoe UI"/>
          <w:color w:val="29303B"/>
          <w:sz w:val="27"/>
          <w:szCs w:val="27"/>
          <w:lang w:eastAsia="en-IN"/>
        </w:rPr>
        <w:t>" -</w:t>
      </w:r>
      <w:proofErr w:type="spellStart"/>
      <w:r w:rsidRPr="006F5E11">
        <w:rPr>
          <w:rFonts w:ascii="Segoe UI" w:eastAsia="Times New Roman" w:hAnsi="Segoe UI" w:cs="Segoe UI"/>
          <w:color w:val="29303B"/>
          <w:sz w:val="27"/>
          <w:szCs w:val="27"/>
          <w:lang w:eastAsia="en-IN"/>
        </w:rPr>
        <w:t>KeyExportPolicy</w:t>
      </w:r>
      <w:proofErr w:type="spellEnd"/>
      <w:r w:rsidRPr="006F5E11">
        <w:rPr>
          <w:rFonts w:ascii="Segoe UI" w:eastAsia="Times New Roman" w:hAnsi="Segoe UI" w:cs="Segoe UI"/>
          <w:color w:val="29303B"/>
          <w:sz w:val="27"/>
          <w:szCs w:val="27"/>
          <w:lang w:eastAsia="en-IN"/>
        </w:rPr>
        <w:t xml:space="preserve"> Exportable `</w:t>
      </w:r>
    </w:p>
    <w:p w14:paraId="0404F394"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w:t>
      </w:r>
      <w:proofErr w:type="spellStart"/>
      <w:r w:rsidRPr="006F5E11">
        <w:rPr>
          <w:rFonts w:ascii="Segoe UI" w:eastAsia="Times New Roman" w:hAnsi="Segoe UI" w:cs="Segoe UI"/>
          <w:color w:val="29303B"/>
          <w:sz w:val="27"/>
          <w:szCs w:val="27"/>
          <w:lang w:eastAsia="en-IN"/>
        </w:rPr>
        <w:t>HashAlgorithm</w:t>
      </w:r>
      <w:proofErr w:type="spellEnd"/>
      <w:r w:rsidRPr="006F5E11">
        <w:rPr>
          <w:rFonts w:ascii="Segoe UI" w:eastAsia="Times New Roman" w:hAnsi="Segoe UI" w:cs="Segoe UI"/>
          <w:color w:val="29303B"/>
          <w:sz w:val="27"/>
          <w:szCs w:val="27"/>
          <w:lang w:eastAsia="en-IN"/>
        </w:rPr>
        <w:t xml:space="preserve"> sha256 -</w:t>
      </w:r>
      <w:proofErr w:type="spellStart"/>
      <w:r w:rsidRPr="006F5E11">
        <w:rPr>
          <w:rFonts w:ascii="Segoe UI" w:eastAsia="Times New Roman" w:hAnsi="Segoe UI" w:cs="Segoe UI"/>
          <w:color w:val="29303B"/>
          <w:sz w:val="27"/>
          <w:szCs w:val="27"/>
          <w:lang w:eastAsia="en-IN"/>
        </w:rPr>
        <w:t>KeyLength</w:t>
      </w:r>
      <w:proofErr w:type="spellEnd"/>
      <w:r w:rsidRPr="006F5E11">
        <w:rPr>
          <w:rFonts w:ascii="Segoe UI" w:eastAsia="Times New Roman" w:hAnsi="Segoe UI" w:cs="Segoe UI"/>
          <w:color w:val="29303B"/>
          <w:sz w:val="27"/>
          <w:szCs w:val="27"/>
          <w:lang w:eastAsia="en-IN"/>
        </w:rPr>
        <w:t xml:space="preserve"> 2048 `</w:t>
      </w:r>
    </w:p>
    <w:p w14:paraId="4D0137E7"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w:t>
      </w:r>
      <w:proofErr w:type="spellStart"/>
      <w:r w:rsidRPr="006F5E11">
        <w:rPr>
          <w:rFonts w:ascii="Segoe UI" w:eastAsia="Times New Roman" w:hAnsi="Segoe UI" w:cs="Segoe UI"/>
          <w:color w:val="29303B"/>
          <w:sz w:val="27"/>
          <w:szCs w:val="27"/>
          <w:lang w:eastAsia="en-IN"/>
        </w:rPr>
        <w:t>CertStoreLocation</w:t>
      </w:r>
      <w:proofErr w:type="spellEnd"/>
      <w:r w:rsidRPr="006F5E11">
        <w:rPr>
          <w:rFonts w:ascii="Segoe UI" w:eastAsia="Times New Roman" w:hAnsi="Segoe UI" w:cs="Segoe UI"/>
          <w:color w:val="29303B"/>
          <w:sz w:val="27"/>
          <w:szCs w:val="27"/>
          <w:lang w:eastAsia="en-IN"/>
        </w:rPr>
        <w:t xml:space="preserve"> "Cert:\</w:t>
      </w:r>
      <w:proofErr w:type="spellStart"/>
      <w:r w:rsidRPr="006F5E11">
        <w:rPr>
          <w:rFonts w:ascii="Segoe UI" w:eastAsia="Times New Roman" w:hAnsi="Segoe UI" w:cs="Segoe UI"/>
          <w:color w:val="29303B"/>
          <w:sz w:val="27"/>
          <w:szCs w:val="27"/>
          <w:lang w:eastAsia="en-IN"/>
        </w:rPr>
        <w:t>CurrentUser</w:t>
      </w:r>
      <w:proofErr w:type="spellEnd"/>
      <w:r w:rsidRPr="006F5E11">
        <w:rPr>
          <w:rFonts w:ascii="Segoe UI" w:eastAsia="Times New Roman" w:hAnsi="Segoe UI" w:cs="Segoe UI"/>
          <w:color w:val="29303B"/>
          <w:sz w:val="27"/>
          <w:szCs w:val="27"/>
          <w:lang w:eastAsia="en-IN"/>
        </w:rPr>
        <w:t>\My" -</w:t>
      </w:r>
      <w:proofErr w:type="spellStart"/>
      <w:r w:rsidRPr="006F5E11">
        <w:rPr>
          <w:rFonts w:ascii="Segoe UI" w:eastAsia="Times New Roman" w:hAnsi="Segoe UI" w:cs="Segoe UI"/>
          <w:color w:val="29303B"/>
          <w:sz w:val="27"/>
          <w:szCs w:val="27"/>
          <w:lang w:eastAsia="en-IN"/>
        </w:rPr>
        <w:t>KeyUsageProperty</w:t>
      </w:r>
      <w:proofErr w:type="spellEnd"/>
      <w:r w:rsidRPr="006F5E11">
        <w:rPr>
          <w:rFonts w:ascii="Segoe UI" w:eastAsia="Times New Roman" w:hAnsi="Segoe UI" w:cs="Segoe UI"/>
          <w:color w:val="29303B"/>
          <w:sz w:val="27"/>
          <w:szCs w:val="27"/>
          <w:lang w:eastAsia="en-IN"/>
        </w:rPr>
        <w:t xml:space="preserve"> Sign -</w:t>
      </w:r>
      <w:proofErr w:type="spellStart"/>
      <w:r w:rsidRPr="006F5E11">
        <w:rPr>
          <w:rFonts w:ascii="Segoe UI" w:eastAsia="Times New Roman" w:hAnsi="Segoe UI" w:cs="Segoe UI"/>
          <w:color w:val="29303B"/>
          <w:sz w:val="27"/>
          <w:szCs w:val="27"/>
          <w:lang w:eastAsia="en-IN"/>
        </w:rPr>
        <w:t>KeyUsage</w:t>
      </w:r>
      <w:proofErr w:type="spellEnd"/>
      <w:r w:rsidRPr="006F5E11">
        <w:rPr>
          <w:rFonts w:ascii="Segoe UI" w:eastAsia="Times New Roman" w:hAnsi="Segoe UI" w:cs="Segoe UI"/>
          <w:color w:val="29303B"/>
          <w:sz w:val="27"/>
          <w:szCs w:val="27"/>
          <w:lang w:eastAsia="en-IN"/>
        </w:rPr>
        <w:t xml:space="preserve"> </w:t>
      </w:r>
      <w:proofErr w:type="spellStart"/>
      <w:r w:rsidRPr="006F5E11">
        <w:rPr>
          <w:rFonts w:ascii="Segoe UI" w:eastAsia="Times New Roman" w:hAnsi="Segoe UI" w:cs="Segoe UI"/>
          <w:color w:val="29303B"/>
          <w:sz w:val="27"/>
          <w:szCs w:val="27"/>
          <w:lang w:eastAsia="en-IN"/>
        </w:rPr>
        <w:t>CertSign</w:t>
      </w:r>
      <w:proofErr w:type="spellEnd"/>
    </w:p>
    <w:p w14:paraId="42CA692B"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b/>
          <w:bCs/>
          <w:color w:val="29303B"/>
          <w:sz w:val="27"/>
          <w:szCs w:val="27"/>
          <w:lang w:eastAsia="en-IN"/>
        </w:rPr>
        <w:t>// To generate the client certificate</w:t>
      </w:r>
    </w:p>
    <w:p w14:paraId="6A315EB3"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New-</w:t>
      </w:r>
      <w:proofErr w:type="spellStart"/>
      <w:r w:rsidRPr="006F5E11">
        <w:rPr>
          <w:rFonts w:ascii="Segoe UI" w:eastAsia="Times New Roman" w:hAnsi="Segoe UI" w:cs="Segoe UI"/>
          <w:color w:val="29303B"/>
          <w:sz w:val="27"/>
          <w:szCs w:val="27"/>
          <w:lang w:eastAsia="en-IN"/>
        </w:rPr>
        <w:t>SelfSignedCertificate</w:t>
      </w:r>
      <w:proofErr w:type="spellEnd"/>
      <w:r w:rsidRPr="006F5E11">
        <w:rPr>
          <w:rFonts w:ascii="Segoe UI" w:eastAsia="Times New Roman" w:hAnsi="Segoe UI" w:cs="Segoe UI"/>
          <w:color w:val="29303B"/>
          <w:sz w:val="27"/>
          <w:szCs w:val="27"/>
          <w:lang w:eastAsia="en-IN"/>
        </w:rPr>
        <w:t xml:space="preserve"> -Type Custom -</w:t>
      </w:r>
      <w:proofErr w:type="spellStart"/>
      <w:r w:rsidRPr="006F5E11">
        <w:rPr>
          <w:rFonts w:ascii="Segoe UI" w:eastAsia="Times New Roman" w:hAnsi="Segoe UI" w:cs="Segoe UI"/>
          <w:color w:val="29303B"/>
          <w:sz w:val="27"/>
          <w:szCs w:val="27"/>
          <w:lang w:eastAsia="en-IN"/>
        </w:rPr>
        <w:t>DnsName</w:t>
      </w:r>
      <w:proofErr w:type="spellEnd"/>
      <w:r w:rsidRPr="006F5E11">
        <w:rPr>
          <w:rFonts w:ascii="Segoe UI" w:eastAsia="Times New Roman" w:hAnsi="Segoe UI" w:cs="Segoe UI"/>
          <w:color w:val="29303B"/>
          <w:sz w:val="27"/>
          <w:szCs w:val="27"/>
          <w:lang w:eastAsia="en-IN"/>
        </w:rPr>
        <w:t xml:space="preserve"> P2SChildCert -</w:t>
      </w:r>
      <w:proofErr w:type="spellStart"/>
      <w:r w:rsidRPr="006F5E11">
        <w:rPr>
          <w:rFonts w:ascii="Segoe UI" w:eastAsia="Times New Roman" w:hAnsi="Segoe UI" w:cs="Segoe UI"/>
          <w:color w:val="29303B"/>
          <w:sz w:val="27"/>
          <w:szCs w:val="27"/>
          <w:lang w:eastAsia="en-IN"/>
        </w:rPr>
        <w:t>KeySpec</w:t>
      </w:r>
      <w:proofErr w:type="spellEnd"/>
      <w:r w:rsidRPr="006F5E11">
        <w:rPr>
          <w:rFonts w:ascii="Segoe UI" w:eastAsia="Times New Roman" w:hAnsi="Segoe UI" w:cs="Segoe UI"/>
          <w:color w:val="29303B"/>
          <w:sz w:val="27"/>
          <w:szCs w:val="27"/>
          <w:lang w:eastAsia="en-IN"/>
        </w:rPr>
        <w:t xml:space="preserve"> Signature `</w:t>
      </w:r>
    </w:p>
    <w:p w14:paraId="030AEF31"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-Subject "CN=</w:t>
      </w:r>
      <w:proofErr w:type="spellStart"/>
      <w:r w:rsidRPr="006F5E11">
        <w:rPr>
          <w:rFonts w:ascii="Segoe UI" w:eastAsia="Times New Roman" w:hAnsi="Segoe UI" w:cs="Segoe UI"/>
          <w:color w:val="29303B"/>
          <w:sz w:val="27"/>
          <w:szCs w:val="27"/>
          <w:lang w:eastAsia="en-IN"/>
        </w:rPr>
        <w:t>ClientCertificate</w:t>
      </w:r>
      <w:proofErr w:type="spellEnd"/>
      <w:r w:rsidRPr="006F5E11">
        <w:rPr>
          <w:rFonts w:ascii="Segoe UI" w:eastAsia="Times New Roman" w:hAnsi="Segoe UI" w:cs="Segoe UI"/>
          <w:color w:val="29303B"/>
          <w:sz w:val="27"/>
          <w:szCs w:val="27"/>
          <w:lang w:eastAsia="en-IN"/>
        </w:rPr>
        <w:t>" -</w:t>
      </w:r>
      <w:proofErr w:type="spellStart"/>
      <w:r w:rsidRPr="006F5E11">
        <w:rPr>
          <w:rFonts w:ascii="Segoe UI" w:eastAsia="Times New Roman" w:hAnsi="Segoe UI" w:cs="Segoe UI"/>
          <w:color w:val="29303B"/>
          <w:sz w:val="27"/>
          <w:szCs w:val="27"/>
          <w:lang w:eastAsia="en-IN"/>
        </w:rPr>
        <w:t>KeyExportPolicy</w:t>
      </w:r>
      <w:proofErr w:type="spellEnd"/>
      <w:r w:rsidRPr="006F5E11">
        <w:rPr>
          <w:rFonts w:ascii="Segoe UI" w:eastAsia="Times New Roman" w:hAnsi="Segoe UI" w:cs="Segoe UI"/>
          <w:color w:val="29303B"/>
          <w:sz w:val="27"/>
          <w:szCs w:val="27"/>
          <w:lang w:eastAsia="en-IN"/>
        </w:rPr>
        <w:t xml:space="preserve"> Exportable `</w:t>
      </w:r>
    </w:p>
    <w:p w14:paraId="5586EF6F"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w:t>
      </w:r>
      <w:proofErr w:type="spellStart"/>
      <w:r w:rsidRPr="006F5E11">
        <w:rPr>
          <w:rFonts w:ascii="Segoe UI" w:eastAsia="Times New Roman" w:hAnsi="Segoe UI" w:cs="Segoe UI"/>
          <w:color w:val="29303B"/>
          <w:sz w:val="27"/>
          <w:szCs w:val="27"/>
          <w:lang w:eastAsia="en-IN"/>
        </w:rPr>
        <w:t>HashAlgorithm</w:t>
      </w:r>
      <w:proofErr w:type="spellEnd"/>
      <w:r w:rsidRPr="006F5E11">
        <w:rPr>
          <w:rFonts w:ascii="Segoe UI" w:eastAsia="Times New Roman" w:hAnsi="Segoe UI" w:cs="Segoe UI"/>
          <w:color w:val="29303B"/>
          <w:sz w:val="27"/>
          <w:szCs w:val="27"/>
          <w:lang w:eastAsia="en-IN"/>
        </w:rPr>
        <w:t xml:space="preserve"> sha256 -</w:t>
      </w:r>
      <w:proofErr w:type="spellStart"/>
      <w:r w:rsidRPr="006F5E11">
        <w:rPr>
          <w:rFonts w:ascii="Segoe UI" w:eastAsia="Times New Roman" w:hAnsi="Segoe UI" w:cs="Segoe UI"/>
          <w:color w:val="29303B"/>
          <w:sz w:val="27"/>
          <w:szCs w:val="27"/>
          <w:lang w:eastAsia="en-IN"/>
        </w:rPr>
        <w:t>KeyLength</w:t>
      </w:r>
      <w:proofErr w:type="spellEnd"/>
      <w:r w:rsidRPr="006F5E11">
        <w:rPr>
          <w:rFonts w:ascii="Segoe UI" w:eastAsia="Times New Roman" w:hAnsi="Segoe UI" w:cs="Segoe UI"/>
          <w:color w:val="29303B"/>
          <w:sz w:val="27"/>
          <w:szCs w:val="27"/>
          <w:lang w:eastAsia="en-IN"/>
        </w:rPr>
        <w:t xml:space="preserve"> 2048 `</w:t>
      </w:r>
    </w:p>
    <w:p w14:paraId="349C5DDA"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w:t>
      </w:r>
      <w:proofErr w:type="spellStart"/>
      <w:r w:rsidRPr="006F5E11">
        <w:rPr>
          <w:rFonts w:ascii="Segoe UI" w:eastAsia="Times New Roman" w:hAnsi="Segoe UI" w:cs="Segoe UI"/>
          <w:color w:val="29303B"/>
          <w:sz w:val="27"/>
          <w:szCs w:val="27"/>
          <w:lang w:eastAsia="en-IN"/>
        </w:rPr>
        <w:t>CertStoreLocation</w:t>
      </w:r>
      <w:proofErr w:type="spellEnd"/>
      <w:r w:rsidRPr="006F5E11">
        <w:rPr>
          <w:rFonts w:ascii="Segoe UI" w:eastAsia="Times New Roman" w:hAnsi="Segoe UI" w:cs="Segoe UI"/>
          <w:color w:val="29303B"/>
          <w:sz w:val="27"/>
          <w:szCs w:val="27"/>
          <w:lang w:eastAsia="en-IN"/>
        </w:rPr>
        <w:t xml:space="preserve"> "Cert:\</w:t>
      </w:r>
      <w:proofErr w:type="spellStart"/>
      <w:r w:rsidRPr="006F5E11">
        <w:rPr>
          <w:rFonts w:ascii="Segoe UI" w:eastAsia="Times New Roman" w:hAnsi="Segoe UI" w:cs="Segoe UI"/>
          <w:color w:val="29303B"/>
          <w:sz w:val="27"/>
          <w:szCs w:val="27"/>
          <w:lang w:eastAsia="en-IN"/>
        </w:rPr>
        <w:t>CurrentUser</w:t>
      </w:r>
      <w:proofErr w:type="spellEnd"/>
      <w:r w:rsidRPr="006F5E11">
        <w:rPr>
          <w:rFonts w:ascii="Segoe UI" w:eastAsia="Times New Roman" w:hAnsi="Segoe UI" w:cs="Segoe UI"/>
          <w:color w:val="29303B"/>
          <w:sz w:val="27"/>
          <w:szCs w:val="27"/>
          <w:lang w:eastAsia="en-IN"/>
        </w:rPr>
        <w:t>\My" `</w:t>
      </w:r>
    </w:p>
    <w:p w14:paraId="6DC94D95" w14:textId="77777777" w:rsidR="006F5E11" w:rsidRPr="006F5E11" w:rsidRDefault="006F5E11" w:rsidP="006F5E11">
      <w:pPr>
        <w:shd w:val="clear" w:color="auto" w:fill="FFFFFF"/>
        <w:spacing w:after="300" w:line="240" w:lineRule="auto"/>
        <w:rPr>
          <w:rFonts w:ascii="Segoe UI" w:eastAsia="Times New Roman" w:hAnsi="Segoe UI" w:cs="Segoe UI"/>
          <w:color w:val="29303B"/>
          <w:sz w:val="27"/>
          <w:szCs w:val="27"/>
          <w:lang w:eastAsia="en-IN"/>
        </w:rPr>
      </w:pPr>
      <w:r w:rsidRPr="006F5E11">
        <w:rPr>
          <w:rFonts w:ascii="Segoe UI" w:eastAsia="Times New Roman" w:hAnsi="Segoe UI" w:cs="Segoe UI"/>
          <w:color w:val="29303B"/>
          <w:sz w:val="27"/>
          <w:szCs w:val="27"/>
          <w:lang w:eastAsia="en-IN"/>
        </w:rPr>
        <w:t>-Signer $cert -</w:t>
      </w:r>
      <w:proofErr w:type="spellStart"/>
      <w:r w:rsidRPr="006F5E11">
        <w:rPr>
          <w:rFonts w:ascii="Segoe UI" w:eastAsia="Times New Roman" w:hAnsi="Segoe UI" w:cs="Segoe UI"/>
          <w:color w:val="29303B"/>
          <w:sz w:val="27"/>
          <w:szCs w:val="27"/>
          <w:lang w:eastAsia="en-IN"/>
        </w:rPr>
        <w:t>TextExtension</w:t>
      </w:r>
      <w:proofErr w:type="spellEnd"/>
      <w:r w:rsidRPr="006F5E11">
        <w:rPr>
          <w:rFonts w:ascii="Segoe UI" w:eastAsia="Times New Roman" w:hAnsi="Segoe UI" w:cs="Segoe UI"/>
          <w:color w:val="29303B"/>
          <w:sz w:val="27"/>
          <w:szCs w:val="27"/>
          <w:lang w:eastAsia="en-IN"/>
        </w:rPr>
        <w:t xml:space="preserve"> @("2.5.29.37={text}1.3.6.1.5.5.7.3.2")</w:t>
      </w:r>
    </w:p>
    <w:p w14:paraId="542CA2D5" w14:textId="77777777" w:rsidR="009A6AC6" w:rsidRDefault="009A6AC6">
      <w:bookmarkStart w:id="0" w:name="_GoBack"/>
      <w:bookmarkEnd w:id="0"/>
    </w:p>
    <w:sectPr w:rsidR="009A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B56D5"/>
    <w:multiLevelType w:val="multilevel"/>
    <w:tmpl w:val="DA4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B5"/>
    <w:rsid w:val="000F6CB5"/>
    <w:rsid w:val="006F5E11"/>
    <w:rsid w:val="009A6A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6FD"/>
  <w15:chartTrackingRefBased/>
  <w15:docId w15:val="{20F93A6D-257D-4D02-94EC-FC0D80F2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5E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5E1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F5E11"/>
    <w:rPr>
      <w:b/>
      <w:bCs/>
    </w:rPr>
  </w:style>
  <w:style w:type="paragraph" w:styleId="NormalWeb">
    <w:name w:val="Normal (Web)"/>
    <w:basedOn w:val="Normal"/>
    <w:uiPriority w:val="99"/>
    <w:semiHidden/>
    <w:unhideWhenUsed/>
    <w:rsid w:val="006F5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5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34650">
      <w:bodyDiv w:val="1"/>
      <w:marLeft w:val="0"/>
      <w:marRight w:val="0"/>
      <w:marTop w:val="0"/>
      <w:marBottom w:val="0"/>
      <w:divBdr>
        <w:top w:val="none" w:sz="0" w:space="0" w:color="auto"/>
        <w:left w:val="none" w:sz="0" w:space="0" w:color="auto"/>
        <w:bottom w:val="none" w:sz="0" w:space="0" w:color="auto"/>
        <w:right w:val="none" w:sz="0" w:space="0" w:color="auto"/>
      </w:divBdr>
      <w:divsChild>
        <w:div w:id="174930334">
          <w:marLeft w:val="0"/>
          <w:marRight w:val="0"/>
          <w:marTop w:val="0"/>
          <w:marBottom w:val="360"/>
          <w:divBdr>
            <w:top w:val="none" w:sz="0" w:space="0" w:color="auto"/>
            <w:left w:val="none" w:sz="0" w:space="0" w:color="auto"/>
            <w:bottom w:val="none" w:sz="0" w:space="0" w:color="auto"/>
            <w:right w:val="none" w:sz="0" w:space="0" w:color="auto"/>
          </w:divBdr>
        </w:div>
        <w:div w:id="1533809081">
          <w:marLeft w:val="0"/>
          <w:marRight w:val="0"/>
          <w:marTop w:val="0"/>
          <w:marBottom w:val="0"/>
          <w:divBdr>
            <w:top w:val="none" w:sz="0" w:space="0" w:color="auto"/>
            <w:left w:val="none" w:sz="0" w:space="0" w:color="auto"/>
            <w:bottom w:val="none" w:sz="0" w:space="0" w:color="auto"/>
            <w:right w:val="none" w:sz="0" w:space="0" w:color="auto"/>
          </w:divBdr>
          <w:divsChild>
            <w:div w:id="1012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pn-gateway/vpn-gateway-howto-point-to-site-resource-manager-port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2</cp:revision>
  <dcterms:created xsi:type="dcterms:W3CDTF">2020-06-10T13:59:00Z</dcterms:created>
  <dcterms:modified xsi:type="dcterms:W3CDTF">2020-06-10T14:00:00Z</dcterms:modified>
</cp:coreProperties>
</file>