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B808" w14:textId="77777777" w:rsidR="008903BF" w:rsidRPr="008903BF" w:rsidRDefault="008903BF" w:rsidP="008903BF">
      <w:pPr>
        <w:jc w:val="center"/>
        <w:rPr>
          <w:rFonts w:cstheme="minorHAnsi"/>
          <w:b/>
          <w:bCs/>
          <w:sz w:val="56"/>
          <w:szCs w:val="56"/>
          <w:lang w:val="en-IN"/>
        </w:rPr>
      </w:pPr>
      <w:r w:rsidRPr="008903BF">
        <w:rPr>
          <w:rFonts w:cstheme="minorHAnsi"/>
          <w:b/>
          <w:bCs/>
          <w:sz w:val="56"/>
          <w:szCs w:val="56"/>
          <w:lang w:val="en-IN"/>
        </w:rPr>
        <w:t>Basaveshwar Engineering College, Bagalkot</w:t>
      </w:r>
    </w:p>
    <w:p w14:paraId="0A1FBB17" w14:textId="11D4DDAE" w:rsidR="008903BF" w:rsidRDefault="008903BF" w:rsidP="008903BF">
      <w:pPr>
        <w:jc w:val="center"/>
        <w:rPr>
          <w:rFonts w:ascii="Cambria" w:hAnsi="Cambria"/>
          <w:b/>
          <w:bCs/>
          <w:sz w:val="36"/>
          <w:szCs w:val="36"/>
          <w:lang w:val="en-IN"/>
        </w:rPr>
      </w:pPr>
      <w:r w:rsidRPr="008903BF">
        <w:rPr>
          <w:rFonts w:ascii="Cambria" w:hAnsi="Cambria"/>
          <w:b/>
          <w:bCs/>
          <w:sz w:val="36"/>
          <w:szCs w:val="36"/>
          <w:lang w:val="en-IN"/>
        </w:rPr>
        <w:t>Department of Computer Applications ( M.C.A )</w:t>
      </w:r>
    </w:p>
    <w:p w14:paraId="3A88A1B9" w14:textId="77777777" w:rsidR="008903BF" w:rsidRPr="008903BF" w:rsidRDefault="008903BF" w:rsidP="008903BF">
      <w:pPr>
        <w:jc w:val="center"/>
        <w:rPr>
          <w:rFonts w:ascii="Cambria" w:hAnsi="Cambria"/>
          <w:b/>
          <w:bCs/>
          <w:sz w:val="36"/>
          <w:szCs w:val="36"/>
          <w:lang w:val="en-IN"/>
        </w:rPr>
      </w:pPr>
    </w:p>
    <w:p w14:paraId="7E590CF6" w14:textId="77777777" w:rsidR="008903BF" w:rsidRPr="008903BF" w:rsidRDefault="008903BF" w:rsidP="008903BF">
      <w:pPr>
        <w:rPr>
          <w:rFonts w:ascii="Cambria" w:hAnsi="Cambria"/>
          <w:b/>
          <w:bCs/>
          <w:sz w:val="36"/>
          <w:szCs w:val="36"/>
          <w:lang w:val="en-IN"/>
        </w:rPr>
      </w:pPr>
      <w:r w:rsidRPr="008903BF">
        <w:rPr>
          <w:rFonts w:ascii="Cambria" w:hAnsi="Cambria"/>
          <w:b/>
          <w:bCs/>
          <w:sz w:val="36"/>
          <w:szCs w:val="36"/>
          <w:lang w:val="en-IN"/>
        </w:rPr>
        <w:t>Course: MCA                                                                       </w:t>
      </w:r>
    </w:p>
    <w:p w14:paraId="39532EA1" w14:textId="77777777" w:rsidR="008903BF" w:rsidRPr="008903BF" w:rsidRDefault="008903BF" w:rsidP="008903BF">
      <w:pPr>
        <w:rPr>
          <w:rFonts w:ascii="Cambria" w:hAnsi="Cambria"/>
          <w:b/>
          <w:bCs/>
          <w:sz w:val="36"/>
          <w:szCs w:val="36"/>
          <w:u w:val="single"/>
          <w:lang w:val="en-IN"/>
        </w:rPr>
      </w:pPr>
      <w:r w:rsidRPr="008903BF">
        <w:rPr>
          <w:rFonts w:ascii="Cambria" w:hAnsi="Cambria"/>
          <w:b/>
          <w:bCs/>
          <w:sz w:val="36"/>
          <w:szCs w:val="36"/>
          <w:lang w:val="en-IN"/>
        </w:rPr>
        <w:t xml:space="preserve"> Semester: II</w:t>
      </w:r>
    </w:p>
    <w:p w14:paraId="4730BAAB" w14:textId="43E358C9" w:rsidR="008903BF" w:rsidRDefault="008903BF" w:rsidP="008903BF">
      <w:pPr>
        <w:jc w:val="center"/>
        <w:rPr>
          <w:rFonts w:ascii="Cambria" w:hAnsi="Cambria"/>
          <w:b/>
          <w:bCs/>
          <w:sz w:val="40"/>
          <w:szCs w:val="40"/>
          <w:u w:val="single"/>
          <w:lang w:val="en-IN"/>
        </w:rPr>
      </w:pPr>
      <w:r w:rsidRPr="008903BF">
        <w:rPr>
          <w:rFonts w:ascii="Cambria" w:hAnsi="Cambria"/>
          <w:b/>
          <w:bCs/>
          <w:sz w:val="40"/>
          <w:szCs w:val="40"/>
          <w:u w:val="single"/>
          <w:lang w:val="en-IN"/>
        </w:rPr>
        <w:t>Seminar Topic : Ard</w:t>
      </w:r>
      <w:r w:rsidR="00AD081D">
        <w:rPr>
          <w:rFonts w:ascii="Cambria" w:hAnsi="Cambria"/>
          <w:b/>
          <w:bCs/>
          <w:sz w:val="40"/>
          <w:szCs w:val="40"/>
          <w:u w:val="single"/>
          <w:lang w:val="en-IN"/>
        </w:rPr>
        <w:t>u</w:t>
      </w:r>
      <w:r w:rsidRPr="008903BF">
        <w:rPr>
          <w:rFonts w:ascii="Cambria" w:hAnsi="Cambria"/>
          <w:b/>
          <w:bCs/>
          <w:sz w:val="40"/>
          <w:szCs w:val="40"/>
          <w:u w:val="single"/>
          <w:lang w:val="en-IN"/>
        </w:rPr>
        <w:t>i</w:t>
      </w:r>
      <w:r w:rsidR="00AD081D">
        <w:rPr>
          <w:rFonts w:ascii="Cambria" w:hAnsi="Cambria"/>
          <w:b/>
          <w:bCs/>
          <w:sz w:val="40"/>
          <w:szCs w:val="40"/>
          <w:u w:val="single"/>
          <w:lang w:val="en-IN"/>
        </w:rPr>
        <w:t>n</w:t>
      </w:r>
      <w:r w:rsidRPr="008903BF">
        <w:rPr>
          <w:rFonts w:ascii="Cambria" w:hAnsi="Cambria"/>
          <w:b/>
          <w:bCs/>
          <w:sz w:val="40"/>
          <w:szCs w:val="40"/>
          <w:u w:val="single"/>
          <w:lang w:val="en-IN"/>
        </w:rPr>
        <w:t xml:space="preserve">o in </w:t>
      </w:r>
      <w:proofErr w:type="spellStart"/>
      <w:r w:rsidR="00AD081D">
        <w:rPr>
          <w:rFonts w:ascii="Cambria" w:hAnsi="Cambria"/>
          <w:b/>
          <w:bCs/>
          <w:sz w:val="40"/>
          <w:szCs w:val="40"/>
          <w:u w:val="single"/>
          <w:lang w:val="en-IN"/>
        </w:rPr>
        <w:t>i</w:t>
      </w:r>
      <w:r w:rsidRPr="008903BF">
        <w:rPr>
          <w:rFonts w:ascii="Cambria" w:hAnsi="Cambria"/>
          <w:b/>
          <w:bCs/>
          <w:sz w:val="40"/>
          <w:szCs w:val="40"/>
          <w:u w:val="single"/>
          <w:lang w:val="en-IN"/>
        </w:rPr>
        <w:t>ot</w:t>
      </w:r>
      <w:proofErr w:type="spellEnd"/>
    </w:p>
    <w:p w14:paraId="3CB9CE7D" w14:textId="77777777" w:rsidR="008903BF" w:rsidRPr="008903BF" w:rsidRDefault="008903BF" w:rsidP="008903BF">
      <w:pPr>
        <w:jc w:val="center"/>
        <w:rPr>
          <w:rFonts w:ascii="Cambria" w:hAnsi="Cambria"/>
          <w:b/>
          <w:bCs/>
          <w:sz w:val="40"/>
          <w:szCs w:val="40"/>
          <w:u w:val="single"/>
          <w:lang w:val="en-IN"/>
        </w:rPr>
      </w:pPr>
    </w:p>
    <w:p w14:paraId="51DE17BD" w14:textId="1CBD0594" w:rsidR="008903BF" w:rsidRDefault="008903BF" w:rsidP="008903BF">
      <w:pPr>
        <w:rPr>
          <w:rFonts w:ascii="Cambria" w:hAnsi="Cambria"/>
          <w:b/>
          <w:bCs/>
          <w:sz w:val="36"/>
          <w:szCs w:val="36"/>
          <w:lang w:val="en-IN"/>
        </w:rPr>
      </w:pPr>
      <w:r w:rsidRPr="008903BF">
        <w:rPr>
          <w:rFonts w:ascii="Cambria" w:hAnsi="Cambria"/>
          <w:b/>
          <w:bCs/>
          <w:sz w:val="36"/>
          <w:szCs w:val="36"/>
          <w:lang w:val="en-IN"/>
        </w:rPr>
        <w:t>Submitted by: Prashantgoud Patil</w:t>
      </w:r>
    </w:p>
    <w:p w14:paraId="4157FB25" w14:textId="77777777" w:rsidR="00AD081D" w:rsidRDefault="00AD081D" w:rsidP="008903BF">
      <w:pPr>
        <w:rPr>
          <w:rFonts w:ascii="Cambria" w:hAnsi="Cambria"/>
          <w:b/>
          <w:bCs/>
          <w:sz w:val="36"/>
          <w:szCs w:val="36"/>
          <w:lang w:val="en-IN"/>
        </w:rPr>
      </w:pPr>
    </w:p>
    <w:p w14:paraId="16FD7FA4" w14:textId="77777777" w:rsidR="008903BF" w:rsidRDefault="008903BF" w:rsidP="008903BF">
      <w:pPr>
        <w:rPr>
          <w:rFonts w:ascii="Cambria" w:hAnsi="Cambria"/>
          <w:b/>
          <w:bCs/>
          <w:sz w:val="36"/>
          <w:szCs w:val="36"/>
          <w:lang w:val="en-IN"/>
        </w:rPr>
      </w:pPr>
      <w:r w:rsidRPr="008903BF">
        <w:rPr>
          <w:rFonts w:ascii="Cambria" w:hAnsi="Cambria"/>
          <w:b/>
          <w:bCs/>
          <w:sz w:val="36"/>
          <w:szCs w:val="36"/>
          <w:lang w:val="en-IN"/>
        </w:rPr>
        <w:t>USN: 2BA24MC025</w:t>
      </w:r>
    </w:p>
    <w:p w14:paraId="32192BFC" w14:textId="77777777" w:rsidR="00AD081D" w:rsidRDefault="00AD081D" w:rsidP="008903BF">
      <w:pPr>
        <w:rPr>
          <w:rFonts w:ascii="Cambria" w:hAnsi="Cambria"/>
          <w:b/>
          <w:bCs/>
          <w:sz w:val="36"/>
          <w:szCs w:val="36"/>
          <w:lang w:val="en-IN"/>
        </w:rPr>
      </w:pPr>
    </w:p>
    <w:p w14:paraId="23A486F5" w14:textId="492E79A5" w:rsidR="008903BF" w:rsidRDefault="008903BF" w:rsidP="008903BF">
      <w:pPr>
        <w:rPr>
          <w:rFonts w:ascii="Cambria" w:hAnsi="Cambria"/>
          <w:b/>
          <w:bCs/>
          <w:sz w:val="36"/>
          <w:szCs w:val="36"/>
          <w:lang w:val="en-IN"/>
        </w:rPr>
      </w:pPr>
      <w:r w:rsidRPr="008903BF">
        <w:rPr>
          <w:rFonts w:ascii="Cambria" w:hAnsi="Cambria"/>
          <w:b/>
          <w:bCs/>
          <w:sz w:val="36"/>
          <w:szCs w:val="36"/>
          <w:lang w:val="en-IN"/>
        </w:rPr>
        <w:t xml:space="preserve"> Student Name:  Prashantgoud Patil</w:t>
      </w:r>
    </w:p>
    <w:p w14:paraId="61585A4D" w14:textId="77777777" w:rsidR="00AD081D" w:rsidRDefault="00AD081D" w:rsidP="008903BF">
      <w:pPr>
        <w:rPr>
          <w:rFonts w:ascii="Cambria" w:hAnsi="Cambria"/>
          <w:b/>
          <w:bCs/>
          <w:sz w:val="36"/>
          <w:szCs w:val="36"/>
          <w:lang w:val="en-IN"/>
        </w:rPr>
      </w:pPr>
    </w:p>
    <w:p w14:paraId="63B8695A" w14:textId="126254B5" w:rsidR="008903BF" w:rsidRDefault="008903BF" w:rsidP="008903BF">
      <w:pPr>
        <w:rPr>
          <w:rFonts w:ascii="Cambria" w:hAnsi="Cambria"/>
          <w:b/>
          <w:bCs/>
          <w:sz w:val="36"/>
          <w:szCs w:val="36"/>
          <w:lang w:val="en-IN"/>
        </w:rPr>
      </w:pPr>
      <w:r w:rsidRPr="008903BF">
        <w:rPr>
          <w:rFonts w:ascii="Cambria" w:hAnsi="Cambria"/>
          <w:b/>
          <w:bCs/>
          <w:sz w:val="36"/>
          <w:szCs w:val="36"/>
          <w:lang w:val="en-IN"/>
        </w:rPr>
        <w:t>Date of Submission: 27-06-2025</w:t>
      </w:r>
    </w:p>
    <w:p w14:paraId="61E38EB7" w14:textId="77777777" w:rsidR="00AD081D" w:rsidRPr="008903BF" w:rsidRDefault="00AD081D" w:rsidP="008903BF">
      <w:pPr>
        <w:rPr>
          <w:rFonts w:ascii="Cambria" w:hAnsi="Cambria"/>
          <w:b/>
          <w:bCs/>
          <w:sz w:val="36"/>
          <w:szCs w:val="36"/>
          <w:lang w:val="en-IN"/>
        </w:rPr>
      </w:pPr>
    </w:p>
    <w:p w14:paraId="6676EEC4" w14:textId="6FA116AE" w:rsidR="008903BF" w:rsidRPr="008903BF" w:rsidRDefault="008903BF" w:rsidP="008903BF">
      <w:pPr>
        <w:rPr>
          <w:rFonts w:ascii="Cambria" w:hAnsi="Cambria"/>
          <w:b/>
          <w:bCs/>
          <w:sz w:val="36"/>
          <w:szCs w:val="36"/>
          <w:lang w:val="en-IN"/>
        </w:rPr>
      </w:pPr>
      <w:r w:rsidRPr="008903BF">
        <w:rPr>
          <w:rFonts w:ascii="Cambria" w:hAnsi="Cambria"/>
          <w:b/>
          <w:bCs/>
          <w:sz w:val="36"/>
          <w:szCs w:val="36"/>
          <w:lang w:val="en-IN"/>
        </w:rPr>
        <w:t xml:space="preserve">Guide/Faculty Name:  KarunaKurbet      </w:t>
      </w:r>
    </w:p>
    <w:p w14:paraId="33C045FB" w14:textId="77777777" w:rsidR="008903BF" w:rsidRPr="008903BF" w:rsidRDefault="008903BF" w:rsidP="008903BF">
      <w:pPr>
        <w:rPr>
          <w:rFonts w:ascii="Cambria" w:hAnsi="Cambria"/>
          <w:b/>
          <w:bCs/>
          <w:sz w:val="36"/>
          <w:szCs w:val="36"/>
          <w:lang w:val="en-IN"/>
        </w:rPr>
      </w:pPr>
      <w:r w:rsidRPr="008903BF">
        <w:rPr>
          <w:rFonts w:ascii="Cambria" w:hAnsi="Cambria"/>
          <w:b/>
          <w:bCs/>
          <w:sz w:val="36"/>
          <w:szCs w:val="36"/>
          <w:lang w:val="en-IN"/>
        </w:rPr>
        <w:t>Guide Signature: </w:t>
      </w:r>
    </w:p>
    <w:p w14:paraId="5DA646DD" w14:textId="5681F49B" w:rsidR="00206E2F" w:rsidRPr="00AD081D" w:rsidRDefault="008903BF" w:rsidP="00AD081D">
      <w:pPr>
        <w:jc w:val="left"/>
        <w:rPr>
          <w:rFonts w:ascii="Cambria" w:hAnsi="Cambria"/>
          <w:b/>
          <w:bCs/>
          <w:sz w:val="44"/>
          <w:szCs w:val="44"/>
          <w:lang w:val="en-IN"/>
        </w:rPr>
      </w:pPr>
      <w:r w:rsidRPr="008903BF">
        <w:rPr>
          <w:rFonts w:ascii="Cambria" w:hAnsi="Cambria"/>
          <w:b/>
          <w:bCs/>
          <w:sz w:val="44"/>
          <w:szCs w:val="44"/>
          <w:lang w:val="en-IN"/>
        </w:rPr>
        <w:t>                                                 </w:t>
      </w:r>
    </w:p>
    <w:p w14:paraId="743D5DD2" w14:textId="75414F75" w:rsidR="003905EF" w:rsidRPr="00B74E03" w:rsidRDefault="003905EF" w:rsidP="003905EF">
      <w:pPr>
        <w:spacing w:after="0" w:line="259" w:lineRule="auto"/>
        <w:ind w:left="2880" w:firstLine="720"/>
        <w:rPr>
          <w:rFonts w:ascii="Cambria" w:hAnsi="Cambria"/>
          <w:sz w:val="36"/>
          <w:szCs w:val="36"/>
        </w:rPr>
      </w:pPr>
      <w:r w:rsidRPr="00B74E03">
        <w:rPr>
          <w:rFonts w:ascii="Cambria" w:hAnsi="Cambria"/>
          <w:b/>
          <w:bCs/>
          <w:sz w:val="36"/>
          <w:szCs w:val="36"/>
          <w:u w:val="single"/>
        </w:rPr>
        <w:lastRenderedPageBreak/>
        <w:t>Index Page</w:t>
      </w:r>
    </w:p>
    <w:p w14:paraId="71452BC2" w14:textId="77777777" w:rsidR="003905EF" w:rsidRDefault="003905EF" w:rsidP="003905EF">
      <w:pPr>
        <w:spacing w:after="0" w:line="259" w:lineRule="auto"/>
        <w:rPr>
          <w:b/>
          <w:bCs/>
          <w:sz w:val="21"/>
        </w:rPr>
      </w:pPr>
    </w:p>
    <w:p w14:paraId="3C626205" w14:textId="77777777" w:rsidR="003905EF" w:rsidRPr="003905EF" w:rsidRDefault="003905EF" w:rsidP="003905EF">
      <w:pPr>
        <w:spacing w:after="0" w:line="259" w:lineRule="auto"/>
        <w:rPr>
          <w:rStyle w:val="SubtleReference"/>
          <w:b/>
          <w:bCs/>
          <w:sz w:val="32"/>
          <w:szCs w:val="32"/>
        </w:rPr>
      </w:pPr>
    </w:p>
    <w:p w14:paraId="255739A7" w14:textId="77777777" w:rsidR="003905EF" w:rsidRPr="003905EF" w:rsidRDefault="003905EF" w:rsidP="003905EF">
      <w:pPr>
        <w:spacing w:after="0" w:line="259" w:lineRule="auto"/>
        <w:rPr>
          <w:rStyle w:val="SubtleReference"/>
          <w:sz w:val="32"/>
          <w:szCs w:val="32"/>
        </w:rPr>
      </w:pPr>
    </w:p>
    <w:p w14:paraId="1E4B7B5C" w14:textId="77777777" w:rsidR="003905EF" w:rsidRPr="003905EF" w:rsidRDefault="003905EF" w:rsidP="003905EF">
      <w:pPr>
        <w:spacing w:after="0" w:line="259" w:lineRule="auto"/>
        <w:rPr>
          <w:rFonts w:ascii="Cambria" w:hAnsi="Cambria"/>
          <w:sz w:val="32"/>
          <w:szCs w:val="32"/>
        </w:rPr>
      </w:pPr>
      <w:r w:rsidRPr="003905EF">
        <w:rPr>
          <w:rFonts w:ascii="Cambria" w:hAnsi="Cambria"/>
          <w:sz w:val="32"/>
          <w:szCs w:val="32"/>
        </w:rPr>
        <w:t>1. Introduction</w:t>
      </w:r>
    </w:p>
    <w:p w14:paraId="50C83B08" w14:textId="77777777" w:rsidR="003905EF" w:rsidRPr="003905EF" w:rsidRDefault="003905EF" w:rsidP="003905EF">
      <w:pPr>
        <w:spacing w:after="0" w:line="259" w:lineRule="auto"/>
        <w:rPr>
          <w:rFonts w:ascii="Cambria" w:hAnsi="Cambria"/>
          <w:sz w:val="32"/>
          <w:szCs w:val="32"/>
        </w:rPr>
      </w:pPr>
    </w:p>
    <w:p w14:paraId="2C8D8E1B" w14:textId="77777777" w:rsidR="003905EF" w:rsidRPr="003905EF" w:rsidRDefault="003905EF" w:rsidP="003905EF">
      <w:pPr>
        <w:spacing w:after="0" w:line="259" w:lineRule="auto"/>
        <w:rPr>
          <w:rFonts w:ascii="Cambria" w:hAnsi="Cambria"/>
          <w:sz w:val="32"/>
          <w:szCs w:val="32"/>
        </w:rPr>
      </w:pPr>
      <w:r w:rsidRPr="003905EF">
        <w:rPr>
          <w:rFonts w:ascii="Cambria" w:hAnsi="Cambria"/>
          <w:sz w:val="32"/>
          <w:szCs w:val="32"/>
        </w:rPr>
        <w:br/>
        <w:t xml:space="preserve"> 2. Seminar Topic Details</w:t>
      </w:r>
    </w:p>
    <w:p w14:paraId="4D916060" w14:textId="77777777" w:rsidR="003905EF" w:rsidRPr="003905EF" w:rsidRDefault="003905EF" w:rsidP="003905EF">
      <w:pPr>
        <w:spacing w:after="0" w:line="259" w:lineRule="auto"/>
        <w:rPr>
          <w:rFonts w:ascii="Cambria" w:hAnsi="Cambria"/>
          <w:sz w:val="32"/>
          <w:szCs w:val="32"/>
        </w:rPr>
      </w:pPr>
    </w:p>
    <w:p w14:paraId="5D2B100D" w14:textId="77777777" w:rsidR="003905EF" w:rsidRPr="003905EF" w:rsidRDefault="003905EF" w:rsidP="003905EF">
      <w:pPr>
        <w:spacing w:after="0" w:line="259" w:lineRule="auto"/>
        <w:rPr>
          <w:rFonts w:ascii="Cambria" w:hAnsi="Cambria"/>
          <w:sz w:val="32"/>
          <w:szCs w:val="32"/>
        </w:rPr>
      </w:pPr>
      <w:r w:rsidRPr="003905EF">
        <w:rPr>
          <w:rFonts w:ascii="Cambria" w:hAnsi="Cambria"/>
          <w:sz w:val="32"/>
          <w:szCs w:val="32"/>
        </w:rPr>
        <w:br/>
        <w:t xml:space="preserve"> 3. Topic Summary</w:t>
      </w:r>
    </w:p>
    <w:p w14:paraId="5813A002" w14:textId="77777777" w:rsidR="003905EF" w:rsidRPr="003905EF" w:rsidRDefault="003905EF" w:rsidP="003905EF">
      <w:pPr>
        <w:spacing w:after="0" w:line="259" w:lineRule="auto"/>
        <w:rPr>
          <w:rFonts w:ascii="Cambria" w:hAnsi="Cambria"/>
          <w:sz w:val="32"/>
          <w:szCs w:val="32"/>
        </w:rPr>
      </w:pPr>
    </w:p>
    <w:p w14:paraId="03EE4C0A" w14:textId="77777777" w:rsidR="003905EF" w:rsidRPr="003905EF" w:rsidRDefault="003905EF" w:rsidP="003905EF">
      <w:pPr>
        <w:spacing w:after="0" w:line="259" w:lineRule="auto"/>
        <w:rPr>
          <w:rFonts w:ascii="Cambria" w:hAnsi="Cambria"/>
          <w:sz w:val="32"/>
          <w:szCs w:val="32"/>
        </w:rPr>
      </w:pPr>
      <w:r w:rsidRPr="003905EF">
        <w:rPr>
          <w:rFonts w:ascii="Cambria" w:hAnsi="Cambria"/>
          <w:sz w:val="32"/>
          <w:szCs w:val="32"/>
        </w:rPr>
        <w:br/>
        <w:t xml:space="preserve"> 4. Relevance to MCA Curriculum</w:t>
      </w:r>
    </w:p>
    <w:p w14:paraId="67E7D0E8" w14:textId="77777777" w:rsidR="003905EF" w:rsidRPr="003905EF" w:rsidRDefault="003905EF" w:rsidP="003905EF">
      <w:pPr>
        <w:spacing w:after="0" w:line="259" w:lineRule="auto"/>
        <w:rPr>
          <w:rFonts w:ascii="Cambria" w:hAnsi="Cambria"/>
          <w:sz w:val="32"/>
          <w:szCs w:val="32"/>
        </w:rPr>
      </w:pPr>
    </w:p>
    <w:p w14:paraId="434633BD" w14:textId="77777777" w:rsidR="003905EF" w:rsidRPr="003905EF" w:rsidRDefault="003905EF" w:rsidP="003905EF">
      <w:pPr>
        <w:spacing w:after="0" w:line="259" w:lineRule="auto"/>
        <w:rPr>
          <w:rFonts w:ascii="Cambria" w:hAnsi="Cambria"/>
          <w:sz w:val="32"/>
          <w:szCs w:val="32"/>
        </w:rPr>
      </w:pPr>
      <w:r w:rsidRPr="003905EF">
        <w:rPr>
          <w:rFonts w:ascii="Cambria" w:hAnsi="Cambria"/>
          <w:sz w:val="32"/>
          <w:szCs w:val="32"/>
        </w:rPr>
        <w:br/>
        <w:t xml:space="preserve"> 5. Learning Objectives</w:t>
      </w:r>
    </w:p>
    <w:p w14:paraId="773BC33B" w14:textId="77777777" w:rsidR="003905EF" w:rsidRPr="003905EF" w:rsidRDefault="003905EF" w:rsidP="003905EF">
      <w:pPr>
        <w:spacing w:after="0" w:line="259" w:lineRule="auto"/>
        <w:rPr>
          <w:rFonts w:ascii="Cambria" w:hAnsi="Cambria"/>
          <w:sz w:val="32"/>
          <w:szCs w:val="32"/>
        </w:rPr>
      </w:pPr>
    </w:p>
    <w:p w14:paraId="4ABDAC03" w14:textId="77777777" w:rsidR="003905EF" w:rsidRPr="003905EF" w:rsidRDefault="003905EF" w:rsidP="003905EF">
      <w:pPr>
        <w:spacing w:after="0" w:line="259" w:lineRule="auto"/>
        <w:rPr>
          <w:rFonts w:ascii="Cambria" w:hAnsi="Cambria"/>
          <w:sz w:val="32"/>
          <w:szCs w:val="32"/>
        </w:rPr>
      </w:pPr>
      <w:r w:rsidRPr="003905EF">
        <w:rPr>
          <w:rFonts w:ascii="Cambria" w:hAnsi="Cambria"/>
          <w:sz w:val="32"/>
          <w:szCs w:val="32"/>
        </w:rPr>
        <w:br/>
        <w:t xml:space="preserve"> 6. Expected Outcome</w:t>
      </w:r>
    </w:p>
    <w:p w14:paraId="697CD969" w14:textId="77777777" w:rsidR="003905EF" w:rsidRPr="003905EF" w:rsidRDefault="003905EF" w:rsidP="003905EF">
      <w:pPr>
        <w:spacing w:after="0" w:line="259" w:lineRule="auto"/>
        <w:rPr>
          <w:rFonts w:ascii="Cambria" w:hAnsi="Cambria"/>
          <w:sz w:val="32"/>
          <w:szCs w:val="32"/>
        </w:rPr>
      </w:pPr>
    </w:p>
    <w:p w14:paraId="75AD87AE" w14:textId="77777777" w:rsidR="003905EF" w:rsidRPr="003905EF" w:rsidRDefault="003905EF" w:rsidP="003905EF">
      <w:pPr>
        <w:spacing w:after="0" w:line="259" w:lineRule="auto"/>
        <w:rPr>
          <w:rFonts w:ascii="Cambria" w:hAnsi="Cambria"/>
          <w:sz w:val="32"/>
          <w:szCs w:val="32"/>
        </w:rPr>
      </w:pPr>
      <w:r w:rsidRPr="003905EF">
        <w:rPr>
          <w:rFonts w:ascii="Cambria" w:hAnsi="Cambria"/>
          <w:sz w:val="32"/>
          <w:szCs w:val="32"/>
        </w:rPr>
        <w:br/>
        <w:t xml:space="preserve"> 7. References</w:t>
      </w:r>
    </w:p>
    <w:p w14:paraId="1D3B05B0" w14:textId="77777777" w:rsidR="003905EF" w:rsidRPr="003905EF" w:rsidRDefault="003905EF" w:rsidP="003905EF">
      <w:pPr>
        <w:spacing w:after="0" w:line="259" w:lineRule="auto"/>
        <w:rPr>
          <w:rFonts w:ascii="Cambria" w:hAnsi="Cambria"/>
          <w:sz w:val="32"/>
          <w:szCs w:val="32"/>
        </w:rPr>
      </w:pPr>
    </w:p>
    <w:p w14:paraId="7C5604EE" w14:textId="77777777" w:rsidR="003905EF" w:rsidRPr="003905EF" w:rsidRDefault="003905EF" w:rsidP="003905EF">
      <w:pPr>
        <w:spacing w:after="0" w:line="259" w:lineRule="auto"/>
        <w:rPr>
          <w:rFonts w:ascii="Cambria" w:hAnsi="Cambria"/>
          <w:sz w:val="32"/>
          <w:szCs w:val="32"/>
        </w:rPr>
      </w:pPr>
    </w:p>
    <w:p w14:paraId="0B08100E" w14:textId="77777777" w:rsidR="003905EF" w:rsidRPr="003905EF" w:rsidRDefault="003905EF" w:rsidP="003905EF">
      <w:pPr>
        <w:spacing w:after="0" w:line="259" w:lineRule="auto"/>
        <w:rPr>
          <w:rFonts w:ascii="Cambria" w:hAnsi="Cambria"/>
          <w:sz w:val="32"/>
          <w:szCs w:val="32"/>
        </w:rPr>
      </w:pPr>
      <w:r w:rsidRPr="003905EF">
        <w:rPr>
          <w:rFonts w:ascii="Cambria" w:hAnsi="Cambria"/>
          <w:sz w:val="32"/>
          <w:szCs w:val="32"/>
        </w:rPr>
        <w:t>8. Signatures</w:t>
      </w:r>
    </w:p>
    <w:p w14:paraId="0C15C0FD" w14:textId="77777777" w:rsidR="003905EF" w:rsidRDefault="003905EF">
      <w:pPr>
        <w:rPr>
          <w:rFonts w:asciiTheme="majorHAnsi" w:hAnsiTheme="majorHAnsi"/>
          <w:b/>
          <w:bCs/>
          <w:sz w:val="44"/>
          <w:szCs w:val="44"/>
          <w:u w:val="single"/>
        </w:rPr>
      </w:pPr>
      <w:r>
        <w:rPr>
          <w:rFonts w:asciiTheme="majorHAnsi" w:hAnsiTheme="majorHAnsi"/>
          <w:b/>
          <w:bCs/>
          <w:sz w:val="44"/>
          <w:szCs w:val="44"/>
          <w:u w:val="single"/>
        </w:rPr>
        <w:br w:type="page"/>
      </w:r>
    </w:p>
    <w:p w14:paraId="1A059BE3" w14:textId="144DE9F9" w:rsidR="004F4B1C" w:rsidRPr="00F82E1D" w:rsidRDefault="004F4B1C" w:rsidP="004F4B1C">
      <w:pPr>
        <w:rPr>
          <w:rFonts w:asciiTheme="majorHAnsi" w:hAnsiTheme="majorHAnsi"/>
          <w:b/>
          <w:bCs/>
          <w:color w:val="000000" w:themeColor="text1"/>
          <w:sz w:val="32"/>
          <w:szCs w:val="32"/>
          <w:u w:val="single"/>
        </w:rPr>
      </w:pPr>
      <w:r w:rsidRPr="00F82E1D">
        <w:rPr>
          <w:rFonts w:asciiTheme="majorHAnsi" w:hAnsiTheme="majorHAnsi"/>
          <w:b/>
          <w:bCs/>
          <w:color w:val="000000" w:themeColor="text1"/>
          <w:sz w:val="32"/>
          <w:szCs w:val="32"/>
          <w:u w:val="single"/>
        </w:rPr>
        <w:lastRenderedPageBreak/>
        <w:t>1. Introduction</w:t>
      </w:r>
    </w:p>
    <w:p w14:paraId="63B13DF6" w14:textId="4D4FBC8B" w:rsidR="000B113C" w:rsidRPr="003905EF" w:rsidRDefault="000B113C" w:rsidP="004F4B1C">
      <w:pPr>
        <w:rPr>
          <w:rFonts w:asciiTheme="majorHAnsi" w:hAnsiTheme="majorHAnsi"/>
          <w:sz w:val="28"/>
          <w:szCs w:val="28"/>
        </w:rPr>
      </w:pPr>
      <w:r>
        <w:rPr>
          <w:rFonts w:asciiTheme="majorHAnsi" w:hAnsiTheme="majorHAnsi"/>
          <w:sz w:val="28"/>
          <w:szCs w:val="28"/>
        </w:rPr>
        <w:t>Arduino is an open-source electronics platform based on easy-to-use hardware And software. It plays a crucial role in the Internet of Things (</w:t>
      </w:r>
      <w:proofErr w:type="spellStart"/>
      <w:r>
        <w:rPr>
          <w:rFonts w:asciiTheme="majorHAnsi" w:hAnsiTheme="majorHAnsi"/>
          <w:sz w:val="28"/>
          <w:szCs w:val="28"/>
        </w:rPr>
        <w:t>IoT</w:t>
      </w:r>
      <w:proofErr w:type="spellEnd"/>
      <w:r>
        <w:rPr>
          <w:rFonts w:asciiTheme="majorHAnsi" w:hAnsiTheme="majorHAnsi"/>
          <w:sz w:val="28"/>
          <w:szCs w:val="28"/>
        </w:rPr>
        <w:t>) by serving as</w:t>
      </w:r>
      <w:r w:rsidR="00961726">
        <w:rPr>
          <w:rFonts w:asciiTheme="majorHAnsi" w:hAnsiTheme="majorHAnsi"/>
          <w:sz w:val="28"/>
          <w:szCs w:val="28"/>
        </w:rPr>
        <w:t xml:space="preserve"> </w:t>
      </w:r>
      <w:r>
        <w:rPr>
          <w:rFonts w:asciiTheme="majorHAnsi" w:hAnsiTheme="majorHAnsi"/>
          <w:sz w:val="28"/>
          <w:szCs w:val="28"/>
        </w:rPr>
        <w:t xml:space="preserve">A central controller that connects and communicates with sensors, actuators, And other devices. Arduino boards like the Uno, Nano, and Mega are widely used In </w:t>
      </w:r>
      <w:proofErr w:type="spellStart"/>
      <w:r>
        <w:rPr>
          <w:rFonts w:asciiTheme="majorHAnsi" w:hAnsiTheme="majorHAnsi"/>
          <w:sz w:val="28"/>
          <w:szCs w:val="28"/>
        </w:rPr>
        <w:t>IoT</w:t>
      </w:r>
      <w:proofErr w:type="spellEnd"/>
      <w:r>
        <w:rPr>
          <w:rFonts w:asciiTheme="majorHAnsi" w:hAnsiTheme="majorHAnsi"/>
          <w:sz w:val="28"/>
          <w:szCs w:val="28"/>
        </w:rPr>
        <w:t xml:space="preserve"> applications due to their low cost, flexibility, and </w:t>
      </w:r>
      <w:proofErr w:type="spellStart"/>
      <w:r>
        <w:rPr>
          <w:rFonts w:asciiTheme="majorHAnsi" w:hAnsiTheme="majorHAnsi"/>
          <w:sz w:val="28"/>
          <w:szCs w:val="28"/>
        </w:rPr>
        <w:t>simplicity.In</w:t>
      </w:r>
      <w:proofErr w:type="spellEnd"/>
      <w:r>
        <w:rPr>
          <w:rFonts w:asciiTheme="majorHAnsi" w:hAnsiTheme="majorHAnsi"/>
          <w:sz w:val="28"/>
          <w:szCs w:val="28"/>
        </w:rPr>
        <w:t xml:space="preserve"> an </w:t>
      </w:r>
      <w:proofErr w:type="spellStart"/>
      <w:r>
        <w:rPr>
          <w:rFonts w:asciiTheme="majorHAnsi" w:hAnsiTheme="majorHAnsi"/>
          <w:sz w:val="28"/>
          <w:szCs w:val="28"/>
        </w:rPr>
        <w:t>IoT</w:t>
      </w:r>
      <w:proofErr w:type="spellEnd"/>
      <w:r>
        <w:rPr>
          <w:rFonts w:asciiTheme="majorHAnsi" w:hAnsiTheme="majorHAnsi"/>
          <w:sz w:val="28"/>
          <w:szCs w:val="28"/>
        </w:rPr>
        <w:t xml:space="preserve"> system, Arduino can collect data from the environment through Sensors (e.g., temperature, humidity, motion), process it, and send it to the cloud Or a server via communication modules like Wi-Fi (ESP8266/ESP32), Bluetooth, or GSM. It can also receive commands from the internet to control Devices such as LEDs, motors, or home appliances.</w:t>
      </w:r>
      <w:r w:rsidR="00DD3587">
        <w:rPr>
          <w:rFonts w:asciiTheme="majorHAnsi" w:hAnsiTheme="majorHAnsi"/>
          <w:sz w:val="28"/>
          <w:szCs w:val="28"/>
        </w:rPr>
        <w:t xml:space="preserve"> </w:t>
      </w:r>
      <w:r>
        <w:rPr>
          <w:rFonts w:asciiTheme="majorHAnsi" w:hAnsiTheme="majorHAnsi"/>
          <w:sz w:val="28"/>
          <w:szCs w:val="28"/>
        </w:rPr>
        <w:t xml:space="preserve">Arduino’s integration with </w:t>
      </w:r>
      <w:proofErr w:type="spellStart"/>
      <w:r>
        <w:rPr>
          <w:rFonts w:asciiTheme="majorHAnsi" w:hAnsiTheme="majorHAnsi"/>
          <w:sz w:val="28"/>
          <w:szCs w:val="28"/>
        </w:rPr>
        <w:t>IoT</w:t>
      </w:r>
      <w:proofErr w:type="spellEnd"/>
      <w:r>
        <w:rPr>
          <w:rFonts w:asciiTheme="majorHAnsi" w:hAnsiTheme="majorHAnsi"/>
          <w:sz w:val="28"/>
          <w:szCs w:val="28"/>
        </w:rPr>
        <w:t xml:space="preserve"> makes it ideal for smart home automation, Agriculture monitoring, health tracking, and industrial </w:t>
      </w:r>
      <w:proofErr w:type="spellStart"/>
      <w:r>
        <w:rPr>
          <w:rFonts w:asciiTheme="majorHAnsi" w:hAnsiTheme="majorHAnsi"/>
          <w:sz w:val="28"/>
          <w:szCs w:val="28"/>
        </w:rPr>
        <w:t>IoT</w:t>
      </w:r>
      <w:proofErr w:type="spellEnd"/>
      <w:r>
        <w:rPr>
          <w:rFonts w:asciiTheme="majorHAnsi" w:hAnsiTheme="majorHAnsi"/>
          <w:sz w:val="28"/>
          <w:szCs w:val="28"/>
        </w:rPr>
        <w:t xml:space="preserve"> solutions, making Technology accessible even to beginners and hobbyists.</w:t>
      </w:r>
    </w:p>
    <w:p w14:paraId="55D1210A" w14:textId="77777777" w:rsidR="007475B9" w:rsidRPr="003905EF" w:rsidRDefault="007475B9" w:rsidP="004F4B1C">
      <w:pPr>
        <w:rPr>
          <w:rFonts w:asciiTheme="majorHAnsi" w:hAnsiTheme="majorHAnsi"/>
          <w:sz w:val="28"/>
          <w:szCs w:val="28"/>
        </w:rPr>
      </w:pPr>
    </w:p>
    <w:p w14:paraId="6DECC302" w14:textId="7B7F1838" w:rsidR="004F4B1C" w:rsidRPr="00AC7BEE" w:rsidRDefault="004F4B1C" w:rsidP="004F4B1C">
      <w:pPr>
        <w:rPr>
          <w:rFonts w:asciiTheme="majorHAnsi" w:hAnsiTheme="majorHAnsi"/>
          <w:b/>
          <w:bCs/>
          <w:color w:val="000000" w:themeColor="text1"/>
          <w:sz w:val="32"/>
          <w:szCs w:val="32"/>
          <w:u w:val="single"/>
        </w:rPr>
      </w:pPr>
      <w:r w:rsidRPr="00AC7BEE">
        <w:rPr>
          <w:rFonts w:asciiTheme="majorHAnsi" w:hAnsiTheme="majorHAnsi"/>
          <w:b/>
          <w:bCs/>
          <w:color w:val="000000" w:themeColor="text1"/>
          <w:sz w:val="32"/>
          <w:szCs w:val="32"/>
          <w:u w:val="single"/>
        </w:rPr>
        <w:t>2. Seminar Topic Details</w:t>
      </w:r>
    </w:p>
    <w:p w14:paraId="7C3B2078"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Title of the Topic: Arduino in IoT</w:t>
      </w:r>
    </w:p>
    <w:p w14:paraId="035992E2"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Area/Domain: Internet of Things (IoT), Embedded Systems</w:t>
      </w:r>
    </w:p>
    <w:p w14:paraId="1E64A22C"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Keywords: Arduino, IoT, Sensors, Microcontroller, Automation</w:t>
      </w:r>
    </w:p>
    <w:p w14:paraId="3EC638A2" w14:textId="77777777" w:rsidR="007475B9" w:rsidRPr="003905EF" w:rsidRDefault="007475B9" w:rsidP="004F4B1C">
      <w:pPr>
        <w:rPr>
          <w:rFonts w:asciiTheme="majorHAnsi" w:hAnsiTheme="majorHAnsi"/>
          <w:sz w:val="28"/>
          <w:szCs w:val="28"/>
        </w:rPr>
      </w:pPr>
    </w:p>
    <w:p w14:paraId="187FACCA" w14:textId="33F450A2" w:rsidR="004F4B1C" w:rsidRPr="00AC7BEE" w:rsidRDefault="004F4B1C" w:rsidP="004F4B1C">
      <w:pPr>
        <w:rPr>
          <w:rFonts w:asciiTheme="majorHAnsi" w:hAnsiTheme="majorHAnsi"/>
          <w:b/>
          <w:bCs/>
          <w:color w:val="000000" w:themeColor="text1"/>
          <w:sz w:val="32"/>
          <w:szCs w:val="32"/>
          <w:u w:val="single"/>
        </w:rPr>
      </w:pPr>
      <w:r w:rsidRPr="00AC7BEE">
        <w:rPr>
          <w:rFonts w:asciiTheme="majorHAnsi" w:hAnsiTheme="majorHAnsi"/>
          <w:b/>
          <w:bCs/>
          <w:color w:val="000000" w:themeColor="text1"/>
          <w:sz w:val="32"/>
          <w:szCs w:val="32"/>
          <w:u w:val="single"/>
        </w:rPr>
        <w:t>3. Topic Summary</w:t>
      </w:r>
    </w:p>
    <w:p w14:paraId="761074A6" w14:textId="77777777" w:rsidR="007475B9" w:rsidRPr="003905EF" w:rsidRDefault="007475B9" w:rsidP="004F4B1C">
      <w:pPr>
        <w:rPr>
          <w:rFonts w:asciiTheme="majorHAnsi" w:hAnsiTheme="majorHAnsi"/>
          <w:sz w:val="28"/>
          <w:szCs w:val="28"/>
        </w:rPr>
      </w:pPr>
    </w:p>
    <w:p w14:paraId="2F970DC8" w14:textId="03EEAA85" w:rsidR="004F4B1C" w:rsidRPr="003905EF" w:rsidRDefault="004F4B1C" w:rsidP="004F4B1C">
      <w:pPr>
        <w:rPr>
          <w:rFonts w:asciiTheme="majorHAnsi" w:hAnsiTheme="majorHAnsi"/>
          <w:sz w:val="28"/>
          <w:szCs w:val="28"/>
        </w:rPr>
      </w:pPr>
      <w:r w:rsidRPr="003905EF">
        <w:rPr>
          <w:rFonts w:asciiTheme="majorHAnsi" w:hAnsiTheme="majorHAnsi"/>
          <w:sz w:val="28"/>
          <w:szCs w:val="28"/>
        </w:rPr>
        <w:t>The Internet of Things (IoT) has revolutionized the way devices interact and communicate with each other. At the core of many IoT applications is Arduino, an open-source microcontroller platform known for its simplicity and versatility. Arduino boards can read data from sensors and control actuators, making them ideal for prototyping and deploying smart systems.</w:t>
      </w:r>
    </w:p>
    <w:p w14:paraId="50F87AB6" w14:textId="77777777" w:rsidR="004F4B1C" w:rsidRPr="003905EF" w:rsidRDefault="004F4B1C" w:rsidP="004F4B1C">
      <w:pPr>
        <w:rPr>
          <w:rFonts w:asciiTheme="majorHAnsi" w:hAnsiTheme="majorHAnsi"/>
          <w:sz w:val="28"/>
          <w:szCs w:val="28"/>
        </w:rPr>
      </w:pPr>
    </w:p>
    <w:p w14:paraId="678875C7"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 xml:space="preserve">Arduino's significance in IoT lies in its ability to connect hardware with the internet through modules like Wi-Fi (ESP8266), Ethernet shields, and GSM modules. This enables the development of smart homes, industrial monitoring systems, and healthcare devices. As technology progresses, Arduino has </w:t>
      </w:r>
      <w:r w:rsidRPr="003905EF">
        <w:rPr>
          <w:rFonts w:asciiTheme="majorHAnsi" w:hAnsiTheme="majorHAnsi"/>
          <w:sz w:val="28"/>
          <w:szCs w:val="28"/>
        </w:rPr>
        <w:lastRenderedPageBreak/>
        <w:t>become a key tool in educational institutions and startups for building cost-effective IoT solutions.</w:t>
      </w:r>
    </w:p>
    <w:p w14:paraId="22E9FFAA" w14:textId="77777777" w:rsidR="004F4B1C" w:rsidRDefault="004F4B1C" w:rsidP="007475B9">
      <w:pPr>
        <w:ind w:firstLine="720"/>
        <w:rPr>
          <w:rFonts w:asciiTheme="majorHAnsi" w:hAnsiTheme="majorHAnsi"/>
          <w:sz w:val="28"/>
          <w:szCs w:val="28"/>
        </w:rPr>
      </w:pPr>
      <w:r w:rsidRPr="003905EF">
        <w:rPr>
          <w:rFonts w:asciiTheme="majorHAnsi" w:hAnsiTheme="majorHAnsi"/>
          <w:sz w:val="28"/>
          <w:szCs w:val="28"/>
        </w:rPr>
        <w:t>With the growing trend of automation and smart connectivity, understanding Arduino’s role in IoT equips students with practical skills and hands-on experience. This knowledge bridges the gap between software development and hardware control, which is essential in developing future-ready IT professionals.</w:t>
      </w:r>
    </w:p>
    <w:p w14:paraId="589DCAD0" w14:textId="77777777" w:rsidR="003905EF" w:rsidRPr="003905EF" w:rsidRDefault="003905EF" w:rsidP="007475B9">
      <w:pPr>
        <w:ind w:firstLine="720"/>
        <w:rPr>
          <w:rFonts w:asciiTheme="majorHAnsi" w:hAnsiTheme="majorHAnsi"/>
          <w:sz w:val="28"/>
          <w:szCs w:val="28"/>
        </w:rPr>
      </w:pPr>
    </w:p>
    <w:p w14:paraId="1EEB9496" w14:textId="3107665C" w:rsidR="004F4B1C" w:rsidRPr="00AC7BEE" w:rsidRDefault="004F4B1C" w:rsidP="004F4B1C">
      <w:pPr>
        <w:rPr>
          <w:rFonts w:asciiTheme="majorHAnsi" w:hAnsiTheme="majorHAnsi"/>
          <w:color w:val="000000" w:themeColor="text1"/>
          <w:sz w:val="32"/>
          <w:szCs w:val="32"/>
        </w:rPr>
      </w:pPr>
      <w:r w:rsidRPr="00AC7BEE">
        <w:rPr>
          <w:rFonts w:asciiTheme="majorHAnsi" w:hAnsiTheme="majorHAnsi"/>
          <w:b/>
          <w:bCs/>
          <w:color w:val="000000" w:themeColor="text1"/>
          <w:sz w:val="32"/>
          <w:szCs w:val="32"/>
          <w:u w:val="single"/>
        </w:rPr>
        <w:t>4. Relevance to MCA Curriculum</w:t>
      </w:r>
    </w:p>
    <w:p w14:paraId="509F5CC5"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The topic “Arduino in IoT” directly aligns with subjects such as:</w:t>
      </w:r>
    </w:p>
    <w:p w14:paraId="5E01CB4B"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Embedded Systems</w:t>
      </w:r>
    </w:p>
    <w:p w14:paraId="1FFA3F37"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Internet of Things</w:t>
      </w:r>
    </w:p>
    <w:p w14:paraId="6C8986A3"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Microprocessors and Microcontrollers</w:t>
      </w:r>
    </w:p>
    <w:p w14:paraId="3C8FCEDD"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Computer Networks</w:t>
      </w:r>
    </w:p>
    <w:p w14:paraId="23EE9C41" w14:textId="77777777" w:rsidR="007475B9" w:rsidRPr="003905EF" w:rsidRDefault="004F4B1C" w:rsidP="007475B9">
      <w:pPr>
        <w:rPr>
          <w:rFonts w:asciiTheme="majorHAnsi" w:hAnsiTheme="majorHAnsi"/>
          <w:sz w:val="28"/>
          <w:szCs w:val="28"/>
        </w:rPr>
      </w:pPr>
      <w:r w:rsidRPr="003905EF">
        <w:rPr>
          <w:rFonts w:asciiTheme="majorHAnsi" w:hAnsiTheme="majorHAnsi"/>
          <w:sz w:val="28"/>
          <w:szCs w:val="28"/>
        </w:rPr>
        <w:t>Software Engineering</w:t>
      </w:r>
    </w:p>
    <w:p w14:paraId="63D66744" w14:textId="5BBAAF94" w:rsidR="004F4B1C" w:rsidRPr="003905EF" w:rsidRDefault="004F4B1C" w:rsidP="007475B9">
      <w:pPr>
        <w:ind w:firstLine="720"/>
        <w:rPr>
          <w:rFonts w:asciiTheme="majorHAnsi" w:hAnsiTheme="majorHAnsi"/>
          <w:sz w:val="28"/>
          <w:szCs w:val="28"/>
        </w:rPr>
      </w:pPr>
      <w:r w:rsidRPr="003905EF">
        <w:rPr>
          <w:rFonts w:asciiTheme="majorHAnsi" w:hAnsiTheme="majorHAnsi"/>
          <w:sz w:val="28"/>
          <w:szCs w:val="28"/>
        </w:rPr>
        <w:t>It integrates practical hardware knowledge with programming skills, which is essential in modern-day software development. This topic also enhances problem-solving abilities and real-world application development, encouraging innovation and project-based learning.</w:t>
      </w:r>
    </w:p>
    <w:p w14:paraId="6E7A0D94" w14:textId="5B67DE80" w:rsidR="008903BF" w:rsidRPr="00330937" w:rsidRDefault="004F4B1C" w:rsidP="004F4B1C">
      <w:pPr>
        <w:rPr>
          <w:rFonts w:asciiTheme="majorHAnsi" w:hAnsiTheme="majorHAnsi"/>
          <w:color w:val="000000" w:themeColor="text1"/>
          <w:sz w:val="32"/>
          <w:szCs w:val="32"/>
        </w:rPr>
      </w:pPr>
      <w:r w:rsidRPr="00330937">
        <w:rPr>
          <w:rFonts w:asciiTheme="majorHAnsi" w:hAnsiTheme="majorHAnsi"/>
          <w:b/>
          <w:bCs/>
          <w:color w:val="000000" w:themeColor="text1"/>
          <w:sz w:val="32"/>
          <w:szCs w:val="32"/>
          <w:u w:val="single"/>
        </w:rPr>
        <w:t>5. Learning Objectives</w:t>
      </w:r>
      <w:bookmarkStart w:id="0" w:name="_Hlk201704371"/>
    </w:p>
    <w:p w14:paraId="5B93CA95" w14:textId="569C7696" w:rsidR="004F4B1C" w:rsidRPr="003905EF" w:rsidRDefault="007475B9" w:rsidP="007475B9">
      <w:pPr>
        <w:pStyle w:val="ListParagraph"/>
        <w:numPr>
          <w:ilvl w:val="0"/>
          <w:numId w:val="1"/>
        </w:numPr>
        <w:rPr>
          <w:rFonts w:asciiTheme="majorHAnsi" w:hAnsiTheme="majorHAnsi"/>
          <w:sz w:val="28"/>
          <w:szCs w:val="28"/>
        </w:rPr>
      </w:pPr>
      <w:r w:rsidRPr="003905EF">
        <w:rPr>
          <w:rFonts w:asciiTheme="majorHAnsi" w:hAnsiTheme="majorHAnsi"/>
          <w:b/>
          <w:sz w:val="28"/>
          <w:szCs w:val="28"/>
        </w:rPr>
        <w:t>Objective 1:</w:t>
      </w:r>
      <w:bookmarkEnd w:id="0"/>
      <w:r w:rsidR="004F4B1C" w:rsidRPr="003905EF">
        <w:rPr>
          <w:rFonts w:asciiTheme="majorHAnsi" w:hAnsiTheme="majorHAnsi"/>
          <w:sz w:val="28"/>
          <w:szCs w:val="28"/>
        </w:rPr>
        <w:t>To understand the basics of Arduino hardware and its components.</w:t>
      </w:r>
    </w:p>
    <w:p w14:paraId="6C006A2A" w14:textId="25CF5BA0" w:rsidR="004F4B1C" w:rsidRPr="003905EF" w:rsidRDefault="007475B9" w:rsidP="007475B9">
      <w:pPr>
        <w:pStyle w:val="ListParagraph"/>
        <w:numPr>
          <w:ilvl w:val="0"/>
          <w:numId w:val="1"/>
        </w:numPr>
        <w:rPr>
          <w:rFonts w:asciiTheme="majorHAnsi" w:hAnsiTheme="majorHAnsi"/>
          <w:sz w:val="28"/>
          <w:szCs w:val="28"/>
        </w:rPr>
      </w:pPr>
      <w:r w:rsidRPr="003905EF">
        <w:rPr>
          <w:rFonts w:asciiTheme="majorHAnsi" w:hAnsiTheme="majorHAnsi"/>
          <w:b/>
          <w:sz w:val="28"/>
          <w:szCs w:val="28"/>
        </w:rPr>
        <w:t>Objective 2:</w:t>
      </w:r>
      <w:r w:rsidR="004F4B1C" w:rsidRPr="003905EF">
        <w:rPr>
          <w:rFonts w:asciiTheme="majorHAnsi" w:hAnsiTheme="majorHAnsi"/>
          <w:sz w:val="28"/>
          <w:szCs w:val="28"/>
        </w:rPr>
        <w:t>To explore how Arduino is used in IoT applications.</w:t>
      </w:r>
    </w:p>
    <w:p w14:paraId="7C7974D3" w14:textId="1FCF1CB4" w:rsidR="004F4B1C" w:rsidRPr="003905EF" w:rsidRDefault="007475B9" w:rsidP="007475B9">
      <w:pPr>
        <w:pStyle w:val="ListParagraph"/>
        <w:numPr>
          <w:ilvl w:val="0"/>
          <w:numId w:val="1"/>
        </w:numPr>
        <w:rPr>
          <w:rFonts w:asciiTheme="majorHAnsi" w:hAnsiTheme="majorHAnsi"/>
          <w:sz w:val="28"/>
          <w:szCs w:val="28"/>
        </w:rPr>
      </w:pPr>
      <w:r w:rsidRPr="003905EF">
        <w:rPr>
          <w:rFonts w:asciiTheme="majorHAnsi" w:hAnsiTheme="majorHAnsi"/>
          <w:b/>
          <w:sz w:val="28"/>
          <w:szCs w:val="28"/>
        </w:rPr>
        <w:t>Objective 3:</w:t>
      </w:r>
      <w:r w:rsidR="004F4B1C" w:rsidRPr="003905EF">
        <w:rPr>
          <w:rFonts w:asciiTheme="majorHAnsi" w:hAnsiTheme="majorHAnsi"/>
          <w:sz w:val="28"/>
          <w:szCs w:val="28"/>
        </w:rPr>
        <w:t>To learn sensor integration and data collection using Arduino.</w:t>
      </w:r>
    </w:p>
    <w:p w14:paraId="09DA5446" w14:textId="3129C25E" w:rsidR="004F4B1C" w:rsidRPr="003905EF" w:rsidRDefault="007475B9" w:rsidP="007475B9">
      <w:pPr>
        <w:pStyle w:val="ListParagraph"/>
        <w:numPr>
          <w:ilvl w:val="0"/>
          <w:numId w:val="1"/>
        </w:numPr>
        <w:rPr>
          <w:rFonts w:asciiTheme="majorHAnsi" w:hAnsiTheme="majorHAnsi"/>
          <w:sz w:val="28"/>
          <w:szCs w:val="28"/>
        </w:rPr>
      </w:pPr>
      <w:r w:rsidRPr="003905EF">
        <w:rPr>
          <w:rFonts w:asciiTheme="majorHAnsi" w:hAnsiTheme="majorHAnsi"/>
          <w:b/>
          <w:sz w:val="28"/>
          <w:szCs w:val="28"/>
        </w:rPr>
        <w:t>Objective 4:</w:t>
      </w:r>
      <w:r w:rsidR="004F4B1C" w:rsidRPr="003905EF">
        <w:rPr>
          <w:rFonts w:asciiTheme="majorHAnsi" w:hAnsiTheme="majorHAnsi"/>
          <w:sz w:val="28"/>
          <w:szCs w:val="28"/>
        </w:rPr>
        <w:t>To analyze connectivity options like Wi-Fi and Bluetooth in IoT projects.</w:t>
      </w:r>
    </w:p>
    <w:p w14:paraId="7E4581C4" w14:textId="3953AB00" w:rsidR="004F4B1C" w:rsidRPr="003905EF" w:rsidRDefault="007475B9" w:rsidP="007475B9">
      <w:pPr>
        <w:pStyle w:val="ListParagraph"/>
        <w:numPr>
          <w:ilvl w:val="0"/>
          <w:numId w:val="1"/>
        </w:numPr>
        <w:rPr>
          <w:rFonts w:asciiTheme="majorHAnsi" w:hAnsiTheme="majorHAnsi"/>
          <w:sz w:val="28"/>
          <w:szCs w:val="28"/>
        </w:rPr>
      </w:pPr>
      <w:r w:rsidRPr="003905EF">
        <w:rPr>
          <w:rFonts w:asciiTheme="majorHAnsi" w:hAnsiTheme="majorHAnsi"/>
          <w:b/>
          <w:sz w:val="28"/>
          <w:szCs w:val="28"/>
        </w:rPr>
        <w:lastRenderedPageBreak/>
        <w:t>Objective 5:</w:t>
      </w:r>
      <w:r w:rsidR="004F4B1C" w:rsidRPr="003905EF">
        <w:rPr>
          <w:rFonts w:asciiTheme="majorHAnsi" w:hAnsiTheme="majorHAnsi"/>
          <w:sz w:val="28"/>
          <w:szCs w:val="28"/>
        </w:rPr>
        <w:t>To develop a simple IoT prototype using Arduino and cloud services.</w:t>
      </w:r>
    </w:p>
    <w:p w14:paraId="101D0255" w14:textId="77777777" w:rsidR="007475B9" w:rsidRPr="008903BF" w:rsidRDefault="007475B9" w:rsidP="004F4B1C">
      <w:pPr>
        <w:rPr>
          <w:rFonts w:asciiTheme="majorHAnsi" w:hAnsiTheme="majorHAnsi"/>
          <w:color w:val="4F81BD" w:themeColor="accent1"/>
          <w:sz w:val="32"/>
          <w:szCs w:val="32"/>
        </w:rPr>
      </w:pPr>
    </w:p>
    <w:p w14:paraId="251DC0D8" w14:textId="7D3FB559" w:rsidR="004F4B1C" w:rsidRPr="00DF7675" w:rsidRDefault="004F4B1C" w:rsidP="004F4B1C">
      <w:pPr>
        <w:rPr>
          <w:rFonts w:asciiTheme="majorHAnsi" w:hAnsiTheme="majorHAnsi"/>
          <w:color w:val="000000" w:themeColor="text1"/>
          <w:sz w:val="32"/>
          <w:szCs w:val="32"/>
        </w:rPr>
      </w:pPr>
      <w:r w:rsidRPr="00DF7675">
        <w:rPr>
          <w:rFonts w:asciiTheme="majorHAnsi" w:hAnsiTheme="majorHAnsi"/>
          <w:b/>
          <w:bCs/>
          <w:color w:val="000000" w:themeColor="text1"/>
          <w:sz w:val="32"/>
          <w:szCs w:val="32"/>
          <w:u w:val="single"/>
        </w:rPr>
        <w:t>6. Expected Outcome</w:t>
      </w:r>
    </w:p>
    <w:p w14:paraId="4E57541A" w14:textId="07423CD8" w:rsidR="003905EF" w:rsidRPr="003905EF" w:rsidRDefault="004F4B1C" w:rsidP="003905EF">
      <w:pPr>
        <w:ind w:firstLine="720"/>
        <w:rPr>
          <w:rFonts w:asciiTheme="majorHAnsi" w:hAnsiTheme="majorHAnsi"/>
          <w:sz w:val="28"/>
          <w:szCs w:val="28"/>
        </w:rPr>
      </w:pPr>
      <w:r w:rsidRPr="003905EF">
        <w:rPr>
          <w:rFonts w:asciiTheme="majorHAnsi" w:hAnsiTheme="majorHAnsi"/>
          <w:sz w:val="28"/>
          <w:szCs w:val="28"/>
        </w:rPr>
        <w:t>By the end of this seminar, students are expected to gain knowledge about the integration of hardware and software using Arduino. They will understand how to collect, transmit, and process data from sensors using microcontrollers. These skills will be beneficial in building IoT projects and can support future academic research or careers in areas such as embedded systems, automation, and smart technologies.</w:t>
      </w:r>
    </w:p>
    <w:p w14:paraId="4DE6FFB0" w14:textId="31EBEB50" w:rsidR="008903BF" w:rsidRPr="00DF7675" w:rsidRDefault="004F4B1C" w:rsidP="004F4B1C">
      <w:pPr>
        <w:rPr>
          <w:rFonts w:asciiTheme="majorHAnsi" w:hAnsiTheme="majorHAnsi"/>
          <w:color w:val="000000" w:themeColor="text1"/>
          <w:sz w:val="32"/>
          <w:szCs w:val="32"/>
        </w:rPr>
      </w:pPr>
      <w:r w:rsidRPr="00DF7675">
        <w:rPr>
          <w:rFonts w:asciiTheme="majorHAnsi" w:hAnsiTheme="majorHAnsi"/>
          <w:b/>
          <w:bCs/>
          <w:color w:val="000000" w:themeColor="text1"/>
          <w:sz w:val="32"/>
          <w:szCs w:val="32"/>
          <w:u w:val="single"/>
        </w:rPr>
        <w:t>7. References</w:t>
      </w:r>
    </w:p>
    <w:p w14:paraId="63ED86AC" w14:textId="7057F751" w:rsidR="004F4B1C" w:rsidRPr="003905EF" w:rsidRDefault="004F4B1C" w:rsidP="007475B9">
      <w:pPr>
        <w:rPr>
          <w:rFonts w:asciiTheme="majorHAnsi" w:hAnsiTheme="majorHAnsi"/>
          <w:sz w:val="28"/>
          <w:szCs w:val="28"/>
        </w:rPr>
      </w:pPr>
      <w:r w:rsidRPr="003905EF">
        <w:rPr>
          <w:rFonts w:asciiTheme="majorHAnsi" w:hAnsiTheme="majorHAnsi"/>
          <w:sz w:val="28"/>
          <w:szCs w:val="28"/>
        </w:rPr>
        <w:t>[1] Banzi, M., &amp; Shiloh, M. (2014). Getting Started with Arduino. Maker Media.</w:t>
      </w:r>
    </w:p>
    <w:p w14:paraId="2A5452F8" w14:textId="77777777" w:rsidR="004F4B1C" w:rsidRPr="003905EF" w:rsidRDefault="004F4B1C" w:rsidP="004F4B1C">
      <w:pPr>
        <w:rPr>
          <w:rFonts w:asciiTheme="majorHAnsi" w:hAnsiTheme="majorHAnsi"/>
          <w:sz w:val="28"/>
          <w:szCs w:val="28"/>
        </w:rPr>
      </w:pPr>
      <w:r w:rsidRPr="003905EF">
        <w:rPr>
          <w:rFonts w:asciiTheme="majorHAnsi" w:hAnsiTheme="majorHAnsi"/>
          <w:sz w:val="28"/>
          <w:szCs w:val="28"/>
        </w:rPr>
        <w:t>[2] Raj, P. (2017). Internet of Things: Principles and Paradigms. Elsevier.</w:t>
      </w:r>
    </w:p>
    <w:p w14:paraId="7FF5CFAF" w14:textId="601DCAD2" w:rsidR="004F4B1C" w:rsidRPr="008903BF" w:rsidRDefault="004F4B1C" w:rsidP="004F4B1C">
      <w:pPr>
        <w:rPr>
          <w:rFonts w:asciiTheme="majorHAnsi" w:hAnsiTheme="majorHAnsi"/>
          <w:sz w:val="28"/>
          <w:szCs w:val="28"/>
        </w:rPr>
      </w:pPr>
      <w:r w:rsidRPr="003905EF">
        <w:rPr>
          <w:rFonts w:asciiTheme="majorHAnsi" w:hAnsiTheme="majorHAnsi"/>
          <w:sz w:val="28"/>
          <w:szCs w:val="28"/>
        </w:rPr>
        <w:t>[3] Kushalnagar, N. (2021). Embedded Systems and IoT with Arduino: A Practical Approach. Tech Press.</w:t>
      </w:r>
    </w:p>
    <w:p w14:paraId="2B9EAAF7" w14:textId="77777777" w:rsidR="003905EF" w:rsidRDefault="003905EF" w:rsidP="004F4B1C">
      <w:pPr>
        <w:rPr>
          <w:rFonts w:asciiTheme="majorHAnsi" w:hAnsiTheme="majorHAnsi"/>
        </w:rPr>
      </w:pPr>
    </w:p>
    <w:p w14:paraId="1B93BC2E" w14:textId="77777777" w:rsidR="003905EF" w:rsidRPr="008903BF" w:rsidRDefault="003905EF" w:rsidP="004F4B1C">
      <w:pPr>
        <w:rPr>
          <w:rFonts w:asciiTheme="majorHAnsi" w:hAnsiTheme="majorHAnsi"/>
          <w:sz w:val="32"/>
          <w:szCs w:val="32"/>
        </w:rPr>
      </w:pPr>
    </w:p>
    <w:p w14:paraId="263DAA5B" w14:textId="3EAF37F7" w:rsidR="008903BF" w:rsidRPr="008903BF" w:rsidRDefault="004F4B1C" w:rsidP="004F4B1C">
      <w:pPr>
        <w:rPr>
          <w:rFonts w:asciiTheme="majorHAnsi" w:hAnsiTheme="majorHAnsi"/>
          <w:b/>
          <w:bCs/>
          <w:sz w:val="32"/>
          <w:szCs w:val="32"/>
        </w:rPr>
      </w:pPr>
      <w:r w:rsidRPr="008903BF">
        <w:rPr>
          <w:rFonts w:asciiTheme="majorHAnsi" w:hAnsiTheme="majorHAnsi"/>
          <w:b/>
          <w:bCs/>
          <w:sz w:val="32"/>
          <w:szCs w:val="32"/>
        </w:rPr>
        <w:t>Coordinator Signature</w:t>
      </w:r>
      <w:r w:rsidR="008903BF">
        <w:rPr>
          <w:rFonts w:asciiTheme="majorHAnsi" w:hAnsiTheme="majorHAnsi"/>
          <w:b/>
          <w:bCs/>
          <w:sz w:val="32"/>
          <w:szCs w:val="32"/>
        </w:rPr>
        <w:t>:</w:t>
      </w:r>
    </w:p>
    <w:p w14:paraId="6C4DB3DC" w14:textId="77777777" w:rsidR="008903BF" w:rsidRPr="008903BF" w:rsidRDefault="008903BF" w:rsidP="004F4B1C">
      <w:pPr>
        <w:rPr>
          <w:rFonts w:asciiTheme="majorHAnsi" w:hAnsiTheme="majorHAnsi"/>
          <w:b/>
          <w:bCs/>
          <w:sz w:val="32"/>
          <w:szCs w:val="32"/>
        </w:rPr>
      </w:pPr>
    </w:p>
    <w:p w14:paraId="356A417E" w14:textId="7BF9F169" w:rsidR="0011007D" w:rsidRPr="008903BF" w:rsidRDefault="007475B9" w:rsidP="004F4B1C">
      <w:pPr>
        <w:rPr>
          <w:rFonts w:asciiTheme="majorHAnsi" w:hAnsiTheme="majorHAnsi"/>
          <w:b/>
          <w:bCs/>
          <w:sz w:val="44"/>
          <w:szCs w:val="44"/>
        </w:rPr>
      </w:pPr>
      <w:r w:rsidRPr="008903BF">
        <w:rPr>
          <w:rFonts w:asciiTheme="majorHAnsi" w:hAnsiTheme="majorHAnsi"/>
          <w:b/>
          <w:bCs/>
          <w:sz w:val="32"/>
          <w:szCs w:val="32"/>
        </w:rPr>
        <w:t xml:space="preserve">HOD </w:t>
      </w:r>
      <w:r w:rsidRPr="008903BF">
        <w:rPr>
          <w:rFonts w:asciiTheme="majorHAnsi" w:hAnsiTheme="majorHAnsi"/>
          <w:sz w:val="32"/>
          <w:szCs w:val="32"/>
        </w:rPr>
        <w:t xml:space="preserve"> </w:t>
      </w:r>
      <w:r w:rsidRPr="008903BF">
        <w:rPr>
          <w:rFonts w:asciiTheme="majorHAnsi" w:hAnsiTheme="majorHAnsi"/>
          <w:b/>
          <w:bCs/>
          <w:sz w:val="32"/>
          <w:szCs w:val="32"/>
        </w:rPr>
        <w:t>Signature</w:t>
      </w:r>
      <w:r w:rsidR="008903BF">
        <w:rPr>
          <w:rFonts w:asciiTheme="majorHAnsi" w:hAnsiTheme="majorHAnsi"/>
          <w:b/>
          <w:bCs/>
          <w:sz w:val="32"/>
          <w:szCs w:val="32"/>
        </w:rPr>
        <w:t>:</w:t>
      </w:r>
      <w:r w:rsidRPr="008903BF">
        <w:rPr>
          <w:rFonts w:asciiTheme="majorHAnsi" w:hAnsiTheme="majorHAnsi"/>
          <w:sz w:val="32"/>
          <w:szCs w:val="32"/>
        </w:rPr>
        <w:tab/>
      </w:r>
      <w:r>
        <w:tab/>
      </w:r>
      <w:r>
        <w:tab/>
      </w:r>
      <w:r>
        <w:tab/>
      </w:r>
      <w:r>
        <w:tab/>
      </w:r>
    </w:p>
    <w:sectPr w:rsidR="0011007D" w:rsidRPr="008903BF" w:rsidSect="003905EF">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Tunga">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F2D13"/>
    <w:multiLevelType w:val="hybridMultilevel"/>
    <w:tmpl w:val="2E3A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6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1C"/>
    <w:rsid w:val="000B113C"/>
    <w:rsid w:val="0011007D"/>
    <w:rsid w:val="001A3305"/>
    <w:rsid w:val="00206E2F"/>
    <w:rsid w:val="002214C4"/>
    <w:rsid w:val="00305218"/>
    <w:rsid w:val="00330937"/>
    <w:rsid w:val="003905EF"/>
    <w:rsid w:val="004F4B1C"/>
    <w:rsid w:val="005471C8"/>
    <w:rsid w:val="00733EBD"/>
    <w:rsid w:val="007475B9"/>
    <w:rsid w:val="008903BF"/>
    <w:rsid w:val="00961726"/>
    <w:rsid w:val="00AC7BEE"/>
    <w:rsid w:val="00AD081D"/>
    <w:rsid w:val="00B15BD3"/>
    <w:rsid w:val="00BF2688"/>
    <w:rsid w:val="00C36184"/>
    <w:rsid w:val="00C848B9"/>
    <w:rsid w:val="00CF293E"/>
    <w:rsid w:val="00DD3587"/>
    <w:rsid w:val="00DF7675"/>
    <w:rsid w:val="00E81CDE"/>
    <w:rsid w:val="00F82E1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EC16"/>
  <w15:chartTrackingRefBased/>
  <w15:docId w15:val="{19EC352E-94BC-4E0B-B267-CE6B948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B1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F4B1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F4B1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F4B1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F4B1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F4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4B1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F4B1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F4B1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F4B1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F4B1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F4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B1C"/>
    <w:rPr>
      <w:rFonts w:eastAsiaTheme="majorEastAsia" w:cstheme="majorBidi"/>
      <w:color w:val="272727" w:themeColor="text1" w:themeTint="D8"/>
    </w:rPr>
  </w:style>
  <w:style w:type="paragraph" w:styleId="Title">
    <w:name w:val="Title"/>
    <w:basedOn w:val="Normal"/>
    <w:next w:val="Normal"/>
    <w:link w:val="TitleChar"/>
    <w:uiPriority w:val="10"/>
    <w:qFormat/>
    <w:rsid w:val="004F4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B1C"/>
    <w:pPr>
      <w:spacing w:before="160"/>
      <w:jc w:val="center"/>
    </w:pPr>
    <w:rPr>
      <w:i/>
      <w:iCs/>
      <w:color w:val="404040" w:themeColor="text1" w:themeTint="BF"/>
    </w:rPr>
  </w:style>
  <w:style w:type="character" w:customStyle="1" w:styleId="QuoteChar">
    <w:name w:val="Quote Char"/>
    <w:basedOn w:val="DefaultParagraphFont"/>
    <w:link w:val="Quote"/>
    <w:uiPriority w:val="29"/>
    <w:rsid w:val="004F4B1C"/>
    <w:rPr>
      <w:i/>
      <w:iCs/>
      <w:color w:val="404040" w:themeColor="text1" w:themeTint="BF"/>
    </w:rPr>
  </w:style>
  <w:style w:type="paragraph" w:styleId="ListParagraph">
    <w:name w:val="List Paragraph"/>
    <w:basedOn w:val="Normal"/>
    <w:uiPriority w:val="34"/>
    <w:qFormat/>
    <w:rsid w:val="004F4B1C"/>
    <w:pPr>
      <w:ind w:left="720"/>
      <w:contextualSpacing/>
    </w:pPr>
  </w:style>
  <w:style w:type="character" w:styleId="IntenseEmphasis">
    <w:name w:val="Intense Emphasis"/>
    <w:basedOn w:val="DefaultParagraphFont"/>
    <w:uiPriority w:val="21"/>
    <w:qFormat/>
    <w:rsid w:val="004F4B1C"/>
    <w:rPr>
      <w:i/>
      <w:iCs/>
      <w:color w:val="365F91" w:themeColor="accent1" w:themeShade="BF"/>
    </w:rPr>
  </w:style>
  <w:style w:type="paragraph" w:styleId="IntenseQuote">
    <w:name w:val="Intense Quote"/>
    <w:basedOn w:val="Normal"/>
    <w:next w:val="Normal"/>
    <w:link w:val="IntenseQuoteChar"/>
    <w:uiPriority w:val="30"/>
    <w:qFormat/>
    <w:rsid w:val="004F4B1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F4B1C"/>
    <w:rPr>
      <w:i/>
      <w:iCs/>
      <w:color w:val="365F91" w:themeColor="accent1" w:themeShade="BF"/>
    </w:rPr>
  </w:style>
  <w:style w:type="character" w:styleId="IntenseReference">
    <w:name w:val="Intense Reference"/>
    <w:basedOn w:val="DefaultParagraphFont"/>
    <w:uiPriority w:val="32"/>
    <w:qFormat/>
    <w:rsid w:val="004F4B1C"/>
    <w:rPr>
      <w:b/>
      <w:bCs/>
      <w:smallCaps/>
      <w:color w:val="365F91" w:themeColor="accent1" w:themeShade="BF"/>
      <w:spacing w:val="5"/>
    </w:rPr>
  </w:style>
  <w:style w:type="character" w:styleId="SubtleReference">
    <w:name w:val="Subtle Reference"/>
    <w:basedOn w:val="DefaultParagraphFont"/>
    <w:uiPriority w:val="31"/>
    <w:qFormat/>
    <w:rsid w:val="003905E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75160">
      <w:bodyDiv w:val="1"/>
      <w:marLeft w:val="0"/>
      <w:marRight w:val="0"/>
      <w:marTop w:val="0"/>
      <w:marBottom w:val="0"/>
      <w:divBdr>
        <w:top w:val="none" w:sz="0" w:space="0" w:color="auto"/>
        <w:left w:val="none" w:sz="0" w:space="0" w:color="auto"/>
        <w:bottom w:val="none" w:sz="0" w:space="0" w:color="auto"/>
        <w:right w:val="none" w:sz="0" w:space="0" w:color="auto"/>
      </w:divBdr>
    </w:div>
    <w:div w:id="1435439868">
      <w:bodyDiv w:val="1"/>
      <w:marLeft w:val="0"/>
      <w:marRight w:val="0"/>
      <w:marTop w:val="0"/>
      <w:marBottom w:val="0"/>
      <w:divBdr>
        <w:top w:val="none" w:sz="0" w:space="0" w:color="auto"/>
        <w:left w:val="none" w:sz="0" w:space="0" w:color="auto"/>
        <w:bottom w:val="none" w:sz="0" w:space="0" w:color="auto"/>
        <w:right w:val="none" w:sz="0" w:space="0" w:color="auto"/>
      </w:divBdr>
    </w:div>
    <w:div w:id="1487816653">
      <w:bodyDiv w:val="1"/>
      <w:marLeft w:val="0"/>
      <w:marRight w:val="0"/>
      <w:marTop w:val="0"/>
      <w:marBottom w:val="0"/>
      <w:divBdr>
        <w:top w:val="none" w:sz="0" w:space="0" w:color="auto"/>
        <w:left w:val="none" w:sz="0" w:space="0" w:color="auto"/>
        <w:bottom w:val="none" w:sz="0" w:space="0" w:color="auto"/>
        <w:right w:val="none" w:sz="0" w:space="0" w:color="auto"/>
      </w:divBdr>
    </w:div>
    <w:div w:id="184084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 shirol</dc:creator>
  <cp:keywords/>
  <dc:description/>
  <cp:lastModifiedBy>prashantpatil8431602703@gmail.com</cp:lastModifiedBy>
  <cp:revision>2</cp:revision>
  <dcterms:created xsi:type="dcterms:W3CDTF">2025-06-30T05:03:00Z</dcterms:created>
  <dcterms:modified xsi:type="dcterms:W3CDTF">2025-06-30T05:03:00Z</dcterms:modified>
</cp:coreProperties>
</file>