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3F4E2" w14:textId="77777777" w:rsidR="000C1652" w:rsidRPr="000C1652" w:rsidRDefault="000C1652" w:rsidP="000C1652">
      <w:pPr>
        <w:rPr>
          <w:b/>
          <w:bCs/>
        </w:rPr>
      </w:pPr>
      <w:r w:rsidRPr="000C1652">
        <w:rPr>
          <w:b/>
          <w:bCs/>
        </w:rPr>
        <w:t>Description</w:t>
      </w:r>
    </w:p>
    <w:p w14:paraId="76965019" w14:textId="77777777" w:rsidR="000C1652" w:rsidRPr="000C1652" w:rsidRDefault="000C1652" w:rsidP="000C1652">
      <w:r w:rsidRPr="000C1652">
        <w:rPr>
          <w:b/>
          <w:bCs/>
        </w:rPr>
        <w:t>Overview: </w:t>
      </w:r>
    </w:p>
    <w:p w14:paraId="7F8BD2A7" w14:textId="77777777" w:rsidR="000C1652" w:rsidRPr="000C1652" w:rsidRDefault="000C1652" w:rsidP="000C1652">
      <w:r w:rsidRPr="000C1652">
        <w:rPr>
          <w:b/>
          <w:bCs/>
        </w:rPr>
        <w:t>Develop a system that automatically manages the lifecycle of a web application hosted on  EC2 instances, monitors its health, and reacts to changes in traffic by scaling resources.  Furthermore, administrators receive notifications regarding the infrastructure's health and scaling events. </w:t>
      </w:r>
    </w:p>
    <w:p w14:paraId="321D4F5F" w14:textId="77777777" w:rsidR="000C1652" w:rsidRPr="000C1652" w:rsidRDefault="000C1652" w:rsidP="000C1652">
      <w:r w:rsidRPr="000C1652">
        <w:rPr>
          <w:b/>
          <w:bCs/>
        </w:rPr>
        <w:t>Detailed Breakdown: </w:t>
      </w:r>
    </w:p>
    <w:p w14:paraId="297ACF59" w14:textId="77777777" w:rsidR="000C1652" w:rsidRPr="000C1652" w:rsidRDefault="000C1652" w:rsidP="000C1652">
      <w:r w:rsidRPr="000C1652">
        <w:rPr>
          <w:b/>
          <w:bCs/>
        </w:rPr>
        <w:t>1. Web Application Deployment: </w:t>
      </w:r>
    </w:p>
    <w:p w14:paraId="67714905" w14:textId="77777777" w:rsidR="000C1652" w:rsidRPr="000C1652" w:rsidRDefault="000C1652" w:rsidP="000C1652">
      <w:r w:rsidRPr="000C1652">
        <w:t> - Use `boto3` to: </w:t>
      </w:r>
    </w:p>
    <w:p w14:paraId="000B2DCC" w14:textId="77777777" w:rsidR="000C1652" w:rsidRPr="000C1652" w:rsidRDefault="000C1652" w:rsidP="000C1652">
      <w:r w:rsidRPr="000C1652">
        <w:t> - Create an S3 bucket to store your web application's static files. </w:t>
      </w:r>
    </w:p>
    <w:p w14:paraId="47E88A94" w14:textId="77777777" w:rsidR="000C1652" w:rsidRPr="000C1652" w:rsidRDefault="000C1652" w:rsidP="000C1652">
      <w:r w:rsidRPr="000C1652">
        <w:t> - Launch an EC2 instance and configure it as a web server (e.g., Apache, Nginx).  - Deploy the web application onto the EC2 instance. </w:t>
      </w:r>
    </w:p>
    <w:p w14:paraId="3F1934B2" w14:textId="77777777" w:rsidR="000C1652" w:rsidRPr="000C1652" w:rsidRDefault="000C1652" w:rsidP="000C1652">
      <w:r w:rsidRPr="000C1652">
        <w:rPr>
          <w:b/>
          <w:bCs/>
        </w:rPr>
        <w:t>2. Load Balancing with ELB: </w:t>
      </w:r>
    </w:p>
    <w:p w14:paraId="45076B7A" w14:textId="77777777" w:rsidR="000C1652" w:rsidRPr="000C1652" w:rsidRDefault="000C1652" w:rsidP="000C1652">
      <w:r w:rsidRPr="000C1652">
        <w:t> - Deploy an Application Load Balancer (ALB) using `boto3`. </w:t>
      </w:r>
    </w:p>
    <w:p w14:paraId="48B306DB" w14:textId="77777777" w:rsidR="000C1652" w:rsidRPr="000C1652" w:rsidRDefault="000C1652" w:rsidP="000C1652">
      <w:r w:rsidRPr="000C1652">
        <w:t> - Register the EC2 instance(s) with the ALB. </w:t>
      </w:r>
    </w:p>
    <w:p w14:paraId="171AC9BE" w14:textId="77777777" w:rsidR="000C1652" w:rsidRPr="000C1652" w:rsidRDefault="000C1652" w:rsidP="000C1652">
      <w:r w:rsidRPr="000C1652">
        <w:rPr>
          <w:b/>
          <w:bCs/>
        </w:rPr>
        <w:t>3. Auto Scaling Group (ASG) Configuration: </w:t>
      </w:r>
    </w:p>
    <w:p w14:paraId="79BA2AC1" w14:textId="77777777" w:rsidR="000C1652" w:rsidRPr="000C1652" w:rsidRDefault="000C1652" w:rsidP="000C1652">
      <w:r w:rsidRPr="000C1652">
        <w:rPr>
          <w:b/>
          <w:bCs/>
        </w:rPr>
        <w:t> </w:t>
      </w:r>
      <w:r w:rsidRPr="000C1652">
        <w:t>- Using `boto3`, create an ASG with the deployed EC2 instance as a template. </w:t>
      </w:r>
    </w:p>
    <w:p w14:paraId="760718CF" w14:textId="77777777" w:rsidR="000C1652" w:rsidRPr="000C1652" w:rsidRDefault="000C1652" w:rsidP="000C1652">
      <w:r w:rsidRPr="000C1652">
        <w:t> - Configure scaling policies to scale in/out based on metrics like CPU utilization or network traffic. </w:t>
      </w:r>
    </w:p>
    <w:p w14:paraId="094FB038" w14:textId="77777777" w:rsidR="000C1652" w:rsidRPr="000C1652" w:rsidRDefault="000C1652" w:rsidP="000C1652">
      <w:r w:rsidRPr="000C1652">
        <w:rPr>
          <w:b/>
          <w:bCs/>
        </w:rPr>
        <w:t>4. SNS Notifications: </w:t>
      </w:r>
    </w:p>
    <w:p w14:paraId="512800ED" w14:textId="77777777" w:rsidR="000C1652" w:rsidRPr="000C1652" w:rsidRDefault="000C1652" w:rsidP="000C1652">
      <w:r w:rsidRPr="000C1652">
        <w:t> - Set up different SNS topics for different alerts (e.g., health issues, scaling events, high traffic). </w:t>
      </w:r>
    </w:p>
    <w:p w14:paraId="06B860DD" w14:textId="77777777" w:rsidR="000C1652" w:rsidRPr="000C1652" w:rsidRDefault="000C1652" w:rsidP="000C1652">
      <w:r w:rsidRPr="000C1652">
        <w:t> - Integrate SNS with Lambda so that administrators receive SMS or email notifications. </w:t>
      </w:r>
    </w:p>
    <w:p w14:paraId="6A68ACD0" w14:textId="77777777" w:rsidR="000C1652" w:rsidRPr="000C1652" w:rsidRDefault="000C1652" w:rsidP="000C1652">
      <w:r w:rsidRPr="000C1652">
        <w:rPr>
          <w:b/>
          <w:bCs/>
        </w:rPr>
        <w:t>5. Infrastructure Automation: </w:t>
      </w:r>
    </w:p>
    <w:p w14:paraId="4CBAA00C" w14:textId="77777777" w:rsidR="000C1652" w:rsidRPr="000C1652" w:rsidRDefault="000C1652" w:rsidP="000C1652">
      <w:r w:rsidRPr="000C1652">
        <w:t> - Create a single script using `boto3` that: </w:t>
      </w:r>
    </w:p>
    <w:p w14:paraId="2E9AC932" w14:textId="77777777" w:rsidR="000C1652" w:rsidRPr="000C1652" w:rsidRDefault="000C1652" w:rsidP="000C1652">
      <w:r w:rsidRPr="000C1652">
        <w:t> - Deploys the entire infrastructure. </w:t>
      </w:r>
    </w:p>
    <w:p w14:paraId="03255F08" w14:textId="77777777" w:rsidR="000C1652" w:rsidRPr="000C1652" w:rsidRDefault="000C1652" w:rsidP="000C1652">
      <w:r w:rsidRPr="000C1652">
        <w:t> - Updates any component as required. </w:t>
      </w:r>
    </w:p>
    <w:p w14:paraId="4BBB5D8B" w14:textId="77777777" w:rsidR="000C1652" w:rsidRPr="000C1652" w:rsidRDefault="000C1652" w:rsidP="000C1652">
      <w:r w:rsidRPr="000C1652">
        <w:t> - Tears down everything when the application is no longer needed. </w:t>
      </w:r>
    </w:p>
    <w:p w14:paraId="6E007AB5" w14:textId="77777777" w:rsidR="000C1652" w:rsidRPr="000C1652" w:rsidRDefault="000C1652" w:rsidP="000C1652">
      <w:r w:rsidRPr="000C1652">
        <w:rPr>
          <w:b/>
          <w:bCs/>
        </w:rPr>
        <w:t>6. Optional Enhancement – Dynamic Content Handling: </w:t>
      </w:r>
    </w:p>
    <w:p w14:paraId="23706119" w14:textId="77777777" w:rsidR="000C1652" w:rsidRPr="000C1652" w:rsidRDefault="000C1652" w:rsidP="000C1652">
      <w:r w:rsidRPr="000C1652">
        <w:rPr>
          <w:b/>
          <w:bCs/>
        </w:rPr>
        <w:t> </w:t>
      </w:r>
      <w:r w:rsidRPr="000C1652">
        <w:t>- Store user-generated content or uploads on S3. </w:t>
      </w:r>
    </w:p>
    <w:p w14:paraId="2949D2ED" w14:textId="77777777" w:rsidR="000C1652" w:rsidRPr="000C1652" w:rsidRDefault="000C1652" w:rsidP="000C1652">
      <w:r w:rsidRPr="000C1652">
        <w:t> - When a user uploads content to the web application, it gets temporarily stored on the  EC2 instance. A background process (or another Lambda function) can move this to the S3  bucket and update the application's database to point to the content's new location on S3. </w:t>
      </w:r>
    </w:p>
    <w:p w14:paraId="102D9595" w14:textId="77777777" w:rsidR="000C1652" w:rsidRPr="000C1652" w:rsidRDefault="000C1652" w:rsidP="000C1652">
      <w:r w:rsidRPr="000C1652">
        <w:rPr>
          <w:b/>
          <w:bCs/>
        </w:rPr>
        <w:t>Objectives: </w:t>
      </w:r>
    </w:p>
    <w:p w14:paraId="3FD0338B" w14:textId="77777777" w:rsidR="000C1652" w:rsidRPr="000C1652" w:rsidRDefault="000C1652" w:rsidP="000C1652">
      <w:r w:rsidRPr="000C1652">
        <w:t>- Gain a comprehensive understanding of key AWS services and their integration. - Understand the lifecycle of a dynamic web application and its infrastructure.</w:t>
      </w:r>
    </w:p>
    <w:p w14:paraId="3156411A" w14:textId="77777777" w:rsidR="000C1652" w:rsidRPr="000C1652" w:rsidRDefault="000C1652" w:rsidP="000C1652">
      <w:r w:rsidRPr="000C1652">
        <w:lastRenderedPageBreak/>
        <w:t>- Learn how to automate infrastructure deployment and management tasks using boto3. - Experience with real-time monitoring and alerting systems.</w:t>
      </w:r>
    </w:p>
    <w:p w14:paraId="550C419C" w14:textId="77777777" w:rsidR="000C1652" w:rsidRPr="000C1652" w:rsidRDefault="000C1652" w:rsidP="000C1652">
      <w:r w:rsidRPr="000C1652">
        <w:pict w14:anchorId="133942CA">
          <v:rect id="_x0000_i1031" style="width:0;height:0" o:hralign="center" o:hrstd="t" o:hr="t" fillcolor="#a0a0a0" stroked="f"/>
        </w:pict>
      </w:r>
    </w:p>
    <w:p w14:paraId="523DDC3B" w14:textId="77777777" w:rsidR="000C1652" w:rsidRPr="000C1652" w:rsidRDefault="000C1652" w:rsidP="000C1652">
      <w:r w:rsidRPr="000C1652">
        <w:rPr>
          <w:b/>
          <w:bCs/>
        </w:rPr>
        <w:t>Submission Instructions:</w:t>
      </w:r>
    </w:p>
    <w:p w14:paraId="2A36A61E" w14:textId="77777777" w:rsidR="000C1652" w:rsidRPr="000C1652" w:rsidRDefault="000C1652" w:rsidP="000C1652">
      <w:r w:rsidRPr="000C1652">
        <w:t>To submit your assignment, please follow these guidelines:</w:t>
      </w:r>
    </w:p>
    <w:p w14:paraId="0D8F88D8" w14:textId="77777777" w:rsidR="000C1652" w:rsidRPr="000C1652" w:rsidRDefault="000C1652" w:rsidP="000C1652">
      <w:r w:rsidRPr="000C1652">
        <w:t>- Ensure that your assignment is fully completed.</w:t>
      </w:r>
    </w:p>
    <w:p w14:paraId="568185EF" w14:textId="77777777" w:rsidR="000C1652" w:rsidRPr="000C1652" w:rsidRDefault="000C1652" w:rsidP="000C1652">
      <w:r w:rsidRPr="000C1652">
        <w:t>- Push your code to a GitHub repository.</w:t>
      </w:r>
    </w:p>
    <w:p w14:paraId="41FBF5E5" w14:textId="77777777" w:rsidR="000C1652" w:rsidRPr="000C1652" w:rsidRDefault="000C1652" w:rsidP="000C1652">
      <w:r w:rsidRPr="000C1652">
        <w:t>- Share the repository link by including it in a text, Word, or PDF file format.</w:t>
      </w:r>
    </w:p>
    <w:p w14:paraId="7A152462" w14:textId="77777777" w:rsidR="000C1652" w:rsidRPr="000C1652" w:rsidRDefault="000C1652" w:rsidP="000C1652">
      <w:r w:rsidRPr="000C1652">
        <w:t>Submit the file/text containing the repository link via Vlearn.</w:t>
      </w:r>
    </w:p>
    <w:p w14:paraId="1821CDC6" w14:textId="77777777" w:rsidR="000C1652" w:rsidRPr="000C1652" w:rsidRDefault="000C1652" w:rsidP="000C1652">
      <w:r w:rsidRPr="000C1652">
        <w:br/>
      </w:r>
    </w:p>
    <w:p w14:paraId="63DFD64E" w14:textId="77777777" w:rsidR="000C1652" w:rsidRPr="000C1652" w:rsidRDefault="000C1652" w:rsidP="000C1652">
      <w:pPr>
        <w:rPr>
          <w:b/>
          <w:bCs/>
        </w:rPr>
      </w:pPr>
      <w:r w:rsidRPr="000C1652">
        <w:rPr>
          <w:b/>
          <w:bCs/>
        </w:rPr>
        <w:t>Read Less</w:t>
      </w:r>
    </w:p>
    <w:p w14:paraId="1D2D6314" w14:textId="77777777" w:rsidR="000C1652" w:rsidRPr="000C1652" w:rsidRDefault="000C1652" w:rsidP="000C1652">
      <w:r w:rsidRPr="000C1652">
        <w:t>keyboard_arrow_up</w:t>
      </w:r>
    </w:p>
    <w:p w14:paraId="713EA997" w14:textId="77777777" w:rsidR="000C1652" w:rsidRPr="000C1652" w:rsidRDefault="000C1652" w:rsidP="000C1652">
      <w:pPr>
        <w:rPr>
          <w:b/>
          <w:bCs/>
        </w:rPr>
      </w:pPr>
      <w:r w:rsidRPr="000C1652">
        <w:rPr>
          <w:b/>
          <w:bCs/>
        </w:rPr>
        <w:t>Start Date</w:t>
      </w:r>
    </w:p>
    <w:p w14:paraId="0BFCEFF5" w14:textId="77777777" w:rsidR="000C1652" w:rsidRPr="000C1652" w:rsidRDefault="000C1652" w:rsidP="000C1652">
      <w:r w:rsidRPr="000C1652">
        <w:t>6 Sep, 2024, 12:00 AM</w:t>
      </w:r>
    </w:p>
    <w:p w14:paraId="018E4547" w14:textId="77777777" w:rsidR="000C1652" w:rsidRPr="000C1652" w:rsidRDefault="000C1652" w:rsidP="000C1652">
      <w:pPr>
        <w:rPr>
          <w:b/>
          <w:bCs/>
        </w:rPr>
      </w:pPr>
      <w:r w:rsidRPr="000C1652">
        <w:rPr>
          <w:b/>
          <w:bCs/>
        </w:rPr>
        <w:t>Due Date</w:t>
      </w:r>
    </w:p>
    <w:p w14:paraId="4A045BE8" w14:textId="77777777" w:rsidR="000C1652" w:rsidRPr="000C1652" w:rsidRDefault="000C1652" w:rsidP="000C1652">
      <w:r w:rsidRPr="000C1652">
        <w:t>26 Sep, 2024, 11:59 PM</w:t>
      </w:r>
    </w:p>
    <w:p w14:paraId="506FE9B8" w14:textId="77777777" w:rsidR="00811657" w:rsidRDefault="00811657"/>
    <w:sectPr w:rsidR="0081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87"/>
    <w:rsid w:val="000C1652"/>
    <w:rsid w:val="00651887"/>
    <w:rsid w:val="00811657"/>
    <w:rsid w:val="00A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3E0"/>
  <w15:chartTrackingRefBased/>
  <w15:docId w15:val="{E41A86A7-226A-4D6C-AECB-BABD5937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63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6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</cp:revision>
  <dcterms:created xsi:type="dcterms:W3CDTF">2024-09-18T08:38:00Z</dcterms:created>
  <dcterms:modified xsi:type="dcterms:W3CDTF">2024-09-18T08:38:00Z</dcterms:modified>
</cp:coreProperties>
</file>