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6D477" w14:textId="77777777" w:rsidR="00745FFD" w:rsidRDefault="00745FFD" w:rsidP="00745FFD">
      <w:pPr>
        <w:pStyle w:val="Heading1"/>
        <w:shd w:val="clear" w:color="auto" w:fill="FFFFFF"/>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SQL Tutorial</w:t>
      </w:r>
    </w:p>
    <w:p w14:paraId="2EA1B4DF" w14:textId="64B1DA1A" w:rsidR="00745FFD" w:rsidRDefault="00745FFD" w:rsidP="00745FFD">
      <w:pPr>
        <w:spacing w:line="345" w:lineRule="atLeast"/>
        <w:ind w:left="300"/>
        <w:rPr>
          <w:rFonts w:ascii="Verdana" w:hAnsi="Verdana" w:cs="Times New Roman"/>
          <w:color w:val="000000"/>
          <w:sz w:val="20"/>
          <w:szCs w:val="20"/>
        </w:rPr>
      </w:pPr>
    </w:p>
    <w:p w14:paraId="0CA4881C" w14:textId="77777777" w:rsidR="00745FFD" w:rsidRDefault="00745FFD" w:rsidP="00745FFD">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SQL tutorial provides basic and advanced concepts of SQL. Our SQL tutorial is designed for beginners and professionals.</w:t>
      </w:r>
    </w:p>
    <w:p w14:paraId="1F065D63" w14:textId="77777777" w:rsidR="00745FFD" w:rsidRDefault="00745FFD" w:rsidP="00745FFD">
      <w:pPr>
        <w:pStyle w:val="NormalWeb"/>
        <w:shd w:val="clear" w:color="auto" w:fill="FFFFFF"/>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SQL</w:t>
      </w:r>
      <w:r>
        <w:rPr>
          <w:rFonts w:ascii="Verdana" w:hAnsi="Verdana"/>
          <w:color w:val="000000"/>
          <w:sz w:val="20"/>
          <w:szCs w:val="20"/>
        </w:rPr>
        <w:t> (</w:t>
      </w:r>
      <w:r>
        <w:rPr>
          <w:rStyle w:val="Emphasis"/>
          <w:rFonts w:ascii="Verdana" w:eastAsiaTheme="majorEastAsia" w:hAnsi="Verdana"/>
          <w:color w:val="000000"/>
          <w:sz w:val="20"/>
          <w:szCs w:val="20"/>
        </w:rPr>
        <w:t>Structured Query Language</w:t>
      </w:r>
      <w:r>
        <w:rPr>
          <w:rFonts w:ascii="Verdana" w:hAnsi="Verdana"/>
          <w:color w:val="000000"/>
          <w:sz w:val="20"/>
          <w:szCs w:val="20"/>
        </w:rPr>
        <w:t>) is used to perform operations on the records stored in the database such as updating records, deleting records, creating and modifying tables, views, etc.</w:t>
      </w:r>
    </w:p>
    <w:p w14:paraId="52394FD1" w14:textId="77777777" w:rsidR="00745FFD" w:rsidRDefault="00745FFD" w:rsidP="00745FFD">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 xml:space="preserve">SQL is just a query language; it is not a database. To perform SQL queries, you need to install any database, for example, Oracle, MySQL, MongoDB, </w:t>
      </w:r>
      <w:proofErr w:type="spellStart"/>
      <w:r>
        <w:rPr>
          <w:rFonts w:ascii="Verdana" w:hAnsi="Verdana"/>
          <w:color w:val="000000"/>
          <w:sz w:val="20"/>
          <w:szCs w:val="20"/>
        </w:rPr>
        <w:t>PostGre</w:t>
      </w:r>
      <w:proofErr w:type="spellEnd"/>
      <w:r>
        <w:rPr>
          <w:rFonts w:ascii="Verdana" w:hAnsi="Verdana"/>
          <w:color w:val="000000"/>
          <w:sz w:val="20"/>
          <w:szCs w:val="20"/>
        </w:rPr>
        <w:t xml:space="preserve"> SQL, SQL Server, DB2, etc.</w:t>
      </w:r>
    </w:p>
    <w:p w14:paraId="7767C5E8" w14:textId="77777777" w:rsidR="00745FFD" w:rsidRDefault="00745FFD" w:rsidP="00745FFD">
      <w:pPr>
        <w:pStyle w:val="Heading2"/>
        <w:spacing w:line="312" w:lineRule="atLeast"/>
        <w:ind w:left="300"/>
        <w:rPr>
          <w:rFonts w:ascii="Helvetica" w:hAnsi="Helvetica" w:cs="Helvetica"/>
          <w:color w:val="610B38"/>
          <w:sz w:val="38"/>
          <w:szCs w:val="38"/>
        </w:rPr>
      </w:pPr>
      <w:r>
        <w:rPr>
          <w:rFonts w:ascii="Helvetica" w:hAnsi="Helvetica" w:cs="Helvetica"/>
          <w:b/>
          <w:bCs/>
          <w:color w:val="610B38"/>
          <w:sz w:val="38"/>
          <w:szCs w:val="38"/>
        </w:rPr>
        <w:t>What is SQL</w:t>
      </w:r>
    </w:p>
    <w:p w14:paraId="63205C3A" w14:textId="77777777" w:rsidR="00745FFD" w:rsidRDefault="00745FFD" w:rsidP="00745FFD">
      <w:pPr>
        <w:numPr>
          <w:ilvl w:val="0"/>
          <w:numId w:val="1"/>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SQL stands for </w:t>
      </w:r>
      <w:r>
        <w:rPr>
          <w:rStyle w:val="Strong"/>
          <w:rFonts w:ascii="Verdana" w:hAnsi="Verdana"/>
          <w:color w:val="000000"/>
          <w:sz w:val="20"/>
          <w:szCs w:val="20"/>
        </w:rPr>
        <w:t>Structured Query Language</w:t>
      </w:r>
      <w:r>
        <w:rPr>
          <w:rFonts w:ascii="Verdana" w:hAnsi="Verdana"/>
          <w:color w:val="000000"/>
          <w:sz w:val="20"/>
          <w:szCs w:val="20"/>
        </w:rPr>
        <w:t>.</w:t>
      </w:r>
    </w:p>
    <w:p w14:paraId="6B7EFC27" w14:textId="77777777" w:rsidR="00745FFD" w:rsidRDefault="00745FFD" w:rsidP="00745FFD">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designed for managing data in a relational database management system (RDBMS).</w:t>
      </w:r>
    </w:p>
    <w:p w14:paraId="019C5145" w14:textId="77777777" w:rsidR="00745FFD" w:rsidRDefault="00745FFD" w:rsidP="00745FFD">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pronounced as S-Q-L or sometime </w:t>
      </w:r>
      <w:r>
        <w:rPr>
          <w:rStyle w:val="Strong"/>
          <w:rFonts w:ascii="Verdana" w:hAnsi="Verdana"/>
          <w:color w:val="000000"/>
          <w:sz w:val="20"/>
          <w:szCs w:val="20"/>
        </w:rPr>
        <w:t>See-Qwell</w:t>
      </w:r>
      <w:r>
        <w:rPr>
          <w:rFonts w:ascii="Verdana" w:hAnsi="Verdana"/>
          <w:color w:val="000000"/>
          <w:sz w:val="20"/>
          <w:szCs w:val="20"/>
        </w:rPr>
        <w:t>.</w:t>
      </w:r>
    </w:p>
    <w:p w14:paraId="64E66329" w14:textId="77777777" w:rsidR="00745FFD" w:rsidRDefault="00745FFD" w:rsidP="00745FFD">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SQL is a database language, it is used for database creation, deletion, fetching rows, and modifying rows, etc.</w:t>
      </w:r>
    </w:p>
    <w:p w14:paraId="75770458" w14:textId="77777777" w:rsidR="00745FFD" w:rsidRDefault="00745FFD" w:rsidP="00745FFD">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SQL is based on relational algebra and tuple relational calculus.</w:t>
      </w:r>
    </w:p>
    <w:p w14:paraId="71EE9136" w14:textId="77777777" w:rsidR="00745FFD" w:rsidRDefault="00745FFD" w:rsidP="00745FFD">
      <w:pPr>
        <w:pStyle w:val="NormalWeb"/>
        <w:spacing w:line="345" w:lineRule="atLeast"/>
        <w:ind w:left="300"/>
        <w:rPr>
          <w:rFonts w:ascii="Verdana" w:hAnsi="Verdana"/>
          <w:color w:val="000000"/>
          <w:sz w:val="20"/>
          <w:szCs w:val="20"/>
        </w:rPr>
      </w:pPr>
      <w:r>
        <w:rPr>
          <w:rFonts w:ascii="Verdana" w:hAnsi="Verdana"/>
          <w:color w:val="000000"/>
          <w:sz w:val="20"/>
          <w:szCs w:val="20"/>
        </w:rPr>
        <w:t>All </w:t>
      </w:r>
      <w:hyperlink r:id="rId5" w:history="1">
        <w:r>
          <w:rPr>
            <w:rStyle w:val="Hyperlink"/>
            <w:rFonts w:ascii="Verdana" w:hAnsi="Verdana"/>
            <w:color w:val="008000"/>
            <w:sz w:val="20"/>
            <w:szCs w:val="20"/>
            <w:u w:val="none"/>
          </w:rPr>
          <w:t>DBMS</w:t>
        </w:r>
      </w:hyperlink>
      <w:r>
        <w:rPr>
          <w:rFonts w:ascii="Verdana" w:hAnsi="Verdana"/>
          <w:color w:val="000000"/>
          <w:sz w:val="20"/>
          <w:szCs w:val="20"/>
        </w:rPr>
        <w:t> like </w:t>
      </w:r>
      <w:hyperlink r:id="rId6" w:history="1">
        <w:r>
          <w:rPr>
            <w:rStyle w:val="Hyperlink"/>
            <w:rFonts w:ascii="Verdana" w:hAnsi="Verdana"/>
            <w:color w:val="008000"/>
            <w:sz w:val="20"/>
            <w:szCs w:val="20"/>
            <w:u w:val="none"/>
          </w:rPr>
          <w:t>MySQL</w:t>
        </w:r>
      </w:hyperlink>
      <w:r>
        <w:rPr>
          <w:rFonts w:ascii="Verdana" w:hAnsi="Verdana"/>
          <w:color w:val="000000"/>
          <w:sz w:val="20"/>
          <w:szCs w:val="20"/>
        </w:rPr>
        <w:t>, </w:t>
      </w:r>
      <w:hyperlink r:id="rId7" w:history="1">
        <w:r>
          <w:rPr>
            <w:rStyle w:val="Hyperlink"/>
            <w:rFonts w:ascii="Verdana" w:hAnsi="Verdana"/>
            <w:color w:val="008000"/>
            <w:sz w:val="20"/>
            <w:szCs w:val="20"/>
            <w:u w:val="none"/>
          </w:rPr>
          <w:t>Oracle</w:t>
        </w:r>
      </w:hyperlink>
      <w:r>
        <w:rPr>
          <w:rFonts w:ascii="Verdana" w:hAnsi="Verdana"/>
          <w:color w:val="000000"/>
          <w:sz w:val="20"/>
          <w:szCs w:val="20"/>
        </w:rPr>
        <w:t>, MS Access, Sybase, Informix, </w:t>
      </w:r>
      <w:hyperlink r:id="rId8" w:history="1">
        <w:r>
          <w:rPr>
            <w:rStyle w:val="Hyperlink"/>
            <w:rFonts w:ascii="Verdana" w:hAnsi="Verdana"/>
            <w:color w:val="008000"/>
            <w:sz w:val="20"/>
            <w:szCs w:val="20"/>
            <w:u w:val="none"/>
          </w:rPr>
          <w:t>PostgreSQL</w:t>
        </w:r>
      </w:hyperlink>
      <w:r>
        <w:rPr>
          <w:rFonts w:ascii="Verdana" w:hAnsi="Verdana"/>
          <w:color w:val="000000"/>
          <w:sz w:val="20"/>
          <w:szCs w:val="20"/>
        </w:rPr>
        <w:t>, and </w:t>
      </w:r>
      <w:hyperlink r:id="rId9" w:history="1">
        <w:r>
          <w:rPr>
            <w:rStyle w:val="Hyperlink"/>
            <w:rFonts w:ascii="Verdana" w:hAnsi="Verdana"/>
            <w:color w:val="008000"/>
            <w:sz w:val="20"/>
            <w:szCs w:val="20"/>
            <w:u w:val="none"/>
          </w:rPr>
          <w:t>SQL Server</w:t>
        </w:r>
      </w:hyperlink>
      <w:r>
        <w:rPr>
          <w:rFonts w:ascii="Verdana" w:hAnsi="Verdana"/>
          <w:color w:val="000000"/>
          <w:sz w:val="20"/>
          <w:szCs w:val="20"/>
        </w:rPr>
        <w:t> use SQL as standard database language.</w:t>
      </w:r>
    </w:p>
    <w:p w14:paraId="2106F0E9" w14:textId="004F2686" w:rsidR="00745FFD" w:rsidRDefault="00745FFD" w:rsidP="00745FFD">
      <w:pPr>
        <w:rPr>
          <w:rFonts w:ascii="Helvetica" w:hAnsi="Helvetica" w:cs="Helvetica"/>
          <w:b/>
          <w:bCs/>
          <w:color w:val="610B38"/>
          <w:sz w:val="38"/>
          <w:szCs w:val="38"/>
        </w:rPr>
      </w:pPr>
      <w:r>
        <w:rPr>
          <w:rFonts w:ascii="Helvetica" w:hAnsi="Helvetica" w:cs="Helvetica"/>
          <w:b/>
          <w:bCs/>
          <w:color w:val="610B38"/>
          <w:sz w:val="38"/>
          <w:szCs w:val="38"/>
        </w:rPr>
        <w:t>Why SQL is required</w:t>
      </w:r>
    </w:p>
    <w:p w14:paraId="13866B32" w14:textId="77777777" w:rsidR="00745FFD" w:rsidRDefault="00745FFD" w:rsidP="00745FFD">
      <w:pPr>
        <w:pStyle w:val="NormalWeb"/>
        <w:shd w:val="clear" w:color="auto" w:fill="FFFFFF"/>
        <w:rPr>
          <w:rFonts w:ascii="Verdana" w:hAnsi="Verdana"/>
          <w:color w:val="000000"/>
          <w:sz w:val="20"/>
          <w:szCs w:val="20"/>
        </w:rPr>
      </w:pPr>
      <w:r>
        <w:rPr>
          <w:rFonts w:ascii="Verdana" w:hAnsi="Verdana"/>
          <w:color w:val="000000"/>
          <w:sz w:val="20"/>
          <w:szCs w:val="20"/>
        </w:rPr>
        <w:t>SQL is required:</w:t>
      </w:r>
    </w:p>
    <w:p w14:paraId="26CB13DD" w14:textId="77777777" w:rsidR="00745FFD" w:rsidRDefault="00745FFD" w:rsidP="00745FF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create new databases, tables and views</w:t>
      </w:r>
    </w:p>
    <w:p w14:paraId="57C5CFB0" w14:textId="77777777" w:rsidR="00745FFD" w:rsidRDefault="00745FFD" w:rsidP="00745FF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insert records in a database</w:t>
      </w:r>
    </w:p>
    <w:p w14:paraId="5ABD7AF0" w14:textId="77777777" w:rsidR="00745FFD" w:rsidRDefault="00745FFD" w:rsidP="00745FF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update records in a database</w:t>
      </w:r>
    </w:p>
    <w:p w14:paraId="32222786" w14:textId="77777777" w:rsidR="00745FFD" w:rsidRDefault="00745FFD" w:rsidP="00745FF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delete records from a database</w:t>
      </w:r>
    </w:p>
    <w:p w14:paraId="63530D74" w14:textId="77777777" w:rsidR="00745FFD" w:rsidRDefault="00745FFD" w:rsidP="00745FF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retrieve data from a database</w:t>
      </w:r>
    </w:p>
    <w:p w14:paraId="0C002EC3" w14:textId="77777777" w:rsidR="00745FFD" w:rsidRDefault="00745FFD" w:rsidP="00745FFD">
      <w:pPr>
        <w:pStyle w:val="Heading2"/>
        <w:shd w:val="clear" w:color="auto" w:fill="FFFFFF"/>
        <w:spacing w:line="312" w:lineRule="atLeast"/>
        <w:rPr>
          <w:rFonts w:ascii="Helvetica" w:hAnsi="Helvetica" w:cs="Helvetica"/>
          <w:b/>
          <w:bCs/>
          <w:color w:val="610B38"/>
          <w:sz w:val="38"/>
          <w:szCs w:val="38"/>
        </w:rPr>
      </w:pPr>
    </w:p>
    <w:p w14:paraId="043809D0" w14:textId="07C0D6E1" w:rsidR="00745FFD" w:rsidRDefault="00745FFD" w:rsidP="00745FF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SQL does</w:t>
      </w:r>
    </w:p>
    <w:p w14:paraId="74DD2EE6" w14:textId="77777777" w:rsidR="00745FFD" w:rsidRDefault="00745FFD" w:rsidP="00745FFD">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With SQL, we can query our database in several ways, using English-like statements.</w:t>
      </w:r>
    </w:p>
    <w:p w14:paraId="645D328D" w14:textId="77777777" w:rsidR="00745FFD" w:rsidRDefault="00745FFD" w:rsidP="00745FFD">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With SQL, a user can access data from a relational database management system.</w:t>
      </w:r>
    </w:p>
    <w:p w14:paraId="666934F2" w14:textId="77777777" w:rsidR="00745FFD" w:rsidRDefault="00745FFD" w:rsidP="00745FFD">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allows the user to describe the data.</w:t>
      </w:r>
    </w:p>
    <w:p w14:paraId="6D210D11" w14:textId="77777777" w:rsidR="00745FFD" w:rsidRDefault="00745FFD" w:rsidP="00745FFD">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allows the user to define the data in the database and manipulate it when needed.</w:t>
      </w:r>
    </w:p>
    <w:p w14:paraId="27FF2742" w14:textId="77777777" w:rsidR="00745FFD" w:rsidRDefault="00745FFD" w:rsidP="00745FFD">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allows the user to create and drop database and table.</w:t>
      </w:r>
    </w:p>
    <w:p w14:paraId="0291DFFA" w14:textId="77777777" w:rsidR="00745FFD" w:rsidRDefault="00745FFD" w:rsidP="00745FFD">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allows the user to create a view, stored procedure, function in a database.</w:t>
      </w:r>
    </w:p>
    <w:p w14:paraId="314A3ADC" w14:textId="77777777" w:rsidR="00745FFD" w:rsidRDefault="00745FFD" w:rsidP="00745FFD">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allows the user to set permission on tables, procedures, and views.</w:t>
      </w:r>
    </w:p>
    <w:p w14:paraId="06545B9A" w14:textId="77777777" w:rsidR="00745FFD" w:rsidRDefault="00745FFD" w:rsidP="00745FF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SQL statement</w:t>
      </w:r>
    </w:p>
    <w:p w14:paraId="6D4AC7F5" w14:textId="77777777" w:rsidR="00745FFD" w:rsidRDefault="00745FFD" w:rsidP="00745FFD">
      <w:pPr>
        <w:pStyle w:val="NormalWeb"/>
        <w:shd w:val="clear" w:color="auto" w:fill="FFFFFF"/>
        <w:rPr>
          <w:rFonts w:ascii="Verdana" w:hAnsi="Verdana"/>
          <w:color w:val="000000"/>
          <w:sz w:val="20"/>
          <w:szCs w:val="20"/>
        </w:rPr>
      </w:pPr>
      <w:r>
        <w:rPr>
          <w:rFonts w:ascii="Verdana" w:hAnsi="Verdana"/>
          <w:color w:val="000000"/>
          <w:sz w:val="20"/>
          <w:szCs w:val="20"/>
        </w:rPr>
        <w:t>SQL statements are started with any of the SQL commands/keywords like SELECT, INSERT, UPDATE, DELETE, ALTER, DROP etc. and the statement ends with a semicolon (;).</w:t>
      </w:r>
    </w:p>
    <w:p w14:paraId="77858093" w14:textId="68E5F7DD" w:rsidR="00745FFD" w:rsidRDefault="00745FFD" w:rsidP="00745FFD">
      <w:pPr>
        <w:rPr>
          <w:lang w:val="en-US"/>
        </w:rPr>
      </w:pPr>
    </w:p>
    <w:p w14:paraId="031F6BC2" w14:textId="77777777" w:rsidR="00745FFD" w:rsidRDefault="00745FFD" w:rsidP="00745FF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SQL Commands</w:t>
      </w:r>
    </w:p>
    <w:p w14:paraId="67759C69" w14:textId="77777777" w:rsidR="00745FFD" w:rsidRDefault="00745FFD" w:rsidP="00745FFD">
      <w:pPr>
        <w:pStyle w:val="NormalWeb"/>
        <w:shd w:val="clear" w:color="auto" w:fill="FFFFFF"/>
        <w:rPr>
          <w:rFonts w:ascii="Verdana" w:hAnsi="Verdana"/>
          <w:color w:val="000000"/>
          <w:sz w:val="20"/>
          <w:szCs w:val="20"/>
        </w:rPr>
      </w:pPr>
      <w:r>
        <w:rPr>
          <w:rFonts w:ascii="Verdana" w:hAnsi="Verdana"/>
          <w:color w:val="000000"/>
          <w:sz w:val="20"/>
          <w:szCs w:val="20"/>
        </w:rPr>
        <w:t>These are the some important SQL command:</w:t>
      </w:r>
    </w:p>
    <w:p w14:paraId="25FE450F"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SELECT:</w:t>
      </w:r>
      <w:r>
        <w:rPr>
          <w:rFonts w:ascii="Verdana" w:hAnsi="Verdana"/>
          <w:color w:val="000000"/>
          <w:sz w:val="20"/>
          <w:szCs w:val="20"/>
        </w:rPr>
        <w:t> it extracts data from a database.</w:t>
      </w:r>
    </w:p>
    <w:p w14:paraId="26AC23EC"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UPDATE:</w:t>
      </w:r>
      <w:r>
        <w:rPr>
          <w:rFonts w:ascii="Verdana" w:hAnsi="Verdana"/>
          <w:color w:val="000000"/>
          <w:sz w:val="20"/>
          <w:szCs w:val="20"/>
        </w:rPr>
        <w:t> it updates data in database.</w:t>
      </w:r>
    </w:p>
    <w:p w14:paraId="34EAD58C"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DELETE:</w:t>
      </w:r>
      <w:r>
        <w:rPr>
          <w:rFonts w:ascii="Verdana" w:hAnsi="Verdana"/>
          <w:color w:val="000000"/>
          <w:sz w:val="20"/>
          <w:szCs w:val="20"/>
        </w:rPr>
        <w:t> it deletes data from database.</w:t>
      </w:r>
    </w:p>
    <w:p w14:paraId="300F3A45"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CREATE TABLE:</w:t>
      </w:r>
      <w:r>
        <w:rPr>
          <w:rFonts w:ascii="Verdana" w:hAnsi="Verdana"/>
          <w:color w:val="000000"/>
          <w:sz w:val="20"/>
          <w:szCs w:val="20"/>
        </w:rPr>
        <w:t> it creates a new table.</w:t>
      </w:r>
    </w:p>
    <w:p w14:paraId="533B3DCF"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ALTER TABLE:</w:t>
      </w:r>
      <w:r>
        <w:rPr>
          <w:rFonts w:ascii="Verdana" w:hAnsi="Verdana"/>
          <w:color w:val="000000"/>
          <w:sz w:val="20"/>
          <w:szCs w:val="20"/>
        </w:rPr>
        <w:t> it is used to modify the table.</w:t>
      </w:r>
    </w:p>
    <w:p w14:paraId="22BF18C0"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DROP TABLE:</w:t>
      </w:r>
      <w:r>
        <w:rPr>
          <w:rFonts w:ascii="Verdana" w:hAnsi="Verdana"/>
          <w:color w:val="000000"/>
          <w:sz w:val="20"/>
          <w:szCs w:val="20"/>
        </w:rPr>
        <w:t> it deletes a table.</w:t>
      </w:r>
    </w:p>
    <w:p w14:paraId="18253C78"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CREATE DATABASE:</w:t>
      </w:r>
      <w:r>
        <w:rPr>
          <w:rFonts w:ascii="Verdana" w:hAnsi="Verdana"/>
          <w:color w:val="000000"/>
          <w:sz w:val="20"/>
          <w:szCs w:val="20"/>
        </w:rPr>
        <w:t> it creates a new database.</w:t>
      </w:r>
    </w:p>
    <w:p w14:paraId="678D7C57"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ALTER DATABASE:</w:t>
      </w:r>
      <w:r>
        <w:rPr>
          <w:rFonts w:ascii="Verdana" w:hAnsi="Verdana"/>
          <w:color w:val="000000"/>
          <w:sz w:val="20"/>
          <w:szCs w:val="20"/>
        </w:rPr>
        <w:t> It is used to modify a database.</w:t>
      </w:r>
    </w:p>
    <w:p w14:paraId="39E81103"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INSERT INTO:</w:t>
      </w:r>
      <w:r>
        <w:rPr>
          <w:rFonts w:ascii="Verdana" w:hAnsi="Verdana"/>
          <w:color w:val="000000"/>
          <w:sz w:val="20"/>
          <w:szCs w:val="20"/>
        </w:rPr>
        <w:t> it inserts new data into a database.</w:t>
      </w:r>
    </w:p>
    <w:p w14:paraId="16E18027"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CREATE INDEX:</w:t>
      </w:r>
      <w:r>
        <w:rPr>
          <w:rFonts w:ascii="Verdana" w:hAnsi="Verdana"/>
          <w:color w:val="000000"/>
          <w:sz w:val="20"/>
          <w:szCs w:val="20"/>
        </w:rPr>
        <w:t> it is used to create an index (search key).</w:t>
      </w:r>
    </w:p>
    <w:p w14:paraId="63FE0666" w14:textId="77777777" w:rsidR="00745FFD" w:rsidRDefault="00745FFD" w:rsidP="00745FFD">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DROP INDEX:</w:t>
      </w:r>
      <w:r>
        <w:rPr>
          <w:rFonts w:ascii="Verdana" w:hAnsi="Verdana"/>
          <w:color w:val="000000"/>
          <w:sz w:val="20"/>
          <w:szCs w:val="20"/>
        </w:rPr>
        <w:t> it deletes an index.</w:t>
      </w:r>
    </w:p>
    <w:p w14:paraId="01C2A0AC" w14:textId="77777777" w:rsidR="00745FFD" w:rsidRDefault="00745FFD" w:rsidP="00745FF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SQL Data Types</w:t>
      </w:r>
    </w:p>
    <w:p w14:paraId="229A9850" w14:textId="77777777" w:rsidR="00745FFD" w:rsidRDefault="00745FFD" w:rsidP="00745FFD">
      <w:pPr>
        <w:pStyle w:val="NormalWeb"/>
        <w:shd w:val="clear" w:color="auto" w:fill="FFFFFF"/>
        <w:rPr>
          <w:rFonts w:ascii="Verdana" w:hAnsi="Verdana"/>
          <w:color w:val="000000"/>
          <w:sz w:val="20"/>
          <w:szCs w:val="20"/>
        </w:rPr>
      </w:pPr>
      <w:r>
        <w:rPr>
          <w:rFonts w:ascii="Verdana" w:hAnsi="Verdana"/>
          <w:color w:val="000000"/>
          <w:sz w:val="20"/>
          <w:szCs w:val="20"/>
        </w:rPr>
        <w:t>Data types are used to represent the nature of the data that can be stored in the database table. For example, in a particular column of a table, if we want to store a string type of data then we will have to declare a string data type of this column.</w:t>
      </w:r>
    </w:p>
    <w:p w14:paraId="1FD206E4" w14:textId="77777777" w:rsidR="00745FFD" w:rsidRDefault="00745FFD" w:rsidP="00745FFD">
      <w:pPr>
        <w:pStyle w:val="NormalWeb"/>
        <w:shd w:val="clear" w:color="auto" w:fill="FFFFFF"/>
        <w:rPr>
          <w:rFonts w:ascii="Verdana" w:hAnsi="Verdana"/>
          <w:color w:val="000000"/>
          <w:sz w:val="20"/>
          <w:szCs w:val="20"/>
        </w:rPr>
      </w:pPr>
      <w:r>
        <w:rPr>
          <w:rFonts w:ascii="Verdana" w:hAnsi="Verdana"/>
          <w:color w:val="000000"/>
          <w:sz w:val="20"/>
          <w:szCs w:val="20"/>
        </w:rPr>
        <w:t>Data types mainly classified into three categories for every database.</w:t>
      </w:r>
    </w:p>
    <w:p w14:paraId="575F0A6E" w14:textId="77777777" w:rsidR="00745FFD" w:rsidRDefault="00745FFD" w:rsidP="00745FFD">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String Data types</w:t>
      </w:r>
    </w:p>
    <w:p w14:paraId="7420013D" w14:textId="77777777" w:rsidR="00745FFD" w:rsidRDefault="00745FFD" w:rsidP="00745FFD">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Numeric Data types</w:t>
      </w:r>
    </w:p>
    <w:p w14:paraId="0ADC74DA" w14:textId="77777777" w:rsidR="00745FFD" w:rsidRDefault="00745FFD" w:rsidP="00745FFD">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Date and time Data types</w:t>
      </w:r>
    </w:p>
    <w:p w14:paraId="467B940E" w14:textId="77777777" w:rsidR="00745FFD" w:rsidRDefault="00745FFD" w:rsidP="00745FFD">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Data Types in MySQL, SQL Server and Oracle Databases</w:t>
      </w:r>
    </w:p>
    <w:p w14:paraId="0DEBB428" w14:textId="77777777" w:rsidR="00745FFD" w:rsidRDefault="00745FFD" w:rsidP="00745FFD">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MySQL Data Types</w:t>
      </w:r>
    </w:p>
    <w:p w14:paraId="266B188E" w14:textId="77777777" w:rsidR="00745FFD" w:rsidRDefault="00745FFD" w:rsidP="00745FFD">
      <w:pPr>
        <w:pStyle w:val="NormalWeb"/>
        <w:shd w:val="clear" w:color="auto" w:fill="FFFFFF"/>
        <w:rPr>
          <w:rFonts w:ascii="Verdana" w:hAnsi="Verdana"/>
          <w:color w:val="000000"/>
          <w:sz w:val="20"/>
          <w:szCs w:val="20"/>
        </w:rPr>
      </w:pPr>
      <w:r>
        <w:rPr>
          <w:rFonts w:ascii="Verdana" w:hAnsi="Verdana"/>
          <w:color w:val="000000"/>
          <w:sz w:val="20"/>
          <w:szCs w:val="20"/>
        </w:rPr>
        <w:t>A list of data types used in MySQL database. This is based on MySQL 8.0.</w:t>
      </w:r>
    </w:p>
    <w:p w14:paraId="5962CED9" w14:textId="7599D800" w:rsidR="00745FFD" w:rsidRDefault="00745FFD" w:rsidP="00745FFD">
      <w:pPr>
        <w:rPr>
          <w:lang w:val="en-US"/>
        </w:rPr>
      </w:pPr>
    </w:p>
    <w:p w14:paraId="59AB8CB7" w14:textId="77777777" w:rsidR="00745FFD" w:rsidRDefault="00745FFD" w:rsidP="00745FFD">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SQL Server Data Types</w:t>
      </w:r>
    </w:p>
    <w:p w14:paraId="25422744" w14:textId="77777777" w:rsidR="00745FFD" w:rsidRDefault="00745FFD" w:rsidP="00745FFD">
      <w:pPr>
        <w:pStyle w:val="pq"/>
        <w:shd w:val="clear" w:color="auto" w:fill="FFFFFF"/>
        <w:rPr>
          <w:rFonts w:ascii="Verdana" w:hAnsi="Verdana"/>
          <w:color w:val="000000"/>
          <w:sz w:val="23"/>
          <w:szCs w:val="23"/>
        </w:rPr>
      </w:pPr>
      <w:r>
        <w:rPr>
          <w:rStyle w:val="Strong"/>
          <w:rFonts w:ascii="Verdana" w:hAnsi="Verdana"/>
          <w:color w:val="000000"/>
          <w:sz w:val="23"/>
          <w:szCs w:val="23"/>
        </w:rPr>
        <w:t>SQL Server String Data Type</w:t>
      </w:r>
    </w:p>
    <w:tbl>
      <w:tblPr>
        <w:tblW w:w="14476"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12349"/>
      </w:tblGrid>
      <w:tr w:rsidR="00745FFD" w14:paraId="368AA4A9"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92CEC"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char(n)</w:t>
            </w:r>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D560B"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fixed width character string data type. Its size can be up to 8000 characters.</w:t>
            </w:r>
          </w:p>
        </w:tc>
      </w:tr>
      <w:tr w:rsidR="00745FFD" w14:paraId="766ADCB9"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BB7DD"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varchar(n)</w:t>
            </w:r>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99CA3"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variable width character string data type. Its size can be up to 8000 characters.</w:t>
            </w:r>
          </w:p>
        </w:tc>
      </w:tr>
      <w:tr w:rsidR="00745FFD" w14:paraId="59DB8E86"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2984B"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varchar(max)</w:t>
            </w:r>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399C8A"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a variable width character string data </w:t>
            </w:r>
            <w:proofErr w:type="gramStart"/>
            <w:r>
              <w:rPr>
                <w:rFonts w:ascii="Verdana" w:hAnsi="Verdana"/>
                <w:color w:val="000000"/>
                <w:sz w:val="20"/>
                <w:szCs w:val="20"/>
              </w:rPr>
              <w:t>types</w:t>
            </w:r>
            <w:proofErr w:type="gramEnd"/>
            <w:r>
              <w:rPr>
                <w:rFonts w:ascii="Verdana" w:hAnsi="Verdana"/>
                <w:color w:val="000000"/>
                <w:sz w:val="20"/>
                <w:szCs w:val="20"/>
              </w:rPr>
              <w:t xml:space="preserve">. Its size can be up to 1,073,741,824 </w:t>
            </w:r>
          </w:p>
          <w:p w14:paraId="04B97574" w14:textId="25987127" w:rsidR="00745FFD" w:rsidRDefault="00745FFD">
            <w:pPr>
              <w:spacing w:line="345" w:lineRule="atLeast"/>
              <w:ind w:left="300"/>
              <w:rPr>
                <w:rFonts w:ascii="Verdana" w:hAnsi="Verdana"/>
                <w:color w:val="000000"/>
                <w:sz w:val="20"/>
                <w:szCs w:val="20"/>
              </w:rPr>
            </w:pPr>
            <w:r>
              <w:rPr>
                <w:rFonts w:ascii="Verdana" w:hAnsi="Verdana"/>
                <w:color w:val="000000"/>
                <w:sz w:val="20"/>
                <w:szCs w:val="20"/>
              </w:rPr>
              <w:t>characters.</w:t>
            </w:r>
          </w:p>
        </w:tc>
      </w:tr>
      <w:tr w:rsidR="00745FFD" w14:paraId="4D2AC6C9"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78B09"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text</w:t>
            </w:r>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DC8BC"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variable width character string data type. Its size can be up to 2GB of text data.</w:t>
            </w:r>
          </w:p>
        </w:tc>
      </w:tr>
      <w:tr w:rsidR="00745FFD" w14:paraId="17FA0D26"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18FBD6"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nchar</w:t>
            </w:r>
            <w:proofErr w:type="spellEnd"/>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23362"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fixed width Unicode string data type. Its size can be up to 4000 characters.</w:t>
            </w:r>
          </w:p>
        </w:tc>
      </w:tr>
      <w:tr w:rsidR="00745FFD" w14:paraId="72ED0CF5"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71669"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nvarchar</w:t>
            </w:r>
            <w:proofErr w:type="spellEnd"/>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3AF68"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variable width Unicode string data type. Its size can be up to 4000 characters.</w:t>
            </w:r>
          </w:p>
        </w:tc>
      </w:tr>
      <w:tr w:rsidR="00745FFD" w14:paraId="230ABCB1"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70D97"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ntext</w:t>
            </w:r>
            <w:proofErr w:type="spellEnd"/>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113A1"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variable width Unicode string data type. Its size can be up to 2GB of text data.</w:t>
            </w:r>
          </w:p>
        </w:tc>
      </w:tr>
      <w:tr w:rsidR="00745FFD" w14:paraId="60E40F16"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5846D"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binary(n)</w:t>
            </w:r>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6374A"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fixed width Binary string data type. Its size can be up to 8000 bytes.</w:t>
            </w:r>
          </w:p>
        </w:tc>
      </w:tr>
      <w:tr w:rsidR="00745FFD" w14:paraId="433EA7CF"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3ACEA"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varbinary</w:t>
            </w:r>
            <w:proofErr w:type="spellEnd"/>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D5263"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variable width Binary string data type. Its size can be up to 8000 bytes.</w:t>
            </w:r>
          </w:p>
        </w:tc>
      </w:tr>
      <w:tr w:rsidR="00745FFD" w14:paraId="59A75303" w14:textId="77777777" w:rsidTr="009D3C86">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8962D"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image</w:t>
            </w:r>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61E5B"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also a variable width Binary string data type. Its size can be up to 2GB.</w:t>
            </w:r>
          </w:p>
        </w:tc>
      </w:tr>
    </w:tbl>
    <w:p w14:paraId="03287EA6" w14:textId="77777777" w:rsidR="00745FFD" w:rsidRDefault="00745FFD" w:rsidP="00745FFD">
      <w:pPr>
        <w:pStyle w:val="pq"/>
        <w:shd w:val="clear" w:color="auto" w:fill="FFFFFF"/>
        <w:rPr>
          <w:rFonts w:ascii="Verdana" w:hAnsi="Verdana"/>
          <w:color w:val="000000"/>
          <w:sz w:val="23"/>
          <w:szCs w:val="23"/>
        </w:rPr>
      </w:pPr>
      <w:r>
        <w:rPr>
          <w:rStyle w:val="Strong"/>
          <w:rFonts w:ascii="Verdana" w:hAnsi="Verdana"/>
          <w:color w:val="000000"/>
          <w:sz w:val="23"/>
          <w:szCs w:val="23"/>
        </w:rPr>
        <w:t>SQL Server Numeric Data Types</w:t>
      </w:r>
    </w:p>
    <w:tbl>
      <w:tblPr>
        <w:tblW w:w="14476"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12916"/>
      </w:tblGrid>
      <w:tr w:rsidR="00745FFD" w14:paraId="0D545340"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F50A4"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bit</w:t>
            </w:r>
          </w:p>
        </w:tc>
        <w:tc>
          <w:tcPr>
            <w:tcW w:w="12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56F1B"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an integer that can be 0, 1 or null.</w:t>
            </w:r>
          </w:p>
        </w:tc>
      </w:tr>
      <w:tr w:rsidR="00745FFD" w14:paraId="4D4612C1"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0A7C36"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tinyint</w:t>
            </w:r>
            <w:proofErr w:type="spellEnd"/>
          </w:p>
        </w:tc>
        <w:tc>
          <w:tcPr>
            <w:tcW w:w="12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C2C22"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allows whole numbers from 0 to 255.</w:t>
            </w:r>
          </w:p>
        </w:tc>
      </w:tr>
      <w:tr w:rsidR="00745FFD" w14:paraId="627D0D81"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A605D"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Smallint</w:t>
            </w:r>
            <w:proofErr w:type="spellEnd"/>
          </w:p>
        </w:tc>
        <w:tc>
          <w:tcPr>
            <w:tcW w:w="12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F98FE"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allows whole numbers between -32,768 and 32,767.</w:t>
            </w:r>
          </w:p>
        </w:tc>
      </w:tr>
      <w:tr w:rsidR="00745FFD" w14:paraId="7432668E"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7C07C5"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Int</w:t>
            </w:r>
          </w:p>
        </w:tc>
        <w:tc>
          <w:tcPr>
            <w:tcW w:w="12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2FEB7"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allows whole numbers between -2,147,483,648 and 2,147,483,647.</w:t>
            </w:r>
          </w:p>
        </w:tc>
      </w:tr>
      <w:tr w:rsidR="00745FFD" w14:paraId="1A27E2C0"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538A4"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bigint</w:t>
            </w:r>
            <w:proofErr w:type="spellEnd"/>
          </w:p>
        </w:tc>
        <w:tc>
          <w:tcPr>
            <w:tcW w:w="12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0BDA8"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allows whole numbers between -9,223,372,036,854,775,808 and</w:t>
            </w:r>
          </w:p>
          <w:p w14:paraId="13AACA84" w14:textId="404FBDCA"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9,223,372,036,854,775,807.</w:t>
            </w:r>
          </w:p>
        </w:tc>
      </w:tr>
      <w:tr w:rsidR="00745FFD" w14:paraId="11C6BD26"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2AD74"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float(n)</w:t>
            </w:r>
          </w:p>
        </w:tc>
        <w:tc>
          <w:tcPr>
            <w:tcW w:w="12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1D0B0"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used to specify floating precision number data from -1.79E+308 to 1.79E+308. </w:t>
            </w:r>
          </w:p>
          <w:p w14:paraId="00B2840C"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The n parameter indicates whether the field should hold the 4 or 8 bytes. Default value of n</w:t>
            </w:r>
          </w:p>
          <w:p w14:paraId="3E34FC7B" w14:textId="3EE8B69D"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is 53.</w:t>
            </w:r>
          </w:p>
        </w:tc>
      </w:tr>
      <w:tr w:rsidR="00745FFD" w14:paraId="728852F4"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312B4"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real</w:t>
            </w:r>
          </w:p>
        </w:tc>
        <w:tc>
          <w:tcPr>
            <w:tcW w:w="12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14A32"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a floating precision </w:t>
            </w:r>
            <w:proofErr w:type="gramStart"/>
            <w:r>
              <w:rPr>
                <w:rFonts w:ascii="Verdana" w:hAnsi="Verdana"/>
                <w:color w:val="000000"/>
                <w:sz w:val="20"/>
                <w:szCs w:val="20"/>
              </w:rPr>
              <w:t>number</w:t>
            </w:r>
            <w:proofErr w:type="gramEnd"/>
            <w:r>
              <w:rPr>
                <w:rFonts w:ascii="Verdana" w:hAnsi="Verdana"/>
                <w:color w:val="000000"/>
                <w:sz w:val="20"/>
                <w:szCs w:val="20"/>
              </w:rPr>
              <w:t xml:space="preserve"> data from -3.40E+38 to 3.40E+38.</w:t>
            </w:r>
          </w:p>
        </w:tc>
      </w:tr>
      <w:tr w:rsidR="00745FFD" w14:paraId="25415917" w14:textId="77777777" w:rsidTr="009D3C86">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33EF8"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money</w:t>
            </w:r>
          </w:p>
        </w:tc>
        <w:tc>
          <w:tcPr>
            <w:tcW w:w="12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01534"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to specify monetary data from -922,337,233,685,477.5808 to</w:t>
            </w:r>
          </w:p>
          <w:p w14:paraId="12F39254" w14:textId="5B80801F"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922,337,203,685,477.5807.</w:t>
            </w:r>
          </w:p>
        </w:tc>
      </w:tr>
    </w:tbl>
    <w:p w14:paraId="7120E900" w14:textId="77777777" w:rsidR="009D3C86" w:rsidRDefault="009D3C86" w:rsidP="00745FFD">
      <w:pPr>
        <w:pStyle w:val="pq"/>
        <w:shd w:val="clear" w:color="auto" w:fill="FFFFFF"/>
        <w:rPr>
          <w:rStyle w:val="Strong"/>
          <w:rFonts w:ascii="Verdana" w:hAnsi="Verdana"/>
          <w:color w:val="000000"/>
          <w:sz w:val="23"/>
          <w:szCs w:val="23"/>
        </w:rPr>
      </w:pPr>
    </w:p>
    <w:p w14:paraId="50032C28" w14:textId="77777777" w:rsidR="009D3C86" w:rsidRDefault="009D3C86" w:rsidP="00745FFD">
      <w:pPr>
        <w:pStyle w:val="pq"/>
        <w:shd w:val="clear" w:color="auto" w:fill="FFFFFF"/>
        <w:rPr>
          <w:rStyle w:val="Strong"/>
          <w:sz w:val="23"/>
          <w:szCs w:val="23"/>
        </w:rPr>
      </w:pPr>
    </w:p>
    <w:p w14:paraId="3DFC8FA7" w14:textId="77777777" w:rsidR="009D3C86" w:rsidRDefault="009D3C86" w:rsidP="00745FFD">
      <w:pPr>
        <w:pStyle w:val="pq"/>
        <w:shd w:val="clear" w:color="auto" w:fill="FFFFFF"/>
        <w:rPr>
          <w:rStyle w:val="Strong"/>
          <w:sz w:val="23"/>
          <w:szCs w:val="23"/>
        </w:rPr>
      </w:pPr>
    </w:p>
    <w:p w14:paraId="6AC53F98" w14:textId="77777777" w:rsidR="009D3C86" w:rsidRDefault="009D3C86" w:rsidP="00745FFD">
      <w:pPr>
        <w:pStyle w:val="pq"/>
        <w:shd w:val="clear" w:color="auto" w:fill="FFFFFF"/>
        <w:rPr>
          <w:rStyle w:val="Strong"/>
          <w:sz w:val="23"/>
          <w:szCs w:val="23"/>
        </w:rPr>
      </w:pPr>
    </w:p>
    <w:p w14:paraId="57038026" w14:textId="1D1FDF46" w:rsidR="00745FFD" w:rsidRDefault="00745FFD" w:rsidP="00745FFD">
      <w:pPr>
        <w:pStyle w:val="pq"/>
        <w:shd w:val="clear" w:color="auto" w:fill="FFFFFF"/>
        <w:rPr>
          <w:rFonts w:ascii="Verdana" w:hAnsi="Verdana"/>
          <w:color w:val="000000"/>
          <w:sz w:val="23"/>
          <w:szCs w:val="23"/>
        </w:rPr>
      </w:pPr>
      <w:r>
        <w:rPr>
          <w:rStyle w:val="Strong"/>
          <w:rFonts w:ascii="Verdana" w:hAnsi="Verdana"/>
          <w:color w:val="000000"/>
          <w:sz w:val="23"/>
          <w:szCs w:val="23"/>
        </w:rPr>
        <w:lastRenderedPageBreak/>
        <w:t>SQL Server Date and Time Data Type</w:t>
      </w:r>
    </w:p>
    <w:tbl>
      <w:tblPr>
        <w:tblW w:w="14192" w:type="dxa"/>
        <w:tblInd w:w="-11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12349"/>
      </w:tblGrid>
      <w:tr w:rsidR="00745FFD" w14:paraId="64EE4828" w14:textId="77777777" w:rsidTr="009D3C86">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5825DF"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datetime</w:t>
            </w:r>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BDC66"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to specify date and time combination. It supports range from</w:t>
            </w:r>
          </w:p>
          <w:p w14:paraId="1CB19D5A" w14:textId="42FA5F6E"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January 1, 1753, to December 31, 9999 with an accuracy of 3.33 milliseconds.</w:t>
            </w:r>
          </w:p>
        </w:tc>
      </w:tr>
      <w:tr w:rsidR="00745FFD" w14:paraId="2E616204" w14:textId="77777777" w:rsidTr="009D3C86">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5304CB"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datetime2</w:t>
            </w:r>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D1D20"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to specify date and time combination. It supports range from January 1, 0001</w:t>
            </w:r>
          </w:p>
          <w:p w14:paraId="1FEBA68E" w14:textId="2C2588C8"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to December 31, 9999 with an accuracy of 100 nanoseconds</w:t>
            </w:r>
          </w:p>
        </w:tc>
      </w:tr>
      <w:tr w:rsidR="00745FFD" w14:paraId="019C7C70" w14:textId="77777777" w:rsidTr="009D3C86">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9F16B"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date</w:t>
            </w:r>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61873"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to store date only. It supports range from January 1, 0001 to</w:t>
            </w:r>
          </w:p>
          <w:p w14:paraId="57AF7807" w14:textId="27531E82"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December 31, 9999</w:t>
            </w:r>
          </w:p>
        </w:tc>
      </w:tr>
      <w:tr w:rsidR="00745FFD" w14:paraId="0DFE29DC" w14:textId="77777777" w:rsidTr="009D3C86">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E8AA2"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time</w:t>
            </w:r>
          </w:p>
        </w:tc>
        <w:tc>
          <w:tcPr>
            <w:tcW w:w="12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960AA"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stores time only to an accuracy of 100 nanoseconds</w:t>
            </w:r>
          </w:p>
        </w:tc>
      </w:tr>
      <w:tr w:rsidR="00745FFD" w14:paraId="3ACE0B3B" w14:textId="77777777" w:rsidTr="009D3C86">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89710"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timestamp</w:t>
            </w:r>
          </w:p>
        </w:tc>
        <w:tc>
          <w:tcPr>
            <w:tcW w:w="12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060BC"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stores a unique number when a new row gets created or modified. The time </w:t>
            </w:r>
            <w:proofErr w:type="gramStart"/>
            <w:r>
              <w:rPr>
                <w:rFonts w:ascii="Verdana" w:hAnsi="Verdana"/>
                <w:color w:val="000000"/>
                <w:sz w:val="20"/>
                <w:szCs w:val="20"/>
              </w:rPr>
              <w:t>stamp</w:t>
            </w:r>
            <w:proofErr w:type="gramEnd"/>
          </w:p>
          <w:p w14:paraId="6A49B219"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value is based upon an internal clock and does not correspond to real time.</w:t>
            </w:r>
          </w:p>
          <w:p w14:paraId="7AE83F37" w14:textId="617BED41"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Each table may contain only one-time stamp variable.</w:t>
            </w:r>
          </w:p>
        </w:tc>
      </w:tr>
    </w:tbl>
    <w:p w14:paraId="0D919FCB" w14:textId="77777777" w:rsidR="00745FFD" w:rsidRDefault="00745FFD" w:rsidP="00745FFD">
      <w:pPr>
        <w:pStyle w:val="pq"/>
        <w:shd w:val="clear" w:color="auto" w:fill="FFFFFF"/>
        <w:rPr>
          <w:rFonts w:ascii="Verdana" w:hAnsi="Verdana"/>
          <w:color w:val="000000"/>
          <w:sz w:val="23"/>
          <w:szCs w:val="23"/>
        </w:rPr>
      </w:pPr>
      <w:r>
        <w:rPr>
          <w:rStyle w:val="Strong"/>
          <w:rFonts w:ascii="Verdana" w:hAnsi="Verdana"/>
          <w:color w:val="000000"/>
          <w:sz w:val="23"/>
          <w:szCs w:val="23"/>
        </w:rPr>
        <w:t>SQL Server Other Data Types</w:t>
      </w:r>
    </w:p>
    <w:tbl>
      <w:tblPr>
        <w:tblW w:w="13050"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9"/>
        <w:gridCol w:w="9971"/>
      </w:tblGrid>
      <w:tr w:rsidR="00745FFD" w14:paraId="27D9705C"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BDB8E"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Sql_variant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8ED58D"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used for various data types except for text, timestamp, and text. </w:t>
            </w:r>
          </w:p>
          <w:p w14:paraId="2A12A1E4" w14:textId="284260F8"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stores up to 8000 bytes of data.</w:t>
            </w:r>
          </w:p>
        </w:tc>
      </w:tr>
      <w:tr w:rsidR="00745FFD" w14:paraId="74CEFD19"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B84CAA"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XML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20E64"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stores XML formatted data. Maximum 2GB.</w:t>
            </w:r>
          </w:p>
        </w:tc>
      </w:tr>
      <w:tr w:rsidR="00745FFD" w14:paraId="5B893E44"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D0A211"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cursor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634ED"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stores a reference to a cursor used for database operations.</w:t>
            </w:r>
          </w:p>
        </w:tc>
      </w:tr>
      <w:tr w:rsidR="00745FFD" w14:paraId="5293AB5A"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68C32"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D3DAB"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stores result set for later processing.</w:t>
            </w:r>
          </w:p>
        </w:tc>
      </w:tr>
      <w:tr w:rsidR="00745FFD" w14:paraId="1484B11E"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17A8F" w14:textId="77777777" w:rsidR="00745FFD" w:rsidRDefault="00745FFD">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uniqueidentifier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771C7"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stores GUID (Globally unique identifier).</w:t>
            </w:r>
          </w:p>
        </w:tc>
      </w:tr>
    </w:tbl>
    <w:p w14:paraId="70AF78E3" w14:textId="77777777" w:rsidR="009D3C86" w:rsidRDefault="009D3C86" w:rsidP="00745FFD">
      <w:pPr>
        <w:pStyle w:val="Heading3"/>
        <w:shd w:val="clear" w:color="auto" w:fill="FFFFFF"/>
        <w:spacing w:line="312" w:lineRule="atLeast"/>
        <w:rPr>
          <w:rFonts w:ascii="Helvetica" w:hAnsi="Helvetica" w:cs="Helvetica"/>
          <w:b/>
          <w:bCs/>
          <w:color w:val="610B4B"/>
          <w:sz w:val="32"/>
          <w:szCs w:val="32"/>
        </w:rPr>
      </w:pPr>
    </w:p>
    <w:p w14:paraId="02D14237" w14:textId="77777777" w:rsidR="009D3C86" w:rsidRDefault="009D3C86" w:rsidP="00745FFD">
      <w:pPr>
        <w:pStyle w:val="Heading3"/>
        <w:shd w:val="clear" w:color="auto" w:fill="FFFFFF"/>
        <w:spacing w:line="312" w:lineRule="atLeast"/>
        <w:rPr>
          <w:rFonts w:ascii="Helvetica" w:hAnsi="Helvetica" w:cs="Helvetica"/>
          <w:b/>
          <w:bCs/>
          <w:color w:val="610B4B"/>
          <w:sz w:val="32"/>
          <w:szCs w:val="32"/>
        </w:rPr>
      </w:pPr>
    </w:p>
    <w:p w14:paraId="7EEE6007" w14:textId="77777777" w:rsidR="009D3C86" w:rsidRDefault="009D3C86" w:rsidP="00745FFD">
      <w:pPr>
        <w:pStyle w:val="Heading3"/>
        <w:shd w:val="clear" w:color="auto" w:fill="FFFFFF"/>
        <w:spacing w:line="312" w:lineRule="atLeast"/>
        <w:rPr>
          <w:rFonts w:ascii="Helvetica" w:hAnsi="Helvetica" w:cs="Helvetica"/>
          <w:b/>
          <w:bCs/>
          <w:color w:val="610B4B"/>
          <w:sz w:val="32"/>
          <w:szCs w:val="32"/>
        </w:rPr>
      </w:pPr>
    </w:p>
    <w:p w14:paraId="0E0CE1F8" w14:textId="77777777" w:rsidR="009D3C86" w:rsidRDefault="009D3C86" w:rsidP="00745FFD">
      <w:pPr>
        <w:pStyle w:val="pq"/>
        <w:shd w:val="clear" w:color="auto" w:fill="FFFFFF"/>
        <w:rPr>
          <w:rStyle w:val="Strong"/>
          <w:rFonts w:ascii="Verdana" w:hAnsi="Verdana"/>
          <w:color w:val="000000"/>
          <w:sz w:val="23"/>
          <w:szCs w:val="23"/>
        </w:rPr>
      </w:pPr>
    </w:p>
    <w:p w14:paraId="7EBEC05A" w14:textId="77777777" w:rsidR="009D3C86" w:rsidRDefault="009D3C86" w:rsidP="009D3C86">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lastRenderedPageBreak/>
        <w:t>Oracle Data Types</w:t>
      </w:r>
    </w:p>
    <w:p w14:paraId="21A7C045" w14:textId="67568F27" w:rsidR="00745FFD" w:rsidRPr="009D3C86" w:rsidRDefault="00745FFD" w:rsidP="009D3C86">
      <w:pPr>
        <w:pStyle w:val="Heading3"/>
        <w:shd w:val="clear" w:color="auto" w:fill="FFFFFF"/>
        <w:spacing w:line="312" w:lineRule="atLeast"/>
        <w:rPr>
          <w:rFonts w:ascii="Helvetica" w:hAnsi="Helvetica" w:cs="Helvetica"/>
          <w:color w:val="610B4B"/>
          <w:sz w:val="32"/>
          <w:szCs w:val="32"/>
        </w:rPr>
      </w:pPr>
      <w:r>
        <w:rPr>
          <w:rStyle w:val="Strong"/>
          <w:rFonts w:ascii="Verdana" w:hAnsi="Verdana"/>
          <w:color w:val="000000"/>
          <w:sz w:val="23"/>
          <w:szCs w:val="23"/>
        </w:rPr>
        <w:t>Oracle String data types</w:t>
      </w:r>
    </w:p>
    <w:tbl>
      <w:tblPr>
        <w:tblW w:w="13050"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65"/>
        <w:gridCol w:w="10085"/>
      </w:tblGrid>
      <w:tr w:rsidR="00745FFD" w14:paraId="088E5A7F"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7E392" w14:textId="77777777" w:rsidR="00745FFD" w:rsidRDefault="00745FFD">
            <w:pPr>
              <w:spacing w:line="345" w:lineRule="atLeast"/>
              <w:ind w:left="300"/>
              <w:rPr>
                <w:rFonts w:ascii="Verdana" w:hAnsi="Verdana"/>
                <w:color w:val="000000"/>
                <w:sz w:val="20"/>
                <w:szCs w:val="20"/>
              </w:rPr>
            </w:pPr>
            <w:proofErr w:type="gramStart"/>
            <w:r>
              <w:rPr>
                <w:rStyle w:val="Strong"/>
                <w:rFonts w:ascii="Verdana" w:hAnsi="Verdana"/>
                <w:color w:val="000000"/>
                <w:sz w:val="20"/>
                <w:szCs w:val="20"/>
              </w:rPr>
              <w:t>CHAR(</w:t>
            </w:r>
            <w:proofErr w:type="gramEnd"/>
            <w:r>
              <w:rPr>
                <w:rStyle w:val="Strong"/>
                <w:rFonts w:ascii="Verdana" w:hAnsi="Verdana"/>
                <w:color w:val="000000"/>
                <w:sz w:val="20"/>
                <w:szCs w:val="20"/>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98F9C"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used to store character data within the predefined length. It can be stored up </w:t>
            </w:r>
          </w:p>
          <w:p w14:paraId="67321CF9" w14:textId="76E64031" w:rsidR="00745FFD" w:rsidRDefault="00745FFD">
            <w:pPr>
              <w:spacing w:line="345" w:lineRule="atLeast"/>
              <w:ind w:left="300"/>
              <w:rPr>
                <w:rFonts w:ascii="Verdana" w:hAnsi="Verdana"/>
                <w:color w:val="000000"/>
                <w:sz w:val="20"/>
                <w:szCs w:val="20"/>
              </w:rPr>
            </w:pPr>
            <w:r>
              <w:rPr>
                <w:rFonts w:ascii="Verdana" w:hAnsi="Verdana"/>
                <w:color w:val="000000"/>
                <w:sz w:val="20"/>
                <w:szCs w:val="20"/>
              </w:rPr>
              <w:t>to 2000 bytes.</w:t>
            </w:r>
          </w:p>
        </w:tc>
      </w:tr>
      <w:tr w:rsidR="00745FFD" w14:paraId="1DB5D671"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26C0A" w14:textId="77777777" w:rsidR="00745FFD" w:rsidRDefault="00745FFD">
            <w:pPr>
              <w:spacing w:line="345" w:lineRule="atLeast"/>
              <w:ind w:left="300"/>
              <w:rPr>
                <w:rFonts w:ascii="Verdana" w:hAnsi="Verdana"/>
                <w:color w:val="000000"/>
                <w:sz w:val="20"/>
                <w:szCs w:val="20"/>
              </w:rPr>
            </w:pPr>
            <w:proofErr w:type="gramStart"/>
            <w:r>
              <w:rPr>
                <w:rStyle w:val="Strong"/>
                <w:rFonts w:ascii="Verdana" w:hAnsi="Verdana"/>
                <w:color w:val="000000"/>
                <w:sz w:val="20"/>
                <w:szCs w:val="20"/>
              </w:rPr>
              <w:t>NCHAR(</w:t>
            </w:r>
            <w:proofErr w:type="gramEnd"/>
            <w:r>
              <w:rPr>
                <w:rStyle w:val="Strong"/>
                <w:rFonts w:ascii="Verdana" w:hAnsi="Verdana"/>
                <w:color w:val="000000"/>
                <w:sz w:val="20"/>
                <w:szCs w:val="20"/>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92EDB"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to store national character data within the predefined length. It can</w:t>
            </w:r>
          </w:p>
          <w:p w14:paraId="2167946D" w14:textId="0D473E99"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be stored up to 2000 bytes.</w:t>
            </w:r>
          </w:p>
        </w:tc>
      </w:tr>
      <w:tr w:rsidR="00745FFD" w14:paraId="79DD3E50"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07368"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64F48"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to store variable string data within the predefined length. It can</w:t>
            </w:r>
          </w:p>
          <w:p w14:paraId="1A884C21" w14:textId="09C72EAD"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be stored up to 4000 </w:t>
            </w:r>
            <w:proofErr w:type="gramStart"/>
            <w:r>
              <w:rPr>
                <w:rFonts w:ascii="Verdana" w:hAnsi="Verdana"/>
                <w:color w:val="000000"/>
                <w:sz w:val="20"/>
                <w:szCs w:val="20"/>
              </w:rPr>
              <w:t>byte</w:t>
            </w:r>
            <w:proofErr w:type="gramEnd"/>
            <w:r>
              <w:rPr>
                <w:rFonts w:ascii="Verdana" w:hAnsi="Verdana"/>
                <w:color w:val="000000"/>
                <w:sz w:val="20"/>
                <w:szCs w:val="20"/>
              </w:rPr>
              <w:t>.</w:t>
            </w:r>
          </w:p>
        </w:tc>
      </w:tr>
      <w:tr w:rsidR="00745FFD" w14:paraId="11345269"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AC8956"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VARCHAR(SIZE)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4F56F"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the same as VARCHAR2(size). You can also use </w:t>
            </w:r>
            <w:proofErr w:type="gramStart"/>
            <w:r>
              <w:rPr>
                <w:rFonts w:ascii="Verdana" w:hAnsi="Verdana"/>
                <w:color w:val="000000"/>
                <w:sz w:val="20"/>
                <w:szCs w:val="20"/>
              </w:rPr>
              <w:t>VARCHAR(</w:t>
            </w:r>
            <w:proofErr w:type="gramEnd"/>
            <w:r>
              <w:rPr>
                <w:rFonts w:ascii="Verdana" w:hAnsi="Verdana"/>
                <w:color w:val="000000"/>
                <w:sz w:val="20"/>
                <w:szCs w:val="20"/>
              </w:rPr>
              <w:t>size), but it</w:t>
            </w:r>
          </w:p>
          <w:p w14:paraId="711D6EE6" w14:textId="3F2C577C"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is suggested to use VARCHAR2(size)</w:t>
            </w:r>
          </w:p>
        </w:tc>
      </w:tr>
      <w:tr w:rsidR="00745FFD" w14:paraId="59976A29" w14:textId="77777777" w:rsidTr="009D3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4A4C81"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NVARCHAR2(size)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BFAF3"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used to store Unicode string data within the predefined length. </w:t>
            </w:r>
          </w:p>
          <w:p w14:paraId="1CE60A5D"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We have to must specify the size of NVARCHAR2 data type.</w:t>
            </w:r>
          </w:p>
          <w:p w14:paraId="0065B9D9" w14:textId="3B573DAE"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It can be stored up to 4000 bytes.</w:t>
            </w:r>
          </w:p>
        </w:tc>
      </w:tr>
    </w:tbl>
    <w:p w14:paraId="20D086CE" w14:textId="77777777" w:rsidR="00745FFD" w:rsidRDefault="00745FFD" w:rsidP="00745FFD">
      <w:pPr>
        <w:pStyle w:val="pq"/>
        <w:shd w:val="clear" w:color="auto" w:fill="FFFFFF"/>
        <w:rPr>
          <w:rFonts w:ascii="Verdana" w:hAnsi="Verdana"/>
          <w:color w:val="000000"/>
          <w:sz w:val="23"/>
          <w:szCs w:val="23"/>
        </w:rPr>
      </w:pPr>
      <w:r>
        <w:rPr>
          <w:rStyle w:val="Strong"/>
          <w:rFonts w:ascii="Verdana" w:hAnsi="Verdana"/>
          <w:color w:val="000000"/>
          <w:sz w:val="23"/>
          <w:szCs w:val="23"/>
        </w:rPr>
        <w:t>Oracle Numeric Data Types</w:t>
      </w:r>
    </w:p>
    <w:tbl>
      <w:tblPr>
        <w:tblW w:w="14051"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7"/>
        <w:gridCol w:w="11564"/>
      </w:tblGrid>
      <w:tr w:rsidR="00745FFD" w14:paraId="09BB6ADB" w14:textId="77777777" w:rsidTr="009D3C8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061E0" w14:textId="77777777" w:rsidR="00745FFD" w:rsidRDefault="00745FFD">
            <w:pPr>
              <w:spacing w:line="345" w:lineRule="atLeast"/>
              <w:ind w:left="300"/>
              <w:rPr>
                <w:rFonts w:ascii="Verdana" w:hAnsi="Verdana"/>
                <w:color w:val="000000"/>
                <w:sz w:val="20"/>
                <w:szCs w:val="20"/>
              </w:rPr>
            </w:pPr>
            <w:proofErr w:type="gramStart"/>
            <w:r>
              <w:rPr>
                <w:rStyle w:val="Strong"/>
                <w:rFonts w:ascii="Verdana" w:hAnsi="Verdana"/>
                <w:color w:val="000000"/>
                <w:sz w:val="20"/>
                <w:szCs w:val="20"/>
              </w:rPr>
              <w:t>NUMBER(</w:t>
            </w:r>
            <w:proofErr w:type="gramEnd"/>
            <w:r>
              <w:rPr>
                <w:rStyle w:val="Strong"/>
                <w:rFonts w:ascii="Verdana" w:hAnsi="Verdana"/>
                <w:color w:val="000000"/>
                <w:sz w:val="20"/>
                <w:szCs w:val="20"/>
              </w:rPr>
              <w:t>p, s)</w:t>
            </w:r>
          </w:p>
        </w:tc>
        <w:tc>
          <w:tcPr>
            <w:tcW w:w="116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599E30"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contains precision p and scale s. The precision p can range from 1 to </w:t>
            </w:r>
          </w:p>
          <w:p w14:paraId="2747D4CC" w14:textId="05178BC4" w:rsidR="00745FFD" w:rsidRDefault="00745FFD">
            <w:pPr>
              <w:spacing w:line="345" w:lineRule="atLeast"/>
              <w:ind w:left="300"/>
              <w:rPr>
                <w:rFonts w:ascii="Verdana" w:hAnsi="Verdana"/>
                <w:color w:val="000000"/>
                <w:sz w:val="20"/>
                <w:szCs w:val="20"/>
              </w:rPr>
            </w:pPr>
            <w:r>
              <w:rPr>
                <w:rFonts w:ascii="Verdana" w:hAnsi="Verdana"/>
                <w:color w:val="000000"/>
                <w:sz w:val="20"/>
                <w:szCs w:val="20"/>
              </w:rPr>
              <w:t>38, and the scale s can range from -84 to 127.</w:t>
            </w:r>
          </w:p>
        </w:tc>
      </w:tr>
      <w:tr w:rsidR="00745FFD" w14:paraId="3F4FF5A2" w14:textId="77777777" w:rsidTr="009D3C8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F17BE"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FLOAT(p)</w:t>
            </w:r>
          </w:p>
        </w:tc>
        <w:tc>
          <w:tcPr>
            <w:tcW w:w="116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B91A" w14:textId="77777777" w:rsidR="00745FFD" w:rsidRDefault="00745FFD">
            <w:pPr>
              <w:spacing w:line="345" w:lineRule="atLeast"/>
              <w:ind w:left="300"/>
              <w:rPr>
                <w:rFonts w:ascii="Verdana" w:hAnsi="Verdana"/>
                <w:color w:val="000000"/>
                <w:sz w:val="20"/>
                <w:szCs w:val="20"/>
              </w:rPr>
            </w:pPr>
            <w:r>
              <w:rPr>
                <w:rFonts w:ascii="Verdana" w:hAnsi="Verdana"/>
                <w:color w:val="000000"/>
                <w:sz w:val="20"/>
                <w:szCs w:val="20"/>
              </w:rPr>
              <w:t>It is a subtype of the NUMBER data type. The precision p can range from 1 to 126.</w:t>
            </w:r>
          </w:p>
        </w:tc>
      </w:tr>
      <w:tr w:rsidR="00745FFD" w14:paraId="091EACC1" w14:textId="77777777" w:rsidTr="009D3C8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F23DC"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BINARY_FLOAT</w:t>
            </w:r>
          </w:p>
        </w:tc>
        <w:tc>
          <w:tcPr>
            <w:tcW w:w="116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FB13A" w14:textId="3FBC6CE3"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It is used for binary </w:t>
            </w:r>
            <w:r w:rsidR="009D3C86">
              <w:rPr>
                <w:rFonts w:ascii="Verdana" w:hAnsi="Verdana"/>
                <w:color w:val="000000"/>
                <w:sz w:val="20"/>
                <w:szCs w:val="20"/>
              </w:rPr>
              <w:t>precision(32</w:t>
            </w:r>
            <w:r>
              <w:rPr>
                <w:rFonts w:ascii="Verdana" w:hAnsi="Verdana"/>
                <w:color w:val="000000"/>
                <w:sz w:val="20"/>
                <w:szCs w:val="20"/>
              </w:rPr>
              <w:t>-bit). It requires 5 bytes, including length byte.</w:t>
            </w:r>
          </w:p>
        </w:tc>
      </w:tr>
      <w:tr w:rsidR="00745FFD" w14:paraId="11CC066F" w14:textId="77777777" w:rsidTr="009D3C8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621CE" w14:textId="77777777" w:rsidR="00745FFD" w:rsidRDefault="00745FFD">
            <w:pPr>
              <w:spacing w:line="345" w:lineRule="atLeast"/>
              <w:ind w:left="300"/>
              <w:rPr>
                <w:rFonts w:ascii="Verdana" w:hAnsi="Verdana"/>
                <w:color w:val="000000"/>
                <w:sz w:val="20"/>
                <w:szCs w:val="20"/>
              </w:rPr>
            </w:pPr>
            <w:r>
              <w:rPr>
                <w:rStyle w:val="Strong"/>
                <w:rFonts w:ascii="Verdana" w:hAnsi="Verdana"/>
                <w:color w:val="000000"/>
                <w:sz w:val="20"/>
                <w:szCs w:val="20"/>
              </w:rPr>
              <w:t>BINARY_DOUBLE</w:t>
            </w:r>
          </w:p>
        </w:tc>
        <w:tc>
          <w:tcPr>
            <w:tcW w:w="116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E1363" w14:textId="77777777" w:rsidR="009D3C86" w:rsidRDefault="00745FFD">
            <w:pPr>
              <w:spacing w:line="345" w:lineRule="atLeast"/>
              <w:ind w:left="300"/>
              <w:rPr>
                <w:rFonts w:ascii="Verdana" w:hAnsi="Verdana"/>
                <w:color w:val="000000"/>
                <w:sz w:val="20"/>
                <w:szCs w:val="20"/>
              </w:rPr>
            </w:pPr>
            <w:r>
              <w:rPr>
                <w:rFonts w:ascii="Verdana" w:hAnsi="Verdana"/>
                <w:color w:val="000000"/>
                <w:sz w:val="20"/>
                <w:szCs w:val="20"/>
              </w:rPr>
              <w:t>It is used for double binary precision (64-bit). It requires 9 bytes, including</w:t>
            </w:r>
          </w:p>
          <w:p w14:paraId="49DBD6CB" w14:textId="73BB9EF5" w:rsidR="00745FFD" w:rsidRDefault="00745FFD">
            <w:pPr>
              <w:spacing w:line="345" w:lineRule="atLeast"/>
              <w:ind w:left="300"/>
              <w:rPr>
                <w:rFonts w:ascii="Verdana" w:hAnsi="Verdana"/>
                <w:color w:val="000000"/>
                <w:sz w:val="20"/>
                <w:szCs w:val="20"/>
              </w:rPr>
            </w:pPr>
            <w:r>
              <w:rPr>
                <w:rFonts w:ascii="Verdana" w:hAnsi="Verdana"/>
                <w:color w:val="000000"/>
                <w:sz w:val="20"/>
                <w:szCs w:val="20"/>
              </w:rPr>
              <w:t xml:space="preserve"> length byte.</w:t>
            </w:r>
          </w:p>
        </w:tc>
      </w:tr>
    </w:tbl>
    <w:p w14:paraId="2A005EBA" w14:textId="0F2E619E" w:rsidR="00745FFD" w:rsidRDefault="00745FFD" w:rsidP="00745FFD">
      <w:pPr>
        <w:pStyle w:val="pq"/>
        <w:shd w:val="clear" w:color="auto" w:fill="FFFFFF"/>
        <w:rPr>
          <w:lang w:val="en-US"/>
        </w:rPr>
      </w:pPr>
    </w:p>
    <w:p w14:paraId="0163999B" w14:textId="6508936B" w:rsidR="00545787" w:rsidRDefault="00545787" w:rsidP="00745FFD">
      <w:pPr>
        <w:pStyle w:val="pq"/>
        <w:shd w:val="clear" w:color="auto" w:fill="FFFFFF"/>
        <w:rPr>
          <w:lang w:val="en-US"/>
        </w:rPr>
      </w:pPr>
    </w:p>
    <w:tbl>
      <w:tblPr>
        <w:tblW w:w="14757"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4757"/>
      </w:tblGrid>
      <w:tr w:rsidR="00545787" w14:paraId="663BC9A6" w14:textId="77777777" w:rsidTr="00545787">
        <w:trPr>
          <w:tblCellSpacing w:w="15" w:type="dxa"/>
        </w:trPr>
        <w:tc>
          <w:tcPr>
            <w:tcW w:w="14697" w:type="dxa"/>
            <w:vAlign w:val="center"/>
            <w:hideMark/>
          </w:tcPr>
          <w:p w14:paraId="33B95941" w14:textId="77777777" w:rsidR="00545787" w:rsidRDefault="00545787">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SQL Operators</w:t>
            </w:r>
          </w:p>
          <w:p w14:paraId="68A1DD17" w14:textId="77777777" w:rsidR="00545787" w:rsidRDefault="00545787">
            <w:pPr>
              <w:pStyle w:val="NormalWeb"/>
              <w:spacing w:line="345" w:lineRule="atLeast"/>
              <w:ind w:left="300"/>
              <w:rPr>
                <w:rFonts w:ascii="Verdana" w:hAnsi="Verdana"/>
                <w:color w:val="000000"/>
                <w:sz w:val="20"/>
                <w:szCs w:val="20"/>
              </w:rPr>
            </w:pPr>
            <w:r>
              <w:rPr>
                <w:rFonts w:ascii="Verdana" w:hAnsi="Verdana"/>
                <w:color w:val="000000"/>
                <w:sz w:val="20"/>
                <w:szCs w:val="20"/>
              </w:rPr>
              <w:t>SQL statements generally contain some reserved words or characters that are used to perform operations such as comparison and arithmetical operations etc. These reserved words or characters are known as operators.</w:t>
            </w:r>
          </w:p>
          <w:p w14:paraId="24ABAA54" w14:textId="77777777" w:rsidR="00545787" w:rsidRDefault="00545787">
            <w:pPr>
              <w:pStyle w:val="NormalWeb"/>
              <w:spacing w:line="345" w:lineRule="atLeast"/>
              <w:ind w:left="300"/>
              <w:rPr>
                <w:rFonts w:ascii="Verdana" w:hAnsi="Verdana"/>
                <w:color w:val="000000"/>
                <w:sz w:val="20"/>
                <w:szCs w:val="20"/>
              </w:rPr>
            </w:pPr>
            <w:proofErr w:type="gramStart"/>
            <w:r>
              <w:rPr>
                <w:rFonts w:ascii="Verdana" w:hAnsi="Verdana"/>
                <w:color w:val="000000"/>
                <w:sz w:val="20"/>
                <w:szCs w:val="20"/>
              </w:rPr>
              <w:t>Generally</w:t>
            </w:r>
            <w:proofErr w:type="gramEnd"/>
            <w:r>
              <w:rPr>
                <w:rFonts w:ascii="Verdana" w:hAnsi="Verdana"/>
                <w:color w:val="000000"/>
                <w:sz w:val="20"/>
                <w:szCs w:val="20"/>
              </w:rPr>
              <w:t xml:space="preserve"> there are three types of operators in SQL:</w:t>
            </w:r>
          </w:p>
          <w:p w14:paraId="68B20C5D" w14:textId="77777777" w:rsidR="00545787" w:rsidRDefault="00545787" w:rsidP="00545787">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SQL Arithmetic Operators</w:t>
            </w:r>
          </w:p>
          <w:p w14:paraId="1191404D" w14:textId="77777777" w:rsidR="00545787" w:rsidRDefault="00545787" w:rsidP="00545787">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SQL Comparison Operators</w:t>
            </w:r>
          </w:p>
          <w:p w14:paraId="0C5C8EC3" w14:textId="77777777" w:rsidR="00545787" w:rsidRDefault="00545787" w:rsidP="00545787">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SQL Logical Operators</w:t>
            </w:r>
          </w:p>
          <w:p w14:paraId="55DD7893" w14:textId="77777777" w:rsidR="00545787" w:rsidRDefault="00545787">
            <w:pPr>
              <w:spacing w:after="0" w:line="345" w:lineRule="atLeast"/>
              <w:ind w:left="300"/>
              <w:rPr>
                <w:rFonts w:ascii="Verdana" w:hAnsi="Verdana"/>
                <w:color w:val="000000"/>
                <w:sz w:val="20"/>
                <w:szCs w:val="20"/>
              </w:rPr>
            </w:pPr>
            <w:r>
              <w:rPr>
                <w:rFonts w:ascii="Verdana" w:hAnsi="Verdana"/>
                <w:color w:val="000000"/>
                <w:sz w:val="20"/>
                <w:szCs w:val="20"/>
              </w:rPr>
              <w:pict w14:anchorId="6CA282E2">
                <v:rect id="_x0000_i1077" style="width:0;height:.75pt" o:hralign="center" o:hrstd="t" o:hrnoshade="t" o:hr="t" fillcolor="#d4d4d4" stroked="f"/>
              </w:pict>
            </w:r>
          </w:p>
          <w:p w14:paraId="2C677FE9" w14:textId="77777777" w:rsidR="00545787" w:rsidRDefault="00545787">
            <w:pPr>
              <w:pStyle w:val="Heading2"/>
              <w:spacing w:line="312" w:lineRule="atLeast"/>
              <w:ind w:left="300"/>
              <w:rPr>
                <w:rFonts w:ascii="Helvetica" w:hAnsi="Helvetica" w:cs="Helvetica"/>
                <w:color w:val="610B38"/>
                <w:sz w:val="38"/>
                <w:szCs w:val="38"/>
              </w:rPr>
            </w:pPr>
            <w:r>
              <w:rPr>
                <w:rFonts w:ascii="Helvetica" w:hAnsi="Helvetica" w:cs="Helvetica"/>
                <w:b/>
                <w:bCs/>
                <w:color w:val="610B38"/>
                <w:sz w:val="38"/>
                <w:szCs w:val="38"/>
              </w:rPr>
              <w:t>SQL Arithmetic Operators:</w:t>
            </w:r>
          </w:p>
          <w:p w14:paraId="19A2E5B0" w14:textId="77777777" w:rsidR="00545787" w:rsidRDefault="00545787">
            <w:pPr>
              <w:pStyle w:val="NormalWeb"/>
              <w:spacing w:line="345" w:lineRule="atLeast"/>
              <w:ind w:left="300"/>
              <w:rPr>
                <w:rFonts w:ascii="Verdana" w:hAnsi="Verdana"/>
                <w:color w:val="000000"/>
                <w:sz w:val="20"/>
                <w:szCs w:val="20"/>
              </w:rPr>
            </w:pPr>
            <w:r>
              <w:rPr>
                <w:rFonts w:ascii="Verdana" w:hAnsi="Verdana"/>
                <w:color w:val="000000"/>
                <w:sz w:val="20"/>
                <w:szCs w:val="20"/>
              </w:rPr>
              <w:t>Let's assume two variables "a" and "b". Here "a" is valued 50 and "b" valued 100.</w:t>
            </w:r>
          </w:p>
          <w:p w14:paraId="195254D3" w14:textId="77777777" w:rsidR="00545787" w:rsidRDefault="00545787">
            <w:pPr>
              <w:pStyle w:val="NormalWeb"/>
              <w:spacing w:line="345" w:lineRule="atLeast"/>
              <w:ind w:left="300"/>
              <w:rPr>
                <w:rFonts w:ascii="Verdana" w:hAnsi="Verdana"/>
                <w:color w:val="000000"/>
                <w:sz w:val="20"/>
                <w:szCs w:val="20"/>
              </w:rPr>
            </w:pPr>
            <w:r>
              <w:rPr>
                <w:rFonts w:ascii="Verdana" w:hAnsi="Verdana"/>
                <w:b/>
                <w:bCs/>
                <w:color w:val="000000"/>
                <w:sz w:val="20"/>
                <w:szCs w:val="20"/>
              </w:rPr>
              <w:t>Example:</w:t>
            </w:r>
          </w:p>
          <w:tbl>
            <w:tblPr>
              <w:tblW w:w="135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454"/>
              <w:gridCol w:w="3713"/>
              <w:gridCol w:w="8333"/>
            </w:tblGrid>
            <w:tr w:rsidR="00545787" w14:paraId="43DD0D0C" w14:textId="77777777" w:rsidTr="00545787">
              <w:tc>
                <w:tcPr>
                  <w:tcW w:w="1454" w:type="dxa"/>
                  <w:shd w:val="clear" w:color="auto" w:fill="C7CCBE"/>
                  <w:tcMar>
                    <w:top w:w="180" w:type="dxa"/>
                    <w:left w:w="180" w:type="dxa"/>
                    <w:bottom w:w="180" w:type="dxa"/>
                    <w:right w:w="180" w:type="dxa"/>
                  </w:tcMar>
                  <w:hideMark/>
                </w:tcPr>
                <w:p w14:paraId="068CEBDC" w14:textId="77777777" w:rsidR="00545787" w:rsidRDefault="00545787">
                  <w:pPr>
                    <w:rPr>
                      <w:rFonts w:ascii="Times New Roman" w:hAnsi="Times New Roman"/>
                      <w:b/>
                      <w:bCs/>
                      <w:color w:val="000000"/>
                      <w:sz w:val="26"/>
                      <w:szCs w:val="26"/>
                    </w:rPr>
                  </w:pPr>
                  <w:r>
                    <w:rPr>
                      <w:b/>
                      <w:bCs/>
                      <w:color w:val="000000"/>
                      <w:sz w:val="26"/>
                      <w:szCs w:val="26"/>
                    </w:rPr>
                    <w:t>Operators</w:t>
                  </w:r>
                </w:p>
              </w:tc>
              <w:tc>
                <w:tcPr>
                  <w:tcW w:w="3713" w:type="dxa"/>
                  <w:shd w:val="clear" w:color="auto" w:fill="C7CCBE"/>
                  <w:tcMar>
                    <w:top w:w="180" w:type="dxa"/>
                    <w:left w:w="180" w:type="dxa"/>
                    <w:bottom w:w="180" w:type="dxa"/>
                    <w:right w:w="180" w:type="dxa"/>
                  </w:tcMar>
                  <w:hideMark/>
                </w:tcPr>
                <w:p w14:paraId="67411C27" w14:textId="77777777" w:rsidR="00545787" w:rsidRDefault="00545787">
                  <w:pPr>
                    <w:rPr>
                      <w:b/>
                      <w:bCs/>
                      <w:color w:val="000000"/>
                      <w:sz w:val="26"/>
                      <w:szCs w:val="26"/>
                    </w:rPr>
                  </w:pPr>
                  <w:r>
                    <w:rPr>
                      <w:b/>
                      <w:bCs/>
                      <w:color w:val="000000"/>
                      <w:sz w:val="26"/>
                      <w:szCs w:val="26"/>
                    </w:rPr>
                    <w:t>Descriptions</w:t>
                  </w:r>
                </w:p>
              </w:tc>
              <w:tc>
                <w:tcPr>
                  <w:tcW w:w="8333" w:type="dxa"/>
                  <w:shd w:val="clear" w:color="auto" w:fill="C7CCBE"/>
                  <w:tcMar>
                    <w:top w:w="180" w:type="dxa"/>
                    <w:left w:w="180" w:type="dxa"/>
                    <w:bottom w:w="180" w:type="dxa"/>
                    <w:right w:w="180" w:type="dxa"/>
                  </w:tcMar>
                  <w:hideMark/>
                </w:tcPr>
                <w:p w14:paraId="47E1FE13" w14:textId="77777777" w:rsidR="00545787" w:rsidRDefault="00545787">
                  <w:pPr>
                    <w:rPr>
                      <w:b/>
                      <w:bCs/>
                      <w:color w:val="000000"/>
                      <w:sz w:val="26"/>
                      <w:szCs w:val="26"/>
                    </w:rPr>
                  </w:pPr>
                  <w:r>
                    <w:rPr>
                      <w:b/>
                      <w:bCs/>
                      <w:color w:val="000000"/>
                      <w:sz w:val="26"/>
                      <w:szCs w:val="26"/>
                    </w:rPr>
                    <w:t>Examples</w:t>
                  </w:r>
                </w:p>
              </w:tc>
            </w:tr>
            <w:tr w:rsidR="00545787" w14:paraId="3AD3D0D0" w14:textId="77777777" w:rsidTr="00545787">
              <w:tc>
                <w:tcPr>
                  <w:tcW w:w="1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A5FA7"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w:t>
                  </w:r>
                </w:p>
              </w:tc>
              <w:tc>
                <w:tcPr>
                  <w:tcW w:w="37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4386C"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It is used to add containing values of both operands</w:t>
                  </w:r>
                </w:p>
              </w:tc>
              <w:tc>
                <w:tcPr>
                  <w:tcW w:w="8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56E43" w14:textId="77777777" w:rsidR="00545787" w:rsidRDefault="00545787">
                  <w:pPr>
                    <w:spacing w:line="345" w:lineRule="atLeast"/>
                    <w:ind w:left="300"/>
                    <w:rPr>
                      <w:rFonts w:ascii="Verdana" w:hAnsi="Verdana"/>
                      <w:color w:val="000000"/>
                      <w:sz w:val="20"/>
                      <w:szCs w:val="20"/>
                    </w:rPr>
                  </w:pPr>
                  <w:proofErr w:type="spellStart"/>
                  <w:r>
                    <w:rPr>
                      <w:rFonts w:ascii="Verdana" w:hAnsi="Verdana"/>
                      <w:color w:val="000000"/>
                      <w:sz w:val="20"/>
                      <w:szCs w:val="20"/>
                    </w:rPr>
                    <w:t>a+b</w:t>
                  </w:r>
                  <w:proofErr w:type="spellEnd"/>
                  <w:r>
                    <w:rPr>
                      <w:rFonts w:ascii="Verdana" w:hAnsi="Verdana"/>
                      <w:color w:val="000000"/>
                      <w:sz w:val="20"/>
                      <w:szCs w:val="20"/>
                    </w:rPr>
                    <w:t xml:space="preserve"> will give 150</w:t>
                  </w:r>
                </w:p>
              </w:tc>
            </w:tr>
            <w:tr w:rsidR="00545787" w14:paraId="5448C721" w14:textId="77777777" w:rsidTr="00545787">
              <w:tc>
                <w:tcPr>
                  <w:tcW w:w="1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E988C"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w:t>
                  </w:r>
                </w:p>
              </w:tc>
              <w:tc>
                <w:tcPr>
                  <w:tcW w:w="37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F1CA8"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It subtracts right hand operand from left hand operand</w:t>
                  </w:r>
                </w:p>
              </w:tc>
              <w:tc>
                <w:tcPr>
                  <w:tcW w:w="8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B4527"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a-b will give -50</w:t>
                  </w:r>
                </w:p>
              </w:tc>
            </w:tr>
            <w:tr w:rsidR="00545787" w14:paraId="33FF96B4" w14:textId="77777777" w:rsidTr="00545787">
              <w:tc>
                <w:tcPr>
                  <w:tcW w:w="1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C0E4A"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w:t>
                  </w:r>
                </w:p>
              </w:tc>
              <w:tc>
                <w:tcPr>
                  <w:tcW w:w="37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CE36D"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 xml:space="preserve">It </w:t>
                  </w:r>
                  <w:proofErr w:type="gramStart"/>
                  <w:r>
                    <w:rPr>
                      <w:rFonts w:ascii="Verdana" w:hAnsi="Verdana"/>
                      <w:color w:val="000000"/>
                      <w:sz w:val="20"/>
                      <w:szCs w:val="20"/>
                    </w:rPr>
                    <w:t>multiply</w:t>
                  </w:r>
                  <w:proofErr w:type="gramEnd"/>
                  <w:r>
                    <w:rPr>
                      <w:rFonts w:ascii="Verdana" w:hAnsi="Verdana"/>
                      <w:color w:val="000000"/>
                      <w:sz w:val="20"/>
                      <w:szCs w:val="20"/>
                    </w:rPr>
                    <w:t xml:space="preserve"> both operand's values</w:t>
                  </w:r>
                </w:p>
              </w:tc>
              <w:tc>
                <w:tcPr>
                  <w:tcW w:w="8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DD5CA"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a*b will give 5000</w:t>
                  </w:r>
                </w:p>
              </w:tc>
            </w:tr>
            <w:tr w:rsidR="00545787" w14:paraId="20A22ECE" w14:textId="77777777" w:rsidTr="00545787">
              <w:tc>
                <w:tcPr>
                  <w:tcW w:w="14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53594"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w:t>
                  </w:r>
                </w:p>
              </w:tc>
              <w:tc>
                <w:tcPr>
                  <w:tcW w:w="37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565D4"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It divides left hand operand by right hand operand</w:t>
                  </w:r>
                </w:p>
              </w:tc>
              <w:tc>
                <w:tcPr>
                  <w:tcW w:w="83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0419F"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b/a will give 2</w:t>
                  </w:r>
                </w:p>
              </w:tc>
            </w:tr>
            <w:tr w:rsidR="00545787" w14:paraId="05FF0E88" w14:textId="77777777" w:rsidTr="00545787">
              <w:tc>
                <w:tcPr>
                  <w:tcW w:w="14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A579A"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w:t>
                  </w:r>
                </w:p>
              </w:tc>
              <w:tc>
                <w:tcPr>
                  <w:tcW w:w="37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2F5C5B"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It divides left hand operand by right hand operand and returns reminder</w:t>
                  </w:r>
                </w:p>
              </w:tc>
              <w:tc>
                <w:tcPr>
                  <w:tcW w:w="83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6C562" w14:textId="77777777" w:rsidR="00545787" w:rsidRDefault="00545787">
                  <w:pPr>
                    <w:spacing w:line="345" w:lineRule="atLeast"/>
                    <w:ind w:left="300"/>
                    <w:rPr>
                      <w:rFonts w:ascii="Verdana" w:hAnsi="Verdana"/>
                      <w:color w:val="000000"/>
                      <w:sz w:val="20"/>
                      <w:szCs w:val="20"/>
                    </w:rPr>
                  </w:pPr>
                  <w:proofErr w:type="spellStart"/>
                  <w:r>
                    <w:rPr>
                      <w:rFonts w:ascii="Verdana" w:hAnsi="Verdana"/>
                      <w:color w:val="000000"/>
                      <w:sz w:val="20"/>
                      <w:szCs w:val="20"/>
                    </w:rPr>
                    <w:t>b%a</w:t>
                  </w:r>
                  <w:proofErr w:type="spellEnd"/>
                  <w:r>
                    <w:rPr>
                      <w:rFonts w:ascii="Verdana" w:hAnsi="Verdana"/>
                      <w:color w:val="000000"/>
                      <w:sz w:val="20"/>
                      <w:szCs w:val="20"/>
                    </w:rPr>
                    <w:t xml:space="preserve"> will give 0</w:t>
                  </w:r>
                </w:p>
              </w:tc>
            </w:tr>
          </w:tbl>
          <w:p w14:paraId="02953DF2" w14:textId="77777777" w:rsidR="00545787" w:rsidRDefault="00545787" w:rsidP="00545787">
            <w:pPr>
              <w:pStyle w:val="Heading2"/>
              <w:spacing w:line="312" w:lineRule="atLeast"/>
              <w:rPr>
                <w:rFonts w:ascii="Helvetica" w:hAnsi="Helvetica" w:cs="Helvetica"/>
                <w:b/>
                <w:bCs/>
                <w:color w:val="610B38"/>
                <w:sz w:val="38"/>
                <w:szCs w:val="38"/>
              </w:rPr>
            </w:pPr>
          </w:p>
          <w:p w14:paraId="24DD274A" w14:textId="43C1F307" w:rsidR="00545787" w:rsidRDefault="00545787">
            <w:pPr>
              <w:pStyle w:val="Heading2"/>
              <w:spacing w:line="312"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SQL Comparison Operators:</w:t>
            </w:r>
          </w:p>
          <w:p w14:paraId="5338F7FB" w14:textId="7D45FBAE" w:rsidR="00545787" w:rsidRDefault="00545787">
            <w:pPr>
              <w:pStyle w:val="NormalWeb"/>
              <w:spacing w:line="345" w:lineRule="atLeast"/>
              <w:ind w:left="300"/>
              <w:rPr>
                <w:rFonts w:ascii="Verdana" w:hAnsi="Verdana"/>
                <w:color w:val="000000"/>
                <w:sz w:val="20"/>
                <w:szCs w:val="20"/>
              </w:rPr>
            </w:pPr>
            <w:r>
              <w:rPr>
                <w:rFonts w:ascii="Verdana" w:hAnsi="Verdana"/>
                <w:color w:val="000000"/>
                <w:sz w:val="20"/>
                <w:szCs w:val="20"/>
              </w:rPr>
              <w:t>Let's take two variables "a" and "b" that are valued 50 and 100.</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7329"/>
              <w:gridCol w:w="4760"/>
            </w:tblGrid>
            <w:tr w:rsidR="009F7281" w:rsidRPr="009F7281" w14:paraId="2FBF6ED2" w14:textId="77777777" w:rsidTr="009F7281">
              <w:tc>
                <w:tcPr>
                  <w:tcW w:w="0" w:type="auto"/>
                  <w:shd w:val="clear" w:color="auto" w:fill="C7CCBE"/>
                  <w:tcMar>
                    <w:top w:w="180" w:type="dxa"/>
                    <w:left w:w="180" w:type="dxa"/>
                    <w:bottom w:w="180" w:type="dxa"/>
                    <w:right w:w="180" w:type="dxa"/>
                  </w:tcMar>
                  <w:hideMark/>
                </w:tcPr>
                <w:p w14:paraId="3CCBBB21" w14:textId="77777777" w:rsidR="009F7281" w:rsidRPr="009F7281" w:rsidRDefault="009F7281" w:rsidP="009F7281">
                  <w:pPr>
                    <w:spacing w:after="0" w:line="240" w:lineRule="auto"/>
                    <w:rPr>
                      <w:rFonts w:ascii="Times New Roman" w:eastAsia="Times New Roman" w:hAnsi="Times New Roman" w:cs="Times New Roman"/>
                      <w:b/>
                      <w:bCs/>
                      <w:color w:val="000000"/>
                      <w:sz w:val="26"/>
                      <w:szCs w:val="26"/>
                      <w:lang w:eastAsia="en-IN"/>
                    </w:rPr>
                  </w:pPr>
                  <w:r w:rsidRPr="009F7281">
                    <w:rPr>
                      <w:rFonts w:ascii="Times New Roman" w:eastAsia="Times New Roman" w:hAnsi="Times New Roman" w:cs="Times New Roman"/>
                      <w:b/>
                      <w:bCs/>
                      <w:color w:val="000000"/>
                      <w:sz w:val="26"/>
                      <w:szCs w:val="26"/>
                      <w:lang w:eastAsia="en-IN"/>
                    </w:rPr>
                    <w:t>Operator</w:t>
                  </w:r>
                </w:p>
              </w:tc>
              <w:tc>
                <w:tcPr>
                  <w:tcW w:w="7329" w:type="dxa"/>
                  <w:shd w:val="clear" w:color="auto" w:fill="C7CCBE"/>
                  <w:tcMar>
                    <w:top w:w="180" w:type="dxa"/>
                    <w:left w:w="180" w:type="dxa"/>
                    <w:bottom w:w="180" w:type="dxa"/>
                    <w:right w:w="180" w:type="dxa"/>
                  </w:tcMar>
                  <w:hideMark/>
                </w:tcPr>
                <w:p w14:paraId="6ED6B043" w14:textId="77777777" w:rsidR="009F7281" w:rsidRPr="009F7281" w:rsidRDefault="009F7281" w:rsidP="009F7281">
                  <w:pPr>
                    <w:spacing w:after="0" w:line="240" w:lineRule="auto"/>
                    <w:rPr>
                      <w:rFonts w:ascii="Times New Roman" w:eastAsia="Times New Roman" w:hAnsi="Times New Roman" w:cs="Times New Roman"/>
                      <w:b/>
                      <w:bCs/>
                      <w:color w:val="000000"/>
                      <w:sz w:val="26"/>
                      <w:szCs w:val="26"/>
                      <w:lang w:eastAsia="en-IN"/>
                    </w:rPr>
                  </w:pPr>
                  <w:r w:rsidRPr="009F7281">
                    <w:rPr>
                      <w:rFonts w:ascii="Times New Roman" w:eastAsia="Times New Roman" w:hAnsi="Times New Roman" w:cs="Times New Roman"/>
                      <w:b/>
                      <w:bCs/>
                      <w:color w:val="000000"/>
                      <w:sz w:val="26"/>
                      <w:szCs w:val="26"/>
                      <w:lang w:eastAsia="en-IN"/>
                    </w:rPr>
                    <w:t>Description</w:t>
                  </w:r>
                </w:p>
              </w:tc>
              <w:tc>
                <w:tcPr>
                  <w:tcW w:w="4760" w:type="dxa"/>
                  <w:shd w:val="clear" w:color="auto" w:fill="C7CCBE"/>
                  <w:tcMar>
                    <w:top w:w="180" w:type="dxa"/>
                    <w:left w:w="180" w:type="dxa"/>
                    <w:bottom w:w="180" w:type="dxa"/>
                    <w:right w:w="180" w:type="dxa"/>
                  </w:tcMar>
                  <w:hideMark/>
                </w:tcPr>
                <w:p w14:paraId="3D34DAEC" w14:textId="77777777" w:rsidR="009F7281" w:rsidRPr="009F7281" w:rsidRDefault="009F7281" w:rsidP="009F7281">
                  <w:pPr>
                    <w:spacing w:after="0" w:line="240" w:lineRule="auto"/>
                    <w:rPr>
                      <w:rFonts w:ascii="Times New Roman" w:eastAsia="Times New Roman" w:hAnsi="Times New Roman" w:cs="Times New Roman"/>
                      <w:b/>
                      <w:bCs/>
                      <w:color w:val="000000"/>
                      <w:sz w:val="26"/>
                      <w:szCs w:val="26"/>
                      <w:lang w:eastAsia="en-IN"/>
                    </w:rPr>
                  </w:pPr>
                  <w:r w:rsidRPr="009F7281">
                    <w:rPr>
                      <w:rFonts w:ascii="Times New Roman" w:eastAsia="Times New Roman" w:hAnsi="Times New Roman" w:cs="Times New Roman"/>
                      <w:b/>
                      <w:bCs/>
                      <w:color w:val="000000"/>
                      <w:sz w:val="26"/>
                      <w:szCs w:val="26"/>
                      <w:lang w:eastAsia="en-IN"/>
                    </w:rPr>
                    <w:t>Example</w:t>
                  </w:r>
                </w:p>
              </w:tc>
            </w:tr>
            <w:tr w:rsidR="009F7281" w:rsidRPr="009F7281" w14:paraId="32EE88B1"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B3505"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w:t>
                  </w:r>
                </w:p>
              </w:tc>
              <w:tc>
                <w:tcPr>
                  <w:tcW w:w="7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B29ED"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Examine both operands value that are equal or not,</w:t>
                  </w:r>
                  <w:r>
                    <w:rPr>
                      <w:rFonts w:ascii="Verdana" w:eastAsia="Times New Roman" w:hAnsi="Verdana" w:cs="Times New Roman"/>
                      <w:color w:val="000000"/>
                      <w:sz w:val="20"/>
                      <w:szCs w:val="20"/>
                      <w:lang w:eastAsia="en-IN"/>
                    </w:rPr>
                    <w:t xml:space="preserve"> </w:t>
                  </w:r>
                </w:p>
                <w:p w14:paraId="6EFDECA3" w14:textId="7318D408"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if yes condition become true.</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C11AB" w14:textId="10446EE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(a=b) is true</w:t>
                  </w:r>
                </w:p>
              </w:tc>
            </w:tr>
            <w:tr w:rsidR="009F7281" w:rsidRPr="009F7281" w14:paraId="2E43B676"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EB14A"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w:t>
                  </w:r>
                </w:p>
              </w:tc>
              <w:tc>
                <w:tcPr>
                  <w:tcW w:w="7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02966"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This is used to check the value of both operands equal or not,</w:t>
                  </w:r>
                </w:p>
                <w:p w14:paraId="5CE42631" w14:textId="67D42C9B"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 xml:space="preserve">if </w:t>
                  </w:r>
                  <w:proofErr w:type="gramStart"/>
                  <w:r w:rsidRPr="009F7281">
                    <w:rPr>
                      <w:rFonts w:ascii="Verdana" w:eastAsia="Times New Roman" w:hAnsi="Verdana" w:cs="Times New Roman"/>
                      <w:color w:val="000000"/>
                      <w:sz w:val="20"/>
                      <w:szCs w:val="20"/>
                      <w:lang w:eastAsia="en-IN"/>
                    </w:rPr>
                    <w:t>not</w:t>
                  </w:r>
                  <w:proofErr w:type="gramEnd"/>
                  <w:r w:rsidRPr="009F7281">
                    <w:rPr>
                      <w:rFonts w:ascii="Verdana" w:eastAsia="Times New Roman" w:hAnsi="Verdana" w:cs="Times New Roman"/>
                      <w:color w:val="000000"/>
                      <w:sz w:val="20"/>
                      <w:szCs w:val="20"/>
                      <w:lang w:eastAsia="en-IN"/>
                    </w:rPr>
                    <w:t xml:space="preserve"> condition become true.</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A1C7D"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w:t>
                  </w:r>
                  <w:proofErr w:type="gramStart"/>
                  <w:r w:rsidRPr="009F7281">
                    <w:rPr>
                      <w:rFonts w:ascii="Verdana" w:eastAsia="Times New Roman" w:hAnsi="Verdana" w:cs="Times New Roman"/>
                      <w:color w:val="000000"/>
                      <w:sz w:val="20"/>
                      <w:szCs w:val="20"/>
                      <w:lang w:eastAsia="en-IN"/>
                    </w:rPr>
                    <w:t>a!=</w:t>
                  </w:r>
                  <w:proofErr w:type="gramEnd"/>
                  <w:r w:rsidRPr="009F7281">
                    <w:rPr>
                      <w:rFonts w:ascii="Verdana" w:eastAsia="Times New Roman" w:hAnsi="Verdana" w:cs="Times New Roman"/>
                      <w:color w:val="000000"/>
                      <w:sz w:val="20"/>
                      <w:szCs w:val="20"/>
                      <w:lang w:eastAsia="en-IN"/>
                    </w:rPr>
                    <w:t>b) is true</w:t>
                  </w:r>
                </w:p>
              </w:tc>
            </w:tr>
            <w:tr w:rsidR="009F7281" w:rsidRPr="009F7281" w14:paraId="35EF8EAF"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B988B"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&lt; &gt;</w:t>
                  </w:r>
                </w:p>
              </w:tc>
              <w:tc>
                <w:tcPr>
                  <w:tcW w:w="7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8ADDD"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 xml:space="preserve">Examines the operand's value equal or not, </w:t>
                  </w:r>
                </w:p>
                <w:p w14:paraId="15D7F7DF" w14:textId="540107E5"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if values are not equal condition is true</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CE4BB"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(a&lt;&gt;b) is true</w:t>
                  </w:r>
                </w:p>
              </w:tc>
            </w:tr>
            <w:tr w:rsidR="009F7281" w:rsidRPr="009F7281" w14:paraId="351A4DC5"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1A49E"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&gt;</w:t>
                  </w:r>
                </w:p>
              </w:tc>
              <w:tc>
                <w:tcPr>
                  <w:tcW w:w="7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C4B14"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 xml:space="preserve">Examine the left operand value is greater than right Operand, </w:t>
                  </w:r>
                </w:p>
                <w:p w14:paraId="6B552174" w14:textId="6A52D0AC"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if yes condition becomes true</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15A19" w14:textId="2C5F5748"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(a&gt;b) is true</w:t>
                  </w:r>
                </w:p>
              </w:tc>
            </w:tr>
            <w:tr w:rsidR="009F7281" w:rsidRPr="009F7281" w14:paraId="7E506563"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64C7E"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&lt;</w:t>
                  </w:r>
                </w:p>
              </w:tc>
              <w:tc>
                <w:tcPr>
                  <w:tcW w:w="7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27002"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 xml:space="preserve">Examines the left operand value is less than right Operand, </w:t>
                  </w:r>
                </w:p>
                <w:p w14:paraId="51515404" w14:textId="0678E3A9"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if yes condition becomes true</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0F9EA" w14:textId="20A5B604"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(a&lt;</w:t>
                  </w:r>
                  <w:r>
                    <w:rPr>
                      <w:rFonts w:ascii="Verdana" w:eastAsia="Times New Roman" w:hAnsi="Verdana" w:cs="Times New Roman"/>
                      <w:color w:val="000000"/>
                      <w:sz w:val="20"/>
                      <w:szCs w:val="20"/>
                      <w:lang w:eastAsia="en-IN"/>
                    </w:rPr>
                    <w:t>b) is true</w:t>
                  </w:r>
                </w:p>
              </w:tc>
            </w:tr>
            <w:tr w:rsidR="009F7281" w:rsidRPr="009F7281" w14:paraId="40A3FF1C"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E8FEE"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&gt;=</w:t>
                  </w:r>
                </w:p>
              </w:tc>
              <w:tc>
                <w:tcPr>
                  <w:tcW w:w="7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5E6C4"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Examines that the value of left operand is greater than or equal to the value of right</w:t>
                  </w:r>
                </w:p>
                <w:p w14:paraId="79F49F29" w14:textId="61F2A672"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 xml:space="preserve"> operand or not,</w:t>
                  </w:r>
                  <w:r>
                    <w:rPr>
                      <w:rFonts w:ascii="Verdana" w:eastAsia="Times New Roman" w:hAnsi="Verdana" w:cs="Times New Roman"/>
                      <w:color w:val="000000"/>
                      <w:sz w:val="20"/>
                      <w:szCs w:val="20"/>
                      <w:lang w:eastAsia="en-IN"/>
                    </w:rPr>
                    <w:t xml:space="preserve"> </w:t>
                  </w:r>
                  <w:r w:rsidRPr="009F7281">
                    <w:rPr>
                      <w:rFonts w:ascii="Verdana" w:eastAsia="Times New Roman" w:hAnsi="Verdana" w:cs="Times New Roman"/>
                      <w:color w:val="000000"/>
                      <w:sz w:val="20"/>
                      <w:szCs w:val="20"/>
                      <w:lang w:eastAsia="en-IN"/>
                    </w:rPr>
                    <w:t>if yes condition become true</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AD1EB" w14:textId="60A423F2"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(a&gt;=b) is true</w:t>
                  </w:r>
                </w:p>
              </w:tc>
            </w:tr>
            <w:tr w:rsidR="009F7281" w:rsidRPr="009F7281" w14:paraId="22CB8B16"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EADBC"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&lt;=</w:t>
                  </w:r>
                </w:p>
              </w:tc>
              <w:tc>
                <w:tcPr>
                  <w:tcW w:w="7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50512" w14:textId="77777777" w:rsid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 xml:space="preserve">Examines that the value of left operand is less than or equal to the value of right operand </w:t>
                  </w:r>
                </w:p>
                <w:p w14:paraId="0CDBF9F7" w14:textId="34E85AED"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or not, if yes condition becomes true</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12529"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(a&lt;=b) is true</w:t>
                  </w:r>
                </w:p>
              </w:tc>
            </w:tr>
            <w:tr w:rsidR="009F7281" w:rsidRPr="009F7281" w14:paraId="4B37FC9B"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381C3"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!&lt;</w:t>
                  </w:r>
                </w:p>
              </w:tc>
              <w:tc>
                <w:tcPr>
                  <w:tcW w:w="7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0D94"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Examines that the left operand value is not less than the right operand value</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3A46F" w14:textId="1D4E7F6C"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(a!&lt;</w:t>
                  </w:r>
                  <w:r>
                    <w:rPr>
                      <w:rFonts w:ascii="Verdana" w:eastAsia="Times New Roman" w:hAnsi="Verdana" w:cs="Times New Roman"/>
                      <w:color w:val="000000"/>
                      <w:sz w:val="20"/>
                      <w:szCs w:val="20"/>
                      <w:lang w:eastAsia="en-IN"/>
                    </w:rPr>
                    <w:t>b) is true</w:t>
                  </w:r>
                </w:p>
              </w:tc>
            </w:tr>
            <w:tr w:rsidR="009F7281" w:rsidRPr="009F7281" w14:paraId="5FDED3AD" w14:textId="77777777" w:rsidTr="009F72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2AEAF"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!&gt;</w:t>
                  </w:r>
                </w:p>
              </w:tc>
              <w:tc>
                <w:tcPr>
                  <w:tcW w:w="7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44A63"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Examines that the value of left operand is not greater than the value of right operand</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69781" w14:textId="77777777" w:rsidR="009F7281" w:rsidRPr="009F7281" w:rsidRDefault="009F7281" w:rsidP="009F7281">
                  <w:pPr>
                    <w:spacing w:after="0" w:line="345" w:lineRule="atLeast"/>
                    <w:ind w:left="300"/>
                    <w:rPr>
                      <w:rFonts w:ascii="Verdana" w:eastAsia="Times New Roman" w:hAnsi="Verdana" w:cs="Times New Roman"/>
                      <w:color w:val="000000"/>
                      <w:sz w:val="20"/>
                      <w:szCs w:val="20"/>
                      <w:lang w:eastAsia="en-IN"/>
                    </w:rPr>
                  </w:pPr>
                  <w:r w:rsidRPr="009F7281">
                    <w:rPr>
                      <w:rFonts w:ascii="Verdana" w:eastAsia="Times New Roman" w:hAnsi="Verdana" w:cs="Times New Roman"/>
                      <w:color w:val="000000"/>
                      <w:sz w:val="20"/>
                      <w:szCs w:val="20"/>
                      <w:lang w:eastAsia="en-IN"/>
                    </w:rPr>
                    <w:t>(a!&gt;b) is true</w:t>
                  </w:r>
                </w:p>
              </w:tc>
            </w:tr>
          </w:tbl>
          <w:p w14:paraId="00D52EC9" w14:textId="77777777" w:rsidR="009F7281" w:rsidRDefault="009F7281">
            <w:pPr>
              <w:pStyle w:val="NormalWeb"/>
              <w:spacing w:line="345" w:lineRule="atLeast"/>
              <w:ind w:left="300"/>
              <w:rPr>
                <w:rFonts w:ascii="Verdana" w:hAnsi="Verdana"/>
                <w:color w:val="000000"/>
                <w:sz w:val="20"/>
                <w:szCs w:val="20"/>
              </w:rPr>
            </w:pPr>
          </w:p>
          <w:p w14:paraId="7341F38E" w14:textId="77777777" w:rsidR="009F7281" w:rsidRDefault="009F7281" w:rsidP="00545787">
            <w:pPr>
              <w:pStyle w:val="Heading2"/>
              <w:spacing w:line="312" w:lineRule="atLeast"/>
              <w:rPr>
                <w:rFonts w:ascii="Helvetica" w:hAnsi="Helvetica" w:cs="Helvetica"/>
                <w:b/>
                <w:bCs/>
                <w:color w:val="610B38"/>
                <w:sz w:val="38"/>
                <w:szCs w:val="38"/>
              </w:rPr>
            </w:pPr>
          </w:p>
          <w:p w14:paraId="0A54A1C1" w14:textId="77777777" w:rsidR="009F7281" w:rsidRDefault="009F7281" w:rsidP="00545787">
            <w:pPr>
              <w:pStyle w:val="Heading2"/>
              <w:spacing w:line="312" w:lineRule="atLeast"/>
              <w:rPr>
                <w:rFonts w:ascii="Helvetica" w:hAnsi="Helvetica" w:cs="Helvetica"/>
                <w:b/>
                <w:bCs/>
                <w:color w:val="610B38"/>
                <w:sz w:val="38"/>
                <w:szCs w:val="38"/>
              </w:rPr>
            </w:pPr>
          </w:p>
          <w:p w14:paraId="5B8AD147" w14:textId="77777777" w:rsidR="009F7281" w:rsidRDefault="009F7281" w:rsidP="00545787">
            <w:pPr>
              <w:pStyle w:val="Heading2"/>
              <w:spacing w:line="312" w:lineRule="atLeast"/>
              <w:rPr>
                <w:rFonts w:ascii="Helvetica" w:hAnsi="Helvetica" w:cs="Helvetica"/>
                <w:b/>
                <w:bCs/>
                <w:color w:val="610B38"/>
                <w:sz w:val="38"/>
                <w:szCs w:val="38"/>
              </w:rPr>
            </w:pPr>
          </w:p>
          <w:p w14:paraId="2AA17E33" w14:textId="6BCE11B9" w:rsidR="00545787" w:rsidRDefault="00545787" w:rsidP="00545787">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SQL Logical Operators:</w:t>
            </w:r>
          </w:p>
          <w:p w14:paraId="1073316A" w14:textId="77777777" w:rsidR="00545787" w:rsidRDefault="00545787">
            <w:pPr>
              <w:pStyle w:val="NormalWeb"/>
              <w:spacing w:line="345" w:lineRule="atLeast"/>
              <w:ind w:left="300"/>
              <w:rPr>
                <w:rFonts w:ascii="Verdana" w:hAnsi="Verdana"/>
                <w:color w:val="000000"/>
                <w:sz w:val="20"/>
                <w:szCs w:val="20"/>
              </w:rPr>
            </w:pPr>
            <w:r>
              <w:rPr>
                <w:rFonts w:ascii="Verdana" w:hAnsi="Verdana"/>
                <w:color w:val="000000"/>
                <w:sz w:val="20"/>
                <w:szCs w:val="20"/>
              </w:rPr>
              <w:t>This is the list of logical operators used in SQL.</w:t>
            </w:r>
          </w:p>
          <w:tbl>
            <w:tblPr>
              <w:tblW w:w="14274"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28"/>
              <w:gridCol w:w="12746"/>
            </w:tblGrid>
            <w:tr w:rsidR="00545787" w14:paraId="34E5BE23" w14:textId="77777777" w:rsidTr="009F7281">
              <w:tc>
                <w:tcPr>
                  <w:tcW w:w="1511" w:type="dxa"/>
                  <w:shd w:val="clear" w:color="auto" w:fill="C7CCBE"/>
                  <w:tcMar>
                    <w:top w:w="180" w:type="dxa"/>
                    <w:left w:w="180" w:type="dxa"/>
                    <w:bottom w:w="180" w:type="dxa"/>
                    <w:right w:w="180" w:type="dxa"/>
                  </w:tcMar>
                  <w:hideMark/>
                </w:tcPr>
                <w:p w14:paraId="2E3B5C8B" w14:textId="77777777" w:rsidR="00545787" w:rsidRDefault="00545787">
                  <w:pPr>
                    <w:rPr>
                      <w:rFonts w:ascii="Times New Roman" w:hAnsi="Times New Roman"/>
                      <w:b/>
                      <w:bCs/>
                      <w:color w:val="000000"/>
                      <w:sz w:val="26"/>
                      <w:szCs w:val="26"/>
                    </w:rPr>
                  </w:pPr>
                  <w:r>
                    <w:rPr>
                      <w:b/>
                      <w:bCs/>
                      <w:color w:val="000000"/>
                      <w:sz w:val="26"/>
                      <w:szCs w:val="26"/>
                    </w:rPr>
                    <w:t>Operator</w:t>
                  </w:r>
                </w:p>
              </w:tc>
              <w:tc>
                <w:tcPr>
                  <w:tcW w:w="12763" w:type="dxa"/>
                  <w:shd w:val="clear" w:color="auto" w:fill="C7CCBE"/>
                  <w:tcMar>
                    <w:top w:w="180" w:type="dxa"/>
                    <w:left w:w="180" w:type="dxa"/>
                    <w:bottom w:w="180" w:type="dxa"/>
                    <w:right w:w="180" w:type="dxa"/>
                  </w:tcMar>
                  <w:hideMark/>
                </w:tcPr>
                <w:p w14:paraId="3659FA57" w14:textId="77777777" w:rsidR="00545787" w:rsidRDefault="00545787">
                  <w:pPr>
                    <w:rPr>
                      <w:b/>
                      <w:bCs/>
                      <w:color w:val="000000"/>
                      <w:sz w:val="26"/>
                      <w:szCs w:val="26"/>
                    </w:rPr>
                  </w:pPr>
                  <w:r>
                    <w:rPr>
                      <w:b/>
                      <w:bCs/>
                      <w:color w:val="000000"/>
                      <w:sz w:val="26"/>
                      <w:szCs w:val="26"/>
                    </w:rPr>
                    <w:t>Description</w:t>
                  </w:r>
                </w:p>
              </w:tc>
            </w:tr>
            <w:tr w:rsidR="00545787" w14:paraId="37F52E6C"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C1915"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ALL</w:t>
                  </w:r>
                </w:p>
              </w:tc>
              <w:tc>
                <w:tcPr>
                  <w:tcW w:w="12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B28B4"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is used to compare a value to all values in another value set.</w:t>
                  </w:r>
                </w:p>
              </w:tc>
            </w:tr>
            <w:tr w:rsidR="00545787" w14:paraId="5E9BC27F"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2C571"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AND</w:t>
                  </w:r>
                </w:p>
              </w:tc>
              <w:tc>
                <w:tcPr>
                  <w:tcW w:w="12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D6296"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operator allows the existence of multiple conditions in an SQL statement.</w:t>
                  </w:r>
                </w:p>
              </w:tc>
            </w:tr>
            <w:tr w:rsidR="00545787" w14:paraId="641704A4"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17036"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ANY</w:t>
                  </w:r>
                </w:p>
              </w:tc>
              <w:tc>
                <w:tcPr>
                  <w:tcW w:w="12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A7493"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operator is used to compare the value in list according to the condition.</w:t>
                  </w:r>
                </w:p>
              </w:tc>
            </w:tr>
            <w:tr w:rsidR="00545787" w14:paraId="66704430"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9EE3A"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BETWEEN</w:t>
                  </w:r>
                </w:p>
              </w:tc>
              <w:tc>
                <w:tcPr>
                  <w:tcW w:w="12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5216E"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operator is used to search for values, that are within a set of values</w:t>
                  </w:r>
                </w:p>
              </w:tc>
            </w:tr>
            <w:tr w:rsidR="00545787" w14:paraId="6EE4EA36"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4CD5C"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IN</w:t>
                  </w:r>
                </w:p>
              </w:tc>
              <w:tc>
                <w:tcPr>
                  <w:tcW w:w="12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74026"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operator is used to compare a value to that specified list value</w:t>
                  </w:r>
                </w:p>
              </w:tc>
            </w:tr>
            <w:tr w:rsidR="00545787" w14:paraId="04A63A51"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FA15EC"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NOT</w:t>
                  </w:r>
                </w:p>
              </w:tc>
              <w:tc>
                <w:tcPr>
                  <w:tcW w:w="12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7E5C3"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the NOT operator reverse the meaning of any logical operator</w:t>
                  </w:r>
                </w:p>
              </w:tc>
            </w:tr>
            <w:tr w:rsidR="00545787" w14:paraId="267354A8"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7EC0C"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OR</w:t>
                  </w:r>
                </w:p>
              </w:tc>
              <w:tc>
                <w:tcPr>
                  <w:tcW w:w="12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77228"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operator is used to combine multiple conditions in SQL statements</w:t>
                  </w:r>
                </w:p>
              </w:tc>
            </w:tr>
            <w:tr w:rsidR="00545787" w14:paraId="6F5130EE"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368A1"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EXISTS</w:t>
                  </w:r>
                </w:p>
              </w:tc>
              <w:tc>
                <w:tcPr>
                  <w:tcW w:w="12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1B9CA" w14:textId="288183F7" w:rsidR="00545787" w:rsidRDefault="00545787" w:rsidP="009F7281">
                  <w:pPr>
                    <w:spacing w:line="345" w:lineRule="atLeast"/>
                    <w:ind w:left="300"/>
                    <w:rPr>
                      <w:rFonts w:ascii="Verdana" w:hAnsi="Verdana"/>
                      <w:color w:val="000000"/>
                      <w:sz w:val="20"/>
                      <w:szCs w:val="20"/>
                    </w:rPr>
                  </w:pPr>
                  <w:r>
                    <w:rPr>
                      <w:rFonts w:ascii="Verdana" w:hAnsi="Verdana"/>
                      <w:color w:val="000000"/>
                      <w:sz w:val="20"/>
                      <w:szCs w:val="20"/>
                    </w:rPr>
                    <w:t>the EXISTS operator is used to search for the presence of a row in a specified table</w:t>
                  </w:r>
                </w:p>
              </w:tc>
            </w:tr>
            <w:tr w:rsidR="00545787" w14:paraId="1226B916" w14:textId="77777777" w:rsidTr="009F7281">
              <w:tc>
                <w:tcPr>
                  <w:tcW w:w="1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EFD4B"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LIKE</w:t>
                  </w:r>
                </w:p>
              </w:tc>
              <w:tc>
                <w:tcPr>
                  <w:tcW w:w="12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7F033" w14:textId="77777777" w:rsidR="00545787" w:rsidRDefault="00545787">
                  <w:pPr>
                    <w:spacing w:line="345" w:lineRule="atLeast"/>
                    <w:ind w:left="300"/>
                    <w:rPr>
                      <w:rFonts w:ascii="Verdana" w:hAnsi="Verdana"/>
                      <w:color w:val="000000"/>
                      <w:sz w:val="20"/>
                      <w:szCs w:val="20"/>
                    </w:rPr>
                  </w:pPr>
                  <w:r>
                    <w:rPr>
                      <w:rFonts w:ascii="Verdana" w:hAnsi="Verdana"/>
                      <w:color w:val="000000"/>
                      <w:sz w:val="20"/>
                      <w:szCs w:val="20"/>
                    </w:rPr>
                    <w:t>this operator is used to compare a value to similar values using wildcard operator</w:t>
                  </w:r>
                </w:p>
              </w:tc>
            </w:tr>
          </w:tbl>
          <w:p w14:paraId="00A8C936" w14:textId="77777777" w:rsidR="00545787" w:rsidRDefault="00545787" w:rsidP="00545787">
            <w:pPr>
              <w:spacing w:after="0" w:line="345" w:lineRule="atLeast"/>
              <w:ind w:left="300"/>
              <w:rPr>
                <w:rFonts w:ascii="Verdana" w:hAnsi="Verdana"/>
                <w:color w:val="000000"/>
                <w:sz w:val="20"/>
                <w:szCs w:val="20"/>
              </w:rPr>
            </w:pPr>
          </w:p>
        </w:tc>
      </w:tr>
    </w:tbl>
    <w:p w14:paraId="160CD9D7" w14:textId="77777777" w:rsidR="009F7281" w:rsidRDefault="009F7281" w:rsidP="009F7281">
      <w:pPr>
        <w:pStyle w:val="Heading1"/>
        <w:shd w:val="clear" w:color="auto" w:fill="FFFFFF"/>
        <w:spacing w:before="75" w:line="312" w:lineRule="atLeast"/>
        <w:rPr>
          <w:rFonts w:ascii="Helvetica" w:hAnsi="Helvetica" w:cs="Helvetica"/>
          <w:b/>
          <w:bCs/>
          <w:color w:val="610B38"/>
          <w:sz w:val="44"/>
          <w:szCs w:val="44"/>
        </w:rPr>
      </w:pPr>
    </w:p>
    <w:p w14:paraId="5BC3E1B8" w14:textId="1C9C7AEB" w:rsidR="009F7281" w:rsidRDefault="0036090C" w:rsidP="009F7281">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 xml:space="preserve">Syntaxes to use </w:t>
      </w:r>
      <w:proofErr w:type="gramStart"/>
      <w:r>
        <w:rPr>
          <w:rFonts w:ascii="Helvetica" w:hAnsi="Helvetica" w:cs="Helvetica"/>
          <w:b/>
          <w:bCs/>
          <w:color w:val="610B38"/>
          <w:sz w:val="44"/>
          <w:szCs w:val="44"/>
        </w:rPr>
        <w:t>database :</w:t>
      </w:r>
      <w:proofErr w:type="gramEnd"/>
      <w:r>
        <w:rPr>
          <w:rFonts w:ascii="Helvetica" w:hAnsi="Helvetica" w:cs="Helvetica"/>
          <w:b/>
          <w:bCs/>
          <w:color w:val="610B38"/>
          <w:sz w:val="44"/>
          <w:szCs w:val="44"/>
        </w:rPr>
        <w:t xml:space="preserve"> </w:t>
      </w:r>
    </w:p>
    <w:p w14:paraId="3A245952" w14:textId="1F83715D" w:rsidR="0036090C" w:rsidRDefault="0036090C" w:rsidP="0036090C"/>
    <w:p w14:paraId="10A0B6B5" w14:textId="3DAB37D7" w:rsidR="0036090C" w:rsidRDefault="0036090C" w:rsidP="0036090C">
      <w:pPr>
        <w:rPr>
          <w:sz w:val="28"/>
          <w:szCs w:val="28"/>
        </w:rPr>
      </w:pPr>
      <w:r>
        <w:rPr>
          <w:sz w:val="28"/>
          <w:szCs w:val="28"/>
        </w:rPr>
        <w:t xml:space="preserve">Create Database Database-name;  </w:t>
      </w:r>
      <w:r w:rsidRPr="0036090C">
        <w:rPr>
          <w:sz w:val="28"/>
          <w:szCs w:val="28"/>
        </w:rPr>
        <w:sym w:font="Wingdings" w:char="F0E0"/>
      </w:r>
      <w:r>
        <w:rPr>
          <w:sz w:val="28"/>
          <w:szCs w:val="28"/>
        </w:rPr>
        <w:t xml:space="preserve"> creates a database</w:t>
      </w:r>
    </w:p>
    <w:p w14:paraId="632F6600" w14:textId="77777777" w:rsidR="0036090C" w:rsidRDefault="0036090C" w:rsidP="0036090C">
      <w:pPr>
        <w:rPr>
          <w:sz w:val="28"/>
          <w:szCs w:val="28"/>
        </w:rPr>
      </w:pPr>
      <w:r>
        <w:rPr>
          <w:sz w:val="28"/>
          <w:szCs w:val="28"/>
        </w:rPr>
        <w:t xml:space="preserve">Use Database Database-name; </w:t>
      </w:r>
      <w:r w:rsidRPr="0036090C">
        <w:rPr>
          <w:sz w:val="28"/>
          <w:szCs w:val="28"/>
        </w:rPr>
        <w:sym w:font="Wingdings" w:char="F0E0"/>
      </w:r>
      <w:r>
        <w:rPr>
          <w:sz w:val="28"/>
          <w:szCs w:val="28"/>
        </w:rPr>
        <w:t xml:space="preserve"> uses the database</w:t>
      </w:r>
    </w:p>
    <w:p w14:paraId="6DA1C4DF" w14:textId="116DF96F" w:rsidR="00ED7BF3" w:rsidRDefault="0036090C" w:rsidP="0036090C">
      <w:pPr>
        <w:rPr>
          <w:sz w:val="28"/>
          <w:szCs w:val="28"/>
        </w:rPr>
      </w:pPr>
      <w:r>
        <w:rPr>
          <w:sz w:val="28"/>
          <w:szCs w:val="28"/>
        </w:rPr>
        <w:t xml:space="preserve">Drop Database Database-name; </w:t>
      </w:r>
      <w:r w:rsidRPr="0036090C">
        <w:rPr>
          <w:sz w:val="28"/>
          <w:szCs w:val="28"/>
        </w:rPr>
        <w:sym w:font="Wingdings" w:char="F0E0"/>
      </w:r>
      <w:r>
        <w:rPr>
          <w:sz w:val="28"/>
          <w:szCs w:val="28"/>
        </w:rPr>
        <w:t xml:space="preserve"> Deletes the database</w:t>
      </w:r>
    </w:p>
    <w:p w14:paraId="4306D0CB" w14:textId="724B0BE8" w:rsidR="00ED7BF3" w:rsidRDefault="00ED7BF3" w:rsidP="0036090C">
      <w:pPr>
        <w:rPr>
          <w:sz w:val="28"/>
          <w:szCs w:val="28"/>
        </w:rPr>
      </w:pPr>
      <w:r>
        <w:rPr>
          <w:sz w:val="28"/>
          <w:szCs w:val="28"/>
        </w:rPr>
        <w:t xml:space="preserve">Rename Database old-database-name to new-database-name; </w:t>
      </w:r>
      <w:r w:rsidRPr="00ED7BF3">
        <w:rPr>
          <w:sz w:val="28"/>
          <w:szCs w:val="28"/>
        </w:rPr>
        <w:sym w:font="Wingdings" w:char="F0E0"/>
      </w:r>
      <w:r>
        <w:rPr>
          <w:sz w:val="28"/>
          <w:szCs w:val="28"/>
        </w:rPr>
        <w:t>renames the database name.</w:t>
      </w:r>
    </w:p>
    <w:p w14:paraId="2DFD774B" w14:textId="51E676F2" w:rsidR="00ED7BF3" w:rsidRDefault="00ED7BF3" w:rsidP="00ED7BF3">
      <w:pPr>
        <w:pStyle w:val="alt"/>
        <w:spacing w:before="0" w:beforeAutospacing="0" w:after="0" w:afterAutospacing="0" w:line="315" w:lineRule="atLeast"/>
        <w:rPr>
          <w:rFonts w:ascii="Verdana" w:hAnsi="Verdana"/>
          <w:color w:val="000000"/>
          <w:sz w:val="20"/>
          <w:szCs w:val="20"/>
        </w:rPr>
      </w:pPr>
    </w:p>
    <w:p w14:paraId="6C89FA49" w14:textId="6C78B417" w:rsidR="0036090C" w:rsidRPr="0036090C" w:rsidRDefault="0036090C" w:rsidP="0036090C">
      <w:pPr>
        <w:rPr>
          <w:sz w:val="28"/>
          <w:szCs w:val="28"/>
        </w:rPr>
      </w:pPr>
      <w:r>
        <w:rPr>
          <w:sz w:val="28"/>
          <w:szCs w:val="28"/>
        </w:rPr>
        <w:t xml:space="preserve"> </w:t>
      </w:r>
    </w:p>
    <w:p w14:paraId="2693C648" w14:textId="77777777" w:rsidR="00ED7BF3" w:rsidRDefault="00ED7BF3" w:rsidP="00ED7BF3">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SQL Table</w:t>
      </w:r>
    </w:p>
    <w:p w14:paraId="0E2A70E1" w14:textId="77777777" w:rsidR="00ED7BF3" w:rsidRDefault="00ED7BF3" w:rsidP="00ED7BF3">
      <w:pPr>
        <w:pStyle w:val="NormalWeb"/>
        <w:shd w:val="clear" w:color="auto" w:fill="FFFFFF"/>
        <w:rPr>
          <w:rFonts w:ascii="Verdana" w:hAnsi="Verdana"/>
          <w:color w:val="000000"/>
          <w:sz w:val="20"/>
          <w:szCs w:val="20"/>
        </w:rPr>
      </w:pPr>
      <w:r>
        <w:rPr>
          <w:rFonts w:ascii="Verdana" w:hAnsi="Verdana"/>
          <w:color w:val="000000"/>
          <w:sz w:val="20"/>
          <w:szCs w:val="20"/>
        </w:rPr>
        <w:t>Table is a collection of data, organized in terms of rows and columns. In DBMS term, table is known as relation and row as tuple.</w:t>
      </w:r>
    </w:p>
    <w:p w14:paraId="37BEDD82" w14:textId="3AED1505" w:rsidR="00ED7BF3" w:rsidRPr="00ED7BF3" w:rsidRDefault="00ED7BF3" w:rsidP="00ED7BF3">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A table has a specified number of columns, but can have any number of rows</w:t>
      </w:r>
    </w:p>
    <w:p w14:paraId="65B89D6A" w14:textId="344C2CCB" w:rsidR="00ED7BF3" w:rsidRDefault="00ED7BF3" w:rsidP="00ED7BF3">
      <w:pPr>
        <w:pStyle w:val="NormalWeb"/>
        <w:shd w:val="clear" w:color="auto" w:fill="FFFFFF"/>
        <w:rPr>
          <w:rFonts w:ascii="Verdana" w:hAnsi="Verdana"/>
          <w:color w:val="000000"/>
          <w:sz w:val="20"/>
          <w:szCs w:val="20"/>
        </w:rPr>
      </w:pPr>
      <w:r>
        <w:rPr>
          <w:rFonts w:ascii="Verdana" w:hAnsi="Verdana"/>
          <w:color w:val="000000"/>
          <w:sz w:val="20"/>
          <w:szCs w:val="20"/>
        </w:rPr>
        <w:t>Table is the simple form of data storage. A table is also considered as a convenient representation of relations.</w:t>
      </w:r>
    </w:p>
    <w:p w14:paraId="695F48A0" w14:textId="77777777" w:rsidR="00ED7BF3" w:rsidRDefault="00ED7BF3" w:rsidP="00ED7BF3">
      <w:pPr>
        <w:pStyle w:val="NormalWeb"/>
        <w:shd w:val="clear" w:color="auto" w:fill="FFFFFF"/>
        <w:rPr>
          <w:rFonts w:ascii="Verdana" w:hAnsi="Verdana"/>
          <w:color w:val="000000"/>
          <w:sz w:val="20"/>
          <w:szCs w:val="20"/>
        </w:rPr>
      </w:pPr>
    </w:p>
    <w:p w14:paraId="09457232" w14:textId="77777777" w:rsidR="00ED7BF3" w:rsidRDefault="00ED7BF3" w:rsidP="00ED7BF3">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 xml:space="preserve">Syntaxes to use </w:t>
      </w:r>
      <w:proofErr w:type="gramStart"/>
      <w:r>
        <w:rPr>
          <w:rFonts w:ascii="Helvetica" w:hAnsi="Helvetica" w:cs="Helvetica"/>
          <w:b/>
          <w:bCs/>
          <w:color w:val="610B38"/>
          <w:sz w:val="44"/>
          <w:szCs w:val="44"/>
        </w:rPr>
        <w:t>Tables :</w:t>
      </w:r>
      <w:proofErr w:type="gramEnd"/>
    </w:p>
    <w:p w14:paraId="0B327719" w14:textId="77777777" w:rsidR="00ED7BF3" w:rsidRDefault="00ED7BF3" w:rsidP="00ED7BF3">
      <w:pPr>
        <w:pStyle w:val="Heading1"/>
        <w:shd w:val="clear" w:color="auto" w:fill="FFFFFF"/>
        <w:spacing w:before="75" w:line="312" w:lineRule="atLeast"/>
        <w:rPr>
          <w:rFonts w:ascii="Helvetica" w:hAnsi="Helvetica" w:cs="Helvetica"/>
          <w:b/>
          <w:bCs/>
          <w:color w:val="610B38"/>
          <w:sz w:val="44"/>
          <w:szCs w:val="44"/>
        </w:rPr>
      </w:pPr>
    </w:p>
    <w:p w14:paraId="70BCAC14" w14:textId="77777777" w:rsidR="00ED7BF3" w:rsidRPr="00ED7BF3" w:rsidRDefault="00ED7BF3" w:rsidP="00ED7BF3">
      <w:pPr>
        <w:numPr>
          <w:ilvl w:val="0"/>
          <w:numId w:val="8"/>
        </w:numPr>
        <w:spacing w:after="0" w:line="315" w:lineRule="atLeast"/>
        <w:ind w:left="0"/>
        <w:rPr>
          <w:rFonts w:ascii="Verdana" w:eastAsia="Times New Roman" w:hAnsi="Verdana" w:cs="Times New Roman"/>
          <w:color w:val="000000"/>
          <w:sz w:val="20"/>
          <w:szCs w:val="20"/>
          <w:lang w:eastAsia="en-IN"/>
        </w:rPr>
      </w:pPr>
      <w:r w:rsidRPr="00ED7BF3">
        <w:rPr>
          <w:rFonts w:ascii="Verdana" w:eastAsia="Times New Roman" w:hAnsi="Verdana" w:cs="Times New Roman"/>
          <w:b/>
          <w:bCs/>
          <w:color w:val="006699"/>
          <w:sz w:val="20"/>
          <w:szCs w:val="20"/>
          <w:bdr w:val="none" w:sz="0" w:space="0" w:color="auto" w:frame="1"/>
          <w:lang w:eastAsia="en-IN"/>
        </w:rPr>
        <w:t>create</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b/>
          <w:bCs/>
          <w:color w:val="006699"/>
          <w:sz w:val="20"/>
          <w:szCs w:val="20"/>
          <w:bdr w:val="none" w:sz="0" w:space="0" w:color="auto" w:frame="1"/>
          <w:lang w:eastAsia="en-IN"/>
        </w:rPr>
        <w:t>table</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"tablename</w:t>
      </w:r>
      <w:proofErr w:type="gramStart"/>
      <w:r w:rsidRPr="00ED7BF3">
        <w:rPr>
          <w:rFonts w:ascii="Verdana" w:eastAsia="Times New Roman" w:hAnsi="Verdana" w:cs="Times New Roman"/>
          <w:color w:val="0000FF"/>
          <w:sz w:val="20"/>
          <w:szCs w:val="20"/>
          <w:bdr w:val="none" w:sz="0" w:space="0" w:color="auto" w:frame="1"/>
          <w:lang w:eastAsia="en-IN"/>
        </w:rPr>
        <w:t>"</w:t>
      </w:r>
      <w:r w:rsidRPr="00ED7BF3">
        <w:rPr>
          <w:rFonts w:ascii="Verdana" w:eastAsia="Times New Roman" w:hAnsi="Verdana" w:cs="Times New Roman"/>
          <w:color w:val="000000"/>
          <w:sz w:val="20"/>
          <w:szCs w:val="20"/>
          <w:bdr w:val="none" w:sz="0" w:space="0" w:color="auto" w:frame="1"/>
          <w:lang w:eastAsia="en-IN"/>
        </w:rPr>
        <w:t>  (</w:t>
      </w:r>
      <w:proofErr w:type="gramEnd"/>
      <w:r w:rsidRPr="00ED7BF3">
        <w:rPr>
          <w:rFonts w:ascii="Verdana" w:eastAsia="Times New Roman" w:hAnsi="Verdana" w:cs="Times New Roman"/>
          <w:color w:val="0000FF"/>
          <w:sz w:val="20"/>
          <w:szCs w:val="20"/>
          <w:bdr w:val="none" w:sz="0" w:space="0" w:color="auto" w:frame="1"/>
          <w:lang w:eastAsia="en-IN"/>
        </w:rPr>
        <w:t>"column1"</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"data type"</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"column2"</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"data type"</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"column3"</w:t>
      </w:r>
    </w:p>
    <w:p w14:paraId="3FCFAB5F" w14:textId="35F5E86B" w:rsidR="00ED7BF3" w:rsidRDefault="00ED7BF3" w:rsidP="00ED7BF3">
      <w:pPr>
        <w:spacing w:after="0" w:line="315" w:lineRule="atLeast"/>
        <w:rPr>
          <w:rFonts w:ascii="Verdana" w:eastAsia="Times New Roman" w:hAnsi="Verdana" w:cs="Times New Roman"/>
          <w:color w:val="000000"/>
          <w:sz w:val="20"/>
          <w:szCs w:val="20"/>
          <w:bdr w:val="none" w:sz="0" w:space="0" w:color="auto" w:frame="1"/>
          <w:lang w:eastAsia="en-IN"/>
        </w:rPr>
      </w:pP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"data type"</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"columnN"</w:t>
      </w:r>
      <w:r w:rsidRPr="00ED7BF3">
        <w:rPr>
          <w:rFonts w:ascii="Verdana" w:eastAsia="Times New Roman" w:hAnsi="Verdana" w:cs="Times New Roman"/>
          <w:color w:val="000000"/>
          <w:sz w:val="20"/>
          <w:szCs w:val="20"/>
          <w:bdr w:val="none" w:sz="0" w:space="0" w:color="auto" w:frame="1"/>
          <w:lang w:eastAsia="en-IN"/>
        </w:rPr>
        <w:t> </w:t>
      </w:r>
      <w:r w:rsidRPr="00ED7BF3">
        <w:rPr>
          <w:rFonts w:ascii="Verdana" w:eastAsia="Times New Roman" w:hAnsi="Verdana" w:cs="Times New Roman"/>
          <w:color w:val="0000FF"/>
          <w:sz w:val="20"/>
          <w:szCs w:val="20"/>
          <w:bdr w:val="none" w:sz="0" w:space="0" w:color="auto" w:frame="1"/>
          <w:lang w:eastAsia="en-IN"/>
        </w:rPr>
        <w:t>"data type"</w:t>
      </w:r>
      <w:r w:rsidRPr="00ED7BF3">
        <w:rPr>
          <w:rFonts w:ascii="Verdana" w:eastAsia="Times New Roman" w:hAnsi="Verdana" w:cs="Times New Roman"/>
          <w:color w:val="000000"/>
          <w:sz w:val="20"/>
          <w:szCs w:val="20"/>
          <w:bdr w:val="none" w:sz="0" w:space="0" w:color="auto" w:frame="1"/>
          <w:lang w:eastAsia="en-IN"/>
        </w:rPr>
        <w:t>); </w:t>
      </w:r>
    </w:p>
    <w:p w14:paraId="35E23174" w14:textId="4A0BA1C4" w:rsidR="00ED7BF3" w:rsidRPr="00ED7BF3" w:rsidRDefault="00ED7BF3" w:rsidP="00ED7BF3">
      <w:pPr>
        <w:pStyle w:val="ListParagraph"/>
        <w:spacing w:after="0" w:line="315" w:lineRule="atLeast"/>
        <w:ind w:left="1515"/>
        <w:rPr>
          <w:rFonts w:ascii="Verdana" w:eastAsia="Times New Roman" w:hAnsi="Verdana" w:cs="Times New Roman"/>
          <w:color w:val="000000"/>
          <w:sz w:val="20"/>
          <w:szCs w:val="20"/>
          <w:lang w:eastAsia="en-IN"/>
        </w:rPr>
      </w:pPr>
    </w:p>
    <w:p w14:paraId="5D5B93D5" w14:textId="77777777" w:rsidR="00ED7BF3" w:rsidRDefault="00ED7BF3" w:rsidP="00ED7BF3">
      <w:pPr>
        <w:rPr>
          <w:sz w:val="28"/>
          <w:szCs w:val="28"/>
        </w:rPr>
      </w:pPr>
      <w:r w:rsidRPr="0036090C">
        <w:rPr>
          <w:sz w:val="28"/>
          <w:szCs w:val="28"/>
        </w:rPr>
        <w:sym w:font="Wingdings" w:char="F0E0"/>
      </w:r>
      <w:r>
        <w:rPr>
          <w:sz w:val="28"/>
          <w:szCs w:val="28"/>
        </w:rPr>
        <w:t xml:space="preserve"> creates a table with the given columns and their datatypes.</w:t>
      </w:r>
    </w:p>
    <w:p w14:paraId="352C7035" w14:textId="04C948BB" w:rsidR="00ED7BF3" w:rsidRPr="00ED7BF3" w:rsidRDefault="00ED7BF3" w:rsidP="00ED7BF3">
      <w:pPr>
        <w:rPr>
          <w:sz w:val="28"/>
          <w:szCs w:val="28"/>
          <w:u w:val="single"/>
        </w:rPr>
      </w:pPr>
      <w:r w:rsidRPr="00ED7BF3">
        <w:rPr>
          <w:sz w:val="28"/>
          <w:szCs w:val="28"/>
          <w:u w:val="single"/>
        </w:rPr>
        <w:t>Example :</w:t>
      </w:r>
    </w:p>
    <w:p w14:paraId="3FB14FC0" w14:textId="77777777" w:rsidR="00F30A6E" w:rsidRDefault="00ED7BF3" w:rsidP="00ED7BF3">
      <w:pPr>
        <w:rPr>
          <w:rFonts w:ascii="Times New Roman" w:eastAsia="Times New Roman" w:hAnsi="Times New Roman" w:cs="Times New Roman"/>
          <w:color w:val="000000"/>
          <w:sz w:val="28"/>
          <w:szCs w:val="28"/>
          <w:bdr w:val="none" w:sz="0" w:space="0" w:color="auto" w:frame="1"/>
          <w:lang w:eastAsia="en-IN"/>
        </w:rPr>
      </w:pPr>
      <w:r w:rsidRPr="00ED7BF3">
        <w:rPr>
          <w:rFonts w:ascii="Times New Roman" w:eastAsia="Times New Roman" w:hAnsi="Times New Roman" w:cs="Times New Roman"/>
          <w:b/>
          <w:bCs/>
          <w:color w:val="006699"/>
          <w:sz w:val="28"/>
          <w:szCs w:val="28"/>
          <w:bdr w:val="none" w:sz="0" w:space="0" w:color="auto" w:frame="1"/>
          <w:lang w:eastAsia="en-IN"/>
        </w:rPr>
        <w:t>CREATE</w:t>
      </w:r>
      <w:r w:rsidRPr="00ED7BF3">
        <w:rPr>
          <w:rFonts w:ascii="Times New Roman" w:eastAsia="Times New Roman" w:hAnsi="Times New Roman" w:cs="Times New Roman"/>
          <w:color w:val="000000"/>
          <w:sz w:val="28"/>
          <w:szCs w:val="28"/>
          <w:bdr w:val="none" w:sz="0" w:space="0" w:color="auto" w:frame="1"/>
          <w:lang w:eastAsia="en-IN"/>
        </w:rPr>
        <w:t> </w:t>
      </w:r>
      <w:r w:rsidRPr="00ED7BF3">
        <w:rPr>
          <w:rFonts w:ascii="Times New Roman" w:eastAsia="Times New Roman" w:hAnsi="Times New Roman" w:cs="Times New Roman"/>
          <w:b/>
          <w:bCs/>
          <w:color w:val="006699"/>
          <w:sz w:val="28"/>
          <w:szCs w:val="28"/>
          <w:bdr w:val="none" w:sz="0" w:space="0" w:color="auto" w:frame="1"/>
          <w:lang w:eastAsia="en-IN"/>
        </w:rPr>
        <w:t>TABLE</w:t>
      </w:r>
      <w:r w:rsidRPr="00ED7BF3">
        <w:rPr>
          <w:rFonts w:ascii="Times New Roman" w:eastAsia="Times New Roman" w:hAnsi="Times New Roman" w:cs="Times New Roman"/>
          <w:color w:val="000000"/>
          <w:sz w:val="28"/>
          <w:szCs w:val="28"/>
          <w:bdr w:val="none" w:sz="0" w:space="0" w:color="auto" w:frame="1"/>
          <w:lang w:eastAsia="en-IN"/>
        </w:rPr>
        <w:t> Employee </w:t>
      </w:r>
      <w:proofErr w:type="gramStart"/>
      <w:r w:rsidRPr="00ED7BF3">
        <w:rPr>
          <w:rFonts w:ascii="Times New Roman" w:eastAsia="Times New Roman" w:hAnsi="Times New Roman" w:cs="Times New Roman"/>
          <w:color w:val="000000"/>
          <w:sz w:val="28"/>
          <w:szCs w:val="28"/>
          <w:bdr w:val="none" w:sz="0" w:space="0" w:color="auto" w:frame="1"/>
          <w:lang w:eastAsia="en-IN"/>
        </w:rPr>
        <w:t>( </w:t>
      </w:r>
      <w:proofErr w:type="spellStart"/>
      <w:r w:rsidRPr="00ED7BF3">
        <w:rPr>
          <w:rFonts w:ascii="Times New Roman" w:eastAsia="Times New Roman" w:hAnsi="Times New Roman" w:cs="Times New Roman"/>
          <w:color w:val="000000"/>
          <w:sz w:val="28"/>
          <w:szCs w:val="28"/>
          <w:bdr w:val="none" w:sz="0" w:space="0" w:color="auto" w:frame="1"/>
          <w:lang w:eastAsia="en-IN"/>
        </w:rPr>
        <w:t>EmployeeID</w:t>
      </w:r>
      <w:proofErr w:type="spellEnd"/>
      <w:proofErr w:type="gramEnd"/>
      <w:r w:rsidRPr="00ED7BF3">
        <w:rPr>
          <w:rFonts w:ascii="Times New Roman" w:eastAsia="Times New Roman" w:hAnsi="Times New Roman" w:cs="Times New Roman"/>
          <w:color w:val="000000"/>
          <w:sz w:val="28"/>
          <w:szCs w:val="28"/>
          <w:bdr w:val="none" w:sz="0" w:space="0" w:color="auto" w:frame="1"/>
          <w:lang w:eastAsia="en-IN"/>
        </w:rPr>
        <w:t> </w:t>
      </w:r>
      <w:r w:rsidRPr="00ED7BF3">
        <w:rPr>
          <w:rFonts w:ascii="Times New Roman" w:eastAsia="Times New Roman" w:hAnsi="Times New Roman" w:cs="Times New Roman"/>
          <w:b/>
          <w:bCs/>
          <w:color w:val="006699"/>
          <w:sz w:val="28"/>
          <w:szCs w:val="28"/>
          <w:bdr w:val="none" w:sz="0" w:space="0" w:color="auto" w:frame="1"/>
          <w:lang w:eastAsia="en-IN"/>
        </w:rPr>
        <w:t>int</w:t>
      </w:r>
      <w:r w:rsidRPr="00ED7BF3">
        <w:rPr>
          <w:rFonts w:ascii="Times New Roman" w:eastAsia="Times New Roman" w:hAnsi="Times New Roman" w:cs="Times New Roman"/>
          <w:color w:val="000000"/>
          <w:sz w:val="28"/>
          <w:szCs w:val="28"/>
          <w:bdr w:val="none" w:sz="0" w:space="0" w:color="auto" w:frame="1"/>
          <w:lang w:eastAsia="en-IN"/>
        </w:rPr>
        <w:t>, </w:t>
      </w:r>
      <w:r w:rsidRPr="00F30A6E">
        <w:rPr>
          <w:rFonts w:ascii="Times New Roman" w:eastAsia="Times New Roman" w:hAnsi="Times New Roman" w:cs="Times New Roman"/>
          <w:color w:val="000000"/>
          <w:sz w:val="28"/>
          <w:szCs w:val="28"/>
          <w:bdr w:val="none" w:sz="0" w:space="0" w:color="auto" w:frame="1"/>
          <w:lang w:eastAsia="en-IN"/>
        </w:rPr>
        <w:t xml:space="preserve"> </w:t>
      </w:r>
      <w:r w:rsidRPr="00ED7BF3">
        <w:rPr>
          <w:rFonts w:ascii="Times New Roman" w:eastAsia="Times New Roman" w:hAnsi="Times New Roman" w:cs="Times New Roman"/>
          <w:color w:val="000000"/>
          <w:sz w:val="28"/>
          <w:szCs w:val="28"/>
          <w:bdr w:val="none" w:sz="0" w:space="0" w:color="auto" w:frame="1"/>
          <w:lang w:eastAsia="en-IN"/>
        </w:rPr>
        <w:t>FirstName </w:t>
      </w:r>
      <w:r w:rsidRPr="00ED7BF3">
        <w:rPr>
          <w:rFonts w:ascii="Times New Roman" w:eastAsia="Times New Roman" w:hAnsi="Times New Roman" w:cs="Times New Roman"/>
          <w:b/>
          <w:bCs/>
          <w:color w:val="006699"/>
          <w:sz w:val="28"/>
          <w:szCs w:val="28"/>
          <w:bdr w:val="none" w:sz="0" w:space="0" w:color="auto" w:frame="1"/>
          <w:lang w:eastAsia="en-IN"/>
        </w:rPr>
        <w:t>varchar</w:t>
      </w:r>
      <w:r w:rsidRPr="00ED7BF3">
        <w:rPr>
          <w:rFonts w:ascii="Times New Roman" w:eastAsia="Times New Roman" w:hAnsi="Times New Roman" w:cs="Times New Roman"/>
          <w:color w:val="000000"/>
          <w:sz w:val="28"/>
          <w:szCs w:val="28"/>
          <w:bdr w:val="none" w:sz="0" w:space="0" w:color="auto" w:frame="1"/>
          <w:lang w:eastAsia="en-IN"/>
        </w:rPr>
        <w:t>(255),  </w:t>
      </w:r>
    </w:p>
    <w:p w14:paraId="7F77D2C5" w14:textId="77777777" w:rsidR="00F30A6E" w:rsidRDefault="00ED7BF3" w:rsidP="00ED7BF3">
      <w:pPr>
        <w:rPr>
          <w:rFonts w:ascii="Times New Roman" w:eastAsia="Times New Roman" w:hAnsi="Times New Roman" w:cs="Times New Roman"/>
          <w:color w:val="000000"/>
          <w:sz w:val="28"/>
          <w:szCs w:val="28"/>
          <w:bdr w:val="none" w:sz="0" w:space="0" w:color="auto" w:frame="1"/>
          <w:lang w:eastAsia="en-IN"/>
        </w:rPr>
      </w:pPr>
      <w:r w:rsidRPr="00ED7BF3">
        <w:rPr>
          <w:rFonts w:ascii="Times New Roman" w:eastAsia="Times New Roman" w:hAnsi="Times New Roman" w:cs="Times New Roman"/>
          <w:color w:val="000000"/>
          <w:sz w:val="28"/>
          <w:szCs w:val="28"/>
          <w:bdr w:val="none" w:sz="0" w:space="0" w:color="auto" w:frame="1"/>
          <w:lang w:eastAsia="en-IN"/>
        </w:rPr>
        <w:t>LastName </w:t>
      </w:r>
      <w:proofErr w:type="gramStart"/>
      <w:r w:rsidRPr="00ED7BF3">
        <w:rPr>
          <w:rFonts w:ascii="Times New Roman" w:eastAsia="Times New Roman" w:hAnsi="Times New Roman" w:cs="Times New Roman"/>
          <w:b/>
          <w:bCs/>
          <w:color w:val="006699"/>
          <w:sz w:val="28"/>
          <w:szCs w:val="28"/>
          <w:bdr w:val="none" w:sz="0" w:space="0" w:color="auto" w:frame="1"/>
          <w:lang w:eastAsia="en-IN"/>
        </w:rPr>
        <w:t>varchar</w:t>
      </w:r>
      <w:r w:rsidRPr="00ED7BF3">
        <w:rPr>
          <w:rFonts w:ascii="Times New Roman" w:eastAsia="Times New Roman" w:hAnsi="Times New Roman" w:cs="Times New Roman"/>
          <w:color w:val="000000"/>
          <w:sz w:val="28"/>
          <w:szCs w:val="28"/>
          <w:bdr w:val="none" w:sz="0" w:space="0" w:color="auto" w:frame="1"/>
          <w:lang w:eastAsia="en-IN"/>
        </w:rPr>
        <w:t>(</w:t>
      </w:r>
      <w:proofErr w:type="gramEnd"/>
      <w:r w:rsidRPr="00ED7BF3">
        <w:rPr>
          <w:rFonts w:ascii="Times New Roman" w:eastAsia="Times New Roman" w:hAnsi="Times New Roman" w:cs="Times New Roman"/>
          <w:color w:val="000000"/>
          <w:sz w:val="28"/>
          <w:szCs w:val="28"/>
          <w:bdr w:val="none" w:sz="0" w:space="0" w:color="auto" w:frame="1"/>
          <w:lang w:eastAsia="en-IN"/>
        </w:rPr>
        <w:t>255),  Email </w:t>
      </w:r>
      <w:r w:rsidRPr="00ED7BF3">
        <w:rPr>
          <w:rFonts w:ascii="Times New Roman" w:eastAsia="Times New Roman" w:hAnsi="Times New Roman" w:cs="Times New Roman"/>
          <w:b/>
          <w:bCs/>
          <w:color w:val="006699"/>
          <w:sz w:val="28"/>
          <w:szCs w:val="28"/>
          <w:bdr w:val="none" w:sz="0" w:space="0" w:color="auto" w:frame="1"/>
          <w:lang w:eastAsia="en-IN"/>
        </w:rPr>
        <w:t>varchar</w:t>
      </w:r>
      <w:r w:rsidRPr="00ED7BF3">
        <w:rPr>
          <w:rFonts w:ascii="Times New Roman" w:eastAsia="Times New Roman" w:hAnsi="Times New Roman" w:cs="Times New Roman"/>
          <w:color w:val="000000"/>
          <w:sz w:val="28"/>
          <w:szCs w:val="28"/>
          <w:bdr w:val="none" w:sz="0" w:space="0" w:color="auto" w:frame="1"/>
          <w:lang w:eastAsia="en-IN"/>
        </w:rPr>
        <w:t>(255),  </w:t>
      </w:r>
      <w:proofErr w:type="spellStart"/>
      <w:r w:rsidRPr="00ED7BF3">
        <w:rPr>
          <w:rFonts w:ascii="Times New Roman" w:eastAsia="Times New Roman" w:hAnsi="Times New Roman" w:cs="Times New Roman"/>
          <w:color w:val="000000"/>
          <w:sz w:val="28"/>
          <w:szCs w:val="28"/>
          <w:bdr w:val="none" w:sz="0" w:space="0" w:color="auto" w:frame="1"/>
          <w:lang w:eastAsia="en-IN"/>
        </w:rPr>
        <w:t>AddressLine</w:t>
      </w:r>
      <w:proofErr w:type="spellEnd"/>
      <w:r w:rsidRPr="00ED7BF3">
        <w:rPr>
          <w:rFonts w:ascii="Times New Roman" w:eastAsia="Times New Roman" w:hAnsi="Times New Roman" w:cs="Times New Roman"/>
          <w:color w:val="000000"/>
          <w:sz w:val="28"/>
          <w:szCs w:val="28"/>
          <w:bdr w:val="none" w:sz="0" w:space="0" w:color="auto" w:frame="1"/>
          <w:lang w:eastAsia="en-IN"/>
        </w:rPr>
        <w:t> </w:t>
      </w:r>
      <w:r w:rsidRPr="00ED7BF3">
        <w:rPr>
          <w:rFonts w:ascii="Times New Roman" w:eastAsia="Times New Roman" w:hAnsi="Times New Roman" w:cs="Times New Roman"/>
          <w:b/>
          <w:bCs/>
          <w:color w:val="006699"/>
          <w:sz w:val="28"/>
          <w:szCs w:val="28"/>
          <w:bdr w:val="none" w:sz="0" w:space="0" w:color="auto" w:frame="1"/>
          <w:lang w:eastAsia="en-IN"/>
        </w:rPr>
        <w:t>varchar</w:t>
      </w:r>
      <w:r w:rsidRPr="00ED7BF3">
        <w:rPr>
          <w:rFonts w:ascii="Times New Roman" w:eastAsia="Times New Roman" w:hAnsi="Times New Roman" w:cs="Times New Roman"/>
          <w:color w:val="000000"/>
          <w:sz w:val="28"/>
          <w:szCs w:val="28"/>
          <w:bdr w:val="none" w:sz="0" w:space="0" w:color="auto" w:frame="1"/>
          <w:lang w:eastAsia="en-IN"/>
        </w:rPr>
        <w:t>(255),</w:t>
      </w:r>
    </w:p>
    <w:p w14:paraId="51D35FF9" w14:textId="104D45B4" w:rsidR="00ED7BF3" w:rsidRPr="00ED7BF3" w:rsidRDefault="00ED7BF3" w:rsidP="00ED7BF3">
      <w:pPr>
        <w:rPr>
          <w:rFonts w:ascii="Times New Roman" w:hAnsi="Times New Roman" w:cs="Times New Roman"/>
          <w:sz w:val="28"/>
          <w:szCs w:val="28"/>
        </w:rPr>
      </w:pPr>
      <w:r w:rsidRPr="00ED7BF3">
        <w:rPr>
          <w:rFonts w:ascii="Times New Roman" w:eastAsia="Times New Roman" w:hAnsi="Times New Roman" w:cs="Times New Roman"/>
          <w:color w:val="000000"/>
          <w:sz w:val="28"/>
          <w:szCs w:val="28"/>
          <w:bdr w:val="none" w:sz="0" w:space="0" w:color="auto" w:frame="1"/>
          <w:lang w:eastAsia="en-IN"/>
        </w:rPr>
        <w:t> City </w:t>
      </w:r>
      <w:proofErr w:type="gramStart"/>
      <w:r w:rsidRPr="00ED7BF3">
        <w:rPr>
          <w:rFonts w:ascii="Times New Roman" w:eastAsia="Times New Roman" w:hAnsi="Times New Roman" w:cs="Times New Roman"/>
          <w:b/>
          <w:bCs/>
          <w:color w:val="006699"/>
          <w:sz w:val="28"/>
          <w:szCs w:val="28"/>
          <w:bdr w:val="none" w:sz="0" w:space="0" w:color="auto" w:frame="1"/>
          <w:lang w:eastAsia="en-IN"/>
        </w:rPr>
        <w:t>varchar</w:t>
      </w:r>
      <w:r w:rsidRPr="00ED7BF3">
        <w:rPr>
          <w:rFonts w:ascii="Times New Roman" w:eastAsia="Times New Roman" w:hAnsi="Times New Roman" w:cs="Times New Roman"/>
          <w:color w:val="000000"/>
          <w:sz w:val="28"/>
          <w:szCs w:val="28"/>
          <w:bdr w:val="none" w:sz="0" w:space="0" w:color="auto" w:frame="1"/>
          <w:lang w:eastAsia="en-IN"/>
        </w:rPr>
        <w:t>(</w:t>
      </w:r>
      <w:proofErr w:type="gramEnd"/>
      <w:r w:rsidRPr="00ED7BF3">
        <w:rPr>
          <w:rFonts w:ascii="Times New Roman" w:eastAsia="Times New Roman" w:hAnsi="Times New Roman" w:cs="Times New Roman"/>
          <w:color w:val="000000"/>
          <w:sz w:val="28"/>
          <w:szCs w:val="28"/>
          <w:bdr w:val="none" w:sz="0" w:space="0" w:color="auto" w:frame="1"/>
          <w:lang w:eastAsia="en-IN"/>
        </w:rPr>
        <w:t>255));  </w:t>
      </w:r>
    </w:p>
    <w:p w14:paraId="0B152AC2" w14:textId="107AF18D" w:rsidR="00545787" w:rsidRDefault="00ED7BF3" w:rsidP="00ED7BF3">
      <w:pPr>
        <w:pStyle w:val="pq"/>
        <w:shd w:val="clear" w:color="auto" w:fill="FFFFFF"/>
        <w:rPr>
          <w:sz w:val="28"/>
          <w:szCs w:val="28"/>
          <w:lang w:val="en-US"/>
        </w:rPr>
      </w:pPr>
      <w:r>
        <w:rPr>
          <w:sz w:val="28"/>
          <w:szCs w:val="28"/>
          <w:lang w:val="en-US"/>
        </w:rPr>
        <w:t>Creates a table in the database as employee with the given attributes.</w:t>
      </w:r>
    </w:p>
    <w:p w14:paraId="57916E96" w14:textId="21E34C46" w:rsidR="00F30A6E" w:rsidRDefault="00F30A6E" w:rsidP="00ED7BF3">
      <w:pPr>
        <w:pStyle w:val="pq"/>
        <w:shd w:val="clear" w:color="auto" w:fill="FFFFFF"/>
        <w:rPr>
          <w:sz w:val="28"/>
          <w:szCs w:val="28"/>
          <w:lang w:val="en-US"/>
        </w:rPr>
      </w:pPr>
      <w:r>
        <w:rPr>
          <w:sz w:val="28"/>
          <w:szCs w:val="28"/>
          <w:lang w:val="en-US"/>
        </w:rPr>
        <w:t>=============</w:t>
      </w:r>
    </w:p>
    <w:p w14:paraId="07DC85A1" w14:textId="27F1DFDD" w:rsidR="00ED7BF3" w:rsidRDefault="00ED7BF3" w:rsidP="00ED7BF3">
      <w:pPr>
        <w:pStyle w:val="pq"/>
        <w:shd w:val="clear" w:color="auto" w:fill="FFFFFF"/>
        <w:rPr>
          <w:sz w:val="28"/>
          <w:szCs w:val="28"/>
          <w:lang w:val="en-US"/>
        </w:rPr>
      </w:pPr>
      <w:r>
        <w:rPr>
          <w:sz w:val="28"/>
          <w:szCs w:val="28"/>
          <w:lang w:val="en-US"/>
        </w:rPr>
        <w:t xml:space="preserve">2.Drop table table_name; </w:t>
      </w:r>
      <w:r w:rsidRPr="00ED7BF3">
        <w:rPr>
          <w:sz w:val="28"/>
          <w:szCs w:val="28"/>
          <w:lang w:val="en-US"/>
        </w:rPr>
        <w:sym w:font="Wingdings" w:char="F0E0"/>
      </w:r>
      <w:r>
        <w:rPr>
          <w:sz w:val="28"/>
          <w:szCs w:val="28"/>
          <w:lang w:val="en-US"/>
        </w:rPr>
        <w:t xml:space="preserve"> will delete the table </w:t>
      </w:r>
    </w:p>
    <w:p w14:paraId="0525F13D" w14:textId="413CD9D3" w:rsidR="00F30A6E" w:rsidRDefault="00F30A6E" w:rsidP="00ED7BF3">
      <w:pPr>
        <w:pStyle w:val="pq"/>
        <w:shd w:val="clear" w:color="auto" w:fill="FFFFFF"/>
        <w:rPr>
          <w:sz w:val="28"/>
          <w:szCs w:val="28"/>
          <w:lang w:val="en-US"/>
        </w:rPr>
      </w:pPr>
      <w:r>
        <w:rPr>
          <w:sz w:val="28"/>
          <w:szCs w:val="28"/>
          <w:lang w:val="en-US"/>
        </w:rPr>
        <w:t>================</w:t>
      </w:r>
    </w:p>
    <w:p w14:paraId="717E7765" w14:textId="567D5D60" w:rsidR="00ED7BF3" w:rsidRDefault="00ED7BF3" w:rsidP="00ED7BF3">
      <w:pPr>
        <w:pStyle w:val="pq"/>
        <w:shd w:val="clear" w:color="auto" w:fill="FFFFFF"/>
        <w:rPr>
          <w:sz w:val="28"/>
          <w:szCs w:val="28"/>
          <w:lang w:val="en-US"/>
        </w:rPr>
      </w:pPr>
      <w:r>
        <w:rPr>
          <w:sz w:val="28"/>
          <w:szCs w:val="28"/>
          <w:lang w:val="en-US"/>
        </w:rPr>
        <w:t xml:space="preserve">3.Delete from table_name; </w:t>
      </w:r>
      <w:r w:rsidRPr="00ED7BF3">
        <w:rPr>
          <w:sz w:val="28"/>
          <w:szCs w:val="28"/>
          <w:lang w:val="en-US"/>
        </w:rPr>
        <w:sym w:font="Wingdings" w:char="F0E0"/>
      </w:r>
      <w:r>
        <w:rPr>
          <w:sz w:val="28"/>
          <w:szCs w:val="28"/>
          <w:lang w:val="en-US"/>
        </w:rPr>
        <w:t xml:space="preserve"> will delete all the data in the table </w:t>
      </w:r>
    </w:p>
    <w:p w14:paraId="22741108" w14:textId="208706CD" w:rsidR="00F30A6E" w:rsidRDefault="00F30A6E" w:rsidP="00ED7BF3">
      <w:pPr>
        <w:pStyle w:val="pq"/>
        <w:shd w:val="clear" w:color="auto" w:fill="FFFFFF"/>
        <w:rPr>
          <w:sz w:val="28"/>
          <w:szCs w:val="28"/>
          <w:lang w:val="en-US"/>
        </w:rPr>
      </w:pPr>
      <w:r>
        <w:rPr>
          <w:sz w:val="28"/>
          <w:szCs w:val="28"/>
          <w:lang w:val="en-US"/>
        </w:rPr>
        <w:t>======================</w:t>
      </w:r>
    </w:p>
    <w:p w14:paraId="48604C2F" w14:textId="32DDBB3D" w:rsidR="00ED7BF3" w:rsidRDefault="00ED7BF3" w:rsidP="00ED7BF3">
      <w:pPr>
        <w:pStyle w:val="pq"/>
        <w:shd w:val="clear" w:color="auto" w:fill="FFFFFF"/>
        <w:rPr>
          <w:b/>
          <w:bCs/>
          <w:sz w:val="28"/>
          <w:szCs w:val="28"/>
          <w:shd w:val="clear" w:color="auto" w:fill="FFFFFF"/>
        </w:rPr>
      </w:pPr>
      <w:r>
        <w:rPr>
          <w:sz w:val="28"/>
          <w:szCs w:val="28"/>
          <w:lang w:val="en-US"/>
        </w:rPr>
        <w:t xml:space="preserve">4.Truncate table table_name; </w:t>
      </w:r>
      <w:r w:rsidRPr="00F30A6E">
        <w:rPr>
          <w:sz w:val="28"/>
          <w:szCs w:val="28"/>
          <w:lang w:val="en-US"/>
        </w:rPr>
        <w:sym w:font="Wingdings" w:char="F0E0"/>
      </w:r>
      <w:r w:rsidRPr="00F30A6E">
        <w:rPr>
          <w:color w:val="000000"/>
          <w:sz w:val="28"/>
          <w:szCs w:val="28"/>
          <w:shd w:val="clear" w:color="auto" w:fill="FFFFFF"/>
        </w:rPr>
        <w:t xml:space="preserve">  it is used to delete all the rows from the table </w:t>
      </w:r>
      <w:r w:rsidRPr="00F30A6E">
        <w:rPr>
          <w:b/>
          <w:bCs/>
          <w:sz w:val="28"/>
          <w:szCs w:val="28"/>
          <w:shd w:val="clear" w:color="auto" w:fill="FFFFFF"/>
        </w:rPr>
        <w:t>and free the containing space.</w:t>
      </w:r>
    </w:p>
    <w:p w14:paraId="10D602BA" w14:textId="77777777" w:rsidR="00F30A6E" w:rsidRPr="00F30A6E" w:rsidRDefault="00F30A6E" w:rsidP="00F30A6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color w:val="000000"/>
          <w:sz w:val="28"/>
          <w:szCs w:val="28"/>
          <w:lang w:eastAsia="en-IN"/>
        </w:rPr>
        <w:t>When you use the drop statement it deletes the table's row together with the table's definition so all the relationships of that table with other tables will no longer be valid.</w:t>
      </w:r>
    </w:p>
    <w:p w14:paraId="7D3360C0" w14:textId="77777777" w:rsidR="00F30A6E" w:rsidRPr="00F30A6E" w:rsidRDefault="00F30A6E" w:rsidP="00F30A6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b/>
          <w:bCs/>
          <w:color w:val="000000"/>
          <w:sz w:val="28"/>
          <w:szCs w:val="28"/>
          <w:lang w:eastAsia="en-IN"/>
        </w:rPr>
        <w:lastRenderedPageBreak/>
        <w:t>When you drop a table:</w:t>
      </w:r>
    </w:p>
    <w:p w14:paraId="37139505" w14:textId="77777777" w:rsidR="00F30A6E" w:rsidRPr="00F30A6E" w:rsidRDefault="00F30A6E" w:rsidP="00F30A6E">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color w:val="000000"/>
          <w:sz w:val="28"/>
          <w:szCs w:val="28"/>
          <w:lang w:eastAsia="en-IN"/>
        </w:rPr>
        <w:t>Table structure will be dropped</w:t>
      </w:r>
    </w:p>
    <w:p w14:paraId="0548B09E" w14:textId="77777777" w:rsidR="00F30A6E" w:rsidRPr="00F30A6E" w:rsidRDefault="00F30A6E" w:rsidP="00F30A6E">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color w:val="000000"/>
          <w:sz w:val="28"/>
          <w:szCs w:val="28"/>
          <w:lang w:eastAsia="en-IN"/>
        </w:rPr>
        <w:t>Relationship will be dropped</w:t>
      </w:r>
    </w:p>
    <w:p w14:paraId="50AC6208" w14:textId="77777777" w:rsidR="00F30A6E" w:rsidRPr="00F30A6E" w:rsidRDefault="00F30A6E" w:rsidP="00F30A6E">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color w:val="000000"/>
          <w:sz w:val="28"/>
          <w:szCs w:val="28"/>
          <w:lang w:eastAsia="en-IN"/>
        </w:rPr>
        <w:t>Integrity constraints will be dropped</w:t>
      </w:r>
    </w:p>
    <w:p w14:paraId="0039B56F" w14:textId="77777777" w:rsidR="00F30A6E" w:rsidRPr="00F30A6E" w:rsidRDefault="00F30A6E" w:rsidP="00F30A6E">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color w:val="000000"/>
          <w:sz w:val="28"/>
          <w:szCs w:val="28"/>
          <w:lang w:eastAsia="en-IN"/>
        </w:rPr>
        <w:t>Access privileges will also be dropped</w:t>
      </w:r>
    </w:p>
    <w:p w14:paraId="40F225B6" w14:textId="512C6E78" w:rsidR="00F30A6E" w:rsidRDefault="00F30A6E" w:rsidP="00F30A6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30A6E">
        <w:rPr>
          <w:rFonts w:ascii="Times New Roman" w:eastAsia="Times New Roman" w:hAnsi="Times New Roman" w:cs="Times New Roman"/>
          <w:color w:val="000000"/>
          <w:sz w:val="28"/>
          <w:szCs w:val="28"/>
          <w:lang w:eastAsia="en-IN"/>
        </w:rPr>
        <w:t xml:space="preserve">On the other </w:t>
      </w:r>
      <w:proofErr w:type="gramStart"/>
      <w:r w:rsidRPr="00F30A6E">
        <w:rPr>
          <w:rFonts w:ascii="Times New Roman" w:eastAsia="Times New Roman" w:hAnsi="Times New Roman" w:cs="Times New Roman"/>
          <w:color w:val="000000"/>
          <w:sz w:val="28"/>
          <w:szCs w:val="28"/>
          <w:lang w:eastAsia="en-IN"/>
        </w:rPr>
        <w:t>hand</w:t>
      </w:r>
      <w:proofErr w:type="gramEnd"/>
      <w:r w:rsidRPr="00F30A6E">
        <w:rPr>
          <w:rFonts w:ascii="Times New Roman" w:eastAsia="Times New Roman" w:hAnsi="Times New Roman" w:cs="Times New Roman"/>
          <w:color w:val="000000"/>
          <w:sz w:val="28"/>
          <w:szCs w:val="28"/>
          <w:lang w:eastAsia="en-IN"/>
        </w:rPr>
        <w:t xml:space="preserve"> when we </w:t>
      </w:r>
      <w:r w:rsidRPr="00F30A6E">
        <w:rPr>
          <w:rFonts w:ascii="Times New Roman" w:eastAsia="Times New Roman" w:hAnsi="Times New Roman" w:cs="Times New Roman"/>
          <w:b/>
          <w:bCs/>
          <w:color w:val="000000"/>
          <w:sz w:val="28"/>
          <w:szCs w:val="28"/>
          <w:lang w:eastAsia="en-IN"/>
        </w:rPr>
        <w:t>TRUNCATE</w:t>
      </w:r>
      <w:r w:rsidRPr="00F30A6E">
        <w:rPr>
          <w:rFonts w:ascii="Times New Roman" w:eastAsia="Times New Roman" w:hAnsi="Times New Roman" w:cs="Times New Roman"/>
          <w:color w:val="000000"/>
          <w:sz w:val="28"/>
          <w:szCs w:val="28"/>
          <w:lang w:eastAsia="en-IN"/>
        </w:rPr>
        <w:t> a table, the table structure remains the same, so you will not face any of the above problems.</w:t>
      </w:r>
    </w:p>
    <w:p w14:paraId="3096C3A4" w14:textId="27B52118" w:rsidR="00F30A6E" w:rsidRDefault="00F30A6E" w:rsidP="00F30A6E">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Verdana" w:hAnsi="Verdana"/>
          <w:color w:val="000000"/>
          <w:sz w:val="20"/>
          <w:szCs w:val="20"/>
          <w:shd w:val="clear" w:color="auto" w:fill="FFFFFF"/>
        </w:rPr>
        <w:t> </w:t>
      </w:r>
      <w:r w:rsidRPr="00F30A6E">
        <w:rPr>
          <w:rFonts w:ascii="Times New Roman" w:hAnsi="Times New Roman" w:cs="Times New Roman"/>
          <w:color w:val="000000"/>
          <w:sz w:val="28"/>
          <w:szCs w:val="28"/>
          <w:shd w:val="clear" w:color="auto" w:fill="FFFFFF"/>
        </w:rPr>
        <w:t>The rollback process is not possible after truncate table statement. Once you truncate a table you cannot use a flashback table statement to retrieve the content of the table.</w:t>
      </w:r>
    </w:p>
    <w:p w14:paraId="6AC36E82" w14:textId="0AF2678B" w:rsidR="00F30A6E" w:rsidRPr="00F30A6E" w:rsidRDefault="00F30A6E" w:rsidP="00F30A6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shd w:val="clear" w:color="auto" w:fill="FFFFFF"/>
        </w:rPr>
        <w:t>========================</w:t>
      </w:r>
    </w:p>
    <w:p w14:paraId="7F64EDBF" w14:textId="57E83D67" w:rsidR="00F30A6E" w:rsidRDefault="00F30A6E" w:rsidP="00ED7BF3">
      <w:pPr>
        <w:pStyle w:val="pq"/>
        <w:shd w:val="clear" w:color="auto" w:fill="FFFFFF"/>
        <w:rPr>
          <w:sz w:val="28"/>
          <w:szCs w:val="28"/>
          <w:lang w:val="en-US"/>
        </w:rPr>
      </w:pPr>
      <w:r>
        <w:rPr>
          <w:sz w:val="28"/>
          <w:szCs w:val="28"/>
          <w:lang w:val="en-US"/>
        </w:rPr>
        <w:t xml:space="preserve">5.Alter table table_name Rename to </w:t>
      </w:r>
      <w:proofErr w:type="spellStart"/>
      <w:r>
        <w:rPr>
          <w:sz w:val="28"/>
          <w:szCs w:val="28"/>
          <w:lang w:val="en-US"/>
        </w:rPr>
        <w:t>new_table_name</w:t>
      </w:r>
      <w:proofErr w:type="spellEnd"/>
      <w:r>
        <w:rPr>
          <w:sz w:val="28"/>
          <w:szCs w:val="28"/>
          <w:lang w:val="en-US"/>
        </w:rPr>
        <w:t xml:space="preserve">; </w:t>
      </w:r>
      <w:r w:rsidRPr="00F30A6E">
        <w:rPr>
          <w:sz w:val="28"/>
          <w:szCs w:val="28"/>
          <w:lang w:val="en-US"/>
        </w:rPr>
        <w:sym w:font="Wingdings" w:char="F0E0"/>
      </w:r>
      <w:r>
        <w:rPr>
          <w:sz w:val="28"/>
          <w:szCs w:val="28"/>
          <w:lang w:val="en-US"/>
        </w:rPr>
        <w:t xml:space="preserve">will rename the table name </w:t>
      </w:r>
    </w:p>
    <w:p w14:paraId="038884FE" w14:textId="771C9B4B" w:rsidR="00F30A6E" w:rsidRDefault="00F30A6E" w:rsidP="00ED7BF3">
      <w:pPr>
        <w:pStyle w:val="pq"/>
        <w:shd w:val="clear" w:color="auto" w:fill="FFFFFF"/>
        <w:rPr>
          <w:color w:val="000000"/>
          <w:sz w:val="28"/>
          <w:szCs w:val="28"/>
          <w:bdr w:val="none" w:sz="0" w:space="0" w:color="auto" w:frame="1"/>
        </w:rPr>
      </w:pPr>
      <w:r w:rsidRPr="00F30A6E">
        <w:rPr>
          <w:color w:val="000000"/>
          <w:sz w:val="28"/>
          <w:szCs w:val="28"/>
          <w:bdr w:val="none" w:sz="0" w:space="0" w:color="auto" w:frame="1"/>
        </w:rPr>
        <w:t>RENAME </w:t>
      </w:r>
      <w:proofErr w:type="spellStart"/>
      <w:r w:rsidRPr="00F30A6E">
        <w:rPr>
          <w:color w:val="000000"/>
          <w:sz w:val="28"/>
          <w:szCs w:val="28"/>
          <w:bdr w:val="none" w:sz="0" w:space="0" w:color="auto" w:frame="1"/>
        </w:rPr>
        <w:t>old_table</w:t>
      </w:r>
      <w:proofErr w:type="spellEnd"/>
      <w:r w:rsidRPr="00F30A6E">
        <w:rPr>
          <w:color w:val="000000"/>
          <w:sz w:val="28"/>
          <w:szCs w:val="28"/>
          <w:bdr w:val="none" w:sz="0" w:space="0" w:color="auto" w:frame="1"/>
        </w:rPr>
        <w:t> _name </w:t>
      </w:r>
      <w:proofErr w:type="gramStart"/>
      <w:r w:rsidRPr="00F30A6E">
        <w:rPr>
          <w:rStyle w:val="keyword"/>
          <w:b/>
          <w:bCs/>
          <w:color w:val="006699"/>
          <w:sz w:val="28"/>
          <w:szCs w:val="28"/>
          <w:bdr w:val="none" w:sz="0" w:space="0" w:color="auto" w:frame="1"/>
        </w:rPr>
        <w:t>To</w:t>
      </w:r>
      <w:proofErr w:type="gramEnd"/>
      <w:r w:rsidRPr="00F30A6E">
        <w:rPr>
          <w:color w:val="000000"/>
          <w:sz w:val="28"/>
          <w:szCs w:val="28"/>
          <w:bdr w:val="none" w:sz="0" w:space="0" w:color="auto" w:frame="1"/>
        </w:rPr>
        <w:t> </w:t>
      </w:r>
      <w:proofErr w:type="spellStart"/>
      <w:r w:rsidRPr="00F30A6E">
        <w:rPr>
          <w:color w:val="000000"/>
          <w:sz w:val="28"/>
          <w:szCs w:val="28"/>
          <w:bdr w:val="none" w:sz="0" w:space="0" w:color="auto" w:frame="1"/>
        </w:rPr>
        <w:t>new_table_name</w:t>
      </w:r>
      <w:proofErr w:type="spellEnd"/>
      <w:r w:rsidRPr="00F30A6E">
        <w:rPr>
          <w:color w:val="000000"/>
          <w:sz w:val="28"/>
          <w:szCs w:val="28"/>
          <w:bdr w:val="none" w:sz="0" w:space="0" w:color="auto" w:frame="1"/>
        </w:rPr>
        <w:t>; </w:t>
      </w:r>
      <w:r w:rsidRPr="00F30A6E">
        <w:rPr>
          <w:color w:val="000000"/>
          <w:sz w:val="28"/>
          <w:szCs w:val="28"/>
          <w:bdr w:val="none" w:sz="0" w:space="0" w:color="auto" w:frame="1"/>
        </w:rPr>
        <w:sym w:font="Wingdings" w:char="F0E0"/>
      </w:r>
      <w:r>
        <w:rPr>
          <w:color w:val="000000"/>
          <w:sz w:val="28"/>
          <w:szCs w:val="28"/>
          <w:bdr w:val="none" w:sz="0" w:space="0" w:color="auto" w:frame="1"/>
        </w:rPr>
        <w:t xml:space="preserve"> this syntax can also be used</w:t>
      </w:r>
    </w:p>
    <w:p w14:paraId="1F7E8EA0" w14:textId="55603580" w:rsidR="00F30A6E" w:rsidRDefault="00F30A6E" w:rsidP="00ED7BF3">
      <w:pPr>
        <w:pStyle w:val="pq"/>
        <w:shd w:val="clear" w:color="auto" w:fill="FFFFFF"/>
        <w:rPr>
          <w:color w:val="000000"/>
          <w:sz w:val="28"/>
          <w:szCs w:val="28"/>
          <w:bdr w:val="none" w:sz="0" w:space="0" w:color="auto" w:frame="1"/>
        </w:rPr>
      </w:pPr>
      <w:r>
        <w:rPr>
          <w:color w:val="000000"/>
          <w:sz w:val="28"/>
          <w:szCs w:val="28"/>
          <w:bdr w:val="none" w:sz="0" w:space="0" w:color="auto" w:frame="1"/>
        </w:rPr>
        <w:t>========================</w:t>
      </w:r>
    </w:p>
    <w:p w14:paraId="107D8B05" w14:textId="73B7EF41" w:rsidR="00F30A6E" w:rsidRDefault="00F30A6E" w:rsidP="00F30A6E">
      <w:pPr>
        <w:pStyle w:val="alt"/>
        <w:spacing w:before="0" w:beforeAutospacing="0" w:after="0" w:afterAutospacing="0" w:line="315" w:lineRule="atLeast"/>
        <w:rPr>
          <w:color w:val="000000"/>
          <w:sz w:val="28"/>
          <w:szCs w:val="28"/>
          <w:bdr w:val="none" w:sz="0" w:space="0" w:color="auto" w:frame="1"/>
        </w:rPr>
      </w:pPr>
      <w:r w:rsidRPr="00F30A6E">
        <w:rPr>
          <w:rStyle w:val="keyword"/>
          <w:b/>
          <w:bCs/>
          <w:color w:val="006699"/>
          <w:sz w:val="28"/>
          <w:szCs w:val="28"/>
          <w:bdr w:val="none" w:sz="0" w:space="0" w:color="auto" w:frame="1"/>
        </w:rPr>
        <w:t>6.SELECT</w:t>
      </w:r>
      <w:r w:rsidRPr="00F30A6E">
        <w:rPr>
          <w:color w:val="000000"/>
          <w:sz w:val="28"/>
          <w:szCs w:val="28"/>
          <w:bdr w:val="none" w:sz="0" w:space="0" w:color="auto" w:frame="1"/>
        </w:rPr>
        <w:t> * </w:t>
      </w:r>
      <w:r w:rsidRPr="00F30A6E">
        <w:rPr>
          <w:rStyle w:val="keyword"/>
          <w:b/>
          <w:bCs/>
          <w:color w:val="006699"/>
          <w:sz w:val="28"/>
          <w:szCs w:val="28"/>
          <w:bdr w:val="none" w:sz="0" w:space="0" w:color="auto" w:frame="1"/>
        </w:rPr>
        <w:t>INTO</w:t>
      </w:r>
      <w:r w:rsidRPr="00F30A6E">
        <w:rPr>
          <w:color w:val="000000"/>
          <w:sz w:val="28"/>
          <w:szCs w:val="28"/>
          <w:bdr w:val="none" w:sz="0" w:space="0" w:color="auto" w:frame="1"/>
        </w:rPr>
        <w:t> &lt;</w:t>
      </w:r>
      <w:proofErr w:type="spellStart"/>
      <w:r w:rsidRPr="00F30A6E">
        <w:rPr>
          <w:color w:val="000000"/>
          <w:sz w:val="28"/>
          <w:szCs w:val="28"/>
          <w:bdr w:val="none" w:sz="0" w:space="0" w:color="auto" w:frame="1"/>
        </w:rPr>
        <w:t>destination_table</w:t>
      </w:r>
      <w:proofErr w:type="spellEnd"/>
      <w:r w:rsidRPr="00F30A6E">
        <w:rPr>
          <w:color w:val="000000"/>
          <w:sz w:val="28"/>
          <w:szCs w:val="28"/>
          <w:bdr w:val="none" w:sz="0" w:space="0" w:color="auto" w:frame="1"/>
        </w:rPr>
        <w:t>&gt; </w:t>
      </w:r>
      <w:r w:rsidRPr="00F30A6E">
        <w:rPr>
          <w:rStyle w:val="keyword"/>
          <w:b/>
          <w:bCs/>
          <w:color w:val="006699"/>
          <w:sz w:val="28"/>
          <w:szCs w:val="28"/>
          <w:bdr w:val="none" w:sz="0" w:space="0" w:color="auto" w:frame="1"/>
        </w:rPr>
        <w:t>FROM</w:t>
      </w:r>
      <w:r w:rsidRPr="00F30A6E">
        <w:rPr>
          <w:color w:val="000000"/>
          <w:sz w:val="28"/>
          <w:szCs w:val="28"/>
          <w:bdr w:val="none" w:sz="0" w:space="0" w:color="auto" w:frame="1"/>
        </w:rPr>
        <w:t> &lt;</w:t>
      </w:r>
      <w:proofErr w:type="spellStart"/>
      <w:r w:rsidRPr="00F30A6E">
        <w:rPr>
          <w:color w:val="000000"/>
          <w:sz w:val="28"/>
          <w:szCs w:val="28"/>
          <w:bdr w:val="none" w:sz="0" w:space="0" w:color="auto" w:frame="1"/>
        </w:rPr>
        <w:t>source_table</w:t>
      </w:r>
      <w:proofErr w:type="spellEnd"/>
      <w:proofErr w:type="gramStart"/>
      <w:r w:rsidRPr="00F30A6E">
        <w:rPr>
          <w:color w:val="000000"/>
          <w:sz w:val="28"/>
          <w:szCs w:val="28"/>
          <w:bdr w:val="none" w:sz="0" w:space="0" w:color="auto" w:frame="1"/>
        </w:rPr>
        <w:t>&gt;  </w:t>
      </w:r>
      <w:r>
        <w:rPr>
          <w:color w:val="000000"/>
          <w:sz w:val="28"/>
          <w:szCs w:val="28"/>
          <w:bdr w:val="none" w:sz="0" w:space="0" w:color="auto" w:frame="1"/>
        </w:rPr>
        <w:t>;</w:t>
      </w:r>
      <w:proofErr w:type="gramEnd"/>
    </w:p>
    <w:p w14:paraId="7262911D" w14:textId="30C128AD" w:rsidR="00F30A6E" w:rsidRPr="00F30A6E" w:rsidRDefault="00F30A6E" w:rsidP="00F30A6E">
      <w:pPr>
        <w:pStyle w:val="alt"/>
        <w:spacing w:before="0" w:beforeAutospacing="0" w:after="0" w:afterAutospacing="0" w:line="315" w:lineRule="atLeast"/>
        <w:rPr>
          <w:color w:val="000000"/>
          <w:sz w:val="28"/>
          <w:szCs w:val="28"/>
        </w:rPr>
      </w:pPr>
      <w:r w:rsidRPr="00F30A6E">
        <w:rPr>
          <w:color w:val="000000"/>
          <w:sz w:val="28"/>
          <w:szCs w:val="28"/>
          <w:bdr w:val="none" w:sz="0" w:space="0" w:color="auto" w:frame="1"/>
        </w:rPr>
        <w:sym w:font="Wingdings" w:char="F0E0"/>
      </w:r>
      <w:r>
        <w:rPr>
          <w:color w:val="000000"/>
          <w:sz w:val="28"/>
          <w:szCs w:val="28"/>
          <w:bdr w:val="none" w:sz="0" w:space="0" w:color="auto" w:frame="1"/>
        </w:rPr>
        <w:t xml:space="preserve"> this will create a table with same data.</w:t>
      </w:r>
    </w:p>
    <w:p w14:paraId="66F15181" w14:textId="3EA667D8" w:rsidR="00F30A6E" w:rsidRPr="002D45D4" w:rsidRDefault="00F30A6E" w:rsidP="00ED7BF3">
      <w:pPr>
        <w:pStyle w:val="pq"/>
        <w:shd w:val="clear" w:color="auto" w:fill="FFFFFF"/>
        <w:rPr>
          <w:sz w:val="28"/>
          <w:szCs w:val="28"/>
          <w:u w:val="single"/>
          <w:lang w:val="en-US"/>
        </w:rPr>
      </w:pPr>
    </w:p>
    <w:p w14:paraId="4FD5856B" w14:textId="77777777" w:rsidR="002D45D4" w:rsidRDefault="002D45D4" w:rsidP="00ED7BF3">
      <w:pPr>
        <w:pStyle w:val="pq"/>
        <w:shd w:val="clear" w:color="auto" w:fill="FFFFFF"/>
        <w:rPr>
          <w:sz w:val="36"/>
          <w:szCs w:val="36"/>
          <w:u w:val="single"/>
          <w:lang w:val="en-US"/>
        </w:rPr>
      </w:pPr>
      <w:r w:rsidRPr="002D45D4">
        <w:rPr>
          <w:sz w:val="36"/>
          <w:szCs w:val="36"/>
          <w:u w:val="single"/>
          <w:lang w:val="en-US"/>
        </w:rPr>
        <w:t xml:space="preserve">DML </w:t>
      </w:r>
      <w:proofErr w:type="gramStart"/>
      <w:r w:rsidRPr="002D45D4">
        <w:rPr>
          <w:sz w:val="36"/>
          <w:szCs w:val="36"/>
          <w:u w:val="single"/>
          <w:lang w:val="en-US"/>
        </w:rPr>
        <w:t>COMMANDS</w:t>
      </w:r>
      <w:r>
        <w:rPr>
          <w:sz w:val="36"/>
          <w:szCs w:val="36"/>
          <w:u w:val="single"/>
          <w:lang w:val="en-US"/>
        </w:rPr>
        <w:t>(</w:t>
      </w:r>
      <w:proofErr w:type="gramEnd"/>
      <w:r>
        <w:rPr>
          <w:sz w:val="36"/>
          <w:szCs w:val="36"/>
          <w:u w:val="single"/>
          <w:lang w:val="en-US"/>
        </w:rPr>
        <w:t>Data Manipulation Language)</w:t>
      </w:r>
      <w:r w:rsidRPr="002D45D4">
        <w:rPr>
          <w:sz w:val="36"/>
          <w:szCs w:val="36"/>
          <w:u w:val="single"/>
          <w:lang w:val="en-US"/>
        </w:rPr>
        <w:t>:</w:t>
      </w:r>
    </w:p>
    <w:p w14:paraId="10EA9D51" w14:textId="7175F61A" w:rsidR="00673F2C" w:rsidRDefault="002D45D4" w:rsidP="00ED7BF3">
      <w:pPr>
        <w:pStyle w:val="pq"/>
        <w:shd w:val="clear" w:color="auto" w:fill="FFFFFF"/>
        <w:rPr>
          <w:sz w:val="28"/>
          <w:szCs w:val="28"/>
          <w:lang w:val="en-US"/>
        </w:rPr>
      </w:pPr>
      <w:r w:rsidRPr="002D45D4">
        <w:rPr>
          <w:sz w:val="28"/>
          <w:szCs w:val="28"/>
          <w:lang w:val="en-US"/>
        </w:rPr>
        <w:t xml:space="preserve">There </w:t>
      </w:r>
      <w:proofErr w:type="gramStart"/>
      <w:r w:rsidRPr="002D45D4">
        <w:rPr>
          <w:sz w:val="28"/>
          <w:szCs w:val="28"/>
          <w:lang w:val="en-US"/>
        </w:rPr>
        <w:t>are</w:t>
      </w:r>
      <w:proofErr w:type="gramEnd"/>
      <w:r w:rsidRPr="002D45D4">
        <w:rPr>
          <w:sz w:val="28"/>
          <w:szCs w:val="28"/>
          <w:lang w:val="en-US"/>
        </w:rPr>
        <w:t xml:space="preserve"> a </w:t>
      </w:r>
      <w:r>
        <w:rPr>
          <w:sz w:val="28"/>
          <w:szCs w:val="28"/>
          <w:lang w:val="en-US"/>
        </w:rPr>
        <w:t xml:space="preserve">total of 3 commands in </w:t>
      </w:r>
      <w:proofErr w:type="spellStart"/>
      <w:r>
        <w:rPr>
          <w:sz w:val="28"/>
          <w:szCs w:val="28"/>
          <w:lang w:val="en-US"/>
        </w:rPr>
        <w:t>dml</w:t>
      </w:r>
      <w:proofErr w:type="spellEnd"/>
      <w:r>
        <w:rPr>
          <w:sz w:val="28"/>
          <w:szCs w:val="28"/>
          <w:lang w:val="en-US"/>
        </w:rPr>
        <w:t xml:space="preserve"> </w:t>
      </w:r>
    </w:p>
    <w:p w14:paraId="556F47B1" w14:textId="2B426736" w:rsidR="002D45D4" w:rsidRDefault="002D45D4" w:rsidP="00ED7BF3">
      <w:pPr>
        <w:pStyle w:val="pq"/>
        <w:shd w:val="clear" w:color="auto" w:fill="FFFFFF"/>
        <w:rPr>
          <w:sz w:val="28"/>
          <w:szCs w:val="28"/>
          <w:lang w:val="en-US"/>
        </w:rPr>
      </w:pPr>
      <w:r>
        <w:rPr>
          <w:sz w:val="28"/>
          <w:szCs w:val="28"/>
          <w:lang w:val="en-US"/>
        </w:rPr>
        <w:t xml:space="preserve">They </w:t>
      </w:r>
      <w:proofErr w:type="gramStart"/>
      <w:r>
        <w:rPr>
          <w:sz w:val="28"/>
          <w:szCs w:val="28"/>
          <w:lang w:val="en-US"/>
        </w:rPr>
        <w:t>are :</w:t>
      </w:r>
      <w:proofErr w:type="gramEnd"/>
      <w:r>
        <w:rPr>
          <w:sz w:val="28"/>
          <w:szCs w:val="28"/>
          <w:lang w:val="en-US"/>
        </w:rPr>
        <w:t xml:space="preserve"> </w:t>
      </w:r>
    </w:p>
    <w:p w14:paraId="2D7E48FA" w14:textId="2F8BE03B" w:rsidR="002D45D4" w:rsidRDefault="002D45D4" w:rsidP="00ED7BF3">
      <w:pPr>
        <w:pStyle w:val="pq"/>
        <w:shd w:val="clear" w:color="auto" w:fill="FFFFFF"/>
        <w:rPr>
          <w:sz w:val="28"/>
          <w:szCs w:val="28"/>
          <w:lang w:val="en-US"/>
        </w:rPr>
      </w:pPr>
      <w:r>
        <w:rPr>
          <w:sz w:val="28"/>
          <w:szCs w:val="28"/>
          <w:lang w:val="en-US"/>
        </w:rPr>
        <w:t xml:space="preserve">1.Insert </w:t>
      </w:r>
    </w:p>
    <w:p w14:paraId="2425F8C6" w14:textId="69B62465" w:rsidR="002D45D4" w:rsidRDefault="002D45D4" w:rsidP="00ED7BF3">
      <w:pPr>
        <w:pStyle w:val="pq"/>
        <w:shd w:val="clear" w:color="auto" w:fill="FFFFFF"/>
        <w:rPr>
          <w:sz w:val="28"/>
          <w:szCs w:val="28"/>
          <w:lang w:val="en-US"/>
        </w:rPr>
      </w:pPr>
      <w:r>
        <w:rPr>
          <w:sz w:val="28"/>
          <w:szCs w:val="28"/>
          <w:lang w:val="en-US"/>
        </w:rPr>
        <w:t>2.Delete</w:t>
      </w:r>
    </w:p>
    <w:p w14:paraId="0B9F218B" w14:textId="7CFB92F2" w:rsidR="002D45D4" w:rsidRDefault="002D45D4" w:rsidP="00ED7BF3">
      <w:pPr>
        <w:pStyle w:val="pq"/>
        <w:shd w:val="clear" w:color="auto" w:fill="FFFFFF"/>
        <w:rPr>
          <w:sz w:val="28"/>
          <w:szCs w:val="28"/>
          <w:lang w:val="en-US"/>
        </w:rPr>
      </w:pPr>
      <w:r>
        <w:rPr>
          <w:sz w:val="28"/>
          <w:szCs w:val="28"/>
          <w:lang w:val="en-US"/>
        </w:rPr>
        <w:t xml:space="preserve">3.Update </w:t>
      </w:r>
    </w:p>
    <w:p w14:paraId="5A41486C" w14:textId="1584307A" w:rsidR="002D45D4" w:rsidRDefault="002D45D4" w:rsidP="00ED7BF3">
      <w:pPr>
        <w:pStyle w:val="pq"/>
        <w:shd w:val="clear" w:color="auto" w:fill="FFFFFF"/>
        <w:rPr>
          <w:sz w:val="28"/>
          <w:szCs w:val="28"/>
          <w:lang w:val="en-US"/>
        </w:rPr>
      </w:pPr>
    </w:p>
    <w:p w14:paraId="0B44789D" w14:textId="77777777" w:rsidR="002D45D4" w:rsidRDefault="002D45D4" w:rsidP="00ED7BF3">
      <w:pPr>
        <w:pStyle w:val="pq"/>
        <w:shd w:val="clear" w:color="auto" w:fill="FFFFFF"/>
        <w:rPr>
          <w:sz w:val="28"/>
          <w:szCs w:val="28"/>
          <w:lang w:val="en-US"/>
        </w:rPr>
      </w:pPr>
    </w:p>
    <w:p w14:paraId="6E3E7DF5" w14:textId="37AE6897" w:rsidR="002D45D4" w:rsidRDefault="002D45D4" w:rsidP="00ED7BF3">
      <w:pPr>
        <w:pStyle w:val="pq"/>
        <w:shd w:val="clear" w:color="auto" w:fill="FFFFFF"/>
        <w:rPr>
          <w:sz w:val="28"/>
          <w:szCs w:val="28"/>
          <w:lang w:val="en-US"/>
        </w:rPr>
      </w:pPr>
      <w:proofErr w:type="gramStart"/>
      <w:r w:rsidRPr="002D45D4">
        <w:rPr>
          <w:sz w:val="28"/>
          <w:szCs w:val="28"/>
          <w:u w:val="single"/>
          <w:lang w:val="en-US"/>
        </w:rPr>
        <w:lastRenderedPageBreak/>
        <w:t>Insert :</w:t>
      </w:r>
      <w:proofErr w:type="gramEnd"/>
      <w:r w:rsidRPr="002D45D4">
        <w:rPr>
          <w:sz w:val="28"/>
          <w:szCs w:val="28"/>
          <w:u w:val="single"/>
          <w:lang w:val="en-US"/>
        </w:rPr>
        <w:t xml:space="preserve"> </w:t>
      </w:r>
      <w:r>
        <w:rPr>
          <w:sz w:val="28"/>
          <w:szCs w:val="28"/>
          <w:lang w:val="en-US"/>
        </w:rPr>
        <w:t>this command is used to insert values into a table</w:t>
      </w:r>
    </w:p>
    <w:p w14:paraId="38EF3FC6" w14:textId="1ABE43A9" w:rsidR="002D45D4" w:rsidRDefault="002D45D4" w:rsidP="00ED7BF3">
      <w:pPr>
        <w:pStyle w:val="pq"/>
        <w:shd w:val="clear" w:color="auto" w:fill="FFFFFF"/>
        <w:rPr>
          <w:sz w:val="28"/>
          <w:szCs w:val="28"/>
          <w:lang w:val="en-US"/>
        </w:rPr>
      </w:pPr>
      <w:proofErr w:type="gramStart"/>
      <w:r>
        <w:rPr>
          <w:sz w:val="28"/>
          <w:szCs w:val="28"/>
          <w:lang w:val="en-US"/>
        </w:rPr>
        <w:t>Syntax :</w:t>
      </w:r>
      <w:proofErr w:type="gramEnd"/>
      <w:r>
        <w:rPr>
          <w:sz w:val="28"/>
          <w:szCs w:val="28"/>
          <w:lang w:val="en-US"/>
        </w:rPr>
        <w:t xml:space="preserve"> insert into table_name values(val1,val2,val3…);</w:t>
      </w:r>
    </w:p>
    <w:p w14:paraId="10365AE0" w14:textId="1FE56E90" w:rsidR="002D45D4" w:rsidRPr="002D45D4" w:rsidRDefault="002D45D4" w:rsidP="00ED7BF3">
      <w:pPr>
        <w:pStyle w:val="pq"/>
        <w:shd w:val="clear" w:color="auto" w:fill="FFFFFF"/>
        <w:rPr>
          <w:sz w:val="28"/>
          <w:szCs w:val="28"/>
          <w:lang w:val="en-US"/>
        </w:rPr>
      </w:pPr>
      <w:r w:rsidRPr="002D45D4">
        <w:rPr>
          <w:sz w:val="28"/>
          <w:szCs w:val="28"/>
          <w:lang w:val="en-US"/>
        </w:rPr>
        <w:t xml:space="preserve">we can also insert values for specific columns </w:t>
      </w:r>
    </w:p>
    <w:p w14:paraId="3FCF48CE" w14:textId="2C9E4899" w:rsidR="002D45D4" w:rsidRDefault="002D45D4" w:rsidP="002D45D4">
      <w:pPr>
        <w:pStyle w:val="pq"/>
        <w:shd w:val="clear" w:color="auto" w:fill="FFFFFF"/>
        <w:rPr>
          <w:sz w:val="28"/>
          <w:szCs w:val="28"/>
          <w:lang w:val="en-US"/>
        </w:rPr>
      </w:pPr>
      <w:r w:rsidRPr="002D45D4">
        <w:rPr>
          <w:sz w:val="28"/>
          <w:szCs w:val="28"/>
          <w:lang w:val="en-US"/>
        </w:rPr>
        <w:sym w:font="Wingdings" w:char="F0E0"/>
      </w:r>
      <w:r w:rsidRPr="002D45D4">
        <w:rPr>
          <w:sz w:val="28"/>
          <w:szCs w:val="28"/>
          <w:lang w:val="en-US"/>
        </w:rPr>
        <w:t>insert into table_</w:t>
      </w:r>
      <w:proofErr w:type="gramStart"/>
      <w:r w:rsidRPr="002D45D4">
        <w:rPr>
          <w:sz w:val="28"/>
          <w:szCs w:val="28"/>
          <w:lang w:val="en-US"/>
        </w:rPr>
        <w:t>name( col</w:t>
      </w:r>
      <w:proofErr w:type="gramEnd"/>
      <w:r w:rsidRPr="002D45D4">
        <w:rPr>
          <w:sz w:val="28"/>
          <w:szCs w:val="28"/>
          <w:lang w:val="en-US"/>
        </w:rPr>
        <w:t>1,col2,col3..) values(val1,val2,val3….);</w:t>
      </w:r>
    </w:p>
    <w:p w14:paraId="4F53CED4" w14:textId="1D48629B" w:rsidR="002D45D4" w:rsidRDefault="002D45D4" w:rsidP="002D45D4">
      <w:pPr>
        <w:pStyle w:val="pq"/>
        <w:shd w:val="clear" w:color="auto" w:fill="FFFFFF"/>
        <w:rPr>
          <w:sz w:val="28"/>
          <w:szCs w:val="28"/>
          <w:lang w:val="en-US"/>
        </w:rPr>
      </w:pPr>
      <w:r>
        <w:rPr>
          <w:sz w:val="28"/>
          <w:szCs w:val="28"/>
          <w:lang w:val="en-US"/>
        </w:rPr>
        <w:t>===================</w:t>
      </w:r>
    </w:p>
    <w:p w14:paraId="1B785F1D" w14:textId="348D7C37" w:rsidR="002D45D4" w:rsidRDefault="002D45D4" w:rsidP="002D45D4">
      <w:pPr>
        <w:pStyle w:val="pq"/>
        <w:shd w:val="clear" w:color="auto" w:fill="FFFFFF"/>
        <w:tabs>
          <w:tab w:val="left" w:pos="1920"/>
        </w:tabs>
        <w:rPr>
          <w:sz w:val="28"/>
          <w:szCs w:val="28"/>
          <w:lang w:val="en-US"/>
        </w:rPr>
      </w:pPr>
      <w:proofErr w:type="gramStart"/>
      <w:r w:rsidRPr="002D45D4">
        <w:rPr>
          <w:sz w:val="28"/>
          <w:szCs w:val="28"/>
          <w:u w:val="single"/>
          <w:lang w:val="en-US"/>
        </w:rPr>
        <w:t>Delete :</w:t>
      </w:r>
      <w:proofErr w:type="gramEnd"/>
      <w:r w:rsidRPr="002D45D4">
        <w:rPr>
          <w:sz w:val="28"/>
          <w:szCs w:val="28"/>
          <w:u w:val="single"/>
          <w:lang w:val="en-US"/>
        </w:rPr>
        <w:t xml:space="preserve"> </w:t>
      </w:r>
      <w:r>
        <w:rPr>
          <w:sz w:val="28"/>
          <w:szCs w:val="28"/>
          <w:lang w:val="en-US"/>
        </w:rPr>
        <w:t>this command is used to delete values from the table</w:t>
      </w:r>
    </w:p>
    <w:p w14:paraId="32E311D6" w14:textId="45D024D8" w:rsidR="002D45D4" w:rsidRDefault="002D45D4" w:rsidP="002D45D4">
      <w:pPr>
        <w:pStyle w:val="pq"/>
        <w:shd w:val="clear" w:color="auto" w:fill="FFFFFF"/>
        <w:tabs>
          <w:tab w:val="left" w:pos="1920"/>
        </w:tabs>
        <w:rPr>
          <w:sz w:val="28"/>
          <w:szCs w:val="28"/>
          <w:lang w:val="en-US"/>
        </w:rPr>
      </w:pPr>
      <w:proofErr w:type="gramStart"/>
      <w:r>
        <w:rPr>
          <w:sz w:val="28"/>
          <w:szCs w:val="28"/>
          <w:lang w:val="en-US"/>
        </w:rPr>
        <w:t>Syntax :</w:t>
      </w:r>
      <w:proofErr w:type="gramEnd"/>
      <w:r>
        <w:rPr>
          <w:sz w:val="28"/>
          <w:szCs w:val="28"/>
          <w:lang w:val="en-US"/>
        </w:rPr>
        <w:t xml:space="preserve"> Delete from table_name; </w:t>
      </w:r>
      <w:r w:rsidRPr="002D45D4">
        <w:rPr>
          <w:sz w:val="28"/>
          <w:szCs w:val="28"/>
          <w:lang w:val="en-US"/>
        </w:rPr>
        <w:sym w:font="Wingdings" w:char="F0E0"/>
      </w:r>
      <w:r>
        <w:rPr>
          <w:sz w:val="28"/>
          <w:szCs w:val="28"/>
          <w:lang w:val="en-US"/>
        </w:rPr>
        <w:t xml:space="preserve"> deletes all the data from table </w:t>
      </w:r>
    </w:p>
    <w:p w14:paraId="5D22530D" w14:textId="772DF973" w:rsidR="002D45D4" w:rsidRDefault="002D45D4" w:rsidP="002D45D4">
      <w:pPr>
        <w:pStyle w:val="pq"/>
        <w:shd w:val="clear" w:color="auto" w:fill="FFFFFF"/>
        <w:tabs>
          <w:tab w:val="left" w:pos="1920"/>
        </w:tabs>
        <w:rPr>
          <w:sz w:val="28"/>
          <w:szCs w:val="28"/>
          <w:lang w:val="en-US"/>
        </w:rPr>
      </w:pPr>
      <w:r>
        <w:rPr>
          <w:sz w:val="28"/>
          <w:szCs w:val="28"/>
          <w:lang w:val="en-US"/>
        </w:rPr>
        <w:t>Delete from table_name where condition;</w:t>
      </w:r>
      <w:r w:rsidRPr="002D45D4">
        <w:rPr>
          <w:sz w:val="28"/>
          <w:szCs w:val="28"/>
          <w:lang w:val="en-US"/>
        </w:rPr>
        <w:sym w:font="Wingdings" w:char="F0E0"/>
      </w:r>
      <w:r>
        <w:rPr>
          <w:sz w:val="28"/>
          <w:szCs w:val="28"/>
          <w:lang w:val="en-US"/>
        </w:rPr>
        <w:t>deletes the data according to the condition.</w:t>
      </w:r>
    </w:p>
    <w:p w14:paraId="39C7AFEF" w14:textId="3CB52C48" w:rsidR="002D45D4" w:rsidRDefault="002D45D4" w:rsidP="002D45D4">
      <w:pPr>
        <w:pStyle w:val="pq"/>
        <w:shd w:val="clear" w:color="auto" w:fill="FFFFFF"/>
        <w:tabs>
          <w:tab w:val="left" w:pos="1920"/>
        </w:tabs>
        <w:rPr>
          <w:sz w:val="28"/>
          <w:szCs w:val="28"/>
          <w:lang w:val="en-US"/>
        </w:rPr>
      </w:pPr>
    </w:p>
    <w:p w14:paraId="0D709270" w14:textId="3D5DFEAC" w:rsidR="002D45D4" w:rsidRDefault="002D45D4" w:rsidP="002D45D4">
      <w:pPr>
        <w:pStyle w:val="pq"/>
        <w:shd w:val="clear" w:color="auto" w:fill="FFFFFF"/>
        <w:tabs>
          <w:tab w:val="left" w:pos="1920"/>
        </w:tabs>
        <w:rPr>
          <w:sz w:val="28"/>
          <w:szCs w:val="28"/>
          <w:lang w:val="en-US"/>
        </w:rPr>
      </w:pPr>
      <w:proofErr w:type="gramStart"/>
      <w:r w:rsidRPr="002D45D4">
        <w:rPr>
          <w:sz w:val="28"/>
          <w:szCs w:val="28"/>
          <w:u w:val="single"/>
          <w:lang w:val="en-US"/>
        </w:rPr>
        <w:t>Update</w:t>
      </w:r>
      <w:r>
        <w:rPr>
          <w:sz w:val="28"/>
          <w:szCs w:val="28"/>
          <w:u w:val="single"/>
          <w:lang w:val="en-US"/>
        </w:rPr>
        <w:t xml:space="preserve"> :</w:t>
      </w:r>
      <w:proofErr w:type="gramEnd"/>
      <w:r>
        <w:rPr>
          <w:sz w:val="28"/>
          <w:szCs w:val="28"/>
          <w:u w:val="single"/>
          <w:lang w:val="en-US"/>
        </w:rPr>
        <w:t xml:space="preserve"> </w:t>
      </w:r>
      <w:r w:rsidR="00EF1949">
        <w:rPr>
          <w:sz w:val="28"/>
          <w:szCs w:val="28"/>
          <w:lang w:val="en-US"/>
        </w:rPr>
        <w:t xml:space="preserve">update can be done in 3 different ways </w:t>
      </w:r>
    </w:p>
    <w:p w14:paraId="59FFE5A6" w14:textId="1BA39A97" w:rsidR="00EF1949" w:rsidRDefault="00EF1949" w:rsidP="002D45D4">
      <w:pPr>
        <w:pStyle w:val="pq"/>
        <w:shd w:val="clear" w:color="auto" w:fill="FFFFFF"/>
        <w:tabs>
          <w:tab w:val="left" w:pos="1920"/>
        </w:tabs>
        <w:rPr>
          <w:sz w:val="28"/>
          <w:szCs w:val="28"/>
          <w:lang w:val="en-US"/>
        </w:rPr>
      </w:pPr>
      <w:r>
        <w:rPr>
          <w:sz w:val="28"/>
          <w:szCs w:val="28"/>
          <w:lang w:val="en-US"/>
        </w:rPr>
        <w:t xml:space="preserve">1. column name </w:t>
      </w:r>
      <w:proofErr w:type="gramStart"/>
      <w:r>
        <w:rPr>
          <w:sz w:val="28"/>
          <w:szCs w:val="28"/>
          <w:lang w:val="en-US"/>
        </w:rPr>
        <w:t>update :</w:t>
      </w:r>
      <w:proofErr w:type="gramEnd"/>
      <w:r>
        <w:rPr>
          <w:sz w:val="28"/>
          <w:szCs w:val="28"/>
          <w:lang w:val="en-US"/>
        </w:rPr>
        <w:t xml:space="preserve"> </w:t>
      </w:r>
    </w:p>
    <w:p w14:paraId="746128A9" w14:textId="42D48172" w:rsidR="00EF1949" w:rsidRDefault="00EF1949" w:rsidP="002D45D4">
      <w:pPr>
        <w:pStyle w:val="pq"/>
        <w:shd w:val="clear" w:color="auto" w:fill="FFFFFF"/>
        <w:tabs>
          <w:tab w:val="left" w:pos="1920"/>
        </w:tabs>
        <w:rPr>
          <w:sz w:val="28"/>
          <w:szCs w:val="28"/>
          <w:lang w:val="en-US"/>
        </w:rPr>
      </w:pPr>
      <w:r>
        <w:rPr>
          <w:sz w:val="28"/>
          <w:szCs w:val="28"/>
          <w:lang w:val="en-US"/>
        </w:rPr>
        <w:t>Update &lt;</w:t>
      </w:r>
      <w:proofErr w:type="spellStart"/>
      <w:r>
        <w:rPr>
          <w:sz w:val="28"/>
          <w:szCs w:val="28"/>
          <w:lang w:val="en-US"/>
        </w:rPr>
        <w:t>tablename</w:t>
      </w:r>
      <w:proofErr w:type="spellEnd"/>
      <w:r>
        <w:rPr>
          <w:sz w:val="28"/>
          <w:szCs w:val="28"/>
          <w:lang w:val="en-US"/>
        </w:rPr>
        <w:t>&gt; set &lt;</w:t>
      </w:r>
      <w:proofErr w:type="spellStart"/>
      <w:r>
        <w:rPr>
          <w:sz w:val="28"/>
          <w:szCs w:val="28"/>
          <w:lang w:val="en-US"/>
        </w:rPr>
        <w:t>colname</w:t>
      </w:r>
      <w:proofErr w:type="spellEnd"/>
      <w:r>
        <w:rPr>
          <w:sz w:val="28"/>
          <w:szCs w:val="28"/>
          <w:lang w:val="en-US"/>
        </w:rPr>
        <w:t xml:space="preserve">&gt;=&lt;new </w:t>
      </w:r>
      <w:proofErr w:type="spellStart"/>
      <w:r>
        <w:rPr>
          <w:sz w:val="28"/>
          <w:szCs w:val="28"/>
          <w:lang w:val="en-US"/>
        </w:rPr>
        <w:t>colname</w:t>
      </w:r>
      <w:proofErr w:type="spellEnd"/>
      <w:r>
        <w:rPr>
          <w:sz w:val="28"/>
          <w:szCs w:val="28"/>
          <w:lang w:val="en-US"/>
        </w:rPr>
        <w:t>&gt;;</w:t>
      </w:r>
    </w:p>
    <w:p w14:paraId="38EDF863" w14:textId="7EEC220B" w:rsidR="00EF1949" w:rsidRDefault="00EF1949" w:rsidP="002D45D4">
      <w:pPr>
        <w:pStyle w:val="pq"/>
        <w:shd w:val="clear" w:color="auto" w:fill="FFFFFF"/>
        <w:tabs>
          <w:tab w:val="left" w:pos="1920"/>
        </w:tabs>
        <w:rPr>
          <w:sz w:val="28"/>
          <w:szCs w:val="28"/>
          <w:lang w:val="en-US"/>
        </w:rPr>
      </w:pPr>
      <w:r>
        <w:rPr>
          <w:sz w:val="28"/>
          <w:szCs w:val="28"/>
          <w:lang w:val="en-US"/>
        </w:rPr>
        <w:t xml:space="preserve">2.single record </w:t>
      </w:r>
      <w:proofErr w:type="gramStart"/>
      <w:r>
        <w:rPr>
          <w:sz w:val="28"/>
          <w:szCs w:val="28"/>
          <w:lang w:val="en-US"/>
        </w:rPr>
        <w:t>update :</w:t>
      </w:r>
      <w:proofErr w:type="gramEnd"/>
      <w:r>
        <w:rPr>
          <w:sz w:val="28"/>
          <w:szCs w:val="28"/>
          <w:lang w:val="en-US"/>
        </w:rPr>
        <w:t xml:space="preserve"> </w:t>
      </w:r>
    </w:p>
    <w:p w14:paraId="6BD990E0" w14:textId="0ADFB2A1" w:rsidR="002D45D4" w:rsidRPr="002D45D4" w:rsidRDefault="00EF1949" w:rsidP="002D45D4">
      <w:pPr>
        <w:pStyle w:val="pq"/>
        <w:shd w:val="clear" w:color="auto" w:fill="FFFFFF"/>
        <w:tabs>
          <w:tab w:val="left" w:pos="1920"/>
        </w:tabs>
        <w:rPr>
          <w:sz w:val="28"/>
          <w:szCs w:val="28"/>
          <w:lang w:val="en-US"/>
        </w:rPr>
      </w:pPr>
      <w:r>
        <w:rPr>
          <w:sz w:val="28"/>
          <w:szCs w:val="28"/>
          <w:lang w:val="en-US"/>
        </w:rPr>
        <w:t>Update &lt;</w:t>
      </w:r>
      <w:proofErr w:type="spellStart"/>
      <w:r>
        <w:rPr>
          <w:sz w:val="28"/>
          <w:szCs w:val="28"/>
          <w:lang w:val="en-US"/>
        </w:rPr>
        <w:t>tablename</w:t>
      </w:r>
      <w:proofErr w:type="spellEnd"/>
      <w:r>
        <w:rPr>
          <w:sz w:val="28"/>
          <w:szCs w:val="28"/>
          <w:lang w:val="en-US"/>
        </w:rPr>
        <w:t>&gt; set &lt;</w:t>
      </w:r>
      <w:proofErr w:type="spellStart"/>
      <w:r>
        <w:rPr>
          <w:sz w:val="28"/>
          <w:szCs w:val="28"/>
          <w:lang w:val="en-US"/>
        </w:rPr>
        <w:t>colname</w:t>
      </w:r>
      <w:proofErr w:type="spellEnd"/>
      <w:r>
        <w:rPr>
          <w:sz w:val="28"/>
          <w:szCs w:val="28"/>
          <w:lang w:val="en-US"/>
        </w:rPr>
        <w:t>&gt;=&lt;value&gt; where &lt;condition&gt;;</w:t>
      </w:r>
    </w:p>
    <w:p w14:paraId="27626D77" w14:textId="6854C3AF" w:rsidR="002D45D4" w:rsidRDefault="00EF1949" w:rsidP="00EF1949">
      <w:pPr>
        <w:pStyle w:val="pq"/>
        <w:shd w:val="clear" w:color="auto" w:fill="FFFFFF"/>
        <w:rPr>
          <w:sz w:val="28"/>
          <w:szCs w:val="28"/>
          <w:lang w:val="en-US"/>
        </w:rPr>
      </w:pPr>
      <w:r w:rsidRPr="00EF1949">
        <w:rPr>
          <w:sz w:val="28"/>
          <w:szCs w:val="28"/>
          <w:lang w:val="en-US"/>
        </w:rPr>
        <w:t xml:space="preserve">3.multiple record </w:t>
      </w:r>
      <w:proofErr w:type="gramStart"/>
      <w:r w:rsidRPr="00EF1949">
        <w:rPr>
          <w:sz w:val="28"/>
          <w:szCs w:val="28"/>
          <w:lang w:val="en-US"/>
        </w:rPr>
        <w:t>update :</w:t>
      </w:r>
      <w:proofErr w:type="gramEnd"/>
      <w:r w:rsidRPr="00EF1949">
        <w:rPr>
          <w:sz w:val="28"/>
          <w:szCs w:val="28"/>
          <w:lang w:val="en-US"/>
        </w:rPr>
        <w:t xml:space="preserve"> </w:t>
      </w:r>
    </w:p>
    <w:p w14:paraId="6DDF1FC5" w14:textId="7D0DB66C" w:rsidR="00EF1949" w:rsidRPr="002D45D4" w:rsidRDefault="00EF1949" w:rsidP="00EF1949">
      <w:pPr>
        <w:pStyle w:val="pq"/>
        <w:shd w:val="clear" w:color="auto" w:fill="FFFFFF"/>
        <w:tabs>
          <w:tab w:val="left" w:pos="1920"/>
        </w:tabs>
        <w:rPr>
          <w:sz w:val="28"/>
          <w:szCs w:val="28"/>
          <w:lang w:val="en-US"/>
        </w:rPr>
      </w:pPr>
      <w:r>
        <w:rPr>
          <w:sz w:val="28"/>
          <w:szCs w:val="28"/>
          <w:lang w:val="en-US"/>
        </w:rPr>
        <w:t>Update &lt;</w:t>
      </w:r>
      <w:proofErr w:type="spellStart"/>
      <w:r>
        <w:rPr>
          <w:sz w:val="28"/>
          <w:szCs w:val="28"/>
          <w:lang w:val="en-US"/>
        </w:rPr>
        <w:t>tablename</w:t>
      </w:r>
      <w:proofErr w:type="spellEnd"/>
      <w:r>
        <w:rPr>
          <w:sz w:val="28"/>
          <w:szCs w:val="28"/>
          <w:lang w:val="en-US"/>
        </w:rPr>
        <w:t>&gt; set &lt;</w:t>
      </w:r>
      <w:proofErr w:type="spellStart"/>
      <w:r>
        <w:rPr>
          <w:sz w:val="28"/>
          <w:szCs w:val="28"/>
          <w:lang w:val="en-US"/>
        </w:rPr>
        <w:t>colname</w:t>
      </w:r>
      <w:proofErr w:type="spellEnd"/>
      <w:r>
        <w:rPr>
          <w:sz w:val="28"/>
          <w:szCs w:val="28"/>
          <w:lang w:val="en-US"/>
        </w:rPr>
        <w:t>&gt;=&lt;value&gt; where &lt;condition&gt; in &lt;specific row id’s&gt;;</w:t>
      </w:r>
    </w:p>
    <w:p w14:paraId="459001A6" w14:textId="409C13EC" w:rsidR="00673F2C" w:rsidRPr="00F33056" w:rsidRDefault="00673F2C" w:rsidP="00ED7BF3">
      <w:pPr>
        <w:pStyle w:val="pq"/>
        <w:shd w:val="clear" w:color="auto" w:fill="FFFFFF"/>
        <w:rPr>
          <w:sz w:val="36"/>
          <w:szCs w:val="36"/>
          <w:lang w:val="en-US"/>
        </w:rPr>
      </w:pPr>
    </w:p>
    <w:p w14:paraId="3EB51DAD" w14:textId="2D8D1C61" w:rsidR="00673F2C" w:rsidRPr="00F33056" w:rsidRDefault="00F33056" w:rsidP="00ED7BF3">
      <w:pPr>
        <w:pStyle w:val="pq"/>
        <w:shd w:val="clear" w:color="auto" w:fill="FFFFFF"/>
        <w:rPr>
          <w:sz w:val="36"/>
          <w:szCs w:val="36"/>
          <w:u w:val="single"/>
          <w:lang w:val="en-US"/>
        </w:rPr>
      </w:pPr>
      <w:r w:rsidRPr="00F33056">
        <w:rPr>
          <w:sz w:val="36"/>
          <w:szCs w:val="36"/>
          <w:u w:val="single"/>
          <w:lang w:val="en-US"/>
        </w:rPr>
        <w:t xml:space="preserve">Type of </w:t>
      </w:r>
      <w:proofErr w:type="gramStart"/>
      <w:r w:rsidRPr="00F33056">
        <w:rPr>
          <w:sz w:val="36"/>
          <w:szCs w:val="36"/>
          <w:u w:val="single"/>
          <w:lang w:val="en-US"/>
        </w:rPr>
        <w:t>Keys :</w:t>
      </w:r>
      <w:proofErr w:type="gramEnd"/>
      <w:r w:rsidRPr="00F33056">
        <w:rPr>
          <w:sz w:val="36"/>
          <w:szCs w:val="36"/>
          <w:u w:val="single"/>
          <w:lang w:val="en-US"/>
        </w:rPr>
        <w:t xml:space="preserve"> </w:t>
      </w:r>
    </w:p>
    <w:p w14:paraId="6B9847DC" w14:textId="77777777" w:rsidR="00F33056" w:rsidRPr="00F33056" w:rsidRDefault="00F33056" w:rsidP="00F33056">
      <w:pPr>
        <w:shd w:val="clear" w:color="auto" w:fill="FFFFFF"/>
        <w:spacing w:before="60" w:after="100" w:afterAutospacing="1" w:line="315" w:lineRule="atLeast"/>
        <w:ind w:left="360"/>
        <w:rPr>
          <w:rFonts w:ascii="Verdana" w:eastAsia="Times New Roman" w:hAnsi="Verdana" w:cs="Times New Roman"/>
          <w:color w:val="000000"/>
          <w:sz w:val="36"/>
          <w:szCs w:val="36"/>
          <w:lang w:eastAsia="en-IN"/>
        </w:rPr>
      </w:pPr>
      <w:r w:rsidRPr="00F33056">
        <w:rPr>
          <w:sz w:val="36"/>
          <w:szCs w:val="36"/>
          <w:u w:val="single"/>
          <w:lang w:val="en-US"/>
        </w:rPr>
        <w:t xml:space="preserve">Primary </w:t>
      </w:r>
      <w:proofErr w:type="gramStart"/>
      <w:r w:rsidRPr="00F33056">
        <w:rPr>
          <w:sz w:val="36"/>
          <w:szCs w:val="36"/>
          <w:u w:val="single"/>
          <w:lang w:val="en-US"/>
        </w:rPr>
        <w:t>Key :</w:t>
      </w:r>
      <w:proofErr w:type="gramEnd"/>
      <w:r w:rsidRPr="00F33056">
        <w:rPr>
          <w:sz w:val="36"/>
          <w:szCs w:val="36"/>
          <w:u w:val="single"/>
          <w:lang w:val="en-US"/>
        </w:rPr>
        <w:t xml:space="preserve"> </w:t>
      </w:r>
      <w:r w:rsidRPr="00F33056">
        <w:rPr>
          <w:sz w:val="36"/>
          <w:szCs w:val="36"/>
          <w:lang w:val="en-US"/>
        </w:rPr>
        <w:t xml:space="preserve"> </w:t>
      </w:r>
    </w:p>
    <w:p w14:paraId="36E3357E" w14:textId="145A69C4" w:rsidR="00F33056" w:rsidRPr="00F33056" w:rsidRDefault="00F33056" w:rsidP="00F33056">
      <w:pPr>
        <w:numPr>
          <w:ilvl w:val="0"/>
          <w:numId w:val="12"/>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Primary key enforces the entity integrity of the table.</w:t>
      </w:r>
    </w:p>
    <w:p w14:paraId="4587E78F" w14:textId="77777777" w:rsidR="00F33056" w:rsidRPr="00F33056" w:rsidRDefault="00F33056" w:rsidP="00F33056">
      <w:pPr>
        <w:numPr>
          <w:ilvl w:val="0"/>
          <w:numId w:val="12"/>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Primary key always has unique data.</w:t>
      </w:r>
    </w:p>
    <w:p w14:paraId="09CB290D" w14:textId="77777777" w:rsidR="00F33056" w:rsidRPr="00F33056" w:rsidRDefault="00F33056" w:rsidP="00F33056">
      <w:pPr>
        <w:numPr>
          <w:ilvl w:val="0"/>
          <w:numId w:val="12"/>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A primary key length cannot be exceeded than 900 bytes.</w:t>
      </w:r>
    </w:p>
    <w:p w14:paraId="51F291DE" w14:textId="77777777" w:rsidR="00F33056" w:rsidRPr="00F33056" w:rsidRDefault="00F33056" w:rsidP="00F33056">
      <w:pPr>
        <w:numPr>
          <w:ilvl w:val="0"/>
          <w:numId w:val="12"/>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A primary key cannot have null value.</w:t>
      </w:r>
    </w:p>
    <w:p w14:paraId="61D2C9B0" w14:textId="77777777" w:rsidR="00F33056" w:rsidRPr="00F33056" w:rsidRDefault="00F33056" w:rsidP="00F33056">
      <w:pPr>
        <w:numPr>
          <w:ilvl w:val="0"/>
          <w:numId w:val="12"/>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lastRenderedPageBreak/>
        <w:t>There can be no duplicate value for a primary key.</w:t>
      </w:r>
    </w:p>
    <w:p w14:paraId="1BBFD9D8" w14:textId="5B7E5940" w:rsidR="00F33056" w:rsidRDefault="00F33056" w:rsidP="00F33056">
      <w:pPr>
        <w:numPr>
          <w:ilvl w:val="0"/>
          <w:numId w:val="12"/>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A table can contain only one primary key constraint.</w:t>
      </w:r>
    </w:p>
    <w:p w14:paraId="1932D78D" w14:textId="61553C36" w:rsidR="00F33056" w:rsidRDefault="00F33056" w:rsidP="00F33056">
      <w:pPr>
        <w:shd w:val="clear" w:color="auto" w:fill="FFFFFF"/>
        <w:spacing w:before="60" w:after="100" w:afterAutospacing="1" w:line="31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w:t>
      </w:r>
    </w:p>
    <w:p w14:paraId="4E5519A9" w14:textId="706AE438" w:rsidR="00F33056" w:rsidRPr="00F33056" w:rsidRDefault="00F33056" w:rsidP="00F33056">
      <w:pPr>
        <w:pStyle w:val="NormalWeb"/>
        <w:shd w:val="clear" w:color="auto" w:fill="FFFFFF"/>
        <w:rPr>
          <w:rFonts w:ascii="Verdana" w:hAnsi="Verdana"/>
          <w:color w:val="000000"/>
          <w:sz w:val="28"/>
          <w:szCs w:val="28"/>
        </w:rPr>
      </w:pPr>
      <w:r w:rsidRPr="00F33056">
        <w:rPr>
          <w:rFonts w:ascii="Verdana" w:hAnsi="Verdana"/>
          <w:color w:val="000000"/>
          <w:sz w:val="28"/>
          <w:szCs w:val="28"/>
          <w:u w:val="single"/>
        </w:rPr>
        <w:t>Foreign key:</w:t>
      </w:r>
      <w:r>
        <w:rPr>
          <w:rFonts w:ascii="Verdana" w:hAnsi="Verdana"/>
          <w:color w:val="000000"/>
          <w:sz w:val="28"/>
          <w:szCs w:val="28"/>
        </w:rPr>
        <w:t xml:space="preserve"> </w:t>
      </w:r>
      <w:r w:rsidRPr="00F33056">
        <w:rPr>
          <w:rFonts w:ascii="Verdana" w:hAnsi="Verdana"/>
          <w:color w:val="000000"/>
          <w:sz w:val="28"/>
          <w:szCs w:val="28"/>
        </w:rPr>
        <w:t>a foreign key is a field or a column that is used to establish a link between two tables.</w:t>
      </w:r>
    </w:p>
    <w:p w14:paraId="31C657E4" w14:textId="1DF3D057" w:rsid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In simple words you can say that, a foreign key in one table used to point primary key in another table.</w:t>
      </w:r>
    </w:p>
    <w:p w14:paraId="2D8C6296" w14:textId="71006BE6" w:rsid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w:t>
      </w:r>
    </w:p>
    <w:p w14:paraId="0810FF9C" w14:textId="77777777" w:rsidR="00F33056" w:rsidRDefault="00F33056" w:rsidP="00F33056">
      <w:pPr>
        <w:pStyle w:val="NormalWeb"/>
        <w:shd w:val="clear" w:color="auto" w:fill="FFFFFF"/>
        <w:rPr>
          <w:rFonts w:ascii="Verdana" w:hAnsi="Verdana"/>
          <w:color w:val="000000"/>
          <w:sz w:val="28"/>
          <w:szCs w:val="28"/>
          <w:u w:val="single"/>
        </w:rPr>
      </w:pPr>
      <w:r w:rsidRPr="00F33056">
        <w:rPr>
          <w:rFonts w:ascii="Verdana" w:hAnsi="Verdana"/>
          <w:color w:val="000000"/>
          <w:sz w:val="28"/>
          <w:szCs w:val="28"/>
          <w:u w:val="single"/>
        </w:rPr>
        <w:t>Composite key:</w:t>
      </w:r>
    </w:p>
    <w:p w14:paraId="0E5858DF" w14:textId="0F2AAE76" w:rsidR="00F33056" w:rsidRPr="00F33056" w:rsidRDefault="00F33056" w:rsidP="00F33056">
      <w:pPr>
        <w:pStyle w:val="NormalWeb"/>
        <w:shd w:val="clear" w:color="auto" w:fill="FFFFFF"/>
        <w:rPr>
          <w:rFonts w:ascii="Verdana" w:hAnsi="Verdana"/>
          <w:color w:val="000000"/>
          <w:sz w:val="28"/>
          <w:szCs w:val="28"/>
        </w:rPr>
      </w:pPr>
      <w:r w:rsidRPr="00F33056">
        <w:rPr>
          <w:rFonts w:ascii="Verdana" w:hAnsi="Verdana"/>
          <w:color w:val="000000"/>
          <w:sz w:val="28"/>
          <w:szCs w:val="28"/>
        </w:rPr>
        <w:t>A composite key is a combination of two or more columns in a table that can be used to uniquely identify each row in the table when the columns are combined uniqueness is guaranteed, but when it taken individually it does not guarantee uniqueness.</w:t>
      </w:r>
    </w:p>
    <w:p w14:paraId="6E560939" w14:textId="3405B82C" w:rsid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Sometimes more than one attributes are needed to uniquely identify an entity. A primary key that is made by the combination of more than one attribute is known as a composite key.</w:t>
      </w:r>
    </w:p>
    <w:p w14:paraId="5A773F2F" w14:textId="4600976A" w:rsidR="00F33056" w:rsidRP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w:t>
      </w:r>
    </w:p>
    <w:p w14:paraId="50EA574B" w14:textId="2B5B006D" w:rsid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u w:val="single"/>
          <w:lang w:eastAsia="en-IN"/>
        </w:rPr>
        <w:t xml:space="preserve">Unique key: </w:t>
      </w:r>
    </w:p>
    <w:p w14:paraId="3DF1B304" w14:textId="77777777" w:rsidR="00F33056" w:rsidRP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F33056">
        <w:rPr>
          <w:rFonts w:ascii="Verdana" w:eastAsia="Times New Roman" w:hAnsi="Verdana" w:cs="Times New Roman"/>
          <w:color w:val="000000"/>
          <w:sz w:val="32"/>
          <w:szCs w:val="32"/>
          <w:lang w:eastAsia="en-IN"/>
        </w:rPr>
        <w:t>A unique key is a set of one or more than one fields/columns of a table that uniquely identify a record in a database table.</w:t>
      </w:r>
    </w:p>
    <w:p w14:paraId="7C6D80A8" w14:textId="77777777" w:rsidR="00F33056" w:rsidRP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F33056">
        <w:rPr>
          <w:rFonts w:ascii="Verdana" w:eastAsia="Times New Roman" w:hAnsi="Verdana" w:cs="Times New Roman"/>
          <w:color w:val="000000"/>
          <w:sz w:val="32"/>
          <w:szCs w:val="32"/>
          <w:lang w:eastAsia="en-IN"/>
        </w:rPr>
        <w:t>You can say that it is little like primary key but it can accept only one null value and it cannot have duplicate values.</w:t>
      </w:r>
    </w:p>
    <w:p w14:paraId="0FEDB5EE" w14:textId="77777777" w:rsidR="00F33056" w:rsidRP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F33056">
        <w:rPr>
          <w:rFonts w:ascii="Verdana" w:eastAsia="Times New Roman" w:hAnsi="Verdana" w:cs="Times New Roman"/>
          <w:color w:val="000000"/>
          <w:sz w:val="32"/>
          <w:szCs w:val="32"/>
          <w:lang w:eastAsia="en-IN"/>
        </w:rPr>
        <w:t>The unique key and primary key both provide a guarantee for uniqueness for a column or a set of columns.</w:t>
      </w:r>
    </w:p>
    <w:p w14:paraId="2D69198B" w14:textId="77777777" w:rsidR="00F33056" w:rsidRP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F33056">
        <w:rPr>
          <w:rFonts w:ascii="Verdana" w:eastAsia="Times New Roman" w:hAnsi="Verdana" w:cs="Times New Roman"/>
          <w:color w:val="000000"/>
          <w:sz w:val="32"/>
          <w:szCs w:val="32"/>
          <w:lang w:eastAsia="en-IN"/>
        </w:rPr>
        <w:lastRenderedPageBreak/>
        <w:t>There is an automatically defined unique key constraint within a primary key constraint.</w:t>
      </w:r>
    </w:p>
    <w:p w14:paraId="0871093F" w14:textId="77777777" w:rsidR="00F33056" w:rsidRP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F33056">
        <w:rPr>
          <w:rFonts w:ascii="Verdana" w:eastAsia="Times New Roman" w:hAnsi="Verdana" w:cs="Times New Roman"/>
          <w:color w:val="000000"/>
          <w:sz w:val="28"/>
          <w:szCs w:val="28"/>
          <w:lang w:eastAsia="en-IN"/>
        </w:rPr>
        <w:t>There may be many unique key constraints for one table, but only one PRIMARY KEY constraint for one table.</w:t>
      </w:r>
    </w:p>
    <w:p w14:paraId="5D2C1788" w14:textId="085B6641" w:rsid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p>
    <w:p w14:paraId="356E7A12" w14:textId="6A4DCFB1" w:rsidR="00F33056" w:rsidRDefault="00F33056" w:rsidP="00F33056">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p>
    <w:p w14:paraId="643E870D" w14:textId="77777777" w:rsidR="00F33056" w:rsidRDefault="00F33056" w:rsidP="00F330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JOIN</w:t>
      </w:r>
    </w:p>
    <w:p w14:paraId="4DCFF4DC" w14:textId="77777777" w:rsidR="00F33056" w:rsidRPr="00F33056" w:rsidRDefault="00F33056" w:rsidP="00F33056">
      <w:pPr>
        <w:pStyle w:val="NormalWeb"/>
        <w:shd w:val="clear" w:color="auto" w:fill="FFFFFF"/>
        <w:spacing w:before="288" w:beforeAutospacing="0" w:after="288" w:afterAutospacing="0"/>
        <w:rPr>
          <w:rFonts w:ascii="Verdana" w:hAnsi="Verdana"/>
          <w:color w:val="000000"/>
          <w:sz w:val="28"/>
          <w:szCs w:val="28"/>
        </w:rPr>
      </w:pPr>
      <w:r w:rsidRPr="00F33056">
        <w:rPr>
          <w:rFonts w:ascii="Verdana" w:hAnsi="Verdana"/>
          <w:color w:val="000000"/>
          <w:sz w:val="28"/>
          <w:szCs w:val="28"/>
        </w:rPr>
        <w:t>A JOIN clause is used to combine rows from two or more tables, based on a related column between them.</w:t>
      </w:r>
    </w:p>
    <w:p w14:paraId="0D4882D4" w14:textId="77777777" w:rsidR="00F33056" w:rsidRDefault="00F33056" w:rsidP="00F330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Different Types of SQL JOINs</w:t>
      </w:r>
    </w:p>
    <w:p w14:paraId="31CFB3FE" w14:textId="77777777" w:rsidR="00F33056" w:rsidRPr="00973EFB" w:rsidRDefault="00F33056" w:rsidP="00F33056">
      <w:pPr>
        <w:pStyle w:val="NormalWeb"/>
        <w:shd w:val="clear" w:color="auto" w:fill="FFFFFF"/>
        <w:spacing w:before="288" w:beforeAutospacing="0" w:after="288" w:afterAutospacing="0"/>
        <w:rPr>
          <w:rFonts w:ascii="Verdana" w:hAnsi="Verdana"/>
          <w:color w:val="000000"/>
        </w:rPr>
      </w:pPr>
      <w:r w:rsidRPr="00973EFB">
        <w:rPr>
          <w:rFonts w:ascii="Verdana" w:hAnsi="Verdana"/>
          <w:color w:val="000000"/>
        </w:rPr>
        <w:t>Here are the different types of the JOINs in SQL:</w:t>
      </w:r>
    </w:p>
    <w:p w14:paraId="0838DADD" w14:textId="77777777" w:rsidR="00F33056" w:rsidRPr="00973EFB" w:rsidRDefault="00F33056" w:rsidP="00F33056">
      <w:pPr>
        <w:numPr>
          <w:ilvl w:val="0"/>
          <w:numId w:val="13"/>
        </w:numPr>
        <w:shd w:val="clear" w:color="auto" w:fill="FFFFFF"/>
        <w:spacing w:before="100" w:beforeAutospacing="1" w:after="100" w:afterAutospacing="1" w:line="240" w:lineRule="auto"/>
        <w:rPr>
          <w:rFonts w:ascii="Verdana" w:hAnsi="Verdana"/>
          <w:color w:val="000000"/>
          <w:sz w:val="24"/>
          <w:szCs w:val="24"/>
        </w:rPr>
      </w:pPr>
      <w:r w:rsidRPr="00973EFB">
        <w:rPr>
          <w:rFonts w:ascii="Verdana" w:hAnsi="Verdana"/>
          <w:b/>
          <w:bCs/>
          <w:color w:val="000000"/>
          <w:sz w:val="24"/>
          <w:szCs w:val="24"/>
        </w:rPr>
        <w:t>(INNER) JOIN</w:t>
      </w:r>
      <w:r w:rsidRPr="00973EFB">
        <w:rPr>
          <w:rFonts w:ascii="Verdana" w:hAnsi="Verdana"/>
          <w:color w:val="000000"/>
          <w:sz w:val="24"/>
          <w:szCs w:val="24"/>
        </w:rPr>
        <w:t>: Returns records that have matching values in both tables</w:t>
      </w:r>
    </w:p>
    <w:p w14:paraId="0830FD9F" w14:textId="77777777" w:rsidR="00F33056" w:rsidRPr="00973EFB" w:rsidRDefault="00F33056" w:rsidP="00F33056">
      <w:pPr>
        <w:numPr>
          <w:ilvl w:val="0"/>
          <w:numId w:val="13"/>
        </w:numPr>
        <w:shd w:val="clear" w:color="auto" w:fill="FFFFFF"/>
        <w:spacing w:before="100" w:beforeAutospacing="1" w:after="100" w:afterAutospacing="1" w:line="240" w:lineRule="auto"/>
        <w:rPr>
          <w:rFonts w:ascii="Verdana" w:hAnsi="Verdana"/>
          <w:color w:val="000000"/>
          <w:sz w:val="24"/>
          <w:szCs w:val="24"/>
        </w:rPr>
      </w:pPr>
      <w:r w:rsidRPr="00973EFB">
        <w:rPr>
          <w:rFonts w:ascii="Verdana" w:hAnsi="Verdana"/>
          <w:b/>
          <w:bCs/>
          <w:color w:val="000000"/>
          <w:sz w:val="24"/>
          <w:szCs w:val="24"/>
        </w:rPr>
        <w:t>LEFT (OUTER) JOIN</w:t>
      </w:r>
      <w:r w:rsidRPr="00973EFB">
        <w:rPr>
          <w:rFonts w:ascii="Verdana" w:hAnsi="Verdana"/>
          <w:color w:val="000000"/>
          <w:sz w:val="24"/>
          <w:szCs w:val="24"/>
        </w:rPr>
        <w:t>: Returns all records from the left table, and the matched records from the right table</w:t>
      </w:r>
    </w:p>
    <w:p w14:paraId="5A7E6C1D" w14:textId="77777777" w:rsidR="00F33056" w:rsidRPr="00973EFB" w:rsidRDefault="00F33056" w:rsidP="00F33056">
      <w:pPr>
        <w:numPr>
          <w:ilvl w:val="0"/>
          <w:numId w:val="13"/>
        </w:numPr>
        <w:shd w:val="clear" w:color="auto" w:fill="FFFFFF"/>
        <w:spacing w:before="100" w:beforeAutospacing="1" w:after="100" w:afterAutospacing="1" w:line="240" w:lineRule="auto"/>
        <w:rPr>
          <w:rFonts w:ascii="Verdana" w:hAnsi="Verdana"/>
          <w:color w:val="000000"/>
          <w:sz w:val="24"/>
          <w:szCs w:val="24"/>
        </w:rPr>
      </w:pPr>
      <w:r w:rsidRPr="00973EFB">
        <w:rPr>
          <w:rFonts w:ascii="Verdana" w:hAnsi="Verdana"/>
          <w:b/>
          <w:bCs/>
          <w:color w:val="000000"/>
          <w:sz w:val="24"/>
          <w:szCs w:val="24"/>
        </w:rPr>
        <w:t>RIGHT (OUTER) JOIN</w:t>
      </w:r>
      <w:r w:rsidRPr="00973EFB">
        <w:rPr>
          <w:rFonts w:ascii="Verdana" w:hAnsi="Verdana"/>
          <w:color w:val="000000"/>
          <w:sz w:val="24"/>
          <w:szCs w:val="24"/>
        </w:rPr>
        <w:t>: Returns all records from the right table, and the matched records from the left table</w:t>
      </w:r>
    </w:p>
    <w:p w14:paraId="3F068CF2" w14:textId="77777777" w:rsidR="00F33056" w:rsidRPr="00973EFB" w:rsidRDefault="00F33056" w:rsidP="00F33056">
      <w:pPr>
        <w:numPr>
          <w:ilvl w:val="0"/>
          <w:numId w:val="13"/>
        </w:numPr>
        <w:shd w:val="clear" w:color="auto" w:fill="FFFFFF"/>
        <w:spacing w:before="100" w:beforeAutospacing="1" w:after="100" w:afterAutospacing="1" w:line="240" w:lineRule="auto"/>
        <w:rPr>
          <w:rFonts w:ascii="Verdana" w:hAnsi="Verdana"/>
          <w:color w:val="000000"/>
          <w:sz w:val="24"/>
          <w:szCs w:val="24"/>
        </w:rPr>
      </w:pPr>
      <w:r w:rsidRPr="00973EFB">
        <w:rPr>
          <w:rFonts w:ascii="Verdana" w:hAnsi="Verdana"/>
          <w:b/>
          <w:bCs/>
          <w:color w:val="000000"/>
          <w:sz w:val="24"/>
          <w:szCs w:val="24"/>
        </w:rPr>
        <w:t>FULL (OUTER) JOIN</w:t>
      </w:r>
      <w:r w:rsidRPr="00973EFB">
        <w:rPr>
          <w:rFonts w:ascii="Verdana" w:hAnsi="Verdana"/>
          <w:color w:val="000000"/>
          <w:sz w:val="24"/>
          <w:szCs w:val="24"/>
        </w:rPr>
        <w:t>: Returns all records when there is a match in either left or right table</w:t>
      </w:r>
    </w:p>
    <w:p w14:paraId="7959F5C7" w14:textId="06397959" w:rsidR="00F33056" w:rsidRDefault="00F33056" w:rsidP="00F33056">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E83EE22" wp14:editId="0B0CD44E">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QL INN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66536498" wp14:editId="6326BB75">
            <wp:extent cx="1905000" cy="1381125"/>
            <wp:effectExtent l="0" t="0" r="0" b="952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LEF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2846F7AF" wp14:editId="3EF137A4">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RIGH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4598AD98" wp14:editId="25DFAF9A">
            <wp:extent cx="1905000" cy="1381125"/>
            <wp:effectExtent l="0" t="0" r="0" b="9525"/>
            <wp:docPr id="2" name="Picture 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FULL OUT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975E4F7" w14:textId="2D795FA0" w:rsidR="00973EFB" w:rsidRDefault="00973EFB" w:rsidP="00973EFB">
      <w:pPr>
        <w:rPr>
          <w:rStyle w:val="sqlkeywordcolor"/>
          <w:rFonts w:ascii="Times New Roman" w:hAnsi="Times New Roman" w:cs="Times New Roman"/>
          <w:color w:val="0000CD"/>
          <w:sz w:val="28"/>
          <w:szCs w:val="28"/>
          <w:shd w:val="clear" w:color="auto" w:fill="FFFFFF"/>
        </w:rPr>
      </w:pPr>
      <w:r>
        <w:rPr>
          <w:rStyle w:val="sqlkeywordcolor"/>
          <w:rFonts w:ascii="Times New Roman" w:hAnsi="Times New Roman" w:cs="Times New Roman"/>
          <w:color w:val="0000CD"/>
          <w:sz w:val="28"/>
          <w:szCs w:val="28"/>
          <w:shd w:val="clear" w:color="auto" w:fill="FFFFFF"/>
        </w:rPr>
        <w:lastRenderedPageBreak/>
        <w:t xml:space="preserve">Example Query for a </w:t>
      </w:r>
      <w:proofErr w:type="gramStart"/>
      <w:r>
        <w:rPr>
          <w:rStyle w:val="sqlkeywordcolor"/>
          <w:rFonts w:ascii="Times New Roman" w:hAnsi="Times New Roman" w:cs="Times New Roman"/>
          <w:color w:val="0000CD"/>
          <w:sz w:val="28"/>
          <w:szCs w:val="28"/>
          <w:shd w:val="clear" w:color="auto" w:fill="FFFFFF"/>
        </w:rPr>
        <w:t>join :</w:t>
      </w:r>
      <w:proofErr w:type="gramEnd"/>
      <w:r>
        <w:rPr>
          <w:rStyle w:val="sqlkeywordcolor"/>
          <w:rFonts w:ascii="Times New Roman" w:hAnsi="Times New Roman" w:cs="Times New Roman"/>
          <w:color w:val="0000CD"/>
          <w:sz w:val="28"/>
          <w:szCs w:val="28"/>
          <w:shd w:val="clear" w:color="auto" w:fill="FFFFFF"/>
        </w:rPr>
        <w:t xml:space="preserve"> </w:t>
      </w:r>
    </w:p>
    <w:p w14:paraId="46259A42" w14:textId="0523CCD6" w:rsidR="00F33056" w:rsidRPr="00F33056" w:rsidRDefault="00973EFB" w:rsidP="00F3305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973EFB">
        <w:rPr>
          <w:rStyle w:val="sqlkeywordcolor"/>
          <w:rFonts w:ascii="Times New Roman" w:hAnsi="Times New Roman" w:cs="Times New Roman"/>
          <w:color w:val="0000CD"/>
          <w:sz w:val="28"/>
          <w:szCs w:val="28"/>
          <w:shd w:val="clear" w:color="auto" w:fill="FFFFFF"/>
        </w:rPr>
        <w:t>SELECT</w:t>
      </w:r>
      <w:r w:rsidRPr="00973EFB">
        <w:rPr>
          <w:rFonts w:ascii="Times New Roman" w:hAnsi="Times New Roman" w:cs="Times New Roman"/>
          <w:color w:val="000000"/>
          <w:sz w:val="28"/>
          <w:szCs w:val="28"/>
          <w:shd w:val="clear" w:color="auto" w:fill="FFFFFF"/>
        </w:rPr>
        <w:t> Orders.OrderID, Customers.CustomerName, Orders.OrderDate</w:t>
      </w:r>
      <w:r w:rsidRPr="00973EFB">
        <w:rPr>
          <w:rFonts w:ascii="Times New Roman" w:hAnsi="Times New Roman" w:cs="Times New Roman"/>
          <w:color w:val="000000"/>
          <w:sz w:val="28"/>
          <w:szCs w:val="28"/>
        </w:rPr>
        <w:br/>
      </w:r>
      <w:r w:rsidRPr="00973EFB">
        <w:rPr>
          <w:rStyle w:val="sqlkeywordcolor"/>
          <w:rFonts w:ascii="Times New Roman" w:hAnsi="Times New Roman" w:cs="Times New Roman"/>
          <w:color w:val="0000CD"/>
          <w:sz w:val="28"/>
          <w:szCs w:val="28"/>
          <w:shd w:val="clear" w:color="auto" w:fill="FFFFFF"/>
        </w:rPr>
        <w:t>FROM</w:t>
      </w:r>
      <w:r w:rsidRPr="00973EFB">
        <w:rPr>
          <w:rFonts w:ascii="Times New Roman" w:hAnsi="Times New Roman" w:cs="Times New Roman"/>
          <w:color w:val="000000"/>
          <w:sz w:val="28"/>
          <w:szCs w:val="28"/>
          <w:shd w:val="clear" w:color="auto" w:fill="FFFFFF"/>
        </w:rPr>
        <w:t> Orders</w:t>
      </w:r>
      <w:r w:rsidRPr="00973EFB">
        <w:rPr>
          <w:rFonts w:ascii="Times New Roman" w:hAnsi="Times New Roman" w:cs="Times New Roman"/>
          <w:color w:val="000000"/>
          <w:sz w:val="28"/>
          <w:szCs w:val="28"/>
        </w:rPr>
        <w:br/>
      </w:r>
      <w:r w:rsidRPr="00973EFB">
        <w:rPr>
          <w:rStyle w:val="sqlkeywordcolor"/>
          <w:rFonts w:ascii="Times New Roman" w:hAnsi="Times New Roman" w:cs="Times New Roman"/>
          <w:color w:val="0000CD"/>
          <w:sz w:val="28"/>
          <w:szCs w:val="28"/>
          <w:shd w:val="clear" w:color="auto" w:fill="FFFFFF"/>
        </w:rPr>
        <w:t>INNER</w:t>
      </w:r>
      <w:r w:rsidRPr="00973EFB">
        <w:rPr>
          <w:rFonts w:ascii="Times New Roman" w:hAnsi="Times New Roman" w:cs="Times New Roman"/>
          <w:color w:val="000000"/>
          <w:sz w:val="28"/>
          <w:szCs w:val="28"/>
          <w:shd w:val="clear" w:color="auto" w:fill="FFFFFF"/>
        </w:rPr>
        <w:t> </w:t>
      </w:r>
      <w:r w:rsidRPr="00973EFB">
        <w:rPr>
          <w:rStyle w:val="sqlkeywordcolor"/>
          <w:rFonts w:ascii="Times New Roman" w:hAnsi="Times New Roman" w:cs="Times New Roman"/>
          <w:color w:val="0000CD"/>
          <w:sz w:val="28"/>
          <w:szCs w:val="28"/>
          <w:shd w:val="clear" w:color="auto" w:fill="FFFFFF"/>
        </w:rPr>
        <w:t>JOIN</w:t>
      </w:r>
      <w:r w:rsidRPr="00973EFB">
        <w:rPr>
          <w:rFonts w:ascii="Times New Roman" w:hAnsi="Times New Roman" w:cs="Times New Roman"/>
          <w:color w:val="000000"/>
          <w:sz w:val="28"/>
          <w:szCs w:val="28"/>
          <w:shd w:val="clear" w:color="auto" w:fill="FFFFFF"/>
        </w:rPr>
        <w:t> Customers </w:t>
      </w:r>
      <w:r w:rsidRPr="00973EFB">
        <w:rPr>
          <w:rStyle w:val="sqlkeywordcolor"/>
          <w:rFonts w:ascii="Times New Roman" w:hAnsi="Times New Roman" w:cs="Times New Roman"/>
          <w:color w:val="0000CD"/>
          <w:sz w:val="28"/>
          <w:szCs w:val="28"/>
          <w:shd w:val="clear" w:color="auto" w:fill="FFFFFF"/>
        </w:rPr>
        <w:t>ON</w:t>
      </w:r>
      <w:r w:rsidRPr="00973EFB">
        <w:rPr>
          <w:rFonts w:ascii="Times New Roman" w:hAnsi="Times New Roman" w:cs="Times New Roman"/>
          <w:color w:val="000000"/>
          <w:sz w:val="28"/>
          <w:szCs w:val="28"/>
          <w:shd w:val="clear" w:color="auto" w:fill="FFFFFF"/>
        </w:rPr>
        <w:t> Orders.CustomerID=Customers.CustomerID;</w:t>
      </w:r>
    </w:p>
    <w:p w14:paraId="6AE0ECB4" w14:textId="21268419" w:rsidR="00F33056" w:rsidRPr="00F33056" w:rsidRDefault="00F33056" w:rsidP="00F33056">
      <w:pPr>
        <w:shd w:val="clear" w:color="auto" w:fill="FFFFFF"/>
        <w:spacing w:before="60" w:after="100" w:afterAutospacing="1" w:line="315" w:lineRule="atLeast"/>
        <w:ind w:left="360"/>
        <w:rPr>
          <w:rFonts w:ascii="Verdana" w:eastAsia="Times New Roman" w:hAnsi="Verdana" w:cs="Times New Roman"/>
          <w:color w:val="000000"/>
          <w:sz w:val="28"/>
          <w:szCs w:val="28"/>
          <w:lang w:eastAsia="en-IN"/>
        </w:rPr>
      </w:pPr>
    </w:p>
    <w:p w14:paraId="42B86DD9" w14:textId="77777777" w:rsidR="00973EFB" w:rsidRDefault="00973EFB" w:rsidP="00973EFB">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SQL Clauses</w:t>
      </w:r>
    </w:p>
    <w:p w14:paraId="385AEED5" w14:textId="77777777" w:rsidR="00973EFB" w:rsidRDefault="00973EFB" w:rsidP="00973EFB">
      <w:pPr>
        <w:pStyle w:val="NormalWeb"/>
        <w:shd w:val="clear" w:color="auto" w:fill="FFFFFF"/>
        <w:rPr>
          <w:rFonts w:ascii="Verdana" w:hAnsi="Verdana"/>
          <w:color w:val="000000"/>
          <w:sz w:val="20"/>
          <w:szCs w:val="20"/>
        </w:rPr>
      </w:pPr>
      <w:r>
        <w:rPr>
          <w:rFonts w:ascii="Verdana" w:hAnsi="Verdana"/>
          <w:color w:val="000000"/>
          <w:sz w:val="20"/>
          <w:szCs w:val="20"/>
        </w:rPr>
        <w:t>The following are the various SQL clauses:</w:t>
      </w:r>
    </w:p>
    <w:p w14:paraId="1389226B" w14:textId="528A1615" w:rsidR="00973EFB" w:rsidRDefault="00973EFB" w:rsidP="00973EFB">
      <w:pPr>
        <w:rPr>
          <w:rFonts w:ascii="Times New Roman" w:hAnsi="Times New Roman"/>
          <w:sz w:val="24"/>
          <w:szCs w:val="24"/>
        </w:rPr>
      </w:pPr>
      <w:r>
        <w:rPr>
          <w:rFonts w:ascii="Verdana" w:hAnsi="Verdana"/>
          <w:color w:val="000000"/>
          <w:sz w:val="20"/>
          <w:szCs w:val="20"/>
        </w:rPr>
        <w:br/>
      </w:r>
      <w:r>
        <w:rPr>
          <w:noProof/>
        </w:rPr>
        <w:drawing>
          <wp:inline distT="0" distB="0" distL="0" distR="0" wp14:anchorId="7218F694" wp14:editId="6E33C143">
            <wp:extent cx="5410200" cy="2590800"/>
            <wp:effectExtent l="0" t="0" r="0" b="0"/>
            <wp:docPr id="6" name="Picture 6" descr="DBMS SQL Cl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BMS SQL Clau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590800"/>
                    </a:xfrm>
                    <a:prstGeom prst="rect">
                      <a:avLst/>
                    </a:prstGeom>
                    <a:noFill/>
                    <a:ln>
                      <a:noFill/>
                    </a:ln>
                  </pic:spPr>
                </pic:pic>
              </a:graphicData>
            </a:graphic>
          </wp:inline>
        </w:drawing>
      </w:r>
      <w:r>
        <w:rPr>
          <w:rFonts w:ascii="Verdana" w:hAnsi="Verdana"/>
          <w:color w:val="000000"/>
          <w:sz w:val="20"/>
          <w:szCs w:val="20"/>
        </w:rPr>
        <w:br/>
      </w:r>
    </w:p>
    <w:p w14:paraId="0EFA2FD3" w14:textId="77777777" w:rsidR="00973EFB" w:rsidRDefault="00973EFB" w:rsidP="00973EF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GROUP BY</w:t>
      </w:r>
    </w:p>
    <w:p w14:paraId="2F097A09" w14:textId="77777777" w:rsidR="00973EFB" w:rsidRDefault="00973EFB" w:rsidP="00973EFB">
      <w:pPr>
        <w:numPr>
          <w:ilvl w:val="0"/>
          <w:numId w:val="1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SQL GROUP BY statement is used to arrange identical data into groups. The GROUP BY statement is used with the SQL SELECT statement.</w:t>
      </w:r>
    </w:p>
    <w:p w14:paraId="199B7095" w14:textId="77777777" w:rsidR="00973EFB" w:rsidRDefault="00973EFB" w:rsidP="00973EFB">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GROUP BY statement follows the WHERE clause in a SELECT statement and precedes the ORDER BY clause.</w:t>
      </w:r>
    </w:p>
    <w:p w14:paraId="7B3AB847" w14:textId="77777777" w:rsidR="00973EFB" w:rsidRDefault="00973EFB" w:rsidP="00973EFB">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GROUP BY statement is used with aggregation function.</w:t>
      </w:r>
    </w:p>
    <w:p w14:paraId="16BC65D2" w14:textId="77777777" w:rsidR="00973EFB" w:rsidRDefault="00973EFB" w:rsidP="00973EFB">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76E801E6" w14:textId="77777777" w:rsidR="00973EFB" w:rsidRPr="00973EFB" w:rsidRDefault="00973EFB" w:rsidP="00973EFB">
      <w:pPr>
        <w:pStyle w:val="alt"/>
        <w:numPr>
          <w:ilvl w:val="0"/>
          <w:numId w:val="1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SELECT column </w:t>
      </w:r>
      <w:r w:rsidRPr="00973EFB">
        <w:rPr>
          <w:rFonts w:ascii="Verdana" w:hAnsi="Verdana"/>
          <w:color w:val="000000"/>
          <w:sz w:val="20"/>
          <w:szCs w:val="20"/>
          <w:bdr w:val="none" w:sz="0" w:space="0" w:color="auto" w:frame="1"/>
        </w:rPr>
        <w:t>FROM </w:t>
      </w:r>
      <w:proofErr w:type="spellStart"/>
      <w:r w:rsidRPr="00973EFB">
        <w:rPr>
          <w:rFonts w:ascii="Verdana" w:hAnsi="Verdana"/>
          <w:color w:val="000000"/>
          <w:sz w:val="20"/>
          <w:szCs w:val="20"/>
          <w:bdr w:val="none" w:sz="0" w:space="0" w:color="auto" w:frame="1"/>
        </w:rPr>
        <w:t>table_name</w:t>
      </w:r>
      <w:proofErr w:type="spellEnd"/>
      <w:r w:rsidRPr="00973EFB">
        <w:rPr>
          <w:rFonts w:ascii="Verdana" w:hAnsi="Verdana"/>
          <w:color w:val="000000"/>
          <w:sz w:val="20"/>
          <w:szCs w:val="20"/>
          <w:bdr w:val="none" w:sz="0" w:space="0" w:color="auto" w:frame="1"/>
        </w:rPr>
        <w:t> WHERE </w:t>
      </w:r>
      <w:proofErr w:type="gramStart"/>
      <w:r w:rsidRPr="00973EFB">
        <w:rPr>
          <w:rFonts w:ascii="Verdana" w:hAnsi="Verdana"/>
          <w:color w:val="000000"/>
          <w:sz w:val="20"/>
          <w:szCs w:val="20"/>
          <w:bdr w:val="none" w:sz="0" w:space="0" w:color="auto" w:frame="1"/>
        </w:rPr>
        <w:t>conditions  GROUP</w:t>
      </w:r>
      <w:proofErr w:type="gramEnd"/>
      <w:r w:rsidRPr="00973EFB">
        <w:rPr>
          <w:rFonts w:ascii="Verdana" w:hAnsi="Verdana"/>
          <w:color w:val="000000"/>
          <w:sz w:val="20"/>
          <w:szCs w:val="20"/>
          <w:bdr w:val="none" w:sz="0" w:space="0" w:color="auto" w:frame="1"/>
        </w:rPr>
        <w:t> BY column ORDER BY </w:t>
      </w:r>
    </w:p>
    <w:p w14:paraId="2B9F7F25" w14:textId="6B0D439E" w:rsidR="00973EFB" w:rsidRPr="00973EFB" w:rsidRDefault="00973EFB" w:rsidP="00973EFB">
      <w:pPr>
        <w:pStyle w:val="alt"/>
        <w:spacing w:before="0" w:beforeAutospacing="0" w:after="0" w:afterAutospacing="0" w:line="315" w:lineRule="atLeast"/>
        <w:rPr>
          <w:rFonts w:ascii="Verdana" w:hAnsi="Verdana"/>
          <w:color w:val="000000"/>
          <w:sz w:val="20"/>
          <w:szCs w:val="20"/>
        </w:rPr>
      </w:pPr>
      <w:r w:rsidRPr="00973EFB">
        <w:rPr>
          <w:rFonts w:ascii="Verdana" w:hAnsi="Verdana"/>
          <w:color w:val="000000"/>
          <w:sz w:val="20"/>
          <w:szCs w:val="20"/>
          <w:bdr w:val="none" w:sz="0" w:space="0" w:color="auto" w:frame="1"/>
        </w:rPr>
        <w:t>column  </w:t>
      </w:r>
    </w:p>
    <w:p w14:paraId="7D27F7F4" w14:textId="77777777" w:rsidR="00973EFB" w:rsidRDefault="00973EFB" w:rsidP="00973EF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HAVING</w:t>
      </w:r>
    </w:p>
    <w:p w14:paraId="0160385E" w14:textId="77777777" w:rsidR="00973EFB" w:rsidRDefault="00973EFB" w:rsidP="00973EFB">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HAVING clause is used to specify a search condition for a group or an aggregate.</w:t>
      </w:r>
    </w:p>
    <w:p w14:paraId="635F10D7" w14:textId="77777777" w:rsidR="00973EFB" w:rsidRDefault="00973EFB" w:rsidP="00973EF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Having is used in a GROUP BY clause. If you are not using GROUP BY clause then you can use HAVING function like a WHERE clause.</w:t>
      </w:r>
    </w:p>
    <w:p w14:paraId="5115E5C4" w14:textId="77777777" w:rsidR="00973EFB" w:rsidRDefault="00973EFB" w:rsidP="00973EFB">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Syntax:</w:t>
      </w:r>
    </w:p>
    <w:p w14:paraId="17BA61BB" w14:textId="77777777" w:rsidR="00973EFB" w:rsidRDefault="00973EFB" w:rsidP="00973EFB">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SELECT column1, column2 FROM </w:t>
      </w:r>
      <w:proofErr w:type="spellStart"/>
      <w:r>
        <w:rPr>
          <w:rFonts w:ascii="Verdana" w:hAnsi="Verdana"/>
          <w:color w:val="000000"/>
          <w:sz w:val="20"/>
          <w:szCs w:val="20"/>
          <w:bdr w:val="none" w:sz="0" w:space="0" w:color="auto" w:frame="1"/>
        </w:rPr>
        <w:t>table_name</w:t>
      </w:r>
      <w:proofErr w:type="spellEnd"/>
      <w:r>
        <w:rPr>
          <w:rFonts w:ascii="Verdana" w:hAnsi="Verdana"/>
          <w:color w:val="000000"/>
          <w:sz w:val="20"/>
          <w:szCs w:val="20"/>
          <w:bdr w:val="none" w:sz="0" w:space="0" w:color="auto" w:frame="1"/>
        </w:rPr>
        <w:t> WHERE conditions GROUP BY column1, </w:t>
      </w:r>
    </w:p>
    <w:p w14:paraId="6384FD70" w14:textId="4EB88E6E" w:rsidR="00973EFB" w:rsidRDefault="00973EFB" w:rsidP="00973EFB">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column2 HAVING conditions ORDER BY column1, column2;  </w:t>
      </w:r>
    </w:p>
    <w:p w14:paraId="193D0235" w14:textId="77777777" w:rsidR="00973EFB" w:rsidRDefault="00973EFB" w:rsidP="00973EFB">
      <w:pPr>
        <w:pStyle w:val="alt"/>
        <w:spacing w:before="0" w:beforeAutospacing="0" w:after="0" w:afterAutospacing="0" w:line="315" w:lineRule="atLeast"/>
        <w:rPr>
          <w:rFonts w:ascii="Verdana" w:hAnsi="Verdana"/>
          <w:color w:val="000000"/>
          <w:sz w:val="20"/>
          <w:szCs w:val="20"/>
        </w:rPr>
      </w:pPr>
    </w:p>
    <w:p w14:paraId="40914A7A" w14:textId="77777777" w:rsidR="00973EFB" w:rsidRDefault="00973EFB" w:rsidP="00973EF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ORDER BY</w:t>
      </w:r>
    </w:p>
    <w:p w14:paraId="20E2F45A" w14:textId="77777777" w:rsidR="00973EFB" w:rsidRDefault="00973EFB" w:rsidP="00973EFB">
      <w:pPr>
        <w:numPr>
          <w:ilvl w:val="0"/>
          <w:numId w:val="1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ORDER BY clause sorts the result-set in ascending or descending order.</w:t>
      </w:r>
    </w:p>
    <w:p w14:paraId="3DC4E5DB" w14:textId="77777777" w:rsidR="00973EFB" w:rsidRDefault="00973EFB" w:rsidP="00973EF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sorts the records in ascending order by default. DESC keyword is used to sort the records in descending order.</w:t>
      </w:r>
    </w:p>
    <w:p w14:paraId="45B2CF23" w14:textId="77777777" w:rsidR="00973EFB" w:rsidRDefault="00973EFB" w:rsidP="00973EFB">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48690270" w14:textId="77777777" w:rsidR="00973EFB" w:rsidRDefault="00973EFB" w:rsidP="00973EFB">
      <w:pPr>
        <w:pStyle w:val="alt"/>
        <w:spacing w:before="0" w:beforeAutospacing="0" w:after="0" w:afterAutospacing="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SELECT column1, column2 </w:t>
      </w:r>
      <w:r w:rsidRPr="00973EFB">
        <w:rPr>
          <w:rFonts w:ascii="Verdana" w:hAnsi="Verdana"/>
          <w:color w:val="000000"/>
          <w:sz w:val="20"/>
          <w:szCs w:val="20"/>
          <w:bdr w:val="none" w:sz="0" w:space="0" w:color="auto" w:frame="1"/>
        </w:rPr>
        <w:t>FROM </w:t>
      </w:r>
      <w:proofErr w:type="spellStart"/>
      <w:r w:rsidRPr="00973EFB">
        <w:rPr>
          <w:rFonts w:ascii="Verdana" w:hAnsi="Verdana"/>
          <w:color w:val="000000"/>
          <w:sz w:val="20"/>
          <w:szCs w:val="20"/>
          <w:bdr w:val="none" w:sz="0" w:space="0" w:color="auto" w:frame="1"/>
        </w:rPr>
        <w:t>table_name</w:t>
      </w:r>
      <w:proofErr w:type="spellEnd"/>
      <w:r w:rsidRPr="00973EFB">
        <w:rPr>
          <w:rFonts w:ascii="Verdana" w:hAnsi="Verdana"/>
          <w:color w:val="000000"/>
          <w:sz w:val="20"/>
          <w:szCs w:val="20"/>
          <w:bdr w:val="none" w:sz="0" w:space="0" w:color="auto" w:frame="1"/>
        </w:rPr>
        <w:t> WHERE condition ORDER BY column1, </w:t>
      </w:r>
    </w:p>
    <w:p w14:paraId="38925FA9" w14:textId="3F01F035" w:rsidR="00973EFB" w:rsidRPr="00973EFB" w:rsidRDefault="00973EFB" w:rsidP="00973EFB">
      <w:pPr>
        <w:pStyle w:val="alt"/>
        <w:spacing w:before="0" w:beforeAutospacing="0" w:after="0" w:afterAutospacing="0" w:line="315" w:lineRule="atLeast"/>
        <w:rPr>
          <w:rFonts w:ascii="Verdana" w:hAnsi="Verdana"/>
          <w:color w:val="000000"/>
          <w:sz w:val="20"/>
          <w:szCs w:val="20"/>
        </w:rPr>
      </w:pPr>
      <w:bookmarkStart w:id="0" w:name="_GoBack"/>
      <w:bookmarkEnd w:id="0"/>
      <w:r w:rsidRPr="00973EFB">
        <w:rPr>
          <w:rFonts w:ascii="Verdana" w:hAnsi="Verdana"/>
          <w:color w:val="000000"/>
          <w:sz w:val="20"/>
          <w:szCs w:val="20"/>
          <w:bdr w:val="none" w:sz="0" w:space="0" w:color="auto" w:frame="1"/>
        </w:rPr>
        <w:t>column2... ASC|DESC;  </w:t>
      </w:r>
    </w:p>
    <w:p w14:paraId="626CA4FE" w14:textId="77777777" w:rsidR="00973EFB" w:rsidRDefault="00973EFB" w:rsidP="00973EFB">
      <w:pPr>
        <w:pStyle w:val="NormalWeb"/>
        <w:shd w:val="clear" w:color="auto" w:fill="FFFFFF"/>
        <w:rPr>
          <w:rFonts w:ascii="Verdana" w:hAnsi="Verdana"/>
          <w:color w:val="000000"/>
          <w:sz w:val="20"/>
          <w:szCs w:val="20"/>
        </w:rPr>
      </w:pPr>
      <w:r>
        <w:rPr>
          <w:rStyle w:val="Strong"/>
          <w:rFonts w:ascii="Verdana" w:hAnsi="Verdana"/>
          <w:color w:val="000000"/>
          <w:sz w:val="20"/>
          <w:szCs w:val="20"/>
        </w:rPr>
        <w:t>Where</w:t>
      </w:r>
    </w:p>
    <w:p w14:paraId="7D0292DD" w14:textId="77777777" w:rsidR="00973EFB" w:rsidRDefault="00973EFB" w:rsidP="00973EFB">
      <w:pPr>
        <w:pStyle w:val="NormalWeb"/>
        <w:shd w:val="clear" w:color="auto" w:fill="FFFFFF"/>
        <w:rPr>
          <w:rFonts w:ascii="Verdana" w:hAnsi="Verdana"/>
          <w:color w:val="000000"/>
          <w:sz w:val="20"/>
          <w:szCs w:val="20"/>
        </w:rPr>
      </w:pPr>
      <w:r>
        <w:rPr>
          <w:rStyle w:val="Strong"/>
          <w:rFonts w:ascii="Verdana" w:hAnsi="Verdana"/>
          <w:color w:val="000000"/>
          <w:sz w:val="20"/>
          <w:szCs w:val="20"/>
        </w:rPr>
        <w:t>ASC:</w:t>
      </w:r>
      <w:r>
        <w:rPr>
          <w:rFonts w:ascii="Verdana" w:hAnsi="Verdana"/>
          <w:color w:val="000000"/>
          <w:sz w:val="20"/>
          <w:szCs w:val="20"/>
        </w:rPr>
        <w:t> It is used to sort the result set in ascending order by expression.</w:t>
      </w:r>
    </w:p>
    <w:p w14:paraId="66C92C62" w14:textId="77777777" w:rsidR="00973EFB" w:rsidRDefault="00973EFB" w:rsidP="00973EFB">
      <w:pPr>
        <w:pStyle w:val="NormalWeb"/>
        <w:shd w:val="clear" w:color="auto" w:fill="FFFFFF"/>
        <w:rPr>
          <w:rFonts w:ascii="Verdana" w:hAnsi="Verdana"/>
          <w:color w:val="000000"/>
          <w:sz w:val="20"/>
          <w:szCs w:val="20"/>
        </w:rPr>
      </w:pPr>
      <w:r>
        <w:rPr>
          <w:rStyle w:val="Strong"/>
          <w:rFonts w:ascii="Verdana" w:hAnsi="Verdana"/>
          <w:color w:val="000000"/>
          <w:sz w:val="20"/>
          <w:szCs w:val="20"/>
        </w:rPr>
        <w:t>DESC:</w:t>
      </w:r>
      <w:r>
        <w:rPr>
          <w:rFonts w:ascii="Verdana" w:hAnsi="Verdana"/>
          <w:color w:val="000000"/>
          <w:sz w:val="20"/>
          <w:szCs w:val="20"/>
        </w:rPr>
        <w:t> It sorts the result set in descending order by expression.</w:t>
      </w:r>
    </w:p>
    <w:p w14:paraId="3F8ABACB" w14:textId="6164C651" w:rsidR="00F33056" w:rsidRPr="00973EFB" w:rsidRDefault="00F33056" w:rsidP="00973EFB">
      <w:pPr>
        <w:pStyle w:val="pq"/>
        <w:shd w:val="clear" w:color="auto" w:fill="FFFFFF"/>
        <w:rPr>
          <w:sz w:val="32"/>
          <w:szCs w:val="32"/>
          <w:lang w:val="en-US"/>
        </w:rPr>
      </w:pPr>
    </w:p>
    <w:sectPr w:rsidR="00F33056" w:rsidRPr="00973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5871"/>
    <w:multiLevelType w:val="multilevel"/>
    <w:tmpl w:val="39A61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025189"/>
    <w:multiLevelType w:val="multilevel"/>
    <w:tmpl w:val="52EE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3287F"/>
    <w:multiLevelType w:val="multilevel"/>
    <w:tmpl w:val="822E8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E35881"/>
    <w:multiLevelType w:val="multilevel"/>
    <w:tmpl w:val="234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81F5C"/>
    <w:multiLevelType w:val="multilevel"/>
    <w:tmpl w:val="ABAA1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957C49"/>
    <w:multiLevelType w:val="multilevel"/>
    <w:tmpl w:val="8B52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14601"/>
    <w:multiLevelType w:val="multilevel"/>
    <w:tmpl w:val="A0A8C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AC6C40"/>
    <w:multiLevelType w:val="multilevel"/>
    <w:tmpl w:val="5A944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5D688F"/>
    <w:multiLevelType w:val="multilevel"/>
    <w:tmpl w:val="06927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AB08B6"/>
    <w:multiLevelType w:val="multilevel"/>
    <w:tmpl w:val="DF7E9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3B1294"/>
    <w:multiLevelType w:val="multilevel"/>
    <w:tmpl w:val="E4AC2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797A97"/>
    <w:multiLevelType w:val="multilevel"/>
    <w:tmpl w:val="00E82FD0"/>
    <w:lvl w:ilvl="0">
      <w:start w:val="1"/>
      <w:numFmt w:val="decimal"/>
      <w:lvlText w:val="%1."/>
      <w:lvlJc w:val="left"/>
      <w:pPr>
        <w:tabs>
          <w:tab w:val="num" w:pos="720"/>
        </w:tabs>
        <w:ind w:left="720" w:hanging="360"/>
      </w:pPr>
    </w:lvl>
    <w:lvl w:ilvl="1">
      <w:numFmt w:val="bullet"/>
      <w:lvlText w:val=""/>
      <w:lvlJc w:val="left"/>
      <w:pPr>
        <w:ind w:left="1515" w:hanging="435"/>
      </w:pPr>
      <w:rPr>
        <w:rFonts w:ascii="Wingdings" w:eastAsiaTheme="majorEastAsia" w:hAnsi="Wingdings"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0427F"/>
    <w:multiLevelType w:val="multilevel"/>
    <w:tmpl w:val="79D2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11576"/>
    <w:multiLevelType w:val="multilevel"/>
    <w:tmpl w:val="27C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860CD"/>
    <w:multiLevelType w:val="multilevel"/>
    <w:tmpl w:val="D78A8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7421FBA"/>
    <w:multiLevelType w:val="multilevel"/>
    <w:tmpl w:val="8FB0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D44732"/>
    <w:multiLevelType w:val="multilevel"/>
    <w:tmpl w:val="19F6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5D4CAA"/>
    <w:multiLevelType w:val="multilevel"/>
    <w:tmpl w:val="B75A8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F930400"/>
    <w:multiLevelType w:val="multilevel"/>
    <w:tmpl w:val="503E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6"/>
  </w:num>
  <w:num w:numId="4">
    <w:abstractNumId w:val="0"/>
  </w:num>
  <w:num w:numId="5">
    <w:abstractNumId w:val="8"/>
  </w:num>
  <w:num w:numId="6">
    <w:abstractNumId w:val="5"/>
  </w:num>
  <w:num w:numId="7">
    <w:abstractNumId w:val="13"/>
  </w:num>
  <w:num w:numId="8">
    <w:abstractNumId w:val="11"/>
  </w:num>
  <w:num w:numId="9">
    <w:abstractNumId w:val="16"/>
  </w:num>
  <w:num w:numId="10">
    <w:abstractNumId w:val="4"/>
  </w:num>
  <w:num w:numId="11">
    <w:abstractNumId w:val="1"/>
  </w:num>
  <w:num w:numId="12">
    <w:abstractNumId w:val="9"/>
  </w:num>
  <w:num w:numId="13">
    <w:abstractNumId w:val="3"/>
  </w:num>
  <w:num w:numId="14">
    <w:abstractNumId w:val="2"/>
  </w:num>
  <w:num w:numId="15">
    <w:abstractNumId w:val="18"/>
  </w:num>
  <w:num w:numId="16">
    <w:abstractNumId w:val="14"/>
  </w:num>
  <w:num w:numId="17">
    <w:abstractNumId w:val="15"/>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43"/>
    <w:rsid w:val="00044143"/>
    <w:rsid w:val="002D45D4"/>
    <w:rsid w:val="0036090C"/>
    <w:rsid w:val="00545787"/>
    <w:rsid w:val="00673F2C"/>
    <w:rsid w:val="006E6010"/>
    <w:rsid w:val="00745FFD"/>
    <w:rsid w:val="00973EFB"/>
    <w:rsid w:val="009D123A"/>
    <w:rsid w:val="009D3C86"/>
    <w:rsid w:val="009F7281"/>
    <w:rsid w:val="00ED7BF3"/>
    <w:rsid w:val="00EF1949"/>
    <w:rsid w:val="00F30A6E"/>
    <w:rsid w:val="00F33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132E"/>
  <w15:chartTrackingRefBased/>
  <w15:docId w15:val="{62610F2A-7179-44FE-BD75-8B6C4B63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5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7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45FFD"/>
    <w:rPr>
      <w:color w:val="0000FF"/>
      <w:u w:val="single"/>
    </w:rPr>
  </w:style>
  <w:style w:type="paragraph" w:styleId="NormalWeb">
    <w:name w:val="Normal (Web)"/>
    <w:basedOn w:val="Normal"/>
    <w:uiPriority w:val="99"/>
    <w:semiHidden/>
    <w:unhideWhenUsed/>
    <w:rsid w:val="00745F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5FFD"/>
    <w:rPr>
      <w:b/>
      <w:bCs/>
    </w:rPr>
  </w:style>
  <w:style w:type="character" w:styleId="Emphasis">
    <w:name w:val="Emphasis"/>
    <w:basedOn w:val="DefaultParagraphFont"/>
    <w:uiPriority w:val="20"/>
    <w:qFormat/>
    <w:rsid w:val="00745FFD"/>
    <w:rPr>
      <w:i/>
      <w:iCs/>
    </w:rPr>
  </w:style>
  <w:style w:type="character" w:customStyle="1" w:styleId="Heading2Char">
    <w:name w:val="Heading 2 Char"/>
    <w:basedOn w:val="DefaultParagraphFont"/>
    <w:link w:val="Heading2"/>
    <w:uiPriority w:val="9"/>
    <w:semiHidden/>
    <w:rsid w:val="00745F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5FFD"/>
    <w:rPr>
      <w:rFonts w:asciiTheme="majorHAnsi" w:eastAsiaTheme="majorEastAsia" w:hAnsiTheme="majorHAnsi" w:cstheme="majorBidi"/>
      <w:color w:val="1F3763" w:themeColor="accent1" w:themeShade="7F"/>
      <w:sz w:val="24"/>
      <w:szCs w:val="24"/>
    </w:rPr>
  </w:style>
  <w:style w:type="paragraph" w:customStyle="1" w:styleId="pq">
    <w:name w:val="pq"/>
    <w:basedOn w:val="Normal"/>
    <w:rsid w:val="00745F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545787"/>
  </w:style>
  <w:style w:type="character" w:customStyle="1" w:styleId="nexttopiclink">
    <w:name w:val="nexttopiclink"/>
    <w:basedOn w:val="DefaultParagraphFont"/>
    <w:rsid w:val="00545787"/>
  </w:style>
  <w:style w:type="character" w:customStyle="1" w:styleId="h3">
    <w:name w:val="h3"/>
    <w:basedOn w:val="DefaultParagraphFont"/>
    <w:rsid w:val="00545787"/>
  </w:style>
  <w:style w:type="paragraph" w:customStyle="1" w:styleId="alt">
    <w:name w:val="alt"/>
    <w:basedOn w:val="Normal"/>
    <w:rsid w:val="00ED7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D7BF3"/>
  </w:style>
  <w:style w:type="character" w:customStyle="1" w:styleId="Heading4Char">
    <w:name w:val="Heading 4 Char"/>
    <w:basedOn w:val="DefaultParagraphFont"/>
    <w:link w:val="Heading4"/>
    <w:uiPriority w:val="9"/>
    <w:rsid w:val="00ED7BF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ED7BF3"/>
  </w:style>
  <w:style w:type="paragraph" w:styleId="ListParagraph">
    <w:name w:val="List Paragraph"/>
    <w:basedOn w:val="Normal"/>
    <w:uiPriority w:val="34"/>
    <w:qFormat/>
    <w:rsid w:val="00ED7BF3"/>
    <w:pPr>
      <w:ind w:left="720"/>
      <w:contextualSpacing/>
    </w:pPr>
  </w:style>
  <w:style w:type="character" w:customStyle="1" w:styleId="sqlkeywordcolor">
    <w:name w:val="sqlkeywordcolor"/>
    <w:basedOn w:val="DefaultParagraphFont"/>
    <w:rsid w:val="00973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464">
      <w:bodyDiv w:val="1"/>
      <w:marLeft w:val="0"/>
      <w:marRight w:val="0"/>
      <w:marTop w:val="0"/>
      <w:marBottom w:val="0"/>
      <w:divBdr>
        <w:top w:val="none" w:sz="0" w:space="0" w:color="auto"/>
        <w:left w:val="none" w:sz="0" w:space="0" w:color="auto"/>
        <w:bottom w:val="none" w:sz="0" w:space="0" w:color="auto"/>
        <w:right w:val="none" w:sz="0" w:space="0" w:color="auto"/>
      </w:divBdr>
    </w:div>
    <w:div w:id="58868846">
      <w:bodyDiv w:val="1"/>
      <w:marLeft w:val="0"/>
      <w:marRight w:val="0"/>
      <w:marTop w:val="0"/>
      <w:marBottom w:val="0"/>
      <w:divBdr>
        <w:top w:val="none" w:sz="0" w:space="0" w:color="auto"/>
        <w:left w:val="none" w:sz="0" w:space="0" w:color="auto"/>
        <w:bottom w:val="none" w:sz="0" w:space="0" w:color="auto"/>
        <w:right w:val="none" w:sz="0" w:space="0" w:color="auto"/>
      </w:divBdr>
    </w:div>
    <w:div w:id="196896523">
      <w:bodyDiv w:val="1"/>
      <w:marLeft w:val="0"/>
      <w:marRight w:val="0"/>
      <w:marTop w:val="0"/>
      <w:marBottom w:val="0"/>
      <w:divBdr>
        <w:top w:val="none" w:sz="0" w:space="0" w:color="auto"/>
        <w:left w:val="none" w:sz="0" w:space="0" w:color="auto"/>
        <w:bottom w:val="none" w:sz="0" w:space="0" w:color="auto"/>
        <w:right w:val="none" w:sz="0" w:space="0" w:color="auto"/>
      </w:divBdr>
    </w:div>
    <w:div w:id="205409366">
      <w:bodyDiv w:val="1"/>
      <w:marLeft w:val="0"/>
      <w:marRight w:val="0"/>
      <w:marTop w:val="0"/>
      <w:marBottom w:val="0"/>
      <w:divBdr>
        <w:top w:val="none" w:sz="0" w:space="0" w:color="auto"/>
        <w:left w:val="none" w:sz="0" w:space="0" w:color="auto"/>
        <w:bottom w:val="none" w:sz="0" w:space="0" w:color="auto"/>
        <w:right w:val="none" w:sz="0" w:space="0" w:color="auto"/>
      </w:divBdr>
      <w:divsChild>
        <w:div w:id="8486313">
          <w:marLeft w:val="0"/>
          <w:marRight w:val="0"/>
          <w:marTop w:val="0"/>
          <w:marBottom w:val="0"/>
          <w:divBdr>
            <w:top w:val="none" w:sz="0" w:space="0" w:color="auto"/>
            <w:left w:val="none" w:sz="0" w:space="0" w:color="auto"/>
            <w:bottom w:val="none" w:sz="0" w:space="0" w:color="auto"/>
            <w:right w:val="none" w:sz="0" w:space="0" w:color="auto"/>
          </w:divBdr>
          <w:divsChild>
            <w:div w:id="780152556">
              <w:marLeft w:val="0"/>
              <w:marRight w:val="0"/>
              <w:marTop w:val="450"/>
              <w:marBottom w:val="0"/>
              <w:divBdr>
                <w:top w:val="none" w:sz="0" w:space="0" w:color="auto"/>
                <w:left w:val="none" w:sz="0" w:space="0" w:color="auto"/>
                <w:bottom w:val="none" w:sz="0" w:space="0" w:color="auto"/>
                <w:right w:val="none" w:sz="0" w:space="0" w:color="auto"/>
              </w:divBdr>
            </w:div>
            <w:div w:id="861817810">
              <w:marLeft w:val="0"/>
              <w:marRight w:val="0"/>
              <w:marTop w:val="0"/>
              <w:marBottom w:val="0"/>
              <w:divBdr>
                <w:top w:val="none" w:sz="0" w:space="0" w:color="auto"/>
                <w:left w:val="none" w:sz="0" w:space="0" w:color="auto"/>
                <w:bottom w:val="none" w:sz="0" w:space="0" w:color="auto"/>
                <w:right w:val="none" w:sz="0" w:space="0" w:color="auto"/>
              </w:divBdr>
            </w:div>
          </w:divsChild>
        </w:div>
        <w:div w:id="1682320160">
          <w:marLeft w:val="0"/>
          <w:marRight w:val="0"/>
          <w:marTop w:val="0"/>
          <w:marBottom w:val="0"/>
          <w:divBdr>
            <w:top w:val="none" w:sz="0" w:space="0" w:color="auto"/>
            <w:left w:val="none" w:sz="0" w:space="0" w:color="auto"/>
            <w:bottom w:val="none" w:sz="0" w:space="0" w:color="auto"/>
            <w:right w:val="none" w:sz="0" w:space="0" w:color="auto"/>
          </w:divBdr>
        </w:div>
      </w:divsChild>
    </w:div>
    <w:div w:id="261451641">
      <w:bodyDiv w:val="1"/>
      <w:marLeft w:val="0"/>
      <w:marRight w:val="0"/>
      <w:marTop w:val="0"/>
      <w:marBottom w:val="0"/>
      <w:divBdr>
        <w:top w:val="none" w:sz="0" w:space="0" w:color="auto"/>
        <w:left w:val="none" w:sz="0" w:space="0" w:color="auto"/>
        <w:bottom w:val="none" w:sz="0" w:space="0" w:color="auto"/>
        <w:right w:val="none" w:sz="0" w:space="0" w:color="auto"/>
      </w:divBdr>
    </w:div>
    <w:div w:id="352729622">
      <w:bodyDiv w:val="1"/>
      <w:marLeft w:val="0"/>
      <w:marRight w:val="0"/>
      <w:marTop w:val="0"/>
      <w:marBottom w:val="0"/>
      <w:divBdr>
        <w:top w:val="none" w:sz="0" w:space="0" w:color="auto"/>
        <w:left w:val="none" w:sz="0" w:space="0" w:color="auto"/>
        <w:bottom w:val="none" w:sz="0" w:space="0" w:color="auto"/>
        <w:right w:val="none" w:sz="0" w:space="0" w:color="auto"/>
      </w:divBdr>
    </w:div>
    <w:div w:id="553811405">
      <w:bodyDiv w:val="1"/>
      <w:marLeft w:val="0"/>
      <w:marRight w:val="0"/>
      <w:marTop w:val="0"/>
      <w:marBottom w:val="0"/>
      <w:divBdr>
        <w:top w:val="none" w:sz="0" w:space="0" w:color="auto"/>
        <w:left w:val="none" w:sz="0" w:space="0" w:color="auto"/>
        <w:bottom w:val="none" w:sz="0" w:space="0" w:color="auto"/>
        <w:right w:val="none" w:sz="0" w:space="0" w:color="auto"/>
      </w:divBdr>
      <w:divsChild>
        <w:div w:id="1559433224">
          <w:marLeft w:val="0"/>
          <w:marRight w:val="0"/>
          <w:marTop w:val="0"/>
          <w:marBottom w:val="120"/>
          <w:divBdr>
            <w:top w:val="single" w:sz="6" w:space="0" w:color="auto"/>
            <w:left w:val="single" w:sz="24" w:space="0" w:color="auto"/>
            <w:bottom w:val="single" w:sz="6" w:space="0" w:color="auto"/>
            <w:right w:val="single" w:sz="6" w:space="0" w:color="auto"/>
          </w:divBdr>
        </w:div>
      </w:divsChild>
    </w:div>
    <w:div w:id="619652664">
      <w:bodyDiv w:val="1"/>
      <w:marLeft w:val="0"/>
      <w:marRight w:val="0"/>
      <w:marTop w:val="0"/>
      <w:marBottom w:val="0"/>
      <w:divBdr>
        <w:top w:val="none" w:sz="0" w:space="0" w:color="auto"/>
        <w:left w:val="none" w:sz="0" w:space="0" w:color="auto"/>
        <w:bottom w:val="none" w:sz="0" w:space="0" w:color="auto"/>
        <w:right w:val="none" w:sz="0" w:space="0" w:color="auto"/>
      </w:divBdr>
    </w:div>
    <w:div w:id="747964570">
      <w:bodyDiv w:val="1"/>
      <w:marLeft w:val="0"/>
      <w:marRight w:val="0"/>
      <w:marTop w:val="0"/>
      <w:marBottom w:val="0"/>
      <w:divBdr>
        <w:top w:val="none" w:sz="0" w:space="0" w:color="auto"/>
        <w:left w:val="none" w:sz="0" w:space="0" w:color="auto"/>
        <w:bottom w:val="none" w:sz="0" w:space="0" w:color="auto"/>
        <w:right w:val="none" w:sz="0" w:space="0" w:color="auto"/>
      </w:divBdr>
    </w:div>
    <w:div w:id="776144789">
      <w:bodyDiv w:val="1"/>
      <w:marLeft w:val="0"/>
      <w:marRight w:val="0"/>
      <w:marTop w:val="0"/>
      <w:marBottom w:val="0"/>
      <w:divBdr>
        <w:top w:val="none" w:sz="0" w:space="0" w:color="auto"/>
        <w:left w:val="none" w:sz="0" w:space="0" w:color="auto"/>
        <w:bottom w:val="none" w:sz="0" w:space="0" w:color="auto"/>
        <w:right w:val="none" w:sz="0" w:space="0" w:color="auto"/>
      </w:divBdr>
    </w:div>
    <w:div w:id="851726828">
      <w:bodyDiv w:val="1"/>
      <w:marLeft w:val="0"/>
      <w:marRight w:val="0"/>
      <w:marTop w:val="0"/>
      <w:marBottom w:val="0"/>
      <w:divBdr>
        <w:top w:val="none" w:sz="0" w:space="0" w:color="auto"/>
        <w:left w:val="none" w:sz="0" w:space="0" w:color="auto"/>
        <w:bottom w:val="none" w:sz="0" w:space="0" w:color="auto"/>
        <w:right w:val="none" w:sz="0" w:space="0" w:color="auto"/>
      </w:divBdr>
    </w:div>
    <w:div w:id="915935694">
      <w:bodyDiv w:val="1"/>
      <w:marLeft w:val="0"/>
      <w:marRight w:val="0"/>
      <w:marTop w:val="0"/>
      <w:marBottom w:val="0"/>
      <w:divBdr>
        <w:top w:val="none" w:sz="0" w:space="0" w:color="auto"/>
        <w:left w:val="none" w:sz="0" w:space="0" w:color="auto"/>
        <w:bottom w:val="none" w:sz="0" w:space="0" w:color="auto"/>
        <w:right w:val="none" w:sz="0" w:space="0" w:color="auto"/>
      </w:divBdr>
      <w:divsChild>
        <w:div w:id="858859119">
          <w:marLeft w:val="0"/>
          <w:marRight w:val="0"/>
          <w:marTop w:val="0"/>
          <w:marBottom w:val="0"/>
          <w:divBdr>
            <w:top w:val="none" w:sz="0" w:space="0" w:color="auto"/>
            <w:left w:val="none" w:sz="0" w:space="0" w:color="auto"/>
            <w:bottom w:val="none" w:sz="0" w:space="0" w:color="auto"/>
            <w:right w:val="none" w:sz="0" w:space="0" w:color="auto"/>
          </w:divBdr>
        </w:div>
      </w:divsChild>
    </w:div>
    <w:div w:id="962540879">
      <w:bodyDiv w:val="1"/>
      <w:marLeft w:val="0"/>
      <w:marRight w:val="0"/>
      <w:marTop w:val="0"/>
      <w:marBottom w:val="0"/>
      <w:divBdr>
        <w:top w:val="none" w:sz="0" w:space="0" w:color="auto"/>
        <w:left w:val="none" w:sz="0" w:space="0" w:color="auto"/>
        <w:bottom w:val="none" w:sz="0" w:space="0" w:color="auto"/>
        <w:right w:val="none" w:sz="0" w:space="0" w:color="auto"/>
      </w:divBdr>
    </w:div>
    <w:div w:id="986282195">
      <w:bodyDiv w:val="1"/>
      <w:marLeft w:val="0"/>
      <w:marRight w:val="0"/>
      <w:marTop w:val="0"/>
      <w:marBottom w:val="0"/>
      <w:divBdr>
        <w:top w:val="none" w:sz="0" w:space="0" w:color="auto"/>
        <w:left w:val="none" w:sz="0" w:space="0" w:color="auto"/>
        <w:bottom w:val="none" w:sz="0" w:space="0" w:color="auto"/>
        <w:right w:val="none" w:sz="0" w:space="0" w:color="auto"/>
      </w:divBdr>
    </w:div>
    <w:div w:id="1020624083">
      <w:bodyDiv w:val="1"/>
      <w:marLeft w:val="0"/>
      <w:marRight w:val="0"/>
      <w:marTop w:val="0"/>
      <w:marBottom w:val="0"/>
      <w:divBdr>
        <w:top w:val="none" w:sz="0" w:space="0" w:color="auto"/>
        <w:left w:val="none" w:sz="0" w:space="0" w:color="auto"/>
        <w:bottom w:val="none" w:sz="0" w:space="0" w:color="auto"/>
        <w:right w:val="none" w:sz="0" w:space="0" w:color="auto"/>
      </w:divBdr>
    </w:div>
    <w:div w:id="1054161093">
      <w:bodyDiv w:val="1"/>
      <w:marLeft w:val="0"/>
      <w:marRight w:val="0"/>
      <w:marTop w:val="0"/>
      <w:marBottom w:val="0"/>
      <w:divBdr>
        <w:top w:val="none" w:sz="0" w:space="0" w:color="auto"/>
        <w:left w:val="none" w:sz="0" w:space="0" w:color="auto"/>
        <w:bottom w:val="none" w:sz="0" w:space="0" w:color="auto"/>
        <w:right w:val="none" w:sz="0" w:space="0" w:color="auto"/>
      </w:divBdr>
    </w:div>
    <w:div w:id="1071271781">
      <w:bodyDiv w:val="1"/>
      <w:marLeft w:val="0"/>
      <w:marRight w:val="0"/>
      <w:marTop w:val="0"/>
      <w:marBottom w:val="0"/>
      <w:divBdr>
        <w:top w:val="none" w:sz="0" w:space="0" w:color="auto"/>
        <w:left w:val="none" w:sz="0" w:space="0" w:color="auto"/>
        <w:bottom w:val="none" w:sz="0" w:space="0" w:color="auto"/>
        <w:right w:val="none" w:sz="0" w:space="0" w:color="auto"/>
      </w:divBdr>
    </w:div>
    <w:div w:id="1218473628">
      <w:bodyDiv w:val="1"/>
      <w:marLeft w:val="0"/>
      <w:marRight w:val="0"/>
      <w:marTop w:val="0"/>
      <w:marBottom w:val="0"/>
      <w:divBdr>
        <w:top w:val="none" w:sz="0" w:space="0" w:color="auto"/>
        <w:left w:val="none" w:sz="0" w:space="0" w:color="auto"/>
        <w:bottom w:val="none" w:sz="0" w:space="0" w:color="auto"/>
        <w:right w:val="none" w:sz="0" w:space="0" w:color="auto"/>
      </w:divBdr>
    </w:div>
    <w:div w:id="1261447283">
      <w:bodyDiv w:val="1"/>
      <w:marLeft w:val="0"/>
      <w:marRight w:val="0"/>
      <w:marTop w:val="0"/>
      <w:marBottom w:val="0"/>
      <w:divBdr>
        <w:top w:val="none" w:sz="0" w:space="0" w:color="auto"/>
        <w:left w:val="none" w:sz="0" w:space="0" w:color="auto"/>
        <w:bottom w:val="none" w:sz="0" w:space="0" w:color="auto"/>
        <w:right w:val="none" w:sz="0" w:space="0" w:color="auto"/>
      </w:divBdr>
    </w:div>
    <w:div w:id="1294823370">
      <w:bodyDiv w:val="1"/>
      <w:marLeft w:val="0"/>
      <w:marRight w:val="0"/>
      <w:marTop w:val="0"/>
      <w:marBottom w:val="0"/>
      <w:divBdr>
        <w:top w:val="none" w:sz="0" w:space="0" w:color="auto"/>
        <w:left w:val="none" w:sz="0" w:space="0" w:color="auto"/>
        <w:bottom w:val="none" w:sz="0" w:space="0" w:color="auto"/>
        <w:right w:val="none" w:sz="0" w:space="0" w:color="auto"/>
      </w:divBdr>
    </w:div>
    <w:div w:id="1358383268">
      <w:bodyDiv w:val="1"/>
      <w:marLeft w:val="0"/>
      <w:marRight w:val="0"/>
      <w:marTop w:val="0"/>
      <w:marBottom w:val="0"/>
      <w:divBdr>
        <w:top w:val="none" w:sz="0" w:space="0" w:color="auto"/>
        <w:left w:val="none" w:sz="0" w:space="0" w:color="auto"/>
        <w:bottom w:val="none" w:sz="0" w:space="0" w:color="auto"/>
        <w:right w:val="none" w:sz="0" w:space="0" w:color="auto"/>
      </w:divBdr>
    </w:div>
    <w:div w:id="1488086515">
      <w:bodyDiv w:val="1"/>
      <w:marLeft w:val="0"/>
      <w:marRight w:val="0"/>
      <w:marTop w:val="0"/>
      <w:marBottom w:val="0"/>
      <w:divBdr>
        <w:top w:val="none" w:sz="0" w:space="0" w:color="auto"/>
        <w:left w:val="none" w:sz="0" w:space="0" w:color="auto"/>
        <w:bottom w:val="none" w:sz="0" w:space="0" w:color="auto"/>
        <w:right w:val="none" w:sz="0" w:space="0" w:color="auto"/>
      </w:divBdr>
      <w:divsChild>
        <w:div w:id="13219294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439008">
      <w:bodyDiv w:val="1"/>
      <w:marLeft w:val="0"/>
      <w:marRight w:val="0"/>
      <w:marTop w:val="0"/>
      <w:marBottom w:val="0"/>
      <w:divBdr>
        <w:top w:val="none" w:sz="0" w:space="0" w:color="auto"/>
        <w:left w:val="none" w:sz="0" w:space="0" w:color="auto"/>
        <w:bottom w:val="none" w:sz="0" w:space="0" w:color="auto"/>
        <w:right w:val="none" w:sz="0" w:space="0" w:color="auto"/>
      </w:divBdr>
      <w:divsChild>
        <w:div w:id="1689983763">
          <w:marLeft w:val="0"/>
          <w:marRight w:val="0"/>
          <w:marTop w:val="0"/>
          <w:marBottom w:val="0"/>
          <w:divBdr>
            <w:top w:val="none" w:sz="0" w:space="0" w:color="auto"/>
            <w:left w:val="none" w:sz="0" w:space="0" w:color="auto"/>
            <w:bottom w:val="none" w:sz="0" w:space="0" w:color="auto"/>
            <w:right w:val="none" w:sz="0" w:space="0" w:color="auto"/>
          </w:divBdr>
        </w:div>
      </w:divsChild>
    </w:div>
    <w:div w:id="1724795288">
      <w:bodyDiv w:val="1"/>
      <w:marLeft w:val="0"/>
      <w:marRight w:val="0"/>
      <w:marTop w:val="0"/>
      <w:marBottom w:val="0"/>
      <w:divBdr>
        <w:top w:val="none" w:sz="0" w:space="0" w:color="auto"/>
        <w:left w:val="none" w:sz="0" w:space="0" w:color="auto"/>
        <w:bottom w:val="none" w:sz="0" w:space="0" w:color="auto"/>
        <w:right w:val="none" w:sz="0" w:space="0" w:color="auto"/>
      </w:divBdr>
      <w:divsChild>
        <w:div w:id="2669371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3942848">
      <w:bodyDiv w:val="1"/>
      <w:marLeft w:val="0"/>
      <w:marRight w:val="0"/>
      <w:marTop w:val="0"/>
      <w:marBottom w:val="0"/>
      <w:divBdr>
        <w:top w:val="none" w:sz="0" w:space="0" w:color="auto"/>
        <w:left w:val="none" w:sz="0" w:space="0" w:color="auto"/>
        <w:bottom w:val="none" w:sz="0" w:space="0" w:color="auto"/>
        <w:right w:val="none" w:sz="0" w:space="0" w:color="auto"/>
      </w:divBdr>
    </w:div>
    <w:div w:id="1783651350">
      <w:bodyDiv w:val="1"/>
      <w:marLeft w:val="0"/>
      <w:marRight w:val="0"/>
      <w:marTop w:val="0"/>
      <w:marBottom w:val="0"/>
      <w:divBdr>
        <w:top w:val="none" w:sz="0" w:space="0" w:color="auto"/>
        <w:left w:val="none" w:sz="0" w:space="0" w:color="auto"/>
        <w:bottom w:val="none" w:sz="0" w:space="0" w:color="auto"/>
        <w:right w:val="none" w:sz="0" w:space="0" w:color="auto"/>
      </w:divBdr>
    </w:div>
    <w:div w:id="18182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ostgresql-tutorial"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www.javatpoint.com/oracle-tutorial" TargetMode="External"/><Relationship Id="rId12" Type="http://schemas.openxmlformats.org/officeDocument/2006/relationships/image" Target="media/image3.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mysql-tutorial" TargetMode="External"/><Relationship Id="rId11" Type="http://schemas.openxmlformats.org/officeDocument/2006/relationships/image" Target="media/image2.gif"/><Relationship Id="rId5" Type="http://schemas.openxmlformats.org/officeDocument/2006/relationships/hyperlink" Target="https://www.javatpoint.com/dbms-tutorial" TargetMode="Externa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javatpoint.com/sql-server-tutoria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Ettaboina</dc:creator>
  <cp:keywords/>
  <dc:description/>
  <cp:lastModifiedBy>Prashanth Ettaboina</cp:lastModifiedBy>
  <cp:revision>5</cp:revision>
  <dcterms:created xsi:type="dcterms:W3CDTF">2020-12-26T09:24:00Z</dcterms:created>
  <dcterms:modified xsi:type="dcterms:W3CDTF">2020-12-26T12:30:00Z</dcterms:modified>
</cp:coreProperties>
</file>