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909329"/>
        <w:docPartObj>
          <w:docPartGallery w:val="Cover Pages"/>
          <w:docPartUnique/>
        </w:docPartObj>
      </w:sdtPr>
      <w:sdtEndPr>
        <w:rPr>
          <w:b/>
          <w:bCs/>
        </w:rPr>
      </w:sdtEndPr>
      <w:sdtContent>
        <w:p w14:paraId="4EF5A504" w14:textId="581952FA" w:rsidR="00B87BC1" w:rsidRDefault="00B87BC1"/>
        <w:p w14:paraId="4361C008" w14:textId="249FD3A8" w:rsidR="00B87BC1" w:rsidRPr="00B9372D" w:rsidRDefault="00B87BC1">
          <w:pPr>
            <w:rPr>
              <w:b/>
              <w:bCs/>
            </w:rPr>
          </w:pPr>
          <w:r w:rsidRPr="00B9372D">
            <w:rPr>
              <w:b/>
              <w:bCs/>
              <w:noProof/>
            </w:rPr>
            <mc:AlternateContent>
              <mc:Choice Requires="wpg">
                <w:drawing>
                  <wp:anchor distT="91440" distB="91440" distL="182880" distR="182880" simplePos="0" relativeHeight="251664384" behindDoc="0" locked="0" layoutInCell="1" allowOverlap="1" wp14:anchorId="2287A555" wp14:editId="2D6F2905">
                    <wp:simplePos x="0" y="0"/>
                    <wp:positionH relativeFrom="margin">
                      <wp:align>left</wp:align>
                    </wp:positionH>
                    <wp:positionV relativeFrom="margin">
                      <wp:posOffset>6569075</wp:posOffset>
                    </wp:positionV>
                    <wp:extent cx="4743450" cy="2792095"/>
                    <wp:effectExtent l="0" t="0" r="0" b="8255"/>
                    <wp:wrapSquare wrapText="bothSides"/>
                    <wp:docPr id="77" name="Group 77"/>
                    <wp:cNvGraphicFramePr/>
                    <a:graphic xmlns:a="http://schemas.openxmlformats.org/drawingml/2006/main">
                      <a:graphicData uri="http://schemas.microsoft.com/office/word/2010/wordprocessingGroup">
                        <wpg:wgp>
                          <wpg:cNvGrpSpPr/>
                          <wpg:grpSpPr>
                            <a:xfrm>
                              <a:off x="0" y="0"/>
                              <a:ext cx="4743450" cy="2792437"/>
                              <a:chOff x="-1" y="0"/>
                              <a:chExt cx="3798452"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1" y="18970"/>
                                <a:ext cx="3289321" cy="1998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5D75E709"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Chetan darshan patel</w:t>
                                  </w:r>
                                  <w:r w:rsidR="0038338F" w:rsidRPr="00C77ACF">
                                    <w:rPr>
                                      <w:rFonts w:ascii="Times New Roman" w:hAnsi="Times New Roman" w:cs="Times New Roman"/>
                                      <w:b/>
                                      <w:bCs/>
                                      <w:caps/>
                                      <w:sz w:val="24"/>
                                      <w:szCs w:val="24"/>
                                    </w:rPr>
                                    <w:br/>
                                    <w:t>parth 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Pr="00C77ACF">
                                    <w:rPr>
                                      <w:rFonts w:ascii="Times New Roman" w:hAnsi="Times New Roman" w:cs="Times New Roman"/>
                                      <w:b/>
                                      <w:bCs/>
                                      <w:caps/>
                                      <w:color w:val="1CADE4" w:themeColor="accent1"/>
                                      <w:sz w:val="24"/>
                                      <w:szCs w:val="24"/>
                                    </w:rPr>
                                    <w:t>September 5</w:t>
                                  </w:r>
                                  <w:r w:rsidRPr="00C77ACF">
                                    <w:rPr>
                                      <w:rFonts w:ascii="Times New Roman" w:hAnsi="Times New Roman" w:cs="Times New Roman"/>
                                      <w:b/>
                                      <w:bCs/>
                                      <w:caps/>
                                      <w:color w:val="1CADE4" w:themeColor="accent1"/>
                                      <w:sz w:val="24"/>
                                      <w:szCs w:val="24"/>
                                      <w:vertAlign w:val="superscript"/>
                                    </w:rPr>
                                    <w:t>th</w:t>
                                  </w:r>
                                  <w:r w:rsidRPr="00C77ACF">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Pr="00C77ACF">
                                    <w:rPr>
                                      <w:rFonts w:ascii="Times New Roman" w:hAnsi="Times New Roman" w:cs="Times New Roman"/>
                                      <w:b/>
                                      <w:bCs/>
                                      <w:caps/>
                                      <w:color w:val="1CADE4" w:themeColor="accent1"/>
                                      <w:sz w:val="24"/>
                                      <w:szCs w:val="24"/>
                                    </w:rPr>
                                    <w:t>september 14</w:t>
                                  </w:r>
                                  <w:r w:rsidRPr="00C77ACF">
                                    <w:rPr>
                                      <w:rFonts w:ascii="Times New Roman" w:hAnsi="Times New Roman" w:cs="Times New Roman"/>
                                      <w:b/>
                                      <w:bCs/>
                                      <w:caps/>
                                      <w:color w:val="1CADE4" w:themeColor="accent1"/>
                                      <w:sz w:val="24"/>
                                      <w:szCs w:val="24"/>
                                      <w:vertAlign w:val="superscript"/>
                                    </w:rPr>
                                    <w:t>th</w:t>
                                  </w:r>
                                  <w:r w:rsidRPr="00C77ACF">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87A555" id="Group 77" o:spid="_x0000_s1026" style="position:absolute;margin-left:0;margin-top:517.25pt;width:373.5pt;height:219.85pt;z-index:251664384;mso-wrap-distance-left:14.4pt;mso-wrap-distance-top:7.2pt;mso-wrap-distance-right:14.4pt;mso-wrap-distance-bottom:7.2pt;mso-position-horizontal:left;mso-position-horizontal-relative:margin;mso-position-vertical-relative:margin;mso-width-relative:margin;mso-height-relative:margin" coordori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6fa0c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6fa0c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6fa0c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6fa0c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6fa0c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89;width:32893;height:1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3637B601" w14:textId="77777777" w:rsidR="00947BC1" w:rsidRPr="00C77ACF" w:rsidRDefault="0022409A">
                            <w:pPr>
                              <w:rPr>
                                <w:rFonts w:ascii="Times New Roman" w:hAnsi="Times New Roman" w:cs="Times New Roman"/>
                                <w:b/>
                                <w:bCs/>
                                <w:caps/>
                                <w:color w:val="1CADE4" w:themeColor="accent1"/>
                                <w:sz w:val="24"/>
                                <w:szCs w:val="24"/>
                              </w:rPr>
                            </w:pPr>
                            <w:r w:rsidRPr="00C77ACF">
                              <w:rPr>
                                <w:rFonts w:ascii="Times New Roman" w:hAnsi="Times New Roman" w:cs="Times New Roman"/>
                                <w:b/>
                                <w:bCs/>
                                <w:caps/>
                                <w:color w:val="1CADE4" w:themeColor="accent1"/>
                                <w:sz w:val="24"/>
                                <w:szCs w:val="24"/>
                              </w:rPr>
                              <w:t>Group</w:t>
                            </w:r>
                            <w:r w:rsidR="00B87BC1" w:rsidRPr="00C77ACF">
                              <w:rPr>
                                <w:rFonts w:ascii="Times New Roman" w:hAnsi="Times New Roman" w:cs="Times New Roman"/>
                                <w:b/>
                                <w:bCs/>
                                <w:caps/>
                                <w:color w:val="1CADE4" w:themeColor="accent1"/>
                                <w:sz w:val="24"/>
                                <w:szCs w:val="24"/>
                              </w:rPr>
                              <w:t xml:space="preserve"> name: </w:t>
                            </w:r>
                            <w:r w:rsidRPr="00C77ACF">
                              <w:rPr>
                                <w:rFonts w:ascii="Times New Roman" w:hAnsi="Times New Roman" w:cs="Times New Roman"/>
                                <w:b/>
                                <w:bCs/>
                                <w:caps/>
                                <w:color w:val="1CADE4" w:themeColor="accent1"/>
                                <w:sz w:val="24"/>
                                <w:szCs w:val="24"/>
                              </w:rPr>
                              <w:t>Group F</w:t>
                            </w:r>
                            <w:r w:rsidR="00B87BC1" w:rsidRPr="00C77ACF">
                              <w:rPr>
                                <w:rFonts w:ascii="Times New Roman" w:hAnsi="Times New Roman" w:cs="Times New Roman"/>
                                <w:b/>
                                <w:bCs/>
                                <w:caps/>
                                <w:color w:val="1CADE4" w:themeColor="accent1"/>
                                <w:sz w:val="24"/>
                                <w:szCs w:val="24"/>
                              </w:rPr>
                              <w:br/>
                            </w:r>
                            <w:r w:rsidR="00947BC1" w:rsidRPr="00C77ACF">
                              <w:rPr>
                                <w:rFonts w:ascii="Times New Roman" w:hAnsi="Times New Roman" w:cs="Times New Roman"/>
                                <w:b/>
                                <w:bCs/>
                                <w:caps/>
                                <w:color w:val="1CADE4" w:themeColor="accent1"/>
                                <w:sz w:val="24"/>
                                <w:szCs w:val="24"/>
                              </w:rPr>
                              <w:t>Group members:</w:t>
                            </w:r>
                          </w:p>
                          <w:p w14:paraId="1891FCA8" w14:textId="5D75E709" w:rsidR="00B87BC1" w:rsidRPr="00C77ACF" w:rsidRDefault="00947BC1">
                            <w:pPr>
                              <w:rPr>
                                <w:rFonts w:ascii="Times New Roman" w:hAnsi="Times New Roman" w:cs="Times New Roman"/>
                                <w:b/>
                                <w:bCs/>
                                <w:caps/>
                                <w:color w:val="1CADE4" w:themeColor="accent1"/>
                                <w:sz w:val="24"/>
                                <w:szCs w:val="24"/>
                              </w:rPr>
                            </w:pPr>
                            <w:r w:rsidRPr="00C77ACF">
                              <w:rPr>
                                <w:rFonts w:ascii="Times New Roman" w:hAnsi="Times New Roman" w:cs="Times New Roman"/>
                                <w:b/>
                                <w:bCs/>
                                <w:caps/>
                                <w:sz w:val="24"/>
                                <w:szCs w:val="24"/>
                              </w:rPr>
                              <w:t>Prahsanth kumar patil</w:t>
                            </w:r>
                            <w:r w:rsidR="0038338F" w:rsidRPr="00C77ACF">
                              <w:rPr>
                                <w:rFonts w:ascii="Times New Roman" w:hAnsi="Times New Roman" w:cs="Times New Roman"/>
                                <w:b/>
                                <w:bCs/>
                                <w:caps/>
                                <w:sz w:val="24"/>
                                <w:szCs w:val="24"/>
                              </w:rPr>
                              <w:br/>
                              <w:t>Chetan darshan patel</w:t>
                            </w:r>
                            <w:r w:rsidR="0038338F" w:rsidRPr="00C77ACF">
                              <w:rPr>
                                <w:rFonts w:ascii="Times New Roman" w:hAnsi="Times New Roman" w:cs="Times New Roman"/>
                                <w:b/>
                                <w:bCs/>
                                <w:caps/>
                                <w:sz w:val="24"/>
                                <w:szCs w:val="24"/>
                              </w:rPr>
                              <w:br/>
                              <w:t>parth arvindbhai patel</w:t>
                            </w:r>
                            <w:r w:rsidR="0038338F" w:rsidRPr="00C77ACF">
                              <w:rPr>
                                <w:rFonts w:ascii="Times New Roman" w:hAnsi="Times New Roman" w:cs="Times New Roman"/>
                                <w:b/>
                                <w:bCs/>
                                <w:caps/>
                                <w:sz w:val="24"/>
                                <w:szCs w:val="24"/>
                              </w:rPr>
                              <w:br/>
                              <w:t>Vedika Singh</w:t>
                            </w:r>
                            <w:r w:rsidR="0038338F" w:rsidRPr="00C77ACF">
                              <w:rPr>
                                <w:rFonts w:ascii="Times New Roman" w:hAnsi="Times New Roman" w:cs="Times New Roman"/>
                                <w:b/>
                                <w:bCs/>
                                <w:caps/>
                                <w:sz w:val="24"/>
                                <w:szCs w:val="24"/>
                              </w:rPr>
                              <w:br/>
                              <w:t>prabhjeet singh</w:t>
                            </w:r>
                            <w:r w:rsidRPr="00C77ACF">
                              <w:rPr>
                                <w:rFonts w:ascii="Times New Roman" w:hAnsi="Times New Roman" w:cs="Times New Roman"/>
                                <w:b/>
                                <w:bCs/>
                                <w:caps/>
                                <w:color w:val="1CADE4" w:themeColor="accent1"/>
                                <w:sz w:val="24"/>
                                <w:szCs w:val="24"/>
                              </w:rPr>
                              <w:br/>
                            </w:r>
                            <w:r w:rsidR="00B87BC1" w:rsidRPr="00C77ACF">
                              <w:rPr>
                                <w:rFonts w:ascii="Times New Roman" w:hAnsi="Times New Roman" w:cs="Times New Roman"/>
                                <w:b/>
                                <w:bCs/>
                                <w:caps/>
                                <w:color w:val="1CADE4" w:themeColor="accent1"/>
                                <w:sz w:val="24"/>
                                <w:szCs w:val="24"/>
                              </w:rPr>
                              <w:br/>
                              <w:t xml:space="preserve">Course code: </w:t>
                            </w:r>
                            <w:r w:rsidR="00655CEF" w:rsidRPr="00C77ACF">
                              <w:rPr>
                                <w:rFonts w:ascii="Times New Roman" w:hAnsi="Times New Roman" w:cs="Times New Roman"/>
                                <w:b/>
                                <w:bCs/>
                                <w:caps/>
                                <w:color w:val="1CADE4" w:themeColor="accent1"/>
                                <w:sz w:val="24"/>
                                <w:szCs w:val="24"/>
                              </w:rPr>
                              <w:t>INFO8686</w:t>
                            </w:r>
                            <w:r w:rsidR="00B87BC1" w:rsidRPr="00C77ACF">
                              <w:rPr>
                                <w:rFonts w:ascii="Times New Roman" w:hAnsi="Times New Roman" w:cs="Times New Roman"/>
                                <w:b/>
                                <w:bCs/>
                                <w:caps/>
                                <w:color w:val="1CADE4" w:themeColor="accent1"/>
                                <w:sz w:val="24"/>
                                <w:szCs w:val="24"/>
                              </w:rPr>
                              <w:br/>
                              <w:t xml:space="preserve">PROFESSOR: </w:t>
                            </w:r>
                            <w:r w:rsidRPr="00C77ACF">
                              <w:rPr>
                                <w:rFonts w:ascii="Times New Roman" w:hAnsi="Times New Roman" w:cs="Times New Roman"/>
                                <w:b/>
                                <w:bCs/>
                                <w:caps/>
                                <w:color w:val="1CADE4" w:themeColor="accent1"/>
                                <w:sz w:val="24"/>
                                <w:szCs w:val="24"/>
                              </w:rPr>
                              <w:t>mahesh kumar</w:t>
                            </w:r>
                            <w:r w:rsidR="00B87BC1" w:rsidRPr="00C77ACF">
                              <w:rPr>
                                <w:rFonts w:ascii="Times New Roman" w:hAnsi="Times New Roman" w:cs="Times New Roman"/>
                                <w:b/>
                                <w:bCs/>
                                <w:caps/>
                                <w:color w:val="1CADE4" w:themeColor="accent1"/>
                                <w:sz w:val="24"/>
                                <w:szCs w:val="24"/>
                              </w:rPr>
                              <w:br/>
                              <w:t xml:space="preserve">Date distributed: </w:t>
                            </w:r>
                            <w:r w:rsidRPr="00C77ACF">
                              <w:rPr>
                                <w:rFonts w:ascii="Times New Roman" w:hAnsi="Times New Roman" w:cs="Times New Roman"/>
                                <w:b/>
                                <w:bCs/>
                                <w:caps/>
                                <w:color w:val="1CADE4" w:themeColor="accent1"/>
                                <w:sz w:val="24"/>
                                <w:szCs w:val="24"/>
                              </w:rPr>
                              <w:t>September 5</w:t>
                            </w:r>
                            <w:r w:rsidRPr="00C77ACF">
                              <w:rPr>
                                <w:rFonts w:ascii="Times New Roman" w:hAnsi="Times New Roman" w:cs="Times New Roman"/>
                                <w:b/>
                                <w:bCs/>
                                <w:caps/>
                                <w:color w:val="1CADE4" w:themeColor="accent1"/>
                                <w:sz w:val="24"/>
                                <w:szCs w:val="24"/>
                                <w:vertAlign w:val="superscript"/>
                              </w:rPr>
                              <w:t>th</w:t>
                            </w:r>
                            <w:r w:rsidRPr="00C77ACF">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t xml:space="preserve">Due Date: </w:t>
                            </w:r>
                            <w:r w:rsidRPr="00C77ACF">
                              <w:rPr>
                                <w:rFonts w:ascii="Times New Roman" w:hAnsi="Times New Roman" w:cs="Times New Roman"/>
                                <w:b/>
                                <w:bCs/>
                                <w:caps/>
                                <w:color w:val="1CADE4" w:themeColor="accent1"/>
                                <w:sz w:val="24"/>
                                <w:szCs w:val="24"/>
                              </w:rPr>
                              <w:t>september 14</w:t>
                            </w:r>
                            <w:r w:rsidRPr="00C77ACF">
                              <w:rPr>
                                <w:rFonts w:ascii="Times New Roman" w:hAnsi="Times New Roman" w:cs="Times New Roman"/>
                                <w:b/>
                                <w:bCs/>
                                <w:caps/>
                                <w:color w:val="1CADE4" w:themeColor="accent1"/>
                                <w:sz w:val="24"/>
                                <w:szCs w:val="24"/>
                                <w:vertAlign w:val="superscript"/>
                              </w:rPr>
                              <w:t>th</w:t>
                            </w:r>
                            <w:r w:rsidRPr="00C77ACF">
                              <w:rPr>
                                <w:rFonts w:ascii="Times New Roman" w:hAnsi="Times New Roman" w:cs="Times New Roman"/>
                                <w:b/>
                                <w:bCs/>
                                <w:caps/>
                                <w:color w:val="1CADE4" w:themeColor="accent1"/>
                                <w:sz w:val="24"/>
                                <w:szCs w:val="24"/>
                              </w:rPr>
                              <w:t xml:space="preserve"> </w:t>
                            </w:r>
                            <w:r w:rsidR="00B87BC1" w:rsidRPr="00C77ACF">
                              <w:rPr>
                                <w:rFonts w:ascii="Times New Roman" w:hAnsi="Times New Roman" w:cs="Times New Roman"/>
                                <w:b/>
                                <w:bCs/>
                                <w:caps/>
                                <w:color w:val="1CADE4" w:themeColor="accent1"/>
                                <w:sz w:val="24"/>
                                <w:szCs w:val="24"/>
                              </w:rPr>
                              <w:t>2023</w:t>
                            </w:r>
                            <w:r w:rsidR="00B87BC1" w:rsidRPr="00C77ACF">
                              <w:rPr>
                                <w:rFonts w:ascii="Times New Roman" w:hAnsi="Times New Roman" w:cs="Times New Roman"/>
                                <w:b/>
                                <w:bCs/>
                                <w:caps/>
                                <w:color w:val="1CADE4" w:themeColor="accent1"/>
                                <w:sz w:val="24"/>
                                <w:szCs w:val="24"/>
                              </w:rPr>
                              <w:br/>
                            </w:r>
                          </w:p>
                          <w:p w14:paraId="33967C78" w14:textId="50F79FDB" w:rsidR="00B87BC1" w:rsidRPr="00C77ACF" w:rsidRDefault="00B87BC1">
                            <w:pPr>
                              <w:spacing w:after="0" w:line="240" w:lineRule="auto"/>
                              <w:ind w:left="360"/>
                              <w:rPr>
                                <w:rFonts w:ascii="Times New Roman" w:hAnsi="Times New Roman" w:cs="Times New Roman"/>
                                <w:color w:val="1CADE4" w:themeColor="accent1"/>
                                <w:sz w:val="24"/>
                                <w:szCs w:val="24"/>
                              </w:rPr>
                            </w:pPr>
                          </w:p>
                        </w:txbxContent>
                      </v:textbox>
                    </v:shape>
                    <w10:wrap type="square" anchorx="margin" anchory="margin"/>
                  </v:group>
                </w:pict>
              </mc:Fallback>
            </mc:AlternateContent>
          </w:r>
          <w:r w:rsidRPr="00B9372D">
            <w:rPr>
              <w:b/>
              <w:bCs/>
            </w:rPr>
            <w:t xml:space="preserve"> </w:t>
          </w:r>
          <w:r w:rsidRPr="00B9372D">
            <w:rPr>
              <w:b/>
              <w:bCs/>
              <w:noProof/>
            </w:rPr>
            <mc:AlternateContent>
              <mc:Choice Requires="wpg">
                <w:drawing>
                  <wp:anchor distT="0" distB="0" distL="114300" distR="114300" simplePos="0" relativeHeight="251659264" behindDoc="1" locked="0" layoutInCell="1" allowOverlap="1" wp14:anchorId="656E43E1" wp14:editId="52CEB2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2">
                                  <a:lumMod val="75000"/>
                                </a:schemeClr>
                              </a:solidFill>
                              <a:ln>
                                <a:noFill/>
                              </a:ln>
                            </wps:spPr>
                            <wps:style>
                              <a:lnRef idx="0">
                                <a:scrgbClr r="0" g="0" b="0"/>
                              </a:lnRef>
                              <a:fillRef idx="1003">
                                <a:schemeClr val="dk2"/>
                              </a:fillRef>
                              <a:effectRef idx="0">
                                <a:scrgbClr r="0" g="0" b="0"/>
                              </a:effectRef>
                              <a:fontRef idx="major"/>
                            </wps:style>
                            <wps:txbx>
                              <w:txbxContent>
                                <w:p w14:paraId="7D980728" w14:textId="0C672720" w:rsidR="00B87BC1" w:rsidRPr="00C77ACF" w:rsidRDefault="00F50A83"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Assignment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6E43E1" id="Group 125" o:spid="_x0000_s103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E&#10;n0pSbgUAANsTAAAOAAAAAAAAAAAAAAAAAC4CAABkcnMvZTJvRG9jLnhtbFBLAQItABQABgAIAAAA&#10;IQBIwdxr2gAAAAcBAAAPAAAAAAAAAAAAAAAAAMgHAABkcnMvZG93bnJldi54bWxQSwUGAAAAAAQA&#10;BADzAAAAzwgAAAAA&#10;">
                    <o:lock v:ext="edit" aspectratio="t"/>
                    <v:shape id="Freeform 10" o:spid="_x0000_s1036"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" adj="-11796480,,5400" path="m,c,644,,644,,644v23,6,62,14,113,21c250,685,476,700,720,644v,-27,,-27,,-27c720,,720,,720,,,,,,,e" fillcolor="#264356 [2415]" stroked="f">
                      <v:stroke joinstyle="miter"/>
                      <v:formulas/>
                      <v:path arrowok="t" o:connecttype="custom" o:connectlocs="0,0;0,4972126;872222,5134261;5557520,4972126;5557520,4763667;5557520,0;0,0" o:connectangles="0,0,0,0,0,0,0" textboxrect="0,0,720,700"/>
                      <v:textbox inset="1in,86.4pt,86.4pt,86.4pt">
                        <w:txbxContent>
                          <w:p w14:paraId="7D980728" w14:textId="0C672720" w:rsidR="00B87BC1" w:rsidRPr="00C77ACF" w:rsidRDefault="00C77ACF" w:rsidP="003A5945">
                            <w:pPr>
                              <w:ind w:right="-774"/>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2828" w:rsidRPr="00C77ACF">
                                  <w:rPr>
                                    <w:rFonts w:ascii="Times New Roman" w:hAnsi="Times New Roman" w:cs="Times New Roman"/>
                                    <w:color w:val="FFFFFF" w:themeColor="background1"/>
                                    <w:sz w:val="72"/>
                                    <w:szCs w:val="72"/>
                                  </w:rPr>
                                  <w:t xml:space="preserve">Capstone Project </w:t>
                                </w:r>
                                <w:r w:rsidR="0022409A" w:rsidRPr="00C77ACF">
                                  <w:rPr>
                                    <w:rFonts w:ascii="Times New Roman" w:hAnsi="Times New Roman" w:cs="Times New Roman"/>
                                    <w:color w:val="FFFFFF" w:themeColor="background1"/>
                                    <w:sz w:val="72"/>
                                    <w:szCs w:val="72"/>
                                  </w:rPr>
                                  <w:t>Assignment 1</w:t>
                                </w:r>
                              </w:sdtContent>
                            </w:sdt>
                          </w:p>
                        </w:txbxContent>
                      </v:textbox>
                    </v:shape>
                    <v:shape id="Freeform 11" o:spid="_x0000_s1037"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9372D">
            <w:rPr>
              <w:b/>
              <w:bCs/>
              <w:noProof/>
            </w:rPr>
            <mc:AlternateContent>
              <mc:Choice Requires="wps">
                <w:drawing>
                  <wp:anchor distT="0" distB="0" distL="114300" distR="114300" simplePos="0" relativeHeight="251662336" behindDoc="0" locked="0" layoutInCell="1" allowOverlap="1" wp14:anchorId="6DCDF9BA" wp14:editId="11F245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8F0E" w14:textId="2FCF90AF" w:rsidR="00B87BC1" w:rsidRDefault="00F50A8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CDF9BA" id="Text Box 128" o:spid="_x0000_s103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C578F0E" w14:textId="2FCF90AF" w:rsidR="00B87BC1" w:rsidRDefault="00C77AC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87BC1">
                                <w:rPr>
                                  <w:caps/>
                                  <w:color w:val="7F7F7F" w:themeColor="text1" w:themeTint="80"/>
                                  <w:sz w:val="18"/>
                                  <w:szCs w:val="18"/>
                                </w:rPr>
                                <w:t xml:space="preserve">     </w:t>
                              </w:r>
                            </w:sdtContent>
                          </w:sdt>
                          <w:r w:rsidR="00B87BC1">
                            <w:rPr>
                              <w:caps/>
                              <w:color w:val="7F7F7F" w:themeColor="text1" w:themeTint="80"/>
                              <w:sz w:val="18"/>
                              <w:szCs w:val="18"/>
                            </w:rPr>
                            <w:t> </w:t>
                          </w:r>
                        </w:p>
                      </w:txbxContent>
                    </v:textbox>
                    <w10:wrap type="square" anchorx="page" anchory="margin"/>
                  </v:shape>
                </w:pict>
              </mc:Fallback>
            </mc:AlternateContent>
          </w:r>
          <w:r w:rsidRPr="00B9372D">
            <w:rPr>
              <w:b/>
              <w:bCs/>
              <w:noProof/>
            </w:rPr>
            <mc:AlternateContent>
              <mc:Choice Requires="wps">
                <w:drawing>
                  <wp:anchor distT="0" distB="0" distL="114300" distR="114300" simplePos="0" relativeHeight="251661312" behindDoc="0" locked="0" layoutInCell="1" allowOverlap="1" wp14:anchorId="16609C10" wp14:editId="134FC88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6609C10" id="Text Box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p w14:paraId="5617D9EF" w14:textId="5DB1401F" w:rsidR="00B87BC1" w:rsidRDefault="00B87BC1">
                          <w:pPr>
                            <w:pStyle w:val="NoSpacing"/>
                            <w:spacing w:before="40" w:after="40"/>
                            <w:rPr>
                              <w:caps/>
                              <w:color w:val="1CADE4" w:themeColor="accent1"/>
                              <w:sz w:val="28"/>
                              <w:szCs w:val="28"/>
                            </w:rPr>
                          </w:pPr>
                        </w:p>
                        <w:p w14:paraId="6C109B76" w14:textId="746327F9" w:rsidR="00B87BC1" w:rsidRDefault="00B87BC1">
                          <w:pPr>
                            <w:pStyle w:val="NoSpacing"/>
                            <w:spacing w:before="40" w:after="40"/>
                            <w:rPr>
                              <w:caps/>
                              <w:color w:val="3E8853" w:themeColor="accent5"/>
                              <w:sz w:val="24"/>
                              <w:szCs w:val="24"/>
                            </w:rPr>
                          </w:pPr>
                        </w:p>
                      </w:txbxContent>
                    </v:textbox>
                    <w10:wrap type="square" anchorx="page" anchory="page"/>
                  </v:shape>
                </w:pict>
              </mc:Fallback>
            </mc:AlternateContent>
          </w:r>
          <w:r w:rsidRPr="00B9372D">
            <w:rPr>
              <w:b/>
              <w:bCs/>
              <w:noProof/>
            </w:rPr>
            <mc:AlternateContent>
              <mc:Choice Requires="wps">
                <w:drawing>
                  <wp:anchor distT="0" distB="0" distL="114300" distR="114300" simplePos="0" relativeHeight="251660288" behindDoc="0" locked="0" layoutInCell="1" allowOverlap="1" wp14:anchorId="76CC13FE" wp14:editId="1B1682B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CC13FE" id="Rectangle 130" o:spid="_x0000_s104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" fillcolor="#6fa0c0 [1951]" stroked="f" strokeweight="1pt">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428DE73" w14:textId="72117309" w:rsidR="00B87BC1" w:rsidRDefault="00B87BC1" w:rsidP="00B87BC1">
                              <w:pPr>
                                <w:pStyle w:val="NoSpacing"/>
                                <w:jc w:val="center"/>
                                <w:rPr>
                                  <w:color w:val="FFFFFF" w:themeColor="background1"/>
                                  <w:sz w:val="24"/>
                                  <w:szCs w:val="24"/>
                                </w:rPr>
                              </w:pPr>
                              <w:r w:rsidRPr="003A5945">
                                <w:rPr>
                                  <w:b/>
                                  <w:bCs/>
                                  <w:color w:val="FFFFFF" w:themeColor="background1"/>
                                  <w:sz w:val="24"/>
                                  <w:szCs w:val="24"/>
                                </w:rPr>
                                <w:t>2023</w:t>
                              </w:r>
                            </w:p>
                          </w:sdtContent>
                        </w:sdt>
                      </w:txbxContent>
                    </v:textbox>
                    <w10:wrap anchorx="margin" anchory="page"/>
                  </v:rect>
                </w:pict>
              </mc:Fallback>
            </mc:AlternateContent>
          </w:r>
          <w:r w:rsidRPr="00B9372D">
            <w:rPr>
              <w:b/>
              <w:bCs/>
            </w:rPr>
            <w:br w:type="page"/>
          </w:r>
        </w:p>
      </w:sdtContent>
    </w:sdt>
    <w:p w14:paraId="19E19183" w14:textId="37807F00" w:rsidR="0010695E" w:rsidRPr="00BE72A2" w:rsidRDefault="00B87BC1" w:rsidP="003A5945">
      <w:pPr>
        <w:rPr>
          <w:rFonts w:ascii="Arial" w:hAnsi="Arial" w:cs="Arial"/>
          <w:sz w:val="24"/>
          <w:szCs w:val="24"/>
        </w:rPr>
      </w:pPr>
      <w:bookmarkStart w:id="0" w:name="_Toc128334183"/>
      <w:bookmarkStart w:id="1" w:name="_Toc145618153"/>
      <w:r w:rsidRPr="007F04AD">
        <w:rPr>
          <w:rStyle w:val="Heading1Char"/>
          <w:rFonts w:ascii="Times New Roman" w:hAnsi="Times New Roman" w:cs="Times New Roman"/>
          <w:b/>
          <w:bCs/>
          <w:color w:val="auto"/>
        </w:rPr>
        <w:lastRenderedPageBreak/>
        <w:t>DECLARARATION</w:t>
      </w:r>
      <w:r w:rsidRPr="000D7702">
        <w:rPr>
          <w:rStyle w:val="Heading1Char"/>
          <w:rFonts w:asciiTheme="minorHAnsi" w:hAnsiTheme="minorHAnsi" w:cstheme="minorHAnsi"/>
          <w:b/>
          <w:bCs/>
          <w:color w:val="auto"/>
        </w:rPr>
        <w:t>:</w:t>
      </w:r>
      <w:bookmarkEnd w:id="0"/>
      <w:bookmarkEnd w:id="1"/>
      <w:r>
        <w:br/>
      </w:r>
      <w:r w:rsidR="00D71293" w:rsidRPr="00D71293">
        <w:rPr>
          <w:noProof/>
        </w:rPr>
        <w:drawing>
          <wp:inline distT="0" distB="0" distL="0" distR="0" wp14:anchorId="5794E456" wp14:editId="41E39ECF">
            <wp:extent cx="6858000" cy="1526344"/>
            <wp:effectExtent l="0" t="0" r="0" b="0"/>
            <wp:docPr id="44083247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32473" name="Picture 1" descr="A close up of text&#10;&#10;Description automatically generated"/>
                    <pic:cNvPicPr/>
                  </pic:nvPicPr>
                  <pic:blipFill>
                    <a:blip r:embed="rId9"/>
                    <a:stretch>
                      <a:fillRect/>
                    </a:stretch>
                  </pic:blipFill>
                  <pic:spPr>
                    <a:xfrm>
                      <a:off x="0" y="0"/>
                      <a:ext cx="6885762" cy="1532523"/>
                    </a:xfrm>
                    <a:prstGeom prst="rect">
                      <a:avLst/>
                    </a:prstGeom>
                  </pic:spPr>
                </pic:pic>
              </a:graphicData>
            </a:graphic>
          </wp:inline>
        </w:drawing>
      </w:r>
      <w:r>
        <w:br/>
      </w:r>
    </w:p>
    <w:p w14:paraId="2766C228" w14:textId="15EC64A4" w:rsidR="004E557B" w:rsidRDefault="004E557B" w:rsidP="00B7676D">
      <w:pPr>
        <w:rPr>
          <w:rFonts w:ascii="Arial" w:hAnsi="Arial" w:cs="Arial"/>
          <w:sz w:val="28"/>
          <w:szCs w:val="28"/>
        </w:rPr>
      </w:pPr>
    </w:p>
    <w:p w14:paraId="44038530" w14:textId="56196A83" w:rsidR="004E557B" w:rsidRDefault="004E557B" w:rsidP="00B7676D">
      <w:pPr>
        <w:rPr>
          <w:rFonts w:ascii="Arial" w:hAnsi="Arial" w:cs="Arial"/>
          <w:sz w:val="28"/>
          <w:szCs w:val="28"/>
        </w:rPr>
      </w:pPr>
    </w:p>
    <w:p w14:paraId="281808E5" w14:textId="3D1A02D9" w:rsidR="004E557B" w:rsidRDefault="004E557B" w:rsidP="00B7676D">
      <w:pPr>
        <w:rPr>
          <w:rFonts w:ascii="Arial" w:hAnsi="Arial" w:cs="Arial"/>
          <w:sz w:val="28"/>
          <w:szCs w:val="28"/>
        </w:rPr>
      </w:pPr>
    </w:p>
    <w:p w14:paraId="29EC0784" w14:textId="5EE90DC5" w:rsidR="004E557B" w:rsidRDefault="004E557B" w:rsidP="00B7676D">
      <w:pPr>
        <w:rPr>
          <w:rFonts w:ascii="Arial" w:hAnsi="Arial" w:cs="Arial"/>
          <w:sz w:val="28"/>
          <w:szCs w:val="28"/>
        </w:rPr>
      </w:pPr>
    </w:p>
    <w:p w14:paraId="2DC22EF6" w14:textId="0D905888" w:rsidR="004E557B" w:rsidRDefault="004E557B" w:rsidP="00B7676D">
      <w:pPr>
        <w:rPr>
          <w:rFonts w:ascii="Arial" w:hAnsi="Arial" w:cs="Arial"/>
          <w:sz w:val="28"/>
          <w:szCs w:val="28"/>
        </w:rPr>
      </w:pPr>
    </w:p>
    <w:p w14:paraId="75A0FF9E" w14:textId="3C7B42AA" w:rsidR="004E557B" w:rsidRDefault="004E557B" w:rsidP="00B7676D">
      <w:pPr>
        <w:rPr>
          <w:rFonts w:ascii="Arial" w:hAnsi="Arial" w:cs="Arial"/>
          <w:sz w:val="28"/>
          <w:szCs w:val="28"/>
        </w:rPr>
      </w:pPr>
    </w:p>
    <w:p w14:paraId="5FB94DBF" w14:textId="62E877FE" w:rsidR="004E557B" w:rsidRDefault="004E557B" w:rsidP="00B7676D">
      <w:pPr>
        <w:rPr>
          <w:rFonts w:ascii="Arial" w:hAnsi="Arial" w:cs="Arial"/>
          <w:sz w:val="28"/>
          <w:szCs w:val="28"/>
        </w:rPr>
      </w:pPr>
    </w:p>
    <w:p w14:paraId="0B5042CA" w14:textId="211EE7FF" w:rsidR="004E557B" w:rsidRDefault="004E557B" w:rsidP="00B7676D">
      <w:pPr>
        <w:rPr>
          <w:rFonts w:ascii="Arial" w:hAnsi="Arial" w:cs="Arial"/>
          <w:sz w:val="28"/>
          <w:szCs w:val="28"/>
        </w:rPr>
      </w:pPr>
    </w:p>
    <w:p w14:paraId="39B6E659" w14:textId="38AFAD76" w:rsidR="004E557B" w:rsidRDefault="004E557B" w:rsidP="00B7676D">
      <w:pPr>
        <w:rPr>
          <w:rFonts w:ascii="Arial" w:hAnsi="Arial" w:cs="Arial"/>
          <w:sz w:val="28"/>
          <w:szCs w:val="28"/>
        </w:rPr>
      </w:pPr>
    </w:p>
    <w:p w14:paraId="469E6C7F" w14:textId="46B51BCE" w:rsidR="004E557B" w:rsidRDefault="004E557B" w:rsidP="00B7676D">
      <w:pPr>
        <w:rPr>
          <w:rFonts w:ascii="Arial" w:hAnsi="Arial" w:cs="Arial"/>
          <w:sz w:val="28"/>
          <w:szCs w:val="28"/>
        </w:rPr>
      </w:pPr>
    </w:p>
    <w:p w14:paraId="2CF8753E" w14:textId="52B6A955" w:rsidR="004E557B" w:rsidRDefault="004E557B" w:rsidP="00B7676D">
      <w:pPr>
        <w:rPr>
          <w:rFonts w:ascii="Arial" w:hAnsi="Arial" w:cs="Arial"/>
          <w:sz w:val="28"/>
          <w:szCs w:val="28"/>
        </w:rPr>
      </w:pPr>
    </w:p>
    <w:p w14:paraId="448B0B9A" w14:textId="2548F81A" w:rsidR="004E557B" w:rsidRDefault="004E557B" w:rsidP="00B7676D">
      <w:pPr>
        <w:rPr>
          <w:rFonts w:ascii="Arial" w:hAnsi="Arial" w:cs="Arial"/>
          <w:sz w:val="28"/>
          <w:szCs w:val="28"/>
        </w:rPr>
      </w:pPr>
    </w:p>
    <w:p w14:paraId="7B62B929" w14:textId="1566512F" w:rsidR="004E557B" w:rsidRDefault="004E557B" w:rsidP="00B7676D">
      <w:pPr>
        <w:rPr>
          <w:rFonts w:ascii="Arial" w:hAnsi="Arial" w:cs="Arial"/>
          <w:sz w:val="28"/>
          <w:szCs w:val="28"/>
        </w:rPr>
      </w:pPr>
    </w:p>
    <w:p w14:paraId="11453226" w14:textId="26A18684" w:rsidR="004E557B" w:rsidRDefault="004E557B" w:rsidP="00B7676D">
      <w:pPr>
        <w:rPr>
          <w:rFonts w:ascii="Arial" w:hAnsi="Arial" w:cs="Arial"/>
          <w:sz w:val="28"/>
          <w:szCs w:val="28"/>
        </w:rPr>
      </w:pPr>
    </w:p>
    <w:p w14:paraId="1DB23DF6" w14:textId="59FFCF32" w:rsidR="004E557B" w:rsidRDefault="004E557B" w:rsidP="00B7676D">
      <w:pPr>
        <w:rPr>
          <w:rFonts w:ascii="Arial" w:hAnsi="Arial" w:cs="Arial"/>
          <w:sz w:val="28"/>
          <w:szCs w:val="28"/>
        </w:rPr>
      </w:pPr>
    </w:p>
    <w:p w14:paraId="45BCA048" w14:textId="705DD24E" w:rsidR="004E557B" w:rsidRDefault="004E557B" w:rsidP="00B7676D">
      <w:pPr>
        <w:rPr>
          <w:rFonts w:ascii="Arial" w:hAnsi="Arial" w:cs="Arial"/>
          <w:sz w:val="28"/>
          <w:szCs w:val="28"/>
        </w:rPr>
      </w:pPr>
    </w:p>
    <w:p w14:paraId="5A59E69B" w14:textId="45F0B448" w:rsidR="004E557B" w:rsidRDefault="004E557B" w:rsidP="00B7676D">
      <w:pPr>
        <w:rPr>
          <w:rFonts w:ascii="Arial" w:hAnsi="Arial" w:cs="Arial"/>
          <w:sz w:val="28"/>
          <w:szCs w:val="28"/>
        </w:rPr>
      </w:pPr>
    </w:p>
    <w:p w14:paraId="3E40FE2E" w14:textId="5E640440" w:rsidR="004E557B" w:rsidRDefault="004E557B" w:rsidP="00B7676D">
      <w:pPr>
        <w:rPr>
          <w:rFonts w:ascii="Arial" w:hAnsi="Arial" w:cs="Arial"/>
          <w:sz w:val="28"/>
          <w:szCs w:val="28"/>
        </w:rPr>
      </w:pPr>
    </w:p>
    <w:p w14:paraId="72799896" w14:textId="3DDFB28C" w:rsidR="00A133A9" w:rsidRPr="00A133A9" w:rsidRDefault="00A133A9" w:rsidP="00A133A9">
      <w:pPr>
        <w:tabs>
          <w:tab w:val="left" w:pos="4651"/>
        </w:tabs>
        <w:rPr>
          <w:rFonts w:ascii="Arial" w:hAnsi="Arial" w:cs="Arial"/>
          <w:sz w:val="28"/>
          <w:szCs w:val="28"/>
        </w:rPr>
      </w:pPr>
      <w:r>
        <w:rPr>
          <w:rFonts w:ascii="Arial" w:hAnsi="Arial" w:cs="Arial"/>
          <w:sz w:val="28"/>
          <w:szCs w:val="28"/>
        </w:rPr>
        <w:tab/>
      </w:r>
    </w:p>
    <w:sdt>
      <w:sdtPr>
        <w:rPr>
          <w:rFonts w:asciiTheme="minorHAnsi" w:eastAsiaTheme="minorHAnsi" w:hAnsiTheme="minorHAnsi" w:cstheme="minorBidi"/>
          <w:color w:val="auto"/>
          <w:sz w:val="22"/>
          <w:szCs w:val="22"/>
          <w:lang w:val="en-CA"/>
        </w:rPr>
        <w:id w:val="859249515"/>
        <w:docPartObj>
          <w:docPartGallery w:val="Table of Contents"/>
          <w:docPartUnique/>
        </w:docPartObj>
      </w:sdtPr>
      <w:sdtEndPr>
        <w:rPr>
          <w:b/>
          <w:bCs/>
          <w:noProof/>
        </w:rPr>
      </w:sdtEndPr>
      <w:sdtContent>
        <w:p w14:paraId="2957DF37" w14:textId="00AC7177" w:rsidR="00136194" w:rsidRDefault="00136194">
          <w:pPr>
            <w:pStyle w:val="TOCHeading"/>
          </w:pPr>
          <w:r>
            <w:t>Table of Contents</w:t>
          </w:r>
        </w:p>
        <w:p w14:paraId="0B65848C" w14:textId="116D83C5" w:rsidR="00F50A83" w:rsidRDefault="00136194">
          <w:pPr>
            <w:pStyle w:val="TOC1"/>
            <w:tabs>
              <w:tab w:val="right" w:leader="dot" w:pos="1079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45618153" w:history="1">
            <w:r w:rsidR="00F50A83" w:rsidRPr="008D2C18">
              <w:rPr>
                <w:rStyle w:val="Hyperlink"/>
                <w:rFonts w:ascii="Times New Roman" w:hAnsi="Times New Roman" w:cs="Times New Roman"/>
                <w:b/>
                <w:bCs/>
                <w:noProof/>
              </w:rPr>
              <w:t>DECLARARATION</w:t>
            </w:r>
            <w:r w:rsidR="00F50A83" w:rsidRPr="008D2C18">
              <w:rPr>
                <w:rStyle w:val="Hyperlink"/>
                <w:rFonts w:cstheme="minorHAnsi"/>
                <w:b/>
                <w:bCs/>
                <w:noProof/>
              </w:rPr>
              <w:t>:</w:t>
            </w:r>
            <w:r w:rsidR="00F50A83">
              <w:rPr>
                <w:noProof/>
                <w:webHidden/>
              </w:rPr>
              <w:tab/>
            </w:r>
            <w:r w:rsidR="00F50A83">
              <w:rPr>
                <w:noProof/>
                <w:webHidden/>
              </w:rPr>
              <w:fldChar w:fldCharType="begin"/>
            </w:r>
            <w:r w:rsidR="00F50A83">
              <w:rPr>
                <w:noProof/>
                <w:webHidden/>
              </w:rPr>
              <w:instrText xml:space="preserve"> PAGEREF _Toc145618153 \h </w:instrText>
            </w:r>
            <w:r w:rsidR="00F50A83">
              <w:rPr>
                <w:noProof/>
                <w:webHidden/>
              </w:rPr>
            </w:r>
            <w:r w:rsidR="00F50A83">
              <w:rPr>
                <w:noProof/>
                <w:webHidden/>
              </w:rPr>
              <w:fldChar w:fldCharType="separate"/>
            </w:r>
            <w:r w:rsidR="00F50A83">
              <w:rPr>
                <w:noProof/>
                <w:webHidden/>
              </w:rPr>
              <w:t>1</w:t>
            </w:r>
            <w:r w:rsidR="00F50A83">
              <w:rPr>
                <w:noProof/>
                <w:webHidden/>
              </w:rPr>
              <w:fldChar w:fldCharType="end"/>
            </w:r>
          </w:hyperlink>
        </w:p>
        <w:p w14:paraId="509A9D3D" w14:textId="3420E64A" w:rsidR="00F50A83" w:rsidRDefault="00F50A83">
          <w:pPr>
            <w:pStyle w:val="TOC1"/>
            <w:tabs>
              <w:tab w:val="right" w:leader="dot" w:pos="10790"/>
            </w:tabs>
            <w:rPr>
              <w:rFonts w:eastAsiaTheme="minorEastAsia"/>
              <w:noProof/>
              <w:kern w:val="2"/>
              <w:lang w:eastAsia="en-CA"/>
              <w14:ligatures w14:val="standardContextual"/>
            </w:rPr>
          </w:pPr>
          <w:hyperlink w:anchor="_Toc145618154" w:history="1">
            <w:r w:rsidRPr="008D2C18">
              <w:rPr>
                <w:rStyle w:val="Hyperlink"/>
                <w:rFonts w:ascii="Times New Roman" w:hAnsi="Times New Roman" w:cs="Times New Roman"/>
                <w:b/>
                <w:bCs/>
                <w:noProof/>
              </w:rPr>
              <w:t>ABOUT COMPANY</w:t>
            </w:r>
            <w:r>
              <w:rPr>
                <w:noProof/>
                <w:webHidden/>
              </w:rPr>
              <w:tab/>
            </w:r>
            <w:r>
              <w:rPr>
                <w:noProof/>
                <w:webHidden/>
              </w:rPr>
              <w:fldChar w:fldCharType="begin"/>
            </w:r>
            <w:r>
              <w:rPr>
                <w:noProof/>
                <w:webHidden/>
              </w:rPr>
              <w:instrText xml:space="preserve"> PAGEREF _Toc145618154 \h </w:instrText>
            </w:r>
            <w:r>
              <w:rPr>
                <w:noProof/>
                <w:webHidden/>
              </w:rPr>
            </w:r>
            <w:r>
              <w:rPr>
                <w:noProof/>
                <w:webHidden/>
              </w:rPr>
              <w:fldChar w:fldCharType="separate"/>
            </w:r>
            <w:r>
              <w:rPr>
                <w:noProof/>
                <w:webHidden/>
              </w:rPr>
              <w:t>2</w:t>
            </w:r>
            <w:r>
              <w:rPr>
                <w:noProof/>
                <w:webHidden/>
              </w:rPr>
              <w:fldChar w:fldCharType="end"/>
            </w:r>
          </w:hyperlink>
        </w:p>
        <w:p w14:paraId="568F17B5" w14:textId="34102D46" w:rsidR="00F50A83" w:rsidRDefault="00F50A83">
          <w:pPr>
            <w:pStyle w:val="TOC1"/>
            <w:tabs>
              <w:tab w:val="right" w:leader="dot" w:pos="10790"/>
            </w:tabs>
            <w:rPr>
              <w:rFonts w:eastAsiaTheme="minorEastAsia"/>
              <w:noProof/>
              <w:kern w:val="2"/>
              <w:lang w:eastAsia="en-CA"/>
              <w14:ligatures w14:val="standardContextual"/>
            </w:rPr>
          </w:pPr>
          <w:hyperlink w:anchor="_Toc145618155" w:history="1">
            <w:r w:rsidRPr="008D2C18">
              <w:rPr>
                <w:rStyle w:val="Hyperlink"/>
                <w:rFonts w:ascii="Times New Roman" w:hAnsi="Times New Roman" w:cs="Times New Roman"/>
                <w:b/>
                <w:bCs/>
                <w:noProof/>
              </w:rPr>
              <w:t>ABOUT CLIENT:</w:t>
            </w:r>
            <w:r>
              <w:rPr>
                <w:noProof/>
                <w:webHidden/>
              </w:rPr>
              <w:tab/>
            </w:r>
            <w:r>
              <w:rPr>
                <w:noProof/>
                <w:webHidden/>
              </w:rPr>
              <w:fldChar w:fldCharType="begin"/>
            </w:r>
            <w:r>
              <w:rPr>
                <w:noProof/>
                <w:webHidden/>
              </w:rPr>
              <w:instrText xml:space="preserve"> PAGEREF _Toc145618155 \h </w:instrText>
            </w:r>
            <w:r>
              <w:rPr>
                <w:noProof/>
                <w:webHidden/>
              </w:rPr>
            </w:r>
            <w:r>
              <w:rPr>
                <w:noProof/>
                <w:webHidden/>
              </w:rPr>
              <w:fldChar w:fldCharType="separate"/>
            </w:r>
            <w:r>
              <w:rPr>
                <w:noProof/>
                <w:webHidden/>
              </w:rPr>
              <w:t>6</w:t>
            </w:r>
            <w:r>
              <w:rPr>
                <w:noProof/>
                <w:webHidden/>
              </w:rPr>
              <w:fldChar w:fldCharType="end"/>
            </w:r>
          </w:hyperlink>
        </w:p>
        <w:p w14:paraId="4A8D5FD5" w14:textId="2BF70F2D" w:rsidR="00F50A83" w:rsidRDefault="00F50A83">
          <w:pPr>
            <w:pStyle w:val="TOC1"/>
            <w:tabs>
              <w:tab w:val="right" w:leader="dot" w:pos="10790"/>
            </w:tabs>
            <w:rPr>
              <w:rFonts w:eastAsiaTheme="minorEastAsia"/>
              <w:noProof/>
              <w:kern w:val="2"/>
              <w:lang w:eastAsia="en-CA"/>
              <w14:ligatures w14:val="standardContextual"/>
            </w:rPr>
          </w:pPr>
          <w:hyperlink w:anchor="_Toc145618156" w:history="1">
            <w:r w:rsidRPr="008D2C18">
              <w:rPr>
                <w:rStyle w:val="Hyperlink"/>
                <w:rFonts w:ascii="Times New Roman" w:hAnsi="Times New Roman" w:cs="Times New Roman"/>
                <w:b/>
                <w:bCs/>
                <w:noProof/>
              </w:rPr>
              <w:t>RACI MATRIX:</w:t>
            </w:r>
            <w:r>
              <w:rPr>
                <w:noProof/>
                <w:webHidden/>
              </w:rPr>
              <w:tab/>
            </w:r>
            <w:r>
              <w:rPr>
                <w:noProof/>
                <w:webHidden/>
              </w:rPr>
              <w:fldChar w:fldCharType="begin"/>
            </w:r>
            <w:r>
              <w:rPr>
                <w:noProof/>
                <w:webHidden/>
              </w:rPr>
              <w:instrText xml:space="preserve"> PAGEREF _Toc145618156 \h </w:instrText>
            </w:r>
            <w:r>
              <w:rPr>
                <w:noProof/>
                <w:webHidden/>
              </w:rPr>
            </w:r>
            <w:r>
              <w:rPr>
                <w:noProof/>
                <w:webHidden/>
              </w:rPr>
              <w:fldChar w:fldCharType="separate"/>
            </w:r>
            <w:r>
              <w:rPr>
                <w:noProof/>
                <w:webHidden/>
              </w:rPr>
              <w:t>8</w:t>
            </w:r>
            <w:r>
              <w:rPr>
                <w:noProof/>
                <w:webHidden/>
              </w:rPr>
              <w:fldChar w:fldCharType="end"/>
            </w:r>
          </w:hyperlink>
        </w:p>
        <w:p w14:paraId="2CA2497E" w14:textId="2D2E2F90" w:rsidR="00F50A83" w:rsidRDefault="00F50A83">
          <w:pPr>
            <w:pStyle w:val="TOC1"/>
            <w:tabs>
              <w:tab w:val="right" w:leader="dot" w:pos="10790"/>
            </w:tabs>
            <w:rPr>
              <w:rFonts w:eastAsiaTheme="minorEastAsia"/>
              <w:noProof/>
              <w:kern w:val="2"/>
              <w:lang w:eastAsia="en-CA"/>
              <w14:ligatures w14:val="standardContextual"/>
            </w:rPr>
          </w:pPr>
          <w:hyperlink w:anchor="_Toc145618157" w:history="1">
            <w:r w:rsidRPr="008D2C18">
              <w:rPr>
                <w:rStyle w:val="Hyperlink"/>
                <w:rFonts w:ascii="Times New Roman" w:hAnsi="Times New Roman" w:cs="Times New Roman"/>
                <w:b/>
                <w:bCs/>
                <w:noProof/>
              </w:rPr>
              <w:t>COMPETITIVE/SWOT ANALYSIS:</w:t>
            </w:r>
            <w:r>
              <w:rPr>
                <w:noProof/>
                <w:webHidden/>
              </w:rPr>
              <w:tab/>
            </w:r>
            <w:r>
              <w:rPr>
                <w:noProof/>
                <w:webHidden/>
              </w:rPr>
              <w:fldChar w:fldCharType="begin"/>
            </w:r>
            <w:r>
              <w:rPr>
                <w:noProof/>
                <w:webHidden/>
              </w:rPr>
              <w:instrText xml:space="preserve"> PAGEREF _Toc145618157 \h </w:instrText>
            </w:r>
            <w:r>
              <w:rPr>
                <w:noProof/>
                <w:webHidden/>
              </w:rPr>
            </w:r>
            <w:r>
              <w:rPr>
                <w:noProof/>
                <w:webHidden/>
              </w:rPr>
              <w:fldChar w:fldCharType="separate"/>
            </w:r>
            <w:r>
              <w:rPr>
                <w:noProof/>
                <w:webHidden/>
              </w:rPr>
              <w:t>9</w:t>
            </w:r>
            <w:r>
              <w:rPr>
                <w:noProof/>
                <w:webHidden/>
              </w:rPr>
              <w:fldChar w:fldCharType="end"/>
            </w:r>
          </w:hyperlink>
        </w:p>
        <w:p w14:paraId="68EA3BD1" w14:textId="7A63A84B" w:rsidR="00F50A83" w:rsidRDefault="00F50A83">
          <w:pPr>
            <w:pStyle w:val="TOC2"/>
            <w:tabs>
              <w:tab w:val="right" w:leader="dot" w:pos="10790"/>
            </w:tabs>
            <w:rPr>
              <w:rFonts w:eastAsiaTheme="minorEastAsia"/>
              <w:noProof/>
              <w:kern w:val="2"/>
              <w:lang w:eastAsia="en-CA"/>
              <w14:ligatures w14:val="standardContextual"/>
            </w:rPr>
          </w:pPr>
          <w:hyperlink w:anchor="_Toc145618158" w:history="1">
            <w:r w:rsidRPr="008D2C18">
              <w:rPr>
                <w:rStyle w:val="Hyperlink"/>
                <w:rFonts w:ascii="Times New Roman" w:hAnsi="Times New Roman" w:cs="Times New Roman"/>
                <w:b/>
                <w:bCs/>
                <w:noProof/>
              </w:rPr>
              <w:t>RBC (Royal Bank of Canada)-</w:t>
            </w:r>
            <w:r>
              <w:rPr>
                <w:noProof/>
                <w:webHidden/>
              </w:rPr>
              <w:tab/>
            </w:r>
            <w:r>
              <w:rPr>
                <w:noProof/>
                <w:webHidden/>
              </w:rPr>
              <w:fldChar w:fldCharType="begin"/>
            </w:r>
            <w:r>
              <w:rPr>
                <w:noProof/>
                <w:webHidden/>
              </w:rPr>
              <w:instrText xml:space="preserve"> PAGEREF _Toc145618158 \h </w:instrText>
            </w:r>
            <w:r>
              <w:rPr>
                <w:noProof/>
                <w:webHidden/>
              </w:rPr>
            </w:r>
            <w:r>
              <w:rPr>
                <w:noProof/>
                <w:webHidden/>
              </w:rPr>
              <w:fldChar w:fldCharType="separate"/>
            </w:r>
            <w:r>
              <w:rPr>
                <w:noProof/>
                <w:webHidden/>
              </w:rPr>
              <w:t>9</w:t>
            </w:r>
            <w:r>
              <w:rPr>
                <w:noProof/>
                <w:webHidden/>
              </w:rPr>
              <w:fldChar w:fldCharType="end"/>
            </w:r>
          </w:hyperlink>
        </w:p>
        <w:p w14:paraId="7D05A0FB" w14:textId="0D7EC22E" w:rsidR="00F50A83" w:rsidRDefault="00F50A83">
          <w:pPr>
            <w:pStyle w:val="TOC2"/>
            <w:tabs>
              <w:tab w:val="right" w:leader="dot" w:pos="10790"/>
            </w:tabs>
            <w:rPr>
              <w:rFonts w:eastAsiaTheme="minorEastAsia"/>
              <w:noProof/>
              <w:kern w:val="2"/>
              <w:lang w:eastAsia="en-CA"/>
              <w14:ligatures w14:val="standardContextual"/>
            </w:rPr>
          </w:pPr>
          <w:hyperlink w:anchor="_Toc145618159" w:history="1">
            <w:r w:rsidRPr="008D2C18">
              <w:rPr>
                <w:rStyle w:val="Hyperlink"/>
                <w:rFonts w:ascii="Times New Roman" w:hAnsi="Times New Roman" w:cs="Times New Roman"/>
                <w:b/>
                <w:bCs/>
                <w:noProof/>
              </w:rPr>
              <w:t>TD (Toronto Dominion Bank)-</w:t>
            </w:r>
            <w:r>
              <w:rPr>
                <w:noProof/>
                <w:webHidden/>
              </w:rPr>
              <w:tab/>
            </w:r>
            <w:r>
              <w:rPr>
                <w:noProof/>
                <w:webHidden/>
              </w:rPr>
              <w:fldChar w:fldCharType="begin"/>
            </w:r>
            <w:r>
              <w:rPr>
                <w:noProof/>
                <w:webHidden/>
              </w:rPr>
              <w:instrText xml:space="preserve"> PAGEREF _Toc145618159 \h </w:instrText>
            </w:r>
            <w:r>
              <w:rPr>
                <w:noProof/>
                <w:webHidden/>
              </w:rPr>
            </w:r>
            <w:r>
              <w:rPr>
                <w:noProof/>
                <w:webHidden/>
              </w:rPr>
              <w:fldChar w:fldCharType="separate"/>
            </w:r>
            <w:r>
              <w:rPr>
                <w:noProof/>
                <w:webHidden/>
              </w:rPr>
              <w:t>10</w:t>
            </w:r>
            <w:r>
              <w:rPr>
                <w:noProof/>
                <w:webHidden/>
              </w:rPr>
              <w:fldChar w:fldCharType="end"/>
            </w:r>
          </w:hyperlink>
        </w:p>
        <w:p w14:paraId="5BFDB824" w14:textId="43C99A9A" w:rsidR="00F50A83" w:rsidRDefault="00F50A83">
          <w:pPr>
            <w:pStyle w:val="TOC2"/>
            <w:tabs>
              <w:tab w:val="right" w:leader="dot" w:pos="10790"/>
            </w:tabs>
            <w:rPr>
              <w:rFonts w:eastAsiaTheme="minorEastAsia"/>
              <w:noProof/>
              <w:kern w:val="2"/>
              <w:lang w:eastAsia="en-CA"/>
              <w14:ligatures w14:val="standardContextual"/>
            </w:rPr>
          </w:pPr>
          <w:hyperlink w:anchor="_Toc145618160" w:history="1">
            <w:r w:rsidRPr="008D2C18">
              <w:rPr>
                <w:rStyle w:val="Hyperlink"/>
                <w:rFonts w:ascii="Times New Roman" w:hAnsi="Times New Roman" w:cs="Times New Roman"/>
                <w:b/>
                <w:bCs/>
                <w:noProof/>
              </w:rPr>
              <w:t>SCOTIABANK</w:t>
            </w:r>
            <w:r>
              <w:rPr>
                <w:noProof/>
                <w:webHidden/>
              </w:rPr>
              <w:tab/>
            </w:r>
            <w:r>
              <w:rPr>
                <w:noProof/>
                <w:webHidden/>
              </w:rPr>
              <w:fldChar w:fldCharType="begin"/>
            </w:r>
            <w:r>
              <w:rPr>
                <w:noProof/>
                <w:webHidden/>
              </w:rPr>
              <w:instrText xml:space="preserve"> PAGEREF _Toc145618160 \h </w:instrText>
            </w:r>
            <w:r>
              <w:rPr>
                <w:noProof/>
                <w:webHidden/>
              </w:rPr>
            </w:r>
            <w:r>
              <w:rPr>
                <w:noProof/>
                <w:webHidden/>
              </w:rPr>
              <w:fldChar w:fldCharType="separate"/>
            </w:r>
            <w:r>
              <w:rPr>
                <w:noProof/>
                <w:webHidden/>
              </w:rPr>
              <w:t>11</w:t>
            </w:r>
            <w:r>
              <w:rPr>
                <w:noProof/>
                <w:webHidden/>
              </w:rPr>
              <w:fldChar w:fldCharType="end"/>
            </w:r>
          </w:hyperlink>
        </w:p>
        <w:p w14:paraId="2F8E19C4" w14:textId="0957A7D0" w:rsidR="00F50A83" w:rsidRDefault="00F50A83">
          <w:pPr>
            <w:pStyle w:val="TOC2"/>
            <w:tabs>
              <w:tab w:val="right" w:leader="dot" w:pos="10790"/>
            </w:tabs>
            <w:rPr>
              <w:rFonts w:eastAsiaTheme="minorEastAsia"/>
              <w:noProof/>
              <w:kern w:val="2"/>
              <w:lang w:eastAsia="en-CA"/>
              <w14:ligatures w14:val="standardContextual"/>
            </w:rPr>
          </w:pPr>
          <w:hyperlink w:anchor="_Toc145618161" w:history="1">
            <w:r w:rsidRPr="008D2C18">
              <w:rPr>
                <w:rStyle w:val="Hyperlink"/>
                <w:rFonts w:ascii="Times New Roman" w:hAnsi="Times New Roman" w:cs="Times New Roman"/>
                <w:b/>
                <w:bCs/>
                <w:noProof/>
              </w:rPr>
              <w:t>CIBC (Canadian Imperial Bank of Commerce)-</w:t>
            </w:r>
            <w:r>
              <w:rPr>
                <w:noProof/>
                <w:webHidden/>
              </w:rPr>
              <w:tab/>
            </w:r>
            <w:r>
              <w:rPr>
                <w:noProof/>
                <w:webHidden/>
              </w:rPr>
              <w:fldChar w:fldCharType="begin"/>
            </w:r>
            <w:r>
              <w:rPr>
                <w:noProof/>
                <w:webHidden/>
              </w:rPr>
              <w:instrText xml:space="preserve"> PAGEREF _Toc145618161 \h </w:instrText>
            </w:r>
            <w:r>
              <w:rPr>
                <w:noProof/>
                <w:webHidden/>
              </w:rPr>
            </w:r>
            <w:r>
              <w:rPr>
                <w:noProof/>
                <w:webHidden/>
              </w:rPr>
              <w:fldChar w:fldCharType="separate"/>
            </w:r>
            <w:r>
              <w:rPr>
                <w:noProof/>
                <w:webHidden/>
              </w:rPr>
              <w:t>12</w:t>
            </w:r>
            <w:r>
              <w:rPr>
                <w:noProof/>
                <w:webHidden/>
              </w:rPr>
              <w:fldChar w:fldCharType="end"/>
            </w:r>
          </w:hyperlink>
        </w:p>
        <w:p w14:paraId="797F4220" w14:textId="79F8A937" w:rsidR="00F50A83" w:rsidRDefault="00F50A83">
          <w:pPr>
            <w:pStyle w:val="TOC2"/>
            <w:tabs>
              <w:tab w:val="right" w:leader="dot" w:pos="10790"/>
            </w:tabs>
            <w:rPr>
              <w:rFonts w:eastAsiaTheme="minorEastAsia"/>
              <w:noProof/>
              <w:kern w:val="2"/>
              <w:lang w:eastAsia="en-CA"/>
              <w14:ligatures w14:val="standardContextual"/>
            </w:rPr>
          </w:pPr>
          <w:hyperlink w:anchor="_Toc145618162" w:history="1">
            <w:r w:rsidRPr="008D2C18">
              <w:rPr>
                <w:rStyle w:val="Hyperlink"/>
                <w:rFonts w:ascii="Times New Roman" w:hAnsi="Times New Roman" w:cs="Times New Roman"/>
                <w:b/>
                <w:bCs/>
                <w:noProof/>
              </w:rPr>
              <w:t>COMPARISION OF SWOTs</w:t>
            </w:r>
            <w:r>
              <w:rPr>
                <w:noProof/>
                <w:webHidden/>
              </w:rPr>
              <w:tab/>
            </w:r>
            <w:r>
              <w:rPr>
                <w:noProof/>
                <w:webHidden/>
              </w:rPr>
              <w:fldChar w:fldCharType="begin"/>
            </w:r>
            <w:r>
              <w:rPr>
                <w:noProof/>
                <w:webHidden/>
              </w:rPr>
              <w:instrText xml:space="preserve"> PAGEREF _Toc145618162 \h </w:instrText>
            </w:r>
            <w:r>
              <w:rPr>
                <w:noProof/>
                <w:webHidden/>
              </w:rPr>
            </w:r>
            <w:r>
              <w:rPr>
                <w:noProof/>
                <w:webHidden/>
              </w:rPr>
              <w:fldChar w:fldCharType="separate"/>
            </w:r>
            <w:r>
              <w:rPr>
                <w:noProof/>
                <w:webHidden/>
              </w:rPr>
              <w:t>13</w:t>
            </w:r>
            <w:r>
              <w:rPr>
                <w:noProof/>
                <w:webHidden/>
              </w:rPr>
              <w:fldChar w:fldCharType="end"/>
            </w:r>
          </w:hyperlink>
        </w:p>
        <w:p w14:paraId="2218C23C" w14:textId="28C96987" w:rsidR="00F50A83" w:rsidRDefault="00F50A83">
          <w:pPr>
            <w:pStyle w:val="TOC1"/>
            <w:tabs>
              <w:tab w:val="right" w:leader="dot" w:pos="10790"/>
            </w:tabs>
            <w:rPr>
              <w:rFonts w:eastAsiaTheme="minorEastAsia"/>
              <w:noProof/>
              <w:kern w:val="2"/>
              <w:lang w:eastAsia="en-CA"/>
              <w14:ligatures w14:val="standardContextual"/>
            </w:rPr>
          </w:pPr>
          <w:hyperlink w:anchor="_Toc145618163" w:history="1">
            <w:r w:rsidRPr="008D2C18">
              <w:rPr>
                <w:rStyle w:val="Hyperlink"/>
                <w:rFonts w:ascii="Times New Roman" w:hAnsi="Times New Roman" w:cs="Times New Roman"/>
                <w:b/>
                <w:bCs/>
                <w:noProof/>
              </w:rPr>
              <w:t>REFERENCES</w:t>
            </w:r>
            <w:r w:rsidRPr="008D2C18">
              <w:rPr>
                <w:rStyle w:val="Hyperlink"/>
                <w:rFonts w:cstheme="minorHAnsi"/>
                <w:b/>
                <w:bCs/>
                <w:noProof/>
              </w:rPr>
              <w:t>:</w:t>
            </w:r>
            <w:r>
              <w:rPr>
                <w:noProof/>
                <w:webHidden/>
              </w:rPr>
              <w:tab/>
            </w:r>
            <w:r>
              <w:rPr>
                <w:noProof/>
                <w:webHidden/>
              </w:rPr>
              <w:fldChar w:fldCharType="begin"/>
            </w:r>
            <w:r>
              <w:rPr>
                <w:noProof/>
                <w:webHidden/>
              </w:rPr>
              <w:instrText xml:space="preserve"> PAGEREF _Toc145618163 \h </w:instrText>
            </w:r>
            <w:r>
              <w:rPr>
                <w:noProof/>
                <w:webHidden/>
              </w:rPr>
            </w:r>
            <w:r>
              <w:rPr>
                <w:noProof/>
                <w:webHidden/>
              </w:rPr>
              <w:fldChar w:fldCharType="separate"/>
            </w:r>
            <w:r>
              <w:rPr>
                <w:noProof/>
                <w:webHidden/>
              </w:rPr>
              <w:t>15</w:t>
            </w:r>
            <w:r>
              <w:rPr>
                <w:noProof/>
                <w:webHidden/>
              </w:rPr>
              <w:fldChar w:fldCharType="end"/>
            </w:r>
          </w:hyperlink>
        </w:p>
        <w:p w14:paraId="2B1B0C49" w14:textId="2AE02DF9" w:rsidR="00136194" w:rsidRDefault="00136194">
          <w:r>
            <w:rPr>
              <w:b/>
              <w:bCs/>
              <w:noProof/>
            </w:rPr>
            <w:fldChar w:fldCharType="end"/>
          </w:r>
        </w:p>
      </w:sdtContent>
    </w:sdt>
    <w:p w14:paraId="6DA8E5C8" w14:textId="03841EEC" w:rsidR="004E557B" w:rsidRDefault="004E557B" w:rsidP="004E557B">
      <w:pPr>
        <w:rPr>
          <w:rFonts w:ascii="Arial" w:hAnsi="Arial" w:cs="Arial"/>
          <w:sz w:val="28"/>
          <w:szCs w:val="28"/>
        </w:rPr>
      </w:pPr>
    </w:p>
    <w:p w14:paraId="7EA3018C" w14:textId="4E7F5271" w:rsidR="004E557B" w:rsidRDefault="004E557B" w:rsidP="004E557B">
      <w:pPr>
        <w:rPr>
          <w:rFonts w:ascii="Arial" w:hAnsi="Arial" w:cs="Arial"/>
          <w:sz w:val="28"/>
          <w:szCs w:val="28"/>
        </w:rPr>
      </w:pPr>
    </w:p>
    <w:p w14:paraId="058A9930" w14:textId="31237BA3" w:rsidR="004E557B" w:rsidRDefault="004E557B" w:rsidP="004E557B">
      <w:pPr>
        <w:rPr>
          <w:rFonts w:ascii="Arial" w:hAnsi="Arial" w:cs="Arial"/>
          <w:sz w:val="28"/>
          <w:szCs w:val="28"/>
        </w:rPr>
      </w:pPr>
    </w:p>
    <w:p w14:paraId="4020CFCE" w14:textId="4FC64AA5" w:rsidR="00A763A0" w:rsidRDefault="00A763A0" w:rsidP="004E557B">
      <w:pPr>
        <w:rPr>
          <w:rFonts w:ascii="Arial" w:hAnsi="Arial" w:cs="Arial"/>
          <w:sz w:val="28"/>
          <w:szCs w:val="28"/>
        </w:rPr>
      </w:pPr>
    </w:p>
    <w:p w14:paraId="65A68371" w14:textId="77777777" w:rsidR="000D7702" w:rsidRDefault="000D7702" w:rsidP="004E557B">
      <w:pPr>
        <w:rPr>
          <w:rFonts w:ascii="Arial" w:hAnsi="Arial" w:cs="Arial"/>
          <w:sz w:val="28"/>
          <w:szCs w:val="28"/>
        </w:rPr>
      </w:pPr>
    </w:p>
    <w:p w14:paraId="5E2CC817" w14:textId="77777777" w:rsidR="000D7702" w:rsidRDefault="000D7702" w:rsidP="004E557B">
      <w:pPr>
        <w:rPr>
          <w:rFonts w:ascii="Arial" w:hAnsi="Arial" w:cs="Arial"/>
          <w:sz w:val="28"/>
          <w:szCs w:val="28"/>
        </w:rPr>
      </w:pPr>
    </w:p>
    <w:p w14:paraId="3D715905" w14:textId="77777777" w:rsidR="000D7702" w:rsidRDefault="000D7702" w:rsidP="004E557B">
      <w:pPr>
        <w:rPr>
          <w:rFonts w:ascii="Arial" w:hAnsi="Arial" w:cs="Arial"/>
          <w:sz w:val="28"/>
          <w:szCs w:val="28"/>
        </w:rPr>
      </w:pPr>
    </w:p>
    <w:p w14:paraId="562F5BF5" w14:textId="77777777" w:rsidR="000D7702" w:rsidRDefault="000D7702" w:rsidP="004E557B">
      <w:pPr>
        <w:rPr>
          <w:rFonts w:ascii="Arial" w:hAnsi="Arial" w:cs="Arial"/>
          <w:sz w:val="28"/>
          <w:szCs w:val="28"/>
        </w:rPr>
      </w:pPr>
    </w:p>
    <w:p w14:paraId="522DA050" w14:textId="77777777" w:rsidR="000D7702" w:rsidRDefault="000D7702" w:rsidP="004E557B">
      <w:pPr>
        <w:rPr>
          <w:rFonts w:ascii="Arial" w:hAnsi="Arial" w:cs="Arial"/>
          <w:sz w:val="28"/>
          <w:szCs w:val="28"/>
        </w:rPr>
      </w:pPr>
    </w:p>
    <w:p w14:paraId="24B975E4" w14:textId="77777777" w:rsidR="000D7702" w:rsidRDefault="000D7702" w:rsidP="004E557B">
      <w:pPr>
        <w:rPr>
          <w:rFonts w:ascii="Arial" w:hAnsi="Arial" w:cs="Arial"/>
          <w:sz w:val="28"/>
          <w:szCs w:val="28"/>
        </w:rPr>
      </w:pPr>
    </w:p>
    <w:p w14:paraId="089C6D41" w14:textId="77777777" w:rsidR="000D7702" w:rsidRDefault="000D7702" w:rsidP="004E557B">
      <w:pPr>
        <w:rPr>
          <w:rFonts w:ascii="Arial" w:hAnsi="Arial" w:cs="Arial"/>
          <w:sz w:val="28"/>
          <w:szCs w:val="28"/>
        </w:rPr>
      </w:pPr>
    </w:p>
    <w:p w14:paraId="3E91C143" w14:textId="77777777" w:rsidR="001378A9" w:rsidRDefault="001378A9" w:rsidP="004E557B">
      <w:pPr>
        <w:rPr>
          <w:rFonts w:ascii="Arial" w:hAnsi="Arial" w:cs="Arial"/>
          <w:sz w:val="28"/>
          <w:szCs w:val="28"/>
        </w:rPr>
      </w:pPr>
    </w:p>
    <w:p w14:paraId="6DCEE6F7" w14:textId="77777777" w:rsidR="005E59DD" w:rsidRDefault="005E59DD" w:rsidP="004E557B">
      <w:pPr>
        <w:rPr>
          <w:rFonts w:ascii="Arial" w:hAnsi="Arial" w:cs="Arial"/>
          <w:sz w:val="28"/>
          <w:szCs w:val="28"/>
        </w:rPr>
      </w:pPr>
    </w:p>
    <w:p w14:paraId="455A62F2" w14:textId="77777777" w:rsidR="0091707E" w:rsidRDefault="0091707E" w:rsidP="00A763A0">
      <w:pPr>
        <w:rPr>
          <w:rStyle w:val="Heading1Char"/>
          <w:rFonts w:asciiTheme="minorHAnsi" w:hAnsiTheme="minorHAnsi" w:cstheme="minorHAnsi"/>
          <w:b/>
          <w:bCs/>
          <w:color w:val="auto"/>
        </w:rPr>
      </w:pPr>
      <w:bookmarkStart w:id="2" w:name="_Toc128334184"/>
      <w:bookmarkStart w:id="3" w:name="_Toc128334185"/>
    </w:p>
    <w:p w14:paraId="1FD1278C" w14:textId="590951A1" w:rsidR="005A76EA" w:rsidRDefault="005A76EA" w:rsidP="00FF5FBB">
      <w:pPr>
        <w:pStyle w:val="Heading1"/>
        <w:rPr>
          <w:rStyle w:val="Heading1Char"/>
          <w:rFonts w:ascii="Times New Roman" w:hAnsi="Times New Roman" w:cs="Times New Roman"/>
          <w:b/>
          <w:bCs/>
          <w:color w:val="auto"/>
        </w:rPr>
      </w:pPr>
      <w:bookmarkStart w:id="4" w:name="_Toc145618154"/>
      <w:bookmarkEnd w:id="2"/>
      <w:bookmarkEnd w:id="3"/>
      <w:r w:rsidRPr="007F04AD">
        <w:rPr>
          <w:rStyle w:val="Heading1Char"/>
          <w:rFonts w:ascii="Times New Roman" w:hAnsi="Times New Roman" w:cs="Times New Roman"/>
          <w:b/>
          <w:bCs/>
          <w:color w:val="auto"/>
        </w:rPr>
        <w:lastRenderedPageBreak/>
        <w:t>ABOUT COMPANY</w:t>
      </w:r>
      <w:bookmarkEnd w:id="4"/>
    </w:p>
    <w:p w14:paraId="56ACBFDF" w14:textId="77777777" w:rsidR="007C4543" w:rsidRPr="007C4543" w:rsidRDefault="007C4543" w:rsidP="007C4543"/>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37"/>
        <w:gridCol w:w="5313"/>
      </w:tblGrid>
      <w:tr w:rsidR="005A76EA" w:rsidRPr="00117AFF" w14:paraId="613C9EFF" w14:textId="77777777" w:rsidTr="00BE1BAA">
        <w:tc>
          <w:tcPr>
            <w:tcW w:w="10910" w:type="dxa"/>
            <w:gridSpan w:val="3"/>
            <w:tcBorders>
              <w:top w:val="single" w:sz="4" w:space="0" w:color="auto"/>
            </w:tcBorders>
          </w:tcPr>
          <w:p w14:paraId="30EF23C9" w14:textId="49F44502"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 xml:space="preserve">Company Name: </w:t>
            </w:r>
            <w:r w:rsidRPr="00837670">
              <w:rPr>
                <w:rFonts w:ascii="Times New Roman" w:hAnsi="Times New Roman" w:cs="Times New Roman"/>
                <w:sz w:val="28"/>
                <w:szCs w:val="28"/>
              </w:rPr>
              <w:t>Fanta5tic Solutions</w:t>
            </w:r>
            <w:r w:rsidR="0049276F" w:rsidRPr="00837670">
              <w:rPr>
                <w:rFonts w:ascii="Times New Roman" w:hAnsi="Times New Roman" w:cs="Times New Roman"/>
                <w:sz w:val="28"/>
                <w:szCs w:val="28"/>
              </w:rPr>
              <w:t xml:space="preserve"> </w:t>
            </w:r>
            <w:r w:rsidR="007C4543">
              <w:rPr>
                <w:rFonts w:ascii="Times New Roman" w:hAnsi="Times New Roman" w:cs="Times New Roman"/>
                <w:sz w:val="28"/>
                <w:szCs w:val="28"/>
              </w:rPr>
              <w:t xml:space="preserve">– </w:t>
            </w:r>
            <w:r w:rsidR="00BE1BAA">
              <w:rPr>
                <w:rFonts w:ascii="Times New Roman" w:hAnsi="Times New Roman" w:cs="Times New Roman"/>
                <w:sz w:val="28"/>
                <w:szCs w:val="28"/>
              </w:rPr>
              <w:t>Turning Imagination into Innovation</w:t>
            </w:r>
            <w:r w:rsidR="007C4543">
              <w:rPr>
                <w:rFonts w:ascii="Times New Roman" w:hAnsi="Times New Roman" w:cs="Times New Roman"/>
                <w:sz w:val="28"/>
                <w:szCs w:val="28"/>
              </w:rPr>
              <w:t xml:space="preserve"> </w:t>
            </w:r>
          </w:p>
        </w:tc>
      </w:tr>
      <w:tr w:rsidR="007E5FCA" w14:paraId="03C16E0B" w14:textId="77777777" w:rsidTr="005A76EA">
        <w:tc>
          <w:tcPr>
            <w:tcW w:w="10910" w:type="dxa"/>
            <w:gridSpan w:val="3"/>
          </w:tcPr>
          <w:p w14:paraId="3817CA87" w14:textId="17641CEC" w:rsidR="007E5FCA" w:rsidRPr="00837670" w:rsidRDefault="007E5FCA" w:rsidP="00381923">
            <w:pPr>
              <w:rPr>
                <w:rFonts w:ascii="Times New Roman" w:hAnsi="Times New Roman" w:cs="Times New Roman"/>
                <w:b/>
                <w:bCs/>
                <w:sz w:val="28"/>
                <w:szCs w:val="28"/>
              </w:rPr>
            </w:pPr>
            <w:r w:rsidRPr="00837670">
              <w:rPr>
                <w:rFonts w:ascii="Times New Roman" w:hAnsi="Times New Roman" w:cs="Times New Roman"/>
                <w:b/>
                <w:bCs/>
                <w:sz w:val="28"/>
                <w:szCs w:val="28"/>
              </w:rPr>
              <w:t>Company Logo:</w:t>
            </w:r>
            <w:r w:rsidR="00A3069B" w:rsidRPr="00837670">
              <w:rPr>
                <w:rFonts w:ascii="Times New Roman" w:hAnsi="Times New Roman" w:cs="Times New Roman"/>
                <w:b/>
                <w:bCs/>
                <w:sz w:val="28"/>
                <w:szCs w:val="28"/>
              </w:rPr>
              <w:t xml:space="preserve">       </w:t>
            </w:r>
            <w:r w:rsidRPr="00837670">
              <w:rPr>
                <w:rFonts w:ascii="Times New Roman" w:hAnsi="Times New Roman" w:cs="Times New Roman"/>
                <w:b/>
                <w:bCs/>
                <w:sz w:val="28"/>
                <w:szCs w:val="28"/>
              </w:rPr>
              <w:t xml:space="preserve"> </w:t>
            </w:r>
            <w:r w:rsidR="00A3069B" w:rsidRPr="00837670">
              <w:rPr>
                <w:rFonts w:ascii="Times New Roman" w:hAnsi="Times New Roman" w:cs="Times New Roman"/>
                <w:b/>
                <w:bCs/>
                <w:noProof/>
                <w:sz w:val="28"/>
                <w:szCs w:val="28"/>
              </w:rPr>
              <w:drawing>
                <wp:inline distT="0" distB="0" distL="0" distR="0" wp14:anchorId="35080FE1" wp14:editId="707387AB">
                  <wp:extent cx="2144088" cy="607126"/>
                  <wp:effectExtent l="0" t="0" r="8890" b="2540"/>
                  <wp:docPr id="125373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2770" name=""/>
                          <pic:cNvPicPr/>
                        </pic:nvPicPr>
                        <pic:blipFill>
                          <a:blip r:embed="rId10"/>
                          <a:stretch>
                            <a:fillRect/>
                          </a:stretch>
                        </pic:blipFill>
                        <pic:spPr>
                          <a:xfrm>
                            <a:off x="0" y="0"/>
                            <a:ext cx="2270731" cy="642987"/>
                          </a:xfrm>
                          <a:prstGeom prst="rect">
                            <a:avLst/>
                          </a:prstGeom>
                        </pic:spPr>
                      </pic:pic>
                    </a:graphicData>
                  </a:graphic>
                </wp:inline>
              </w:drawing>
            </w:r>
          </w:p>
        </w:tc>
      </w:tr>
      <w:tr w:rsidR="005A76EA" w14:paraId="1190FB36" w14:textId="77777777" w:rsidTr="005A76EA">
        <w:tc>
          <w:tcPr>
            <w:tcW w:w="10910" w:type="dxa"/>
            <w:gridSpan w:val="3"/>
          </w:tcPr>
          <w:p w14:paraId="6DAC99B1"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 xml:space="preserve">Client Name: </w:t>
            </w:r>
            <w:r w:rsidRPr="00837670">
              <w:rPr>
                <w:rFonts w:ascii="Times New Roman" w:hAnsi="Times New Roman" w:cs="Times New Roman"/>
                <w:sz w:val="28"/>
                <w:szCs w:val="28"/>
              </w:rPr>
              <w:t>Royal Bank of Canada (RBC)</w:t>
            </w:r>
          </w:p>
        </w:tc>
      </w:tr>
      <w:tr w:rsidR="005A76EA" w:rsidRPr="008059A7" w14:paraId="79B228FA" w14:textId="77777777" w:rsidTr="005A76EA">
        <w:tc>
          <w:tcPr>
            <w:tcW w:w="10910" w:type="dxa"/>
            <w:gridSpan w:val="3"/>
          </w:tcPr>
          <w:p w14:paraId="355785BB"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b/>
                <w:bCs/>
                <w:sz w:val="28"/>
                <w:szCs w:val="28"/>
              </w:rPr>
              <w:t>Project Manager:</w:t>
            </w:r>
            <w:r w:rsidRPr="00837670">
              <w:rPr>
                <w:rFonts w:ascii="Times New Roman" w:hAnsi="Times New Roman" w:cs="Times New Roman"/>
                <w:sz w:val="28"/>
                <w:szCs w:val="28"/>
              </w:rPr>
              <w:t xml:space="preserve"> Prashanth Patil, 519-731-8565, </w:t>
            </w:r>
            <w:hyperlink r:id="rId11" w:history="1">
              <w:r w:rsidRPr="00837670">
                <w:rPr>
                  <w:rStyle w:val="Hyperlink"/>
                  <w:rFonts w:ascii="Times New Roman" w:hAnsi="Times New Roman" w:cs="Times New Roman"/>
                  <w:sz w:val="28"/>
                  <w:szCs w:val="28"/>
                </w:rPr>
                <w:t>Ppatil9714@conestogac.on.ca</w:t>
              </w:r>
            </w:hyperlink>
            <w:r w:rsidRPr="00837670">
              <w:rPr>
                <w:rFonts w:ascii="Times New Roman" w:hAnsi="Times New Roman" w:cs="Times New Roman"/>
                <w:sz w:val="28"/>
                <w:szCs w:val="28"/>
              </w:rPr>
              <w:t xml:space="preserve"> </w:t>
            </w:r>
          </w:p>
        </w:tc>
      </w:tr>
      <w:tr w:rsidR="005A76EA" w:rsidRPr="00117AFF" w14:paraId="65DE01DB" w14:textId="77777777" w:rsidTr="005A76EA">
        <w:tc>
          <w:tcPr>
            <w:tcW w:w="10910" w:type="dxa"/>
            <w:gridSpan w:val="3"/>
          </w:tcPr>
          <w:p w14:paraId="42DAFB0D" w14:textId="77777777" w:rsidR="005A76EA" w:rsidRPr="00837670" w:rsidRDefault="005A76EA" w:rsidP="00381923">
            <w:pPr>
              <w:pStyle w:val="SHTB"/>
              <w:spacing w:line="240" w:lineRule="auto"/>
              <w:rPr>
                <w:rFonts w:ascii="Times New Roman" w:hAnsi="Times New Roman"/>
                <w:b/>
                <w:bCs/>
                <w:sz w:val="28"/>
                <w:szCs w:val="28"/>
              </w:rPr>
            </w:pPr>
            <w:r w:rsidRPr="00837670">
              <w:rPr>
                <w:rFonts w:ascii="Times New Roman" w:hAnsi="Times New Roman"/>
                <w:b/>
                <w:bCs/>
                <w:sz w:val="28"/>
                <w:szCs w:val="28"/>
              </w:rPr>
              <w:t>Roles:</w:t>
            </w:r>
          </w:p>
        </w:tc>
      </w:tr>
      <w:tr w:rsidR="005A76EA" w:rsidRPr="00117AFF" w14:paraId="018C4A43" w14:textId="77777777" w:rsidTr="005A76EA">
        <w:tc>
          <w:tcPr>
            <w:tcW w:w="2660" w:type="dxa"/>
          </w:tcPr>
          <w:p w14:paraId="10FA0A20"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Name</w:t>
            </w:r>
          </w:p>
        </w:tc>
        <w:tc>
          <w:tcPr>
            <w:tcW w:w="2937" w:type="dxa"/>
          </w:tcPr>
          <w:p w14:paraId="63631FC0"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Role</w:t>
            </w:r>
          </w:p>
        </w:tc>
        <w:tc>
          <w:tcPr>
            <w:tcW w:w="5313" w:type="dxa"/>
          </w:tcPr>
          <w:p w14:paraId="6CC5F671" w14:textId="77777777" w:rsidR="005A76EA" w:rsidRPr="00837670" w:rsidRDefault="005A76EA" w:rsidP="00381923">
            <w:pPr>
              <w:pStyle w:val="SHTB"/>
              <w:pBdr>
                <w:bottom w:val="none" w:sz="0" w:space="0" w:color="auto"/>
              </w:pBdr>
              <w:spacing w:line="240" w:lineRule="auto"/>
              <w:rPr>
                <w:rFonts w:ascii="Times New Roman" w:hAnsi="Times New Roman"/>
                <w:b/>
                <w:bCs/>
                <w:i/>
                <w:sz w:val="28"/>
                <w:szCs w:val="28"/>
              </w:rPr>
            </w:pPr>
            <w:r w:rsidRPr="00837670">
              <w:rPr>
                <w:rFonts w:ascii="Times New Roman" w:hAnsi="Times New Roman"/>
                <w:b/>
                <w:bCs/>
                <w:i/>
                <w:sz w:val="28"/>
                <w:szCs w:val="28"/>
              </w:rPr>
              <w:t>Contact Information</w:t>
            </w:r>
          </w:p>
        </w:tc>
      </w:tr>
      <w:tr w:rsidR="005A76EA" w:rsidRPr="00966B15" w14:paraId="652B4C74" w14:textId="77777777" w:rsidTr="005A76EA">
        <w:trPr>
          <w:trHeight w:val="519"/>
        </w:trPr>
        <w:tc>
          <w:tcPr>
            <w:tcW w:w="2660" w:type="dxa"/>
          </w:tcPr>
          <w:p w14:paraId="7E098D88"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Prashanth Patil</w:t>
            </w:r>
          </w:p>
        </w:tc>
        <w:tc>
          <w:tcPr>
            <w:tcW w:w="2937" w:type="dxa"/>
          </w:tcPr>
          <w:p w14:paraId="4F878627"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Project Manager</w:t>
            </w:r>
          </w:p>
        </w:tc>
        <w:tc>
          <w:tcPr>
            <w:tcW w:w="5313" w:type="dxa"/>
          </w:tcPr>
          <w:p w14:paraId="1D327331" w14:textId="77777777" w:rsidR="005A76EA" w:rsidRPr="00837670" w:rsidRDefault="00F50A83" w:rsidP="00381923">
            <w:pPr>
              <w:pStyle w:val="SHTB"/>
              <w:pBdr>
                <w:bottom w:val="none" w:sz="0" w:space="0" w:color="auto"/>
              </w:pBdr>
              <w:spacing w:line="240" w:lineRule="auto"/>
              <w:rPr>
                <w:rFonts w:ascii="Times New Roman" w:hAnsi="Times New Roman"/>
                <w:sz w:val="28"/>
                <w:szCs w:val="28"/>
              </w:rPr>
            </w:pPr>
            <w:hyperlink r:id="rId12" w:history="1">
              <w:r w:rsidR="005A76EA" w:rsidRPr="00837670">
                <w:rPr>
                  <w:rStyle w:val="Hyperlink"/>
                  <w:rFonts w:ascii="Times New Roman" w:hAnsi="Times New Roman"/>
                  <w:sz w:val="28"/>
                  <w:szCs w:val="28"/>
                </w:rPr>
                <w:t>Ppatil9714@conestogac.on.ca</w:t>
              </w:r>
            </w:hyperlink>
          </w:p>
          <w:p w14:paraId="3379DD4B" w14:textId="77777777" w:rsidR="005A76EA" w:rsidRPr="00837670" w:rsidRDefault="005A76EA" w:rsidP="00381923">
            <w:pPr>
              <w:rPr>
                <w:rFonts w:ascii="Times New Roman" w:hAnsi="Times New Roman" w:cs="Times New Roman"/>
                <w:sz w:val="28"/>
                <w:szCs w:val="28"/>
              </w:rPr>
            </w:pPr>
          </w:p>
        </w:tc>
      </w:tr>
      <w:tr w:rsidR="005A76EA" w:rsidRPr="00966B15" w14:paraId="018A2FFC" w14:textId="77777777" w:rsidTr="005A76EA">
        <w:tc>
          <w:tcPr>
            <w:tcW w:w="2660" w:type="dxa"/>
          </w:tcPr>
          <w:p w14:paraId="4920DF8C"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Chetan Dashrathlal Patel</w:t>
            </w:r>
          </w:p>
        </w:tc>
        <w:tc>
          <w:tcPr>
            <w:tcW w:w="2937" w:type="dxa"/>
          </w:tcPr>
          <w:p w14:paraId="0D2CDCCC"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Subject Matter Expert-SME</w:t>
            </w:r>
          </w:p>
        </w:tc>
        <w:tc>
          <w:tcPr>
            <w:tcW w:w="5313" w:type="dxa"/>
          </w:tcPr>
          <w:p w14:paraId="0D1F36E9" w14:textId="77777777" w:rsidR="005A76EA" w:rsidRPr="00837670" w:rsidRDefault="00F50A83" w:rsidP="00381923">
            <w:pPr>
              <w:rPr>
                <w:rFonts w:ascii="Times New Roman" w:hAnsi="Times New Roman" w:cs="Times New Roman"/>
                <w:sz w:val="28"/>
                <w:szCs w:val="28"/>
              </w:rPr>
            </w:pPr>
            <w:hyperlink r:id="rId13" w:history="1">
              <w:r w:rsidR="005A76EA" w:rsidRPr="00837670">
                <w:rPr>
                  <w:rStyle w:val="Hyperlink"/>
                  <w:rFonts w:ascii="Times New Roman" w:hAnsi="Times New Roman" w:cs="Times New Roman"/>
                  <w:sz w:val="28"/>
                  <w:szCs w:val="28"/>
                </w:rPr>
                <w:t>Cpatel8015@conestogac.on.ca</w:t>
              </w:r>
            </w:hyperlink>
            <w:r w:rsidR="005A76EA" w:rsidRPr="00837670">
              <w:rPr>
                <w:rFonts w:ascii="Times New Roman" w:hAnsi="Times New Roman" w:cs="Times New Roman"/>
                <w:sz w:val="28"/>
                <w:szCs w:val="28"/>
              </w:rPr>
              <w:t xml:space="preserve"> </w:t>
            </w:r>
          </w:p>
        </w:tc>
      </w:tr>
      <w:tr w:rsidR="005A76EA" w:rsidRPr="00966B15" w14:paraId="4BB0CF57" w14:textId="77777777" w:rsidTr="005A76EA">
        <w:tc>
          <w:tcPr>
            <w:tcW w:w="2660" w:type="dxa"/>
          </w:tcPr>
          <w:p w14:paraId="2D5F97E3"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Parth Arvindbhai Patel</w:t>
            </w:r>
          </w:p>
        </w:tc>
        <w:tc>
          <w:tcPr>
            <w:tcW w:w="2937" w:type="dxa"/>
          </w:tcPr>
          <w:p w14:paraId="4752A1ED"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Business Analyst</w:t>
            </w:r>
          </w:p>
        </w:tc>
        <w:tc>
          <w:tcPr>
            <w:tcW w:w="5313" w:type="dxa"/>
          </w:tcPr>
          <w:p w14:paraId="481AEADC" w14:textId="77777777" w:rsidR="005A76EA" w:rsidRPr="00837670" w:rsidRDefault="00F50A83" w:rsidP="00381923">
            <w:pPr>
              <w:rPr>
                <w:rFonts w:ascii="Times New Roman" w:hAnsi="Times New Roman" w:cs="Times New Roman"/>
                <w:sz w:val="28"/>
                <w:szCs w:val="28"/>
              </w:rPr>
            </w:pPr>
            <w:hyperlink r:id="rId14" w:history="1">
              <w:r w:rsidR="005A76EA" w:rsidRPr="00837670">
                <w:rPr>
                  <w:rStyle w:val="Hyperlink"/>
                  <w:rFonts w:ascii="Times New Roman" w:hAnsi="Times New Roman" w:cs="Times New Roman"/>
                  <w:sz w:val="28"/>
                  <w:szCs w:val="28"/>
                </w:rPr>
                <w:t>Ppatel6910@conestogac.on.ca</w:t>
              </w:r>
            </w:hyperlink>
            <w:r w:rsidR="005A76EA" w:rsidRPr="00837670">
              <w:rPr>
                <w:rFonts w:ascii="Times New Roman" w:hAnsi="Times New Roman" w:cs="Times New Roman"/>
                <w:sz w:val="28"/>
                <w:szCs w:val="28"/>
              </w:rPr>
              <w:t xml:space="preserve"> </w:t>
            </w:r>
          </w:p>
        </w:tc>
      </w:tr>
      <w:tr w:rsidR="005A76EA" w:rsidRPr="00966B15" w14:paraId="2BB30321" w14:textId="77777777" w:rsidTr="005A76EA">
        <w:tc>
          <w:tcPr>
            <w:tcW w:w="2660" w:type="dxa"/>
          </w:tcPr>
          <w:p w14:paraId="590F1924"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Prabhjeet Singh</w:t>
            </w:r>
          </w:p>
        </w:tc>
        <w:tc>
          <w:tcPr>
            <w:tcW w:w="2937" w:type="dxa"/>
          </w:tcPr>
          <w:p w14:paraId="3344606E" w14:textId="77777777" w:rsidR="005A76EA" w:rsidRPr="00837670" w:rsidRDefault="005A76EA" w:rsidP="00381923">
            <w:pPr>
              <w:pStyle w:val="SHTB"/>
              <w:pBdr>
                <w:bottom w:val="none" w:sz="0" w:space="0" w:color="auto"/>
              </w:pBdr>
              <w:spacing w:line="240" w:lineRule="auto"/>
              <w:rPr>
                <w:rFonts w:ascii="Times New Roman" w:hAnsi="Times New Roman"/>
                <w:sz w:val="28"/>
                <w:szCs w:val="28"/>
              </w:rPr>
            </w:pPr>
            <w:r w:rsidRPr="00837670">
              <w:rPr>
                <w:rFonts w:ascii="Times New Roman" w:hAnsi="Times New Roman"/>
                <w:sz w:val="28"/>
                <w:szCs w:val="28"/>
              </w:rPr>
              <w:t>Business Analyst</w:t>
            </w:r>
          </w:p>
        </w:tc>
        <w:tc>
          <w:tcPr>
            <w:tcW w:w="5313" w:type="dxa"/>
          </w:tcPr>
          <w:p w14:paraId="61343A72" w14:textId="77777777" w:rsidR="005A76EA" w:rsidRPr="00837670" w:rsidRDefault="00F50A83" w:rsidP="00381923">
            <w:pPr>
              <w:rPr>
                <w:rFonts w:ascii="Times New Roman" w:hAnsi="Times New Roman" w:cs="Times New Roman"/>
                <w:sz w:val="28"/>
                <w:szCs w:val="28"/>
              </w:rPr>
            </w:pPr>
            <w:hyperlink r:id="rId15" w:history="1">
              <w:r w:rsidR="005A76EA" w:rsidRPr="00837670">
                <w:rPr>
                  <w:rStyle w:val="Hyperlink"/>
                  <w:rFonts w:ascii="Times New Roman" w:hAnsi="Times New Roman" w:cs="Times New Roman"/>
                  <w:sz w:val="28"/>
                  <w:szCs w:val="28"/>
                </w:rPr>
                <w:t>Psingh3689@conestogac.on.ca</w:t>
              </w:r>
            </w:hyperlink>
            <w:r w:rsidR="005A76EA" w:rsidRPr="00837670">
              <w:rPr>
                <w:rFonts w:ascii="Times New Roman" w:hAnsi="Times New Roman" w:cs="Times New Roman"/>
                <w:sz w:val="28"/>
                <w:szCs w:val="28"/>
              </w:rPr>
              <w:t xml:space="preserve"> </w:t>
            </w:r>
          </w:p>
        </w:tc>
      </w:tr>
      <w:tr w:rsidR="005A76EA" w:rsidRPr="003E52DC" w14:paraId="594E83FD" w14:textId="77777777" w:rsidTr="005A76EA">
        <w:tc>
          <w:tcPr>
            <w:tcW w:w="2660" w:type="dxa"/>
          </w:tcPr>
          <w:p w14:paraId="0D8BC90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Vedika Singh</w:t>
            </w:r>
          </w:p>
        </w:tc>
        <w:tc>
          <w:tcPr>
            <w:tcW w:w="2937" w:type="dxa"/>
          </w:tcPr>
          <w:p w14:paraId="46ACDD2D"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Business Analyst</w:t>
            </w:r>
          </w:p>
        </w:tc>
        <w:tc>
          <w:tcPr>
            <w:tcW w:w="5313" w:type="dxa"/>
          </w:tcPr>
          <w:p w14:paraId="70ADDEF0" w14:textId="77777777" w:rsidR="005A76EA" w:rsidRPr="00837670" w:rsidRDefault="00F50A83" w:rsidP="00381923">
            <w:pPr>
              <w:rPr>
                <w:rFonts w:ascii="Times New Roman" w:hAnsi="Times New Roman" w:cs="Times New Roman"/>
                <w:sz w:val="28"/>
                <w:szCs w:val="28"/>
              </w:rPr>
            </w:pPr>
            <w:hyperlink r:id="rId16" w:history="1">
              <w:r w:rsidR="005A76EA" w:rsidRPr="00837670">
                <w:rPr>
                  <w:rStyle w:val="Hyperlink"/>
                  <w:rFonts w:ascii="Times New Roman" w:hAnsi="Times New Roman" w:cs="Times New Roman"/>
                  <w:sz w:val="28"/>
                  <w:szCs w:val="28"/>
                </w:rPr>
                <w:t>Vsingh5316@conestogac.on.ca</w:t>
              </w:r>
            </w:hyperlink>
            <w:r w:rsidR="005A76EA" w:rsidRPr="00837670">
              <w:rPr>
                <w:rFonts w:ascii="Times New Roman" w:hAnsi="Times New Roman" w:cs="Times New Roman"/>
                <w:sz w:val="28"/>
                <w:szCs w:val="28"/>
              </w:rPr>
              <w:t xml:space="preserve"> </w:t>
            </w:r>
          </w:p>
        </w:tc>
      </w:tr>
      <w:tr w:rsidR="005A76EA" w:rsidRPr="00FC2598" w14:paraId="5C5B859F" w14:textId="77777777" w:rsidTr="005A76EA">
        <w:tc>
          <w:tcPr>
            <w:tcW w:w="10910" w:type="dxa"/>
            <w:gridSpan w:val="3"/>
          </w:tcPr>
          <w:p w14:paraId="0B0A39D2" w14:textId="437539BB"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Responsibilities:</w:t>
            </w:r>
          </w:p>
          <w:p w14:paraId="2258D740"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Prashanth Patil, Manager-</w:t>
            </w:r>
          </w:p>
          <w:p w14:paraId="4546814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Leading and managing the entire project.</w:t>
            </w:r>
          </w:p>
          <w:p w14:paraId="3CDB32A7"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Defining the project's goals, deliverables, and scope.</w:t>
            </w:r>
          </w:p>
          <w:p w14:paraId="4032F5A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Creating and managing the project timeline and plan.</w:t>
            </w:r>
          </w:p>
          <w:p w14:paraId="7E07D2D9"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Managing resources and keeping an eye on the project's development.</w:t>
            </w:r>
          </w:p>
          <w:p w14:paraId="0D30C958"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Sharing project status with stakeholders and communicating.</w:t>
            </w:r>
          </w:p>
          <w:p w14:paraId="6BDDF768" w14:textId="334201F2" w:rsidR="00837670" w:rsidRPr="007F476D" w:rsidRDefault="005A76EA" w:rsidP="00381923">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Making sure the project is finished on schedule.</w:t>
            </w:r>
          </w:p>
          <w:p w14:paraId="3DE9E942"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Chetan Dashrathlal Patel, SME-</w:t>
            </w:r>
          </w:p>
          <w:p w14:paraId="51A6543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Offering knowledge around the project that is pertinent (mortgage services).</w:t>
            </w:r>
          </w:p>
          <w:p w14:paraId="74F936D0"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define the objectives and needs of the project.</w:t>
            </w:r>
          </w:p>
          <w:p w14:paraId="17B8C74C"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Providing advice and insights.</w:t>
            </w:r>
          </w:p>
          <w:p w14:paraId="26C25A4B"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Ensuring alignment with industry best practices by working with the project team.</w:t>
            </w:r>
          </w:p>
          <w:p w14:paraId="16ACC985" w14:textId="53D6A8E2" w:rsidR="005A76EA" w:rsidRPr="00837670" w:rsidRDefault="005A76EA" w:rsidP="00837670">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lastRenderedPageBreak/>
              <w:t>Checking the project deliverables for correctness and industry compliance.</w:t>
            </w:r>
          </w:p>
          <w:p w14:paraId="7DBBC0F0"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Parth Arvindbhai Patel, Business Analyst-</w:t>
            </w:r>
          </w:p>
          <w:p w14:paraId="26E5BE49"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Examining the needs of the virtual mortgage assistant from a commercial perspective.</w:t>
            </w:r>
          </w:p>
          <w:p w14:paraId="56C1BD2D"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User stories and approval criteria should be defined in collaboration with stakeholders.</w:t>
            </w:r>
          </w:p>
          <w:p w14:paraId="61834C33"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Keeping track of corporate procedures and processes.</w:t>
            </w:r>
          </w:p>
          <w:p w14:paraId="280D0F59" w14:textId="22E5647F" w:rsidR="005A76EA" w:rsidRPr="00837670" w:rsidRDefault="005A76EA" w:rsidP="00381923">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in locating potential areas for process improvement.</w:t>
            </w:r>
          </w:p>
          <w:p w14:paraId="18128221"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Vedika Singh, Business Analyst-</w:t>
            </w:r>
          </w:p>
          <w:p w14:paraId="1916F9B1"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Joining forces with Parth to compile and evaluate the business needs.</w:t>
            </w:r>
          </w:p>
          <w:p w14:paraId="2175BCA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Creating and keeping up-to-date project documentation.</w:t>
            </w:r>
          </w:p>
          <w:p w14:paraId="3CD2A20A"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in the execution of usability tests and customer interviews.</w:t>
            </w:r>
          </w:p>
          <w:p w14:paraId="779F37E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Checking that the project's deliverables match the established criteria.</w:t>
            </w:r>
          </w:p>
          <w:p w14:paraId="7955B380" w14:textId="1144D298" w:rsidR="005A76EA" w:rsidRPr="00837670" w:rsidRDefault="005A76EA" w:rsidP="00381923">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the Project Manager, Prashanth, in monitoring the status of the project.</w:t>
            </w:r>
          </w:p>
          <w:p w14:paraId="67D420CC" w14:textId="77777777" w:rsidR="005A76EA" w:rsidRPr="00837670" w:rsidRDefault="005A76EA" w:rsidP="00381923">
            <w:pPr>
              <w:rPr>
                <w:rFonts w:ascii="Times New Roman" w:hAnsi="Times New Roman" w:cs="Times New Roman"/>
                <w:b/>
                <w:bCs/>
                <w:sz w:val="28"/>
                <w:szCs w:val="28"/>
              </w:rPr>
            </w:pPr>
            <w:r w:rsidRPr="00837670">
              <w:rPr>
                <w:rFonts w:ascii="Times New Roman" w:hAnsi="Times New Roman" w:cs="Times New Roman"/>
                <w:b/>
                <w:bCs/>
                <w:sz w:val="28"/>
                <w:szCs w:val="28"/>
              </w:rPr>
              <w:t>Prabhjeet Singh, Business Analyst-</w:t>
            </w:r>
          </w:p>
          <w:p w14:paraId="4FFB1025"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Working together with Vedika and Parth to compile and evaluate business needs.</w:t>
            </w:r>
          </w:p>
          <w:p w14:paraId="6DA733B4"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Helping with the documentation of acceptance criteria and user stories.</w:t>
            </w:r>
          </w:p>
          <w:p w14:paraId="42777F8B" w14:textId="77777777" w:rsidR="005A76EA" w:rsidRPr="00837670" w:rsidRDefault="005A76EA" w:rsidP="005A76EA">
            <w:pPr>
              <w:numPr>
                <w:ilvl w:val="0"/>
                <w:numId w:val="27"/>
              </w:numPr>
              <w:spacing w:after="0" w:line="240" w:lineRule="auto"/>
              <w:rPr>
                <w:rFonts w:ascii="Times New Roman" w:hAnsi="Times New Roman" w:cs="Times New Roman"/>
                <w:sz w:val="28"/>
                <w:szCs w:val="28"/>
              </w:rPr>
            </w:pPr>
            <w:r w:rsidRPr="00837670">
              <w:rPr>
                <w:rFonts w:ascii="Times New Roman" w:hAnsi="Times New Roman" w:cs="Times New Roman"/>
                <w:sz w:val="28"/>
                <w:szCs w:val="28"/>
              </w:rPr>
              <w:t>To collect input, organize and communicate with stakeholders.</w:t>
            </w:r>
          </w:p>
          <w:p w14:paraId="7D64DAC6" w14:textId="77777777" w:rsidR="005A76EA" w:rsidRPr="00837670" w:rsidRDefault="005A76EA" w:rsidP="005A76EA">
            <w:pPr>
              <w:numPr>
                <w:ilvl w:val="0"/>
                <w:numId w:val="27"/>
              </w:numPr>
              <w:spacing w:after="0" w:line="240" w:lineRule="auto"/>
              <w:rPr>
                <w:rFonts w:ascii="Times New Roman" w:hAnsi="Times New Roman" w:cs="Times New Roman"/>
                <w:b/>
                <w:bCs/>
                <w:sz w:val="28"/>
                <w:szCs w:val="28"/>
              </w:rPr>
            </w:pPr>
            <w:r w:rsidRPr="00837670">
              <w:rPr>
                <w:rFonts w:ascii="Times New Roman" w:hAnsi="Times New Roman" w:cs="Times New Roman"/>
                <w:sz w:val="28"/>
                <w:szCs w:val="28"/>
              </w:rPr>
              <w:t>Aiding with project reporting and documentation upkeep.</w:t>
            </w:r>
          </w:p>
          <w:p w14:paraId="2129D19F" w14:textId="77777777" w:rsidR="005A76EA" w:rsidRPr="00837670" w:rsidRDefault="005A76EA" w:rsidP="00381923">
            <w:pPr>
              <w:ind w:left="360"/>
              <w:rPr>
                <w:rFonts w:ascii="Times New Roman" w:hAnsi="Times New Roman" w:cs="Times New Roman"/>
                <w:b/>
                <w:bCs/>
                <w:sz w:val="28"/>
                <w:szCs w:val="28"/>
              </w:rPr>
            </w:pPr>
          </w:p>
        </w:tc>
      </w:tr>
      <w:tr w:rsidR="008A288D" w:rsidRPr="003E52DC" w14:paraId="49158216" w14:textId="77777777" w:rsidTr="005A76EA">
        <w:tc>
          <w:tcPr>
            <w:tcW w:w="10910" w:type="dxa"/>
            <w:gridSpan w:val="3"/>
          </w:tcPr>
          <w:p w14:paraId="7CFFECC6" w14:textId="77777777" w:rsidR="00662578" w:rsidRPr="00662578" w:rsidRDefault="00662578" w:rsidP="00662578">
            <w:pPr>
              <w:rPr>
                <w:rFonts w:ascii="Times New Roman" w:hAnsi="Times New Roman" w:cs="Times New Roman"/>
                <w:b/>
                <w:sz w:val="28"/>
                <w:szCs w:val="28"/>
              </w:rPr>
            </w:pPr>
            <w:r w:rsidRPr="00662578">
              <w:rPr>
                <w:rFonts w:ascii="Times New Roman" w:hAnsi="Times New Roman" w:cs="Times New Roman"/>
                <w:b/>
                <w:sz w:val="28"/>
                <w:szCs w:val="28"/>
              </w:rPr>
              <w:lastRenderedPageBreak/>
              <w:t>Conduct Guidelines:</w:t>
            </w:r>
          </w:p>
          <w:p w14:paraId="50A33816" w14:textId="73644788" w:rsidR="00662578"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promise to always treat each member of the project team with professionalism and respect.</w:t>
            </w:r>
          </w:p>
          <w:p w14:paraId="1D9025DA" w14:textId="515864A5" w:rsidR="00662578"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Our goal is to create a friendly, cooperative work atmosphere where each team member's ideas are highly valued, and their efforts are appropriately acknowledged.</w:t>
            </w:r>
          </w:p>
          <w:p w14:paraId="74CC32CE" w14:textId="77777777" w:rsidR="008A288D" w:rsidRPr="009439EE" w:rsidRDefault="00662578" w:rsidP="0066257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Any private information discussed among our team members will be always kept secret.</w:t>
            </w:r>
          </w:p>
          <w:p w14:paraId="58C608D0" w14:textId="0800FD2C" w:rsidR="00662578" w:rsidRPr="00662578" w:rsidRDefault="00023A98" w:rsidP="00662578">
            <w:pPr>
              <w:rPr>
                <w:rFonts w:ascii="Times New Roman" w:hAnsi="Times New Roman" w:cs="Times New Roman"/>
                <w:b/>
                <w:sz w:val="28"/>
                <w:szCs w:val="28"/>
              </w:rPr>
            </w:pPr>
            <w:r>
              <w:rPr>
                <w:rFonts w:ascii="Times New Roman" w:hAnsi="Times New Roman" w:cs="Times New Roman"/>
                <w:b/>
                <w:sz w:val="28"/>
                <w:szCs w:val="28"/>
              </w:rPr>
              <w:t>Participation</w:t>
            </w:r>
            <w:r w:rsidR="00662578" w:rsidRPr="00662578">
              <w:rPr>
                <w:rFonts w:ascii="Times New Roman" w:hAnsi="Times New Roman" w:cs="Times New Roman"/>
                <w:b/>
                <w:sz w:val="28"/>
                <w:szCs w:val="28"/>
              </w:rPr>
              <w:t>:</w:t>
            </w:r>
          </w:p>
          <w:p w14:paraId="55D3C9C4" w14:textId="41470FCD" w:rsidR="00023A98" w:rsidRPr="009439EE" w:rsidRDefault="00023A98" w:rsidP="00023A98">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The value of teamwork is strong, and each member's active participation is essential to the project's success.</w:t>
            </w:r>
          </w:p>
          <w:p w14:paraId="771834AB" w14:textId="10CDFB1F" w:rsidR="00023A98" w:rsidRPr="009439EE" w:rsidRDefault="00023A98" w:rsidP="002824A4">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are steadfast in our resolve to foster an inclusive environment where every team member—regardless of history, identity, or perspective—feels welcomed, respected, and appreciated.</w:t>
            </w:r>
          </w:p>
          <w:p w14:paraId="65B7E100" w14:textId="5A6F9B11" w:rsidR="008762CB" w:rsidRDefault="00023A98" w:rsidP="00FF5FBB">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Responsibility is essential, and each team member is accountable for achieving their own deadlines and carrying out their given tasks. If difficulties emerge, we urge prompt contact so that we can cooperate to discover solutions.</w:t>
            </w:r>
          </w:p>
          <w:p w14:paraId="61D67983" w14:textId="77777777" w:rsidR="00C36788" w:rsidRPr="00FF5FBB" w:rsidRDefault="00C36788" w:rsidP="00C36788">
            <w:pPr>
              <w:pStyle w:val="ListParagraph"/>
              <w:rPr>
                <w:rFonts w:ascii="Times New Roman" w:hAnsi="Times New Roman" w:cs="Times New Roman"/>
                <w:bCs/>
                <w:sz w:val="28"/>
                <w:szCs w:val="28"/>
              </w:rPr>
            </w:pPr>
          </w:p>
          <w:p w14:paraId="40854D0B" w14:textId="7C64EE18" w:rsidR="00662578" w:rsidRPr="00662578" w:rsidRDefault="00D05D3A" w:rsidP="00662578">
            <w:pPr>
              <w:rPr>
                <w:rFonts w:ascii="Times New Roman" w:hAnsi="Times New Roman" w:cs="Times New Roman"/>
                <w:b/>
                <w:sz w:val="28"/>
                <w:szCs w:val="28"/>
              </w:rPr>
            </w:pPr>
            <w:r>
              <w:rPr>
                <w:rFonts w:ascii="Times New Roman" w:hAnsi="Times New Roman" w:cs="Times New Roman"/>
                <w:b/>
                <w:sz w:val="28"/>
                <w:szCs w:val="28"/>
              </w:rPr>
              <w:lastRenderedPageBreak/>
              <w:t>Communication</w:t>
            </w:r>
            <w:r w:rsidR="00662578" w:rsidRPr="00662578">
              <w:rPr>
                <w:rFonts w:ascii="Times New Roman" w:hAnsi="Times New Roman" w:cs="Times New Roman"/>
                <w:b/>
                <w:sz w:val="28"/>
                <w:szCs w:val="28"/>
              </w:rPr>
              <w:t>:</w:t>
            </w:r>
          </w:p>
          <w:p w14:paraId="72F413F7" w14:textId="00BF4A98" w:rsidR="0016498C" w:rsidRPr="009439EE" w:rsidRDefault="0016498C" w:rsidP="0016498C">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We encourage politeness and helpfulness when communicating ideas, worries, or comments. We also advocate open and honest communication.</w:t>
            </w:r>
          </w:p>
          <w:p w14:paraId="05F4040F" w14:textId="487722BC" w:rsidR="0016498C" w:rsidRPr="009439EE" w:rsidRDefault="0016498C" w:rsidP="00B360DE">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 xml:space="preserve">A fundamental notion is active listening, which involves paying close attention and refraining from interjecting when someone is speaking </w:t>
            </w:r>
            <w:proofErr w:type="gramStart"/>
            <w:r w:rsidRPr="009439EE">
              <w:rPr>
                <w:rFonts w:ascii="Times New Roman" w:hAnsi="Times New Roman" w:cs="Times New Roman"/>
                <w:bCs/>
                <w:sz w:val="28"/>
                <w:szCs w:val="28"/>
              </w:rPr>
              <w:t>in order to</w:t>
            </w:r>
            <w:proofErr w:type="gramEnd"/>
            <w:r w:rsidRPr="009439EE">
              <w:rPr>
                <w:rFonts w:ascii="Times New Roman" w:hAnsi="Times New Roman" w:cs="Times New Roman"/>
                <w:bCs/>
                <w:sz w:val="28"/>
                <w:szCs w:val="28"/>
              </w:rPr>
              <w:t xml:space="preserve"> make sure that all ideas are heard and understood.</w:t>
            </w:r>
          </w:p>
          <w:p w14:paraId="0304CE2F" w14:textId="7D4C55EA" w:rsidR="00662578" w:rsidRPr="009439EE" w:rsidRDefault="0016498C" w:rsidP="0016498C">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To prevent misconceptions and give pertinent information, we try for clear and succinct communication using suitable channels including meetings, chats, and emails.</w:t>
            </w:r>
          </w:p>
          <w:p w14:paraId="6A66996B" w14:textId="410521EC" w:rsidR="00662578" w:rsidRPr="00662578" w:rsidRDefault="0016498C" w:rsidP="00662578">
            <w:pPr>
              <w:rPr>
                <w:rFonts w:ascii="Times New Roman" w:hAnsi="Times New Roman" w:cs="Times New Roman"/>
                <w:b/>
                <w:sz w:val="28"/>
                <w:szCs w:val="28"/>
              </w:rPr>
            </w:pPr>
            <w:r>
              <w:rPr>
                <w:rFonts w:ascii="Times New Roman" w:hAnsi="Times New Roman" w:cs="Times New Roman"/>
                <w:b/>
                <w:sz w:val="28"/>
                <w:szCs w:val="28"/>
              </w:rPr>
              <w:t>Problem Solving</w:t>
            </w:r>
            <w:r w:rsidR="00662578" w:rsidRPr="00662578">
              <w:rPr>
                <w:rFonts w:ascii="Times New Roman" w:hAnsi="Times New Roman" w:cs="Times New Roman"/>
                <w:b/>
                <w:sz w:val="28"/>
                <w:szCs w:val="28"/>
              </w:rPr>
              <w:t>:</w:t>
            </w:r>
          </w:p>
          <w:p w14:paraId="3A58915B" w14:textId="4DDFEE09" w:rsidR="009439EE" w:rsidRPr="009439EE" w:rsidRDefault="009439EE" w:rsidP="00553536">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When faced with obstacles, we adopt collaborative strategies, working together to find answers rather than placing blame, putting an emphasis on discovering the underlying problems and creating workable solutions.</w:t>
            </w:r>
          </w:p>
          <w:p w14:paraId="41A826EE" w14:textId="53F2DF40" w:rsidR="009439EE" w:rsidRPr="009439EE" w:rsidRDefault="009439EE" w:rsidP="002A7E17">
            <w:pPr>
              <w:pStyle w:val="ListParagraph"/>
              <w:numPr>
                <w:ilvl w:val="0"/>
                <w:numId w:val="29"/>
              </w:numPr>
              <w:rPr>
                <w:rFonts w:ascii="Times New Roman" w:hAnsi="Times New Roman" w:cs="Times New Roman"/>
                <w:bCs/>
                <w:sz w:val="28"/>
                <w:szCs w:val="28"/>
              </w:rPr>
            </w:pPr>
            <w:r w:rsidRPr="009439EE">
              <w:rPr>
                <w:rFonts w:ascii="Times New Roman" w:hAnsi="Times New Roman" w:cs="Times New Roman"/>
                <w:bCs/>
                <w:sz w:val="28"/>
                <w:szCs w:val="28"/>
              </w:rPr>
              <w:t>Data-driven decision-making relies on facts and evidence to remove biases and promote unbiased problem-solving.</w:t>
            </w:r>
          </w:p>
          <w:p w14:paraId="07B1BFBE" w14:textId="6AEA3F6A" w:rsidR="00662578" w:rsidRPr="00662578" w:rsidRDefault="009439EE" w:rsidP="009439EE">
            <w:pPr>
              <w:pStyle w:val="ListParagraph"/>
              <w:numPr>
                <w:ilvl w:val="0"/>
                <w:numId w:val="29"/>
              </w:numPr>
              <w:rPr>
                <w:rFonts w:ascii="Times New Roman" w:hAnsi="Times New Roman" w:cs="Times New Roman"/>
                <w:b/>
                <w:sz w:val="28"/>
                <w:szCs w:val="28"/>
              </w:rPr>
            </w:pPr>
            <w:r w:rsidRPr="009439EE">
              <w:rPr>
                <w:rFonts w:ascii="Times New Roman" w:hAnsi="Times New Roman" w:cs="Times New Roman"/>
                <w:bCs/>
                <w:sz w:val="28"/>
                <w:szCs w:val="28"/>
              </w:rPr>
              <w:t>We see obstacles as chances for progress, and after putting solutions in place, we evaluate their success and make the necessary modifications for ongoing improvement.</w:t>
            </w:r>
          </w:p>
        </w:tc>
      </w:tr>
      <w:tr w:rsidR="005A76EA" w:rsidRPr="003E52DC" w14:paraId="29765055" w14:textId="77777777" w:rsidTr="005A76EA">
        <w:tc>
          <w:tcPr>
            <w:tcW w:w="10910" w:type="dxa"/>
            <w:gridSpan w:val="3"/>
          </w:tcPr>
          <w:p w14:paraId="38C6D067" w14:textId="4119E605" w:rsidR="005A76EA" w:rsidRPr="00837670" w:rsidRDefault="005A76EA" w:rsidP="00381923">
            <w:pPr>
              <w:rPr>
                <w:rFonts w:ascii="Times New Roman" w:hAnsi="Times New Roman" w:cs="Times New Roman"/>
                <w:b/>
                <w:sz w:val="28"/>
                <w:szCs w:val="28"/>
              </w:rPr>
            </w:pPr>
            <w:r w:rsidRPr="00837670">
              <w:rPr>
                <w:rFonts w:ascii="Times New Roman" w:hAnsi="Times New Roman" w:cs="Times New Roman"/>
                <w:b/>
                <w:sz w:val="28"/>
                <w:szCs w:val="28"/>
              </w:rPr>
              <w:lastRenderedPageBreak/>
              <w:t>Academic Integrity Affirmation</w:t>
            </w:r>
          </w:p>
          <w:p w14:paraId="32A5ED1B" w14:textId="50DF23C6" w:rsidR="005A76EA" w:rsidRPr="00FF5FBB"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We confirm that this work is our own and we have not copied from internet, other student(s), or any other sources. We followed the individual/group work guidelines specified for completing this project. Our work is in complete adherence with Conestoga College’s academic integrity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2539"/>
            </w:tblGrid>
            <w:tr w:rsidR="005A76EA" w:rsidRPr="00837670" w14:paraId="0E0797E3" w14:textId="77777777" w:rsidTr="00381923">
              <w:tc>
                <w:tcPr>
                  <w:tcW w:w="2830" w:type="dxa"/>
                  <w:shd w:val="clear" w:color="auto" w:fill="auto"/>
                </w:tcPr>
                <w:p w14:paraId="2285FFC6" w14:textId="77777777" w:rsidR="005A76EA" w:rsidRPr="00837670" w:rsidRDefault="005A76EA" w:rsidP="00381923">
                  <w:pPr>
                    <w:rPr>
                      <w:rFonts w:ascii="Times New Roman" w:hAnsi="Times New Roman" w:cs="Times New Roman"/>
                      <w:b/>
                      <w:i/>
                      <w:sz w:val="28"/>
                      <w:szCs w:val="28"/>
                    </w:rPr>
                  </w:pPr>
                  <w:r w:rsidRPr="00837670">
                    <w:rPr>
                      <w:rFonts w:ascii="Times New Roman" w:hAnsi="Times New Roman" w:cs="Times New Roman"/>
                      <w:b/>
                      <w:i/>
                      <w:sz w:val="28"/>
                      <w:szCs w:val="28"/>
                    </w:rPr>
                    <w:t>Name</w:t>
                  </w:r>
                </w:p>
              </w:tc>
              <w:tc>
                <w:tcPr>
                  <w:tcW w:w="3261" w:type="dxa"/>
                  <w:shd w:val="clear" w:color="auto" w:fill="auto"/>
                </w:tcPr>
                <w:p w14:paraId="09B2160A" w14:textId="77777777" w:rsidR="005A76EA" w:rsidRPr="00837670" w:rsidRDefault="005A76EA" w:rsidP="00381923">
                  <w:pPr>
                    <w:ind w:left="1104"/>
                    <w:rPr>
                      <w:rFonts w:ascii="Times New Roman" w:hAnsi="Times New Roman" w:cs="Times New Roman"/>
                      <w:b/>
                      <w:i/>
                      <w:sz w:val="28"/>
                      <w:szCs w:val="28"/>
                    </w:rPr>
                  </w:pPr>
                  <w:r w:rsidRPr="00837670">
                    <w:rPr>
                      <w:rFonts w:ascii="Times New Roman" w:hAnsi="Times New Roman" w:cs="Times New Roman"/>
                      <w:b/>
                      <w:i/>
                      <w:sz w:val="28"/>
                      <w:szCs w:val="28"/>
                    </w:rPr>
                    <w:t>Signature</w:t>
                  </w:r>
                </w:p>
              </w:tc>
              <w:tc>
                <w:tcPr>
                  <w:tcW w:w="2539" w:type="dxa"/>
                  <w:shd w:val="clear" w:color="auto" w:fill="auto"/>
                </w:tcPr>
                <w:p w14:paraId="10043F93" w14:textId="77777777" w:rsidR="005A76EA" w:rsidRPr="00837670" w:rsidRDefault="005A76EA" w:rsidP="00381923">
                  <w:pPr>
                    <w:rPr>
                      <w:rFonts w:ascii="Times New Roman" w:hAnsi="Times New Roman" w:cs="Times New Roman"/>
                      <w:b/>
                      <w:i/>
                      <w:sz w:val="28"/>
                      <w:szCs w:val="28"/>
                    </w:rPr>
                  </w:pPr>
                  <w:r w:rsidRPr="00837670">
                    <w:rPr>
                      <w:rFonts w:ascii="Times New Roman" w:hAnsi="Times New Roman" w:cs="Times New Roman"/>
                      <w:b/>
                      <w:i/>
                      <w:sz w:val="28"/>
                      <w:szCs w:val="28"/>
                    </w:rPr>
                    <w:t>Date</w:t>
                  </w:r>
                </w:p>
              </w:tc>
            </w:tr>
            <w:tr w:rsidR="005A76EA" w:rsidRPr="00837670" w14:paraId="576E6CDE" w14:textId="77777777" w:rsidTr="00381923">
              <w:tc>
                <w:tcPr>
                  <w:tcW w:w="2830" w:type="dxa"/>
                  <w:shd w:val="clear" w:color="auto" w:fill="auto"/>
                </w:tcPr>
                <w:p w14:paraId="545A9CC1"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Prashanth Patil</w:t>
                  </w:r>
                </w:p>
              </w:tc>
              <w:tc>
                <w:tcPr>
                  <w:tcW w:w="3261" w:type="dxa"/>
                  <w:shd w:val="clear" w:color="auto" w:fill="auto"/>
                </w:tcPr>
                <w:p w14:paraId="333C8848"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Prashanth Patil</w:t>
                  </w:r>
                </w:p>
              </w:tc>
              <w:tc>
                <w:tcPr>
                  <w:tcW w:w="2539" w:type="dxa"/>
                  <w:shd w:val="clear" w:color="auto" w:fill="auto"/>
                </w:tcPr>
                <w:p w14:paraId="344508C6"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333C171A" w14:textId="77777777" w:rsidTr="00381923">
              <w:tc>
                <w:tcPr>
                  <w:tcW w:w="2830" w:type="dxa"/>
                  <w:shd w:val="clear" w:color="auto" w:fill="auto"/>
                </w:tcPr>
                <w:p w14:paraId="425371CA"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Chetan Dashrathlal Patel</w:t>
                  </w:r>
                </w:p>
              </w:tc>
              <w:tc>
                <w:tcPr>
                  <w:tcW w:w="3261" w:type="dxa"/>
                  <w:shd w:val="clear" w:color="auto" w:fill="auto"/>
                </w:tcPr>
                <w:p w14:paraId="164136DD"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Chetan Dashrathlal Patel</w:t>
                  </w:r>
                </w:p>
              </w:tc>
              <w:tc>
                <w:tcPr>
                  <w:tcW w:w="2539" w:type="dxa"/>
                  <w:shd w:val="clear" w:color="auto" w:fill="auto"/>
                </w:tcPr>
                <w:p w14:paraId="5EE28603"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73E3FBE" w14:textId="77777777" w:rsidTr="00381923">
              <w:tc>
                <w:tcPr>
                  <w:tcW w:w="2830" w:type="dxa"/>
                  <w:shd w:val="clear" w:color="auto" w:fill="auto"/>
                </w:tcPr>
                <w:p w14:paraId="234F1D82"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Parth Arvindbhai Patel</w:t>
                  </w:r>
                </w:p>
              </w:tc>
              <w:tc>
                <w:tcPr>
                  <w:tcW w:w="3261" w:type="dxa"/>
                  <w:shd w:val="clear" w:color="auto" w:fill="auto"/>
                </w:tcPr>
                <w:p w14:paraId="2D2BCEA2"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Parth Arvindbhai Patel</w:t>
                  </w:r>
                </w:p>
              </w:tc>
              <w:tc>
                <w:tcPr>
                  <w:tcW w:w="2539" w:type="dxa"/>
                  <w:shd w:val="clear" w:color="auto" w:fill="auto"/>
                </w:tcPr>
                <w:p w14:paraId="04A2DE7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638BBDE" w14:textId="77777777" w:rsidTr="00381923">
              <w:tc>
                <w:tcPr>
                  <w:tcW w:w="2830" w:type="dxa"/>
                  <w:shd w:val="clear" w:color="auto" w:fill="auto"/>
                </w:tcPr>
                <w:p w14:paraId="2A20502A"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Vedika Singh</w:t>
                  </w:r>
                </w:p>
              </w:tc>
              <w:tc>
                <w:tcPr>
                  <w:tcW w:w="3261" w:type="dxa"/>
                  <w:shd w:val="clear" w:color="auto" w:fill="auto"/>
                </w:tcPr>
                <w:p w14:paraId="34B023B7"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Vedika Singh</w:t>
                  </w:r>
                </w:p>
              </w:tc>
              <w:tc>
                <w:tcPr>
                  <w:tcW w:w="2539" w:type="dxa"/>
                  <w:shd w:val="clear" w:color="auto" w:fill="auto"/>
                </w:tcPr>
                <w:p w14:paraId="6456EFC1"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r w:rsidR="005A76EA" w:rsidRPr="00837670" w14:paraId="735E43B9" w14:textId="77777777" w:rsidTr="00381923">
              <w:tc>
                <w:tcPr>
                  <w:tcW w:w="2830" w:type="dxa"/>
                  <w:shd w:val="clear" w:color="auto" w:fill="auto"/>
                </w:tcPr>
                <w:p w14:paraId="798C1E0B"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Prabhjeet Singh</w:t>
                  </w:r>
                </w:p>
              </w:tc>
              <w:tc>
                <w:tcPr>
                  <w:tcW w:w="3261" w:type="dxa"/>
                  <w:shd w:val="clear" w:color="auto" w:fill="auto"/>
                </w:tcPr>
                <w:p w14:paraId="0F698981" w14:textId="77777777" w:rsidR="005A76EA" w:rsidRPr="00837670" w:rsidRDefault="005A76EA" w:rsidP="00381923">
                  <w:pPr>
                    <w:rPr>
                      <w:rFonts w:ascii="Times New Roman" w:hAnsi="Times New Roman" w:cs="Times New Roman"/>
                      <w:i/>
                      <w:iCs/>
                      <w:sz w:val="28"/>
                      <w:szCs w:val="28"/>
                      <w:u w:val="single"/>
                    </w:rPr>
                  </w:pPr>
                  <w:r w:rsidRPr="00837670">
                    <w:rPr>
                      <w:rFonts w:ascii="Times New Roman" w:hAnsi="Times New Roman" w:cs="Times New Roman"/>
                      <w:i/>
                      <w:iCs/>
                      <w:sz w:val="28"/>
                      <w:szCs w:val="28"/>
                      <w:u w:val="single"/>
                    </w:rPr>
                    <w:t>Prabhjeet Singh</w:t>
                  </w:r>
                </w:p>
              </w:tc>
              <w:tc>
                <w:tcPr>
                  <w:tcW w:w="2539" w:type="dxa"/>
                  <w:shd w:val="clear" w:color="auto" w:fill="auto"/>
                </w:tcPr>
                <w:p w14:paraId="5ECCD6EE" w14:textId="77777777" w:rsidR="005A76EA" w:rsidRPr="00837670" w:rsidRDefault="005A76EA" w:rsidP="00381923">
                  <w:pPr>
                    <w:rPr>
                      <w:rFonts w:ascii="Times New Roman" w:hAnsi="Times New Roman" w:cs="Times New Roman"/>
                      <w:sz w:val="28"/>
                      <w:szCs w:val="28"/>
                    </w:rPr>
                  </w:pPr>
                  <w:r w:rsidRPr="00837670">
                    <w:rPr>
                      <w:rFonts w:ascii="Times New Roman" w:hAnsi="Times New Roman" w:cs="Times New Roman"/>
                      <w:sz w:val="28"/>
                      <w:szCs w:val="28"/>
                    </w:rPr>
                    <w:t>10</w:t>
                  </w:r>
                  <w:r w:rsidRPr="00837670">
                    <w:rPr>
                      <w:rFonts w:ascii="Times New Roman" w:hAnsi="Times New Roman" w:cs="Times New Roman"/>
                      <w:sz w:val="28"/>
                      <w:szCs w:val="28"/>
                      <w:vertAlign w:val="superscript"/>
                    </w:rPr>
                    <w:t>th</w:t>
                  </w:r>
                  <w:r w:rsidRPr="00837670">
                    <w:rPr>
                      <w:rFonts w:ascii="Times New Roman" w:hAnsi="Times New Roman" w:cs="Times New Roman"/>
                      <w:sz w:val="28"/>
                      <w:szCs w:val="28"/>
                    </w:rPr>
                    <w:t xml:space="preserve"> September 2023</w:t>
                  </w:r>
                </w:p>
              </w:tc>
            </w:tr>
          </w:tbl>
          <w:p w14:paraId="0258F331" w14:textId="77777777" w:rsidR="005A76EA" w:rsidRPr="00837670" w:rsidRDefault="005A76EA" w:rsidP="00381923">
            <w:pPr>
              <w:rPr>
                <w:rFonts w:ascii="Times New Roman" w:hAnsi="Times New Roman" w:cs="Times New Roman"/>
                <w:sz w:val="28"/>
                <w:szCs w:val="28"/>
              </w:rPr>
            </w:pPr>
          </w:p>
        </w:tc>
      </w:tr>
      <w:tr w:rsidR="005A76EA" w14:paraId="514BE777" w14:textId="77777777" w:rsidTr="005A76EA">
        <w:tc>
          <w:tcPr>
            <w:tcW w:w="10910" w:type="dxa"/>
            <w:gridSpan w:val="3"/>
          </w:tcPr>
          <w:p w14:paraId="3AF482D5" w14:textId="77777777" w:rsidR="005A76EA" w:rsidRDefault="005A76EA" w:rsidP="00381923"/>
        </w:tc>
      </w:tr>
    </w:tbl>
    <w:p w14:paraId="56E5E2D9" w14:textId="77777777" w:rsidR="005A76EA" w:rsidRDefault="005A76EA" w:rsidP="00374AE5">
      <w:pPr>
        <w:rPr>
          <w:sz w:val="28"/>
          <w:szCs w:val="28"/>
        </w:rPr>
      </w:pPr>
    </w:p>
    <w:p w14:paraId="4790E3AD" w14:textId="77777777" w:rsidR="004D40E6" w:rsidRDefault="004D40E6" w:rsidP="006E3615"/>
    <w:p w14:paraId="1877A8CA" w14:textId="51092C0B" w:rsidR="00684EB0" w:rsidRPr="006E455E" w:rsidRDefault="004D40E6" w:rsidP="002A1B51">
      <w:pPr>
        <w:pStyle w:val="Heading1"/>
        <w:rPr>
          <w:rFonts w:ascii="Times New Roman" w:hAnsi="Times New Roman" w:cs="Times New Roman"/>
          <w:b/>
          <w:bCs/>
          <w:color w:val="auto"/>
        </w:rPr>
      </w:pPr>
      <w:bookmarkStart w:id="5" w:name="_Toc145618155"/>
      <w:r w:rsidRPr="006E455E">
        <w:rPr>
          <w:rFonts w:ascii="Times New Roman" w:hAnsi="Times New Roman" w:cs="Times New Roman"/>
          <w:b/>
          <w:bCs/>
          <w:color w:val="auto"/>
        </w:rPr>
        <w:lastRenderedPageBreak/>
        <w:t>ABOUT CLIENT</w:t>
      </w:r>
      <w:r w:rsidR="009D405D" w:rsidRPr="006E455E">
        <w:rPr>
          <w:rFonts w:ascii="Times New Roman" w:hAnsi="Times New Roman" w:cs="Times New Roman"/>
          <w:b/>
          <w:bCs/>
          <w:color w:val="auto"/>
        </w:rPr>
        <w:t>:</w:t>
      </w:r>
      <w:bookmarkEnd w:id="5"/>
    </w:p>
    <w:p w14:paraId="76F72C2C" w14:textId="79FD6C84" w:rsidR="0099098A" w:rsidRPr="0009445C" w:rsidRDefault="0099098A" w:rsidP="006E455E">
      <w:pPr>
        <w:rPr>
          <w:rFonts w:ascii="Times New Roman" w:hAnsi="Times New Roman" w:cs="Times New Roman"/>
          <w:color w:val="2683C6" w:themeColor="accent2"/>
          <w:sz w:val="28"/>
          <w:szCs w:val="28"/>
        </w:rPr>
      </w:pPr>
      <w:r w:rsidRPr="0009445C">
        <w:rPr>
          <w:rFonts w:ascii="Times New Roman" w:hAnsi="Times New Roman" w:cs="Times New Roman"/>
          <w:b/>
          <w:bCs/>
          <w:color w:val="2683C6" w:themeColor="accent2"/>
          <w:sz w:val="28"/>
          <w:szCs w:val="28"/>
        </w:rPr>
        <w:t>ROYAL BANK OF CANADA</w:t>
      </w:r>
      <w:r w:rsidR="007223C3" w:rsidRPr="0009445C">
        <w:rPr>
          <w:rFonts w:ascii="Times New Roman" w:hAnsi="Times New Roman" w:cs="Times New Roman"/>
          <w:color w:val="2683C6" w:themeColor="accent2"/>
          <w:sz w:val="28"/>
          <w:szCs w:val="28"/>
        </w:rPr>
        <w:t xml:space="preserve">   </w:t>
      </w:r>
      <w:r w:rsidRPr="0009445C">
        <w:rPr>
          <w:rFonts w:ascii="Times New Roman" w:hAnsi="Times New Roman" w:cs="Times New Roman"/>
          <w:color w:val="2683C6" w:themeColor="accent2"/>
          <w:sz w:val="28"/>
          <w:szCs w:val="28"/>
        </w:rPr>
        <w:t xml:space="preserve"> </w:t>
      </w:r>
      <w:r w:rsidR="007223C3" w:rsidRPr="0009445C">
        <w:rPr>
          <w:rFonts w:ascii="Times New Roman" w:hAnsi="Times New Roman" w:cs="Times New Roman"/>
          <w:noProof/>
          <w:color w:val="2683C6" w:themeColor="accent2"/>
          <w:sz w:val="28"/>
          <w:szCs w:val="28"/>
        </w:rPr>
        <w:drawing>
          <wp:inline distT="0" distB="0" distL="0" distR="0" wp14:anchorId="0A38EF2E" wp14:editId="35541317">
            <wp:extent cx="1016000" cy="541342"/>
            <wp:effectExtent l="0" t="0" r="0" b="0"/>
            <wp:docPr id="894822458" name="Picture 1" descr="A blue circle with a yellow lion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22458" name="Picture 1" descr="A blue circle with a yellow lion and a globe&#10;&#10;Description automatically generated"/>
                    <pic:cNvPicPr/>
                  </pic:nvPicPr>
                  <pic:blipFill>
                    <a:blip r:embed="rId17"/>
                    <a:stretch>
                      <a:fillRect/>
                    </a:stretch>
                  </pic:blipFill>
                  <pic:spPr>
                    <a:xfrm>
                      <a:off x="0" y="0"/>
                      <a:ext cx="1053991" cy="561584"/>
                    </a:xfrm>
                    <a:prstGeom prst="rect">
                      <a:avLst/>
                    </a:prstGeom>
                  </pic:spPr>
                </pic:pic>
              </a:graphicData>
            </a:graphic>
          </wp:inline>
        </w:drawing>
      </w:r>
    </w:p>
    <w:p w14:paraId="55748FF3" w14:textId="372498ED" w:rsidR="006E455E" w:rsidRDefault="006E455E" w:rsidP="006E455E">
      <w:pPr>
        <w:rPr>
          <w:rFonts w:ascii="Times New Roman" w:hAnsi="Times New Roman" w:cs="Times New Roman"/>
          <w:i/>
          <w:iCs/>
          <w:sz w:val="28"/>
          <w:szCs w:val="28"/>
        </w:rPr>
      </w:pPr>
      <w:r w:rsidRPr="007223C3">
        <w:rPr>
          <w:rFonts w:ascii="Times New Roman" w:hAnsi="Times New Roman" w:cs="Times New Roman"/>
          <w:sz w:val="28"/>
          <w:szCs w:val="28"/>
        </w:rPr>
        <w:t>One of Canada's biggest banks, the Royal Bank of Canada (RBC), is regarded as a major player in the world of finance. It offers people, companies, and organizations a wide range of financial services. An overview of RBC's financial situation and market share is provided below:</w:t>
      </w:r>
      <w:r w:rsidR="000F5958" w:rsidRPr="007223C3">
        <w:rPr>
          <w:rFonts w:ascii="Times New Roman" w:hAnsi="Times New Roman" w:cs="Times New Roman"/>
          <w:sz w:val="28"/>
          <w:szCs w:val="28"/>
        </w:rPr>
        <w:t xml:space="preserve"> </w:t>
      </w:r>
      <w:r w:rsidR="000F5958" w:rsidRPr="007223C3">
        <w:rPr>
          <w:rFonts w:ascii="Times New Roman" w:hAnsi="Times New Roman" w:cs="Times New Roman"/>
          <w:i/>
          <w:iCs/>
          <w:sz w:val="28"/>
          <w:szCs w:val="28"/>
        </w:rPr>
        <w:t>(Helping Clients Thrive and Communities Prosper, n.d.)</w:t>
      </w:r>
    </w:p>
    <w:tbl>
      <w:tblPr>
        <w:tblW w:w="5665" w:type="dxa"/>
        <w:tblLook w:val="04A0" w:firstRow="1" w:lastRow="0" w:firstColumn="1" w:lastColumn="0" w:noHBand="0" w:noVBand="1"/>
      </w:tblPr>
      <w:tblGrid>
        <w:gridCol w:w="3560"/>
        <w:gridCol w:w="2105"/>
      </w:tblGrid>
      <w:tr w:rsidR="005667FC" w:rsidRPr="00DC29A5" w14:paraId="6D1C535C" w14:textId="77777777" w:rsidTr="00381923">
        <w:trPr>
          <w:trHeight w:val="375"/>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74CEB"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Total RBC Clients</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14:paraId="1A8EA352"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$17 Million</w:t>
            </w:r>
          </w:p>
        </w:tc>
      </w:tr>
      <w:tr w:rsidR="005667FC" w:rsidRPr="00DC29A5" w14:paraId="1D544506" w14:textId="77777777" w:rsidTr="00381923">
        <w:trPr>
          <w:trHeight w:val="375"/>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2B6D0B4"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Total RBC Net Banking Clients</w:t>
            </w:r>
          </w:p>
        </w:tc>
        <w:tc>
          <w:tcPr>
            <w:tcW w:w="2105" w:type="dxa"/>
            <w:tcBorders>
              <w:top w:val="nil"/>
              <w:left w:val="nil"/>
              <w:bottom w:val="single" w:sz="4" w:space="0" w:color="auto"/>
              <w:right w:val="single" w:sz="4" w:space="0" w:color="auto"/>
            </w:tcBorders>
            <w:shd w:val="clear" w:color="auto" w:fill="auto"/>
            <w:noWrap/>
            <w:vAlign w:val="bottom"/>
            <w:hideMark/>
          </w:tcPr>
          <w:p w14:paraId="6A7172F6"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$1.9 Million</w:t>
            </w:r>
          </w:p>
        </w:tc>
      </w:tr>
      <w:tr w:rsidR="005667FC" w:rsidRPr="00DC29A5" w14:paraId="25F00A8F" w14:textId="77777777" w:rsidTr="00381923">
        <w:trPr>
          <w:trHeight w:val="375"/>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4E8C21C"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 xml:space="preserve">RBC Market Capitalization </w:t>
            </w:r>
          </w:p>
        </w:tc>
        <w:tc>
          <w:tcPr>
            <w:tcW w:w="2105" w:type="dxa"/>
            <w:tcBorders>
              <w:top w:val="nil"/>
              <w:left w:val="nil"/>
              <w:bottom w:val="single" w:sz="4" w:space="0" w:color="auto"/>
              <w:right w:val="single" w:sz="4" w:space="0" w:color="auto"/>
            </w:tcBorders>
            <w:shd w:val="clear" w:color="auto" w:fill="auto"/>
            <w:noWrap/>
            <w:vAlign w:val="bottom"/>
            <w:hideMark/>
          </w:tcPr>
          <w:p w14:paraId="306B783A"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$172.2 Billion</w:t>
            </w:r>
          </w:p>
        </w:tc>
      </w:tr>
      <w:tr w:rsidR="005667FC" w:rsidRPr="00DC29A5" w14:paraId="314D2041" w14:textId="77777777" w:rsidTr="00381923">
        <w:trPr>
          <w:trHeight w:val="375"/>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4D1E05A"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AUM</w:t>
            </w:r>
          </w:p>
        </w:tc>
        <w:tc>
          <w:tcPr>
            <w:tcW w:w="2105" w:type="dxa"/>
            <w:tcBorders>
              <w:top w:val="nil"/>
              <w:left w:val="nil"/>
              <w:bottom w:val="single" w:sz="4" w:space="0" w:color="auto"/>
              <w:right w:val="single" w:sz="4" w:space="0" w:color="auto"/>
            </w:tcBorders>
            <w:shd w:val="clear" w:color="auto" w:fill="auto"/>
            <w:noWrap/>
            <w:vAlign w:val="bottom"/>
            <w:hideMark/>
          </w:tcPr>
          <w:p w14:paraId="02988C5B" w14:textId="77777777" w:rsidR="005667FC" w:rsidRPr="00DC29A5" w:rsidRDefault="005667FC" w:rsidP="00381923">
            <w:pPr>
              <w:spacing w:after="0" w:line="240" w:lineRule="auto"/>
              <w:rPr>
                <w:rFonts w:ascii="Times New Roman" w:eastAsia="Times New Roman" w:hAnsi="Times New Roman" w:cs="Times New Roman"/>
                <w:color w:val="000000"/>
                <w:sz w:val="28"/>
                <w:szCs w:val="28"/>
                <w:lang w:eastAsia="en-CA"/>
              </w:rPr>
            </w:pPr>
            <w:r w:rsidRPr="00DC29A5">
              <w:rPr>
                <w:rFonts w:ascii="Times New Roman" w:eastAsia="Times New Roman" w:hAnsi="Times New Roman" w:cs="Times New Roman"/>
                <w:color w:val="000000"/>
                <w:sz w:val="28"/>
                <w:szCs w:val="28"/>
                <w:lang w:eastAsia="en-CA"/>
              </w:rPr>
              <w:t>$1.9 Trillion</w:t>
            </w:r>
          </w:p>
        </w:tc>
      </w:tr>
    </w:tbl>
    <w:p w14:paraId="74C7C0AB" w14:textId="77777777" w:rsidR="005667FC" w:rsidRPr="007223C3" w:rsidRDefault="005667FC" w:rsidP="006E455E">
      <w:pPr>
        <w:rPr>
          <w:rFonts w:ascii="Times New Roman" w:hAnsi="Times New Roman" w:cs="Times New Roman"/>
          <w:sz w:val="28"/>
          <w:szCs w:val="28"/>
        </w:rPr>
      </w:pPr>
    </w:p>
    <w:p w14:paraId="7647AD5D" w14:textId="70808DAD" w:rsidR="00A17E14" w:rsidRPr="007223C3" w:rsidRDefault="006E455E" w:rsidP="006E455E">
      <w:pPr>
        <w:rPr>
          <w:rFonts w:ascii="Times New Roman" w:hAnsi="Times New Roman" w:cs="Times New Roman"/>
          <w:sz w:val="28"/>
          <w:szCs w:val="28"/>
        </w:rPr>
      </w:pPr>
      <w:r w:rsidRPr="007223C3">
        <w:rPr>
          <w:rFonts w:ascii="Times New Roman" w:hAnsi="Times New Roman" w:cs="Times New Roman"/>
          <w:sz w:val="28"/>
          <w:szCs w:val="28"/>
        </w:rPr>
        <w:t>RBC is renowned for its impressive financial success. RBC was the largest bank in Canada by total assets as of the end of 2020, with total assets of around CAD 1.68 trillion. The bank was profitable as evidenced by its CAD 12.8 billion net profits for the year.</w:t>
      </w:r>
    </w:p>
    <w:p w14:paraId="3E1B0B3A" w14:textId="58EF14A4" w:rsidR="00FF02E0" w:rsidRPr="007223C3" w:rsidRDefault="00FF02E0" w:rsidP="00FF02E0">
      <w:pPr>
        <w:rPr>
          <w:rFonts w:ascii="Times New Roman" w:hAnsi="Times New Roman" w:cs="Times New Roman"/>
          <w:sz w:val="28"/>
          <w:szCs w:val="28"/>
        </w:rPr>
      </w:pPr>
      <w:r w:rsidRPr="007223C3">
        <w:rPr>
          <w:rFonts w:ascii="Times New Roman" w:hAnsi="Times New Roman" w:cs="Times New Roman"/>
          <w:sz w:val="28"/>
          <w:szCs w:val="28"/>
        </w:rPr>
        <w:t>Market proportion: RBC has a sizable proportion in several industries. In Canada, RBC is one of the top banks for personal banking and has a sizable client base. It has a vast network of branches and ATMs all throughout the nation.</w:t>
      </w:r>
    </w:p>
    <w:p w14:paraId="1413D664" w14:textId="49500D73" w:rsidR="00FF02E0" w:rsidRPr="007223C3" w:rsidRDefault="00FF02E0" w:rsidP="00FF02E0">
      <w:pPr>
        <w:rPr>
          <w:rFonts w:ascii="Times New Roman" w:hAnsi="Times New Roman" w:cs="Times New Roman"/>
          <w:sz w:val="28"/>
          <w:szCs w:val="28"/>
        </w:rPr>
      </w:pPr>
      <w:r w:rsidRPr="007223C3">
        <w:rPr>
          <w:rFonts w:ascii="Times New Roman" w:hAnsi="Times New Roman" w:cs="Times New Roman"/>
          <w:sz w:val="28"/>
          <w:szCs w:val="28"/>
        </w:rPr>
        <w:t>RBC is a major player in the commercial banking industry as well. It serves the requirements of Canadian companies of all sizes, from microbusinesses to global conglomerates. In industries including real estate, manufacturing, technology, and resources, RBC is well-</w:t>
      </w:r>
      <w:r w:rsidR="001A4E43" w:rsidRPr="007223C3">
        <w:rPr>
          <w:rFonts w:ascii="Times New Roman" w:hAnsi="Times New Roman" w:cs="Times New Roman"/>
          <w:sz w:val="28"/>
          <w:szCs w:val="28"/>
        </w:rPr>
        <w:t>represented.</w:t>
      </w:r>
    </w:p>
    <w:p w14:paraId="3DCA993F" w14:textId="44CE0A96" w:rsidR="001A4E43" w:rsidRPr="007223C3" w:rsidRDefault="001A4E43" w:rsidP="001A4E43">
      <w:pPr>
        <w:rPr>
          <w:rFonts w:ascii="Times New Roman" w:hAnsi="Times New Roman" w:cs="Times New Roman"/>
          <w:sz w:val="28"/>
          <w:szCs w:val="28"/>
        </w:rPr>
      </w:pPr>
      <w:r w:rsidRPr="007223C3">
        <w:rPr>
          <w:rFonts w:ascii="Times New Roman" w:hAnsi="Times New Roman" w:cs="Times New Roman"/>
          <w:sz w:val="28"/>
          <w:szCs w:val="28"/>
        </w:rPr>
        <w:t>RBC is also a significant player in capital markets and investment banking. It provides a wide range of services, such as advice services, debt and equity financing, and mergers and acquisitions. RBC holds a substantial market share in trading and underwriting on both local and foreign markets.</w:t>
      </w:r>
    </w:p>
    <w:p w14:paraId="2DC20568" w14:textId="2F78F775" w:rsidR="006E455E" w:rsidRPr="007223C3" w:rsidRDefault="001A4E43" w:rsidP="001A4E43">
      <w:pPr>
        <w:rPr>
          <w:rFonts w:ascii="Times New Roman" w:hAnsi="Times New Roman" w:cs="Times New Roman"/>
          <w:sz w:val="28"/>
          <w:szCs w:val="28"/>
        </w:rPr>
      </w:pPr>
      <w:r w:rsidRPr="007223C3">
        <w:rPr>
          <w:rFonts w:ascii="Times New Roman" w:hAnsi="Times New Roman" w:cs="Times New Roman"/>
          <w:sz w:val="28"/>
          <w:szCs w:val="28"/>
        </w:rPr>
        <w:t>RBC provides a wide range of financial services in addition to its traditional banking activities. It offers services for asset management, loans to individuals and businesses, and wealth management. RBC is becoming more prevalent in the field of online banking and provides cutting-edge digital services to its clients.</w:t>
      </w:r>
    </w:p>
    <w:p w14:paraId="5235EAF9" w14:textId="43E67C00" w:rsidR="001A4E43" w:rsidRDefault="007C3BEE" w:rsidP="001A4E43">
      <w:pPr>
        <w:rPr>
          <w:rFonts w:ascii="Times New Roman" w:hAnsi="Times New Roman" w:cs="Times New Roman"/>
          <w:sz w:val="28"/>
          <w:szCs w:val="28"/>
        </w:rPr>
      </w:pPr>
      <w:r w:rsidRPr="007223C3">
        <w:rPr>
          <w:rFonts w:ascii="Times New Roman" w:hAnsi="Times New Roman" w:cs="Times New Roman"/>
          <w:sz w:val="28"/>
          <w:szCs w:val="28"/>
        </w:rPr>
        <w:t xml:space="preserve">Overall, the Royal Bank of Canada is a stable, financially sound organization with a sizable market presence in several industries. It is a significant participant in the Canadian and </w:t>
      </w:r>
      <w:r w:rsidRPr="007223C3">
        <w:rPr>
          <w:rFonts w:ascii="Times New Roman" w:hAnsi="Times New Roman" w:cs="Times New Roman"/>
          <w:sz w:val="28"/>
          <w:szCs w:val="28"/>
        </w:rPr>
        <w:lastRenderedPageBreak/>
        <w:t>international banking sectors thanks to its wide variety of services, solid financial performance, and large network.</w:t>
      </w:r>
    </w:p>
    <w:p w14:paraId="24C86280" w14:textId="77777777" w:rsidR="00837670" w:rsidRPr="007223C3" w:rsidRDefault="00837670" w:rsidP="001A4E43">
      <w:pPr>
        <w:rPr>
          <w:rFonts w:ascii="Times New Roman" w:hAnsi="Times New Roman" w:cs="Times New Roman"/>
          <w:sz w:val="28"/>
          <w:szCs w:val="28"/>
        </w:rPr>
      </w:pPr>
    </w:p>
    <w:p w14:paraId="21C433C2" w14:textId="3C6E057F" w:rsidR="0027122E" w:rsidRPr="007223C3" w:rsidRDefault="0094687C" w:rsidP="001A4E43">
      <w:pPr>
        <w:rPr>
          <w:rFonts w:ascii="Times New Roman" w:hAnsi="Times New Roman" w:cs="Times New Roman"/>
          <w:sz w:val="28"/>
          <w:szCs w:val="28"/>
        </w:rPr>
      </w:pPr>
      <w:r w:rsidRPr="007223C3">
        <w:rPr>
          <w:rFonts w:ascii="Times New Roman" w:hAnsi="Times New Roman" w:cs="Times New Roman"/>
          <w:sz w:val="28"/>
          <w:szCs w:val="28"/>
        </w:rPr>
        <w:t xml:space="preserve">Here are </w:t>
      </w:r>
      <w:r w:rsidR="00837670">
        <w:rPr>
          <w:rFonts w:ascii="Times New Roman" w:hAnsi="Times New Roman" w:cs="Times New Roman"/>
          <w:sz w:val="28"/>
          <w:szCs w:val="28"/>
        </w:rPr>
        <w:t>Quarter-wise</w:t>
      </w:r>
      <w:r w:rsidRPr="007223C3">
        <w:rPr>
          <w:rFonts w:ascii="Times New Roman" w:hAnsi="Times New Roman" w:cs="Times New Roman"/>
          <w:sz w:val="28"/>
          <w:szCs w:val="28"/>
        </w:rPr>
        <w:t xml:space="preserve"> numbers:</w:t>
      </w:r>
    </w:p>
    <w:p w14:paraId="24DFF388" w14:textId="77777777" w:rsidR="00DC29A5" w:rsidRPr="007223C3" w:rsidRDefault="00DC29A5" w:rsidP="001A4E43">
      <w:pPr>
        <w:rPr>
          <w:rFonts w:ascii="Times New Roman" w:hAnsi="Times New Roman" w:cs="Times New Roman"/>
          <w:sz w:val="28"/>
          <w:szCs w:val="28"/>
        </w:rPr>
      </w:pPr>
    </w:p>
    <w:tbl>
      <w:tblPr>
        <w:tblStyle w:val="GridTable4-Accent2"/>
        <w:tblW w:w="8100" w:type="dxa"/>
        <w:tblLook w:val="04A0" w:firstRow="1" w:lastRow="0" w:firstColumn="1" w:lastColumn="0" w:noHBand="0" w:noVBand="1"/>
      </w:tblPr>
      <w:tblGrid>
        <w:gridCol w:w="2122"/>
        <w:gridCol w:w="1984"/>
        <w:gridCol w:w="3994"/>
      </w:tblGrid>
      <w:tr w:rsidR="0094687C" w:rsidRPr="0094687C" w14:paraId="6333E0F7" w14:textId="77777777" w:rsidTr="0094687C">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FE1D20"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QUARTERLY</w:t>
            </w:r>
          </w:p>
        </w:tc>
        <w:tc>
          <w:tcPr>
            <w:tcW w:w="1984" w:type="dxa"/>
            <w:noWrap/>
            <w:hideMark/>
          </w:tcPr>
          <w:p w14:paraId="3FB032CF" w14:textId="77777777" w:rsidR="0094687C" w:rsidRPr="0094687C" w:rsidRDefault="0094687C" w:rsidP="009468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NET INCOME</w:t>
            </w:r>
          </w:p>
        </w:tc>
        <w:tc>
          <w:tcPr>
            <w:tcW w:w="3994" w:type="dxa"/>
            <w:noWrap/>
            <w:hideMark/>
          </w:tcPr>
          <w:p w14:paraId="659A1566" w14:textId="37B20687" w:rsidR="0094687C" w:rsidRPr="0094687C" w:rsidRDefault="0094687C" w:rsidP="009468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 xml:space="preserve">Change in percent </w:t>
            </w:r>
            <w:r w:rsidRPr="007223C3">
              <w:rPr>
                <w:rFonts w:ascii="Times New Roman" w:eastAsia="Times New Roman" w:hAnsi="Times New Roman" w:cs="Times New Roman"/>
                <w:color w:val="000000"/>
                <w:sz w:val="28"/>
                <w:szCs w:val="28"/>
                <w:lang w:eastAsia="en-CA"/>
              </w:rPr>
              <w:t>YOY (</w:t>
            </w:r>
            <w:r w:rsidRPr="0094687C">
              <w:rPr>
                <w:rFonts w:ascii="Times New Roman" w:eastAsia="Times New Roman" w:hAnsi="Times New Roman" w:cs="Times New Roman"/>
                <w:color w:val="000000"/>
                <w:sz w:val="28"/>
                <w:szCs w:val="28"/>
                <w:lang w:eastAsia="en-CA"/>
              </w:rPr>
              <w:t>year on year)</w:t>
            </w:r>
          </w:p>
        </w:tc>
      </w:tr>
      <w:tr w:rsidR="0094687C" w:rsidRPr="0094687C" w14:paraId="644ECAD3"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84A47AF"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2023 Quarter 1</w:t>
            </w:r>
          </w:p>
        </w:tc>
        <w:tc>
          <w:tcPr>
            <w:tcW w:w="1984" w:type="dxa"/>
            <w:noWrap/>
            <w:hideMark/>
          </w:tcPr>
          <w:p w14:paraId="34ACEA4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68A385BE"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-22%</w:t>
            </w:r>
          </w:p>
        </w:tc>
      </w:tr>
      <w:tr w:rsidR="0094687C" w:rsidRPr="0094687C" w14:paraId="414B7900"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DC7E3B5"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2023 Quarter 2</w:t>
            </w:r>
          </w:p>
        </w:tc>
        <w:tc>
          <w:tcPr>
            <w:tcW w:w="1984" w:type="dxa"/>
            <w:noWrap/>
            <w:hideMark/>
          </w:tcPr>
          <w:p w14:paraId="3877758A"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3.6 B</w:t>
            </w:r>
          </w:p>
        </w:tc>
        <w:tc>
          <w:tcPr>
            <w:tcW w:w="3994" w:type="dxa"/>
            <w:noWrap/>
            <w:hideMark/>
          </w:tcPr>
          <w:p w14:paraId="59E5005B"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-14%</w:t>
            </w:r>
          </w:p>
        </w:tc>
      </w:tr>
      <w:tr w:rsidR="0094687C" w:rsidRPr="0094687C" w14:paraId="154A1149"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6DDBF5"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2023 Quarter 3</w:t>
            </w:r>
          </w:p>
        </w:tc>
        <w:tc>
          <w:tcPr>
            <w:tcW w:w="1984" w:type="dxa"/>
            <w:noWrap/>
            <w:hideMark/>
          </w:tcPr>
          <w:p w14:paraId="1C9BE926"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3.9 B</w:t>
            </w:r>
          </w:p>
        </w:tc>
        <w:tc>
          <w:tcPr>
            <w:tcW w:w="3994" w:type="dxa"/>
            <w:noWrap/>
            <w:hideMark/>
          </w:tcPr>
          <w:p w14:paraId="244C118D"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8%</w:t>
            </w:r>
          </w:p>
        </w:tc>
      </w:tr>
      <w:tr w:rsidR="0094687C" w:rsidRPr="0094687C" w14:paraId="02FDB397"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585E6CC"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2022 Quarter 1</w:t>
            </w:r>
          </w:p>
        </w:tc>
        <w:tc>
          <w:tcPr>
            <w:tcW w:w="1984" w:type="dxa"/>
            <w:noWrap/>
            <w:hideMark/>
          </w:tcPr>
          <w:p w14:paraId="0CF412AE"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4.1 B</w:t>
            </w:r>
          </w:p>
        </w:tc>
        <w:tc>
          <w:tcPr>
            <w:tcW w:w="3994" w:type="dxa"/>
            <w:noWrap/>
            <w:hideMark/>
          </w:tcPr>
          <w:p w14:paraId="0A7D4646"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6%</w:t>
            </w:r>
          </w:p>
        </w:tc>
      </w:tr>
      <w:tr w:rsidR="0094687C" w:rsidRPr="0094687C" w14:paraId="562D0C3E"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DF5842"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2022 Quarter 2</w:t>
            </w:r>
          </w:p>
        </w:tc>
        <w:tc>
          <w:tcPr>
            <w:tcW w:w="1984" w:type="dxa"/>
            <w:noWrap/>
            <w:hideMark/>
          </w:tcPr>
          <w:p w14:paraId="6849C2DA"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4.3 B</w:t>
            </w:r>
          </w:p>
        </w:tc>
        <w:tc>
          <w:tcPr>
            <w:tcW w:w="3994" w:type="dxa"/>
            <w:noWrap/>
            <w:hideMark/>
          </w:tcPr>
          <w:p w14:paraId="70C52518"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6%</w:t>
            </w:r>
          </w:p>
        </w:tc>
      </w:tr>
      <w:tr w:rsidR="0094687C" w:rsidRPr="0094687C" w14:paraId="41AA1137"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93B908D"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2022 Quarter 3</w:t>
            </w:r>
          </w:p>
        </w:tc>
        <w:tc>
          <w:tcPr>
            <w:tcW w:w="1984" w:type="dxa"/>
            <w:noWrap/>
            <w:hideMark/>
          </w:tcPr>
          <w:p w14:paraId="1D252586" w14:textId="566DF129"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7223C3">
              <w:rPr>
                <w:rFonts w:ascii="Times New Roman" w:eastAsia="Times New Roman" w:hAnsi="Times New Roman" w:cs="Times New Roman"/>
                <w:color w:val="000000"/>
                <w:sz w:val="28"/>
                <w:szCs w:val="28"/>
                <w:lang w:eastAsia="en-CA"/>
              </w:rPr>
              <w:t>3.6 B</w:t>
            </w:r>
          </w:p>
        </w:tc>
        <w:tc>
          <w:tcPr>
            <w:tcW w:w="3994" w:type="dxa"/>
            <w:noWrap/>
            <w:hideMark/>
          </w:tcPr>
          <w:p w14:paraId="351D5747"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17%</w:t>
            </w:r>
          </w:p>
        </w:tc>
      </w:tr>
      <w:tr w:rsidR="0094687C" w:rsidRPr="0094687C" w14:paraId="31284F6D"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4633D54"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2022 Quarter 4</w:t>
            </w:r>
          </w:p>
        </w:tc>
        <w:tc>
          <w:tcPr>
            <w:tcW w:w="1984" w:type="dxa"/>
            <w:noWrap/>
            <w:hideMark/>
          </w:tcPr>
          <w:p w14:paraId="5E348AE4"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3.9 B</w:t>
            </w:r>
          </w:p>
        </w:tc>
        <w:tc>
          <w:tcPr>
            <w:tcW w:w="3994" w:type="dxa"/>
            <w:noWrap/>
            <w:hideMark/>
          </w:tcPr>
          <w:p w14:paraId="20C142B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0%</w:t>
            </w:r>
          </w:p>
        </w:tc>
      </w:tr>
      <w:tr w:rsidR="0094687C" w:rsidRPr="0094687C" w14:paraId="0137D411"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27BDB3E"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2021 Quarter 1</w:t>
            </w:r>
          </w:p>
        </w:tc>
        <w:tc>
          <w:tcPr>
            <w:tcW w:w="1984" w:type="dxa"/>
            <w:noWrap/>
            <w:hideMark/>
          </w:tcPr>
          <w:p w14:paraId="1496C0C7"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3.8 B</w:t>
            </w:r>
          </w:p>
        </w:tc>
        <w:tc>
          <w:tcPr>
            <w:tcW w:w="3994" w:type="dxa"/>
            <w:noWrap/>
            <w:hideMark/>
          </w:tcPr>
          <w:p w14:paraId="766E5174"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10%</w:t>
            </w:r>
          </w:p>
        </w:tc>
      </w:tr>
      <w:tr w:rsidR="0094687C" w:rsidRPr="0094687C" w14:paraId="14366A69"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5CF4CA4"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2021 Quarter 2</w:t>
            </w:r>
          </w:p>
        </w:tc>
        <w:tc>
          <w:tcPr>
            <w:tcW w:w="1984" w:type="dxa"/>
            <w:noWrap/>
            <w:hideMark/>
          </w:tcPr>
          <w:p w14:paraId="0CBC1FD3"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4.0 B</w:t>
            </w:r>
          </w:p>
        </w:tc>
        <w:tc>
          <w:tcPr>
            <w:tcW w:w="3994" w:type="dxa"/>
            <w:noWrap/>
            <w:hideMark/>
          </w:tcPr>
          <w:p w14:paraId="281DA457"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17.10%</w:t>
            </w:r>
          </w:p>
        </w:tc>
      </w:tr>
      <w:tr w:rsidR="0094687C" w:rsidRPr="0094687C" w14:paraId="60C84E90"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9CF898"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2021 Quarter 3</w:t>
            </w:r>
          </w:p>
        </w:tc>
        <w:tc>
          <w:tcPr>
            <w:tcW w:w="1984" w:type="dxa"/>
            <w:noWrap/>
            <w:hideMark/>
          </w:tcPr>
          <w:p w14:paraId="4EF98668"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4.3 B</w:t>
            </w:r>
          </w:p>
        </w:tc>
        <w:tc>
          <w:tcPr>
            <w:tcW w:w="3994" w:type="dxa"/>
            <w:noWrap/>
            <w:hideMark/>
          </w:tcPr>
          <w:p w14:paraId="55A61D8B"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34%</w:t>
            </w:r>
          </w:p>
        </w:tc>
      </w:tr>
      <w:tr w:rsidR="0094687C" w:rsidRPr="0094687C" w14:paraId="5E94C22B"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F7AC7D2"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2021 Quarter 4</w:t>
            </w:r>
          </w:p>
        </w:tc>
        <w:tc>
          <w:tcPr>
            <w:tcW w:w="1984" w:type="dxa"/>
            <w:noWrap/>
            <w:hideMark/>
          </w:tcPr>
          <w:p w14:paraId="2450B78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3.8 B</w:t>
            </w:r>
          </w:p>
        </w:tc>
        <w:tc>
          <w:tcPr>
            <w:tcW w:w="3994" w:type="dxa"/>
            <w:noWrap/>
            <w:hideMark/>
          </w:tcPr>
          <w:p w14:paraId="479C9F36"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w:t>
            </w:r>
          </w:p>
        </w:tc>
      </w:tr>
      <w:tr w:rsidR="0094687C" w:rsidRPr="0094687C" w14:paraId="2A70A9BF"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E9C683"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2020 Quarter 1</w:t>
            </w:r>
          </w:p>
        </w:tc>
        <w:tc>
          <w:tcPr>
            <w:tcW w:w="1984" w:type="dxa"/>
            <w:noWrap/>
            <w:hideMark/>
          </w:tcPr>
          <w:p w14:paraId="22714FBB"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3.5 B</w:t>
            </w:r>
          </w:p>
        </w:tc>
        <w:tc>
          <w:tcPr>
            <w:tcW w:w="3994" w:type="dxa"/>
            <w:noWrap/>
            <w:hideMark/>
          </w:tcPr>
          <w:p w14:paraId="700C7EFD"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11%</w:t>
            </w:r>
          </w:p>
        </w:tc>
      </w:tr>
      <w:tr w:rsidR="0094687C" w:rsidRPr="0094687C" w14:paraId="3A80DF6A"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F2CC55A"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2020 Quarter 2</w:t>
            </w:r>
          </w:p>
        </w:tc>
        <w:tc>
          <w:tcPr>
            <w:tcW w:w="1984" w:type="dxa"/>
            <w:noWrap/>
            <w:hideMark/>
          </w:tcPr>
          <w:p w14:paraId="339BD3AE"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1.5 B</w:t>
            </w:r>
          </w:p>
        </w:tc>
        <w:tc>
          <w:tcPr>
            <w:tcW w:w="3994" w:type="dxa"/>
            <w:noWrap/>
            <w:hideMark/>
          </w:tcPr>
          <w:p w14:paraId="7C1486B6"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-54%</w:t>
            </w:r>
          </w:p>
        </w:tc>
      </w:tr>
      <w:tr w:rsidR="0094687C" w:rsidRPr="0094687C" w14:paraId="6FE3CB6F"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D07C38A"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2020 Quarter 3</w:t>
            </w:r>
          </w:p>
        </w:tc>
        <w:tc>
          <w:tcPr>
            <w:tcW w:w="1984" w:type="dxa"/>
            <w:noWrap/>
            <w:hideMark/>
          </w:tcPr>
          <w:p w14:paraId="2DE583C3"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58FCA8C7"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w:t>
            </w:r>
          </w:p>
        </w:tc>
      </w:tr>
      <w:tr w:rsidR="0094687C" w:rsidRPr="0094687C" w14:paraId="57A01A1A"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10045CE"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2020 Quarter 4</w:t>
            </w:r>
          </w:p>
        </w:tc>
        <w:tc>
          <w:tcPr>
            <w:tcW w:w="1984" w:type="dxa"/>
            <w:noWrap/>
            <w:hideMark/>
          </w:tcPr>
          <w:p w14:paraId="5282B9A4"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7C189F3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w:t>
            </w:r>
          </w:p>
        </w:tc>
      </w:tr>
      <w:tr w:rsidR="0094687C" w:rsidRPr="0094687C" w14:paraId="4149F94A"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41648AA"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2019 Quarter 1</w:t>
            </w:r>
          </w:p>
        </w:tc>
        <w:tc>
          <w:tcPr>
            <w:tcW w:w="1984" w:type="dxa"/>
            <w:noWrap/>
            <w:hideMark/>
          </w:tcPr>
          <w:p w14:paraId="55EE66D7"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35EC3214"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5%</w:t>
            </w:r>
          </w:p>
        </w:tc>
      </w:tr>
      <w:tr w:rsidR="0094687C" w:rsidRPr="0094687C" w14:paraId="49927F67"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DED656C"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2019 Quarter 2</w:t>
            </w:r>
          </w:p>
        </w:tc>
        <w:tc>
          <w:tcPr>
            <w:tcW w:w="1984" w:type="dxa"/>
            <w:noWrap/>
            <w:hideMark/>
          </w:tcPr>
          <w:p w14:paraId="2758BC66"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1240589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6%</w:t>
            </w:r>
          </w:p>
        </w:tc>
      </w:tr>
      <w:tr w:rsidR="0094687C" w:rsidRPr="0094687C" w14:paraId="520EE8E3" w14:textId="77777777" w:rsidTr="0094687C">
        <w:trPr>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42E6C43"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2019 Quarter 3</w:t>
            </w:r>
          </w:p>
        </w:tc>
        <w:tc>
          <w:tcPr>
            <w:tcW w:w="1984" w:type="dxa"/>
            <w:noWrap/>
            <w:hideMark/>
          </w:tcPr>
          <w:p w14:paraId="53FBF1A6"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3.3 B</w:t>
            </w:r>
          </w:p>
        </w:tc>
        <w:tc>
          <w:tcPr>
            <w:tcW w:w="3994" w:type="dxa"/>
            <w:noWrap/>
            <w:hideMark/>
          </w:tcPr>
          <w:p w14:paraId="037246B3" w14:textId="77777777" w:rsidR="0094687C" w:rsidRPr="0094687C" w:rsidRDefault="0094687C" w:rsidP="009468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5%</w:t>
            </w:r>
          </w:p>
        </w:tc>
      </w:tr>
      <w:tr w:rsidR="0094687C" w:rsidRPr="0094687C" w14:paraId="08276CE6" w14:textId="77777777" w:rsidTr="009468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1093E95" w14:textId="77777777" w:rsidR="0094687C" w:rsidRPr="0094687C" w:rsidRDefault="0094687C" w:rsidP="0094687C">
            <w:pPr>
              <w:jc w:val="center"/>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2019 Quarter 4</w:t>
            </w:r>
          </w:p>
        </w:tc>
        <w:tc>
          <w:tcPr>
            <w:tcW w:w="1984" w:type="dxa"/>
            <w:noWrap/>
            <w:hideMark/>
          </w:tcPr>
          <w:p w14:paraId="7AB2A61A"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3.2 B</w:t>
            </w:r>
          </w:p>
        </w:tc>
        <w:tc>
          <w:tcPr>
            <w:tcW w:w="3994" w:type="dxa"/>
            <w:noWrap/>
            <w:hideMark/>
          </w:tcPr>
          <w:p w14:paraId="329B3AB1" w14:textId="77777777" w:rsidR="0094687C" w:rsidRPr="0094687C" w:rsidRDefault="0094687C" w:rsidP="009468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n-CA"/>
              </w:rPr>
            </w:pPr>
            <w:r w:rsidRPr="0094687C">
              <w:rPr>
                <w:rFonts w:ascii="Times New Roman" w:eastAsia="Times New Roman" w:hAnsi="Times New Roman" w:cs="Times New Roman"/>
                <w:color w:val="000000"/>
                <w:sz w:val="28"/>
                <w:szCs w:val="28"/>
                <w:lang w:eastAsia="en-CA"/>
              </w:rPr>
              <w:t>-1%</w:t>
            </w:r>
          </w:p>
        </w:tc>
      </w:tr>
    </w:tbl>
    <w:p w14:paraId="1AA5F743" w14:textId="77777777" w:rsidR="0094687C" w:rsidRDefault="0094687C" w:rsidP="001A4E43">
      <w:pPr>
        <w:rPr>
          <w:sz w:val="28"/>
          <w:szCs w:val="28"/>
        </w:rPr>
      </w:pPr>
    </w:p>
    <w:p w14:paraId="2A7AB541" w14:textId="77777777" w:rsidR="00167D01" w:rsidRDefault="00167D01" w:rsidP="001A4E43">
      <w:pPr>
        <w:rPr>
          <w:sz w:val="28"/>
          <w:szCs w:val="28"/>
        </w:rPr>
      </w:pPr>
    </w:p>
    <w:p w14:paraId="4177E3E2" w14:textId="77777777" w:rsidR="00167D01" w:rsidRDefault="00167D01" w:rsidP="001A4E43">
      <w:pPr>
        <w:rPr>
          <w:sz w:val="28"/>
          <w:szCs w:val="28"/>
        </w:rPr>
      </w:pPr>
    </w:p>
    <w:p w14:paraId="6F2356A6" w14:textId="77777777" w:rsidR="00167D01" w:rsidRDefault="00167D01" w:rsidP="001A4E43">
      <w:pPr>
        <w:rPr>
          <w:sz w:val="28"/>
          <w:szCs w:val="28"/>
        </w:rPr>
      </w:pPr>
    </w:p>
    <w:p w14:paraId="0BE187E2" w14:textId="77777777" w:rsidR="00DF5015" w:rsidRDefault="00DF5015" w:rsidP="001A4E43">
      <w:pPr>
        <w:rPr>
          <w:sz w:val="28"/>
          <w:szCs w:val="28"/>
        </w:rPr>
      </w:pPr>
    </w:p>
    <w:p w14:paraId="41E9346A" w14:textId="3763E5B5" w:rsidR="004F3BB2" w:rsidRPr="00DF5015" w:rsidRDefault="00167D01" w:rsidP="002A1B51">
      <w:pPr>
        <w:pStyle w:val="Heading1"/>
        <w:rPr>
          <w:rFonts w:ascii="Times New Roman" w:hAnsi="Times New Roman" w:cs="Times New Roman"/>
          <w:b/>
          <w:bCs/>
          <w:color w:val="auto"/>
        </w:rPr>
      </w:pPr>
      <w:bookmarkStart w:id="6" w:name="_Toc145618156"/>
      <w:r w:rsidRPr="00DF5015">
        <w:rPr>
          <w:rFonts w:ascii="Times New Roman" w:hAnsi="Times New Roman" w:cs="Times New Roman"/>
          <w:b/>
          <w:bCs/>
          <w:color w:val="auto"/>
        </w:rPr>
        <w:lastRenderedPageBreak/>
        <w:t>RACI MATRIX</w:t>
      </w:r>
      <w:r w:rsidR="001303C7" w:rsidRPr="00DF5015">
        <w:rPr>
          <w:rFonts w:ascii="Times New Roman" w:hAnsi="Times New Roman" w:cs="Times New Roman"/>
          <w:b/>
          <w:bCs/>
          <w:color w:val="auto"/>
        </w:rPr>
        <w:t>:</w:t>
      </w:r>
      <w:bookmarkEnd w:id="6"/>
    </w:p>
    <w:p w14:paraId="2A8C9C01" w14:textId="3E9D4197" w:rsidR="004F3BB2" w:rsidRPr="00A17E14" w:rsidRDefault="004F3BB2" w:rsidP="00B5753F">
      <w:pPr>
        <w:pStyle w:val="ListParagraph"/>
        <w:rPr>
          <w:b/>
          <w:bCs/>
          <w:sz w:val="28"/>
          <w:szCs w:val="28"/>
        </w:rPr>
      </w:pPr>
    </w:p>
    <w:tbl>
      <w:tblPr>
        <w:tblW w:w="10890" w:type="dxa"/>
        <w:tblLook w:val="04A0" w:firstRow="1" w:lastRow="0" w:firstColumn="1" w:lastColumn="0" w:noHBand="0" w:noVBand="1"/>
      </w:tblPr>
      <w:tblGrid>
        <w:gridCol w:w="2006"/>
        <w:gridCol w:w="1706"/>
        <w:gridCol w:w="1804"/>
        <w:gridCol w:w="1843"/>
        <w:gridCol w:w="1676"/>
        <w:gridCol w:w="1855"/>
      </w:tblGrid>
      <w:tr w:rsidR="00B5753F" w:rsidRPr="00B5753F" w14:paraId="08396BFC" w14:textId="77777777" w:rsidTr="00B5753F">
        <w:trPr>
          <w:trHeight w:val="1081"/>
        </w:trPr>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6C7AE5"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Task/Activity</w:t>
            </w:r>
          </w:p>
        </w:tc>
        <w:tc>
          <w:tcPr>
            <w:tcW w:w="1744" w:type="dxa"/>
            <w:tcBorders>
              <w:top w:val="single" w:sz="4" w:space="0" w:color="auto"/>
              <w:left w:val="nil"/>
              <w:bottom w:val="single" w:sz="4" w:space="0" w:color="auto"/>
              <w:right w:val="single" w:sz="4" w:space="0" w:color="auto"/>
            </w:tcBorders>
            <w:shd w:val="clear" w:color="000000" w:fill="FFFFFF"/>
            <w:vAlign w:val="bottom"/>
            <w:hideMark/>
          </w:tcPr>
          <w:p w14:paraId="3CB3930F"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Prashanth Patil (Project Manager)</w:t>
            </w:r>
          </w:p>
        </w:tc>
        <w:tc>
          <w:tcPr>
            <w:tcW w:w="1896" w:type="dxa"/>
            <w:tcBorders>
              <w:top w:val="single" w:sz="4" w:space="0" w:color="auto"/>
              <w:left w:val="nil"/>
              <w:bottom w:val="single" w:sz="4" w:space="0" w:color="auto"/>
              <w:right w:val="single" w:sz="4" w:space="0" w:color="auto"/>
            </w:tcBorders>
            <w:shd w:val="clear" w:color="000000" w:fill="FFFFFF"/>
            <w:vAlign w:val="bottom"/>
            <w:hideMark/>
          </w:tcPr>
          <w:p w14:paraId="501D878E"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Chetan Patel (Subject Matter Expert)</w:t>
            </w:r>
          </w:p>
        </w:tc>
        <w:tc>
          <w:tcPr>
            <w:tcW w:w="1881" w:type="dxa"/>
            <w:tcBorders>
              <w:top w:val="single" w:sz="4" w:space="0" w:color="auto"/>
              <w:left w:val="nil"/>
              <w:bottom w:val="single" w:sz="4" w:space="0" w:color="auto"/>
              <w:right w:val="single" w:sz="4" w:space="0" w:color="auto"/>
            </w:tcBorders>
            <w:shd w:val="clear" w:color="000000" w:fill="FFFFFF"/>
            <w:vAlign w:val="bottom"/>
            <w:hideMark/>
          </w:tcPr>
          <w:p w14:paraId="17E63C03"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Parth Arvindbhai Patel (Business Analyst)</w:t>
            </w:r>
          </w:p>
        </w:tc>
        <w:tc>
          <w:tcPr>
            <w:tcW w:w="1729" w:type="dxa"/>
            <w:tcBorders>
              <w:top w:val="single" w:sz="4" w:space="0" w:color="auto"/>
              <w:left w:val="nil"/>
              <w:bottom w:val="single" w:sz="4" w:space="0" w:color="auto"/>
              <w:right w:val="single" w:sz="4" w:space="0" w:color="auto"/>
            </w:tcBorders>
            <w:shd w:val="clear" w:color="000000" w:fill="FFFFFF"/>
            <w:vAlign w:val="bottom"/>
            <w:hideMark/>
          </w:tcPr>
          <w:p w14:paraId="7699085E"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Vedika Singh (Business Analyst)</w:t>
            </w:r>
          </w:p>
        </w:tc>
        <w:tc>
          <w:tcPr>
            <w:tcW w:w="1926" w:type="dxa"/>
            <w:tcBorders>
              <w:top w:val="single" w:sz="4" w:space="0" w:color="auto"/>
              <w:left w:val="nil"/>
              <w:bottom w:val="single" w:sz="4" w:space="0" w:color="auto"/>
              <w:right w:val="single" w:sz="4" w:space="0" w:color="auto"/>
            </w:tcBorders>
            <w:shd w:val="clear" w:color="000000" w:fill="FFFFFF"/>
            <w:vAlign w:val="bottom"/>
            <w:hideMark/>
          </w:tcPr>
          <w:p w14:paraId="67E2F0B6" w14:textId="77777777" w:rsidR="00B5753F" w:rsidRPr="00B5753F" w:rsidRDefault="00B5753F" w:rsidP="00B5753F">
            <w:pPr>
              <w:spacing w:after="0" w:line="240" w:lineRule="auto"/>
              <w:jc w:val="center"/>
              <w:rPr>
                <w:rFonts w:ascii="Times New Roman" w:eastAsia="Times New Roman" w:hAnsi="Times New Roman" w:cs="Times New Roman"/>
                <w:b/>
                <w:bCs/>
                <w:sz w:val="28"/>
                <w:szCs w:val="28"/>
                <w:lang w:eastAsia="en-CA"/>
              </w:rPr>
            </w:pPr>
            <w:r w:rsidRPr="00B5753F">
              <w:rPr>
                <w:rFonts w:ascii="Times New Roman" w:eastAsia="Times New Roman" w:hAnsi="Times New Roman" w:cs="Times New Roman"/>
                <w:b/>
                <w:bCs/>
                <w:sz w:val="28"/>
                <w:szCs w:val="28"/>
                <w:lang w:eastAsia="en-CA"/>
              </w:rPr>
              <w:t>Prabhjeet Singh (Business Analyst)</w:t>
            </w:r>
          </w:p>
        </w:tc>
      </w:tr>
      <w:tr w:rsidR="00B5753F" w:rsidRPr="00B5753F" w14:paraId="04FD62A4" w14:textId="77777777" w:rsidTr="00B5753F">
        <w:trPr>
          <w:trHeight w:val="1442"/>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1DF04B4F"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Forming a company name and logo for the group</w:t>
            </w:r>
          </w:p>
        </w:tc>
        <w:tc>
          <w:tcPr>
            <w:tcW w:w="1744" w:type="dxa"/>
            <w:tcBorders>
              <w:top w:val="nil"/>
              <w:left w:val="nil"/>
              <w:bottom w:val="single" w:sz="4" w:space="0" w:color="auto"/>
              <w:right w:val="single" w:sz="4" w:space="0" w:color="auto"/>
            </w:tcBorders>
            <w:shd w:val="clear" w:color="000000" w:fill="FFFFFF"/>
            <w:vAlign w:val="center"/>
            <w:hideMark/>
          </w:tcPr>
          <w:p w14:paraId="2685E859"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896" w:type="dxa"/>
            <w:tcBorders>
              <w:top w:val="nil"/>
              <w:left w:val="nil"/>
              <w:bottom w:val="single" w:sz="4" w:space="0" w:color="auto"/>
              <w:right w:val="single" w:sz="4" w:space="0" w:color="auto"/>
            </w:tcBorders>
            <w:shd w:val="clear" w:color="000000" w:fill="FFFFFF"/>
            <w:vAlign w:val="center"/>
            <w:hideMark/>
          </w:tcPr>
          <w:p w14:paraId="7A2F5F37"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881" w:type="dxa"/>
            <w:tcBorders>
              <w:top w:val="nil"/>
              <w:left w:val="nil"/>
              <w:bottom w:val="single" w:sz="4" w:space="0" w:color="auto"/>
              <w:right w:val="single" w:sz="4" w:space="0" w:color="auto"/>
            </w:tcBorders>
            <w:shd w:val="clear" w:color="000000" w:fill="FFFFFF"/>
            <w:vAlign w:val="center"/>
            <w:hideMark/>
          </w:tcPr>
          <w:p w14:paraId="0664CCBA"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c>
          <w:tcPr>
            <w:tcW w:w="1729" w:type="dxa"/>
            <w:tcBorders>
              <w:top w:val="nil"/>
              <w:left w:val="nil"/>
              <w:bottom w:val="single" w:sz="4" w:space="0" w:color="auto"/>
              <w:right w:val="single" w:sz="4" w:space="0" w:color="auto"/>
            </w:tcBorders>
            <w:shd w:val="clear" w:color="000000" w:fill="FFFFFF"/>
            <w:vAlign w:val="center"/>
            <w:hideMark/>
          </w:tcPr>
          <w:p w14:paraId="640EA5E7"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c>
          <w:tcPr>
            <w:tcW w:w="1926" w:type="dxa"/>
            <w:tcBorders>
              <w:top w:val="nil"/>
              <w:left w:val="nil"/>
              <w:bottom w:val="single" w:sz="4" w:space="0" w:color="auto"/>
              <w:right w:val="single" w:sz="4" w:space="0" w:color="auto"/>
            </w:tcBorders>
            <w:shd w:val="clear" w:color="000000" w:fill="FFFFFF"/>
            <w:vAlign w:val="center"/>
            <w:hideMark/>
          </w:tcPr>
          <w:p w14:paraId="20FF80D0"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r>
      <w:tr w:rsidR="00B5753F" w:rsidRPr="00B5753F" w14:paraId="24FD7B89" w14:textId="77777777" w:rsidTr="00B5753F">
        <w:trPr>
          <w:trHeight w:val="721"/>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07BDCE1A"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Preparing the RACI matrix</w:t>
            </w:r>
          </w:p>
        </w:tc>
        <w:tc>
          <w:tcPr>
            <w:tcW w:w="1744" w:type="dxa"/>
            <w:tcBorders>
              <w:top w:val="nil"/>
              <w:left w:val="nil"/>
              <w:bottom w:val="single" w:sz="4" w:space="0" w:color="auto"/>
              <w:right w:val="single" w:sz="4" w:space="0" w:color="auto"/>
            </w:tcBorders>
            <w:shd w:val="clear" w:color="000000" w:fill="FFFFFF"/>
            <w:vAlign w:val="center"/>
            <w:hideMark/>
          </w:tcPr>
          <w:p w14:paraId="1798687B"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A</w:t>
            </w:r>
          </w:p>
        </w:tc>
        <w:tc>
          <w:tcPr>
            <w:tcW w:w="1896" w:type="dxa"/>
            <w:tcBorders>
              <w:top w:val="nil"/>
              <w:left w:val="nil"/>
              <w:bottom w:val="single" w:sz="4" w:space="0" w:color="auto"/>
              <w:right w:val="single" w:sz="4" w:space="0" w:color="auto"/>
            </w:tcBorders>
            <w:shd w:val="clear" w:color="000000" w:fill="FFFFFF"/>
            <w:vAlign w:val="center"/>
            <w:hideMark/>
          </w:tcPr>
          <w:p w14:paraId="4CECF087"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881" w:type="dxa"/>
            <w:tcBorders>
              <w:top w:val="nil"/>
              <w:left w:val="nil"/>
              <w:bottom w:val="single" w:sz="4" w:space="0" w:color="auto"/>
              <w:right w:val="single" w:sz="4" w:space="0" w:color="auto"/>
            </w:tcBorders>
            <w:shd w:val="clear" w:color="000000" w:fill="FFFFFF"/>
            <w:vAlign w:val="center"/>
            <w:hideMark/>
          </w:tcPr>
          <w:p w14:paraId="38D44D93"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729" w:type="dxa"/>
            <w:tcBorders>
              <w:top w:val="nil"/>
              <w:left w:val="nil"/>
              <w:bottom w:val="single" w:sz="4" w:space="0" w:color="auto"/>
              <w:right w:val="single" w:sz="4" w:space="0" w:color="auto"/>
            </w:tcBorders>
            <w:shd w:val="clear" w:color="000000" w:fill="FFFFFF"/>
            <w:vAlign w:val="center"/>
            <w:hideMark/>
          </w:tcPr>
          <w:p w14:paraId="43B0D4C6"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926" w:type="dxa"/>
            <w:tcBorders>
              <w:top w:val="nil"/>
              <w:left w:val="nil"/>
              <w:bottom w:val="single" w:sz="4" w:space="0" w:color="auto"/>
              <w:right w:val="single" w:sz="4" w:space="0" w:color="auto"/>
            </w:tcBorders>
            <w:shd w:val="clear" w:color="000000" w:fill="FFFFFF"/>
            <w:vAlign w:val="center"/>
            <w:hideMark/>
          </w:tcPr>
          <w:p w14:paraId="71DF77A2"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r>
      <w:tr w:rsidR="00B5753F" w:rsidRPr="00B5753F" w14:paraId="608A663E" w14:textId="77777777" w:rsidTr="00B5753F">
        <w:trPr>
          <w:trHeight w:val="1442"/>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2B791003"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Identifying the Roles and Responsibilities of the team</w:t>
            </w:r>
          </w:p>
        </w:tc>
        <w:tc>
          <w:tcPr>
            <w:tcW w:w="1744" w:type="dxa"/>
            <w:tcBorders>
              <w:top w:val="nil"/>
              <w:left w:val="nil"/>
              <w:bottom w:val="single" w:sz="4" w:space="0" w:color="auto"/>
              <w:right w:val="single" w:sz="4" w:space="0" w:color="auto"/>
            </w:tcBorders>
            <w:shd w:val="clear" w:color="000000" w:fill="FFFFFF"/>
            <w:vAlign w:val="center"/>
            <w:hideMark/>
          </w:tcPr>
          <w:p w14:paraId="5E680360"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A</w:t>
            </w:r>
          </w:p>
        </w:tc>
        <w:tc>
          <w:tcPr>
            <w:tcW w:w="1896" w:type="dxa"/>
            <w:tcBorders>
              <w:top w:val="nil"/>
              <w:left w:val="nil"/>
              <w:bottom w:val="single" w:sz="4" w:space="0" w:color="auto"/>
              <w:right w:val="single" w:sz="4" w:space="0" w:color="auto"/>
            </w:tcBorders>
            <w:shd w:val="clear" w:color="000000" w:fill="FFFFFF"/>
            <w:vAlign w:val="center"/>
            <w:hideMark/>
          </w:tcPr>
          <w:p w14:paraId="5756743B"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881" w:type="dxa"/>
            <w:tcBorders>
              <w:top w:val="nil"/>
              <w:left w:val="nil"/>
              <w:bottom w:val="single" w:sz="4" w:space="0" w:color="auto"/>
              <w:right w:val="single" w:sz="4" w:space="0" w:color="auto"/>
            </w:tcBorders>
            <w:shd w:val="clear" w:color="000000" w:fill="FFFFFF"/>
            <w:vAlign w:val="center"/>
            <w:hideMark/>
          </w:tcPr>
          <w:p w14:paraId="2AB5ED07"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729" w:type="dxa"/>
            <w:tcBorders>
              <w:top w:val="nil"/>
              <w:left w:val="nil"/>
              <w:bottom w:val="single" w:sz="4" w:space="0" w:color="auto"/>
              <w:right w:val="single" w:sz="4" w:space="0" w:color="auto"/>
            </w:tcBorders>
            <w:shd w:val="clear" w:color="000000" w:fill="FFFFFF"/>
            <w:vAlign w:val="center"/>
            <w:hideMark/>
          </w:tcPr>
          <w:p w14:paraId="2052E71C"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926" w:type="dxa"/>
            <w:tcBorders>
              <w:top w:val="nil"/>
              <w:left w:val="nil"/>
              <w:bottom w:val="single" w:sz="4" w:space="0" w:color="auto"/>
              <w:right w:val="single" w:sz="4" w:space="0" w:color="auto"/>
            </w:tcBorders>
            <w:shd w:val="clear" w:color="000000" w:fill="FFFFFF"/>
            <w:vAlign w:val="center"/>
            <w:hideMark/>
          </w:tcPr>
          <w:p w14:paraId="2778CE2D"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r>
      <w:tr w:rsidR="00B5753F" w:rsidRPr="00B5753F" w14:paraId="30CE6D7F" w14:textId="77777777" w:rsidTr="00B5753F">
        <w:trPr>
          <w:trHeight w:val="1442"/>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388146D2"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Preparing SWOT analysis for the client and competitors</w:t>
            </w:r>
          </w:p>
        </w:tc>
        <w:tc>
          <w:tcPr>
            <w:tcW w:w="1744" w:type="dxa"/>
            <w:tcBorders>
              <w:top w:val="nil"/>
              <w:left w:val="nil"/>
              <w:bottom w:val="single" w:sz="4" w:space="0" w:color="auto"/>
              <w:right w:val="single" w:sz="4" w:space="0" w:color="auto"/>
            </w:tcBorders>
            <w:shd w:val="clear" w:color="000000" w:fill="FFFFFF"/>
            <w:vAlign w:val="center"/>
            <w:hideMark/>
          </w:tcPr>
          <w:p w14:paraId="5286A826"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896" w:type="dxa"/>
            <w:tcBorders>
              <w:top w:val="nil"/>
              <w:left w:val="nil"/>
              <w:bottom w:val="single" w:sz="4" w:space="0" w:color="auto"/>
              <w:right w:val="single" w:sz="4" w:space="0" w:color="auto"/>
            </w:tcBorders>
            <w:shd w:val="clear" w:color="000000" w:fill="FFFFFF"/>
            <w:vAlign w:val="center"/>
            <w:hideMark/>
          </w:tcPr>
          <w:p w14:paraId="12EDAD0C"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A</w:t>
            </w:r>
          </w:p>
        </w:tc>
        <w:tc>
          <w:tcPr>
            <w:tcW w:w="1881" w:type="dxa"/>
            <w:tcBorders>
              <w:top w:val="nil"/>
              <w:left w:val="nil"/>
              <w:bottom w:val="single" w:sz="4" w:space="0" w:color="auto"/>
              <w:right w:val="single" w:sz="4" w:space="0" w:color="auto"/>
            </w:tcBorders>
            <w:shd w:val="clear" w:color="000000" w:fill="FFFFFF"/>
            <w:vAlign w:val="center"/>
            <w:hideMark/>
          </w:tcPr>
          <w:p w14:paraId="431466C6"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729" w:type="dxa"/>
            <w:tcBorders>
              <w:top w:val="nil"/>
              <w:left w:val="nil"/>
              <w:bottom w:val="single" w:sz="4" w:space="0" w:color="auto"/>
              <w:right w:val="single" w:sz="4" w:space="0" w:color="auto"/>
            </w:tcBorders>
            <w:shd w:val="clear" w:color="000000" w:fill="FFFFFF"/>
            <w:vAlign w:val="center"/>
            <w:hideMark/>
          </w:tcPr>
          <w:p w14:paraId="00B7835D"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926" w:type="dxa"/>
            <w:tcBorders>
              <w:top w:val="nil"/>
              <w:left w:val="nil"/>
              <w:bottom w:val="single" w:sz="4" w:space="0" w:color="auto"/>
              <w:right w:val="single" w:sz="4" w:space="0" w:color="auto"/>
            </w:tcBorders>
            <w:shd w:val="clear" w:color="000000" w:fill="FFFFFF"/>
            <w:vAlign w:val="center"/>
            <w:hideMark/>
          </w:tcPr>
          <w:p w14:paraId="1B373A90"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r>
      <w:tr w:rsidR="00B5753F" w:rsidRPr="00B5753F" w14:paraId="34EF2B4C" w14:textId="77777777" w:rsidTr="00B5753F">
        <w:trPr>
          <w:trHeight w:val="721"/>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7A4B758A"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Distribution of work</w:t>
            </w:r>
          </w:p>
        </w:tc>
        <w:tc>
          <w:tcPr>
            <w:tcW w:w="1744" w:type="dxa"/>
            <w:tcBorders>
              <w:top w:val="nil"/>
              <w:left w:val="nil"/>
              <w:bottom w:val="single" w:sz="4" w:space="0" w:color="auto"/>
              <w:right w:val="single" w:sz="4" w:space="0" w:color="auto"/>
            </w:tcBorders>
            <w:shd w:val="clear" w:color="000000" w:fill="FFFFFF"/>
            <w:vAlign w:val="center"/>
            <w:hideMark/>
          </w:tcPr>
          <w:p w14:paraId="3BE933DE"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A</w:t>
            </w:r>
          </w:p>
        </w:tc>
        <w:tc>
          <w:tcPr>
            <w:tcW w:w="1896" w:type="dxa"/>
            <w:tcBorders>
              <w:top w:val="nil"/>
              <w:left w:val="nil"/>
              <w:bottom w:val="single" w:sz="4" w:space="0" w:color="auto"/>
              <w:right w:val="single" w:sz="4" w:space="0" w:color="auto"/>
            </w:tcBorders>
            <w:shd w:val="clear" w:color="000000" w:fill="FFFFFF"/>
            <w:vAlign w:val="center"/>
            <w:hideMark/>
          </w:tcPr>
          <w:p w14:paraId="7C77B020"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881" w:type="dxa"/>
            <w:tcBorders>
              <w:top w:val="nil"/>
              <w:left w:val="nil"/>
              <w:bottom w:val="single" w:sz="4" w:space="0" w:color="auto"/>
              <w:right w:val="single" w:sz="4" w:space="0" w:color="auto"/>
            </w:tcBorders>
            <w:shd w:val="clear" w:color="000000" w:fill="FFFFFF"/>
            <w:vAlign w:val="center"/>
            <w:hideMark/>
          </w:tcPr>
          <w:p w14:paraId="16ACABB8"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729" w:type="dxa"/>
            <w:tcBorders>
              <w:top w:val="nil"/>
              <w:left w:val="nil"/>
              <w:bottom w:val="single" w:sz="4" w:space="0" w:color="auto"/>
              <w:right w:val="single" w:sz="4" w:space="0" w:color="auto"/>
            </w:tcBorders>
            <w:shd w:val="clear" w:color="000000" w:fill="FFFFFF"/>
            <w:vAlign w:val="center"/>
            <w:hideMark/>
          </w:tcPr>
          <w:p w14:paraId="7944817D"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926" w:type="dxa"/>
            <w:tcBorders>
              <w:top w:val="nil"/>
              <w:left w:val="nil"/>
              <w:bottom w:val="single" w:sz="4" w:space="0" w:color="auto"/>
              <w:right w:val="single" w:sz="4" w:space="0" w:color="auto"/>
            </w:tcBorders>
            <w:shd w:val="clear" w:color="000000" w:fill="FFFFFF"/>
            <w:vAlign w:val="center"/>
            <w:hideMark/>
          </w:tcPr>
          <w:p w14:paraId="54289BD5"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r>
      <w:tr w:rsidR="00B5753F" w:rsidRPr="00B5753F" w14:paraId="5BA62A51" w14:textId="77777777" w:rsidTr="00B5753F">
        <w:trPr>
          <w:trHeight w:val="1081"/>
        </w:trPr>
        <w:tc>
          <w:tcPr>
            <w:tcW w:w="1714" w:type="dxa"/>
            <w:tcBorders>
              <w:top w:val="nil"/>
              <w:left w:val="single" w:sz="4" w:space="0" w:color="auto"/>
              <w:bottom w:val="single" w:sz="4" w:space="0" w:color="auto"/>
              <w:right w:val="single" w:sz="4" w:space="0" w:color="auto"/>
            </w:tcBorders>
            <w:shd w:val="clear" w:color="000000" w:fill="FFFFFF"/>
            <w:vAlign w:val="center"/>
            <w:hideMark/>
          </w:tcPr>
          <w:p w14:paraId="565CD22F"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Researching the client Revenue and Market Share</w:t>
            </w:r>
          </w:p>
        </w:tc>
        <w:tc>
          <w:tcPr>
            <w:tcW w:w="1744" w:type="dxa"/>
            <w:tcBorders>
              <w:top w:val="nil"/>
              <w:left w:val="nil"/>
              <w:bottom w:val="single" w:sz="4" w:space="0" w:color="auto"/>
              <w:right w:val="single" w:sz="4" w:space="0" w:color="auto"/>
            </w:tcBorders>
            <w:shd w:val="clear" w:color="000000" w:fill="FFFFFF"/>
            <w:vAlign w:val="center"/>
            <w:hideMark/>
          </w:tcPr>
          <w:p w14:paraId="41F82B2B"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R</w:t>
            </w:r>
          </w:p>
        </w:tc>
        <w:tc>
          <w:tcPr>
            <w:tcW w:w="1896" w:type="dxa"/>
            <w:tcBorders>
              <w:top w:val="nil"/>
              <w:left w:val="nil"/>
              <w:bottom w:val="single" w:sz="4" w:space="0" w:color="auto"/>
              <w:right w:val="single" w:sz="4" w:space="0" w:color="auto"/>
            </w:tcBorders>
            <w:shd w:val="clear" w:color="000000" w:fill="FFFFFF"/>
            <w:vAlign w:val="center"/>
            <w:hideMark/>
          </w:tcPr>
          <w:p w14:paraId="689CDF25"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C</w:t>
            </w:r>
          </w:p>
        </w:tc>
        <w:tc>
          <w:tcPr>
            <w:tcW w:w="1881" w:type="dxa"/>
            <w:tcBorders>
              <w:top w:val="nil"/>
              <w:left w:val="nil"/>
              <w:bottom w:val="single" w:sz="4" w:space="0" w:color="auto"/>
              <w:right w:val="single" w:sz="4" w:space="0" w:color="auto"/>
            </w:tcBorders>
            <w:shd w:val="clear" w:color="000000" w:fill="FFFFFF"/>
            <w:vAlign w:val="center"/>
            <w:hideMark/>
          </w:tcPr>
          <w:p w14:paraId="65297611"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c>
          <w:tcPr>
            <w:tcW w:w="1729" w:type="dxa"/>
            <w:tcBorders>
              <w:top w:val="nil"/>
              <w:left w:val="nil"/>
              <w:bottom w:val="single" w:sz="4" w:space="0" w:color="auto"/>
              <w:right w:val="single" w:sz="4" w:space="0" w:color="auto"/>
            </w:tcBorders>
            <w:shd w:val="clear" w:color="000000" w:fill="FFFFFF"/>
            <w:vAlign w:val="center"/>
            <w:hideMark/>
          </w:tcPr>
          <w:p w14:paraId="02A34C09"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c>
          <w:tcPr>
            <w:tcW w:w="1926" w:type="dxa"/>
            <w:tcBorders>
              <w:top w:val="nil"/>
              <w:left w:val="nil"/>
              <w:bottom w:val="single" w:sz="4" w:space="0" w:color="auto"/>
              <w:right w:val="single" w:sz="4" w:space="0" w:color="auto"/>
            </w:tcBorders>
            <w:shd w:val="clear" w:color="000000" w:fill="FFFFFF"/>
            <w:vAlign w:val="center"/>
            <w:hideMark/>
          </w:tcPr>
          <w:p w14:paraId="4DA8B149" w14:textId="77777777" w:rsidR="00B5753F" w:rsidRPr="00B5753F" w:rsidRDefault="00B5753F" w:rsidP="00B5753F">
            <w:pPr>
              <w:spacing w:after="0" w:line="240" w:lineRule="auto"/>
              <w:jc w:val="center"/>
              <w:rPr>
                <w:rFonts w:ascii="Times New Roman" w:eastAsia="Times New Roman" w:hAnsi="Times New Roman" w:cs="Times New Roman"/>
                <w:sz w:val="28"/>
                <w:szCs w:val="28"/>
                <w:lang w:eastAsia="en-CA"/>
              </w:rPr>
            </w:pPr>
            <w:r w:rsidRPr="00B5753F">
              <w:rPr>
                <w:rFonts w:ascii="Times New Roman" w:eastAsia="Times New Roman" w:hAnsi="Times New Roman" w:cs="Times New Roman"/>
                <w:sz w:val="28"/>
                <w:szCs w:val="28"/>
                <w:lang w:eastAsia="en-CA"/>
              </w:rPr>
              <w:t>I</w:t>
            </w:r>
          </w:p>
        </w:tc>
      </w:tr>
    </w:tbl>
    <w:p w14:paraId="229543E0" w14:textId="77777777" w:rsidR="00FA5744" w:rsidRDefault="00FA5744" w:rsidP="004F3BB2">
      <w:pPr>
        <w:rPr>
          <w:sz w:val="28"/>
          <w:szCs w:val="28"/>
        </w:rPr>
      </w:pPr>
    </w:p>
    <w:p w14:paraId="682A86AD" w14:textId="77777777" w:rsidR="00723928" w:rsidRDefault="00723928" w:rsidP="004F3BB2">
      <w:pPr>
        <w:rPr>
          <w:sz w:val="28"/>
          <w:szCs w:val="28"/>
        </w:rPr>
      </w:pPr>
    </w:p>
    <w:p w14:paraId="6536CFF9" w14:textId="77777777" w:rsidR="00723928" w:rsidRDefault="00723928" w:rsidP="004F3BB2">
      <w:pPr>
        <w:rPr>
          <w:sz w:val="28"/>
          <w:szCs w:val="28"/>
        </w:rPr>
      </w:pPr>
    </w:p>
    <w:p w14:paraId="645B52AD" w14:textId="77777777" w:rsidR="00723928" w:rsidRDefault="00723928" w:rsidP="004F3BB2">
      <w:pPr>
        <w:rPr>
          <w:sz w:val="28"/>
          <w:szCs w:val="28"/>
        </w:rPr>
      </w:pPr>
    </w:p>
    <w:p w14:paraId="00195F89" w14:textId="77777777" w:rsidR="00723928" w:rsidRDefault="00723928" w:rsidP="004F3BB2">
      <w:pPr>
        <w:rPr>
          <w:sz w:val="28"/>
          <w:szCs w:val="28"/>
        </w:rPr>
      </w:pPr>
    </w:p>
    <w:p w14:paraId="1E4D87B5" w14:textId="122AD463" w:rsidR="00FA5744" w:rsidRDefault="00906C7A" w:rsidP="00FA5744">
      <w:pPr>
        <w:pStyle w:val="Heading1"/>
        <w:rPr>
          <w:rFonts w:ascii="Times New Roman" w:hAnsi="Times New Roman" w:cs="Times New Roman"/>
          <w:b/>
          <w:bCs/>
          <w:color w:val="auto"/>
        </w:rPr>
      </w:pPr>
      <w:bookmarkStart w:id="7" w:name="_Toc145618157"/>
      <w:r>
        <w:rPr>
          <w:rFonts w:ascii="Times New Roman" w:hAnsi="Times New Roman" w:cs="Times New Roman"/>
          <w:b/>
          <w:bCs/>
          <w:color w:val="auto"/>
        </w:rPr>
        <w:lastRenderedPageBreak/>
        <w:t>COMPETITIVE/SWOT ANALYSIS:</w:t>
      </w:r>
      <w:bookmarkEnd w:id="7"/>
    </w:p>
    <w:p w14:paraId="1BBDD584" w14:textId="77777777" w:rsidR="00906C7A" w:rsidRDefault="00906C7A" w:rsidP="00906C7A"/>
    <w:p w14:paraId="20F4FF96" w14:textId="4CD05451" w:rsidR="00906C7A" w:rsidRPr="00631BB1" w:rsidRDefault="00906C7A" w:rsidP="00906C7A">
      <w:pPr>
        <w:pStyle w:val="Heading2"/>
        <w:rPr>
          <w:rFonts w:ascii="Times New Roman" w:hAnsi="Times New Roman" w:cs="Times New Roman"/>
          <w:b/>
          <w:bCs/>
          <w:color w:val="2683C6" w:themeColor="accent2"/>
          <w:sz w:val="28"/>
          <w:szCs w:val="28"/>
        </w:rPr>
      </w:pPr>
      <w:bookmarkStart w:id="8" w:name="_Toc145618158"/>
      <w:r w:rsidRPr="00631BB1">
        <w:rPr>
          <w:rFonts w:ascii="Times New Roman" w:hAnsi="Times New Roman" w:cs="Times New Roman"/>
          <w:b/>
          <w:bCs/>
          <w:color w:val="2683C6" w:themeColor="accent2"/>
          <w:sz w:val="28"/>
          <w:szCs w:val="28"/>
        </w:rPr>
        <w:t>RBC (Royal Bank of Canada)-</w:t>
      </w:r>
      <w:bookmarkEnd w:id="8"/>
    </w:p>
    <w:p w14:paraId="20E45329" w14:textId="77777777" w:rsidR="00906C7A" w:rsidRDefault="00906C7A" w:rsidP="00906C7A"/>
    <w:tbl>
      <w:tblPr>
        <w:tblStyle w:val="TableGrid"/>
        <w:tblW w:w="10522" w:type="dxa"/>
        <w:tblLook w:val="04A0" w:firstRow="1" w:lastRow="0" w:firstColumn="1" w:lastColumn="0" w:noHBand="0" w:noVBand="1"/>
      </w:tblPr>
      <w:tblGrid>
        <w:gridCol w:w="5261"/>
        <w:gridCol w:w="5261"/>
      </w:tblGrid>
      <w:tr w:rsidR="008F076E" w14:paraId="20ADEEC7" w14:textId="77777777" w:rsidTr="00342F76">
        <w:trPr>
          <w:trHeight w:val="2843"/>
        </w:trPr>
        <w:tc>
          <w:tcPr>
            <w:tcW w:w="5261" w:type="dxa"/>
          </w:tcPr>
          <w:p w14:paraId="1656742A" w14:textId="3C70F6E8" w:rsidR="008F076E" w:rsidRPr="0009445C" w:rsidRDefault="002F5FA4" w:rsidP="00906C7A">
            <w:pPr>
              <w:rPr>
                <w:rFonts w:ascii="Times New Roman" w:hAnsi="Times New Roman" w:cs="Times New Roman"/>
                <w:b/>
                <w:bCs/>
                <w:sz w:val="28"/>
                <w:szCs w:val="28"/>
              </w:rPr>
            </w:pPr>
            <w:r w:rsidRPr="0009445C">
              <w:rPr>
                <w:rFonts w:ascii="Times New Roman" w:hAnsi="Times New Roman" w:cs="Times New Roman"/>
                <w:b/>
                <w:bCs/>
                <w:sz w:val="28"/>
                <w:szCs w:val="28"/>
              </w:rPr>
              <w:t>STRENGTHS</w:t>
            </w:r>
            <w:r w:rsidR="008F076E" w:rsidRPr="0009445C">
              <w:rPr>
                <w:rFonts w:ascii="Times New Roman" w:hAnsi="Times New Roman" w:cs="Times New Roman"/>
                <w:b/>
                <w:bCs/>
                <w:sz w:val="28"/>
                <w:szCs w:val="28"/>
              </w:rPr>
              <w:t>:</w:t>
            </w:r>
          </w:p>
          <w:p w14:paraId="7CDCEA28" w14:textId="77777777" w:rsidR="00212D06" w:rsidRPr="00342F76" w:rsidRDefault="00212D06" w:rsidP="00906C7A">
            <w:pPr>
              <w:rPr>
                <w:rFonts w:ascii="Times New Roman" w:hAnsi="Times New Roman" w:cs="Times New Roman"/>
                <w:sz w:val="28"/>
                <w:szCs w:val="28"/>
              </w:rPr>
            </w:pPr>
          </w:p>
          <w:p w14:paraId="3FA8A57E" w14:textId="77777777" w:rsidR="002F5FA4" w:rsidRPr="00342F76" w:rsidRDefault="002F5FA4" w:rsidP="002F5FA4">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Strong Financial Position</w:t>
            </w:r>
          </w:p>
          <w:p w14:paraId="43E1A4D2" w14:textId="77777777" w:rsidR="002F5FA4" w:rsidRPr="00342F76" w:rsidRDefault="002F5FA4" w:rsidP="002F5FA4">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Diversified Business</w:t>
            </w:r>
          </w:p>
          <w:p w14:paraId="427CE228" w14:textId="77777777" w:rsidR="002F5FA4" w:rsidRPr="00342F76" w:rsidRDefault="002F5FA4" w:rsidP="002F5FA4">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Global presence</w:t>
            </w:r>
          </w:p>
          <w:p w14:paraId="400EA8EF" w14:textId="77777777" w:rsidR="002F5FA4" w:rsidRPr="00342F76" w:rsidRDefault="002F5FA4" w:rsidP="002F5FA4">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Innovation and technology</w:t>
            </w:r>
          </w:p>
          <w:p w14:paraId="4E050695" w14:textId="31A2727B" w:rsidR="008F076E" w:rsidRPr="00342F76" w:rsidRDefault="002F5FA4" w:rsidP="002F5FA4">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Strong Brand and reputation</w:t>
            </w:r>
          </w:p>
        </w:tc>
        <w:tc>
          <w:tcPr>
            <w:tcW w:w="5261" w:type="dxa"/>
          </w:tcPr>
          <w:p w14:paraId="2D919CEA" w14:textId="77777777" w:rsidR="008F076E" w:rsidRPr="0009445C" w:rsidRDefault="00347F6D" w:rsidP="00906C7A">
            <w:pPr>
              <w:rPr>
                <w:rFonts w:ascii="Times New Roman" w:hAnsi="Times New Roman" w:cs="Times New Roman"/>
                <w:b/>
                <w:bCs/>
                <w:sz w:val="28"/>
                <w:szCs w:val="28"/>
              </w:rPr>
            </w:pPr>
            <w:r w:rsidRPr="0009445C">
              <w:rPr>
                <w:rFonts w:ascii="Times New Roman" w:hAnsi="Times New Roman" w:cs="Times New Roman"/>
                <w:b/>
                <w:bCs/>
                <w:sz w:val="28"/>
                <w:szCs w:val="28"/>
              </w:rPr>
              <w:t>OPPORTUNITIES:</w:t>
            </w:r>
          </w:p>
          <w:p w14:paraId="02280442" w14:textId="77777777" w:rsidR="00212D06" w:rsidRPr="00342F76" w:rsidRDefault="00212D06" w:rsidP="00906C7A">
            <w:pPr>
              <w:rPr>
                <w:rFonts w:ascii="Times New Roman" w:hAnsi="Times New Roman" w:cs="Times New Roman"/>
                <w:sz w:val="28"/>
                <w:szCs w:val="28"/>
              </w:rPr>
            </w:pPr>
          </w:p>
          <w:p w14:paraId="43FCFE40" w14:textId="77777777" w:rsidR="00D13DA7" w:rsidRPr="00342F76" w:rsidRDefault="00D13DA7" w:rsidP="00D13DA7">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International Expansion</w:t>
            </w:r>
          </w:p>
          <w:p w14:paraId="5BB2BE95" w14:textId="77777777" w:rsidR="00D13DA7" w:rsidRPr="00342F76" w:rsidRDefault="00D13DA7" w:rsidP="00D13DA7">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Wealth Management Growth</w:t>
            </w:r>
          </w:p>
          <w:p w14:paraId="73463218" w14:textId="77777777" w:rsidR="00D13DA7" w:rsidRPr="00342F76" w:rsidRDefault="00D13DA7" w:rsidP="00D13DA7">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Development of Technology</w:t>
            </w:r>
          </w:p>
          <w:p w14:paraId="5A691F49" w14:textId="77777777" w:rsidR="00D13DA7" w:rsidRPr="00342F76" w:rsidRDefault="00D13DA7" w:rsidP="00D13DA7">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New Client from Digital Strategy</w:t>
            </w:r>
          </w:p>
          <w:p w14:paraId="31DA59A5" w14:textId="7760DF72" w:rsidR="00347F6D" w:rsidRPr="00342F76" w:rsidRDefault="00D13DA7" w:rsidP="00D13DA7">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Interest and Mortgage Rate</w:t>
            </w:r>
          </w:p>
        </w:tc>
      </w:tr>
      <w:tr w:rsidR="008F076E" w14:paraId="1C2017BB" w14:textId="77777777" w:rsidTr="00342F76">
        <w:trPr>
          <w:trHeight w:val="2843"/>
        </w:trPr>
        <w:tc>
          <w:tcPr>
            <w:tcW w:w="5261" w:type="dxa"/>
          </w:tcPr>
          <w:p w14:paraId="64664ED0" w14:textId="77777777" w:rsidR="008F076E" w:rsidRPr="0009445C" w:rsidRDefault="002F5FA4" w:rsidP="00906C7A">
            <w:pPr>
              <w:rPr>
                <w:rFonts w:ascii="Times New Roman" w:hAnsi="Times New Roman" w:cs="Times New Roman"/>
                <w:b/>
                <w:bCs/>
                <w:sz w:val="28"/>
                <w:szCs w:val="28"/>
              </w:rPr>
            </w:pPr>
            <w:r w:rsidRPr="0009445C">
              <w:rPr>
                <w:rFonts w:ascii="Times New Roman" w:hAnsi="Times New Roman" w:cs="Times New Roman"/>
                <w:b/>
                <w:bCs/>
                <w:sz w:val="28"/>
                <w:szCs w:val="28"/>
              </w:rPr>
              <w:t>WEAKNESS:</w:t>
            </w:r>
          </w:p>
          <w:p w14:paraId="7CCD8909" w14:textId="77777777" w:rsidR="00212D06" w:rsidRPr="00342F76" w:rsidRDefault="00212D06" w:rsidP="00906C7A">
            <w:pPr>
              <w:rPr>
                <w:rFonts w:ascii="Times New Roman" w:hAnsi="Times New Roman" w:cs="Times New Roman"/>
                <w:sz w:val="28"/>
                <w:szCs w:val="28"/>
              </w:rPr>
            </w:pPr>
          </w:p>
          <w:p w14:paraId="6BC89B70" w14:textId="77777777" w:rsidR="00347F6D" w:rsidRPr="00342F76" w:rsidRDefault="00347F6D" w:rsidP="00347F6D">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Customer service issues</w:t>
            </w:r>
          </w:p>
          <w:p w14:paraId="0A000D41" w14:textId="77777777" w:rsidR="00347F6D" w:rsidRPr="00342F76" w:rsidRDefault="00347F6D" w:rsidP="00347F6D">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Depend on Canada and US</w:t>
            </w:r>
          </w:p>
          <w:p w14:paraId="3F0929F1" w14:textId="77777777" w:rsidR="00347F6D" w:rsidRPr="00342F76" w:rsidRDefault="00347F6D" w:rsidP="00347F6D">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Interest Rate Sensitivity</w:t>
            </w:r>
          </w:p>
          <w:p w14:paraId="41126D42" w14:textId="77777777" w:rsidR="00347F6D" w:rsidRPr="00342F76" w:rsidRDefault="00347F6D" w:rsidP="00347F6D">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Cash Flow Problems</w:t>
            </w:r>
          </w:p>
          <w:p w14:paraId="4BAE07FB" w14:textId="0F0B56ED" w:rsidR="002F5FA4" w:rsidRPr="00342F76" w:rsidRDefault="00347F6D" w:rsidP="00347F6D">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Dependence on Canadian Economy</w:t>
            </w:r>
          </w:p>
        </w:tc>
        <w:tc>
          <w:tcPr>
            <w:tcW w:w="5261" w:type="dxa"/>
          </w:tcPr>
          <w:p w14:paraId="64C64F30" w14:textId="77777777" w:rsidR="008F076E" w:rsidRPr="0009445C" w:rsidRDefault="00D13DA7" w:rsidP="00906C7A">
            <w:pPr>
              <w:rPr>
                <w:rFonts w:ascii="Times New Roman" w:hAnsi="Times New Roman" w:cs="Times New Roman"/>
                <w:b/>
                <w:bCs/>
                <w:sz w:val="28"/>
                <w:szCs w:val="28"/>
              </w:rPr>
            </w:pPr>
            <w:r w:rsidRPr="0009445C">
              <w:rPr>
                <w:rFonts w:ascii="Times New Roman" w:hAnsi="Times New Roman" w:cs="Times New Roman"/>
                <w:b/>
                <w:bCs/>
                <w:sz w:val="28"/>
                <w:szCs w:val="28"/>
              </w:rPr>
              <w:t>THREATS:</w:t>
            </w:r>
          </w:p>
          <w:p w14:paraId="056CAF33" w14:textId="77777777" w:rsidR="00212D06" w:rsidRPr="00342F76" w:rsidRDefault="00212D06" w:rsidP="00906C7A">
            <w:pPr>
              <w:rPr>
                <w:rFonts w:ascii="Times New Roman" w:hAnsi="Times New Roman" w:cs="Times New Roman"/>
                <w:sz w:val="28"/>
                <w:szCs w:val="28"/>
              </w:rPr>
            </w:pPr>
          </w:p>
          <w:p w14:paraId="6F44946C" w14:textId="77777777" w:rsidR="00342F76" w:rsidRPr="00342F76" w:rsidRDefault="00342F76" w:rsidP="00342F76">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Cybersecurity Risks</w:t>
            </w:r>
          </w:p>
          <w:p w14:paraId="34FEE5A7" w14:textId="77777777" w:rsidR="00342F76" w:rsidRPr="00342F76" w:rsidRDefault="00342F76" w:rsidP="00342F76">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Regulatory Changes</w:t>
            </w:r>
          </w:p>
          <w:p w14:paraId="701BC152" w14:textId="77777777" w:rsidR="00342F76" w:rsidRPr="00342F76" w:rsidRDefault="00342F76" w:rsidP="00342F76">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Geopolitical Risks</w:t>
            </w:r>
          </w:p>
          <w:p w14:paraId="6E751128" w14:textId="1CE74A58" w:rsidR="00D13DA7" w:rsidRPr="00342F76" w:rsidRDefault="00342F76" w:rsidP="00342F76">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Competition</w:t>
            </w:r>
          </w:p>
        </w:tc>
      </w:tr>
    </w:tbl>
    <w:p w14:paraId="1124D371" w14:textId="77777777" w:rsidR="00906C7A" w:rsidRPr="00906C7A" w:rsidRDefault="00906C7A" w:rsidP="00906C7A"/>
    <w:p w14:paraId="767C46D5" w14:textId="7368A6B8" w:rsidR="00631BB1" w:rsidRPr="00631BB1" w:rsidRDefault="00631BB1" w:rsidP="00631BB1">
      <w:pPr>
        <w:rPr>
          <w:rFonts w:ascii="Times New Roman" w:hAnsi="Times New Roman" w:cs="Times New Roman"/>
          <w:sz w:val="28"/>
          <w:szCs w:val="28"/>
        </w:rPr>
      </w:pPr>
      <w:r w:rsidRPr="00631BB1">
        <w:rPr>
          <w:rFonts w:ascii="Times New Roman" w:hAnsi="Times New Roman" w:cs="Times New Roman"/>
          <w:sz w:val="28"/>
          <w:szCs w:val="28"/>
        </w:rPr>
        <w:t>The Royal Bank of Canada (RBC) has a lot of resources, engages in a variety of commercial ventures, is well-known across the world, employs cutting-edge technology, enjoys a solid reputation, and has won honors. It does, however, have certain issues, such as not always providing excellent customer service, relying excessively on Canada and the United States, occasionally running out of cash, and being influenced by how well Canada's economy is performing.</w:t>
      </w:r>
    </w:p>
    <w:p w14:paraId="4EB028BC" w14:textId="18B65E01" w:rsidR="00FA5744" w:rsidRPr="00631BB1" w:rsidRDefault="00631BB1" w:rsidP="00631BB1">
      <w:pPr>
        <w:rPr>
          <w:rFonts w:ascii="Times New Roman" w:hAnsi="Times New Roman" w:cs="Times New Roman"/>
          <w:sz w:val="28"/>
          <w:szCs w:val="28"/>
        </w:rPr>
      </w:pPr>
      <w:r w:rsidRPr="00631BB1">
        <w:rPr>
          <w:rFonts w:ascii="Times New Roman" w:hAnsi="Times New Roman" w:cs="Times New Roman"/>
          <w:sz w:val="28"/>
          <w:szCs w:val="28"/>
        </w:rPr>
        <w:t>RBC has the potential to develop by entering new markets, increasing its revenue from helping clients manage their wealth, utilizing cutting-edge technology, attracting more clients online, and profiting from fluctuations in interest rates.</w:t>
      </w:r>
    </w:p>
    <w:p w14:paraId="08AF7651" w14:textId="4F93721D" w:rsidR="002B5992" w:rsidRDefault="00631BB1" w:rsidP="004F3BB2">
      <w:pPr>
        <w:rPr>
          <w:rFonts w:ascii="Times New Roman" w:hAnsi="Times New Roman" w:cs="Times New Roman"/>
          <w:sz w:val="28"/>
          <w:szCs w:val="28"/>
        </w:rPr>
      </w:pPr>
      <w:r w:rsidRPr="00631BB1">
        <w:rPr>
          <w:rFonts w:ascii="Times New Roman" w:hAnsi="Times New Roman" w:cs="Times New Roman"/>
          <w:sz w:val="28"/>
          <w:szCs w:val="28"/>
        </w:rPr>
        <w:t>However, RBC must also be on the lookout for hazards including cyberattacks, shifting government regulations, international political unrest, and fierce rivalry from other banks. RBC must carefully balance all these factors to remain strong</w:t>
      </w:r>
      <w:r w:rsidR="004F3BB2" w:rsidRPr="00631BB1">
        <w:rPr>
          <w:rFonts w:ascii="Times New Roman" w:hAnsi="Times New Roman" w:cs="Times New Roman"/>
          <w:sz w:val="28"/>
          <w:szCs w:val="28"/>
        </w:rPr>
        <w:t>.</w:t>
      </w:r>
    </w:p>
    <w:p w14:paraId="6C46EF4C" w14:textId="77777777" w:rsidR="00631BB1" w:rsidRDefault="00631BB1" w:rsidP="004F3BB2">
      <w:pPr>
        <w:rPr>
          <w:rFonts w:ascii="Times New Roman" w:hAnsi="Times New Roman" w:cs="Times New Roman"/>
          <w:sz w:val="28"/>
          <w:szCs w:val="28"/>
        </w:rPr>
      </w:pPr>
    </w:p>
    <w:p w14:paraId="668DACB5" w14:textId="6C61A890" w:rsidR="00631BB1" w:rsidRPr="00631BB1" w:rsidRDefault="00F21E5E" w:rsidP="00631BB1">
      <w:pPr>
        <w:pStyle w:val="Heading2"/>
        <w:rPr>
          <w:rFonts w:ascii="Times New Roman" w:hAnsi="Times New Roman" w:cs="Times New Roman"/>
          <w:b/>
          <w:bCs/>
          <w:color w:val="2683C6" w:themeColor="accent2"/>
          <w:sz w:val="28"/>
          <w:szCs w:val="28"/>
        </w:rPr>
      </w:pPr>
      <w:bookmarkStart w:id="9" w:name="_Toc145618159"/>
      <w:r>
        <w:rPr>
          <w:rFonts w:ascii="Times New Roman" w:hAnsi="Times New Roman" w:cs="Times New Roman"/>
          <w:b/>
          <w:bCs/>
          <w:color w:val="2683C6" w:themeColor="accent2"/>
          <w:sz w:val="28"/>
          <w:szCs w:val="28"/>
        </w:rPr>
        <w:lastRenderedPageBreak/>
        <w:t>TD</w:t>
      </w:r>
      <w:r w:rsidR="00631BB1" w:rsidRPr="00631BB1">
        <w:rPr>
          <w:rFonts w:ascii="Times New Roman" w:hAnsi="Times New Roman" w:cs="Times New Roman"/>
          <w:b/>
          <w:bCs/>
          <w:color w:val="2683C6" w:themeColor="accent2"/>
          <w:sz w:val="28"/>
          <w:szCs w:val="28"/>
        </w:rPr>
        <w:t xml:space="preserve"> (</w:t>
      </w:r>
      <w:r>
        <w:rPr>
          <w:rFonts w:ascii="Times New Roman" w:hAnsi="Times New Roman" w:cs="Times New Roman"/>
          <w:b/>
          <w:bCs/>
          <w:color w:val="2683C6" w:themeColor="accent2"/>
          <w:sz w:val="28"/>
          <w:szCs w:val="28"/>
        </w:rPr>
        <w:t>Toronto Dominion Bank</w:t>
      </w:r>
      <w:r w:rsidR="00631BB1" w:rsidRPr="00631BB1">
        <w:rPr>
          <w:rFonts w:ascii="Times New Roman" w:hAnsi="Times New Roman" w:cs="Times New Roman"/>
          <w:b/>
          <w:bCs/>
          <w:color w:val="2683C6" w:themeColor="accent2"/>
          <w:sz w:val="28"/>
          <w:szCs w:val="28"/>
        </w:rPr>
        <w:t>)-</w:t>
      </w:r>
      <w:bookmarkEnd w:id="9"/>
    </w:p>
    <w:p w14:paraId="6427845A" w14:textId="77777777" w:rsidR="00631BB1" w:rsidRDefault="00631BB1" w:rsidP="00631BB1"/>
    <w:tbl>
      <w:tblPr>
        <w:tblStyle w:val="TableGrid"/>
        <w:tblW w:w="10522" w:type="dxa"/>
        <w:tblLook w:val="04A0" w:firstRow="1" w:lastRow="0" w:firstColumn="1" w:lastColumn="0" w:noHBand="0" w:noVBand="1"/>
      </w:tblPr>
      <w:tblGrid>
        <w:gridCol w:w="5261"/>
        <w:gridCol w:w="5261"/>
      </w:tblGrid>
      <w:tr w:rsidR="00631BB1" w14:paraId="687852BA" w14:textId="77777777" w:rsidTr="00381923">
        <w:trPr>
          <w:trHeight w:val="2843"/>
        </w:trPr>
        <w:tc>
          <w:tcPr>
            <w:tcW w:w="5261" w:type="dxa"/>
          </w:tcPr>
          <w:p w14:paraId="5B0D6069"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STRENGTHS:</w:t>
            </w:r>
          </w:p>
          <w:p w14:paraId="2B3895AE" w14:textId="77777777" w:rsidR="00631BB1" w:rsidRPr="00342F76" w:rsidRDefault="00631BB1" w:rsidP="00381923">
            <w:pPr>
              <w:rPr>
                <w:rFonts w:ascii="Times New Roman" w:hAnsi="Times New Roman" w:cs="Times New Roman"/>
                <w:sz w:val="28"/>
                <w:szCs w:val="28"/>
              </w:rPr>
            </w:pPr>
          </w:p>
          <w:p w14:paraId="34D2FF84" w14:textId="03D1507C" w:rsidR="00631BB1" w:rsidRDefault="00AD6BC8" w:rsidP="00381923">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Widespread</w:t>
            </w:r>
            <w:r w:rsidR="009A28A8">
              <w:rPr>
                <w:rFonts w:ascii="Times New Roman" w:hAnsi="Times New Roman" w:cs="Times New Roman"/>
                <w:sz w:val="28"/>
                <w:szCs w:val="28"/>
                <w:lang w:val="en-US"/>
              </w:rPr>
              <w:t xml:space="preserve"> Network</w:t>
            </w:r>
          </w:p>
          <w:p w14:paraId="437A9E44" w14:textId="2D0536DA" w:rsidR="009A28A8" w:rsidRDefault="00AD6BC8" w:rsidP="00381923">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 Portfolio of </w:t>
            </w:r>
            <w:r w:rsidR="00C0685E">
              <w:rPr>
                <w:rFonts w:ascii="Times New Roman" w:hAnsi="Times New Roman" w:cs="Times New Roman"/>
                <w:sz w:val="28"/>
                <w:szCs w:val="28"/>
                <w:lang w:val="en-US"/>
              </w:rPr>
              <w:t>Diverse Investment</w:t>
            </w:r>
            <w:r>
              <w:rPr>
                <w:rFonts w:ascii="Times New Roman" w:hAnsi="Times New Roman" w:cs="Times New Roman"/>
                <w:sz w:val="28"/>
                <w:szCs w:val="28"/>
                <w:lang w:val="en-US"/>
              </w:rPr>
              <w:t>s</w:t>
            </w:r>
            <w:r w:rsidR="00C0685E">
              <w:rPr>
                <w:rFonts w:ascii="Times New Roman" w:hAnsi="Times New Roman" w:cs="Times New Roman"/>
                <w:sz w:val="28"/>
                <w:szCs w:val="28"/>
                <w:lang w:val="en-US"/>
              </w:rPr>
              <w:t xml:space="preserve"> </w:t>
            </w:r>
          </w:p>
          <w:p w14:paraId="62B3B106" w14:textId="71B5E5CE" w:rsidR="00C0685E" w:rsidRDefault="000212ED" w:rsidP="00381923">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Strong Brand Reputation</w:t>
            </w:r>
          </w:p>
          <w:p w14:paraId="2586CCBA" w14:textId="14076FA2" w:rsidR="00631BB1" w:rsidRPr="00342F76" w:rsidRDefault="00AD6BC8" w:rsidP="00E7101F">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Effective</w:t>
            </w:r>
            <w:r w:rsidR="00E7101F" w:rsidRPr="00E7101F">
              <w:rPr>
                <w:rFonts w:ascii="Times New Roman" w:hAnsi="Times New Roman" w:cs="Times New Roman"/>
                <w:sz w:val="28"/>
                <w:szCs w:val="28"/>
                <w:lang w:val="en-US"/>
              </w:rPr>
              <w:t xml:space="preserve"> Digital Marketing Strategy</w:t>
            </w:r>
          </w:p>
        </w:tc>
        <w:tc>
          <w:tcPr>
            <w:tcW w:w="5261" w:type="dxa"/>
          </w:tcPr>
          <w:p w14:paraId="3F68CF44"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OPPORTUNITIES:</w:t>
            </w:r>
          </w:p>
          <w:p w14:paraId="32E4396C" w14:textId="77777777" w:rsidR="00631BB1" w:rsidRPr="00342F76" w:rsidRDefault="00631BB1" w:rsidP="00381923">
            <w:pPr>
              <w:rPr>
                <w:rFonts w:ascii="Times New Roman" w:hAnsi="Times New Roman" w:cs="Times New Roman"/>
                <w:sz w:val="28"/>
                <w:szCs w:val="28"/>
              </w:rPr>
            </w:pPr>
          </w:p>
          <w:p w14:paraId="6BBB0460" w14:textId="40B5B24F" w:rsidR="00D120FD" w:rsidRPr="00D120FD" w:rsidRDefault="00D120FD" w:rsidP="00D120FD">
            <w:pPr>
              <w:pStyle w:val="ListParagraph"/>
              <w:numPr>
                <w:ilvl w:val="0"/>
                <w:numId w:val="28"/>
              </w:numPr>
              <w:spacing w:line="256" w:lineRule="auto"/>
              <w:rPr>
                <w:rFonts w:ascii="Times New Roman" w:hAnsi="Times New Roman" w:cs="Times New Roman"/>
                <w:sz w:val="28"/>
                <w:szCs w:val="28"/>
                <w:lang w:val="en-US"/>
              </w:rPr>
            </w:pPr>
            <w:r w:rsidRPr="00D120FD">
              <w:rPr>
                <w:rFonts w:ascii="Times New Roman" w:hAnsi="Times New Roman" w:cs="Times New Roman"/>
                <w:sz w:val="28"/>
                <w:szCs w:val="28"/>
                <w:lang w:val="en-US"/>
              </w:rPr>
              <w:t>Making the most of subsequent acquisitions</w:t>
            </w:r>
          </w:p>
          <w:p w14:paraId="1B693111" w14:textId="77777777" w:rsidR="00D120FD" w:rsidRDefault="00D120FD" w:rsidP="00D120FD">
            <w:pPr>
              <w:pStyle w:val="ListParagraph"/>
              <w:numPr>
                <w:ilvl w:val="0"/>
                <w:numId w:val="28"/>
              </w:numPr>
              <w:spacing w:after="160" w:line="256" w:lineRule="auto"/>
              <w:rPr>
                <w:rFonts w:ascii="Times New Roman" w:hAnsi="Times New Roman" w:cs="Times New Roman"/>
                <w:sz w:val="28"/>
                <w:szCs w:val="28"/>
                <w:lang w:val="en-US"/>
              </w:rPr>
            </w:pPr>
            <w:r w:rsidRPr="00D120FD">
              <w:rPr>
                <w:rFonts w:ascii="Times New Roman" w:hAnsi="Times New Roman" w:cs="Times New Roman"/>
                <w:sz w:val="28"/>
                <w:szCs w:val="28"/>
                <w:lang w:val="en-US"/>
              </w:rPr>
              <w:t>Growing and Extending Within the US</w:t>
            </w:r>
          </w:p>
          <w:p w14:paraId="142B6967" w14:textId="77777777" w:rsidR="00D120FD" w:rsidRDefault="00D120FD" w:rsidP="00D120FD">
            <w:pPr>
              <w:pStyle w:val="ListParagraph"/>
              <w:numPr>
                <w:ilvl w:val="0"/>
                <w:numId w:val="28"/>
              </w:numPr>
              <w:spacing w:after="160" w:line="256" w:lineRule="auto"/>
              <w:rPr>
                <w:rFonts w:ascii="Times New Roman" w:hAnsi="Times New Roman" w:cs="Times New Roman"/>
                <w:sz w:val="28"/>
                <w:szCs w:val="28"/>
                <w:lang w:val="en-US"/>
              </w:rPr>
            </w:pPr>
            <w:r w:rsidRPr="00D120FD">
              <w:rPr>
                <w:rFonts w:ascii="Times New Roman" w:hAnsi="Times New Roman" w:cs="Times New Roman"/>
                <w:sz w:val="28"/>
                <w:szCs w:val="28"/>
                <w:lang w:val="en-US"/>
              </w:rPr>
              <w:t>Advancement of Online Channels</w:t>
            </w:r>
          </w:p>
          <w:p w14:paraId="05E9769F" w14:textId="36952EA6" w:rsidR="00A732A5" w:rsidRPr="00D120FD" w:rsidRDefault="00D120FD" w:rsidP="00D120FD">
            <w:pPr>
              <w:pStyle w:val="ListParagraph"/>
              <w:numPr>
                <w:ilvl w:val="0"/>
                <w:numId w:val="28"/>
              </w:numPr>
              <w:spacing w:after="160" w:line="256" w:lineRule="auto"/>
              <w:rPr>
                <w:rFonts w:ascii="Times New Roman" w:hAnsi="Times New Roman" w:cs="Times New Roman"/>
                <w:sz w:val="28"/>
                <w:szCs w:val="28"/>
                <w:lang w:val="en-US"/>
              </w:rPr>
            </w:pPr>
            <w:r w:rsidRPr="00D120FD">
              <w:rPr>
                <w:rFonts w:ascii="Times New Roman" w:hAnsi="Times New Roman" w:cs="Times New Roman"/>
                <w:sz w:val="28"/>
                <w:szCs w:val="28"/>
                <w:lang w:val="en-US"/>
              </w:rPr>
              <w:t>Recognizing Innovation Advancement</w:t>
            </w:r>
          </w:p>
        </w:tc>
      </w:tr>
      <w:tr w:rsidR="00631BB1" w14:paraId="0C205795" w14:textId="77777777" w:rsidTr="003E3EB2">
        <w:trPr>
          <w:trHeight w:val="2420"/>
        </w:trPr>
        <w:tc>
          <w:tcPr>
            <w:tcW w:w="5261" w:type="dxa"/>
          </w:tcPr>
          <w:p w14:paraId="6B0AA6C6"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WEAKNESS:</w:t>
            </w:r>
          </w:p>
          <w:p w14:paraId="12ACE7C7" w14:textId="77777777" w:rsidR="00631BB1" w:rsidRPr="00342F76" w:rsidRDefault="00631BB1" w:rsidP="00381923">
            <w:pPr>
              <w:rPr>
                <w:rFonts w:ascii="Times New Roman" w:hAnsi="Times New Roman" w:cs="Times New Roman"/>
                <w:sz w:val="28"/>
                <w:szCs w:val="28"/>
              </w:rPr>
            </w:pPr>
          </w:p>
          <w:p w14:paraId="0E447BDD" w14:textId="1F71DB42" w:rsidR="00631BB1" w:rsidRDefault="002855C1" w:rsidP="00381923">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Challenges for </w:t>
            </w:r>
            <w:r w:rsidR="0070263A">
              <w:rPr>
                <w:rFonts w:ascii="Times New Roman" w:hAnsi="Times New Roman" w:cs="Times New Roman"/>
                <w:sz w:val="28"/>
                <w:szCs w:val="28"/>
                <w:lang w:val="en-US"/>
              </w:rPr>
              <w:t>Restricted Expansion</w:t>
            </w:r>
          </w:p>
          <w:p w14:paraId="74507418" w14:textId="3710C3B2" w:rsidR="00631BB1" w:rsidRDefault="00270DF1" w:rsidP="007A41D8">
            <w:pPr>
              <w:pStyle w:val="ListParagraph"/>
              <w:numPr>
                <w:ilvl w:val="0"/>
                <w:numId w:val="28"/>
              </w:numPr>
              <w:spacing w:after="160" w:line="256" w:lineRule="auto"/>
              <w:rPr>
                <w:rFonts w:ascii="Times New Roman" w:hAnsi="Times New Roman" w:cs="Times New Roman"/>
                <w:sz w:val="28"/>
                <w:szCs w:val="28"/>
                <w:lang w:val="en-US"/>
              </w:rPr>
            </w:pPr>
            <w:r w:rsidRPr="00270DF1">
              <w:rPr>
                <w:rFonts w:ascii="Times New Roman" w:hAnsi="Times New Roman" w:cs="Times New Roman"/>
                <w:sz w:val="28"/>
                <w:szCs w:val="28"/>
                <w:lang w:val="en-US"/>
              </w:rPr>
              <w:t>Cash Streams Administration Concerns</w:t>
            </w:r>
          </w:p>
          <w:p w14:paraId="433A6032" w14:textId="6A90424B" w:rsidR="00240CD4" w:rsidRDefault="008015E2" w:rsidP="00240CD4">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Lack of </w:t>
            </w:r>
            <w:r w:rsidR="006A4546" w:rsidRPr="00240CD4">
              <w:rPr>
                <w:rFonts w:ascii="Times New Roman" w:hAnsi="Times New Roman" w:cs="Times New Roman"/>
                <w:sz w:val="28"/>
                <w:szCs w:val="28"/>
                <w:lang w:val="en-US"/>
              </w:rPr>
              <w:t xml:space="preserve">Innovation Venture </w:t>
            </w:r>
          </w:p>
          <w:p w14:paraId="17B30504" w14:textId="16EF096F" w:rsidR="00631BB1" w:rsidRPr="00342F76" w:rsidRDefault="00240CD4" w:rsidP="00240CD4">
            <w:pPr>
              <w:pStyle w:val="ListParagraph"/>
              <w:numPr>
                <w:ilvl w:val="0"/>
                <w:numId w:val="28"/>
              </w:numPr>
              <w:spacing w:after="160" w:line="256" w:lineRule="auto"/>
              <w:rPr>
                <w:rFonts w:ascii="Times New Roman" w:hAnsi="Times New Roman" w:cs="Times New Roman"/>
                <w:sz w:val="28"/>
                <w:szCs w:val="28"/>
                <w:lang w:val="en-US"/>
              </w:rPr>
            </w:pPr>
            <w:r w:rsidRPr="00240CD4">
              <w:rPr>
                <w:rFonts w:ascii="Times New Roman" w:hAnsi="Times New Roman" w:cs="Times New Roman"/>
                <w:sz w:val="28"/>
                <w:szCs w:val="28"/>
                <w:lang w:val="en-US"/>
              </w:rPr>
              <w:t xml:space="preserve">Client Benefit </w:t>
            </w:r>
            <w:r w:rsidR="008015E2">
              <w:rPr>
                <w:rFonts w:ascii="Times New Roman" w:hAnsi="Times New Roman" w:cs="Times New Roman"/>
                <w:sz w:val="28"/>
                <w:szCs w:val="28"/>
                <w:lang w:val="en-US"/>
              </w:rPr>
              <w:t>is Missing</w:t>
            </w:r>
          </w:p>
        </w:tc>
        <w:tc>
          <w:tcPr>
            <w:tcW w:w="5261" w:type="dxa"/>
          </w:tcPr>
          <w:p w14:paraId="49D41F6D"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THREATS:</w:t>
            </w:r>
          </w:p>
          <w:p w14:paraId="69C6828B" w14:textId="77777777" w:rsidR="00631BB1" w:rsidRPr="00342F76" w:rsidRDefault="00631BB1" w:rsidP="00381923">
            <w:pPr>
              <w:rPr>
                <w:rFonts w:ascii="Times New Roman" w:hAnsi="Times New Roman" w:cs="Times New Roman"/>
                <w:sz w:val="28"/>
                <w:szCs w:val="28"/>
              </w:rPr>
            </w:pPr>
          </w:p>
          <w:p w14:paraId="7F8B088D" w14:textId="14F91F50" w:rsidR="00631BB1" w:rsidRPr="00342F76" w:rsidRDefault="005D1DDE"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Threats to Cyb</w:t>
            </w:r>
            <w:r w:rsidR="00631BB1" w:rsidRPr="00342F76">
              <w:rPr>
                <w:rFonts w:ascii="Times New Roman" w:hAnsi="Times New Roman" w:cs="Times New Roman"/>
                <w:sz w:val="28"/>
                <w:szCs w:val="28"/>
                <w:lang w:val="en-US"/>
              </w:rPr>
              <w:t>ersecurity</w:t>
            </w:r>
          </w:p>
          <w:p w14:paraId="13D4054F" w14:textId="0CC766B9" w:rsidR="00631BB1" w:rsidRPr="00342F76" w:rsidRDefault="00F50A83"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Changes to </w:t>
            </w:r>
            <w:r w:rsidR="00631BB1" w:rsidRPr="00342F76">
              <w:rPr>
                <w:rFonts w:ascii="Times New Roman" w:hAnsi="Times New Roman" w:cs="Times New Roman"/>
                <w:sz w:val="28"/>
                <w:szCs w:val="28"/>
                <w:lang w:val="en-US"/>
              </w:rPr>
              <w:t>Regulat</w:t>
            </w:r>
            <w:r>
              <w:rPr>
                <w:rFonts w:ascii="Times New Roman" w:hAnsi="Times New Roman" w:cs="Times New Roman"/>
                <w:sz w:val="28"/>
                <w:szCs w:val="28"/>
                <w:lang w:val="en-US"/>
              </w:rPr>
              <w:t>ion</w:t>
            </w:r>
          </w:p>
          <w:p w14:paraId="47DC5362" w14:textId="77777777" w:rsidR="00631BB1" w:rsidRPr="00342F76" w:rsidRDefault="00631BB1" w:rsidP="00381923">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Geopolitical Risks</w:t>
            </w:r>
          </w:p>
          <w:p w14:paraId="6A77AC78" w14:textId="76B560B8" w:rsidR="00631BB1" w:rsidRPr="00342F76" w:rsidRDefault="00F50A83"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Interaction</w:t>
            </w:r>
          </w:p>
        </w:tc>
      </w:tr>
    </w:tbl>
    <w:p w14:paraId="4FCC9664" w14:textId="77777777" w:rsidR="00631BB1" w:rsidRPr="00906C7A" w:rsidRDefault="00631BB1" w:rsidP="00631BB1"/>
    <w:p w14:paraId="76B25B0F" w14:textId="25CA4454" w:rsidR="00631BB1" w:rsidRDefault="00EA0640" w:rsidP="00631BB1">
      <w:pPr>
        <w:rPr>
          <w:rFonts w:ascii="Times New Roman" w:hAnsi="Times New Roman" w:cs="Times New Roman"/>
          <w:sz w:val="28"/>
          <w:szCs w:val="28"/>
        </w:rPr>
      </w:pPr>
      <w:r w:rsidRPr="00EA0640">
        <w:rPr>
          <w:rFonts w:ascii="Times New Roman" w:hAnsi="Times New Roman" w:cs="Times New Roman"/>
          <w:sz w:val="28"/>
          <w:szCs w:val="28"/>
        </w:rPr>
        <w:t xml:space="preserve">TD Bank has over 1,200 locations across Canada and North America, giving it a significant market reach. It provides a varied investment portfolio to meet the demands and tastes of various customers. Through its lengthy history and dedication to digital offerings like TD Digital Payments, the bank has developed a strong brand reputation that has increased trust and awareness. </w:t>
      </w:r>
    </w:p>
    <w:p w14:paraId="125B0C1D" w14:textId="5C9CFF42" w:rsidR="00B47042" w:rsidRPr="00631BB1" w:rsidRDefault="0060400C" w:rsidP="00631BB1">
      <w:pPr>
        <w:rPr>
          <w:rFonts w:ascii="Times New Roman" w:hAnsi="Times New Roman" w:cs="Times New Roman"/>
          <w:sz w:val="28"/>
          <w:szCs w:val="28"/>
        </w:rPr>
      </w:pPr>
      <w:r w:rsidRPr="0060400C">
        <w:rPr>
          <w:rFonts w:ascii="Times New Roman" w:hAnsi="Times New Roman" w:cs="Times New Roman"/>
          <w:sz w:val="28"/>
          <w:szCs w:val="28"/>
        </w:rPr>
        <w:t xml:space="preserve">Due to its ingrained corporate culture, TD Bank has trouble going outside its core product </w:t>
      </w:r>
      <w:r w:rsidR="00C90D4D" w:rsidRPr="0060400C">
        <w:rPr>
          <w:rFonts w:ascii="Times New Roman" w:hAnsi="Times New Roman" w:cs="Times New Roman"/>
          <w:sz w:val="28"/>
          <w:szCs w:val="28"/>
        </w:rPr>
        <w:t>offerings.</w:t>
      </w:r>
      <w:r w:rsidRPr="0060400C">
        <w:rPr>
          <w:rFonts w:ascii="Times New Roman" w:hAnsi="Times New Roman" w:cs="Times New Roman"/>
          <w:sz w:val="28"/>
          <w:szCs w:val="28"/>
        </w:rPr>
        <w:t xml:space="preserve"> Poor customer service and unresolved customer complaints can harm a company's reputation, harming the brand's perception through word-of-mouth and other channels of communication.</w:t>
      </w:r>
    </w:p>
    <w:p w14:paraId="335C3B65" w14:textId="58158764" w:rsidR="00631BB1" w:rsidRPr="00631BB1" w:rsidRDefault="003E3EB2" w:rsidP="00631BB1">
      <w:pPr>
        <w:rPr>
          <w:rFonts w:ascii="Times New Roman" w:hAnsi="Times New Roman" w:cs="Times New Roman"/>
          <w:sz w:val="28"/>
          <w:szCs w:val="28"/>
        </w:rPr>
      </w:pPr>
      <w:r w:rsidRPr="003E3EB2">
        <w:rPr>
          <w:rFonts w:ascii="Times New Roman" w:hAnsi="Times New Roman" w:cs="Times New Roman"/>
          <w:sz w:val="28"/>
          <w:szCs w:val="28"/>
        </w:rPr>
        <w:t>Opportunities exist for TD Bank to take advantage of recent acquisitions like MBNA to grow its clientele in the US and Canadian credit card markets. Its strategy decision to build a network of retail banks in the US presents excellent development prospects. By using data analysis to better its online platform, a company may reach previously untapped client categories and increase its market presence.</w:t>
      </w:r>
    </w:p>
    <w:p w14:paraId="1946496C" w14:textId="1DF3A5C4" w:rsidR="00631BB1" w:rsidRPr="00BF6270" w:rsidRDefault="00BF6270" w:rsidP="00BF6270">
      <w:pPr>
        <w:rPr>
          <w:rFonts w:ascii="Times New Roman" w:hAnsi="Times New Roman" w:cs="Times New Roman"/>
          <w:sz w:val="28"/>
          <w:szCs w:val="28"/>
        </w:rPr>
      </w:pPr>
      <w:r w:rsidRPr="00BF6270">
        <w:rPr>
          <w:rFonts w:ascii="Times New Roman" w:hAnsi="Times New Roman" w:cs="Times New Roman"/>
          <w:sz w:val="28"/>
          <w:szCs w:val="28"/>
        </w:rPr>
        <w:t xml:space="preserve">Due to possible regulatory weaknesses, TD Bank may be subject to sanctions from the government because of its US development plans. Rival banks' quickly changing technology environments represent a danger because they may draw clients looking for cutting-edge digital </w:t>
      </w:r>
      <w:r w:rsidRPr="00BF6270">
        <w:rPr>
          <w:rFonts w:ascii="Times New Roman" w:hAnsi="Times New Roman" w:cs="Times New Roman"/>
          <w:sz w:val="28"/>
          <w:szCs w:val="28"/>
        </w:rPr>
        <w:lastRenderedPageBreak/>
        <w:t>solutions, which might lower TD Bank's market share. Competition is strong in the age of digital marketing, and TD Bank must aggressively implement cutting-edge digital marketing strategies to keep its competitive advantage despite a deluge of material from rivals.</w:t>
      </w:r>
    </w:p>
    <w:p w14:paraId="07B55E93" w14:textId="47370876" w:rsidR="00631BB1" w:rsidRPr="00631BB1" w:rsidRDefault="00AB5E95" w:rsidP="00631BB1">
      <w:pPr>
        <w:pStyle w:val="Heading2"/>
        <w:rPr>
          <w:rFonts w:ascii="Times New Roman" w:hAnsi="Times New Roman" w:cs="Times New Roman"/>
          <w:b/>
          <w:bCs/>
          <w:color w:val="2683C6" w:themeColor="accent2"/>
          <w:sz w:val="28"/>
          <w:szCs w:val="28"/>
        </w:rPr>
      </w:pPr>
      <w:bookmarkStart w:id="10" w:name="_Toc145618160"/>
      <w:r>
        <w:rPr>
          <w:rFonts w:ascii="Times New Roman" w:hAnsi="Times New Roman" w:cs="Times New Roman"/>
          <w:b/>
          <w:bCs/>
          <w:color w:val="2683C6" w:themeColor="accent2"/>
          <w:sz w:val="28"/>
          <w:szCs w:val="28"/>
        </w:rPr>
        <w:t>SCOTIABANK</w:t>
      </w:r>
      <w:bookmarkEnd w:id="10"/>
    </w:p>
    <w:p w14:paraId="53F9F15D" w14:textId="77777777" w:rsidR="00631BB1" w:rsidRDefault="00631BB1" w:rsidP="00631BB1"/>
    <w:tbl>
      <w:tblPr>
        <w:tblStyle w:val="TableGrid"/>
        <w:tblW w:w="10522" w:type="dxa"/>
        <w:tblLook w:val="04A0" w:firstRow="1" w:lastRow="0" w:firstColumn="1" w:lastColumn="0" w:noHBand="0" w:noVBand="1"/>
      </w:tblPr>
      <w:tblGrid>
        <w:gridCol w:w="5261"/>
        <w:gridCol w:w="5261"/>
      </w:tblGrid>
      <w:tr w:rsidR="00631BB1" w14:paraId="21636362" w14:textId="77777777" w:rsidTr="00381923">
        <w:trPr>
          <w:trHeight w:val="2843"/>
        </w:trPr>
        <w:tc>
          <w:tcPr>
            <w:tcW w:w="5261" w:type="dxa"/>
          </w:tcPr>
          <w:p w14:paraId="36AD4CF6"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STRENGTHS:</w:t>
            </w:r>
          </w:p>
          <w:p w14:paraId="316E3A7B" w14:textId="77777777" w:rsidR="00631BB1" w:rsidRPr="00342F76" w:rsidRDefault="00631BB1" w:rsidP="00381923">
            <w:pPr>
              <w:rPr>
                <w:rFonts w:ascii="Times New Roman" w:hAnsi="Times New Roman" w:cs="Times New Roman"/>
                <w:sz w:val="28"/>
                <w:szCs w:val="28"/>
              </w:rPr>
            </w:pPr>
          </w:p>
          <w:p w14:paraId="6CC6549A" w14:textId="6F3120A5" w:rsidR="00631BB1" w:rsidRPr="00342F76" w:rsidRDefault="00E933DC"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Excellent</w:t>
            </w:r>
            <w:r w:rsidR="00631BB1" w:rsidRPr="00342F76">
              <w:rPr>
                <w:rFonts w:ascii="Times New Roman" w:hAnsi="Times New Roman" w:cs="Times New Roman"/>
                <w:sz w:val="28"/>
                <w:szCs w:val="28"/>
                <w:lang w:val="en-US"/>
              </w:rPr>
              <w:t xml:space="preserve"> Financial </w:t>
            </w:r>
            <w:r>
              <w:rPr>
                <w:rFonts w:ascii="Times New Roman" w:hAnsi="Times New Roman" w:cs="Times New Roman"/>
                <w:sz w:val="28"/>
                <w:szCs w:val="28"/>
                <w:lang w:val="en-US"/>
              </w:rPr>
              <w:t>Standing</w:t>
            </w:r>
          </w:p>
          <w:p w14:paraId="0FA88292" w14:textId="134FD910" w:rsidR="00631BB1" w:rsidRPr="00342F76" w:rsidRDefault="00E933DC"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Wider Variety</w:t>
            </w:r>
            <w:r w:rsidR="00347C4E">
              <w:rPr>
                <w:rFonts w:ascii="Times New Roman" w:hAnsi="Times New Roman" w:cs="Times New Roman"/>
                <w:sz w:val="28"/>
                <w:szCs w:val="28"/>
                <w:lang w:val="en-US"/>
              </w:rPr>
              <w:t xml:space="preserve"> of Services</w:t>
            </w:r>
          </w:p>
          <w:p w14:paraId="4EA5E0CC" w14:textId="185E385F" w:rsidR="00631BB1" w:rsidRPr="00342F76" w:rsidRDefault="00E933DC"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World-wide</w:t>
            </w:r>
            <w:r w:rsidR="00631BB1" w:rsidRPr="00342F76">
              <w:rPr>
                <w:rFonts w:ascii="Times New Roman" w:hAnsi="Times New Roman" w:cs="Times New Roman"/>
                <w:sz w:val="28"/>
                <w:szCs w:val="28"/>
                <w:lang w:val="en-US"/>
              </w:rPr>
              <w:t xml:space="preserve"> presence</w:t>
            </w:r>
          </w:p>
          <w:p w14:paraId="4CADD012" w14:textId="291A8C47" w:rsidR="00631BB1" w:rsidRPr="00342F76" w:rsidRDefault="00E933DC"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Technology Innovation in the Digital Sphere</w:t>
            </w:r>
          </w:p>
          <w:p w14:paraId="431413D6" w14:textId="522FF376" w:rsidR="00631BB1" w:rsidRPr="00342F76" w:rsidRDefault="00631BB1" w:rsidP="00381923">
            <w:pPr>
              <w:pStyle w:val="ListParagraph"/>
              <w:numPr>
                <w:ilvl w:val="0"/>
                <w:numId w:val="28"/>
              </w:numPr>
              <w:spacing w:line="256" w:lineRule="auto"/>
              <w:rPr>
                <w:rFonts w:ascii="Times New Roman" w:hAnsi="Times New Roman" w:cs="Times New Roman"/>
                <w:sz w:val="28"/>
                <w:szCs w:val="28"/>
                <w:lang w:val="en-US"/>
              </w:rPr>
            </w:pPr>
            <w:r w:rsidRPr="00342F76">
              <w:rPr>
                <w:rFonts w:ascii="Times New Roman" w:hAnsi="Times New Roman" w:cs="Times New Roman"/>
                <w:sz w:val="28"/>
                <w:szCs w:val="28"/>
                <w:lang w:val="en-US"/>
              </w:rPr>
              <w:t xml:space="preserve">Strong Brand and </w:t>
            </w:r>
            <w:r w:rsidR="004209B3">
              <w:rPr>
                <w:rFonts w:ascii="Times New Roman" w:hAnsi="Times New Roman" w:cs="Times New Roman"/>
                <w:sz w:val="28"/>
                <w:szCs w:val="28"/>
                <w:lang w:val="en-US"/>
              </w:rPr>
              <w:t>Identity</w:t>
            </w:r>
          </w:p>
        </w:tc>
        <w:tc>
          <w:tcPr>
            <w:tcW w:w="5261" w:type="dxa"/>
          </w:tcPr>
          <w:p w14:paraId="7449D5A7"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OPPORTUNITIES:</w:t>
            </w:r>
          </w:p>
          <w:p w14:paraId="4F964A7F" w14:textId="77777777" w:rsidR="00631BB1" w:rsidRPr="00342F76" w:rsidRDefault="00631BB1" w:rsidP="00381923">
            <w:pPr>
              <w:rPr>
                <w:rFonts w:ascii="Times New Roman" w:hAnsi="Times New Roman" w:cs="Times New Roman"/>
                <w:sz w:val="28"/>
                <w:szCs w:val="28"/>
              </w:rPr>
            </w:pPr>
          </w:p>
          <w:p w14:paraId="7DB82BA9" w14:textId="3F0AA494" w:rsidR="00D3401B" w:rsidRPr="00D3401B" w:rsidRDefault="00D3401B" w:rsidP="00D3401B">
            <w:pPr>
              <w:pStyle w:val="ListParagraph"/>
              <w:numPr>
                <w:ilvl w:val="0"/>
                <w:numId w:val="28"/>
              </w:numPr>
              <w:spacing w:line="256" w:lineRule="auto"/>
              <w:rPr>
                <w:rFonts w:ascii="Times New Roman" w:hAnsi="Times New Roman" w:cs="Times New Roman"/>
                <w:sz w:val="28"/>
                <w:szCs w:val="28"/>
                <w:lang w:val="en-US"/>
              </w:rPr>
            </w:pPr>
            <w:r w:rsidRPr="00D3401B">
              <w:rPr>
                <w:rFonts w:ascii="Times New Roman" w:hAnsi="Times New Roman" w:cs="Times New Roman"/>
                <w:sz w:val="28"/>
                <w:szCs w:val="28"/>
                <w:lang w:val="en-US"/>
              </w:rPr>
              <w:t>Growth in Digital Banking</w:t>
            </w:r>
          </w:p>
          <w:p w14:paraId="1D6FF24D" w14:textId="629820FC" w:rsidR="00D3401B" w:rsidRPr="00D3401B" w:rsidRDefault="00D3401B" w:rsidP="00D3401B">
            <w:pPr>
              <w:pStyle w:val="ListParagraph"/>
              <w:numPr>
                <w:ilvl w:val="0"/>
                <w:numId w:val="28"/>
              </w:numPr>
              <w:spacing w:line="256" w:lineRule="auto"/>
              <w:rPr>
                <w:rFonts w:ascii="Times New Roman" w:hAnsi="Times New Roman" w:cs="Times New Roman"/>
                <w:sz w:val="28"/>
                <w:szCs w:val="28"/>
                <w:lang w:val="en-US"/>
              </w:rPr>
            </w:pPr>
            <w:r w:rsidRPr="00D3401B">
              <w:rPr>
                <w:rFonts w:ascii="Times New Roman" w:hAnsi="Times New Roman" w:cs="Times New Roman"/>
                <w:sz w:val="28"/>
                <w:szCs w:val="28"/>
                <w:lang w:val="en-US"/>
              </w:rPr>
              <w:t>Economic Growth</w:t>
            </w:r>
          </w:p>
          <w:p w14:paraId="6AAF29D8" w14:textId="1B255663" w:rsidR="00D3401B" w:rsidRPr="00D3401B" w:rsidRDefault="00D3401B" w:rsidP="00D3401B">
            <w:pPr>
              <w:pStyle w:val="ListParagraph"/>
              <w:numPr>
                <w:ilvl w:val="0"/>
                <w:numId w:val="28"/>
              </w:numPr>
              <w:spacing w:line="256" w:lineRule="auto"/>
              <w:rPr>
                <w:rFonts w:ascii="Times New Roman" w:hAnsi="Times New Roman" w:cs="Times New Roman"/>
                <w:sz w:val="28"/>
                <w:szCs w:val="28"/>
                <w:lang w:val="en-US"/>
              </w:rPr>
            </w:pPr>
            <w:r w:rsidRPr="00D3401B">
              <w:rPr>
                <w:rFonts w:ascii="Times New Roman" w:hAnsi="Times New Roman" w:cs="Times New Roman"/>
                <w:sz w:val="28"/>
                <w:szCs w:val="28"/>
                <w:lang w:val="en-US"/>
              </w:rPr>
              <w:t>Changing Client Needs</w:t>
            </w:r>
          </w:p>
          <w:p w14:paraId="5CE5344F" w14:textId="164E6B33" w:rsidR="00D3401B" w:rsidRPr="00D3401B" w:rsidRDefault="00D3401B" w:rsidP="00D3401B">
            <w:pPr>
              <w:pStyle w:val="ListParagraph"/>
              <w:numPr>
                <w:ilvl w:val="0"/>
                <w:numId w:val="28"/>
              </w:numPr>
              <w:spacing w:line="256" w:lineRule="auto"/>
              <w:rPr>
                <w:rFonts w:ascii="Times New Roman" w:hAnsi="Times New Roman" w:cs="Times New Roman"/>
                <w:sz w:val="28"/>
                <w:szCs w:val="28"/>
                <w:lang w:val="en-US"/>
              </w:rPr>
            </w:pPr>
            <w:r w:rsidRPr="00D3401B">
              <w:rPr>
                <w:rFonts w:ascii="Times New Roman" w:hAnsi="Times New Roman" w:cs="Times New Roman"/>
                <w:sz w:val="28"/>
                <w:szCs w:val="28"/>
                <w:lang w:val="en-US"/>
              </w:rPr>
              <w:t>Moderate Rate of Growth</w:t>
            </w:r>
          </w:p>
          <w:p w14:paraId="627E467F" w14:textId="364120E3" w:rsidR="00631BB1" w:rsidRPr="00342F76" w:rsidRDefault="00D3401B" w:rsidP="00D3401B">
            <w:pPr>
              <w:pStyle w:val="ListParagraph"/>
              <w:numPr>
                <w:ilvl w:val="0"/>
                <w:numId w:val="28"/>
              </w:numPr>
              <w:spacing w:line="256" w:lineRule="auto"/>
              <w:rPr>
                <w:rFonts w:ascii="Times New Roman" w:hAnsi="Times New Roman" w:cs="Times New Roman"/>
                <w:sz w:val="28"/>
                <w:szCs w:val="28"/>
                <w:lang w:val="en-US"/>
              </w:rPr>
            </w:pPr>
            <w:r w:rsidRPr="00D3401B">
              <w:rPr>
                <w:rFonts w:ascii="Times New Roman" w:hAnsi="Times New Roman" w:cs="Times New Roman"/>
                <w:sz w:val="28"/>
                <w:szCs w:val="28"/>
                <w:lang w:val="en-US"/>
              </w:rPr>
              <w:t>Greater Expansion</w:t>
            </w:r>
          </w:p>
        </w:tc>
      </w:tr>
      <w:tr w:rsidR="00631BB1" w14:paraId="4B35BC2C" w14:textId="77777777" w:rsidTr="008334D7">
        <w:trPr>
          <w:trHeight w:val="3171"/>
        </w:trPr>
        <w:tc>
          <w:tcPr>
            <w:tcW w:w="5261" w:type="dxa"/>
          </w:tcPr>
          <w:p w14:paraId="7CE879FE"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WEAKNESS:</w:t>
            </w:r>
          </w:p>
          <w:p w14:paraId="7D9D0BD7" w14:textId="77777777" w:rsidR="00631BB1" w:rsidRPr="00342F76" w:rsidRDefault="00631BB1" w:rsidP="00381923">
            <w:pPr>
              <w:rPr>
                <w:rFonts w:ascii="Times New Roman" w:hAnsi="Times New Roman" w:cs="Times New Roman"/>
                <w:sz w:val="28"/>
                <w:szCs w:val="28"/>
              </w:rPr>
            </w:pPr>
          </w:p>
          <w:p w14:paraId="0CDC4001" w14:textId="1751DEA0" w:rsidR="00631BB1" w:rsidRPr="00342F76" w:rsidRDefault="008B23E0"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Reliance</w:t>
            </w:r>
            <w:r w:rsidR="00981350">
              <w:rPr>
                <w:rFonts w:ascii="Times New Roman" w:hAnsi="Times New Roman" w:cs="Times New Roman"/>
                <w:sz w:val="28"/>
                <w:szCs w:val="28"/>
                <w:lang w:val="en-US"/>
              </w:rPr>
              <w:t xml:space="preserve"> on </w:t>
            </w:r>
            <w:r>
              <w:rPr>
                <w:rFonts w:ascii="Times New Roman" w:hAnsi="Times New Roman" w:cs="Times New Roman"/>
                <w:sz w:val="28"/>
                <w:szCs w:val="28"/>
                <w:lang w:val="en-US"/>
              </w:rPr>
              <w:t>Specific</w:t>
            </w:r>
            <w:r w:rsidR="00981350">
              <w:rPr>
                <w:rFonts w:ascii="Times New Roman" w:hAnsi="Times New Roman" w:cs="Times New Roman"/>
                <w:sz w:val="28"/>
                <w:szCs w:val="28"/>
                <w:lang w:val="en-US"/>
              </w:rPr>
              <w:t xml:space="preserve"> Markets</w:t>
            </w:r>
          </w:p>
          <w:p w14:paraId="78901471" w14:textId="67E734BD" w:rsidR="00631BB1" w:rsidRPr="00342F76" w:rsidRDefault="008B23E0"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Adherence to Regulations</w:t>
            </w:r>
          </w:p>
          <w:p w14:paraId="4A6D2817" w14:textId="5479938A" w:rsidR="00631BB1" w:rsidRPr="00342F76" w:rsidRDefault="001E60E1"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Interest Rate Sensitivity</w:t>
            </w:r>
          </w:p>
          <w:p w14:paraId="58A7C9B4" w14:textId="2FB302EC" w:rsidR="00631BB1" w:rsidRPr="00342F76" w:rsidRDefault="00137F95"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Small</w:t>
            </w:r>
            <w:r w:rsidR="00457DCC" w:rsidRPr="00457DCC">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00457DCC" w:rsidRPr="00457DCC">
              <w:rPr>
                <w:rFonts w:ascii="Times New Roman" w:hAnsi="Times New Roman" w:cs="Times New Roman"/>
                <w:sz w:val="28"/>
                <w:szCs w:val="28"/>
                <w:lang w:val="en-US"/>
              </w:rPr>
              <w:t xml:space="preserve">arket </w:t>
            </w:r>
            <w:r>
              <w:rPr>
                <w:rFonts w:ascii="Times New Roman" w:hAnsi="Times New Roman" w:cs="Times New Roman"/>
                <w:sz w:val="28"/>
                <w:szCs w:val="28"/>
                <w:lang w:val="en-US"/>
              </w:rPr>
              <w:t>S</w:t>
            </w:r>
            <w:r w:rsidR="00457DCC" w:rsidRPr="00457DCC">
              <w:rPr>
                <w:rFonts w:ascii="Times New Roman" w:hAnsi="Times New Roman" w:cs="Times New Roman"/>
                <w:sz w:val="28"/>
                <w:szCs w:val="28"/>
                <w:lang w:val="en-US"/>
              </w:rPr>
              <w:t xml:space="preserve">hare in </w:t>
            </w:r>
            <w:r>
              <w:rPr>
                <w:rFonts w:ascii="Times New Roman" w:hAnsi="Times New Roman" w:cs="Times New Roman"/>
                <w:sz w:val="28"/>
                <w:szCs w:val="28"/>
                <w:lang w:val="en-US"/>
              </w:rPr>
              <w:t>Important Regions</w:t>
            </w:r>
          </w:p>
          <w:p w14:paraId="37F1E5F1" w14:textId="38190DCF" w:rsidR="00631BB1" w:rsidRPr="00342F76" w:rsidRDefault="00137F95" w:rsidP="00381923">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Increased</w:t>
            </w:r>
            <w:r w:rsidR="009E410A">
              <w:rPr>
                <w:rFonts w:ascii="Times New Roman" w:hAnsi="Times New Roman" w:cs="Times New Roman"/>
                <w:sz w:val="28"/>
                <w:szCs w:val="28"/>
                <w:lang w:val="en-US"/>
              </w:rPr>
              <w:t xml:space="preserve"> Investments in New Technologies</w:t>
            </w:r>
          </w:p>
        </w:tc>
        <w:tc>
          <w:tcPr>
            <w:tcW w:w="5261" w:type="dxa"/>
          </w:tcPr>
          <w:p w14:paraId="560F2970"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THREATS:</w:t>
            </w:r>
          </w:p>
          <w:p w14:paraId="1EB59431" w14:textId="77777777" w:rsidR="00631BB1" w:rsidRPr="00342F76" w:rsidRDefault="00631BB1" w:rsidP="00381923">
            <w:pPr>
              <w:rPr>
                <w:rFonts w:ascii="Times New Roman" w:hAnsi="Times New Roman" w:cs="Times New Roman"/>
                <w:sz w:val="28"/>
                <w:szCs w:val="28"/>
              </w:rPr>
            </w:pPr>
          </w:p>
          <w:p w14:paraId="58B04ECB" w14:textId="77777777" w:rsidR="00594034" w:rsidRDefault="00594034" w:rsidP="00594034">
            <w:pPr>
              <w:pStyle w:val="ListParagraph"/>
              <w:numPr>
                <w:ilvl w:val="0"/>
                <w:numId w:val="28"/>
              </w:numPr>
              <w:spacing w:after="160" w:line="256" w:lineRule="auto"/>
              <w:rPr>
                <w:rFonts w:ascii="Times New Roman" w:hAnsi="Times New Roman" w:cs="Times New Roman"/>
                <w:sz w:val="28"/>
                <w:szCs w:val="28"/>
                <w:lang w:val="en-US"/>
              </w:rPr>
            </w:pPr>
            <w:r w:rsidRPr="00594034">
              <w:rPr>
                <w:rFonts w:ascii="Times New Roman" w:hAnsi="Times New Roman" w:cs="Times New Roman"/>
                <w:sz w:val="28"/>
                <w:szCs w:val="28"/>
                <w:lang w:val="en-US"/>
              </w:rPr>
              <w:t>Economic Recessions</w:t>
            </w:r>
          </w:p>
          <w:p w14:paraId="4640A157" w14:textId="77777777" w:rsidR="00594034" w:rsidRDefault="00594034" w:rsidP="00594034">
            <w:pPr>
              <w:pStyle w:val="ListParagraph"/>
              <w:numPr>
                <w:ilvl w:val="0"/>
                <w:numId w:val="28"/>
              </w:numPr>
              <w:spacing w:after="160" w:line="256" w:lineRule="auto"/>
              <w:rPr>
                <w:rFonts w:ascii="Times New Roman" w:hAnsi="Times New Roman" w:cs="Times New Roman"/>
                <w:sz w:val="28"/>
                <w:szCs w:val="28"/>
                <w:lang w:val="en-US"/>
              </w:rPr>
            </w:pPr>
            <w:r w:rsidRPr="00594034">
              <w:rPr>
                <w:rFonts w:ascii="Times New Roman" w:hAnsi="Times New Roman" w:cs="Times New Roman"/>
                <w:sz w:val="28"/>
                <w:szCs w:val="28"/>
                <w:lang w:val="en-US"/>
              </w:rPr>
              <w:t>The technological development of rivals</w:t>
            </w:r>
          </w:p>
          <w:p w14:paraId="46B99B9D" w14:textId="77777777" w:rsidR="00594034" w:rsidRDefault="00594034" w:rsidP="00594034">
            <w:pPr>
              <w:pStyle w:val="ListParagraph"/>
              <w:numPr>
                <w:ilvl w:val="0"/>
                <w:numId w:val="28"/>
              </w:numPr>
              <w:spacing w:after="160" w:line="256" w:lineRule="auto"/>
              <w:rPr>
                <w:rFonts w:ascii="Times New Roman" w:hAnsi="Times New Roman" w:cs="Times New Roman"/>
                <w:sz w:val="28"/>
                <w:szCs w:val="28"/>
                <w:lang w:val="en-US"/>
              </w:rPr>
            </w:pPr>
            <w:r w:rsidRPr="00594034">
              <w:rPr>
                <w:rFonts w:ascii="Times New Roman" w:hAnsi="Times New Roman" w:cs="Times New Roman"/>
                <w:sz w:val="28"/>
                <w:szCs w:val="28"/>
                <w:lang w:val="en-US"/>
              </w:rPr>
              <w:t>Changes to Regulation</w:t>
            </w:r>
          </w:p>
          <w:p w14:paraId="260A5BC8" w14:textId="77777777" w:rsidR="00594034" w:rsidRDefault="00594034" w:rsidP="00594034">
            <w:pPr>
              <w:pStyle w:val="ListParagraph"/>
              <w:numPr>
                <w:ilvl w:val="0"/>
                <w:numId w:val="28"/>
              </w:numPr>
              <w:spacing w:after="160" w:line="256" w:lineRule="auto"/>
              <w:rPr>
                <w:rFonts w:ascii="Times New Roman" w:hAnsi="Times New Roman" w:cs="Times New Roman"/>
                <w:sz w:val="28"/>
                <w:szCs w:val="28"/>
                <w:lang w:val="en-US"/>
              </w:rPr>
            </w:pPr>
            <w:r w:rsidRPr="00594034">
              <w:rPr>
                <w:rFonts w:ascii="Times New Roman" w:hAnsi="Times New Roman" w:cs="Times New Roman"/>
                <w:sz w:val="28"/>
                <w:szCs w:val="28"/>
                <w:lang w:val="en-US"/>
              </w:rPr>
              <w:t>Threats to cybersecurity</w:t>
            </w:r>
          </w:p>
          <w:p w14:paraId="789D7245" w14:textId="2939B610" w:rsidR="00631BB1" w:rsidRPr="00594034" w:rsidRDefault="00594034" w:rsidP="00594034">
            <w:pPr>
              <w:pStyle w:val="ListParagraph"/>
              <w:numPr>
                <w:ilvl w:val="0"/>
                <w:numId w:val="28"/>
              </w:numPr>
              <w:spacing w:after="160" w:line="256" w:lineRule="auto"/>
              <w:rPr>
                <w:rFonts w:ascii="Times New Roman" w:hAnsi="Times New Roman" w:cs="Times New Roman"/>
                <w:sz w:val="28"/>
                <w:szCs w:val="28"/>
                <w:lang w:val="en-US"/>
              </w:rPr>
            </w:pPr>
            <w:r w:rsidRPr="00594034">
              <w:rPr>
                <w:rFonts w:ascii="Times New Roman" w:hAnsi="Times New Roman" w:cs="Times New Roman"/>
                <w:sz w:val="28"/>
                <w:szCs w:val="28"/>
                <w:lang w:val="en-US"/>
              </w:rPr>
              <w:t>Risks Due to Geography</w:t>
            </w:r>
          </w:p>
        </w:tc>
      </w:tr>
    </w:tbl>
    <w:p w14:paraId="6780CE9B" w14:textId="77777777" w:rsidR="00631BB1" w:rsidRPr="00906C7A" w:rsidRDefault="00631BB1" w:rsidP="00631BB1"/>
    <w:p w14:paraId="5382FC5B" w14:textId="52E3B6E7" w:rsidR="00631BB1" w:rsidRPr="00631BB1" w:rsidRDefault="007B2BE1" w:rsidP="00631BB1">
      <w:pPr>
        <w:rPr>
          <w:rFonts w:ascii="Times New Roman" w:hAnsi="Times New Roman" w:cs="Times New Roman"/>
          <w:sz w:val="28"/>
          <w:szCs w:val="28"/>
        </w:rPr>
      </w:pPr>
      <w:r>
        <w:rPr>
          <w:rFonts w:ascii="Times New Roman" w:hAnsi="Times New Roman" w:cs="Times New Roman"/>
          <w:sz w:val="28"/>
          <w:szCs w:val="28"/>
        </w:rPr>
        <w:t>S</w:t>
      </w:r>
      <w:r w:rsidRPr="007B2BE1">
        <w:rPr>
          <w:rFonts w:ascii="Times New Roman" w:hAnsi="Times New Roman" w:cs="Times New Roman"/>
          <w:sz w:val="28"/>
          <w:szCs w:val="28"/>
        </w:rPr>
        <w:t>cotiabank has a significant worldwide footprint, especially in the Americas, which offers diversity and access to a range of markets. With steady profitability and a solid capital basis, it upholds financial stability, which is necessary for trust and regulatory compliance. The bank has made investments in digital innovation to improve consumer convenience and competitiveness in the developing banking sector. It offers a wide variety of financial services to a large client base</w:t>
      </w:r>
      <w:r w:rsidR="00631BB1" w:rsidRPr="00631BB1">
        <w:rPr>
          <w:rFonts w:ascii="Times New Roman" w:hAnsi="Times New Roman" w:cs="Times New Roman"/>
          <w:sz w:val="28"/>
          <w:szCs w:val="28"/>
        </w:rPr>
        <w:t>.</w:t>
      </w:r>
    </w:p>
    <w:p w14:paraId="6318060C" w14:textId="7FCCF67C" w:rsidR="00631BB1" w:rsidRDefault="008334D7" w:rsidP="00631BB1">
      <w:pPr>
        <w:rPr>
          <w:rFonts w:ascii="Times New Roman" w:hAnsi="Times New Roman" w:cs="Times New Roman"/>
          <w:sz w:val="28"/>
          <w:szCs w:val="28"/>
        </w:rPr>
      </w:pPr>
      <w:r w:rsidRPr="008334D7">
        <w:rPr>
          <w:rFonts w:ascii="Times New Roman" w:hAnsi="Times New Roman" w:cs="Times New Roman"/>
          <w:sz w:val="28"/>
          <w:szCs w:val="28"/>
        </w:rPr>
        <w:t>The revenue of Scotiabank is mostly dependent on the Canadian market, rendering it susceptible to problems with the nation's economy. The navigation of many regulatory frameworks and compliance requirements while doing business internationally offers difficulties. The bank must constantly innovate due to the fierce competition it confronts from both established banks and new fintech businesses</w:t>
      </w:r>
      <w:r w:rsidR="00631BB1" w:rsidRPr="00631BB1">
        <w:rPr>
          <w:rFonts w:ascii="Times New Roman" w:hAnsi="Times New Roman" w:cs="Times New Roman"/>
          <w:sz w:val="28"/>
          <w:szCs w:val="28"/>
        </w:rPr>
        <w:t>.</w:t>
      </w:r>
    </w:p>
    <w:p w14:paraId="3DA10A36" w14:textId="3014FDCB" w:rsidR="008334D7" w:rsidRPr="00631BB1" w:rsidRDefault="008334D7" w:rsidP="00631BB1">
      <w:pPr>
        <w:rPr>
          <w:rFonts w:ascii="Times New Roman" w:hAnsi="Times New Roman" w:cs="Times New Roman"/>
          <w:sz w:val="28"/>
          <w:szCs w:val="28"/>
        </w:rPr>
      </w:pPr>
      <w:r w:rsidRPr="008334D7">
        <w:rPr>
          <w:rFonts w:ascii="Times New Roman" w:hAnsi="Times New Roman" w:cs="Times New Roman"/>
          <w:sz w:val="28"/>
          <w:szCs w:val="28"/>
        </w:rPr>
        <w:lastRenderedPageBreak/>
        <w:t>By focusing on areas with expanding middle-class populations and rising demand for banking services, Scotiabank has the chance to continue expand in developing economies. To enhance customer experience, draw in new customers, and streamline operations, the bank can continue to engage in fintech partnerships and digital banking technologies. Offering green banking solutions and embracing sustainable financing are in line with worldwide trends toward environmental responsibility.</w:t>
      </w:r>
    </w:p>
    <w:p w14:paraId="65725050" w14:textId="5F52E18D" w:rsidR="00631BB1" w:rsidRPr="00631BB1" w:rsidRDefault="008E3C43" w:rsidP="00631BB1">
      <w:pPr>
        <w:pStyle w:val="Heading2"/>
        <w:rPr>
          <w:rFonts w:ascii="Times New Roman" w:hAnsi="Times New Roman" w:cs="Times New Roman"/>
          <w:b/>
          <w:bCs/>
          <w:color w:val="2683C6" w:themeColor="accent2"/>
          <w:sz w:val="28"/>
          <w:szCs w:val="28"/>
        </w:rPr>
      </w:pPr>
      <w:bookmarkStart w:id="11" w:name="_Toc145618161"/>
      <w:r>
        <w:rPr>
          <w:rFonts w:ascii="Times New Roman" w:hAnsi="Times New Roman" w:cs="Times New Roman"/>
          <w:b/>
          <w:bCs/>
          <w:color w:val="2683C6" w:themeColor="accent2"/>
          <w:sz w:val="28"/>
          <w:szCs w:val="28"/>
        </w:rPr>
        <w:t>CIBC</w:t>
      </w:r>
      <w:r w:rsidR="00631BB1" w:rsidRPr="00631BB1">
        <w:rPr>
          <w:rFonts w:ascii="Times New Roman" w:hAnsi="Times New Roman" w:cs="Times New Roman"/>
          <w:b/>
          <w:bCs/>
          <w:color w:val="2683C6" w:themeColor="accent2"/>
          <w:sz w:val="28"/>
          <w:szCs w:val="28"/>
        </w:rPr>
        <w:t xml:space="preserve"> (</w:t>
      </w:r>
      <w:r w:rsidRPr="008E3C43">
        <w:rPr>
          <w:rFonts w:ascii="Times New Roman" w:hAnsi="Times New Roman" w:cs="Times New Roman"/>
          <w:b/>
          <w:bCs/>
          <w:color w:val="2683C6" w:themeColor="accent2"/>
          <w:sz w:val="28"/>
          <w:szCs w:val="28"/>
        </w:rPr>
        <w:t>Canadian Imperial Bank of Commerce</w:t>
      </w:r>
      <w:r w:rsidR="00631BB1" w:rsidRPr="00631BB1">
        <w:rPr>
          <w:rFonts w:ascii="Times New Roman" w:hAnsi="Times New Roman" w:cs="Times New Roman"/>
          <w:b/>
          <w:bCs/>
          <w:color w:val="2683C6" w:themeColor="accent2"/>
          <w:sz w:val="28"/>
          <w:szCs w:val="28"/>
        </w:rPr>
        <w:t>)-</w:t>
      </w:r>
      <w:bookmarkEnd w:id="11"/>
    </w:p>
    <w:p w14:paraId="6D7FED45" w14:textId="77777777" w:rsidR="00631BB1" w:rsidRDefault="00631BB1" w:rsidP="00631BB1"/>
    <w:tbl>
      <w:tblPr>
        <w:tblStyle w:val="TableGrid"/>
        <w:tblW w:w="10522" w:type="dxa"/>
        <w:tblLook w:val="04A0" w:firstRow="1" w:lastRow="0" w:firstColumn="1" w:lastColumn="0" w:noHBand="0" w:noVBand="1"/>
      </w:tblPr>
      <w:tblGrid>
        <w:gridCol w:w="5261"/>
        <w:gridCol w:w="5261"/>
      </w:tblGrid>
      <w:tr w:rsidR="00631BB1" w14:paraId="35A1493F" w14:textId="77777777" w:rsidTr="00381923">
        <w:trPr>
          <w:trHeight w:val="2843"/>
        </w:trPr>
        <w:tc>
          <w:tcPr>
            <w:tcW w:w="5261" w:type="dxa"/>
          </w:tcPr>
          <w:p w14:paraId="5FBE5298"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STRENGTHS:</w:t>
            </w:r>
          </w:p>
          <w:p w14:paraId="23738C07" w14:textId="77777777" w:rsidR="00631BB1" w:rsidRPr="00342F76" w:rsidRDefault="00631BB1" w:rsidP="00381923">
            <w:pPr>
              <w:rPr>
                <w:rFonts w:ascii="Times New Roman" w:hAnsi="Times New Roman" w:cs="Times New Roman"/>
                <w:sz w:val="28"/>
                <w:szCs w:val="28"/>
              </w:rPr>
            </w:pPr>
          </w:p>
          <w:p w14:paraId="2F0CC6A0" w14:textId="0ED58403" w:rsidR="00FD30BE" w:rsidRPr="00FD30BE" w:rsidRDefault="00FD30BE" w:rsidP="0050196A">
            <w:pPr>
              <w:pStyle w:val="ListParagraph"/>
              <w:numPr>
                <w:ilvl w:val="0"/>
                <w:numId w:val="28"/>
              </w:numPr>
              <w:spacing w:line="256" w:lineRule="auto"/>
              <w:rPr>
                <w:rFonts w:ascii="Times New Roman" w:hAnsi="Times New Roman" w:cs="Times New Roman"/>
                <w:sz w:val="28"/>
                <w:szCs w:val="28"/>
                <w:lang w:val="en-US"/>
              </w:rPr>
            </w:pPr>
            <w:r w:rsidRPr="00FD30BE">
              <w:rPr>
                <w:rFonts w:ascii="Times New Roman" w:hAnsi="Times New Roman" w:cs="Times New Roman"/>
                <w:sz w:val="28"/>
                <w:szCs w:val="28"/>
                <w:lang w:val="en-US"/>
              </w:rPr>
              <w:t xml:space="preserve">Considerable Market Share in the </w:t>
            </w:r>
            <w:r>
              <w:rPr>
                <w:rFonts w:ascii="Times New Roman" w:hAnsi="Times New Roman" w:cs="Times New Roman"/>
                <w:sz w:val="28"/>
                <w:szCs w:val="28"/>
                <w:lang w:val="en-US"/>
              </w:rPr>
              <w:t>F</w:t>
            </w:r>
            <w:r w:rsidRPr="00FD30BE">
              <w:rPr>
                <w:rFonts w:ascii="Times New Roman" w:hAnsi="Times New Roman" w:cs="Times New Roman"/>
                <w:sz w:val="28"/>
                <w:szCs w:val="28"/>
                <w:lang w:val="en-US"/>
              </w:rPr>
              <w:t xml:space="preserve">inancial </w:t>
            </w:r>
            <w:r>
              <w:rPr>
                <w:rFonts w:ascii="Times New Roman" w:hAnsi="Times New Roman" w:cs="Times New Roman"/>
                <w:sz w:val="28"/>
                <w:szCs w:val="28"/>
                <w:lang w:val="en-US"/>
              </w:rPr>
              <w:t>S</w:t>
            </w:r>
            <w:r w:rsidRPr="00FD30BE">
              <w:rPr>
                <w:rFonts w:ascii="Times New Roman" w:hAnsi="Times New Roman" w:cs="Times New Roman"/>
                <w:sz w:val="28"/>
                <w:szCs w:val="28"/>
                <w:lang w:val="en-US"/>
              </w:rPr>
              <w:t xml:space="preserve">ector </w:t>
            </w:r>
          </w:p>
          <w:p w14:paraId="063CC7E0" w14:textId="5C9B9478" w:rsidR="00FD30BE" w:rsidRPr="00FD30BE" w:rsidRDefault="00FD30BE" w:rsidP="00FD30B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Variety</w:t>
            </w:r>
            <w:r w:rsidRPr="00FD30BE">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FD30BE">
              <w:rPr>
                <w:rFonts w:ascii="Times New Roman" w:hAnsi="Times New Roman" w:cs="Times New Roman"/>
                <w:sz w:val="28"/>
                <w:szCs w:val="28"/>
                <w:lang w:val="en-US"/>
              </w:rPr>
              <w:t xml:space="preserve">inancial </w:t>
            </w:r>
            <w:r>
              <w:rPr>
                <w:rFonts w:ascii="Times New Roman" w:hAnsi="Times New Roman" w:cs="Times New Roman"/>
                <w:sz w:val="28"/>
                <w:szCs w:val="28"/>
                <w:lang w:val="en-US"/>
              </w:rPr>
              <w:t>G</w:t>
            </w:r>
            <w:r w:rsidRPr="00FD30BE">
              <w:rPr>
                <w:rFonts w:ascii="Times New Roman" w:hAnsi="Times New Roman" w:cs="Times New Roman"/>
                <w:sz w:val="28"/>
                <w:szCs w:val="28"/>
                <w:lang w:val="en-US"/>
              </w:rPr>
              <w:t xml:space="preserve">oods and </w:t>
            </w:r>
            <w:r>
              <w:rPr>
                <w:rFonts w:ascii="Times New Roman" w:hAnsi="Times New Roman" w:cs="Times New Roman"/>
                <w:sz w:val="28"/>
                <w:szCs w:val="28"/>
                <w:lang w:val="en-US"/>
              </w:rPr>
              <w:t>S</w:t>
            </w:r>
            <w:r w:rsidRPr="00FD30BE">
              <w:rPr>
                <w:rFonts w:ascii="Times New Roman" w:hAnsi="Times New Roman" w:cs="Times New Roman"/>
                <w:sz w:val="28"/>
                <w:szCs w:val="28"/>
                <w:lang w:val="en-US"/>
              </w:rPr>
              <w:t>ervices.</w:t>
            </w:r>
          </w:p>
          <w:p w14:paraId="15AEFBC5" w14:textId="641A1732" w:rsidR="00FD30BE" w:rsidRPr="00FD30BE" w:rsidRDefault="00FD30BE" w:rsidP="00FD30BE">
            <w:pPr>
              <w:pStyle w:val="ListParagraph"/>
              <w:numPr>
                <w:ilvl w:val="0"/>
                <w:numId w:val="28"/>
              </w:numPr>
              <w:spacing w:line="256" w:lineRule="auto"/>
              <w:rPr>
                <w:rFonts w:ascii="Times New Roman" w:hAnsi="Times New Roman" w:cs="Times New Roman"/>
                <w:sz w:val="28"/>
                <w:szCs w:val="28"/>
                <w:lang w:val="en-US"/>
              </w:rPr>
            </w:pPr>
            <w:r w:rsidRPr="00FD30BE">
              <w:rPr>
                <w:rFonts w:ascii="Times New Roman" w:hAnsi="Times New Roman" w:cs="Times New Roman"/>
                <w:sz w:val="28"/>
                <w:szCs w:val="28"/>
                <w:lang w:val="en-US"/>
              </w:rPr>
              <w:t xml:space="preserve">Historically </w:t>
            </w:r>
            <w:r>
              <w:rPr>
                <w:rFonts w:ascii="Times New Roman" w:hAnsi="Times New Roman" w:cs="Times New Roman"/>
                <w:sz w:val="28"/>
                <w:szCs w:val="28"/>
                <w:lang w:val="en-US"/>
              </w:rPr>
              <w:t>C</w:t>
            </w:r>
            <w:r w:rsidRPr="00FD30BE">
              <w:rPr>
                <w:rFonts w:ascii="Times New Roman" w:hAnsi="Times New Roman" w:cs="Times New Roman"/>
                <w:sz w:val="28"/>
                <w:szCs w:val="28"/>
                <w:lang w:val="en-US"/>
              </w:rPr>
              <w:t xml:space="preserve">onsistent </w:t>
            </w:r>
            <w:r>
              <w:rPr>
                <w:rFonts w:ascii="Times New Roman" w:hAnsi="Times New Roman" w:cs="Times New Roman"/>
                <w:sz w:val="28"/>
                <w:szCs w:val="28"/>
                <w:lang w:val="en-US"/>
              </w:rPr>
              <w:t>F</w:t>
            </w:r>
            <w:r w:rsidRPr="00FD30BE">
              <w:rPr>
                <w:rFonts w:ascii="Times New Roman" w:hAnsi="Times New Roman" w:cs="Times New Roman"/>
                <w:sz w:val="28"/>
                <w:szCs w:val="28"/>
                <w:lang w:val="en-US"/>
              </w:rPr>
              <w:t xml:space="preserve">inancial </w:t>
            </w:r>
            <w:r>
              <w:rPr>
                <w:rFonts w:ascii="Times New Roman" w:hAnsi="Times New Roman" w:cs="Times New Roman"/>
                <w:sz w:val="28"/>
                <w:szCs w:val="28"/>
                <w:lang w:val="en-US"/>
              </w:rPr>
              <w:t>O</w:t>
            </w:r>
            <w:r w:rsidRPr="00FD30BE">
              <w:rPr>
                <w:rFonts w:ascii="Times New Roman" w:hAnsi="Times New Roman" w:cs="Times New Roman"/>
                <w:sz w:val="28"/>
                <w:szCs w:val="28"/>
                <w:lang w:val="en-US"/>
              </w:rPr>
              <w:t>utcomes</w:t>
            </w:r>
          </w:p>
          <w:p w14:paraId="2F44B351" w14:textId="7B98F7CA" w:rsidR="00FD30BE" w:rsidRDefault="00FD30BE" w:rsidP="00FD30BE">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Expansion of O</w:t>
            </w:r>
            <w:r w:rsidRPr="00FD30BE">
              <w:rPr>
                <w:rFonts w:ascii="Times New Roman" w:hAnsi="Times New Roman" w:cs="Times New Roman"/>
                <w:sz w:val="28"/>
                <w:szCs w:val="28"/>
                <w:lang w:val="en-US"/>
              </w:rPr>
              <w:t>perations</w:t>
            </w:r>
            <w:r>
              <w:rPr>
                <w:rFonts w:ascii="Times New Roman" w:hAnsi="Times New Roman" w:cs="Times New Roman"/>
                <w:sz w:val="28"/>
                <w:szCs w:val="28"/>
                <w:lang w:val="en-US"/>
              </w:rPr>
              <w:t xml:space="preserve"> O</w:t>
            </w:r>
            <w:r w:rsidRPr="00FD30BE">
              <w:rPr>
                <w:rFonts w:ascii="Times New Roman" w:hAnsi="Times New Roman" w:cs="Times New Roman"/>
                <w:sz w:val="28"/>
                <w:szCs w:val="28"/>
                <w:lang w:val="en-US"/>
              </w:rPr>
              <w:t>utside of Canada</w:t>
            </w:r>
          </w:p>
          <w:p w14:paraId="74CA14B9" w14:textId="642478D4" w:rsidR="00631BB1" w:rsidRPr="00FD30BE" w:rsidRDefault="00FD30BE" w:rsidP="00FD30BE">
            <w:pPr>
              <w:pStyle w:val="ListParagraph"/>
              <w:numPr>
                <w:ilvl w:val="0"/>
                <w:numId w:val="28"/>
              </w:numPr>
              <w:spacing w:after="160" w:line="256" w:lineRule="auto"/>
              <w:rPr>
                <w:rFonts w:ascii="Times New Roman" w:hAnsi="Times New Roman" w:cs="Times New Roman"/>
                <w:sz w:val="28"/>
                <w:szCs w:val="28"/>
                <w:lang w:val="en-US"/>
              </w:rPr>
            </w:pPr>
            <w:r>
              <w:rPr>
                <w:rFonts w:ascii="Times New Roman" w:hAnsi="Times New Roman" w:cs="Times New Roman"/>
                <w:sz w:val="28"/>
                <w:szCs w:val="28"/>
                <w:lang w:val="en-US"/>
              </w:rPr>
              <w:t>N</w:t>
            </w:r>
            <w:r w:rsidRPr="00FD30BE">
              <w:rPr>
                <w:rFonts w:ascii="Times New Roman" w:hAnsi="Times New Roman" w:cs="Times New Roman"/>
                <w:sz w:val="28"/>
                <w:szCs w:val="28"/>
                <w:lang w:val="en-US"/>
              </w:rPr>
              <w:t xml:space="preserve">ew </w:t>
            </w:r>
            <w:r>
              <w:rPr>
                <w:rFonts w:ascii="Times New Roman" w:hAnsi="Times New Roman" w:cs="Times New Roman"/>
                <w:sz w:val="28"/>
                <w:szCs w:val="28"/>
                <w:lang w:val="en-US"/>
              </w:rPr>
              <w:t>D</w:t>
            </w:r>
            <w:r w:rsidRPr="00FD30BE">
              <w:rPr>
                <w:rFonts w:ascii="Times New Roman" w:hAnsi="Times New Roman" w:cs="Times New Roman"/>
                <w:sz w:val="28"/>
                <w:szCs w:val="28"/>
                <w:lang w:val="en-US"/>
              </w:rPr>
              <w:t xml:space="preserve">evelopments in </w:t>
            </w:r>
            <w:r>
              <w:rPr>
                <w:rFonts w:ascii="Times New Roman" w:hAnsi="Times New Roman" w:cs="Times New Roman"/>
                <w:sz w:val="28"/>
                <w:szCs w:val="28"/>
                <w:lang w:val="en-US"/>
              </w:rPr>
              <w:t>O</w:t>
            </w:r>
            <w:r w:rsidRPr="00FD30BE">
              <w:rPr>
                <w:rFonts w:ascii="Times New Roman" w:hAnsi="Times New Roman" w:cs="Times New Roman"/>
                <w:sz w:val="28"/>
                <w:szCs w:val="28"/>
                <w:lang w:val="en-US"/>
              </w:rPr>
              <w:t xml:space="preserve">nline </w:t>
            </w:r>
            <w:r>
              <w:rPr>
                <w:rFonts w:ascii="Times New Roman" w:hAnsi="Times New Roman" w:cs="Times New Roman"/>
                <w:sz w:val="28"/>
                <w:szCs w:val="28"/>
                <w:lang w:val="en-US"/>
              </w:rPr>
              <w:t>B</w:t>
            </w:r>
            <w:r w:rsidRPr="00FD30BE">
              <w:rPr>
                <w:rFonts w:ascii="Times New Roman" w:hAnsi="Times New Roman" w:cs="Times New Roman"/>
                <w:sz w:val="28"/>
                <w:szCs w:val="28"/>
                <w:lang w:val="en-US"/>
              </w:rPr>
              <w:t>anking</w:t>
            </w:r>
          </w:p>
        </w:tc>
        <w:tc>
          <w:tcPr>
            <w:tcW w:w="5261" w:type="dxa"/>
          </w:tcPr>
          <w:p w14:paraId="0789F0AD"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OPPORTUNITIES:</w:t>
            </w:r>
          </w:p>
          <w:p w14:paraId="51E2CCE0" w14:textId="77777777" w:rsidR="00631BB1" w:rsidRPr="00342F76" w:rsidRDefault="00631BB1" w:rsidP="00381923">
            <w:pPr>
              <w:rPr>
                <w:rFonts w:ascii="Times New Roman" w:hAnsi="Times New Roman" w:cs="Times New Roman"/>
                <w:sz w:val="28"/>
                <w:szCs w:val="28"/>
              </w:rPr>
            </w:pPr>
          </w:p>
          <w:p w14:paraId="37F55F35" w14:textId="11D746C5" w:rsidR="00E555DE" w:rsidRPr="00E555DE" w:rsidRDefault="00E555DE" w:rsidP="00E555D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w:t>
            </w:r>
            <w:r w:rsidRPr="00E555DE">
              <w:rPr>
                <w:rFonts w:ascii="Times New Roman" w:hAnsi="Times New Roman" w:cs="Times New Roman"/>
                <w:sz w:val="28"/>
                <w:szCs w:val="28"/>
                <w:lang w:val="en-US"/>
              </w:rPr>
              <w:t xml:space="preserve">ntroducing a </w:t>
            </w:r>
            <w:r>
              <w:rPr>
                <w:rFonts w:ascii="Times New Roman" w:hAnsi="Times New Roman" w:cs="Times New Roman"/>
                <w:sz w:val="28"/>
                <w:szCs w:val="28"/>
                <w:lang w:val="en-US"/>
              </w:rPr>
              <w:t>B</w:t>
            </w:r>
            <w:r w:rsidRPr="00E555DE">
              <w:rPr>
                <w:rFonts w:ascii="Times New Roman" w:hAnsi="Times New Roman" w:cs="Times New Roman"/>
                <w:sz w:val="28"/>
                <w:szCs w:val="28"/>
                <w:lang w:val="en-US"/>
              </w:rPr>
              <w:t xml:space="preserve">road-based AI Chatbot for </w:t>
            </w:r>
            <w:r>
              <w:rPr>
                <w:rFonts w:ascii="Times New Roman" w:hAnsi="Times New Roman" w:cs="Times New Roman"/>
                <w:sz w:val="28"/>
                <w:szCs w:val="28"/>
                <w:lang w:val="en-US"/>
              </w:rPr>
              <w:t>C</w:t>
            </w:r>
            <w:r w:rsidRPr="00E555DE">
              <w:rPr>
                <w:rFonts w:ascii="Times New Roman" w:hAnsi="Times New Roman" w:cs="Times New Roman"/>
                <w:sz w:val="28"/>
                <w:szCs w:val="28"/>
                <w:lang w:val="en-US"/>
              </w:rPr>
              <w:t xml:space="preserve">lient </w:t>
            </w:r>
            <w:r>
              <w:rPr>
                <w:rFonts w:ascii="Times New Roman" w:hAnsi="Times New Roman" w:cs="Times New Roman"/>
                <w:sz w:val="28"/>
                <w:szCs w:val="28"/>
                <w:lang w:val="en-US"/>
              </w:rPr>
              <w:t>S</w:t>
            </w:r>
            <w:r w:rsidRPr="00E555DE">
              <w:rPr>
                <w:rFonts w:ascii="Times New Roman" w:hAnsi="Times New Roman" w:cs="Times New Roman"/>
                <w:sz w:val="28"/>
                <w:szCs w:val="28"/>
                <w:lang w:val="en-US"/>
              </w:rPr>
              <w:t>upport</w:t>
            </w:r>
          </w:p>
          <w:p w14:paraId="7EF2673E" w14:textId="0AC29F07" w:rsidR="00E555DE" w:rsidRPr="00E555DE" w:rsidRDefault="00E555DE" w:rsidP="00E555D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w:t>
            </w:r>
            <w:r w:rsidRPr="00E555DE">
              <w:rPr>
                <w:rFonts w:ascii="Times New Roman" w:hAnsi="Times New Roman" w:cs="Times New Roman"/>
                <w:sz w:val="28"/>
                <w:szCs w:val="28"/>
                <w:lang w:val="en-US"/>
              </w:rPr>
              <w:t xml:space="preserve">mproving </w:t>
            </w:r>
            <w:r>
              <w:rPr>
                <w:rFonts w:ascii="Times New Roman" w:hAnsi="Times New Roman" w:cs="Times New Roman"/>
                <w:sz w:val="28"/>
                <w:szCs w:val="28"/>
                <w:lang w:val="en-US"/>
              </w:rPr>
              <w:t>B</w:t>
            </w:r>
            <w:r w:rsidRPr="00E555DE">
              <w:rPr>
                <w:rFonts w:ascii="Times New Roman" w:hAnsi="Times New Roman" w:cs="Times New Roman"/>
                <w:sz w:val="28"/>
                <w:szCs w:val="28"/>
                <w:lang w:val="en-US"/>
              </w:rPr>
              <w:t xml:space="preserve">anking </w:t>
            </w:r>
            <w:r>
              <w:rPr>
                <w:rFonts w:ascii="Times New Roman" w:hAnsi="Times New Roman" w:cs="Times New Roman"/>
                <w:sz w:val="28"/>
                <w:szCs w:val="28"/>
                <w:lang w:val="en-US"/>
              </w:rPr>
              <w:t>S</w:t>
            </w:r>
            <w:r w:rsidRPr="00E555DE">
              <w:rPr>
                <w:rFonts w:ascii="Times New Roman" w:hAnsi="Times New Roman" w:cs="Times New Roman"/>
                <w:sz w:val="28"/>
                <w:szCs w:val="28"/>
                <w:lang w:val="en-US"/>
              </w:rPr>
              <w:t xml:space="preserve">ervices for </w:t>
            </w:r>
            <w:r>
              <w:rPr>
                <w:rFonts w:ascii="Times New Roman" w:hAnsi="Times New Roman" w:cs="Times New Roman"/>
                <w:sz w:val="28"/>
                <w:szCs w:val="28"/>
                <w:lang w:val="en-US"/>
              </w:rPr>
              <w:t>M</w:t>
            </w:r>
            <w:r w:rsidRPr="00E555DE">
              <w:rPr>
                <w:rFonts w:ascii="Times New Roman" w:hAnsi="Times New Roman" w:cs="Times New Roman"/>
                <w:sz w:val="28"/>
                <w:szCs w:val="28"/>
                <w:lang w:val="en-US"/>
              </w:rPr>
              <w:t xml:space="preserve">obile and </w:t>
            </w:r>
            <w:r>
              <w:rPr>
                <w:rFonts w:ascii="Times New Roman" w:hAnsi="Times New Roman" w:cs="Times New Roman"/>
                <w:sz w:val="28"/>
                <w:szCs w:val="28"/>
                <w:lang w:val="en-US"/>
              </w:rPr>
              <w:t>W</w:t>
            </w:r>
            <w:r w:rsidRPr="00E555DE">
              <w:rPr>
                <w:rFonts w:ascii="Times New Roman" w:hAnsi="Times New Roman" w:cs="Times New Roman"/>
                <w:sz w:val="28"/>
                <w:szCs w:val="28"/>
                <w:lang w:val="en-US"/>
              </w:rPr>
              <w:t>eb users</w:t>
            </w:r>
          </w:p>
          <w:p w14:paraId="3AC6E753" w14:textId="675B9081" w:rsidR="00E555DE" w:rsidRPr="00E555DE" w:rsidRDefault="00E555DE" w:rsidP="00E555D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w:t>
            </w:r>
            <w:r w:rsidRPr="00E555DE">
              <w:rPr>
                <w:rFonts w:ascii="Times New Roman" w:hAnsi="Times New Roman" w:cs="Times New Roman"/>
                <w:sz w:val="28"/>
                <w:szCs w:val="28"/>
                <w:lang w:val="en-US"/>
              </w:rPr>
              <w:t xml:space="preserve">n </w:t>
            </w:r>
            <w:r>
              <w:rPr>
                <w:rFonts w:ascii="Times New Roman" w:hAnsi="Times New Roman" w:cs="Times New Roman"/>
                <w:sz w:val="28"/>
                <w:szCs w:val="28"/>
                <w:lang w:val="en-US"/>
              </w:rPr>
              <w:t>E</w:t>
            </w:r>
            <w:r w:rsidRPr="00E555DE">
              <w:rPr>
                <w:rFonts w:ascii="Times New Roman" w:hAnsi="Times New Roman" w:cs="Times New Roman"/>
                <w:sz w:val="28"/>
                <w:szCs w:val="28"/>
                <w:lang w:val="en-US"/>
              </w:rPr>
              <w:t xml:space="preserve">xpanding </w:t>
            </w:r>
            <w:r>
              <w:rPr>
                <w:rFonts w:ascii="Times New Roman" w:hAnsi="Times New Roman" w:cs="Times New Roman"/>
                <w:sz w:val="28"/>
                <w:szCs w:val="28"/>
                <w:lang w:val="en-US"/>
              </w:rPr>
              <w:t>N</w:t>
            </w:r>
            <w:r w:rsidRPr="00E555DE">
              <w:rPr>
                <w:rFonts w:ascii="Times New Roman" w:hAnsi="Times New Roman" w:cs="Times New Roman"/>
                <w:sz w:val="28"/>
                <w:szCs w:val="28"/>
                <w:lang w:val="en-US"/>
              </w:rPr>
              <w:t xml:space="preserve">eed for </w:t>
            </w:r>
            <w:r>
              <w:rPr>
                <w:rFonts w:ascii="Times New Roman" w:hAnsi="Times New Roman" w:cs="Times New Roman"/>
                <w:sz w:val="28"/>
                <w:szCs w:val="28"/>
                <w:lang w:val="en-US"/>
              </w:rPr>
              <w:t>W</w:t>
            </w:r>
            <w:r w:rsidRPr="00E555DE">
              <w:rPr>
                <w:rFonts w:ascii="Times New Roman" w:hAnsi="Times New Roman" w:cs="Times New Roman"/>
                <w:sz w:val="28"/>
                <w:szCs w:val="28"/>
                <w:lang w:val="en-US"/>
              </w:rPr>
              <w:t xml:space="preserve">ealth </w:t>
            </w:r>
            <w:r>
              <w:rPr>
                <w:rFonts w:ascii="Times New Roman" w:hAnsi="Times New Roman" w:cs="Times New Roman"/>
                <w:sz w:val="28"/>
                <w:szCs w:val="28"/>
                <w:lang w:val="en-US"/>
              </w:rPr>
              <w:t>M</w:t>
            </w:r>
            <w:r w:rsidRPr="00E555DE">
              <w:rPr>
                <w:rFonts w:ascii="Times New Roman" w:hAnsi="Times New Roman" w:cs="Times New Roman"/>
                <w:sz w:val="28"/>
                <w:szCs w:val="28"/>
                <w:lang w:val="en-US"/>
              </w:rPr>
              <w:t xml:space="preserve">anagement </w:t>
            </w:r>
            <w:r>
              <w:rPr>
                <w:rFonts w:ascii="Times New Roman" w:hAnsi="Times New Roman" w:cs="Times New Roman"/>
                <w:sz w:val="28"/>
                <w:szCs w:val="28"/>
                <w:lang w:val="en-US"/>
              </w:rPr>
              <w:t>S</w:t>
            </w:r>
            <w:r w:rsidRPr="00E555DE">
              <w:rPr>
                <w:rFonts w:ascii="Times New Roman" w:hAnsi="Times New Roman" w:cs="Times New Roman"/>
                <w:sz w:val="28"/>
                <w:szCs w:val="28"/>
                <w:lang w:val="en-US"/>
              </w:rPr>
              <w:t>ervices</w:t>
            </w:r>
          </w:p>
          <w:p w14:paraId="090C0730" w14:textId="3EC39136" w:rsidR="00E555DE" w:rsidRPr="00E555DE" w:rsidRDefault="00E555DE" w:rsidP="00E555D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I</w:t>
            </w:r>
            <w:r w:rsidRPr="00E555DE">
              <w:rPr>
                <w:rFonts w:ascii="Times New Roman" w:hAnsi="Times New Roman" w:cs="Times New Roman"/>
                <w:sz w:val="28"/>
                <w:szCs w:val="28"/>
                <w:lang w:val="en-US"/>
              </w:rPr>
              <w:t xml:space="preserve">nvesting in ESG </w:t>
            </w:r>
            <w:r>
              <w:rPr>
                <w:rFonts w:ascii="Times New Roman" w:hAnsi="Times New Roman" w:cs="Times New Roman"/>
                <w:sz w:val="28"/>
                <w:szCs w:val="28"/>
                <w:lang w:val="en-US"/>
              </w:rPr>
              <w:t>P</w:t>
            </w:r>
            <w:r w:rsidRPr="00E555DE">
              <w:rPr>
                <w:rFonts w:ascii="Times New Roman" w:hAnsi="Times New Roman" w:cs="Times New Roman"/>
                <w:sz w:val="28"/>
                <w:szCs w:val="28"/>
                <w:lang w:val="en-US"/>
              </w:rPr>
              <w:t xml:space="preserve">roducts and </w:t>
            </w:r>
            <w:r>
              <w:rPr>
                <w:rFonts w:ascii="Times New Roman" w:hAnsi="Times New Roman" w:cs="Times New Roman"/>
                <w:sz w:val="28"/>
                <w:szCs w:val="28"/>
                <w:lang w:val="en-US"/>
              </w:rPr>
              <w:t>S</w:t>
            </w:r>
            <w:r w:rsidRPr="00E555DE">
              <w:rPr>
                <w:rFonts w:ascii="Times New Roman" w:hAnsi="Times New Roman" w:cs="Times New Roman"/>
                <w:sz w:val="28"/>
                <w:szCs w:val="28"/>
                <w:lang w:val="en-US"/>
              </w:rPr>
              <w:t xml:space="preserve">ustainable </w:t>
            </w:r>
            <w:r>
              <w:rPr>
                <w:rFonts w:ascii="Times New Roman" w:hAnsi="Times New Roman" w:cs="Times New Roman"/>
                <w:sz w:val="28"/>
                <w:szCs w:val="28"/>
                <w:lang w:val="en-US"/>
              </w:rPr>
              <w:t>F</w:t>
            </w:r>
            <w:r w:rsidRPr="00E555DE">
              <w:rPr>
                <w:rFonts w:ascii="Times New Roman" w:hAnsi="Times New Roman" w:cs="Times New Roman"/>
                <w:sz w:val="28"/>
                <w:szCs w:val="28"/>
                <w:lang w:val="en-US"/>
              </w:rPr>
              <w:t>inancing</w:t>
            </w:r>
          </w:p>
          <w:p w14:paraId="665DC025" w14:textId="6FA6911E" w:rsidR="00631BB1" w:rsidRPr="00342F76" w:rsidRDefault="00E555DE" w:rsidP="00E555DE">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E</w:t>
            </w:r>
            <w:r w:rsidRPr="00E555DE">
              <w:rPr>
                <w:rFonts w:ascii="Times New Roman" w:hAnsi="Times New Roman" w:cs="Times New Roman"/>
                <w:sz w:val="28"/>
                <w:szCs w:val="28"/>
                <w:lang w:val="en-US"/>
              </w:rPr>
              <w:t xml:space="preserve">xpanding </w:t>
            </w:r>
            <w:r>
              <w:rPr>
                <w:rFonts w:ascii="Times New Roman" w:hAnsi="Times New Roman" w:cs="Times New Roman"/>
                <w:sz w:val="28"/>
                <w:szCs w:val="28"/>
                <w:lang w:val="en-US"/>
              </w:rPr>
              <w:t>I</w:t>
            </w:r>
            <w:r w:rsidRPr="00E555DE">
              <w:rPr>
                <w:rFonts w:ascii="Times New Roman" w:hAnsi="Times New Roman" w:cs="Times New Roman"/>
                <w:sz w:val="28"/>
                <w:szCs w:val="28"/>
                <w:lang w:val="en-US"/>
              </w:rPr>
              <w:t>nternationally</w:t>
            </w:r>
          </w:p>
        </w:tc>
      </w:tr>
      <w:tr w:rsidR="00631BB1" w14:paraId="7D329F9D" w14:textId="77777777" w:rsidTr="00381923">
        <w:trPr>
          <w:trHeight w:val="2843"/>
        </w:trPr>
        <w:tc>
          <w:tcPr>
            <w:tcW w:w="5261" w:type="dxa"/>
          </w:tcPr>
          <w:p w14:paraId="0783CEC1"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WEAKNESS:</w:t>
            </w:r>
          </w:p>
          <w:p w14:paraId="669F85EC" w14:textId="77777777" w:rsidR="00631BB1" w:rsidRPr="00342F76" w:rsidRDefault="00631BB1" w:rsidP="00381923">
            <w:pPr>
              <w:rPr>
                <w:rFonts w:ascii="Times New Roman" w:hAnsi="Times New Roman" w:cs="Times New Roman"/>
                <w:sz w:val="28"/>
                <w:szCs w:val="28"/>
              </w:rPr>
            </w:pPr>
          </w:p>
          <w:p w14:paraId="5776E0D5" w14:textId="0D15136D" w:rsidR="00C3095F" w:rsidRDefault="00A406A5" w:rsidP="00A406A5">
            <w:pPr>
              <w:pStyle w:val="ListParagraph"/>
              <w:numPr>
                <w:ilvl w:val="0"/>
                <w:numId w:val="28"/>
              </w:numPr>
              <w:spacing w:after="160" w:line="256" w:lineRule="auto"/>
              <w:rPr>
                <w:rFonts w:ascii="Times New Roman" w:hAnsi="Times New Roman" w:cs="Times New Roman"/>
                <w:sz w:val="28"/>
                <w:szCs w:val="28"/>
                <w:lang w:val="en-US"/>
              </w:rPr>
            </w:pPr>
            <w:r w:rsidRPr="00A406A5">
              <w:rPr>
                <w:rFonts w:ascii="Times New Roman" w:hAnsi="Times New Roman" w:cs="Times New Roman"/>
                <w:sz w:val="28"/>
                <w:szCs w:val="28"/>
                <w:lang w:val="en-US"/>
              </w:rPr>
              <w:t xml:space="preserve">Data </w:t>
            </w:r>
            <w:r w:rsidR="00C3095F">
              <w:rPr>
                <w:rFonts w:ascii="Times New Roman" w:hAnsi="Times New Roman" w:cs="Times New Roman"/>
                <w:sz w:val="28"/>
                <w:szCs w:val="28"/>
                <w:lang w:val="en-US"/>
              </w:rPr>
              <w:t>S</w:t>
            </w:r>
            <w:r w:rsidRPr="00A406A5">
              <w:rPr>
                <w:rFonts w:ascii="Times New Roman" w:hAnsi="Times New Roman" w:cs="Times New Roman"/>
                <w:sz w:val="28"/>
                <w:szCs w:val="28"/>
                <w:lang w:val="en-US"/>
              </w:rPr>
              <w:t xml:space="preserve">ecurity </w:t>
            </w:r>
            <w:r w:rsidR="00C3095F">
              <w:rPr>
                <w:rFonts w:ascii="Times New Roman" w:hAnsi="Times New Roman" w:cs="Times New Roman"/>
                <w:sz w:val="28"/>
                <w:szCs w:val="28"/>
                <w:lang w:val="en-US"/>
              </w:rPr>
              <w:t>W</w:t>
            </w:r>
            <w:r w:rsidRPr="00A406A5">
              <w:rPr>
                <w:rFonts w:ascii="Times New Roman" w:hAnsi="Times New Roman" w:cs="Times New Roman"/>
                <w:sz w:val="28"/>
                <w:szCs w:val="28"/>
                <w:lang w:val="en-US"/>
              </w:rPr>
              <w:t xml:space="preserve">orries and </w:t>
            </w:r>
            <w:r w:rsidR="00C3095F">
              <w:rPr>
                <w:rFonts w:ascii="Times New Roman" w:hAnsi="Times New Roman" w:cs="Times New Roman"/>
                <w:sz w:val="28"/>
                <w:szCs w:val="28"/>
                <w:lang w:val="en-US"/>
              </w:rPr>
              <w:t>C</w:t>
            </w:r>
            <w:r w:rsidRPr="00A406A5">
              <w:rPr>
                <w:rFonts w:ascii="Times New Roman" w:hAnsi="Times New Roman" w:cs="Times New Roman"/>
                <w:sz w:val="28"/>
                <w:szCs w:val="28"/>
                <w:lang w:val="en-US"/>
              </w:rPr>
              <w:t xml:space="preserve">ybersecurity </w:t>
            </w:r>
            <w:r w:rsidR="00C3095F">
              <w:rPr>
                <w:rFonts w:ascii="Times New Roman" w:hAnsi="Times New Roman" w:cs="Times New Roman"/>
                <w:sz w:val="28"/>
                <w:szCs w:val="28"/>
                <w:lang w:val="en-US"/>
              </w:rPr>
              <w:t>R</w:t>
            </w:r>
            <w:r w:rsidRPr="00A406A5">
              <w:rPr>
                <w:rFonts w:ascii="Times New Roman" w:hAnsi="Times New Roman" w:cs="Times New Roman"/>
                <w:sz w:val="28"/>
                <w:szCs w:val="28"/>
                <w:lang w:val="en-US"/>
              </w:rPr>
              <w:t>isks</w:t>
            </w:r>
          </w:p>
          <w:p w14:paraId="52AE7D39" w14:textId="4AE96F03" w:rsidR="00A406A5" w:rsidRPr="00C3095F" w:rsidRDefault="00C3095F" w:rsidP="00C3095F">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D</w:t>
            </w:r>
            <w:r w:rsidR="00A406A5" w:rsidRPr="00A406A5">
              <w:rPr>
                <w:rFonts w:ascii="Times New Roman" w:hAnsi="Times New Roman" w:cs="Times New Roman"/>
                <w:sz w:val="28"/>
                <w:szCs w:val="28"/>
                <w:lang w:val="en-US"/>
              </w:rPr>
              <w:t xml:space="preserve">ifficulties with </w:t>
            </w:r>
            <w:r>
              <w:rPr>
                <w:rFonts w:ascii="Times New Roman" w:hAnsi="Times New Roman" w:cs="Times New Roman"/>
                <w:sz w:val="28"/>
                <w:szCs w:val="28"/>
                <w:lang w:val="en-US"/>
              </w:rPr>
              <w:t>R</w:t>
            </w:r>
            <w:r w:rsidR="00A406A5" w:rsidRPr="00A406A5">
              <w:rPr>
                <w:rFonts w:ascii="Times New Roman" w:hAnsi="Times New Roman" w:cs="Times New Roman"/>
                <w:sz w:val="28"/>
                <w:szCs w:val="28"/>
                <w:lang w:val="en-US"/>
              </w:rPr>
              <w:t xml:space="preserve">egulatory </w:t>
            </w:r>
            <w:r>
              <w:rPr>
                <w:rFonts w:ascii="Times New Roman" w:hAnsi="Times New Roman" w:cs="Times New Roman"/>
                <w:sz w:val="28"/>
                <w:szCs w:val="28"/>
                <w:lang w:val="en-US"/>
              </w:rPr>
              <w:t>C</w:t>
            </w:r>
            <w:r w:rsidR="00A406A5" w:rsidRPr="00A406A5">
              <w:rPr>
                <w:rFonts w:ascii="Times New Roman" w:hAnsi="Times New Roman" w:cs="Times New Roman"/>
                <w:sz w:val="28"/>
                <w:szCs w:val="28"/>
                <w:lang w:val="en-US"/>
              </w:rPr>
              <w:t>ompliance</w:t>
            </w:r>
          </w:p>
          <w:p w14:paraId="22B15B60" w14:textId="0AFAA0E4" w:rsidR="00A406A5" w:rsidRPr="00C3095F" w:rsidRDefault="00C3095F" w:rsidP="00C3095F">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E</w:t>
            </w:r>
            <w:r w:rsidR="00A406A5" w:rsidRPr="00A406A5">
              <w:rPr>
                <w:rFonts w:ascii="Times New Roman" w:hAnsi="Times New Roman" w:cs="Times New Roman"/>
                <w:sz w:val="28"/>
                <w:szCs w:val="28"/>
                <w:lang w:val="en-US"/>
              </w:rPr>
              <w:t xml:space="preserve">xposure of the </w:t>
            </w:r>
            <w:r>
              <w:rPr>
                <w:rFonts w:ascii="Times New Roman" w:hAnsi="Times New Roman" w:cs="Times New Roman"/>
                <w:sz w:val="28"/>
                <w:szCs w:val="28"/>
                <w:lang w:val="en-US"/>
              </w:rPr>
              <w:t>L</w:t>
            </w:r>
            <w:r w:rsidR="00A406A5" w:rsidRPr="00A406A5">
              <w:rPr>
                <w:rFonts w:ascii="Times New Roman" w:hAnsi="Times New Roman" w:cs="Times New Roman"/>
                <w:sz w:val="28"/>
                <w:szCs w:val="28"/>
                <w:lang w:val="en-US"/>
              </w:rPr>
              <w:t xml:space="preserve">oan </w:t>
            </w:r>
            <w:r>
              <w:rPr>
                <w:rFonts w:ascii="Times New Roman" w:hAnsi="Times New Roman" w:cs="Times New Roman"/>
                <w:sz w:val="28"/>
                <w:szCs w:val="28"/>
                <w:lang w:val="en-US"/>
              </w:rPr>
              <w:t>P</w:t>
            </w:r>
            <w:r w:rsidR="00A406A5" w:rsidRPr="00A406A5">
              <w:rPr>
                <w:rFonts w:ascii="Times New Roman" w:hAnsi="Times New Roman" w:cs="Times New Roman"/>
                <w:sz w:val="28"/>
                <w:szCs w:val="28"/>
                <w:lang w:val="en-US"/>
              </w:rPr>
              <w:t xml:space="preserve">ortfolio to </w:t>
            </w:r>
            <w:r>
              <w:rPr>
                <w:rFonts w:ascii="Times New Roman" w:hAnsi="Times New Roman" w:cs="Times New Roman"/>
                <w:sz w:val="28"/>
                <w:szCs w:val="28"/>
                <w:lang w:val="en-US"/>
              </w:rPr>
              <w:t>F</w:t>
            </w:r>
            <w:r w:rsidR="00A406A5" w:rsidRPr="00A406A5">
              <w:rPr>
                <w:rFonts w:ascii="Times New Roman" w:hAnsi="Times New Roman" w:cs="Times New Roman"/>
                <w:sz w:val="28"/>
                <w:szCs w:val="28"/>
                <w:lang w:val="en-US"/>
              </w:rPr>
              <w:t xml:space="preserve">luctuations in the </w:t>
            </w:r>
            <w:r>
              <w:rPr>
                <w:rFonts w:ascii="Times New Roman" w:hAnsi="Times New Roman" w:cs="Times New Roman"/>
                <w:sz w:val="28"/>
                <w:szCs w:val="28"/>
                <w:lang w:val="en-US"/>
              </w:rPr>
              <w:t>E</w:t>
            </w:r>
            <w:r w:rsidR="00A406A5" w:rsidRPr="00A406A5">
              <w:rPr>
                <w:rFonts w:ascii="Times New Roman" w:hAnsi="Times New Roman" w:cs="Times New Roman"/>
                <w:sz w:val="28"/>
                <w:szCs w:val="28"/>
                <w:lang w:val="en-US"/>
              </w:rPr>
              <w:t>conomy.</w:t>
            </w:r>
          </w:p>
          <w:p w14:paraId="0B76C171" w14:textId="6E35D60C" w:rsidR="00A406A5" w:rsidRPr="00C3095F" w:rsidRDefault="00C3095F" w:rsidP="00C3095F">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00A406A5" w:rsidRPr="00A406A5">
              <w:rPr>
                <w:rFonts w:ascii="Times New Roman" w:hAnsi="Times New Roman" w:cs="Times New Roman"/>
                <w:sz w:val="28"/>
                <w:szCs w:val="28"/>
                <w:lang w:val="en-US"/>
              </w:rPr>
              <w:t xml:space="preserve">ignificant </w:t>
            </w:r>
            <w:r>
              <w:rPr>
                <w:rFonts w:ascii="Times New Roman" w:hAnsi="Times New Roman" w:cs="Times New Roman"/>
                <w:sz w:val="28"/>
                <w:szCs w:val="28"/>
                <w:lang w:val="en-US"/>
              </w:rPr>
              <w:t>R</w:t>
            </w:r>
            <w:r w:rsidR="00A406A5" w:rsidRPr="00A406A5">
              <w:rPr>
                <w:rFonts w:ascii="Times New Roman" w:hAnsi="Times New Roman" w:cs="Times New Roman"/>
                <w:sz w:val="28"/>
                <w:szCs w:val="28"/>
                <w:lang w:val="en-US"/>
              </w:rPr>
              <w:t xml:space="preserve">eliance on the Canadian </w:t>
            </w:r>
            <w:r>
              <w:rPr>
                <w:rFonts w:ascii="Times New Roman" w:hAnsi="Times New Roman" w:cs="Times New Roman"/>
                <w:sz w:val="28"/>
                <w:szCs w:val="28"/>
                <w:lang w:val="en-US"/>
              </w:rPr>
              <w:t>M</w:t>
            </w:r>
            <w:r w:rsidR="00A406A5" w:rsidRPr="00A406A5">
              <w:rPr>
                <w:rFonts w:ascii="Times New Roman" w:hAnsi="Times New Roman" w:cs="Times New Roman"/>
                <w:sz w:val="28"/>
                <w:szCs w:val="28"/>
                <w:lang w:val="en-US"/>
              </w:rPr>
              <w:t>arket</w:t>
            </w:r>
          </w:p>
          <w:p w14:paraId="04FC431E" w14:textId="6C25B66B" w:rsidR="00A406A5" w:rsidRPr="00C3095F" w:rsidRDefault="00A406A5" w:rsidP="00C3095F">
            <w:pPr>
              <w:pStyle w:val="ListParagraph"/>
              <w:numPr>
                <w:ilvl w:val="0"/>
                <w:numId w:val="28"/>
              </w:numPr>
              <w:spacing w:line="256" w:lineRule="auto"/>
              <w:rPr>
                <w:rFonts w:ascii="Times New Roman" w:hAnsi="Times New Roman" w:cs="Times New Roman"/>
                <w:sz w:val="28"/>
                <w:szCs w:val="28"/>
                <w:lang w:val="en-US"/>
              </w:rPr>
            </w:pPr>
            <w:r w:rsidRPr="00A406A5">
              <w:rPr>
                <w:rFonts w:ascii="Times New Roman" w:hAnsi="Times New Roman" w:cs="Times New Roman"/>
                <w:sz w:val="28"/>
                <w:szCs w:val="28"/>
                <w:lang w:val="en-US"/>
              </w:rPr>
              <w:t xml:space="preserve">Quality </w:t>
            </w:r>
            <w:r w:rsidR="00C3095F">
              <w:rPr>
                <w:rFonts w:ascii="Times New Roman" w:hAnsi="Times New Roman" w:cs="Times New Roman"/>
                <w:sz w:val="28"/>
                <w:szCs w:val="28"/>
                <w:lang w:val="en-US"/>
              </w:rPr>
              <w:t>I</w:t>
            </w:r>
            <w:r w:rsidRPr="00A406A5">
              <w:rPr>
                <w:rFonts w:ascii="Times New Roman" w:hAnsi="Times New Roman" w:cs="Times New Roman"/>
                <w:sz w:val="28"/>
                <w:szCs w:val="28"/>
                <w:lang w:val="en-US"/>
              </w:rPr>
              <w:t xml:space="preserve">ssues with </w:t>
            </w:r>
            <w:r w:rsidR="00C3095F">
              <w:rPr>
                <w:rFonts w:ascii="Times New Roman" w:hAnsi="Times New Roman" w:cs="Times New Roman"/>
                <w:sz w:val="28"/>
                <w:szCs w:val="28"/>
                <w:lang w:val="en-US"/>
              </w:rPr>
              <w:t>C</w:t>
            </w:r>
            <w:r w:rsidRPr="00A406A5">
              <w:rPr>
                <w:rFonts w:ascii="Times New Roman" w:hAnsi="Times New Roman" w:cs="Times New Roman"/>
                <w:sz w:val="28"/>
                <w:szCs w:val="28"/>
                <w:lang w:val="en-US"/>
              </w:rPr>
              <w:t xml:space="preserve">ustomer </w:t>
            </w:r>
            <w:r w:rsidR="00C3095F">
              <w:rPr>
                <w:rFonts w:ascii="Times New Roman" w:hAnsi="Times New Roman" w:cs="Times New Roman"/>
                <w:sz w:val="28"/>
                <w:szCs w:val="28"/>
                <w:lang w:val="en-US"/>
              </w:rPr>
              <w:t>S</w:t>
            </w:r>
            <w:r w:rsidRPr="00A406A5">
              <w:rPr>
                <w:rFonts w:ascii="Times New Roman" w:hAnsi="Times New Roman" w:cs="Times New Roman"/>
                <w:sz w:val="28"/>
                <w:szCs w:val="28"/>
                <w:lang w:val="en-US"/>
              </w:rPr>
              <w:t>ervice</w:t>
            </w:r>
          </w:p>
          <w:p w14:paraId="640DAF66" w14:textId="1C2372F3" w:rsidR="00631BB1" w:rsidRPr="00342F76" w:rsidRDefault="00A406A5" w:rsidP="00A406A5">
            <w:pPr>
              <w:pStyle w:val="ListParagraph"/>
              <w:numPr>
                <w:ilvl w:val="0"/>
                <w:numId w:val="28"/>
              </w:numPr>
              <w:spacing w:line="256" w:lineRule="auto"/>
              <w:rPr>
                <w:rFonts w:ascii="Times New Roman" w:hAnsi="Times New Roman" w:cs="Times New Roman"/>
                <w:sz w:val="28"/>
                <w:szCs w:val="28"/>
                <w:lang w:val="en-US"/>
              </w:rPr>
            </w:pPr>
            <w:r w:rsidRPr="00A406A5">
              <w:rPr>
                <w:rFonts w:ascii="Times New Roman" w:hAnsi="Times New Roman" w:cs="Times New Roman"/>
                <w:sz w:val="28"/>
                <w:szCs w:val="28"/>
                <w:lang w:val="en-US"/>
              </w:rPr>
              <w:t xml:space="preserve">UI/UX design for the </w:t>
            </w:r>
            <w:r w:rsidR="00C3095F">
              <w:rPr>
                <w:rFonts w:ascii="Times New Roman" w:hAnsi="Times New Roman" w:cs="Times New Roman"/>
                <w:sz w:val="28"/>
                <w:szCs w:val="28"/>
                <w:lang w:val="en-US"/>
              </w:rPr>
              <w:t>O</w:t>
            </w:r>
            <w:r w:rsidRPr="00A406A5">
              <w:rPr>
                <w:rFonts w:ascii="Times New Roman" w:hAnsi="Times New Roman" w:cs="Times New Roman"/>
                <w:sz w:val="28"/>
                <w:szCs w:val="28"/>
                <w:lang w:val="en-US"/>
              </w:rPr>
              <w:t xml:space="preserve">nline </w:t>
            </w:r>
            <w:r w:rsidR="00C3095F">
              <w:rPr>
                <w:rFonts w:ascii="Times New Roman" w:hAnsi="Times New Roman" w:cs="Times New Roman"/>
                <w:sz w:val="28"/>
                <w:szCs w:val="28"/>
                <w:lang w:val="en-US"/>
              </w:rPr>
              <w:t>B</w:t>
            </w:r>
            <w:r w:rsidRPr="00A406A5">
              <w:rPr>
                <w:rFonts w:ascii="Times New Roman" w:hAnsi="Times New Roman" w:cs="Times New Roman"/>
                <w:sz w:val="28"/>
                <w:szCs w:val="28"/>
                <w:lang w:val="en-US"/>
              </w:rPr>
              <w:t xml:space="preserve">anking </w:t>
            </w:r>
            <w:r w:rsidR="00C3095F">
              <w:rPr>
                <w:rFonts w:ascii="Times New Roman" w:hAnsi="Times New Roman" w:cs="Times New Roman"/>
                <w:sz w:val="28"/>
                <w:szCs w:val="28"/>
                <w:lang w:val="en-US"/>
              </w:rPr>
              <w:t>W</w:t>
            </w:r>
            <w:r w:rsidRPr="00A406A5">
              <w:rPr>
                <w:rFonts w:ascii="Times New Roman" w:hAnsi="Times New Roman" w:cs="Times New Roman"/>
                <w:sz w:val="28"/>
                <w:szCs w:val="28"/>
                <w:lang w:val="en-US"/>
              </w:rPr>
              <w:t xml:space="preserve">ebsite is not </w:t>
            </w:r>
            <w:r w:rsidR="00C3095F">
              <w:rPr>
                <w:rFonts w:ascii="Times New Roman" w:hAnsi="Times New Roman" w:cs="Times New Roman"/>
                <w:sz w:val="28"/>
                <w:szCs w:val="28"/>
                <w:lang w:val="en-US"/>
              </w:rPr>
              <w:t>O</w:t>
            </w:r>
            <w:r w:rsidRPr="00A406A5">
              <w:rPr>
                <w:rFonts w:ascii="Times New Roman" w:hAnsi="Times New Roman" w:cs="Times New Roman"/>
                <w:sz w:val="28"/>
                <w:szCs w:val="28"/>
                <w:lang w:val="en-US"/>
              </w:rPr>
              <w:t>ptimal.</w:t>
            </w:r>
          </w:p>
        </w:tc>
        <w:tc>
          <w:tcPr>
            <w:tcW w:w="5261" w:type="dxa"/>
          </w:tcPr>
          <w:p w14:paraId="7C0ED5A9" w14:textId="77777777" w:rsidR="00631BB1" w:rsidRPr="0009445C" w:rsidRDefault="00631BB1" w:rsidP="00381923">
            <w:pPr>
              <w:rPr>
                <w:rFonts w:ascii="Times New Roman" w:hAnsi="Times New Roman" w:cs="Times New Roman"/>
                <w:b/>
                <w:bCs/>
                <w:sz w:val="28"/>
                <w:szCs w:val="28"/>
              </w:rPr>
            </w:pPr>
            <w:r w:rsidRPr="0009445C">
              <w:rPr>
                <w:rFonts w:ascii="Times New Roman" w:hAnsi="Times New Roman" w:cs="Times New Roman"/>
                <w:b/>
                <w:bCs/>
                <w:sz w:val="28"/>
                <w:szCs w:val="28"/>
              </w:rPr>
              <w:t>THREATS:</w:t>
            </w:r>
          </w:p>
          <w:p w14:paraId="6027AD07" w14:textId="77777777" w:rsidR="00631BB1" w:rsidRPr="00342F76" w:rsidRDefault="00631BB1" w:rsidP="00381923">
            <w:pPr>
              <w:rPr>
                <w:rFonts w:ascii="Times New Roman" w:hAnsi="Times New Roman" w:cs="Times New Roman"/>
                <w:sz w:val="28"/>
                <w:szCs w:val="28"/>
              </w:rPr>
            </w:pPr>
          </w:p>
          <w:p w14:paraId="3B0AA9D8" w14:textId="2F8DF23D" w:rsidR="009A48AA" w:rsidRPr="009A48AA" w:rsidRDefault="009A48AA" w:rsidP="009A48AA">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F</w:t>
            </w:r>
            <w:r w:rsidRPr="009A48AA">
              <w:rPr>
                <w:rFonts w:ascii="Times New Roman" w:hAnsi="Times New Roman" w:cs="Times New Roman"/>
                <w:sz w:val="28"/>
                <w:szCs w:val="28"/>
                <w:lang w:val="en-US"/>
              </w:rPr>
              <w:t xml:space="preserve">ierce </w:t>
            </w:r>
            <w:r>
              <w:rPr>
                <w:rFonts w:ascii="Times New Roman" w:hAnsi="Times New Roman" w:cs="Times New Roman"/>
                <w:sz w:val="28"/>
                <w:szCs w:val="28"/>
                <w:lang w:val="en-US"/>
              </w:rPr>
              <w:t>R</w:t>
            </w:r>
            <w:r w:rsidRPr="009A48AA">
              <w:rPr>
                <w:rFonts w:ascii="Times New Roman" w:hAnsi="Times New Roman" w:cs="Times New Roman"/>
                <w:sz w:val="28"/>
                <w:szCs w:val="28"/>
                <w:lang w:val="en-US"/>
              </w:rPr>
              <w:t xml:space="preserve">ivalry between banks in Canada and </w:t>
            </w:r>
            <w:r>
              <w:rPr>
                <w:rFonts w:ascii="Times New Roman" w:hAnsi="Times New Roman" w:cs="Times New Roman"/>
                <w:sz w:val="28"/>
                <w:szCs w:val="28"/>
                <w:lang w:val="en-US"/>
              </w:rPr>
              <w:t>A</w:t>
            </w:r>
            <w:r w:rsidRPr="009A48AA">
              <w:rPr>
                <w:rFonts w:ascii="Times New Roman" w:hAnsi="Times New Roman" w:cs="Times New Roman"/>
                <w:sz w:val="28"/>
                <w:szCs w:val="28"/>
                <w:lang w:val="en-US"/>
              </w:rPr>
              <w:t>broad</w:t>
            </w:r>
          </w:p>
          <w:p w14:paraId="03CB5C6D" w14:textId="22AA2CCB" w:rsidR="009A48AA" w:rsidRPr="009A48AA" w:rsidRDefault="009A48AA" w:rsidP="009A48AA">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R</w:t>
            </w:r>
            <w:r w:rsidRPr="009A48AA">
              <w:rPr>
                <w:rFonts w:ascii="Times New Roman" w:hAnsi="Times New Roman" w:cs="Times New Roman"/>
                <w:sz w:val="28"/>
                <w:szCs w:val="28"/>
                <w:lang w:val="en-US"/>
              </w:rPr>
              <w:t xml:space="preserve">ecessions and </w:t>
            </w:r>
            <w:r>
              <w:rPr>
                <w:rFonts w:ascii="Times New Roman" w:hAnsi="Times New Roman" w:cs="Times New Roman"/>
                <w:sz w:val="28"/>
                <w:szCs w:val="28"/>
                <w:lang w:val="en-US"/>
              </w:rPr>
              <w:t>C</w:t>
            </w:r>
            <w:r w:rsidRPr="009A48AA">
              <w:rPr>
                <w:rFonts w:ascii="Times New Roman" w:hAnsi="Times New Roman" w:cs="Times New Roman"/>
                <w:sz w:val="28"/>
                <w:szCs w:val="28"/>
                <w:lang w:val="en-US"/>
              </w:rPr>
              <w:t xml:space="preserve">hanges in </w:t>
            </w:r>
            <w:r>
              <w:rPr>
                <w:rFonts w:ascii="Times New Roman" w:hAnsi="Times New Roman" w:cs="Times New Roman"/>
                <w:sz w:val="28"/>
                <w:szCs w:val="28"/>
                <w:lang w:val="en-US"/>
              </w:rPr>
              <w:t>I</w:t>
            </w:r>
            <w:r w:rsidRPr="009A48AA">
              <w:rPr>
                <w:rFonts w:ascii="Times New Roman" w:hAnsi="Times New Roman" w:cs="Times New Roman"/>
                <w:sz w:val="28"/>
                <w:szCs w:val="28"/>
                <w:lang w:val="en-US"/>
              </w:rPr>
              <w:t xml:space="preserve">nterest </w:t>
            </w:r>
            <w:r>
              <w:rPr>
                <w:rFonts w:ascii="Times New Roman" w:hAnsi="Times New Roman" w:cs="Times New Roman"/>
                <w:sz w:val="28"/>
                <w:szCs w:val="28"/>
                <w:lang w:val="en-US"/>
              </w:rPr>
              <w:t>R</w:t>
            </w:r>
            <w:r w:rsidRPr="009A48AA">
              <w:rPr>
                <w:rFonts w:ascii="Times New Roman" w:hAnsi="Times New Roman" w:cs="Times New Roman"/>
                <w:sz w:val="28"/>
                <w:szCs w:val="28"/>
                <w:lang w:val="en-US"/>
              </w:rPr>
              <w:t>ates</w:t>
            </w:r>
          </w:p>
          <w:p w14:paraId="0327C6FF" w14:textId="2F014B2B" w:rsidR="009A48AA" w:rsidRPr="009A48AA" w:rsidRDefault="009A48AA" w:rsidP="009A48AA">
            <w:pPr>
              <w:pStyle w:val="ListParagraph"/>
              <w:numPr>
                <w:ilvl w:val="0"/>
                <w:numId w:val="28"/>
              </w:numPr>
              <w:spacing w:line="256" w:lineRule="auto"/>
              <w:rPr>
                <w:rFonts w:ascii="Times New Roman" w:hAnsi="Times New Roman" w:cs="Times New Roman"/>
                <w:sz w:val="28"/>
                <w:szCs w:val="28"/>
                <w:lang w:val="en-US"/>
              </w:rPr>
            </w:pPr>
            <w:r w:rsidRPr="009A48AA">
              <w:rPr>
                <w:rFonts w:ascii="Times New Roman" w:hAnsi="Times New Roman" w:cs="Times New Roman"/>
                <w:sz w:val="28"/>
                <w:szCs w:val="28"/>
                <w:lang w:val="en-US"/>
              </w:rPr>
              <w:t xml:space="preserve">Costs of </w:t>
            </w:r>
            <w:r>
              <w:rPr>
                <w:rFonts w:ascii="Times New Roman" w:hAnsi="Times New Roman" w:cs="Times New Roman"/>
                <w:sz w:val="28"/>
                <w:szCs w:val="28"/>
                <w:lang w:val="en-US"/>
              </w:rPr>
              <w:t>C</w:t>
            </w:r>
            <w:r w:rsidRPr="009A48AA">
              <w:rPr>
                <w:rFonts w:ascii="Times New Roman" w:hAnsi="Times New Roman" w:cs="Times New Roman"/>
                <w:sz w:val="28"/>
                <w:szCs w:val="28"/>
                <w:lang w:val="en-US"/>
              </w:rPr>
              <w:t xml:space="preserve">ompliance are </w:t>
            </w:r>
            <w:r>
              <w:rPr>
                <w:rFonts w:ascii="Times New Roman" w:hAnsi="Times New Roman" w:cs="Times New Roman"/>
                <w:sz w:val="28"/>
                <w:szCs w:val="28"/>
                <w:lang w:val="en-US"/>
              </w:rPr>
              <w:t>R</w:t>
            </w:r>
            <w:r w:rsidRPr="009A48AA">
              <w:rPr>
                <w:rFonts w:ascii="Times New Roman" w:hAnsi="Times New Roman" w:cs="Times New Roman"/>
                <w:sz w:val="28"/>
                <w:szCs w:val="28"/>
                <w:lang w:val="en-US"/>
              </w:rPr>
              <w:t xml:space="preserve">ising due to </w:t>
            </w:r>
            <w:r>
              <w:rPr>
                <w:rFonts w:ascii="Times New Roman" w:hAnsi="Times New Roman" w:cs="Times New Roman"/>
                <w:sz w:val="28"/>
                <w:szCs w:val="28"/>
                <w:lang w:val="en-US"/>
              </w:rPr>
              <w:t>R</w:t>
            </w:r>
            <w:r w:rsidRPr="009A48AA">
              <w:rPr>
                <w:rFonts w:ascii="Times New Roman" w:hAnsi="Times New Roman" w:cs="Times New Roman"/>
                <w:sz w:val="28"/>
                <w:szCs w:val="28"/>
                <w:lang w:val="en-US"/>
              </w:rPr>
              <w:t xml:space="preserve">egulatory </w:t>
            </w:r>
            <w:r>
              <w:rPr>
                <w:rFonts w:ascii="Times New Roman" w:hAnsi="Times New Roman" w:cs="Times New Roman"/>
                <w:sz w:val="28"/>
                <w:szCs w:val="28"/>
                <w:lang w:val="en-US"/>
              </w:rPr>
              <w:t>C</w:t>
            </w:r>
            <w:r w:rsidRPr="009A48AA">
              <w:rPr>
                <w:rFonts w:ascii="Times New Roman" w:hAnsi="Times New Roman" w:cs="Times New Roman"/>
                <w:sz w:val="28"/>
                <w:szCs w:val="28"/>
                <w:lang w:val="en-US"/>
              </w:rPr>
              <w:t>hanges.</w:t>
            </w:r>
          </w:p>
          <w:p w14:paraId="1B55F1FD" w14:textId="01E26D56" w:rsidR="009A48AA" w:rsidRPr="009A48AA" w:rsidRDefault="009A48AA" w:rsidP="009A48AA">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C</w:t>
            </w:r>
            <w:r w:rsidRPr="009A48AA">
              <w:rPr>
                <w:rFonts w:ascii="Times New Roman" w:hAnsi="Times New Roman" w:cs="Times New Roman"/>
                <w:sz w:val="28"/>
                <w:szCs w:val="28"/>
                <w:lang w:val="en-US"/>
              </w:rPr>
              <w:t xml:space="preserve">ompetitors from the </w:t>
            </w:r>
            <w:r>
              <w:rPr>
                <w:rFonts w:ascii="Times New Roman" w:hAnsi="Times New Roman" w:cs="Times New Roman"/>
                <w:sz w:val="28"/>
                <w:szCs w:val="28"/>
                <w:lang w:val="en-US"/>
              </w:rPr>
              <w:t>F</w:t>
            </w:r>
            <w:r w:rsidRPr="009A48AA">
              <w:rPr>
                <w:rFonts w:ascii="Times New Roman" w:hAnsi="Times New Roman" w:cs="Times New Roman"/>
                <w:sz w:val="28"/>
                <w:szCs w:val="28"/>
                <w:lang w:val="en-US"/>
              </w:rPr>
              <w:t xml:space="preserve">intech </w:t>
            </w:r>
            <w:r>
              <w:rPr>
                <w:rFonts w:ascii="Times New Roman" w:hAnsi="Times New Roman" w:cs="Times New Roman"/>
                <w:sz w:val="28"/>
                <w:szCs w:val="28"/>
                <w:lang w:val="en-US"/>
              </w:rPr>
              <w:t>I</w:t>
            </w:r>
            <w:r w:rsidRPr="009A48AA">
              <w:rPr>
                <w:rFonts w:ascii="Times New Roman" w:hAnsi="Times New Roman" w:cs="Times New Roman"/>
                <w:sz w:val="28"/>
                <w:szCs w:val="28"/>
                <w:lang w:val="en-US"/>
              </w:rPr>
              <w:t>ndustry</w:t>
            </w:r>
          </w:p>
          <w:p w14:paraId="3B31B67D" w14:textId="2B42C1E7" w:rsidR="00631BB1" w:rsidRPr="00342F76" w:rsidRDefault="009A48AA" w:rsidP="009A48AA">
            <w:pPr>
              <w:pStyle w:val="ListParagraph"/>
              <w:numPr>
                <w:ilvl w:val="0"/>
                <w:numId w:val="28"/>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O</w:t>
            </w:r>
            <w:r w:rsidRPr="009A48AA">
              <w:rPr>
                <w:rFonts w:ascii="Times New Roman" w:hAnsi="Times New Roman" w:cs="Times New Roman"/>
                <w:sz w:val="28"/>
                <w:szCs w:val="28"/>
                <w:lang w:val="en-US"/>
              </w:rPr>
              <w:t xml:space="preserve">ngoing </w:t>
            </w:r>
            <w:r>
              <w:rPr>
                <w:rFonts w:ascii="Times New Roman" w:hAnsi="Times New Roman" w:cs="Times New Roman"/>
                <w:sz w:val="28"/>
                <w:szCs w:val="28"/>
                <w:lang w:val="en-US"/>
              </w:rPr>
              <w:t>D</w:t>
            </w:r>
            <w:r w:rsidRPr="009A48AA">
              <w:rPr>
                <w:rFonts w:ascii="Times New Roman" w:hAnsi="Times New Roman" w:cs="Times New Roman"/>
                <w:sz w:val="28"/>
                <w:szCs w:val="28"/>
                <w:lang w:val="en-US"/>
              </w:rPr>
              <w:t xml:space="preserve">angers to </w:t>
            </w:r>
            <w:r>
              <w:rPr>
                <w:rFonts w:ascii="Times New Roman" w:hAnsi="Times New Roman" w:cs="Times New Roman"/>
                <w:sz w:val="28"/>
                <w:szCs w:val="28"/>
                <w:lang w:val="en-US"/>
              </w:rPr>
              <w:t>C</w:t>
            </w:r>
            <w:r w:rsidRPr="009A48AA">
              <w:rPr>
                <w:rFonts w:ascii="Times New Roman" w:hAnsi="Times New Roman" w:cs="Times New Roman"/>
                <w:sz w:val="28"/>
                <w:szCs w:val="28"/>
                <w:lang w:val="en-US"/>
              </w:rPr>
              <w:t xml:space="preserve">ybersecurity and </w:t>
            </w:r>
            <w:r>
              <w:rPr>
                <w:rFonts w:ascii="Times New Roman" w:hAnsi="Times New Roman" w:cs="Times New Roman"/>
                <w:sz w:val="28"/>
                <w:szCs w:val="28"/>
                <w:lang w:val="en-US"/>
              </w:rPr>
              <w:t>D</w:t>
            </w:r>
            <w:r w:rsidRPr="009A48AA">
              <w:rPr>
                <w:rFonts w:ascii="Times New Roman" w:hAnsi="Times New Roman" w:cs="Times New Roman"/>
                <w:sz w:val="28"/>
                <w:szCs w:val="28"/>
                <w:lang w:val="en-US"/>
              </w:rPr>
              <w:t xml:space="preserve">ata </w:t>
            </w:r>
            <w:r>
              <w:rPr>
                <w:rFonts w:ascii="Times New Roman" w:hAnsi="Times New Roman" w:cs="Times New Roman"/>
                <w:sz w:val="28"/>
                <w:szCs w:val="28"/>
                <w:lang w:val="en-US"/>
              </w:rPr>
              <w:t>B</w:t>
            </w:r>
            <w:r w:rsidRPr="009A48AA">
              <w:rPr>
                <w:rFonts w:ascii="Times New Roman" w:hAnsi="Times New Roman" w:cs="Times New Roman"/>
                <w:sz w:val="28"/>
                <w:szCs w:val="28"/>
                <w:lang w:val="en-US"/>
              </w:rPr>
              <w:t>reaches.</w:t>
            </w:r>
          </w:p>
        </w:tc>
      </w:tr>
    </w:tbl>
    <w:p w14:paraId="1A2251CF" w14:textId="77777777" w:rsidR="00631BB1" w:rsidRPr="00906C7A" w:rsidRDefault="00631BB1" w:rsidP="00631BB1"/>
    <w:p w14:paraId="12810D8D" w14:textId="2608BADB" w:rsidR="005648D4" w:rsidRDefault="00412816" w:rsidP="00631BB1">
      <w:pPr>
        <w:rPr>
          <w:rFonts w:ascii="Times New Roman" w:hAnsi="Times New Roman" w:cs="Times New Roman"/>
          <w:sz w:val="28"/>
          <w:szCs w:val="28"/>
        </w:rPr>
      </w:pPr>
      <w:r w:rsidRPr="00412816">
        <w:rPr>
          <w:rFonts w:ascii="Times New Roman" w:hAnsi="Times New Roman" w:cs="Times New Roman"/>
          <w:sz w:val="28"/>
          <w:szCs w:val="28"/>
        </w:rPr>
        <w:t xml:space="preserve">A well-known Canadian bank, CIBC offers a wide range of financial services and a significant market presence. Although its investments in digital innovation and steady financial performance are positives, it nevertheless has difficulties with cybersecurity, regulatory </w:t>
      </w:r>
      <w:r w:rsidRPr="00412816">
        <w:rPr>
          <w:rFonts w:ascii="Times New Roman" w:hAnsi="Times New Roman" w:cs="Times New Roman"/>
          <w:sz w:val="28"/>
          <w:szCs w:val="28"/>
        </w:rPr>
        <w:lastRenderedPageBreak/>
        <w:t xml:space="preserve">compliance, and loan risk. Growth in wealth management, sustainable finance, and international market development are opportunities. Threats include, but are not limited to, tough rivalry, economic unpredictability, legislative changes, fintech disruption, and cybersecurity dangers. </w:t>
      </w:r>
      <w:r w:rsidR="005667FC" w:rsidRPr="00412816">
        <w:rPr>
          <w:rFonts w:ascii="Times New Roman" w:hAnsi="Times New Roman" w:cs="Times New Roman"/>
          <w:sz w:val="28"/>
          <w:szCs w:val="28"/>
        </w:rPr>
        <w:t>To</w:t>
      </w:r>
      <w:r w:rsidRPr="00412816">
        <w:rPr>
          <w:rFonts w:ascii="Times New Roman" w:hAnsi="Times New Roman" w:cs="Times New Roman"/>
          <w:sz w:val="28"/>
          <w:szCs w:val="28"/>
        </w:rPr>
        <w:t xml:space="preserve"> keep its position, CIBC must build on its advantages, correct its flaws, grab opportunities, and successfully mitigate risks via strategic planning and risk management.</w:t>
      </w:r>
    </w:p>
    <w:p w14:paraId="52C06C13" w14:textId="77777777" w:rsidR="00C54B08" w:rsidRDefault="00C54B08" w:rsidP="00631BB1">
      <w:pPr>
        <w:rPr>
          <w:rFonts w:ascii="Times New Roman" w:hAnsi="Times New Roman" w:cs="Times New Roman"/>
          <w:sz w:val="28"/>
          <w:szCs w:val="28"/>
        </w:rPr>
      </w:pPr>
    </w:p>
    <w:p w14:paraId="7F204350" w14:textId="33BB4F65" w:rsidR="005648D4" w:rsidRPr="0037363E" w:rsidRDefault="005648D4" w:rsidP="005648D4">
      <w:pPr>
        <w:pStyle w:val="Heading2"/>
        <w:rPr>
          <w:rFonts w:ascii="Times New Roman" w:hAnsi="Times New Roman" w:cs="Times New Roman"/>
          <w:b/>
          <w:bCs/>
          <w:color w:val="2683C6" w:themeColor="accent2"/>
          <w:sz w:val="28"/>
          <w:szCs w:val="28"/>
        </w:rPr>
      </w:pPr>
      <w:bookmarkStart w:id="12" w:name="_Toc145618162"/>
      <w:r w:rsidRPr="0037363E">
        <w:rPr>
          <w:rFonts w:ascii="Times New Roman" w:hAnsi="Times New Roman" w:cs="Times New Roman"/>
          <w:b/>
          <w:bCs/>
          <w:color w:val="2683C6" w:themeColor="accent2"/>
          <w:sz w:val="28"/>
          <w:szCs w:val="28"/>
        </w:rPr>
        <w:t>COMPARISION OF SWOTs</w:t>
      </w:r>
      <w:bookmarkEnd w:id="12"/>
    </w:p>
    <w:p w14:paraId="04C43AE4" w14:textId="77777777" w:rsidR="005648D4" w:rsidRDefault="005648D4" w:rsidP="004F3BB2">
      <w:pPr>
        <w:rPr>
          <w:b/>
          <w:bCs/>
          <w:sz w:val="28"/>
          <w:szCs w:val="28"/>
        </w:rPr>
      </w:pPr>
    </w:p>
    <w:tbl>
      <w:tblPr>
        <w:tblW w:w="10289" w:type="dxa"/>
        <w:tblLook w:val="04A0" w:firstRow="1" w:lastRow="0" w:firstColumn="1" w:lastColumn="0" w:noHBand="0" w:noVBand="1"/>
      </w:tblPr>
      <w:tblGrid>
        <w:gridCol w:w="1872"/>
        <w:gridCol w:w="1916"/>
        <w:gridCol w:w="1849"/>
        <w:gridCol w:w="2105"/>
        <w:gridCol w:w="2896"/>
      </w:tblGrid>
      <w:tr w:rsidR="008A4794" w:rsidRPr="00583BA7" w14:paraId="1F999C68" w14:textId="77777777" w:rsidTr="005E59DD">
        <w:trPr>
          <w:trHeight w:val="297"/>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085E3" w14:textId="77777777"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t> </w:t>
            </w:r>
          </w:p>
        </w:tc>
        <w:tc>
          <w:tcPr>
            <w:tcW w:w="1916" w:type="dxa"/>
            <w:tcBorders>
              <w:top w:val="single" w:sz="4" w:space="0" w:color="auto"/>
              <w:left w:val="nil"/>
              <w:bottom w:val="single" w:sz="4" w:space="0" w:color="auto"/>
              <w:right w:val="single" w:sz="4" w:space="0" w:color="auto"/>
            </w:tcBorders>
            <w:shd w:val="clear" w:color="auto" w:fill="D1EEF9" w:themeFill="accent1" w:themeFillTint="33"/>
            <w:noWrap/>
            <w:vAlign w:val="bottom"/>
            <w:hideMark/>
          </w:tcPr>
          <w:p w14:paraId="54AD2BDB"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RBC</w:t>
            </w:r>
          </w:p>
        </w:tc>
        <w:tc>
          <w:tcPr>
            <w:tcW w:w="1849" w:type="dxa"/>
            <w:tcBorders>
              <w:top w:val="single" w:sz="4" w:space="0" w:color="auto"/>
              <w:left w:val="nil"/>
              <w:bottom w:val="single" w:sz="4" w:space="0" w:color="auto"/>
              <w:right w:val="single" w:sz="4" w:space="0" w:color="auto"/>
            </w:tcBorders>
            <w:shd w:val="clear" w:color="auto" w:fill="D1EEF9" w:themeFill="accent1" w:themeFillTint="33"/>
            <w:noWrap/>
            <w:vAlign w:val="bottom"/>
            <w:hideMark/>
          </w:tcPr>
          <w:p w14:paraId="12785AF6"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TD</w:t>
            </w:r>
          </w:p>
        </w:tc>
        <w:tc>
          <w:tcPr>
            <w:tcW w:w="2105" w:type="dxa"/>
            <w:tcBorders>
              <w:top w:val="single" w:sz="4" w:space="0" w:color="auto"/>
              <w:left w:val="nil"/>
              <w:bottom w:val="single" w:sz="4" w:space="0" w:color="auto"/>
              <w:right w:val="single" w:sz="4" w:space="0" w:color="auto"/>
            </w:tcBorders>
            <w:shd w:val="clear" w:color="auto" w:fill="D1EEF9" w:themeFill="accent1" w:themeFillTint="33"/>
            <w:noWrap/>
            <w:vAlign w:val="bottom"/>
            <w:hideMark/>
          </w:tcPr>
          <w:p w14:paraId="2E464026" w14:textId="7F1B29CD"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8A4794">
              <w:rPr>
                <w:rFonts w:ascii="Times New Roman" w:eastAsia="Times New Roman" w:hAnsi="Times New Roman" w:cs="Times New Roman"/>
                <w:b/>
                <w:bCs/>
                <w:color w:val="000000"/>
                <w:sz w:val="20"/>
                <w:szCs w:val="20"/>
                <w:lang w:eastAsia="en-CA"/>
              </w:rPr>
              <w:t>Scotiabank</w:t>
            </w:r>
          </w:p>
        </w:tc>
        <w:tc>
          <w:tcPr>
            <w:tcW w:w="2896" w:type="dxa"/>
            <w:tcBorders>
              <w:top w:val="single" w:sz="4" w:space="0" w:color="auto"/>
              <w:left w:val="nil"/>
              <w:bottom w:val="single" w:sz="4" w:space="0" w:color="auto"/>
              <w:right w:val="single" w:sz="4" w:space="0" w:color="auto"/>
            </w:tcBorders>
            <w:shd w:val="clear" w:color="auto" w:fill="D1EEF9" w:themeFill="accent1" w:themeFillTint="33"/>
            <w:noWrap/>
            <w:vAlign w:val="bottom"/>
            <w:hideMark/>
          </w:tcPr>
          <w:p w14:paraId="5817AECC"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CIBC</w:t>
            </w:r>
          </w:p>
        </w:tc>
      </w:tr>
      <w:tr w:rsidR="008A4794" w:rsidRPr="00583BA7" w14:paraId="48A8BD8C" w14:textId="77777777" w:rsidTr="00583BA7">
        <w:trPr>
          <w:trHeight w:val="1263"/>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63120284"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STRENGTHS</w:t>
            </w:r>
          </w:p>
        </w:tc>
        <w:tc>
          <w:tcPr>
            <w:tcW w:w="1916" w:type="dxa"/>
            <w:tcBorders>
              <w:top w:val="nil"/>
              <w:left w:val="nil"/>
              <w:bottom w:val="single" w:sz="4" w:space="0" w:color="auto"/>
              <w:right w:val="single" w:sz="4" w:space="0" w:color="auto"/>
            </w:tcBorders>
            <w:shd w:val="clear" w:color="auto" w:fill="auto"/>
            <w:vAlign w:val="center"/>
            <w:hideMark/>
          </w:tcPr>
          <w:p w14:paraId="2C07E0A4"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Strong Financial Position</w:t>
            </w:r>
          </w:p>
          <w:p w14:paraId="03538E85"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Diversified Business</w:t>
            </w:r>
          </w:p>
          <w:p w14:paraId="0C33FA3C"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Global presence</w:t>
            </w:r>
          </w:p>
          <w:p w14:paraId="44F77FC2" w14:textId="378F36BE"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Excellence in Innovation and technology</w:t>
            </w:r>
          </w:p>
        </w:tc>
        <w:tc>
          <w:tcPr>
            <w:tcW w:w="1849" w:type="dxa"/>
            <w:tcBorders>
              <w:top w:val="nil"/>
              <w:left w:val="nil"/>
              <w:bottom w:val="single" w:sz="4" w:space="0" w:color="auto"/>
              <w:right w:val="single" w:sz="4" w:space="0" w:color="auto"/>
            </w:tcBorders>
            <w:shd w:val="clear" w:color="auto" w:fill="auto"/>
            <w:vAlign w:val="center"/>
            <w:hideMark/>
          </w:tcPr>
          <w:p w14:paraId="25270006"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t>Widespread Network</w:t>
            </w:r>
          </w:p>
          <w:p w14:paraId="65ED0E57" w14:textId="411386CB"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Effective Digital Marketing Strategy</w:t>
            </w:r>
          </w:p>
        </w:tc>
        <w:tc>
          <w:tcPr>
            <w:tcW w:w="2105" w:type="dxa"/>
            <w:tcBorders>
              <w:top w:val="nil"/>
              <w:left w:val="nil"/>
              <w:bottom w:val="single" w:sz="4" w:space="0" w:color="auto"/>
              <w:right w:val="single" w:sz="4" w:space="0" w:color="auto"/>
            </w:tcBorders>
            <w:shd w:val="clear" w:color="auto" w:fill="auto"/>
            <w:vAlign w:val="center"/>
            <w:hideMark/>
          </w:tcPr>
          <w:p w14:paraId="6FD2357F"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Excellent Financial Standing</w:t>
            </w:r>
          </w:p>
          <w:p w14:paraId="3B2E2D90"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Wider Variety of Services</w:t>
            </w:r>
          </w:p>
          <w:p w14:paraId="524C09C7" w14:textId="6E5B2F30"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World-wide presence</w:t>
            </w: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Technology Innovation in the Digital Sphere</w:t>
            </w:r>
          </w:p>
        </w:tc>
        <w:tc>
          <w:tcPr>
            <w:tcW w:w="2896" w:type="dxa"/>
            <w:tcBorders>
              <w:top w:val="nil"/>
              <w:left w:val="nil"/>
              <w:bottom w:val="single" w:sz="4" w:space="0" w:color="auto"/>
              <w:right w:val="single" w:sz="4" w:space="0" w:color="auto"/>
            </w:tcBorders>
            <w:shd w:val="clear" w:color="auto" w:fill="auto"/>
            <w:vAlign w:val="center"/>
            <w:hideMark/>
          </w:tcPr>
          <w:p w14:paraId="337CFF30"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Historically Consistent Financial Outcomes</w:t>
            </w:r>
          </w:p>
          <w:p w14:paraId="5F0746E1"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Expansion of Operations Outside of Canada</w:t>
            </w:r>
          </w:p>
          <w:p w14:paraId="4A1FFFE4" w14:textId="5D569E64"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New Developments in Online Banking</w:t>
            </w:r>
          </w:p>
        </w:tc>
      </w:tr>
      <w:tr w:rsidR="008A4794" w:rsidRPr="00583BA7" w14:paraId="100B64EC" w14:textId="77777777" w:rsidTr="00583BA7">
        <w:trPr>
          <w:trHeight w:val="1010"/>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C7C7709"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WEAKNESS</w:t>
            </w:r>
          </w:p>
        </w:tc>
        <w:tc>
          <w:tcPr>
            <w:tcW w:w="1916" w:type="dxa"/>
            <w:tcBorders>
              <w:top w:val="nil"/>
              <w:left w:val="nil"/>
              <w:bottom w:val="single" w:sz="4" w:space="0" w:color="auto"/>
              <w:right w:val="single" w:sz="4" w:space="0" w:color="auto"/>
            </w:tcBorders>
            <w:shd w:val="clear" w:color="auto" w:fill="auto"/>
            <w:vAlign w:val="center"/>
            <w:hideMark/>
          </w:tcPr>
          <w:p w14:paraId="1E58B001"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Customer service issues</w:t>
            </w:r>
          </w:p>
          <w:p w14:paraId="752A0891"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br/>
              <w:t>Interest Rate Sensitivity</w:t>
            </w:r>
          </w:p>
          <w:p w14:paraId="1DEF3936" w14:textId="4B64CD6F"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b/>
                <w:bCs/>
                <w:color w:val="000000"/>
                <w:sz w:val="20"/>
                <w:szCs w:val="20"/>
                <w:lang w:eastAsia="en-CA"/>
              </w:rPr>
              <w:br/>
            </w:r>
            <w:r w:rsidRPr="00583BA7">
              <w:rPr>
                <w:rFonts w:ascii="Times New Roman" w:eastAsia="Times New Roman" w:hAnsi="Times New Roman" w:cs="Times New Roman"/>
                <w:color w:val="000000"/>
                <w:sz w:val="20"/>
                <w:szCs w:val="20"/>
                <w:lang w:eastAsia="en-CA"/>
              </w:rPr>
              <w:t>Cash Flow Problems</w:t>
            </w:r>
            <w:r w:rsidRPr="00583BA7">
              <w:rPr>
                <w:rFonts w:ascii="Times New Roman" w:eastAsia="Times New Roman" w:hAnsi="Times New Roman" w:cs="Times New Roman"/>
                <w:color w:val="000000"/>
                <w:sz w:val="20"/>
                <w:szCs w:val="20"/>
                <w:lang w:eastAsia="en-CA"/>
              </w:rPr>
              <w:br/>
              <w:t xml:space="preserve"> </w:t>
            </w:r>
          </w:p>
        </w:tc>
        <w:tc>
          <w:tcPr>
            <w:tcW w:w="1849" w:type="dxa"/>
            <w:tcBorders>
              <w:top w:val="nil"/>
              <w:left w:val="nil"/>
              <w:bottom w:val="single" w:sz="4" w:space="0" w:color="auto"/>
              <w:right w:val="single" w:sz="4" w:space="0" w:color="auto"/>
            </w:tcBorders>
            <w:shd w:val="clear" w:color="auto" w:fill="auto"/>
            <w:vAlign w:val="center"/>
            <w:hideMark/>
          </w:tcPr>
          <w:p w14:paraId="1B592E9C"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Challenges for Restricted Expansion</w:t>
            </w:r>
          </w:p>
          <w:p w14:paraId="7679AA72"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Cash Streams Administration Concerns</w:t>
            </w:r>
          </w:p>
          <w:p w14:paraId="7D729525" w14:textId="475DD9CF"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 xml:space="preserve">Lack of Innovation Venture </w:t>
            </w:r>
          </w:p>
        </w:tc>
        <w:tc>
          <w:tcPr>
            <w:tcW w:w="2105" w:type="dxa"/>
            <w:tcBorders>
              <w:top w:val="nil"/>
              <w:left w:val="nil"/>
              <w:bottom w:val="single" w:sz="4" w:space="0" w:color="auto"/>
              <w:right w:val="single" w:sz="4" w:space="0" w:color="auto"/>
            </w:tcBorders>
            <w:shd w:val="clear" w:color="auto" w:fill="auto"/>
            <w:vAlign w:val="center"/>
            <w:hideMark/>
          </w:tcPr>
          <w:p w14:paraId="2CE8663A" w14:textId="77777777" w:rsidR="00583BA7"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t>Reliance on Specific Markets</w:t>
            </w:r>
          </w:p>
          <w:p w14:paraId="178F58E0" w14:textId="77777777" w:rsidR="00B04055" w:rsidRPr="008A4794" w:rsidRDefault="00B04055" w:rsidP="00583BA7">
            <w:pPr>
              <w:spacing w:after="0" w:line="240" w:lineRule="auto"/>
              <w:jc w:val="center"/>
              <w:rPr>
                <w:rFonts w:ascii="Times New Roman" w:eastAsia="Times New Roman" w:hAnsi="Times New Roman" w:cs="Times New Roman"/>
                <w:color w:val="000000"/>
                <w:sz w:val="20"/>
                <w:szCs w:val="20"/>
                <w:lang w:eastAsia="en-CA"/>
              </w:rPr>
            </w:pPr>
          </w:p>
          <w:p w14:paraId="53817569"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Interest Rate Sensitivity</w:t>
            </w:r>
          </w:p>
          <w:p w14:paraId="2FD0A60D" w14:textId="71513594"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Small Market Share in Important Regions</w:t>
            </w:r>
          </w:p>
        </w:tc>
        <w:tc>
          <w:tcPr>
            <w:tcW w:w="2896" w:type="dxa"/>
            <w:tcBorders>
              <w:top w:val="nil"/>
              <w:left w:val="nil"/>
              <w:bottom w:val="single" w:sz="4" w:space="0" w:color="auto"/>
              <w:right w:val="single" w:sz="4" w:space="0" w:color="auto"/>
            </w:tcBorders>
            <w:shd w:val="clear" w:color="auto" w:fill="auto"/>
            <w:vAlign w:val="center"/>
            <w:hideMark/>
          </w:tcPr>
          <w:p w14:paraId="24143810"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Data Security Worries and Cybersecurity Risks</w:t>
            </w:r>
          </w:p>
          <w:p w14:paraId="38FA591B"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Quality Issues with Customer Service</w:t>
            </w:r>
          </w:p>
          <w:p w14:paraId="727F1311" w14:textId="36B781C6"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UI/UX design for the Online Banking Website is not Optimal</w:t>
            </w:r>
          </w:p>
        </w:tc>
      </w:tr>
      <w:tr w:rsidR="008A4794" w:rsidRPr="00583BA7" w14:paraId="0E3CC4B9" w14:textId="77777777" w:rsidTr="00583BA7">
        <w:trPr>
          <w:trHeight w:val="1457"/>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202B5B06"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OPPORTUNITIES</w:t>
            </w:r>
          </w:p>
        </w:tc>
        <w:tc>
          <w:tcPr>
            <w:tcW w:w="1916" w:type="dxa"/>
            <w:tcBorders>
              <w:top w:val="nil"/>
              <w:left w:val="nil"/>
              <w:bottom w:val="single" w:sz="4" w:space="0" w:color="auto"/>
              <w:right w:val="single" w:sz="4" w:space="0" w:color="auto"/>
            </w:tcBorders>
            <w:shd w:val="clear" w:color="auto" w:fill="auto"/>
            <w:vAlign w:val="center"/>
            <w:hideMark/>
          </w:tcPr>
          <w:p w14:paraId="65D72EA7"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International Expansion</w:t>
            </w:r>
          </w:p>
          <w:p w14:paraId="3E8FADEE"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Wealth Management Growth</w:t>
            </w:r>
          </w:p>
          <w:p w14:paraId="3A4FABE1" w14:textId="0B25A74B"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Development of Technology</w:t>
            </w:r>
            <w:r w:rsidRPr="00583BA7">
              <w:rPr>
                <w:rFonts w:ascii="Times New Roman" w:eastAsia="Times New Roman" w:hAnsi="Times New Roman" w:cs="Times New Roman"/>
                <w:color w:val="000000"/>
                <w:sz w:val="20"/>
                <w:szCs w:val="20"/>
                <w:lang w:eastAsia="en-CA"/>
              </w:rPr>
              <w:br/>
              <w:t>Interest and Mortgage Rate</w:t>
            </w:r>
          </w:p>
        </w:tc>
        <w:tc>
          <w:tcPr>
            <w:tcW w:w="1849" w:type="dxa"/>
            <w:tcBorders>
              <w:top w:val="nil"/>
              <w:left w:val="nil"/>
              <w:bottom w:val="single" w:sz="4" w:space="0" w:color="auto"/>
              <w:right w:val="single" w:sz="4" w:space="0" w:color="auto"/>
            </w:tcBorders>
            <w:shd w:val="clear" w:color="auto" w:fill="auto"/>
            <w:vAlign w:val="center"/>
            <w:hideMark/>
          </w:tcPr>
          <w:p w14:paraId="736AE98E" w14:textId="77777777" w:rsidR="00B04055"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Growing and Extending Within the US</w:t>
            </w:r>
          </w:p>
          <w:p w14:paraId="71864E79"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Advancement of Online Channels</w:t>
            </w:r>
          </w:p>
          <w:p w14:paraId="1D81A125" w14:textId="678EEF7C"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Recognizing Innovation Advancement</w:t>
            </w:r>
          </w:p>
        </w:tc>
        <w:tc>
          <w:tcPr>
            <w:tcW w:w="2105" w:type="dxa"/>
            <w:tcBorders>
              <w:top w:val="nil"/>
              <w:left w:val="nil"/>
              <w:bottom w:val="single" w:sz="4" w:space="0" w:color="auto"/>
              <w:right w:val="single" w:sz="4" w:space="0" w:color="auto"/>
            </w:tcBorders>
            <w:shd w:val="clear" w:color="auto" w:fill="auto"/>
            <w:vAlign w:val="center"/>
            <w:hideMark/>
          </w:tcPr>
          <w:p w14:paraId="0C755CE4" w14:textId="77777777" w:rsidR="00B04055"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Growth in Digital Banking</w:t>
            </w:r>
          </w:p>
          <w:p w14:paraId="76552DAB"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Changing Client Needs</w:t>
            </w:r>
          </w:p>
          <w:p w14:paraId="110FCA15" w14:textId="47B7EEE9"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Greater Expansion</w:t>
            </w:r>
          </w:p>
        </w:tc>
        <w:tc>
          <w:tcPr>
            <w:tcW w:w="2896" w:type="dxa"/>
            <w:tcBorders>
              <w:top w:val="nil"/>
              <w:left w:val="nil"/>
              <w:bottom w:val="single" w:sz="4" w:space="0" w:color="auto"/>
              <w:right w:val="single" w:sz="4" w:space="0" w:color="auto"/>
            </w:tcBorders>
            <w:shd w:val="clear" w:color="auto" w:fill="auto"/>
            <w:vAlign w:val="center"/>
            <w:hideMark/>
          </w:tcPr>
          <w:p w14:paraId="10684902" w14:textId="77777777" w:rsidR="008A4794"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Introducing a Broad-based AI Chatbot for Client Support</w:t>
            </w:r>
          </w:p>
          <w:p w14:paraId="34C77FBA"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An Expanding Need for Wealth Management Services</w:t>
            </w:r>
          </w:p>
          <w:p w14:paraId="25C83F9A" w14:textId="0BC58D39"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Expanding Internationally</w:t>
            </w:r>
          </w:p>
        </w:tc>
      </w:tr>
      <w:tr w:rsidR="008A4794" w:rsidRPr="00583BA7" w14:paraId="35C6E302" w14:textId="77777777" w:rsidTr="00583BA7">
        <w:trPr>
          <w:trHeight w:val="1457"/>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4C53B583" w14:textId="77777777" w:rsidR="00583BA7" w:rsidRPr="00583BA7"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THREATS</w:t>
            </w:r>
          </w:p>
        </w:tc>
        <w:tc>
          <w:tcPr>
            <w:tcW w:w="1916" w:type="dxa"/>
            <w:tcBorders>
              <w:top w:val="nil"/>
              <w:left w:val="nil"/>
              <w:bottom w:val="single" w:sz="4" w:space="0" w:color="auto"/>
              <w:right w:val="single" w:sz="4" w:space="0" w:color="auto"/>
            </w:tcBorders>
            <w:shd w:val="clear" w:color="auto" w:fill="auto"/>
            <w:vAlign w:val="center"/>
            <w:hideMark/>
          </w:tcPr>
          <w:p w14:paraId="7BDAFB4F" w14:textId="77777777" w:rsidR="008A4794"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Cybersecurity Risks</w:t>
            </w:r>
          </w:p>
          <w:p w14:paraId="51206D49"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Geopolitical Risks</w:t>
            </w:r>
          </w:p>
          <w:p w14:paraId="4267474B" w14:textId="1AE7FEA3"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Competition</w:t>
            </w:r>
          </w:p>
        </w:tc>
        <w:tc>
          <w:tcPr>
            <w:tcW w:w="1849" w:type="dxa"/>
            <w:tcBorders>
              <w:top w:val="nil"/>
              <w:left w:val="nil"/>
              <w:bottom w:val="single" w:sz="4" w:space="0" w:color="auto"/>
              <w:right w:val="single" w:sz="4" w:space="0" w:color="auto"/>
            </w:tcBorders>
            <w:shd w:val="clear" w:color="auto" w:fill="auto"/>
            <w:vAlign w:val="center"/>
            <w:hideMark/>
          </w:tcPr>
          <w:p w14:paraId="3BED1972" w14:textId="77777777" w:rsidR="008A4794"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Cybersecurity Risks</w:t>
            </w:r>
          </w:p>
          <w:p w14:paraId="265E7FAA"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Regulatory Changes</w:t>
            </w:r>
          </w:p>
          <w:p w14:paraId="0F26E6E2" w14:textId="11F6065B"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Competition</w:t>
            </w:r>
          </w:p>
        </w:tc>
        <w:tc>
          <w:tcPr>
            <w:tcW w:w="2105" w:type="dxa"/>
            <w:tcBorders>
              <w:top w:val="nil"/>
              <w:left w:val="nil"/>
              <w:bottom w:val="single" w:sz="4" w:space="0" w:color="auto"/>
              <w:right w:val="single" w:sz="4" w:space="0" w:color="auto"/>
            </w:tcBorders>
            <w:shd w:val="clear" w:color="auto" w:fill="auto"/>
            <w:vAlign w:val="center"/>
            <w:hideMark/>
          </w:tcPr>
          <w:p w14:paraId="4D39DE8C" w14:textId="77777777" w:rsidR="008A4794"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The technological development of rivals</w:t>
            </w:r>
          </w:p>
          <w:p w14:paraId="799AF28F"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Changes to Regulation</w:t>
            </w:r>
          </w:p>
          <w:p w14:paraId="62742F63" w14:textId="401B7D19"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Threats to cybersecurity</w:t>
            </w:r>
          </w:p>
        </w:tc>
        <w:tc>
          <w:tcPr>
            <w:tcW w:w="2896" w:type="dxa"/>
            <w:tcBorders>
              <w:top w:val="nil"/>
              <w:left w:val="nil"/>
              <w:bottom w:val="single" w:sz="4" w:space="0" w:color="auto"/>
              <w:right w:val="single" w:sz="4" w:space="0" w:color="auto"/>
            </w:tcBorders>
            <w:shd w:val="clear" w:color="auto" w:fill="auto"/>
            <w:vAlign w:val="center"/>
            <w:hideMark/>
          </w:tcPr>
          <w:p w14:paraId="7DA57FA8" w14:textId="77777777" w:rsidR="008A4794" w:rsidRPr="008A4794" w:rsidRDefault="00583BA7" w:rsidP="00583BA7">
            <w:pPr>
              <w:spacing w:after="0" w:line="240" w:lineRule="auto"/>
              <w:jc w:val="center"/>
              <w:rPr>
                <w:rFonts w:ascii="Times New Roman" w:eastAsia="Times New Roman" w:hAnsi="Times New Roman" w:cs="Times New Roman"/>
                <w:b/>
                <w:bCs/>
                <w:color w:val="000000"/>
                <w:sz w:val="20"/>
                <w:szCs w:val="20"/>
                <w:lang w:eastAsia="en-CA"/>
              </w:rPr>
            </w:pPr>
            <w:r w:rsidRPr="00583BA7">
              <w:rPr>
                <w:rFonts w:ascii="Times New Roman" w:eastAsia="Times New Roman" w:hAnsi="Times New Roman" w:cs="Times New Roman"/>
                <w:b/>
                <w:bCs/>
                <w:color w:val="000000"/>
                <w:sz w:val="20"/>
                <w:szCs w:val="20"/>
                <w:lang w:eastAsia="en-CA"/>
              </w:rPr>
              <w:t>Competition</w:t>
            </w:r>
          </w:p>
          <w:p w14:paraId="38A0C79E" w14:textId="77777777" w:rsidR="008A4794" w:rsidRPr="008A4794"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t>Costs of Compliance are Rising due to Regulatory Changes.</w:t>
            </w:r>
          </w:p>
          <w:p w14:paraId="1E4AC727" w14:textId="511F4B83" w:rsidR="00583BA7" w:rsidRPr="00583BA7" w:rsidRDefault="00583BA7" w:rsidP="00583BA7">
            <w:pPr>
              <w:spacing w:after="0" w:line="240" w:lineRule="auto"/>
              <w:jc w:val="center"/>
              <w:rPr>
                <w:rFonts w:ascii="Times New Roman" w:eastAsia="Times New Roman" w:hAnsi="Times New Roman" w:cs="Times New Roman"/>
                <w:color w:val="000000"/>
                <w:sz w:val="20"/>
                <w:szCs w:val="20"/>
                <w:lang w:eastAsia="en-CA"/>
              </w:rPr>
            </w:pPr>
            <w:r w:rsidRPr="00583BA7">
              <w:rPr>
                <w:rFonts w:ascii="Times New Roman" w:eastAsia="Times New Roman" w:hAnsi="Times New Roman" w:cs="Times New Roman"/>
                <w:color w:val="000000"/>
                <w:sz w:val="20"/>
                <w:szCs w:val="20"/>
                <w:lang w:eastAsia="en-CA"/>
              </w:rPr>
              <w:br/>
            </w:r>
            <w:r w:rsidRPr="00583BA7">
              <w:rPr>
                <w:rFonts w:ascii="Times New Roman" w:eastAsia="Times New Roman" w:hAnsi="Times New Roman" w:cs="Times New Roman"/>
                <w:b/>
                <w:bCs/>
                <w:color w:val="000000"/>
                <w:sz w:val="20"/>
                <w:szCs w:val="20"/>
                <w:lang w:eastAsia="en-CA"/>
              </w:rPr>
              <w:t>Ongoing Dangers to Cybersecurity and Data Breaches.</w:t>
            </w:r>
          </w:p>
        </w:tc>
      </w:tr>
    </w:tbl>
    <w:p w14:paraId="6EA034A7" w14:textId="77777777" w:rsidR="00DC2B40" w:rsidRDefault="00DC2B40" w:rsidP="004F3BB2">
      <w:pPr>
        <w:rPr>
          <w:b/>
          <w:bCs/>
          <w:sz w:val="28"/>
          <w:szCs w:val="28"/>
        </w:rPr>
      </w:pPr>
    </w:p>
    <w:p w14:paraId="458412F4" w14:textId="0027F256" w:rsidR="000518AD" w:rsidRDefault="0037363E" w:rsidP="000518AD">
      <w:pPr>
        <w:rPr>
          <w:sz w:val="28"/>
          <w:szCs w:val="28"/>
        </w:rPr>
      </w:pPr>
      <w:r w:rsidRPr="0037363E">
        <w:rPr>
          <w:sz w:val="28"/>
          <w:szCs w:val="28"/>
        </w:rPr>
        <w:t xml:space="preserve">In conclusion, RBC excels in digital innovation and worldwide reach whereas TD Bank concentrates on client engagement and confronts stiff competition. The worldwide reach and diversification of Scotiabank are its strong points, but CIBC has shown stability and expansion initiatives. However, </w:t>
      </w:r>
      <w:r w:rsidR="00615DF2" w:rsidRPr="0037363E">
        <w:rPr>
          <w:sz w:val="28"/>
          <w:szCs w:val="28"/>
        </w:rPr>
        <w:t>all</w:t>
      </w:r>
      <w:r w:rsidRPr="0037363E">
        <w:rPr>
          <w:sz w:val="28"/>
          <w:szCs w:val="28"/>
        </w:rPr>
        <w:t xml:space="preserve"> these banks face similar difficulties, such as those related to cybersecurity, fintech competition, economic vulnerability, and regulatory compliance, necessitating constant innovation and adaptation in the fast-changing financial environment.</w:t>
      </w:r>
    </w:p>
    <w:p w14:paraId="78C572E5" w14:textId="77777777" w:rsidR="0037363E" w:rsidRDefault="0037363E" w:rsidP="00F00F57"/>
    <w:p w14:paraId="482A6E5F" w14:textId="77777777" w:rsidR="00C77ACF" w:rsidRDefault="00C77ACF" w:rsidP="00F00F57"/>
    <w:p w14:paraId="0A762AF2" w14:textId="77777777" w:rsidR="00C77ACF" w:rsidRDefault="00C77ACF" w:rsidP="00F00F57"/>
    <w:p w14:paraId="6EC92C75" w14:textId="77777777" w:rsidR="00C77ACF" w:rsidRDefault="00C77ACF" w:rsidP="00F00F57"/>
    <w:p w14:paraId="63F34760" w14:textId="77777777" w:rsidR="00C77ACF" w:rsidRDefault="00C77ACF" w:rsidP="00F00F57"/>
    <w:p w14:paraId="4AF0D3E4" w14:textId="77777777" w:rsidR="00C77ACF" w:rsidRDefault="00C77ACF" w:rsidP="00F00F57"/>
    <w:p w14:paraId="19B7AFFC" w14:textId="77777777" w:rsidR="00C77ACF" w:rsidRDefault="00C77ACF" w:rsidP="00F00F57"/>
    <w:p w14:paraId="7FC77EE4" w14:textId="77777777" w:rsidR="00C77ACF" w:rsidRDefault="00C77ACF" w:rsidP="00F00F57"/>
    <w:p w14:paraId="596B14A7" w14:textId="77777777" w:rsidR="00C77ACF" w:rsidRDefault="00C77ACF" w:rsidP="00F00F57"/>
    <w:p w14:paraId="4BC3D22B" w14:textId="77777777" w:rsidR="00C77ACF" w:rsidRDefault="00C77ACF" w:rsidP="00F00F57"/>
    <w:p w14:paraId="0F357C1C" w14:textId="77777777" w:rsidR="00C77ACF" w:rsidRDefault="00C77ACF" w:rsidP="00F00F57"/>
    <w:p w14:paraId="3269454D" w14:textId="77777777" w:rsidR="00C77ACF" w:rsidRDefault="00C77ACF" w:rsidP="00F00F57"/>
    <w:p w14:paraId="41301DF6" w14:textId="77777777" w:rsidR="00C77ACF" w:rsidRDefault="00C77ACF" w:rsidP="00F00F57"/>
    <w:p w14:paraId="33DF662A" w14:textId="77777777" w:rsidR="00C77ACF" w:rsidRDefault="00C77ACF" w:rsidP="00F00F57"/>
    <w:p w14:paraId="2C216921" w14:textId="77777777" w:rsidR="00C77ACF" w:rsidRDefault="00C77ACF" w:rsidP="00F00F57"/>
    <w:p w14:paraId="1447C026" w14:textId="77777777" w:rsidR="00C77ACF" w:rsidRDefault="00C77ACF" w:rsidP="00F00F57"/>
    <w:p w14:paraId="70EFC6ED" w14:textId="77777777" w:rsidR="00C77ACF" w:rsidRDefault="00C77ACF" w:rsidP="00F00F57"/>
    <w:p w14:paraId="17F0389B" w14:textId="77777777" w:rsidR="00C77ACF" w:rsidRDefault="00C77ACF" w:rsidP="00F00F57"/>
    <w:p w14:paraId="1CF50749" w14:textId="77777777" w:rsidR="00C77ACF" w:rsidRDefault="00C77ACF" w:rsidP="00F00F57"/>
    <w:p w14:paraId="2BA5F250" w14:textId="77777777" w:rsidR="00C77ACF" w:rsidRDefault="00C77ACF" w:rsidP="00F00F57"/>
    <w:p w14:paraId="2A75D0DD" w14:textId="77777777" w:rsidR="00C77ACF" w:rsidRDefault="00C77ACF" w:rsidP="00F00F57"/>
    <w:p w14:paraId="4AC5DE2B" w14:textId="77777777" w:rsidR="00C77ACF" w:rsidRPr="00F00F57" w:rsidRDefault="00C77ACF" w:rsidP="00F00F57"/>
    <w:p w14:paraId="320A60FE" w14:textId="6C0C3352" w:rsidR="00136194" w:rsidRDefault="00BE72A2" w:rsidP="00136194">
      <w:pPr>
        <w:rPr>
          <w:rStyle w:val="Heading1Char"/>
          <w:rFonts w:asciiTheme="minorHAnsi" w:hAnsiTheme="minorHAnsi" w:cstheme="minorHAnsi"/>
          <w:b/>
          <w:bCs/>
          <w:color w:val="auto"/>
        </w:rPr>
      </w:pPr>
      <w:bookmarkStart w:id="13" w:name="_Toc145618163"/>
      <w:r w:rsidRPr="007F476D">
        <w:rPr>
          <w:rStyle w:val="Heading1Char"/>
          <w:rFonts w:ascii="Times New Roman" w:hAnsi="Times New Roman" w:cs="Times New Roman"/>
          <w:b/>
          <w:bCs/>
          <w:color w:val="auto"/>
        </w:rPr>
        <w:lastRenderedPageBreak/>
        <w:t>REFERENCES</w:t>
      </w:r>
      <w:r w:rsidRPr="00766ACE">
        <w:rPr>
          <w:rStyle w:val="Heading1Char"/>
          <w:rFonts w:asciiTheme="minorHAnsi" w:hAnsiTheme="minorHAnsi" w:cstheme="minorHAnsi"/>
          <w:b/>
          <w:bCs/>
          <w:color w:val="auto"/>
        </w:rPr>
        <w:t>:</w:t>
      </w:r>
      <w:bookmarkEnd w:id="13"/>
    </w:p>
    <w:p w14:paraId="2D44FB85" w14:textId="634C8DAB" w:rsidR="00531D71" w:rsidRPr="00045177" w:rsidRDefault="00531D71" w:rsidP="00531D71">
      <w:pPr>
        <w:pStyle w:val="NormalWeb"/>
        <w:numPr>
          <w:ilvl w:val="0"/>
          <w:numId w:val="1"/>
        </w:numPr>
        <w:rPr>
          <w:sz w:val="28"/>
          <w:szCs w:val="28"/>
        </w:rPr>
      </w:pPr>
      <w:r w:rsidRPr="00045177">
        <w:rPr>
          <w:i/>
          <w:iCs/>
          <w:sz w:val="28"/>
          <w:szCs w:val="28"/>
        </w:rPr>
        <w:t>Helping clients thrive and communities prosper</w:t>
      </w:r>
      <w:r w:rsidRPr="00045177">
        <w:rPr>
          <w:sz w:val="28"/>
          <w:szCs w:val="28"/>
        </w:rPr>
        <w:t xml:space="preserve">. (n.d.). </w:t>
      </w:r>
      <w:hyperlink r:id="rId18" w:history="1">
        <w:r w:rsidR="00045177" w:rsidRPr="00045177">
          <w:rPr>
            <w:rStyle w:val="Hyperlink"/>
            <w:sz w:val="28"/>
            <w:szCs w:val="28"/>
          </w:rPr>
          <w:t>https://www.rbc.com/our-company/</w:t>
        </w:r>
      </w:hyperlink>
      <w:r w:rsidR="00045177" w:rsidRPr="00045177">
        <w:rPr>
          <w:sz w:val="28"/>
          <w:szCs w:val="28"/>
        </w:rPr>
        <w:t xml:space="preserve"> </w:t>
      </w:r>
      <w:r w:rsidR="00045177">
        <w:rPr>
          <w:sz w:val="28"/>
          <w:szCs w:val="28"/>
        </w:rPr>
        <w:br/>
      </w:r>
    </w:p>
    <w:p w14:paraId="2AC542F3" w14:textId="0AE3CB9D" w:rsidR="00531D71" w:rsidRPr="00045177" w:rsidRDefault="00531D71" w:rsidP="00531D71">
      <w:pPr>
        <w:pStyle w:val="NormalWeb"/>
        <w:numPr>
          <w:ilvl w:val="0"/>
          <w:numId w:val="1"/>
        </w:numPr>
        <w:rPr>
          <w:sz w:val="28"/>
          <w:szCs w:val="28"/>
        </w:rPr>
      </w:pPr>
      <w:r w:rsidRPr="00045177">
        <w:rPr>
          <w:sz w:val="28"/>
          <w:szCs w:val="28"/>
        </w:rPr>
        <w:t xml:space="preserve">Callaghan, D. (2023, September 8). </w:t>
      </w:r>
      <w:r w:rsidRPr="00045177">
        <w:rPr>
          <w:i/>
          <w:iCs/>
          <w:sz w:val="28"/>
          <w:szCs w:val="28"/>
        </w:rPr>
        <w:t xml:space="preserve">RBC vs TD Bank – Which Canadian Bank is Better in September 2023? - </w:t>
      </w:r>
      <w:proofErr w:type="spellStart"/>
      <w:r w:rsidRPr="00045177">
        <w:rPr>
          <w:i/>
          <w:iCs/>
          <w:sz w:val="28"/>
          <w:szCs w:val="28"/>
        </w:rPr>
        <w:t>Stocktrades</w:t>
      </w:r>
      <w:proofErr w:type="spellEnd"/>
      <w:r w:rsidRPr="00045177">
        <w:rPr>
          <w:sz w:val="28"/>
          <w:szCs w:val="28"/>
        </w:rPr>
        <w:t xml:space="preserve">. </w:t>
      </w:r>
      <w:proofErr w:type="spellStart"/>
      <w:r w:rsidRPr="00045177">
        <w:rPr>
          <w:sz w:val="28"/>
          <w:szCs w:val="28"/>
        </w:rPr>
        <w:t>Stocktrades</w:t>
      </w:r>
      <w:proofErr w:type="spellEnd"/>
      <w:r w:rsidRPr="00045177">
        <w:rPr>
          <w:sz w:val="28"/>
          <w:szCs w:val="28"/>
        </w:rPr>
        <w:t xml:space="preserve">. </w:t>
      </w:r>
      <w:hyperlink r:id="rId19" w:history="1">
        <w:r w:rsidR="00045177" w:rsidRPr="00045177">
          <w:rPr>
            <w:rStyle w:val="Hyperlink"/>
            <w:sz w:val="28"/>
            <w:szCs w:val="28"/>
          </w:rPr>
          <w:t>https://www.stocktrades.ca/rbc-vs-td/</w:t>
        </w:r>
      </w:hyperlink>
      <w:r w:rsidR="00045177" w:rsidRPr="00045177">
        <w:rPr>
          <w:sz w:val="28"/>
          <w:szCs w:val="28"/>
        </w:rPr>
        <w:t xml:space="preserve"> </w:t>
      </w:r>
      <w:r w:rsidR="00045177">
        <w:rPr>
          <w:sz w:val="28"/>
          <w:szCs w:val="28"/>
        </w:rPr>
        <w:br/>
      </w:r>
    </w:p>
    <w:p w14:paraId="6CA61C52" w14:textId="60070E7D" w:rsidR="00531D71" w:rsidRPr="00045177" w:rsidRDefault="00531D71" w:rsidP="00531D71">
      <w:pPr>
        <w:pStyle w:val="NormalWeb"/>
        <w:numPr>
          <w:ilvl w:val="0"/>
          <w:numId w:val="1"/>
        </w:numPr>
        <w:rPr>
          <w:sz w:val="28"/>
          <w:szCs w:val="28"/>
        </w:rPr>
      </w:pPr>
      <w:r w:rsidRPr="00045177">
        <w:rPr>
          <w:sz w:val="28"/>
          <w:szCs w:val="28"/>
        </w:rPr>
        <w:t xml:space="preserve">Shastri, A. (2022, November 8). </w:t>
      </w:r>
      <w:r w:rsidRPr="00045177">
        <w:rPr>
          <w:i/>
          <w:iCs/>
          <w:sz w:val="28"/>
          <w:szCs w:val="28"/>
        </w:rPr>
        <w:t>Thorough SWOT Analysis of Royal Bank of Canada - 2023 | IIDE</w:t>
      </w:r>
      <w:r w:rsidRPr="00045177">
        <w:rPr>
          <w:sz w:val="28"/>
          <w:szCs w:val="28"/>
        </w:rPr>
        <w:t xml:space="preserve">. IIDE. </w:t>
      </w:r>
      <w:hyperlink r:id="rId20" w:history="1">
        <w:r w:rsidR="00045177" w:rsidRPr="00045177">
          <w:rPr>
            <w:rStyle w:val="Hyperlink"/>
            <w:sz w:val="28"/>
            <w:szCs w:val="28"/>
          </w:rPr>
          <w:t>https://iide.co/case-studies/swot-analysis-of-royal-bank-of-canada/</w:t>
        </w:r>
      </w:hyperlink>
      <w:r w:rsidR="00045177" w:rsidRPr="00045177">
        <w:rPr>
          <w:sz w:val="28"/>
          <w:szCs w:val="28"/>
        </w:rPr>
        <w:t xml:space="preserve"> </w:t>
      </w:r>
      <w:r w:rsidR="00045177">
        <w:rPr>
          <w:sz w:val="28"/>
          <w:szCs w:val="28"/>
        </w:rPr>
        <w:br/>
      </w:r>
    </w:p>
    <w:p w14:paraId="3B9970E6" w14:textId="09C3C40E" w:rsidR="00531D71" w:rsidRPr="00045177" w:rsidRDefault="00531D71" w:rsidP="00531D71">
      <w:pPr>
        <w:pStyle w:val="NormalWeb"/>
        <w:numPr>
          <w:ilvl w:val="0"/>
          <w:numId w:val="1"/>
        </w:numPr>
        <w:rPr>
          <w:sz w:val="28"/>
          <w:szCs w:val="28"/>
        </w:rPr>
      </w:pPr>
      <w:r w:rsidRPr="00045177">
        <w:rPr>
          <w:sz w:val="28"/>
          <w:szCs w:val="28"/>
        </w:rPr>
        <w:t xml:space="preserve">Shastri, A. (2022, November 8). </w:t>
      </w:r>
      <w:r w:rsidRPr="00045177">
        <w:rPr>
          <w:i/>
          <w:iCs/>
          <w:sz w:val="28"/>
          <w:szCs w:val="28"/>
        </w:rPr>
        <w:t>Detailed SWOT Analysis of Scotiabank - 2023 | IIDE</w:t>
      </w:r>
      <w:r w:rsidRPr="00045177">
        <w:rPr>
          <w:sz w:val="28"/>
          <w:szCs w:val="28"/>
        </w:rPr>
        <w:t xml:space="preserve">. IIDE. </w:t>
      </w:r>
      <w:hyperlink r:id="rId21" w:history="1">
        <w:r w:rsidR="00045177" w:rsidRPr="00045177">
          <w:rPr>
            <w:rStyle w:val="Hyperlink"/>
            <w:sz w:val="28"/>
            <w:szCs w:val="28"/>
          </w:rPr>
          <w:t>https://iide.co/case-studies/swot-analysis-of-scotiabank/</w:t>
        </w:r>
      </w:hyperlink>
      <w:r w:rsidR="00045177" w:rsidRPr="00045177">
        <w:rPr>
          <w:sz w:val="28"/>
          <w:szCs w:val="28"/>
        </w:rPr>
        <w:t xml:space="preserve"> </w:t>
      </w:r>
      <w:r w:rsidR="00045177">
        <w:rPr>
          <w:sz w:val="28"/>
          <w:szCs w:val="28"/>
        </w:rPr>
        <w:br/>
      </w:r>
    </w:p>
    <w:p w14:paraId="088CEBD1" w14:textId="3644FD1E" w:rsidR="00531D71" w:rsidRPr="00045177" w:rsidRDefault="00531D71" w:rsidP="00531D71">
      <w:pPr>
        <w:pStyle w:val="NormalWeb"/>
        <w:numPr>
          <w:ilvl w:val="0"/>
          <w:numId w:val="1"/>
        </w:numPr>
        <w:rPr>
          <w:sz w:val="28"/>
          <w:szCs w:val="28"/>
        </w:rPr>
      </w:pPr>
      <w:r w:rsidRPr="00045177">
        <w:rPr>
          <w:sz w:val="28"/>
          <w:szCs w:val="28"/>
        </w:rPr>
        <w:t xml:space="preserve">G. (2023, August 23). </w:t>
      </w:r>
      <w:r w:rsidRPr="00045177">
        <w:rPr>
          <w:i/>
          <w:iCs/>
          <w:sz w:val="28"/>
          <w:szCs w:val="28"/>
        </w:rPr>
        <w:t>Scotiabank: Business Model, SWOT Analysis &amp;amp; Competitors 2023</w:t>
      </w:r>
      <w:r w:rsidRPr="00045177">
        <w:rPr>
          <w:sz w:val="28"/>
          <w:szCs w:val="28"/>
        </w:rPr>
        <w:t xml:space="preserve">. GITNUX. </w:t>
      </w:r>
      <w:hyperlink r:id="rId22" w:history="1">
        <w:r w:rsidR="00045177" w:rsidRPr="00045177">
          <w:rPr>
            <w:rStyle w:val="Hyperlink"/>
            <w:sz w:val="28"/>
            <w:szCs w:val="28"/>
          </w:rPr>
          <w:t>https://blog.gitnux.com/companies/scotiabank/</w:t>
        </w:r>
      </w:hyperlink>
      <w:r w:rsidR="00045177" w:rsidRPr="00045177">
        <w:rPr>
          <w:sz w:val="28"/>
          <w:szCs w:val="28"/>
        </w:rPr>
        <w:t xml:space="preserve"> </w:t>
      </w:r>
      <w:r w:rsidR="00045177">
        <w:rPr>
          <w:sz w:val="28"/>
          <w:szCs w:val="28"/>
        </w:rPr>
        <w:br/>
      </w:r>
    </w:p>
    <w:p w14:paraId="213F769C" w14:textId="58CEE860" w:rsidR="00531D71" w:rsidRPr="00045177" w:rsidRDefault="00531D71" w:rsidP="00531D71">
      <w:pPr>
        <w:pStyle w:val="NormalWeb"/>
        <w:numPr>
          <w:ilvl w:val="0"/>
          <w:numId w:val="1"/>
        </w:numPr>
        <w:rPr>
          <w:sz w:val="28"/>
          <w:szCs w:val="28"/>
        </w:rPr>
      </w:pPr>
      <w:r w:rsidRPr="00045177">
        <w:rPr>
          <w:sz w:val="28"/>
          <w:szCs w:val="28"/>
        </w:rPr>
        <w:t xml:space="preserve">Shastri, A. (2022, November 8). </w:t>
      </w:r>
      <w:r w:rsidRPr="00045177">
        <w:rPr>
          <w:i/>
          <w:iCs/>
          <w:sz w:val="28"/>
          <w:szCs w:val="28"/>
        </w:rPr>
        <w:t>Elaborative SWOT Analysis of CIBC - 2023 Case Study | IIDE</w:t>
      </w:r>
      <w:r w:rsidRPr="00045177">
        <w:rPr>
          <w:sz w:val="28"/>
          <w:szCs w:val="28"/>
        </w:rPr>
        <w:t xml:space="preserve">. IIDE. </w:t>
      </w:r>
      <w:hyperlink r:id="rId23" w:history="1">
        <w:r w:rsidR="00045177" w:rsidRPr="00045177">
          <w:rPr>
            <w:rStyle w:val="Hyperlink"/>
            <w:sz w:val="28"/>
            <w:szCs w:val="28"/>
          </w:rPr>
          <w:t>https://iide.co/case-studies/swot-analysis-of-cibc/</w:t>
        </w:r>
      </w:hyperlink>
      <w:r w:rsidR="00045177" w:rsidRPr="00045177">
        <w:rPr>
          <w:sz w:val="28"/>
          <w:szCs w:val="28"/>
        </w:rPr>
        <w:t xml:space="preserve"> </w:t>
      </w:r>
      <w:r w:rsidR="00045177">
        <w:rPr>
          <w:sz w:val="28"/>
          <w:szCs w:val="28"/>
        </w:rPr>
        <w:br/>
      </w:r>
    </w:p>
    <w:p w14:paraId="1AB615AB" w14:textId="14B59906" w:rsidR="00531D71" w:rsidRPr="00045177" w:rsidRDefault="00531D71" w:rsidP="00531D71">
      <w:pPr>
        <w:pStyle w:val="NormalWeb"/>
        <w:numPr>
          <w:ilvl w:val="0"/>
          <w:numId w:val="1"/>
        </w:numPr>
        <w:rPr>
          <w:sz w:val="28"/>
          <w:szCs w:val="28"/>
        </w:rPr>
      </w:pPr>
      <w:r w:rsidRPr="00045177">
        <w:rPr>
          <w:sz w:val="28"/>
          <w:szCs w:val="28"/>
        </w:rPr>
        <w:t xml:space="preserve">Shastri, A. (2022, October 27). </w:t>
      </w:r>
      <w:r w:rsidRPr="00045177">
        <w:rPr>
          <w:i/>
          <w:iCs/>
          <w:sz w:val="28"/>
          <w:szCs w:val="28"/>
        </w:rPr>
        <w:t>Elaborative SWOT Analysis of TD Bank - 2023 Study | IIDE</w:t>
      </w:r>
      <w:r w:rsidRPr="00045177">
        <w:rPr>
          <w:sz w:val="28"/>
          <w:szCs w:val="28"/>
        </w:rPr>
        <w:t xml:space="preserve">. IIDE. </w:t>
      </w:r>
      <w:hyperlink r:id="rId24" w:history="1">
        <w:r w:rsidR="00045177" w:rsidRPr="00045177">
          <w:rPr>
            <w:rStyle w:val="Hyperlink"/>
            <w:sz w:val="28"/>
            <w:szCs w:val="28"/>
          </w:rPr>
          <w:t>https://iide.co/case-studies/swot-analysis-of-td-bank</w:t>
        </w:r>
      </w:hyperlink>
      <w:r w:rsidR="00045177" w:rsidRPr="00045177">
        <w:rPr>
          <w:sz w:val="28"/>
          <w:szCs w:val="28"/>
        </w:rPr>
        <w:t xml:space="preserve"> </w:t>
      </w:r>
      <w:r w:rsidR="00045177">
        <w:rPr>
          <w:sz w:val="28"/>
          <w:szCs w:val="28"/>
        </w:rPr>
        <w:br/>
      </w:r>
    </w:p>
    <w:p w14:paraId="5669F02D" w14:textId="033FDFC8" w:rsidR="00531D71" w:rsidRDefault="00531D71" w:rsidP="00531D71">
      <w:pPr>
        <w:pStyle w:val="NormalWeb"/>
        <w:numPr>
          <w:ilvl w:val="0"/>
          <w:numId w:val="1"/>
        </w:numPr>
        <w:rPr>
          <w:sz w:val="28"/>
          <w:szCs w:val="28"/>
        </w:rPr>
      </w:pPr>
      <w:r w:rsidRPr="00045177">
        <w:rPr>
          <w:sz w:val="28"/>
          <w:szCs w:val="28"/>
        </w:rPr>
        <w:t xml:space="preserve">Mahru, M. (2023, February 3). </w:t>
      </w:r>
      <w:r w:rsidRPr="00045177">
        <w:rPr>
          <w:i/>
          <w:iCs/>
          <w:sz w:val="28"/>
          <w:szCs w:val="28"/>
        </w:rPr>
        <w:t>The Bank of Nova Scotia SWOT and PESTLE Analysis</w:t>
      </w:r>
      <w:r w:rsidRPr="00045177">
        <w:rPr>
          <w:sz w:val="28"/>
          <w:szCs w:val="28"/>
        </w:rPr>
        <w:t xml:space="preserve">. SWOT &amp; PESTLE.com. </w:t>
      </w:r>
      <w:hyperlink r:id="rId25" w:history="1">
        <w:r w:rsidR="00045177" w:rsidRPr="00045177">
          <w:rPr>
            <w:rStyle w:val="Hyperlink"/>
            <w:sz w:val="28"/>
            <w:szCs w:val="28"/>
          </w:rPr>
          <w:t>https://www.swotandpestle.com/the-bank-of-nova-scotia/</w:t>
        </w:r>
      </w:hyperlink>
      <w:r w:rsidR="00045177" w:rsidRPr="00045177">
        <w:rPr>
          <w:sz w:val="28"/>
          <w:szCs w:val="28"/>
        </w:rPr>
        <w:t xml:space="preserve"> </w:t>
      </w:r>
      <w:r w:rsidR="00615DF2">
        <w:rPr>
          <w:sz w:val="28"/>
          <w:szCs w:val="28"/>
        </w:rPr>
        <w:br/>
      </w:r>
    </w:p>
    <w:p w14:paraId="18D82F33" w14:textId="37C9F13F" w:rsidR="00615DF2" w:rsidRPr="00615DF2" w:rsidRDefault="00615DF2" w:rsidP="00615DF2">
      <w:pPr>
        <w:pStyle w:val="NormalWeb"/>
        <w:numPr>
          <w:ilvl w:val="0"/>
          <w:numId w:val="1"/>
        </w:numPr>
        <w:rPr>
          <w:sz w:val="28"/>
          <w:szCs w:val="28"/>
        </w:rPr>
      </w:pPr>
      <w:r w:rsidRPr="00615DF2">
        <w:rPr>
          <w:i/>
          <w:iCs/>
          <w:sz w:val="28"/>
          <w:szCs w:val="28"/>
        </w:rPr>
        <w:t>RBC Logo, symbol, meaning, history, PNG, brand</w:t>
      </w:r>
      <w:r w:rsidRPr="00615DF2">
        <w:rPr>
          <w:sz w:val="28"/>
          <w:szCs w:val="28"/>
        </w:rPr>
        <w:t xml:space="preserve">. (2023, March 27). The Most Famous Brands and Company Logos in the World. </w:t>
      </w:r>
      <w:hyperlink r:id="rId26" w:history="1">
        <w:r w:rsidRPr="00615DF2">
          <w:rPr>
            <w:rStyle w:val="Hyperlink"/>
            <w:sz w:val="28"/>
            <w:szCs w:val="28"/>
          </w:rPr>
          <w:t>https://logos-world.net/rbc-logo/</w:t>
        </w:r>
      </w:hyperlink>
      <w:r w:rsidRPr="00615DF2">
        <w:rPr>
          <w:sz w:val="28"/>
          <w:szCs w:val="28"/>
        </w:rPr>
        <w:t xml:space="preserve"> </w:t>
      </w:r>
    </w:p>
    <w:p w14:paraId="0036CE33" w14:textId="77777777" w:rsidR="008570F3" w:rsidRPr="008570F3" w:rsidRDefault="008570F3" w:rsidP="005E59DD">
      <w:pPr>
        <w:rPr>
          <w:rFonts w:cstheme="minorHAnsi"/>
          <w:sz w:val="24"/>
          <w:szCs w:val="24"/>
        </w:rPr>
      </w:pPr>
    </w:p>
    <w:sectPr w:rsidR="008570F3" w:rsidRPr="008570F3" w:rsidSect="00B87BC1">
      <w:headerReference w:type="even" r:id="rId27"/>
      <w:headerReference w:type="default" r:id="rId28"/>
      <w:footerReference w:type="default" r:id="rId29"/>
      <w:headerReference w:type="first" r:id="rId3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D6101" w14:textId="77777777" w:rsidR="00204448" w:rsidRDefault="00204448" w:rsidP="00462062">
      <w:pPr>
        <w:spacing w:after="0" w:line="240" w:lineRule="auto"/>
      </w:pPr>
      <w:r>
        <w:separator/>
      </w:r>
    </w:p>
  </w:endnote>
  <w:endnote w:type="continuationSeparator" w:id="0">
    <w:p w14:paraId="0FECDF6E" w14:textId="77777777" w:rsidR="00204448" w:rsidRDefault="00204448" w:rsidP="0046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44FF" w14:textId="4595517F" w:rsidR="00A133A9" w:rsidRDefault="00A133A9">
    <w:pPr>
      <w:pStyle w:val="Footer"/>
    </w:pPr>
    <w:r>
      <w:t xml:space="preserve">Fanta5tic Solutions                                                                                                                                          </w:t>
    </w:r>
    <w:r w:rsidRPr="00837670">
      <w:rPr>
        <w:rFonts w:ascii="Times New Roman" w:hAnsi="Times New Roman" w:cs="Times New Roman"/>
        <w:b/>
        <w:bCs/>
        <w:noProof/>
        <w:sz w:val="28"/>
        <w:szCs w:val="28"/>
      </w:rPr>
      <w:drawing>
        <wp:inline distT="0" distB="0" distL="0" distR="0" wp14:anchorId="70142582" wp14:editId="6E0D2F8C">
          <wp:extent cx="968366" cy="651642"/>
          <wp:effectExtent l="0" t="0" r="3810" b="0"/>
          <wp:docPr id="1072689066" name="Picture 1072689066" descr="A logo with a letter m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9066" name="Picture 1072689066" descr="A logo with a letter m and a triangle&#10;&#10;Description automatically generated with medium confidence"/>
                  <pic:cNvPicPr/>
                </pic:nvPicPr>
                <pic:blipFill>
                  <a:blip r:embed="rId1"/>
                  <a:stretch>
                    <a:fillRect/>
                  </a:stretch>
                </pic:blipFill>
                <pic:spPr>
                  <a:xfrm>
                    <a:off x="0" y="0"/>
                    <a:ext cx="1036047" cy="69718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960D" w14:textId="77777777" w:rsidR="00204448" w:rsidRDefault="00204448" w:rsidP="00462062">
      <w:pPr>
        <w:spacing w:after="0" w:line="240" w:lineRule="auto"/>
      </w:pPr>
      <w:r>
        <w:separator/>
      </w:r>
    </w:p>
  </w:footnote>
  <w:footnote w:type="continuationSeparator" w:id="0">
    <w:p w14:paraId="0884D1D1" w14:textId="77777777" w:rsidR="00204448" w:rsidRDefault="00204448" w:rsidP="00462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260A" w14:textId="591FCC96" w:rsidR="00C54B08" w:rsidRDefault="00F50A83">
    <w:pPr>
      <w:pStyle w:val="Header"/>
    </w:pPr>
    <w:r>
      <w:rPr>
        <w:noProof/>
      </w:rPr>
      <w:pict w14:anchorId="0FFC32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88.8pt;height:72.5pt;rotation:315;z-index:-251655168;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5C0B" w14:textId="25B8400C" w:rsidR="00835C28" w:rsidRDefault="00F50A83">
    <w:pPr>
      <w:pStyle w:val="Header"/>
    </w:pPr>
    <w:r>
      <w:rPr>
        <w:noProof/>
      </w:rPr>
      <w:pict w14:anchorId="6D991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88.8pt;height:72.5pt;rotation:315;z-index:-251653120;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r w:rsidR="00D71293">
      <w:t>14</w:t>
    </w:r>
    <w:r w:rsidR="00D71293" w:rsidRPr="00D71293">
      <w:rPr>
        <w:vertAlign w:val="superscript"/>
      </w:rPr>
      <w:t>th</w:t>
    </w:r>
    <w:r w:rsidR="00D71293">
      <w:t xml:space="preserve"> September</w:t>
    </w:r>
    <w:r w:rsidR="00835C28">
      <w:t xml:space="preserve"> 2023</w:t>
    </w:r>
    <w:r w:rsidR="00682572">
      <w:tab/>
    </w:r>
    <w:r w:rsidR="00835C28">
      <w:t xml:space="preserve">Assignment </w:t>
    </w:r>
    <w:r w:rsidR="00D71293">
      <w:t>1</w:t>
    </w:r>
    <w:r w:rsidR="00835C28">
      <w:tab/>
    </w:r>
    <w:r w:rsidR="00D71293">
      <w:t>INFO8686</w:t>
    </w:r>
    <w:r w:rsidR="00682572">
      <w:t xml:space="preserve"> – Section 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D142" w14:textId="1EF7E814" w:rsidR="00C54B08" w:rsidRDefault="00F50A83">
    <w:pPr>
      <w:pStyle w:val="Header"/>
    </w:pPr>
    <w:r>
      <w:rPr>
        <w:noProof/>
      </w:rPr>
      <w:pict w14:anchorId="7BA5B4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88.8pt;height:72.5pt;rotation:315;z-index:-251657216;mso-position-horizontal:center;mso-position-horizontal-relative:margin;mso-position-vertical:center;mso-position-vertical-relative:margin" o:allowincell="f" fillcolor="silver" stroked="f">
          <v:fill opacity=".5"/>
          <v:textpath style="font-family:&quot;Times New Roman&quot;;font-size:1pt" string="Fanta5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B5C"/>
    <w:multiLevelType w:val="hybridMultilevel"/>
    <w:tmpl w:val="99EA4942"/>
    <w:lvl w:ilvl="0" w:tplc="D286F6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3072A"/>
    <w:multiLevelType w:val="hybridMultilevel"/>
    <w:tmpl w:val="DAE2C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CD0356"/>
    <w:multiLevelType w:val="hybridMultilevel"/>
    <w:tmpl w:val="76FE6B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6A7374"/>
    <w:multiLevelType w:val="hybridMultilevel"/>
    <w:tmpl w:val="6284E246"/>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934AB8"/>
    <w:multiLevelType w:val="hybridMultilevel"/>
    <w:tmpl w:val="673E417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3F31AF"/>
    <w:multiLevelType w:val="hybridMultilevel"/>
    <w:tmpl w:val="A5788E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746D52"/>
    <w:multiLevelType w:val="hybridMultilevel"/>
    <w:tmpl w:val="6510A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86A608A"/>
    <w:multiLevelType w:val="hybridMultilevel"/>
    <w:tmpl w:val="F2B2579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8315B4"/>
    <w:multiLevelType w:val="hybridMultilevel"/>
    <w:tmpl w:val="8340C018"/>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6B1DE7"/>
    <w:multiLevelType w:val="hybridMultilevel"/>
    <w:tmpl w:val="B556271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F9E2365"/>
    <w:multiLevelType w:val="hybridMultilevel"/>
    <w:tmpl w:val="9A288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2387235"/>
    <w:multiLevelType w:val="hybridMultilevel"/>
    <w:tmpl w:val="487291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9C5978"/>
    <w:multiLevelType w:val="hybridMultilevel"/>
    <w:tmpl w:val="5C08F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F95999"/>
    <w:multiLevelType w:val="hybridMultilevel"/>
    <w:tmpl w:val="05668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1A766D"/>
    <w:multiLevelType w:val="hybridMultilevel"/>
    <w:tmpl w:val="52644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A864EB"/>
    <w:multiLevelType w:val="hybridMultilevel"/>
    <w:tmpl w:val="F8D257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947C36"/>
    <w:multiLevelType w:val="hybridMultilevel"/>
    <w:tmpl w:val="A16666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8C6E17"/>
    <w:multiLevelType w:val="hybridMultilevel"/>
    <w:tmpl w:val="EDEE4170"/>
    <w:lvl w:ilvl="0" w:tplc="8BBE99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C124C7"/>
    <w:multiLevelType w:val="hybridMultilevel"/>
    <w:tmpl w:val="547EE8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4D0142"/>
    <w:multiLevelType w:val="hybridMultilevel"/>
    <w:tmpl w:val="ED14A9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65F1C29"/>
    <w:multiLevelType w:val="hybridMultilevel"/>
    <w:tmpl w:val="1D5CA4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66F7EBD"/>
    <w:multiLevelType w:val="hybridMultilevel"/>
    <w:tmpl w:val="CECC01F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7BC5314"/>
    <w:multiLevelType w:val="hybridMultilevel"/>
    <w:tmpl w:val="D1F083C2"/>
    <w:lvl w:ilvl="0" w:tplc="24AC520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6AFA495C"/>
    <w:multiLevelType w:val="hybridMultilevel"/>
    <w:tmpl w:val="21A2A3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6CDC00FF"/>
    <w:multiLevelType w:val="hybridMultilevel"/>
    <w:tmpl w:val="993C11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0E606DA"/>
    <w:multiLevelType w:val="hybridMultilevel"/>
    <w:tmpl w:val="06A08A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A3D3EF2"/>
    <w:multiLevelType w:val="hybridMultilevel"/>
    <w:tmpl w:val="39BC42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AF6BC2"/>
    <w:multiLevelType w:val="hybridMultilevel"/>
    <w:tmpl w:val="F8D257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A407DE"/>
    <w:multiLevelType w:val="hybridMultilevel"/>
    <w:tmpl w:val="5AB4117E"/>
    <w:lvl w:ilvl="0" w:tplc="10090019">
      <w:start w:val="1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463865">
    <w:abstractNumId w:val="25"/>
  </w:num>
  <w:num w:numId="2" w16cid:durableId="1134906763">
    <w:abstractNumId w:val="5"/>
  </w:num>
  <w:num w:numId="3" w16cid:durableId="1830904552">
    <w:abstractNumId w:val="9"/>
  </w:num>
  <w:num w:numId="4" w16cid:durableId="1867597867">
    <w:abstractNumId w:val="21"/>
  </w:num>
  <w:num w:numId="5" w16cid:durableId="922105174">
    <w:abstractNumId w:val="23"/>
  </w:num>
  <w:num w:numId="6" w16cid:durableId="1572351250">
    <w:abstractNumId w:val="16"/>
  </w:num>
  <w:num w:numId="7" w16cid:durableId="1686007857">
    <w:abstractNumId w:val="18"/>
  </w:num>
  <w:num w:numId="8" w16cid:durableId="1784419576">
    <w:abstractNumId w:val="14"/>
  </w:num>
  <w:num w:numId="9" w16cid:durableId="54279393">
    <w:abstractNumId w:val="10"/>
  </w:num>
  <w:num w:numId="10" w16cid:durableId="337772866">
    <w:abstractNumId w:val="26"/>
  </w:num>
  <w:num w:numId="11" w16cid:durableId="1501507164">
    <w:abstractNumId w:val="6"/>
  </w:num>
  <w:num w:numId="12" w16cid:durableId="233200319">
    <w:abstractNumId w:val="20"/>
  </w:num>
  <w:num w:numId="13" w16cid:durableId="623117166">
    <w:abstractNumId w:val="24"/>
  </w:num>
  <w:num w:numId="14" w16cid:durableId="1729642789">
    <w:abstractNumId w:val="19"/>
  </w:num>
  <w:num w:numId="15" w16cid:durableId="473179002">
    <w:abstractNumId w:val="12"/>
  </w:num>
  <w:num w:numId="16" w16cid:durableId="811481230">
    <w:abstractNumId w:val="1"/>
  </w:num>
  <w:num w:numId="17" w16cid:durableId="1635939537">
    <w:abstractNumId w:val="2"/>
  </w:num>
  <w:num w:numId="18" w16cid:durableId="1145009618">
    <w:abstractNumId w:val="8"/>
  </w:num>
  <w:num w:numId="19" w16cid:durableId="1667124006">
    <w:abstractNumId w:val="28"/>
  </w:num>
  <w:num w:numId="20" w16cid:durableId="1734504141">
    <w:abstractNumId w:val="15"/>
  </w:num>
  <w:num w:numId="21" w16cid:durableId="781995157">
    <w:abstractNumId w:val="27"/>
  </w:num>
  <w:num w:numId="22" w16cid:durableId="714038134">
    <w:abstractNumId w:val="7"/>
  </w:num>
  <w:num w:numId="23" w16cid:durableId="877203963">
    <w:abstractNumId w:val="3"/>
  </w:num>
  <w:num w:numId="24" w16cid:durableId="142088816">
    <w:abstractNumId w:val="0"/>
  </w:num>
  <w:num w:numId="25" w16cid:durableId="671493829">
    <w:abstractNumId w:val="11"/>
  </w:num>
  <w:num w:numId="26" w16cid:durableId="734623059">
    <w:abstractNumId w:val="17"/>
  </w:num>
  <w:num w:numId="27" w16cid:durableId="1188372348">
    <w:abstractNumId w:val="4"/>
  </w:num>
  <w:num w:numId="28" w16cid:durableId="592468451">
    <w:abstractNumId w:val="22"/>
  </w:num>
  <w:num w:numId="29" w16cid:durableId="147988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C1"/>
    <w:rsid w:val="000017A0"/>
    <w:rsid w:val="00014E4F"/>
    <w:rsid w:val="000212ED"/>
    <w:rsid w:val="0002266C"/>
    <w:rsid w:val="00023A98"/>
    <w:rsid w:val="00045177"/>
    <w:rsid w:val="00046A49"/>
    <w:rsid w:val="000518AD"/>
    <w:rsid w:val="00061AA8"/>
    <w:rsid w:val="00062272"/>
    <w:rsid w:val="00065D6E"/>
    <w:rsid w:val="00082D33"/>
    <w:rsid w:val="0008458D"/>
    <w:rsid w:val="0009445C"/>
    <w:rsid w:val="000B1F28"/>
    <w:rsid w:val="000B3438"/>
    <w:rsid w:val="000B3F09"/>
    <w:rsid w:val="000B546B"/>
    <w:rsid w:val="000B7BA1"/>
    <w:rsid w:val="000C4511"/>
    <w:rsid w:val="000D21A7"/>
    <w:rsid w:val="000D27D8"/>
    <w:rsid w:val="000D41EB"/>
    <w:rsid w:val="000D4D30"/>
    <w:rsid w:val="000D7702"/>
    <w:rsid w:val="000E2D87"/>
    <w:rsid w:val="000F5958"/>
    <w:rsid w:val="001018A6"/>
    <w:rsid w:val="0010695E"/>
    <w:rsid w:val="001303C7"/>
    <w:rsid w:val="00135A3C"/>
    <w:rsid w:val="00136194"/>
    <w:rsid w:val="001378A9"/>
    <w:rsid w:val="00137F95"/>
    <w:rsid w:val="001466F1"/>
    <w:rsid w:val="00150677"/>
    <w:rsid w:val="00160B21"/>
    <w:rsid w:val="0016229F"/>
    <w:rsid w:val="0016498C"/>
    <w:rsid w:val="00167101"/>
    <w:rsid w:val="00167D01"/>
    <w:rsid w:val="00176223"/>
    <w:rsid w:val="00176762"/>
    <w:rsid w:val="00190CCF"/>
    <w:rsid w:val="001927BB"/>
    <w:rsid w:val="001A30BB"/>
    <w:rsid w:val="001A4E43"/>
    <w:rsid w:val="001C0294"/>
    <w:rsid w:val="001C77EF"/>
    <w:rsid w:val="001D386A"/>
    <w:rsid w:val="001E60E1"/>
    <w:rsid w:val="001F2139"/>
    <w:rsid w:val="001F3B54"/>
    <w:rsid w:val="00204448"/>
    <w:rsid w:val="00207569"/>
    <w:rsid w:val="00212D06"/>
    <w:rsid w:val="00216A9F"/>
    <w:rsid w:val="0022409A"/>
    <w:rsid w:val="00237533"/>
    <w:rsid w:val="00240CD4"/>
    <w:rsid w:val="002428DC"/>
    <w:rsid w:val="00245E4A"/>
    <w:rsid w:val="0024659D"/>
    <w:rsid w:val="00266C59"/>
    <w:rsid w:val="00270DF1"/>
    <w:rsid w:val="0027122E"/>
    <w:rsid w:val="002855C1"/>
    <w:rsid w:val="00291966"/>
    <w:rsid w:val="002A1B51"/>
    <w:rsid w:val="002B5992"/>
    <w:rsid w:val="002C604B"/>
    <w:rsid w:val="002D2E56"/>
    <w:rsid w:val="002D68EF"/>
    <w:rsid w:val="002E4555"/>
    <w:rsid w:val="002F5FA4"/>
    <w:rsid w:val="00307CF3"/>
    <w:rsid w:val="00307D15"/>
    <w:rsid w:val="00316B6D"/>
    <w:rsid w:val="00322CF0"/>
    <w:rsid w:val="0033327A"/>
    <w:rsid w:val="003418F7"/>
    <w:rsid w:val="00342F76"/>
    <w:rsid w:val="00347C4E"/>
    <w:rsid w:val="00347E9B"/>
    <w:rsid w:val="00347F6D"/>
    <w:rsid w:val="003570B6"/>
    <w:rsid w:val="00357591"/>
    <w:rsid w:val="00357E89"/>
    <w:rsid w:val="003615A8"/>
    <w:rsid w:val="003676F4"/>
    <w:rsid w:val="0037363E"/>
    <w:rsid w:val="00374AE5"/>
    <w:rsid w:val="00377AC3"/>
    <w:rsid w:val="0038338F"/>
    <w:rsid w:val="003A5945"/>
    <w:rsid w:val="003C13DB"/>
    <w:rsid w:val="003D0B1B"/>
    <w:rsid w:val="003D763D"/>
    <w:rsid w:val="003E01C2"/>
    <w:rsid w:val="003E3EB2"/>
    <w:rsid w:val="003E5613"/>
    <w:rsid w:val="003E5E31"/>
    <w:rsid w:val="00412816"/>
    <w:rsid w:val="004209B3"/>
    <w:rsid w:val="004268DC"/>
    <w:rsid w:val="00434C74"/>
    <w:rsid w:val="0043590B"/>
    <w:rsid w:val="0045107B"/>
    <w:rsid w:val="00457DCC"/>
    <w:rsid w:val="00462062"/>
    <w:rsid w:val="00474A2B"/>
    <w:rsid w:val="004774AB"/>
    <w:rsid w:val="0049276F"/>
    <w:rsid w:val="004B48E6"/>
    <w:rsid w:val="004D40E6"/>
    <w:rsid w:val="004D6C3D"/>
    <w:rsid w:val="004D7F73"/>
    <w:rsid w:val="004E1AE8"/>
    <w:rsid w:val="004E1BF2"/>
    <w:rsid w:val="004E35F8"/>
    <w:rsid w:val="004E557B"/>
    <w:rsid w:val="004F3BB2"/>
    <w:rsid w:val="005009CA"/>
    <w:rsid w:val="00527E05"/>
    <w:rsid w:val="00531D71"/>
    <w:rsid w:val="00532DCB"/>
    <w:rsid w:val="00536BD9"/>
    <w:rsid w:val="00560248"/>
    <w:rsid w:val="00563009"/>
    <w:rsid w:val="005648D4"/>
    <w:rsid w:val="005667FC"/>
    <w:rsid w:val="00583BA7"/>
    <w:rsid w:val="00594034"/>
    <w:rsid w:val="005A76EA"/>
    <w:rsid w:val="005A7D91"/>
    <w:rsid w:val="005B5F72"/>
    <w:rsid w:val="005C283D"/>
    <w:rsid w:val="005C3074"/>
    <w:rsid w:val="005C75EC"/>
    <w:rsid w:val="005D1DDE"/>
    <w:rsid w:val="005E59DD"/>
    <w:rsid w:val="005F552D"/>
    <w:rsid w:val="005F5614"/>
    <w:rsid w:val="005F6AAE"/>
    <w:rsid w:val="00600ACF"/>
    <w:rsid w:val="00602837"/>
    <w:rsid w:val="0060400C"/>
    <w:rsid w:val="00606AB5"/>
    <w:rsid w:val="00607E5B"/>
    <w:rsid w:val="0061276F"/>
    <w:rsid w:val="00615DF2"/>
    <w:rsid w:val="00631BB1"/>
    <w:rsid w:val="00647FB7"/>
    <w:rsid w:val="00655CEF"/>
    <w:rsid w:val="00662578"/>
    <w:rsid w:val="00682572"/>
    <w:rsid w:val="00684EB0"/>
    <w:rsid w:val="00691BB9"/>
    <w:rsid w:val="00696E81"/>
    <w:rsid w:val="006A4546"/>
    <w:rsid w:val="006A5CBF"/>
    <w:rsid w:val="006B6D55"/>
    <w:rsid w:val="006D2666"/>
    <w:rsid w:val="006E3615"/>
    <w:rsid w:val="006E455E"/>
    <w:rsid w:val="006F11A0"/>
    <w:rsid w:val="00700C19"/>
    <w:rsid w:val="0070263A"/>
    <w:rsid w:val="00705D03"/>
    <w:rsid w:val="00711CC4"/>
    <w:rsid w:val="007223C3"/>
    <w:rsid w:val="00723928"/>
    <w:rsid w:val="007335EB"/>
    <w:rsid w:val="0073455D"/>
    <w:rsid w:val="00744829"/>
    <w:rsid w:val="007537ED"/>
    <w:rsid w:val="00762828"/>
    <w:rsid w:val="007631B5"/>
    <w:rsid w:val="00766ACE"/>
    <w:rsid w:val="00775CDD"/>
    <w:rsid w:val="00792218"/>
    <w:rsid w:val="007B2BE1"/>
    <w:rsid w:val="007C3BEE"/>
    <w:rsid w:val="007C4543"/>
    <w:rsid w:val="007D1BA8"/>
    <w:rsid w:val="007D4361"/>
    <w:rsid w:val="007D72B6"/>
    <w:rsid w:val="007E32D2"/>
    <w:rsid w:val="007E5FCA"/>
    <w:rsid w:val="007F04AD"/>
    <w:rsid w:val="007F3F85"/>
    <w:rsid w:val="007F476D"/>
    <w:rsid w:val="008015E2"/>
    <w:rsid w:val="00804984"/>
    <w:rsid w:val="00807478"/>
    <w:rsid w:val="00827FA7"/>
    <w:rsid w:val="008334D7"/>
    <w:rsid w:val="00835C28"/>
    <w:rsid w:val="00837670"/>
    <w:rsid w:val="00856005"/>
    <w:rsid w:val="008570F3"/>
    <w:rsid w:val="00865E61"/>
    <w:rsid w:val="008762CB"/>
    <w:rsid w:val="0089234D"/>
    <w:rsid w:val="008A288D"/>
    <w:rsid w:val="008A4794"/>
    <w:rsid w:val="008A7B6C"/>
    <w:rsid w:val="008B23E0"/>
    <w:rsid w:val="008C7752"/>
    <w:rsid w:val="008E3C43"/>
    <w:rsid w:val="008F076E"/>
    <w:rsid w:val="00900D87"/>
    <w:rsid w:val="00900DF5"/>
    <w:rsid w:val="00906C7A"/>
    <w:rsid w:val="0091707E"/>
    <w:rsid w:val="00917C74"/>
    <w:rsid w:val="00923569"/>
    <w:rsid w:val="00941715"/>
    <w:rsid w:val="009439EE"/>
    <w:rsid w:val="0094627F"/>
    <w:rsid w:val="0094687C"/>
    <w:rsid w:val="00947BC1"/>
    <w:rsid w:val="00950C59"/>
    <w:rsid w:val="0096612F"/>
    <w:rsid w:val="009735B2"/>
    <w:rsid w:val="00981350"/>
    <w:rsid w:val="009827B4"/>
    <w:rsid w:val="00986493"/>
    <w:rsid w:val="0099098A"/>
    <w:rsid w:val="009A28A8"/>
    <w:rsid w:val="009A48AA"/>
    <w:rsid w:val="009A6C5F"/>
    <w:rsid w:val="009C0017"/>
    <w:rsid w:val="009D405D"/>
    <w:rsid w:val="009E3F35"/>
    <w:rsid w:val="009E410A"/>
    <w:rsid w:val="009E68A7"/>
    <w:rsid w:val="009F28D8"/>
    <w:rsid w:val="009F48BB"/>
    <w:rsid w:val="009F4AAA"/>
    <w:rsid w:val="00A07637"/>
    <w:rsid w:val="00A133A9"/>
    <w:rsid w:val="00A168C2"/>
    <w:rsid w:val="00A16F91"/>
    <w:rsid w:val="00A17E14"/>
    <w:rsid w:val="00A2624C"/>
    <w:rsid w:val="00A3069B"/>
    <w:rsid w:val="00A368DE"/>
    <w:rsid w:val="00A3747A"/>
    <w:rsid w:val="00A37A58"/>
    <w:rsid w:val="00A406A5"/>
    <w:rsid w:val="00A43663"/>
    <w:rsid w:val="00A53567"/>
    <w:rsid w:val="00A71EDF"/>
    <w:rsid w:val="00A732A5"/>
    <w:rsid w:val="00A763A0"/>
    <w:rsid w:val="00A8020F"/>
    <w:rsid w:val="00A913CD"/>
    <w:rsid w:val="00A91FB9"/>
    <w:rsid w:val="00A92F4F"/>
    <w:rsid w:val="00A964C1"/>
    <w:rsid w:val="00AA65BB"/>
    <w:rsid w:val="00AB5E95"/>
    <w:rsid w:val="00AC6F39"/>
    <w:rsid w:val="00AD6BC8"/>
    <w:rsid w:val="00AE3F6E"/>
    <w:rsid w:val="00AF11A4"/>
    <w:rsid w:val="00AF13AB"/>
    <w:rsid w:val="00B04055"/>
    <w:rsid w:val="00B15436"/>
    <w:rsid w:val="00B30592"/>
    <w:rsid w:val="00B42B6C"/>
    <w:rsid w:val="00B47042"/>
    <w:rsid w:val="00B5753F"/>
    <w:rsid w:val="00B57B37"/>
    <w:rsid w:val="00B61E46"/>
    <w:rsid w:val="00B70FD2"/>
    <w:rsid w:val="00B71160"/>
    <w:rsid w:val="00B71E77"/>
    <w:rsid w:val="00B7676D"/>
    <w:rsid w:val="00B87BC1"/>
    <w:rsid w:val="00B9372D"/>
    <w:rsid w:val="00BA5218"/>
    <w:rsid w:val="00BA5964"/>
    <w:rsid w:val="00BA6470"/>
    <w:rsid w:val="00BB3321"/>
    <w:rsid w:val="00BC3E46"/>
    <w:rsid w:val="00BD0AC6"/>
    <w:rsid w:val="00BD31D4"/>
    <w:rsid w:val="00BE1BAA"/>
    <w:rsid w:val="00BE72A2"/>
    <w:rsid w:val="00BF6270"/>
    <w:rsid w:val="00C0685E"/>
    <w:rsid w:val="00C164AD"/>
    <w:rsid w:val="00C273E4"/>
    <w:rsid w:val="00C3095F"/>
    <w:rsid w:val="00C30D82"/>
    <w:rsid w:val="00C34A4B"/>
    <w:rsid w:val="00C36788"/>
    <w:rsid w:val="00C46022"/>
    <w:rsid w:val="00C54B08"/>
    <w:rsid w:val="00C77ACF"/>
    <w:rsid w:val="00C81F3F"/>
    <w:rsid w:val="00C90D4D"/>
    <w:rsid w:val="00C93F50"/>
    <w:rsid w:val="00CA236E"/>
    <w:rsid w:val="00CB0287"/>
    <w:rsid w:val="00CB2581"/>
    <w:rsid w:val="00CB614B"/>
    <w:rsid w:val="00CC2915"/>
    <w:rsid w:val="00CC35F2"/>
    <w:rsid w:val="00CC7D8F"/>
    <w:rsid w:val="00CD1D08"/>
    <w:rsid w:val="00CD6BB5"/>
    <w:rsid w:val="00CD6CE4"/>
    <w:rsid w:val="00D05D3A"/>
    <w:rsid w:val="00D120FD"/>
    <w:rsid w:val="00D13DA7"/>
    <w:rsid w:val="00D2303A"/>
    <w:rsid w:val="00D317C7"/>
    <w:rsid w:val="00D3401B"/>
    <w:rsid w:val="00D37DA9"/>
    <w:rsid w:val="00D428A0"/>
    <w:rsid w:val="00D71293"/>
    <w:rsid w:val="00D9630F"/>
    <w:rsid w:val="00DA5402"/>
    <w:rsid w:val="00DC29A5"/>
    <w:rsid w:val="00DC2B40"/>
    <w:rsid w:val="00DC63F5"/>
    <w:rsid w:val="00DD2207"/>
    <w:rsid w:val="00DD3B51"/>
    <w:rsid w:val="00DE0924"/>
    <w:rsid w:val="00DF0928"/>
    <w:rsid w:val="00DF24AF"/>
    <w:rsid w:val="00DF5015"/>
    <w:rsid w:val="00E16877"/>
    <w:rsid w:val="00E208E3"/>
    <w:rsid w:val="00E20F5F"/>
    <w:rsid w:val="00E219B7"/>
    <w:rsid w:val="00E26A6C"/>
    <w:rsid w:val="00E555DE"/>
    <w:rsid w:val="00E6759B"/>
    <w:rsid w:val="00E7101F"/>
    <w:rsid w:val="00E911D9"/>
    <w:rsid w:val="00E933DC"/>
    <w:rsid w:val="00EA0640"/>
    <w:rsid w:val="00EA5743"/>
    <w:rsid w:val="00EA72F8"/>
    <w:rsid w:val="00EB07CD"/>
    <w:rsid w:val="00EB0E3D"/>
    <w:rsid w:val="00EC5AE5"/>
    <w:rsid w:val="00ED4109"/>
    <w:rsid w:val="00ED474A"/>
    <w:rsid w:val="00ED7595"/>
    <w:rsid w:val="00EF149F"/>
    <w:rsid w:val="00EF4370"/>
    <w:rsid w:val="00EF578B"/>
    <w:rsid w:val="00F00F57"/>
    <w:rsid w:val="00F04ABC"/>
    <w:rsid w:val="00F14B40"/>
    <w:rsid w:val="00F21E5E"/>
    <w:rsid w:val="00F2317B"/>
    <w:rsid w:val="00F24D3E"/>
    <w:rsid w:val="00F30987"/>
    <w:rsid w:val="00F3431F"/>
    <w:rsid w:val="00F35BBE"/>
    <w:rsid w:val="00F47910"/>
    <w:rsid w:val="00F50A83"/>
    <w:rsid w:val="00F5675E"/>
    <w:rsid w:val="00F63846"/>
    <w:rsid w:val="00F81907"/>
    <w:rsid w:val="00F86BCD"/>
    <w:rsid w:val="00F86FCC"/>
    <w:rsid w:val="00FA01EA"/>
    <w:rsid w:val="00FA049A"/>
    <w:rsid w:val="00FA5744"/>
    <w:rsid w:val="00FA7240"/>
    <w:rsid w:val="00FD30BE"/>
    <w:rsid w:val="00FE69AE"/>
    <w:rsid w:val="00FF02E0"/>
    <w:rsid w:val="00FF5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6F7B27"/>
  <w15:chartTrackingRefBased/>
  <w15:docId w15:val="{73216816-73E1-4CD7-B172-B8E719E8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DC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C7D8F"/>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0756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7B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7BC1"/>
    <w:rPr>
      <w:rFonts w:eastAsiaTheme="minorEastAsia"/>
      <w:lang w:val="en-US"/>
    </w:rPr>
  </w:style>
  <w:style w:type="paragraph" w:styleId="Title">
    <w:name w:val="Title"/>
    <w:basedOn w:val="Normal"/>
    <w:next w:val="Normal"/>
    <w:link w:val="TitleChar"/>
    <w:uiPriority w:val="10"/>
    <w:qFormat/>
    <w:rsid w:val="00B87B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7BC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7BC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7BC1"/>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532DC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E557B"/>
    <w:pPr>
      <w:outlineLvl w:val="9"/>
    </w:pPr>
    <w:rPr>
      <w:lang w:val="en-US"/>
    </w:rPr>
  </w:style>
  <w:style w:type="paragraph" w:styleId="TOC1">
    <w:name w:val="toc 1"/>
    <w:basedOn w:val="Normal"/>
    <w:next w:val="Normal"/>
    <w:autoRedefine/>
    <w:uiPriority w:val="39"/>
    <w:unhideWhenUsed/>
    <w:rsid w:val="004E557B"/>
    <w:pPr>
      <w:spacing w:after="100"/>
    </w:pPr>
  </w:style>
  <w:style w:type="character" w:styleId="Hyperlink">
    <w:name w:val="Hyperlink"/>
    <w:basedOn w:val="DefaultParagraphFont"/>
    <w:uiPriority w:val="99"/>
    <w:unhideWhenUsed/>
    <w:rsid w:val="004E557B"/>
    <w:rPr>
      <w:color w:val="6EAC1C" w:themeColor="hyperlink"/>
      <w:u w:val="single"/>
    </w:rPr>
  </w:style>
  <w:style w:type="character" w:customStyle="1" w:styleId="Heading2Char">
    <w:name w:val="Heading 2 Char"/>
    <w:basedOn w:val="DefaultParagraphFont"/>
    <w:link w:val="Heading2"/>
    <w:uiPriority w:val="9"/>
    <w:rsid w:val="00CC7D8F"/>
    <w:rPr>
      <w:rFonts w:asciiTheme="majorHAnsi" w:eastAsiaTheme="majorEastAsia" w:hAnsiTheme="majorHAnsi" w:cstheme="majorBidi"/>
      <w:color w:val="1481AB" w:themeColor="accent1" w:themeShade="BF"/>
      <w:sz w:val="26"/>
      <w:szCs w:val="26"/>
    </w:rPr>
  </w:style>
  <w:style w:type="paragraph" w:styleId="ListParagraph">
    <w:name w:val="List Paragraph"/>
    <w:basedOn w:val="Normal"/>
    <w:uiPriority w:val="34"/>
    <w:qFormat/>
    <w:rsid w:val="00136194"/>
    <w:pPr>
      <w:ind w:left="720"/>
      <w:contextualSpacing/>
    </w:pPr>
  </w:style>
  <w:style w:type="character" w:styleId="UnresolvedMention">
    <w:name w:val="Unresolved Mention"/>
    <w:basedOn w:val="DefaultParagraphFont"/>
    <w:uiPriority w:val="99"/>
    <w:semiHidden/>
    <w:unhideWhenUsed/>
    <w:rsid w:val="00136194"/>
    <w:rPr>
      <w:color w:val="605E5C"/>
      <w:shd w:val="clear" w:color="auto" w:fill="E1DFDD"/>
    </w:rPr>
  </w:style>
  <w:style w:type="paragraph" w:styleId="TOC2">
    <w:name w:val="toc 2"/>
    <w:basedOn w:val="Normal"/>
    <w:next w:val="Normal"/>
    <w:autoRedefine/>
    <w:uiPriority w:val="39"/>
    <w:unhideWhenUsed/>
    <w:rsid w:val="00136194"/>
    <w:pPr>
      <w:spacing w:after="100"/>
      <w:ind w:left="220"/>
    </w:pPr>
  </w:style>
  <w:style w:type="paragraph" w:styleId="Header">
    <w:name w:val="header"/>
    <w:basedOn w:val="Normal"/>
    <w:link w:val="HeaderChar"/>
    <w:uiPriority w:val="99"/>
    <w:unhideWhenUsed/>
    <w:rsid w:val="0046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62"/>
  </w:style>
  <w:style w:type="paragraph" w:styleId="Footer">
    <w:name w:val="footer"/>
    <w:basedOn w:val="Normal"/>
    <w:link w:val="FooterChar"/>
    <w:uiPriority w:val="99"/>
    <w:unhideWhenUsed/>
    <w:rsid w:val="0046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62"/>
  </w:style>
  <w:style w:type="character" w:customStyle="1" w:styleId="Heading3Char">
    <w:name w:val="Heading 3 Char"/>
    <w:basedOn w:val="DefaultParagraphFont"/>
    <w:link w:val="Heading3"/>
    <w:uiPriority w:val="9"/>
    <w:rsid w:val="00207569"/>
    <w:rPr>
      <w:rFonts w:asciiTheme="majorHAnsi" w:eastAsiaTheme="majorEastAsia" w:hAnsiTheme="majorHAnsi" w:cstheme="majorBidi"/>
      <w:color w:val="0D5571" w:themeColor="accent1" w:themeShade="7F"/>
      <w:sz w:val="24"/>
      <w:szCs w:val="24"/>
    </w:rPr>
  </w:style>
  <w:style w:type="character" w:styleId="FollowedHyperlink">
    <w:name w:val="FollowedHyperlink"/>
    <w:basedOn w:val="DefaultParagraphFont"/>
    <w:uiPriority w:val="99"/>
    <w:semiHidden/>
    <w:unhideWhenUsed/>
    <w:rsid w:val="00766ACE"/>
    <w:rPr>
      <w:color w:val="B26B02" w:themeColor="followedHyperlink"/>
      <w:u w:val="single"/>
    </w:rPr>
  </w:style>
  <w:style w:type="paragraph" w:styleId="TOC3">
    <w:name w:val="toc 3"/>
    <w:basedOn w:val="Normal"/>
    <w:next w:val="Normal"/>
    <w:autoRedefine/>
    <w:uiPriority w:val="39"/>
    <w:unhideWhenUsed/>
    <w:rsid w:val="00434C74"/>
    <w:pPr>
      <w:spacing w:after="100"/>
      <w:ind w:left="440"/>
    </w:pPr>
  </w:style>
  <w:style w:type="paragraph" w:styleId="NormalWeb">
    <w:name w:val="Normal (Web)"/>
    <w:basedOn w:val="Normal"/>
    <w:uiPriority w:val="99"/>
    <w:unhideWhenUsed/>
    <w:rsid w:val="00FA049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TB">
    <w:name w:val="SH/TB"/>
    <w:basedOn w:val="Normal"/>
    <w:next w:val="Normal"/>
    <w:rsid w:val="005A76EA"/>
    <w:pPr>
      <w:pBdr>
        <w:bottom w:val="single" w:sz="6" w:space="0" w:color="auto"/>
      </w:pBdr>
      <w:spacing w:before="130" w:after="0" w:line="200" w:lineRule="exact"/>
    </w:pPr>
    <w:rPr>
      <w:rFonts w:ascii="New York" w:eastAsia="Times New Roman" w:hAnsi="New York" w:cs="Times New Roman"/>
      <w:sz w:val="16"/>
      <w:szCs w:val="20"/>
      <w:lang w:val="en-US"/>
    </w:rPr>
  </w:style>
  <w:style w:type="table" w:styleId="GridTable4-Accent2">
    <w:name w:val="Grid Table 4 Accent 2"/>
    <w:basedOn w:val="TableNormal"/>
    <w:uiPriority w:val="49"/>
    <w:rsid w:val="0094687C"/>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eGrid">
    <w:name w:val="Table Grid"/>
    <w:basedOn w:val="TableNormal"/>
    <w:uiPriority w:val="39"/>
    <w:rsid w:val="008F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523">
      <w:bodyDiv w:val="1"/>
      <w:marLeft w:val="0"/>
      <w:marRight w:val="0"/>
      <w:marTop w:val="0"/>
      <w:marBottom w:val="0"/>
      <w:divBdr>
        <w:top w:val="none" w:sz="0" w:space="0" w:color="auto"/>
        <w:left w:val="none" w:sz="0" w:space="0" w:color="auto"/>
        <w:bottom w:val="none" w:sz="0" w:space="0" w:color="auto"/>
        <w:right w:val="none" w:sz="0" w:space="0" w:color="auto"/>
      </w:divBdr>
    </w:div>
    <w:div w:id="430399323">
      <w:bodyDiv w:val="1"/>
      <w:marLeft w:val="0"/>
      <w:marRight w:val="0"/>
      <w:marTop w:val="0"/>
      <w:marBottom w:val="0"/>
      <w:divBdr>
        <w:top w:val="none" w:sz="0" w:space="0" w:color="auto"/>
        <w:left w:val="none" w:sz="0" w:space="0" w:color="auto"/>
        <w:bottom w:val="none" w:sz="0" w:space="0" w:color="auto"/>
        <w:right w:val="none" w:sz="0" w:space="0" w:color="auto"/>
      </w:divBdr>
    </w:div>
    <w:div w:id="461121519">
      <w:bodyDiv w:val="1"/>
      <w:marLeft w:val="0"/>
      <w:marRight w:val="0"/>
      <w:marTop w:val="0"/>
      <w:marBottom w:val="0"/>
      <w:divBdr>
        <w:top w:val="none" w:sz="0" w:space="0" w:color="auto"/>
        <w:left w:val="none" w:sz="0" w:space="0" w:color="auto"/>
        <w:bottom w:val="none" w:sz="0" w:space="0" w:color="auto"/>
        <w:right w:val="none" w:sz="0" w:space="0" w:color="auto"/>
      </w:divBdr>
    </w:div>
    <w:div w:id="661665170">
      <w:bodyDiv w:val="1"/>
      <w:marLeft w:val="0"/>
      <w:marRight w:val="0"/>
      <w:marTop w:val="0"/>
      <w:marBottom w:val="0"/>
      <w:divBdr>
        <w:top w:val="none" w:sz="0" w:space="0" w:color="auto"/>
        <w:left w:val="none" w:sz="0" w:space="0" w:color="auto"/>
        <w:bottom w:val="none" w:sz="0" w:space="0" w:color="auto"/>
        <w:right w:val="none" w:sz="0" w:space="0" w:color="auto"/>
      </w:divBdr>
    </w:div>
    <w:div w:id="799346942">
      <w:bodyDiv w:val="1"/>
      <w:marLeft w:val="0"/>
      <w:marRight w:val="0"/>
      <w:marTop w:val="0"/>
      <w:marBottom w:val="0"/>
      <w:divBdr>
        <w:top w:val="none" w:sz="0" w:space="0" w:color="auto"/>
        <w:left w:val="none" w:sz="0" w:space="0" w:color="auto"/>
        <w:bottom w:val="none" w:sz="0" w:space="0" w:color="auto"/>
        <w:right w:val="none" w:sz="0" w:space="0" w:color="auto"/>
      </w:divBdr>
    </w:div>
    <w:div w:id="997461416">
      <w:bodyDiv w:val="1"/>
      <w:marLeft w:val="0"/>
      <w:marRight w:val="0"/>
      <w:marTop w:val="0"/>
      <w:marBottom w:val="0"/>
      <w:divBdr>
        <w:top w:val="none" w:sz="0" w:space="0" w:color="auto"/>
        <w:left w:val="none" w:sz="0" w:space="0" w:color="auto"/>
        <w:bottom w:val="none" w:sz="0" w:space="0" w:color="auto"/>
        <w:right w:val="none" w:sz="0" w:space="0" w:color="auto"/>
      </w:divBdr>
    </w:div>
    <w:div w:id="1041319952">
      <w:bodyDiv w:val="1"/>
      <w:marLeft w:val="0"/>
      <w:marRight w:val="0"/>
      <w:marTop w:val="0"/>
      <w:marBottom w:val="0"/>
      <w:divBdr>
        <w:top w:val="none" w:sz="0" w:space="0" w:color="auto"/>
        <w:left w:val="none" w:sz="0" w:space="0" w:color="auto"/>
        <w:bottom w:val="none" w:sz="0" w:space="0" w:color="auto"/>
        <w:right w:val="none" w:sz="0" w:space="0" w:color="auto"/>
      </w:divBdr>
    </w:div>
    <w:div w:id="1154686251">
      <w:bodyDiv w:val="1"/>
      <w:marLeft w:val="0"/>
      <w:marRight w:val="0"/>
      <w:marTop w:val="0"/>
      <w:marBottom w:val="0"/>
      <w:divBdr>
        <w:top w:val="none" w:sz="0" w:space="0" w:color="auto"/>
        <w:left w:val="none" w:sz="0" w:space="0" w:color="auto"/>
        <w:bottom w:val="none" w:sz="0" w:space="0" w:color="auto"/>
        <w:right w:val="none" w:sz="0" w:space="0" w:color="auto"/>
      </w:divBdr>
    </w:div>
    <w:div w:id="1192456105">
      <w:bodyDiv w:val="1"/>
      <w:marLeft w:val="0"/>
      <w:marRight w:val="0"/>
      <w:marTop w:val="0"/>
      <w:marBottom w:val="0"/>
      <w:divBdr>
        <w:top w:val="none" w:sz="0" w:space="0" w:color="auto"/>
        <w:left w:val="none" w:sz="0" w:space="0" w:color="auto"/>
        <w:bottom w:val="none" w:sz="0" w:space="0" w:color="auto"/>
        <w:right w:val="none" w:sz="0" w:space="0" w:color="auto"/>
      </w:divBdr>
    </w:div>
    <w:div w:id="1329671403">
      <w:bodyDiv w:val="1"/>
      <w:marLeft w:val="0"/>
      <w:marRight w:val="0"/>
      <w:marTop w:val="0"/>
      <w:marBottom w:val="0"/>
      <w:divBdr>
        <w:top w:val="none" w:sz="0" w:space="0" w:color="auto"/>
        <w:left w:val="none" w:sz="0" w:space="0" w:color="auto"/>
        <w:bottom w:val="none" w:sz="0" w:space="0" w:color="auto"/>
        <w:right w:val="none" w:sz="0" w:space="0" w:color="auto"/>
      </w:divBdr>
    </w:div>
    <w:div w:id="1390375134">
      <w:bodyDiv w:val="1"/>
      <w:marLeft w:val="0"/>
      <w:marRight w:val="0"/>
      <w:marTop w:val="0"/>
      <w:marBottom w:val="0"/>
      <w:divBdr>
        <w:top w:val="none" w:sz="0" w:space="0" w:color="auto"/>
        <w:left w:val="none" w:sz="0" w:space="0" w:color="auto"/>
        <w:bottom w:val="none" w:sz="0" w:space="0" w:color="auto"/>
        <w:right w:val="none" w:sz="0" w:space="0" w:color="auto"/>
      </w:divBdr>
    </w:div>
    <w:div w:id="1699354544">
      <w:bodyDiv w:val="1"/>
      <w:marLeft w:val="0"/>
      <w:marRight w:val="0"/>
      <w:marTop w:val="0"/>
      <w:marBottom w:val="0"/>
      <w:divBdr>
        <w:top w:val="none" w:sz="0" w:space="0" w:color="auto"/>
        <w:left w:val="none" w:sz="0" w:space="0" w:color="auto"/>
        <w:bottom w:val="none" w:sz="0" w:space="0" w:color="auto"/>
        <w:right w:val="none" w:sz="0" w:space="0" w:color="auto"/>
      </w:divBdr>
    </w:div>
    <w:div w:id="1706443794">
      <w:bodyDiv w:val="1"/>
      <w:marLeft w:val="0"/>
      <w:marRight w:val="0"/>
      <w:marTop w:val="0"/>
      <w:marBottom w:val="0"/>
      <w:divBdr>
        <w:top w:val="none" w:sz="0" w:space="0" w:color="auto"/>
        <w:left w:val="none" w:sz="0" w:space="0" w:color="auto"/>
        <w:bottom w:val="none" w:sz="0" w:space="0" w:color="auto"/>
        <w:right w:val="none" w:sz="0" w:space="0" w:color="auto"/>
      </w:divBdr>
    </w:div>
    <w:div w:id="1950621925">
      <w:bodyDiv w:val="1"/>
      <w:marLeft w:val="0"/>
      <w:marRight w:val="0"/>
      <w:marTop w:val="0"/>
      <w:marBottom w:val="0"/>
      <w:divBdr>
        <w:top w:val="none" w:sz="0" w:space="0" w:color="auto"/>
        <w:left w:val="none" w:sz="0" w:space="0" w:color="auto"/>
        <w:bottom w:val="none" w:sz="0" w:space="0" w:color="auto"/>
        <w:right w:val="none" w:sz="0" w:space="0" w:color="auto"/>
      </w:divBdr>
    </w:div>
    <w:div w:id="2076123072">
      <w:bodyDiv w:val="1"/>
      <w:marLeft w:val="0"/>
      <w:marRight w:val="0"/>
      <w:marTop w:val="0"/>
      <w:marBottom w:val="0"/>
      <w:divBdr>
        <w:top w:val="none" w:sz="0" w:space="0" w:color="auto"/>
        <w:left w:val="none" w:sz="0" w:space="0" w:color="auto"/>
        <w:bottom w:val="none" w:sz="0" w:space="0" w:color="auto"/>
        <w:right w:val="none" w:sz="0" w:space="0" w:color="auto"/>
      </w:divBdr>
    </w:div>
    <w:div w:id="21036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atel8015@conestogac.on.ca" TargetMode="External"/><Relationship Id="rId18" Type="http://schemas.openxmlformats.org/officeDocument/2006/relationships/hyperlink" Target="https://www.rbc.com/our-company/" TargetMode="External"/><Relationship Id="rId26" Type="http://schemas.openxmlformats.org/officeDocument/2006/relationships/hyperlink" Target="https://logos-world.net/rbc-logo/" TargetMode="External"/><Relationship Id="rId3" Type="http://schemas.openxmlformats.org/officeDocument/2006/relationships/numbering" Target="numbering.xml"/><Relationship Id="rId21" Type="http://schemas.openxmlformats.org/officeDocument/2006/relationships/hyperlink" Target="https://iide.co/case-studies/swot-analysis-of-scotiabank/" TargetMode="External"/><Relationship Id="rId7" Type="http://schemas.openxmlformats.org/officeDocument/2006/relationships/footnotes" Target="footnotes.xml"/><Relationship Id="rId12" Type="http://schemas.openxmlformats.org/officeDocument/2006/relationships/hyperlink" Target="mailto:Ppatil9714@conestogac.on.ca" TargetMode="External"/><Relationship Id="rId17" Type="http://schemas.openxmlformats.org/officeDocument/2006/relationships/image" Target="media/image3.png"/><Relationship Id="rId25" Type="http://schemas.openxmlformats.org/officeDocument/2006/relationships/hyperlink" Target="https://www.swotandpestle.com/the-bank-of-nova-scotia/" TargetMode="External"/><Relationship Id="rId2" Type="http://schemas.openxmlformats.org/officeDocument/2006/relationships/customXml" Target="../customXml/item2.xml"/><Relationship Id="rId16" Type="http://schemas.openxmlformats.org/officeDocument/2006/relationships/hyperlink" Target="mailto:Vsingh5316@conestogac.on.ca" TargetMode="External"/><Relationship Id="rId20" Type="http://schemas.openxmlformats.org/officeDocument/2006/relationships/hyperlink" Target="https://iide.co/case-studies/swot-analysis-of-royal-bank-of-canad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patil9714@conestogac.on.ca" TargetMode="External"/><Relationship Id="rId24" Type="http://schemas.openxmlformats.org/officeDocument/2006/relationships/hyperlink" Target="https://iide.co/case-studies/swot-analysis-of-td-bank"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singh3689@conestogac.on.ca" TargetMode="External"/><Relationship Id="rId23" Type="http://schemas.openxmlformats.org/officeDocument/2006/relationships/hyperlink" Target="https://iide.co/case-studies/swot-analysis-of-cibc/"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stocktrades.ca/rbc-vs-t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Ppatel6910@conestogac.on.ca" TargetMode="External"/><Relationship Id="rId22" Type="http://schemas.openxmlformats.org/officeDocument/2006/relationships/hyperlink" Target="https://blog.gitnux.com/companies/scotiabank/" TargetMode="External"/><Relationship Id="rId27" Type="http://schemas.openxmlformats.org/officeDocument/2006/relationships/header" Target="header1.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9688D-458A-4D6A-B1B1-BCB24344A72B}">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41</TotalTime>
  <Pages>16</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Assignment 2: IT Communications</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Assignment 1</dc:title>
  <dc:subject>Prashanth Kumar patil</dc:subject>
  <dc:creator>Prashanth patil</dc:creator>
  <cp:keywords/>
  <dc:description/>
  <cp:lastModifiedBy>Prashanth patil</cp:lastModifiedBy>
  <cp:revision>16</cp:revision>
  <dcterms:created xsi:type="dcterms:W3CDTF">2023-09-15T00:26:00Z</dcterms:created>
  <dcterms:modified xsi:type="dcterms:W3CDTF">2023-09-15T01:09:00Z</dcterms:modified>
</cp:coreProperties>
</file>