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0F4C81"/>
          <w:sz w:val="36"/>
          <w:szCs w:val="36"/>
        </w:rPr>
        <w:t xml:space="preserve">ASX Screener — Data Sizing, Storage Calculation &amp; DB Plan Selection</w:t>
      </w:r>
    </w:p>
    <w:p>
      <w:pPr>
        <w:spacing w:after="60" w:before="60"/>
      </w:pPr>
      <w:r>
        <w:t xml:space="preserve"/>
      </w:r>
    </w:p>
    <w:p>
      <w:pPr>
        <w:pBdr>
          <w:left w:val="single" w:color="0F4C81" w:sz="12" w:space="8"/>
        </w:pBdr>
        <w:ind w:left="720"/>
      </w:pPr>
      <w:r>
        <w:rPr>
          <w:i/>
          <w:iCs/>
          <w:color w:val="555555"/>
          <w:sz w:val="20"/>
          <w:szCs w:val="20"/>
        </w:rPr>
        <w:t xml:space="preserve">Version 1.0 | April 2026</w:t>
      </w:r>
    </w:p>
    <w:p>
      <w:pPr>
        <w:pBdr>
          <w:left w:val="single" w:color="0F4C81" w:sz="12" w:space="8"/>
        </w:pBdr>
        <w:ind w:left="720"/>
      </w:pPr>
      <w:r>
        <w:rPr>
          <w:i/>
          <w:iCs/>
          <w:color w:val="555555"/>
          <w:sz w:val="20"/>
          <w:szCs w:val="20"/>
        </w:rPr>
        <w:t xml:space="preserve">Answers: How big is 15 years of ALL ASX data? Which plan do we need?</w:t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Key Numbers (ASX Market Facts)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Total ASX-listed companies:          ~2,200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Trading days per year:                ~252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Years of history we want:             15 years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Total trading days (15 yr):           3,780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Announcements per trading day:        ~300–500 (all ASX)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Annual reports per company/year:      1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Half-year reports:                    1 (most ASX companies)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Quarterly activity reports (miners):  4 (for ~400 mining companies)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Dividends per company/year:           ~2 (average)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Table-by-Table Storage Calculation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1. market.daily_prices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Columns (per row):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time (TIMESTAMPTZ)         8 bytes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asx_code (VARCHAR 10)     10 bytes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open, high, low, close,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adjusted_close (NUMERIC)  40 bytes  (5 × 8 bytes each)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volume (BIGINT)            8 bytes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value_traded (NUMERIC)     8 bytes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trades_count (INTEGER)     4 bytes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vwap (NUMERIC)             8 bytes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data_source (VARCHAR)     10 bytes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PostgreSQL row overhead   23 bytes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─────────────────────────────────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Total per row:           ~119 bytes ≈ 130 bytes (aligned)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Row count: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2,200 stocks × 3,780 days = 8,316,000 rows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Raw data size: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8,316,000 × 130 bytes = 1.08 GB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Index (asx_code, time DESC):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~400 MB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Total UNCOMPRESSED:        ~1.5 GB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TimescaleDB compression:   ~92% on data older than 3 months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Compressed older data:   ~120 MB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Recent 3 months (raw):   ~22 MB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TOTAL with compression:    ~140–200 MB  ✅ Very small!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 market.technical_indicators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Columns: ~55 numeric columns (DMA, RSI, MACD, ATR, Bollinger,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Volume metrics, Returns, 52W levels, signals, etc.)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Per row size: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55 NUMERIC(12,4) columns × 8 bytes  = 440 bytes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5  BOOLEAN columns × 1 byte         =   5 bytes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2  BIGINT (volume, OBV)              =  16 bytes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time + asx_code + overhead           =  41 bytes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Total per row:                       ~502 bytes ≈ 520 bytes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Row count: 8,316,000 rows (same as daily_prices)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Raw data size: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8,316,000 × 520 bytes = 4.32 GB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Index overhead:            ~600 MB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Total UNCOMPRESSED:        ~4.9 GB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TimescaleDB compression:   ~88%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TOTAL with compression:    ~600–800 MB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──────────────────────────────────────────────────────────────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⚠️  DESIGN DECISION: Do we need 15 years of technical indicators?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Option A: Store all 15 years → 600-800 MB compressed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Option B: Store last 2 years only, recompute older on demand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→ 80-100 MB  (saves 700 MB, but needs recompute for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old backtesting queries)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Recommendation: Store all (disk is cheap, recomputing is slow)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──────────────────────────────────────────────────────────────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 market.computed_metrics (THE BIG ONE)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This is our largest table — 200+ numeric columns per stock per day.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Columns: ~200 numeric/boolean columns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Per row size: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200 NUMERIC columns × 8 bytes = 1,600 bytes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text/meta fields               =    50 bytes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time + asx_code + overhead     =    41 bytes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Total per row:                ~1,691 bytes ≈ 1,700 bytes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Row count options: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Option A: Every stock, every day, 15 years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2,200 × 3,780 = 8,316,000 rows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8,316,000 × 1,700 = 14.1 GB uncompressed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Compressed:         ~2.5-3.5 GB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Option B: Every stock, every day, LAST 1 YEAR only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(historical year-end snapshots stored separately)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2,200 × 252 = 554,400 rows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554,400 × 1,700 = 942 MB uncompressed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Compressed:     ~200-300 MB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Option C (RECOMMENDED): Smart tiered storage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┌──────────────────────────────────────────────────────┐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Last 90 days: daily rows (live screener)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Last 1 year:  daily rows (trend analysis)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1-5 years:    monthly snapshots (end-of-month only)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5-15 years:   annual snapshots (end-of-year only)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└──────────────────────────────────────────────────────┘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Storage: ~800 MB compressed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This gives you backtesting capability without huge storage.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──────────────────────────────────────────────────────────────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⚠️  IMPORTANT: Most metrics in computed_metrics don't change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much day to day. Storing every daily value for 15 years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is mostly redundant. Smart tiering saves 5-6 GB.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──────────────────────────────────────────────────────────────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 financials.annual_pnl / balance_sheet / cashflow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Annual P&amp;L (per row: ~50 numeric columns):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Row size: ~500 bytes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Rows: 2,200 companies × 15 years = 33,000 rows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Total: 33,000 × 500 = 16.5 MB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Annual Balance Sheet (per row: ~55 columns):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Row size: ~550 bytes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Rows: 33,000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Total: 33,000 × 550 = 18.2 MB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Annual Cash Flow (per row: ~30 columns):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Row size: ~350 bytes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Rows: 33,000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Total: 11.6 MB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Half-Year P&amp;L + CF: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Rows: 2,200 × 30 half-years = 66,000 rows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Total: ~25-30 MB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Mining quarterly reports: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400 miners × 4 per year × 15 years = 24,000 rows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Total: ~12 MB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TOTAL FINANCIAL STATEMENTS:     ~85-90 MB  ← Tiny!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5. market.short_interest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Per row: ~80 bytes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Rows: 2,200 × 3,780 days = 8,316,000 rows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(Note: ASIC short data started ~2010, so ~15 years is accurate)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Uncompressed: 8,316,000 × 80 = 665 MB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TimescaleDB compression: ~90%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TOTAL with compression:  ~65-100 MB  ✅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6. market.asx_announcements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Per row (with AI summary text ~500 chars):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Fixed fields:  ~200 bytes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AI summary:    ~500 bytes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ai_key_points (JSONB): ~300 bytes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Total: ~1,000 bytes per announcement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Rows: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~350 announcements/day average × 250 days × 15 years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= 1,312,500 rows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Raw size: 1,312,500 × 1,000 = 1.31 GB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Compression: ~60% (text doesn't compress as well as numbers)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TOTAL: ~520 MB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7. market.dividends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Per row: ~200 bytes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Rows: ~5,000 events/year × 15 years = 75,000 rows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Total: 75,000 × 200 = 15 MB  ← Negligible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8. ai.document_chunks (pgvector embeddings)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Per row: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chunk_text (~2,000 chars):     ~2,000 bytes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embedding vector (1,536 dims): 1,536 × 4 bytes = 6,144 bytes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metadata fields:               ~200 bytes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Total per chunk:               ~8,344 bytes ≈ 8.5 KB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Estimated documents: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Phase 1 (ASX 200, 10 years):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200 companies × 10 reports × 60 chunks/report = 120,000 chunks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120,000 × 8.5 KB = 1.02 GB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Phase 2 (ASX 300, 15 years):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300 × 15 × 60 = 270,000 chunks = 2.3 GB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Phase 3 (all ASX 500+, 15 years):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500 × 15 × 60 = 450,000 chunks = 3.8 GB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Note: pgvector index (IVFFlat) adds ~50% overhead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Phase 1 total: ~1.5 GB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Phase 3 total: ~5.7 GB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9. Users, Watchlists, Portfolios, Screens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Phase 1 (&lt; 1,000 users):   ~50 MB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Phase 2 (10,000 users):    ~500 MB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Phase 3 (100,000 users):   ~5 GB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10. PostgreSQL System Overhead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WAL (Write-Ahead Log):          256 MB – 1 GB  (controlled by config)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System catalogs + pg_stat:      ~100 MB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Temporary files (query sort):   ~500 MB (depends on queries)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VACUUM dead tuples:             ~5-10% of table size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Connection overhead:            ~5 MB per connection × 50 = 250 MB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──────────────────────────────────────────────────────────────────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Total system overhead:          ~1.5 – 2.5 GB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TOTAL DATABASE SIZE SUMMARY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╔══════════════════════════════════════════════════════════════════════╗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TOTAL STORAGE ESTIMATE (15 Years, ALL ASX)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╠══════════════════════════════════════════════════════════════════════╣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                               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TABLE                        UNCOMPRESSED    COMPRESSED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─────────────────────────────────────────────────────────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daily_prices (15yr)          1.5  GB         200  MB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technical_indicators (15yr)  4.9  GB         700  MB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computed_metrics             14.1 GB         3.0  GB  (smart tier)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↳ smart tiered version        2.0 GB          400 MB  ← USE THIS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annual financials (all)       0.1  GB          90  MB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short_interest (15yr)         0.7  GB         100  MB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asx_announcements (15yr)      1.3  GB         520  MB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dividends                    0.01  GB          15  MB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ai_doc_chunks (Phase 1)       1.0  GB         1.5  GB  (vectors)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users/watchlists/portfolios   0.05 GB          50  MB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indexes (all tables)          4.0  GB         4.0  GB  (no compress)║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PostgreSQL system overhead    2.0  GB         2.0  GB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─────────────────────────────────────────────────────────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TOTAL (smart tiered)         ~17.6 GB        ~9.6 GB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TOTAL (full history)         ~29.7 GB        ~12.6 GB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                               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REALISTIC PRODUCTION TOTAL:  9 – 13 GB  (after compression)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╚══════════════════════════════════════════════════════════════════════╝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How Long Will the Aiven $19/mo (5 GB) Plan Last?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╔══════════════════════════════════════════════════════════════════════╗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AIVEN HOBBYIST PLAN SPECS:       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Storage: 5 GB    RAM: 1 GB    Connections: 25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╠══════════════════════════════════════════════════════════════════════╣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                               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DATA LOAD TIMELINE vs 5 GB LIMIT: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                               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Day 1:  Schema only                              ~50 MB   ✅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Day 2:  + ASX company list (2,200 stocks)        ~60 MB   ✅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Day 3:  + 15yr price history (FULL backfill)     ~1.5 GB  ✅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       (compressed = ~300 MB for 14.75yr data)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       (uncompressed = ~200 MB for recent 3mo data)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       Total prices with indexes: ~1.5 GB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Day 4:  + Annual financials (15yr, all ASX)      +100 MB  ✅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Day 4:  + Short interest history (15yr)          +100 MB  ✅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Day 4:  + Dividends                              + 15 MB  ✅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      ─────────────────────────────────────────────────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      Running total after initial load:        ~1.8 GB  ✅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                               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Week 2: + Technical indicators (15yr backfill)   +700 MB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      Running total:                           ~2.5 GB  ✅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                               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Week 3: + ASX announcements (15yr backfill)      +520 MB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      Running total:                           ~3.0 GB  ✅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                               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Week 3: + First computed_metrics run (today)     + 10 MB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      Running total:                           ~3.1 GB  ✅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                               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Week 4: + AI document chunks (ASX 200, 5yr)      +800 MB ⚠️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      Running total:                           ~3.9 GB  ⚠️ 78%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                               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Month 2: + Daily computed_metrics (~5 MB/day × 20 days)  +100 MB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       + Daily announcements (~5 MB/month)              + 20 MB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       + System growth (VACUUM, WAL, temp files)        +200 MB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       Running total:                          ~4.2 GB  ⚠️ 84%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                               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Month 3: Daily growth ~125 MB/month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       Running total:                          ~4.4 GB  ⚠️ 88%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                               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Month 4: Running total:                          ~4.6 GB  🔴 92%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                               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─────────────────────────────────────────────────────────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VERDICT:                         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                               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The $19/mo plan WILL hold the initial full 15-year backfill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of prices + financials + indicators (~3 GB after compression).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                               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BUT you will hit the 5 GB wall within 3-4 months of going live,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mostly due to AI vectors + daily computed_metrics accumulation.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                               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THE REAL KILLER is the 1 GB RAM limit — not the storage.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Running the Compute Engine against 2,200 stocks × 200 metrics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will cause out-of-memory errors on 1 GB RAM.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╚══════════════════════════════════════════════════════════════════════╝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The RAM Problem is Worse Than the Storage Problem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MEMORY REQUIREMENTS: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PostgreSQL shared_buffers (recommended: 25% of RAM):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On 1 GB RAM Hobbyist plan: 256 MB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This is what PostgreSQL uses as its buffer cache.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For 9+ GB of data, 256 MB cache = constant disk I/O = SLOW.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Compute Engine (Python, Pandas):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Loading all 2,200 stocks' price history into Pandas DataFrames: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2,200 × 200 days × ~500 bytes = 220 MB per stage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Running 6 parallel stages = 1.3 GB minimum RAM needed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On 1 GB Hobbyist plan → KILLS the Compute Engine.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The Airflow/Celery worker will be on a separate server,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but the DB queries from it will time out / cause swap.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Active user queries (screener running):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Each screen query does full table scan on computed_metrics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(~2 GB table, 256 MB cache = lots of disk reads = slow)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CONNECTION LIMIT: 25 connections max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FastAPI (async): 10 connections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Airflow/Celery:  5 connections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Total:           15 — technically fits but very tight.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Aiven Plan Comparison for This Project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╔════════════════════╦══════════╦══════════╦════════╦══════════════════╗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Plan               ║ RAM      ║ Storage  ║ Price  ║ Our Use Case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╠════════════════════╬══════════╬══════════╬════════╬══════════════════╣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Hobbyist           ║ 1 GB     ║ 5 GB     ║ $19/mo ║ ❌ Development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                ║          ║          ║        ║    only (subset)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╠════════════════════╬══════════╬══════════╬════════╬══════════════════╣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Startup-1          ║ 2 GB     ║ 20 GB    ║ $50/mo ║ ⚠️  MVP/beta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                ║          ║          ║        ║    (tight on RAM)║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╠════════════════════╬══════════╬══════════╬════════╬══════════════════╣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Business-4         ║ 4 GB     ║ 80 GB    ║ $98/mo ║ ✅ Phase 2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                ║          ║          ║        ║    Launch ready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╠════════════════════╬══════════╬══════════╬════════╬══════════════════╣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Business-8         ║ 8 GB     ║ 160 GB   ║$186/mo ║ ✅ Phase 2–3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                ║          ║          ║        ║    Comfortable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╠════════════════════╬══════════╬══════════╬════════╬══════════════════╣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Premium-6x         ║ 16 GB    ║ 175 GB   ║$370/mo ║ ✅ Phase 3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╠════════════════════╬══════════╬══════════╬════════╬══════════════════╣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Premium-14x        ║ 32 GB    ║ 280 GB   ║$640/mo ║ ✅ Phase 3 max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╚════════════════════╩══════════╩══════════╩════════╩══════════════════╝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For 9-13 GB of compressed data + comfortable RAM: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→ Minimum viable: Business-4 ($98/mo, 4 GB RAM, 80 GB storage)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→ Recommended:    Business-8 ($186/mo, 8 GB RAM, 160 GB storage)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Revised Recommendation — 3-Tier Approach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╔══════════════════════════════════════════════════════════════════════╗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REVISED DATABASE PLAN (honest sizing)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╠══════════════════════════════════════════════════════════════════════╣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                               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PHASE 0: LOCAL DEVELOPMENT (free, always)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Docker: timescale/timescaledb-ha:pg16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Spec:   Your laptop/PC RAM (8-16 GB)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Data:   Full dataset for development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Cost:   $0                       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Use:    All development and testing — 100% of code written here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                               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PHASE 1: BETA / STAGING (Months 1-4)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Service: Aiven Business-4 OR DigitalOcean 8 GB Droplet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Spec:    4 GB RAM / 80 GB storage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Cost:    $98/mo (Aiven) OR $48/mo (DO Droplet + self-managed)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Data:    FULL 15-year ASX dataset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Use:     Beta testing with real users (&lt; 200 users)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                               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⚠️  The $19/mo Hobbyist plan is ONLY for: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 • Proof of concept queries    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 • Schema validation          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 • Development with a SMALL dataset (200 stocks, 2 years)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 • Never for full production data load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                               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PHASE 2: LAUNCH (Months 5-12)    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Service: DigitalOcean 32 GB Droplet (Sydney) + TimescaleDB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Spec:    32 GB RAM / 640 GB SSD 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Cost:    $168 USD/mo (~$260 AUD/mo)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Handles: Up to 10,000 active users comfortably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                               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PHASE 3: SCALE (Months 12+)      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Primary: AWS EC2 r6g.2xlarge (Sydney)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Spec:    64 GB RAM / 1 TB NVMe  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Cost:    ~$490 AUD/mo (on-demand) / ~$294/mo (1-yr reserved)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Handles: 100,000+ users         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╚══════════════════════════════════════════════════════════════════════╝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Practical "Start Smart" Data Loading Strategy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Instead of loading everything on Day 1, load incrementally: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WEEK 1: Core data only (fits in Hobbyist if needed)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✅ ASX company list (2,200 stocks)        → 5 MB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✅ Last 5 years of price data only        → 500 MB compressed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✅ Annual financials (last 5 years)       → 30 MB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✅ Short interest (last 1 year)           → 15 MB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Total: ~550 MB — fits ANY plan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WEEK 2: Extend price history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✅ Backfill prices to 15 years            → +500 MB (compressed)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✅ Technical indicators (last 5 years)    → +200 MB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✅ ASIC short interest (15 years)         → +100 MB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Total: ~1.4 GB — still fits Hobbyist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WEEK 3: Add richer data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✅ Technical indicators (backfill 15yr)   → +500 MB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✅ ASX announcements (last 1 year)        → +35 MB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✅ Dividends (15 years)                   → +15 MB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Total: ~2.0 GB — Hobbyist getting full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WEEK 4: First compute run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✅ computed_metrics (today only)          → +10 MB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Total: ~2.0 GB — Hobbyist OK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MONTH 2: Start adding AI vectors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⚠️ AI doc chunks (top 50 stocks)          → +200 MB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⚠️ Daily growth (~125 MB/month)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Total: ~2.5 GB — Hobbyist at 50%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MONTH 3-4: Upgrade to Business plan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→ ASX announcements historical backfill   → +500 MB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→ AI chunks (ASX 200)                     → +800 MB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→ computed_metrics accumulation           → +300 MB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Total: ~4.1 GB → UPGRADE BEFORE THIS POINT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→ Move to Aiven Business-4 ($98/mo)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OR DigitalOcean 8 GB Droplet ($48/mo)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Cost vs Longevity — The Real Answer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HOW LONG DOES $19/MO LAST FOR FULL ASX DATA?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Scenario A: Load everything at once (15yr, all ASX)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Storage used after load: ~3.5-4 GB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Headroom remaining:      ~1-1.5 GB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How long before full:    2-3 MONTHS of daily updates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RAM issue:               IMMEDIATE — 1 GB RAM cannot run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Compute Engine on 2,200 stocks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Scenario B: Incremental load (recommended approach above)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Week 1-2 data:           ~1.5 GB — fits comfortably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Full load (month 2-3):   ~3.5 GB — getting tight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With AI vectors:         EXCEEDS 5 GB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Useful life:             3-4 MONTHS maximum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Scenario C: Dev only (200 stocks, 2 years data)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Storage: ~400-500 MB — fits easily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RAM: 1 GB still too small for Compute Engine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Useful life: 6-12 months for dev testing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─────────────────────────────────────────────────────────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BOTTOM LINE: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$19/mo (5GB, 1GB RAM) = DEV TESTING ONLY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For full 15yr ASX production data = NEVER adequate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MINIMUM for full production data: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Aiven Business-4: $98/mo  (4GB RAM, 80GB storage)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DigitalOcean 8GB: $48/mo  (8GB RAM, 160GB SSD) ← BEST VALUE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+ self-managed PostgreSQL + TimescaleDB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└─────────────────────────────────────────────────────────────────────┘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Storage Growth Projection (Production)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MONTHLY GROWTH AFTER FULL INITIAL LOAD: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New daily_prices rows:           2,200 × 21 days = 46,200/mo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Storage:                         ~6 MB/mo compressed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New technical_indicators:        46,200 rows/mo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Storage:                         ~25 MB/mo compressed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New computed_metrics (daily):    2,200 × 21 = 46,200/mo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Storage:                         ~80 MB/mo compressed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New asx_announcements:           300 × 21 days = 6,300/mo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Storage:                         ~6 MB/mo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New short_interest:              46,200 rows/mo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Storage:                         ~4 MB/mo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User data growth (1,000 users):  ~20 MB/mo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TOTAL MONTHLY GROWTH:            ~141 MB/mo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               ~1.7 GB/year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STORAGE CAPACITY PLANNING: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Year 1:  9.6 GB + 1.7 GB  = 11.3 GB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Year 2:  11.3 GB + 1.7 GB = 13.0 GB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Year 3:  13.0 GB + 1.7 GB = 14.7 GB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Year 5:  14.7 GB + 3.4 GB = 18.1 GB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Year 10: ~27 GB total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 160 GB plan handles 60+ years of data growth.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 640 GB plan is essentially unlimited for this project.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Final Recommendation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╔══════════════════════════════════════════════════════════════════════╗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WHAT TO USE AND WHEN             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╠══════════════════════════════════════════════════════════════════════╣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                               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TODAY → MONTH 1 (Active development, no real users):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─────────────────────────────────────────────────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Use LOCAL Docker only.          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Your PC has 8-16 GB RAM and 500+ GB disk → handles everything.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Cost: $0                         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                               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MONTH 1-2 (First beta users, need cloud DB):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────────────────────────────────────────────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DigitalOcean 8 GB Droplet + TimescaleDB (Sydney)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Cost: $48 USD/mo (~$75 AUD/mo)  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Handles: Full 15-yr ASX data, 200 beta users, Compute Engine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                               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MONTH 3-6 (Public launch, paying users):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─────────────────────────────────────────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Upgrade to DigitalOcean 32 GB Droplet (Sydney)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Cost: $168 USD/mo (~$260 AUD/mo)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Handles: 15-yr data + AI vectors + 2,000 active users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                               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Skip the $19/mo Aiven Hobbyist plan entirely for production.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It is NOT adequate for the full ASX dataset in RAM or storage.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                               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Use Aiven Hobbyist only if you want a quick cloud test with a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small subset (100 stocks, 1 year) — nothing more.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╚══════════════════════════════════════════════════════════════════════╝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F4C81" w:sz="4" w:space="1"/>
      </w:pBdr>
      <w:tabs>
        <w:tab w:val="right" w:pos="9026"/>
      </w:tabs>
    </w:pPr>
    <w:r>
      <w:rPr>
        <w:rFonts w:ascii="Arial" w:cs="Arial" w:eastAsia="Arial" w:hAnsi="Arial"/>
        <w:color w:val="AAAAAA"/>
        <w:sz w:val="16"/>
        <w:szCs w:val="16"/>
      </w:rPr>
      <w:t xml:space="preserve">Version 1.0 · April 2026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AAAAAA"/>
        <w:sz w:val="16"/>
        <w:szCs w:val="16"/>
      </w:rPr>
      <w:t xml:space="preserve">Page </w:t>
    </w:r>
    <w:r>
      <w:rPr>
        <w:rFonts w:ascii="Arial" w:cs="Arial" w:eastAsia="Arial" w:hAnsi="Arial"/>
        <w:color w:val="0F4C81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4C81" w:sz="4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0F4C81"/>
        <w:sz w:val="18"/>
        <w:szCs w:val="18"/>
      </w:rPr>
      <w:t xml:space="preserve">ASX Screener · </w:t>
    </w:r>
    <w:r>
      <w:rPr>
        <w:rFonts w:ascii="Arial" w:cs="Arial" w:eastAsia="Arial" w:hAnsi="Arial"/>
        <w:color w:val="444444"/>
        <w:sz w:val="18"/>
        <w:szCs w:val="18"/>
      </w:rPr>
      <w:t xml:space="preserve">07 · Data Sizing &amp; DB Plan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AAAAAA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F4C8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0F4C8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  <w:style w:type="paragraph" w:styleId="CodeBlock">
    <w:name w:val="Code Block"/>
    <w:basedOn w:val="Normal"/>
    <w:next w:val="Normal"/>
    <w:pPr>
      <w:spacing w:after="60" w:before="60"/>
    </w:pPr>
    <w:rPr>
      <w:rFonts w:ascii="Courier New" w:cs="Courier New" w:eastAsia="Courier New" w:hAnsi="Courier New"/>
      <w:color w:val="1F1F1F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2026-05-27T08:33:40.639Z</dcterms:created>
  <dcterms:modified xsi:type="dcterms:W3CDTF">2026-05-27T08:33:40.639Z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