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ASX Screener — Compute Engine: Schedule Strategy &amp; Metric Classification</w:t>
      </w:r>
    </w:p>
    <w:p>
      <w:pPr>
        <w:spacing w:after="60" w:before="60"/>
      </w:pPr>
      <w:r>
        <w:t xml:space="preserve"/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Version 1.0 | April 2026</w:t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Refining WHEN each metric is computed and WHY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Your Proposed Strategy — Validation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Your idea: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Daily metrics    → Compute daily       ✅ Correct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Weekly metrics   → Compute weekly      ✅ Correct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Monthly metrics  → Compute monthly     ✅ Correct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Half-Yearly      → Compute half-yearly ✅ Correct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Yearly+CAGR      → Compute yearly      ✅ Correct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THIS IS THE RIGHT APPROACH.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It avoids recomputing a 10-year CAGR every single 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when the underlying data only changes once a year.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Significant savings: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CPU time:    ~85% reduction vs computing everything daily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DB writes:   ~90% reduction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Compute Engine runtime: 20 min → 3-4 min on non-annual days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What You Are Missing — The Critical Gaps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GAP 1: The "Hybrid Metric" Problem ⚠️ (Most Important)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Many metrics use TWO data sources with DIFFERENT update frequencies: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Current Price         → changes EVERY 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- Financial Data        → changes ONCE A YEAR (or half-year)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This means these metrics MUST be recomputed DAILY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 though their financial component is annual: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PE Ratio       = Current Price   ÷  Annual EPS         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PB Ratio       = Current Price   ÷  Annual Book Value  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PS Ratio       = Market Cap      ÷  Annual Revenue     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EV/EBITDA      = Enterprise Val  ÷  Annual EBITDA      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EV/EBIT        = Enterprise Val  ÷  Annual EBIT        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EV/Sales       = Enterprise Val  ÷  Annual Revenue     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Dividend Yield = Annual Dividend ÷  Current Price      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FCF Yield      = Annual FCF      ÷  Market Cap         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Earnings Yield = Annual EPS      ÷  Current Price      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Market Cap     = Current Price   ×  Shares Outstanding 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Enterprise Val = Market Cap      +  Debt - Cash        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Altman Z-Score = Financial Data  +  Market Value Equity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Intrinsic Val  = Formula using EPS (annual)             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comparison: Price vs Intrinsic Value                  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Price to NTA   = Current Price   ÷  NTA per unit (REIT)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FFO Yield      = Annual FFO      ÷  Current Price      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Price to FCF   = Current Price   ÷  Annual FCF/share    → DAILY 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RULE: If Current Price is in the formula → compute DAILY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 Market Cap or EV is in the formula → compute DAILY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GAP 2: TTM (Trailing Twelve Months) — The "In-Between" Problem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ASX companies report HALF-YEARLY (not quarterly like India/USA).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Many key metrics use TTM = last 12 months of data.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TTM updates TWICE A YEAR per company (when each half-year result drops):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Revenue TTM      = H1 FY2025 + H2 FY2025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EBITDA TTM       = H1 + H2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EBIT TTM         = H1 + H2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Net Profit TTM   = H1 + H2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EPS TTM          = EPS(H1) + EPS(H2)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FCF TTM          = CFO(H1) + CFO(H2) - Capex(H1) - Capex(H2)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OCF TTM          = H1 + H2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When H1 results drop (e.g. January/February for June-year companies):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TTM = new H1 + previous H2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ALL ratios using TTM MUST recompute immediately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PE TTM changes, EV/EBITDA changes, FCF Yield changes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This is NOT "yearly" — it happens TWICE per year, per company,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and NOT on a fixed schedule (each company has its own reporting date).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IMPLICATION: Need an EVENT-TRIGGERED recompute (see Gap 3).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GAP 3: Event-Triggered Recomputation (Missing from Your Schedule)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 all data arrives on a predictable schedule.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These events require IMMEDIATE recomputation, regardless of the timer: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EVENT                        TRIGGERS RECOMPUTE OF: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New annual results filed   → All financial ratios for that stock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New half-year results      → TTM metrics, QoQ growth, margins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Capital raise completed    → Shares outstanding → EPS, BVPS, all per-share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Stock split / consolidation→ ALL per-share metrics (immediate)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Dividend announced         → Dividend yield, payout ratio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Director buys/sells shares → Holding % metrics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ASX index change           → Index membership flags (filter by index)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Name / code change         → Company master update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Example scenario: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BHP announces H1 results on Feb 18, 2026 at 9:02 AM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At 9:05 AM, BHP's PE/EV/margins/TTM metrics are STALE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Cannot wait for tonight's daily run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Must recompute BHP metrics immediately after announcement parsed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→ Show users updated metrics within minutes of announcement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GAP 4: ASX Reporting Calendar Reality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ASX ≠ India (quarterly) ≠ USA (quarterly)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ASX standard: HALF-YEARLY reporting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MOST ASX COMPANIES (June financial year):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Annual Results:   August/September (FY ended June 30)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Half-Year Results: February/March  (HY ended Dec 31)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EXCEPTIONS: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December year-end (banks, some miners):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Annual: Feb/March, Half-Year: Aug/Sep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Mining companies ALSO file: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Quarterly Activity Reports (QARs): Jan, Apr, Jul, Oct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│    These contain production data but NOT full P&amp;L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So your "Quarterly" tier should be called "Half-Yearly"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and you should add a special "QAR" tier for mining stocks.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GAP 5: Rolling Returns Change Every Single Day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You listed "Weekly" and "Monthly" metrics — but returns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are ROLLING, which means they change DAILY: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1 week  = (Today's price / Price 5 days ago) - 1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→ Yesterday's denominator was 6 days ago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→ Changes EVERY DAY (it rolls forward)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1 month = (Today's price / Price 21 days ago) - 1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→ Changes EVERY 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3 months → Changes EVERY 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6 months → Changes EVERY 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1 year   → Changes EVERY 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IMPLICATION: All return metrics belong in the DAILY bucket,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not in weekly/monthly buckets.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GAP 6: Average Ratios Over Time (Subtle)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Some metrics are averages that incorporate new annual data each 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AND also change daily because they use price: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Average PE (5Y)  = Average of last 5 years' PE ratios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→ Denominator (EPS) fixed for the 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→ BUT numerator (Price) changes daily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→ So average historical PE changes daily too!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Historical PE 3Y, 5Y, 7Y, 10Y → DAILY (price-dependent)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Average ROE 3Y, 5Y, 10Y       → YEARLY (pure financial)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Average ROCE 3Y, 5Y, 10Y      → YEARLY (pure financial)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Average OPM 5Y, 10Y           → YEARLY (pure financial)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Average Dividend 5Y           → YEARLY (pure financial)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Revised &amp; Complete Classification Framework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COMPUTE ENGINE: 5-TIER SCHEDULE + EVENT TRIGGER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TIER 1: DAILY  (Every trading day, 5:30 PM AEST)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────────────────────────────────────────────────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Rule: Uses current price OR market cap OR EV in formula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Technical Indicators: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DMA 20, DMA 50, DMA 200, EMA 12, EMA 26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MACD, MACD Signal, MACD Histogram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RSI 14, Stochastic RSI, ADX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ATR 14, Bollinger Bands (upper/mid/lower/%), Historical Vol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Volume, Volume avg 5D/20D/60D, Volume Ratio, OBV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Golden Cross, Death Cross (signals)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52W High/Low, All-Time High/Low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% from 52W High/Low, % from ATH/ATL, Range Position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DMA 50 Ratio, DMA 200 Ratio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Above DMA 50/200 (boolean)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Valuation (price × financial data):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Market Cap, Enterprise Value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PE Ratio (TTM), Forward PE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PB Ratio, PS Ratio, PCF Ratio, PFCF Ratio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EV/EBITDA, EV/EBIT, EV/Sales, EV/FCF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PEG Ratio (uses PE + growth rate)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Earnings Yield, FCF Yield, Dividend Yield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Grossed-up Yield (AUS: franking credits + price)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Price to NTA (REITs), FFO Yield (REITs)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Altman Z-Score (uses market value of equity)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Graham Number vs Current Price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Intrinsic Value (price comparison component)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Market Cap to Sales, Market Cap to Cash Flow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Market Cap to Quarterly Profit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Short Interest % (from ASIC daily update)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Short Interest Change (1W, 1M)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Beta (rolling 1Y, 3Y)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Sharpe Ratio (rolling 1Y), Sortino Ratio (rolling 1Y)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Max Drawdown (rolling 1Y, 3Y)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Returns (all rolling — change every day):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Return 1D, 1W, 1M, 3M, 6M, 1Y, 3Y (CAGR), 5Y (CAGR)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Historical PE 3Y avg, 5Y avg, 7Y avg, 10Y avg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(These use price in numerator — daily)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COMPUTE TIME: ~3–5 min for all 2,200 stocks (lightweight)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TIER 2: WEEKLY  (Every Saturday morning, 6:00 AM AEST)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─────────────────────────────────────────────────────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Rule: Aggregates of daily data for the week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Weekly OHLCV (Open/High/Low/Close/Volume for the week)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Weekly price change %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Weekly volume vs 4-week average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Weekly RSI (using weekly candles, separate from daily RSI)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Weekly MACD (weekly candles)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New 52W highs/lows this week (summary)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Stocks above/below DMA 50/200 this week (market breadth)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Sector performance summary (weekly returns by sector)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NOTE: Most of these are AGGREGATIONS of daily data already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stored in daily_prices. Not new computations.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COMPUTE TIME: ~5–10 min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TIER 3: MONTHLY  (1st Saturday of each month, 7:00 AM AEST)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─────────────────────────────────────────────────────────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Rule: Aggregates and ratios best viewed on monthly basis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Monthly OHLCV (monthly candles)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Monthly RSI, Monthly MACD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Monthly return % per stock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Sector monthly performance ranking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Monthly volume profile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52-week high/low refresh (full recalculation)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All-time high/low refresh (full recalculation)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ALSO: Monthly snapshot of computed_metrics for all stocks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(for historical backtesting — "what was BHP's PE in March 2023?")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Store 1 row per stock per month (end-of-month values)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COMPUTE TIME: ~15–20 min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TIER 4: HALF-YEARLY  (Scheduled + EVENT-TRIGGERED)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─────────────────────────────────────────────────────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Rule: Financial ratios derived from half-year P&amp;L results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Triggered by: New half-year results announcement on ASX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Scheduled sweep: February 28 + August 31 (catches all reports)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Half-Year P&amp;L Metrics: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Revenue (H1/H2), Operating Profit, EBITDA, EBIT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Interest, Depreciation, PAT, Net Profit, EPS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GPM, OPM, NPM, EBITDA Margin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TTM (Trailing Twelve Month) Recomputation: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Revenue TTM = new H + prior H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EBITDA TTM, EBIT TTM, Net Profit TTM, EPS TTM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FCF TTM, OCF TTM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Growth vs Same Period Last Year: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H1 Revenue YoY, H1 Profit YoY, H1 EPS YoY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H1 vs H2 (sequential growth)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Mining Quarterly Activity Reports (QARs):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Production volume (quarterly), AISC, C1 cost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Production vs guidance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Triggered: January, April, July, October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After Half-Year compute: RE-TRIGGER Tier 1 for affected stocks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(because TTM changed → PE TTM, EV/EBITDA etc. must update)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Estimated affected stocks per season: ~800-1,200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COMPUTE TIME: ~30–45 min (half-year results season)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TIER 5: YEARLY  (Annual results season + scheduled August sweep)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─────────────────────────────────────────────────────────────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Rule: Pure financial data from annual reports (no price)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AND all historical CAGR computations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Pure Financial Ratios (no price):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ROE, ROA, ROCE, ROIC, CROIC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Gross Margin, Operating Margin, Net Margin, EBITDA Margin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Asset Turnover, Inventory Turnover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Debtor Days (DSO), Days Payable (DPO), Days Inventory (DIO)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Cash Conversion Cycle (CCC), Working Capital Days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Debt to Equity, Net Debt/EBITDA, Interest Coverage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Current Ratio, Quick Ratio, Cash Ratio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Financial Leverage, Earning Power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Piotroski F-Score (9-signal scorecard)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Beneish M-Score (earnings manipulation)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Graham Number (sqrt 22.5 × EPS × BVPS — no price)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NCAVPS (Net Current Asset Value per Share)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Book Value per Share, EPS (annual), FCF per Share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REIT: FFO, AFFO, NTA, WALE, Gearing, Occupancy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Mining: AISC, Reserve Life, Hedging %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Growth (CAGR) — All historical: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Revenue Growth: 1Y, 3Y, 5Y, 7Y, 10Y, 15Y, 20Y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Profit Growth:  1Y, 3Y, 5Y, 7Y, 10Y, 15Y, 20Y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EPS Growth:     1Y, 3Y, 5Y, 7Y, 10Y, 15Y, 20Y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EBITDA Growth:  3Y, 5Y, 7Y, 10Y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FCF Growth:     3Y, 5Y, 7Y, 10Y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Market Cap Growth: 3Y, 5Y, 7Y, 10Y  ← still YEARLY (snapshot)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Rolling Averages (pure financial):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Avg ROE: 3Y, 5Y, 7Y, 10Y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Avg ROCE: 3Y, 5Y, 7Y, 10Y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Avg OPM: 5Y, 10Y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Avg Dividend: 3Y, 5Y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Avg Debtor Days: 3Y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Avg Working Capital Days: 3Y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After Annual compute: RE-TRIGGER Tier 1 for affected stocks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(because EPS changed → PE changes; BVPS changed → PB changes)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COMPUTE TIME: ~2–3 hours (full annual season recompute)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TIER 6: EVENT-TRIGGERED  (Immediately on announcement)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─────────────────────────────────────────────────────────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Rule: Corporate actions that change data immediately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Cannot wait for scheduled run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Trigger Event        What to recompute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──────────────────   ─────────────────────────────────────────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New results filed  → Tiers 4 or 5 for THAT stock only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Then re-trigger Tier 1 for that stock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Capital raise      → shares_outstanding changes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→ EPS, BVPS, all per-share metrics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→ PE, PB, PS (denominator changes)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→ Rerun Tier 1 for that stock immediately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Stock split (e.g.  → Adjust ALL historical prices (split factor)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3-for-1 split)       Adjust ALL per-share metrics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Rerun ALL tiers for that stock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Dividend announced → Update dividend record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Recompute dividend yield for that stock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(Tier 1 update, next daily run OK)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Code/name change   → Update company master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Update all table references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COMPUTE TIME: &lt; 2 min per stock (single-stock recompute)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Complete Compute Schedule Calendar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DAILY (Mon–Fri, trading days only)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4:00 PM  Market closes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4:15 PM  Airflow: price_ingest (fetch EOD prices)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5:00 PM  Airflow: asic_short_data (ASIC short positions)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5:30 PM  Airflow: compute_tier1 (all price-derived metrics)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technical indicators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valuation ratios (PE, PB, EV/EBITDA etc.)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returns (1D through 5Y rolling)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short interest %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beta, Sharpe, Sortino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6:15 PM  Airflow: alert_engine (re-run all screen alerts)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6:30 PM  Notifications sent to users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WEEKLY (Every Saturday)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6:00 AM  Airflow: compute_tier2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weekly OHLCV aggregates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weekly technical (weekly RSI, MACD)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market breadth summary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sector weekly performance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MONTHLY (1st Saturday of month)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7:00 AM  Airflow: compute_tier3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monthly OHLCV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monthly performance summary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end-of-month snapshot → computed_metrics_monthly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52W high/low full recalculation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all-time high/low refresh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HALF-YEARLY (Event-triggered + scheduled sweep)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Scheduled sweep: March 1 + September 1 at 1:00 AM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Event-triggered: Whenever ASX announcement = new_half_year_result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half-year P&amp;L metrics for that stock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TTM recomputation for that stock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THEN trigger Tier 1 recompute for that stock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AI: generate half-year results summary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YEARLY (Event-triggered + annual sweep)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Scheduled sweep: October 1 (after Aug/Sep results season) at 1:00 AM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Event-triggered: Whenever ASX announcement = new_annual_result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all pure financial ratios for that stock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all CAGR growth rates for that stock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Piotroski, Beneish M-Score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THEN trigger Tier 1 recompute for that stock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AI: generate annual report summary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EVENT-TRIGGERED (any time, immediate)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Trigger: ASX announcement = capital_raise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update shares_outstanding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recompute per-share metrics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trigger Tier 1 for that stock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Trigger: ASX announcement = stock_split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adjust historical prices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rerun all tiers for that stock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Trigger: ASX announcement = new_quarterly_activity (miners)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update mining metrics (AISC, production)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→ trigger Tier 1 for that stock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Compute Engine: Revised Architecture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COMPUTE ENGINE — TIERED DESIGN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compute_tier1.py    (Daily,    ~4 min)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compute_tier2.py    (Weekly,   ~10 min)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compute_tier3.py    (Monthly,  ~20 min)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compute_tier4.py    (HalfYearly, ~45 min — runs on subset)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compute_tier5.py    (Yearly,   ~2-3 hr — runs on subset)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compute_event.py    (Immediate, ~2 min per stock)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shared/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data_loader.py    (Loads data for any tier)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formula_library.py (All metric formulas — single source)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writer.py         (Bulk write to DB, cache invalidation)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validator.py      (Post-compute sanity checks)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KEY DESIGN: formula_library.py is the SINGLE source of truth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for every formula. Never duplicate formulas across tiers.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Each tier just calls the same formula with different data inputs.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Metric Classification Reference Table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METRIC                          TIER    REASON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Current price                   1-D     Raw price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Cap                      1-D     Price × shares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Enterprise Value                1-D     Market cap + debt - cash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 Ratio (TTM)                  1-D     Price ÷ EPS (hybrid)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 Ratio Forward                1-D     Price ÷ est.EPS (hybrid)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PB Ratio                        1-D     Price ÷ Book Value (hybrid)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PS Ratio                        1-D     Market Cap ÷ Revenue (hybrid)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PCF Ratio                       1-D     Price ÷ OCF/share (hybrid)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PFCF Ratio                      1-D     Price ÷ FCF/share (hybrid)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EV/EBITDA                       1-D     EV ÷ EBITDA (hybrid)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EV/EBIT                         1-D     EV ÷ EBIT (hybrid)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EV/Sales                        1-D     EV ÷ Revenue (hybrid)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PEG Ratio                       1-D     PE ÷ growth (hybrid)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Earnings Yield                  1-D     EPS ÷ Price (hybrid)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FCF Yield                       1-D     FCF ÷ Market Cap (hybrid)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Dividend Yield                  1-D     DPS ÷ Price (hybrid)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Grossed-up Yield (AUS)          1-D     Grossed-up DPS ÷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 to NTA (REIT)             1-D     Price ÷ NTA (hybrid)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FFO Yield (REIT)                1-D     FFO ÷ Price (hybrid)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Altman Z-Score                  1-D     Has market cap component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Intrinsic Value vs Price        1-D     Price comparison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Historical PE (3Y avg)          1-D     PE uses today's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Historical PE (5Y avg)          1-D     PE uses today's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Historical PE (7Y avg)          1-D     PE uses today's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Historical PE (10Y avg)         1-D     PE uses today's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Cap to Sales             1-D     Market cap changes daily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 Cap to Cash Flow         1-D     Market cap changes daily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DMA 20/50/200                   1-D     Rolling average of prices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RSI 14                          1-D     Rolling price momentum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MACD, Signal, Histogram         1-D     Rolling EMA of prices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ATR 14                          1-D     Rolling volatility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Bollinger Bands (all)           1-D     Rolling std dev of prices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Stochastic RSI                  1-D     RSI of RSI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ADX                             1-D     Directional strength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OBV                             1-D     Cumulative volume×direction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52W High / 52W Low              1-D     Daily rolling window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All-Time High / Low             1-D     Expanding window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% from 52W High/Low/ATH/ATL     1-D     Uses today's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Range Position (52W)            1-D     Position within range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Golden/Death Cross              1-D     DMA comparison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Above DMA 50/200                1-D     Boolean price vs DMA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Volume (all metrics)            1-D     Daily volume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1D, 1W, 1M, 3M, 6M      1-D     Rolling returns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Return 1Y, 3Y, 5Y               1-D     Rolling returns (CAGR)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Beta (1Y, 3Y)                   1-D     Rolling regression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Sharpe Ratio (1Y)               1-D     Rolling risk-adjusted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Sortino Ratio (1Y)              1-D     Rolling downside-adj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Max Drawdown (1Y, 3Y)           1-D     Rolling peak-to-trough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Short Interest %                1-D     ASIC daily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Short Interest Change (1W, 1M)  1-D     Rolling change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Weekly OHLCV                    2-W     Weekly aggregation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Weekly RSI                      2-W     Weekly candles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Weekly MACD                     2-W     Weekly candles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Sector weekly return            2-W     Weekly summary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Monthly OHLCV                   3-M     Monthly aggregation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Monthly RSI                     3-M     Monthly candles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Monthly MACD                    3-M     Monthly candles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Monthly snapshot (all ratios)   3-M     Point-in-time snapshot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52W recalculation (full)        3-M     Full rolling window check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TTM Revenue / EBITDA / PAT      4-HY    Updates with H1/H2 results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TTM EPS / OCF / FCF             4-HY    Updates with H1/H2 results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Half-year P&amp;L metrics           4-HY    From half-year 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QoQ growth (revenue, profit)    4-HY    H1 vs H2 vs prior 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Operating leverage              4-HY    Revenue vs profit growth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Half-year OPM / NPM             4-HY    Margin this half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Mining QAR metrics (production) 4-HY    Quarterly activity 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AISC per oz                     4-HY    Quarterly activity 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Production vs guidance          4-HY    Quarterly comparison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ROE, ROA, ROCE, ROIC, CROIC     5-Y     Annual P&amp;L + BS (no price)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OPM, NPM, GPM, EBITDA Margin    5-Y     Annual P&amp;L ratios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Asset Turnover                  5-Y     Annual (no price)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Inventory Turnover              5-Y    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Debtor Days (DSO)               5-Y    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Days Payable (DPO)              5-Y    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Days Inventory (DIO)            5-Y    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Conversion Cycle (CCC)     5-Y    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Working Capital Days            5-Y    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Interest Coverage               5-Y     EBIT ÷ Interest (annual)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Current Ratio                   5-Y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Quick Ratio                     5-Y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Cash Ratio                      5-Y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Debt to Equity                  5-Y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Net Debt/EBITDA                 5-Y     Annual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Leverage Ratio                  5-Y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Piotroski F-Score               5-Y     Annual financial signals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Beneish M-Score                 5-Y     Annual financial signals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Graham Number                   5-Y     EPS × BVPS (no price)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NCAVPS                          5-Y     Current assets - liabilities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Book Value per Share            5-Y     Annual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EPS (annual)                    5-Y     Annual P&amp;L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FCF per Share                   5-Y     Annual CF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OCF per Share                   5-Y     Annual CF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Earning Power                   5-Y     EBIT ÷ Assets (annual)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FFO (REIT absolute)             5-Y     Annual REIT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AFFO (REIT)                     5-Y     Annual REIT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NTA per unit (REIT)             5-Y     Annual REIT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WALE (REIT)                     5-Y     Annual REIT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Gearing (REIT)                  5-Y     Annual REIT BS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Occupancy % (REIT)              5-Y     Annual REIT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Revenue Growth 1Y/3Y/5Y/7Y/10Y  5-Y     Annual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Profit Growth 1Y/3Y/5Y/7Y/10Y   5-Y     Annual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EPS Growth 1Y/3Y/5Y/7Y/10Y      5-Y     Annual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EBITDA Growth 3Y/5Y/7Y/10Y      5-Y     Annual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FCF Growth 3Y/5Y/7Y/10Y         5-Y     Annual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Avg ROE 3Y/5Y/7Y/10Y            5-Y     Rolling annual avg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Avg ROCE 3Y/5Y/7Y/10Y           5-Y     Rolling annual avg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Avg OPM 5Y/10Y                  5-Y     Rolling annual avg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Avg Dividend 3Y/5Y              5-Y     Rolling annual avg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Avg Debtor Days 3Y              5-Y     Rolling annual avg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Revenue Growth 15Y/20Y          5-Y     Annual CAGR (long-term)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Profit Growth 15Y/20Y           5-Y     Annual CAGR (long-term)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──────────────────────────────────────────────────────────────────────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Shares outstanding change        6-E    Capital raise event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EPS (restated for capital raise) 6-E    Capital raise event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BVPS (restated)                  6-E    Capital raise event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Price-adjusted history           6-E    Stock split event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All per-share metrics (split)    6-E    Stock split event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Impact on Compute Engine Performance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WITH YOUR TIERED APPROACH: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Daily run (Tier 1 only):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Metrics per stock:  ~85 (down from 544)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Stocks:             2,200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Run time:           3–5 minutes  ✅  (was 20 min)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DB rows written:    2,200 (only today's row)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Weekly run (Tier 2 only):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Metrics per stock:  ~15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Run time:           5–10 minutes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Monthly run (Tier 3):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Metrics per stock:  ~20 + snapshot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Run time:           15–20 minutes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Half-Year run (Tier 4):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Metrics per stock:  ~45 (only for stocks that reported)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Typical season:     ~600 stocks in Feb, ~800 stocks in Aug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Run time:           20–30 minutes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Annual run (Tier 5):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Metrics per stock:  ~200 (all fundamental + growth)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Run time:           1.5–2 hours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Frequency:          Once a year (August sweep)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Event-triggered (Tier 6):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Single stock:       All applicable tiers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Run time:           &lt; 2 minutes per stock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Frequency:          10–30 events per day on average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TOTAL DAILY COMPUTE COST REDUCTION: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Before: 544 metrics × 2,200 stocks = 20 min daily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After:   85 metrics × 2,200 stocks =  4 min daily  ← 80% faster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The Dependency Chain (Order of Execution Within Each Tier)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WITHIN TIER 1 (Daily run — must run in this order):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1: Fetch today's prices → daily_prices table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2: Compute moving averages (DMA, EMA) — need price history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3: Compute MACD (uses EMA 12 and EMA 26 from Step 2)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4: Compute RSI (uses price changes)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5: Compute ATR, Bollinger (uses high/low/close)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6: Compute 52W levels, returns (uses price history)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7: Compute Market Cap, EV (needs today's price from Step 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8: Compute valuation ratios: PE, PB, EV/EBITDA etc.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(needs Market Cap/EV from Step 7 + annual financials)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9: Compute yields (Dividend yield, FCF yield, etc.)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10: Compute Beta, Sharpe, Sortino (needs return series from Step 6)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11: Compute Altman Z-Score (needs Market Cap from Step 7)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12: Write to computed_metrics, invalidate Redis cache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WITHIN TIER 5 (Annual run — must run in this order):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1: Ingest new annual financials → annual_pnl, annual_bs, annual_cf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2: Compute pure financial ratios (ROE, ROA, margins, etc.)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3: Compute CAGR growth rates (needs multi-year history from Step 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4: Compute Piotroski (needs current + prior year from Steps 1-2)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5: Compute Beneish M-Score (needs multi-year from Step 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6: Compute averages (Avg ROE 3Y/5Y/10Y etc.)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7: Write to annual_computed (separate table from daily)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Step 8: TRIGGER TIER 1 for all stocks with new annual 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(because EPS changed → PE changed → must update immediately)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Database Table Structure to Support Tiered Compute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Tier 1 results: one row per stock per trading 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(replaces single computed_metrics table with tiered tables)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market.metrics_daily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time        TIMESTAMPTZ NOT NULL,  -- TimescaleDB hypertable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~85 columns: all price-derived metrics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technical indicators, valuation ratios, returns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PRIMARY KEY (time, 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create_hypertable('market.metrics_daily', 'time',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chunk_time_interval =&gt; INTERVAL '1 month');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add_compression_policy('market.metrics_daily', INTERVAL '3 months');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Size: ~400 MB/year uncompressed → ~50 MB/year compressed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market.metrics_weekly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week_start  DATE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~15 columns: weekly aggregates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PRIMARY KEY (week_start, 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Size: ~10 MB/year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market.metrics_monthly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month_start DATE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~600 columns: full snapshot of ALL metrics at month end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This is for historical backtesting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PRIMARY KEY (month_start, 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Size: ~200 MB/year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market.metrics_annual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fiscal_year INTEGER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~200 columns: all pure fundamental ratios +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One row per stock per year — permanent record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PRIMARY KEY (fiscal_year, 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Size: ~5 MB/year (tiny — only 2,200 rows per year)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market.compute_log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BIGSERIAL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tier         SMALLINT NOT NULL,      -- 1,2,3,4,5,6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VARCHAR(10),            -- NULL = all stocks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triggered_by VARCHAR(50),            -- 'schedule', 'announcement_id'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started_at   TIMESTAMPTZ,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completed_at TIMESTAMPTZ,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stocks_processed INTEGER,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status       VARCHAR(20),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error_msg    TEXT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Summary: Your Strategy + Refinements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╔══════════════════════════════════════════════════════════════════════╗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YOUR ORIGINAL IDEA → REFINED FRAMEWORK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╠══════════════════════════════════════════════════════════════════════╣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Your Idea          Refined Version          Key Addition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────────────────   ──────────────────────   ──────────────────────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Daily → Daily    = Tier 1 (Daily)           Add: ALL price-hybrid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metrics here too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Weekly → Weekly  = Tier 2 (Weekly)          ✅ Same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Monthly→ Monthly = Tier 3 (Monthly)         Add: monthly snapshot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HalfYearly→HY    = Tier 4 (Half-Yearly)     Add: TTM recompute +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re-trigger Tier 1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Yearly → Yearly  = Tier 5 (Yearly)          Add: re-trigger Tier 1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[MISSING]        = Tier 6 (Event-Triggered) Critical for capital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raises, splits, results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The core insight you were missing: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PE, PB, EV/EBITDA etc. use annual financials BUT must recompute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daily because PRICE (the numerator/denominator) changes daily.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                    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Rule of thumb:  "Does the formula contain price or market cap?"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YES → Tier 1 (Daily)                         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║                  NO  → Tier 4/5 (when financial data changes)       ║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╚══════════════════════════════════════════════════════════════════════╝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1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Version 1.0 ·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0F4C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4C81"/>
        <w:sz w:val="18"/>
        <w:szCs w:val="18"/>
      </w:rPr>
      <w:t xml:space="preserve">ASX Screener · </w:t>
    </w:r>
    <w:r>
      <w:rPr>
        <w:rFonts w:ascii="Arial" w:cs="Arial" w:eastAsia="Arial" w:hAnsi="Arial"/>
        <w:color w:val="444444"/>
        <w:sz w:val="18"/>
        <w:szCs w:val="18"/>
      </w:rPr>
      <w:t xml:space="preserve">08 · Compute Engine Schedule Strategy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</w:pPr>
    <w:rPr>
      <w:rFonts w:ascii="Courier New" w:cs="Courier New" w:eastAsia="Courier New" w:hAnsi="Courier New"/>
      <w:color w:val="1F1F1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2026-05-27T08:33:40.739Z</dcterms:created>
  <dcterms:modified xsi:type="dcterms:W3CDTF">2026-05-27T08:33:40.739Z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