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EAB04" w14:textId="799B357C" w:rsidR="00525603" w:rsidRDefault="0075242D" w:rsidP="0075242D">
      <w:pPr>
        <w:pStyle w:val="Heading1"/>
        <w:rPr>
          <w:rFonts w:ascii="Helvetica" w:hAnsi="Helvetica"/>
          <w:b/>
          <w:bCs/>
          <w:color w:val="FF0000"/>
          <w:sz w:val="36"/>
          <w:szCs w:val="36"/>
          <w:highlight w:val="yellow"/>
        </w:rPr>
      </w:pPr>
      <w:r w:rsidRPr="0075242D">
        <w:rPr>
          <w:rFonts w:ascii="Helvetica" w:hAnsi="Helvetica"/>
          <w:b/>
          <w:bCs/>
          <w:color w:val="FF0000"/>
          <w:sz w:val="36"/>
          <w:szCs w:val="36"/>
          <w:highlight w:val="yellow"/>
        </w:rPr>
        <w:t>Motivation</w:t>
      </w:r>
    </w:p>
    <w:p w14:paraId="525FC564" w14:textId="60D8576C" w:rsidR="000F5340" w:rsidRDefault="000F5340" w:rsidP="000F5340">
      <w:pPr>
        <w:rPr>
          <w:highlight w:val="yellow"/>
        </w:rPr>
      </w:pPr>
      <w:r>
        <w:rPr>
          <w:noProof/>
        </w:rPr>
        <w:drawing>
          <wp:inline distT="0" distB="0" distL="0" distR="0" wp14:anchorId="7A113126" wp14:editId="49E465CD">
            <wp:extent cx="6194664" cy="2380821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2161" cy="238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25E">
        <w:rPr>
          <w:highlight w:val="yellow"/>
        </w:rPr>
        <w:br/>
      </w:r>
      <w:r w:rsidR="0000025E">
        <w:rPr>
          <w:noProof/>
        </w:rPr>
        <w:drawing>
          <wp:inline distT="0" distB="0" distL="0" distR="0" wp14:anchorId="4329CAF6" wp14:editId="4C930CD4">
            <wp:extent cx="6310946" cy="4679022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0172" cy="468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A439" w14:textId="485515A9" w:rsidR="00C9654C" w:rsidRDefault="00C9654C" w:rsidP="000F5340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2243EE45" wp14:editId="56FDA2F6">
            <wp:extent cx="6279232" cy="4306276"/>
            <wp:effectExtent l="0" t="0" r="762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3111" cy="430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D1E">
        <w:rPr>
          <w:noProof/>
        </w:rPr>
        <w:drawing>
          <wp:inline distT="0" distB="0" distL="0" distR="0" wp14:anchorId="5004AFB1" wp14:editId="1059A1F7">
            <wp:extent cx="6316231" cy="4446414"/>
            <wp:effectExtent l="0" t="0" r="889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3009" cy="445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6D52" w14:textId="54697506" w:rsidR="00251CA6" w:rsidRPr="007B0B11" w:rsidRDefault="007B0B11" w:rsidP="000F5340">
      <w:pPr>
        <w:rPr>
          <w:sz w:val="28"/>
          <w:szCs w:val="28"/>
        </w:rPr>
      </w:pPr>
      <w:r w:rsidRPr="007B0B11">
        <w:rPr>
          <w:sz w:val="28"/>
          <w:szCs w:val="28"/>
        </w:rPr>
        <w:lastRenderedPageBreak/>
        <w:t>Why these points do not fall on the straight line ??</w:t>
      </w:r>
      <w:r w:rsidR="00251CA6">
        <w:rPr>
          <w:sz w:val="28"/>
          <w:szCs w:val="28"/>
        </w:rPr>
        <w:br/>
        <w:t>Since the inches and cm is rounded off to their respective nearest inches and cm</w:t>
      </w:r>
      <w:r w:rsidR="001832DC">
        <w:rPr>
          <w:sz w:val="28"/>
          <w:szCs w:val="28"/>
        </w:rPr>
        <w:t>.</w:t>
      </w:r>
    </w:p>
    <w:p w14:paraId="13DA0479" w14:textId="06D80D76" w:rsidR="0075242D" w:rsidRPr="0075242D" w:rsidRDefault="0075242D" w:rsidP="0075242D">
      <w:pPr>
        <w:pStyle w:val="Heading1"/>
        <w:rPr>
          <w:rFonts w:ascii="Helvetica" w:hAnsi="Helvetica"/>
          <w:b/>
          <w:bCs/>
          <w:color w:val="FF0000"/>
          <w:sz w:val="36"/>
          <w:szCs w:val="36"/>
          <w:highlight w:val="yellow"/>
        </w:rPr>
      </w:pPr>
      <w:r w:rsidRPr="0075242D">
        <w:rPr>
          <w:rFonts w:ascii="Helvetica" w:hAnsi="Helvetica"/>
          <w:b/>
          <w:bCs/>
          <w:color w:val="FF0000"/>
          <w:sz w:val="36"/>
          <w:szCs w:val="36"/>
          <w:highlight w:val="yellow"/>
        </w:rPr>
        <w:t>Principal Component Analysis PCA</w:t>
      </w:r>
    </w:p>
    <w:p w14:paraId="6D4E7C60" w14:textId="15A40F15" w:rsidR="0075242D" w:rsidRDefault="0075242D" w:rsidP="0075242D">
      <w:pPr>
        <w:pStyle w:val="Heading1"/>
        <w:rPr>
          <w:rFonts w:ascii="Helvetica" w:hAnsi="Helvetica"/>
          <w:b/>
          <w:bCs/>
          <w:color w:val="FF0000"/>
          <w:sz w:val="36"/>
          <w:szCs w:val="36"/>
        </w:rPr>
      </w:pPr>
      <w:r w:rsidRPr="0075242D">
        <w:rPr>
          <w:rFonts w:ascii="Helvetica" w:hAnsi="Helvetica"/>
          <w:b/>
          <w:bCs/>
          <w:color w:val="FF0000"/>
          <w:sz w:val="36"/>
          <w:szCs w:val="36"/>
          <w:highlight w:val="yellow"/>
        </w:rPr>
        <w:t>Applying PCA</w:t>
      </w:r>
    </w:p>
    <w:p w14:paraId="4A4D991B" w14:textId="7055A6D7" w:rsidR="00A82B45" w:rsidRDefault="00A82B45" w:rsidP="00A82B45">
      <w:pPr>
        <w:pStyle w:val="Heading1"/>
        <w:rPr>
          <w:rFonts w:ascii="Helvetica" w:hAnsi="Helvetica"/>
          <w:b/>
          <w:bCs/>
          <w:color w:val="FF0000"/>
          <w:sz w:val="36"/>
          <w:szCs w:val="36"/>
        </w:rPr>
      </w:pPr>
      <w:r>
        <w:rPr>
          <w:rFonts w:ascii="Helvetica" w:hAnsi="Helvetica"/>
          <w:b/>
          <w:bCs/>
          <w:color w:val="FF0000"/>
          <w:sz w:val="36"/>
          <w:szCs w:val="36"/>
          <w:highlight w:val="yellow"/>
        </w:rPr>
        <w:t>References</w:t>
      </w:r>
    </w:p>
    <w:p w14:paraId="310C9219" w14:textId="77777777" w:rsidR="00A82B45" w:rsidRDefault="00A82B45" w:rsidP="00A82B45"/>
    <w:p w14:paraId="169AA8C6" w14:textId="22339CA1" w:rsidR="00A82B45" w:rsidRDefault="00A82B45" w:rsidP="00A82B45">
      <w:hyperlink r:id="rId8" w:history="1">
        <w:r w:rsidRPr="00D00237">
          <w:rPr>
            <w:rStyle w:val="Hyperlink"/>
          </w:rPr>
          <w:t>https://machinelearningmastery.com/dimensionality-reduction-for-machine-learning/</w:t>
        </w:r>
      </w:hyperlink>
    </w:p>
    <w:p w14:paraId="42515906" w14:textId="77777777" w:rsidR="00A82B45" w:rsidRPr="00A82B45" w:rsidRDefault="00A82B45" w:rsidP="00A82B45"/>
    <w:sectPr w:rsidR="00A82B45" w:rsidRPr="00A82B45" w:rsidSect="0000025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1A"/>
    <w:rsid w:val="0000025E"/>
    <w:rsid w:val="0001228F"/>
    <w:rsid w:val="000F5340"/>
    <w:rsid w:val="000F631A"/>
    <w:rsid w:val="001832DC"/>
    <w:rsid w:val="00251CA6"/>
    <w:rsid w:val="004D53DF"/>
    <w:rsid w:val="00525603"/>
    <w:rsid w:val="0075242D"/>
    <w:rsid w:val="007B0B11"/>
    <w:rsid w:val="00A82B45"/>
    <w:rsid w:val="00BF2D1E"/>
    <w:rsid w:val="00C87F0F"/>
    <w:rsid w:val="00C9654C"/>
    <w:rsid w:val="00F2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DAB6"/>
  <w15:chartTrackingRefBased/>
  <w15:docId w15:val="{74B5B368-61F5-4E6D-978F-DE30986A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82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dimensionality-reduction-for-machine-learnin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14</cp:revision>
  <dcterms:created xsi:type="dcterms:W3CDTF">2021-11-13T08:54:00Z</dcterms:created>
  <dcterms:modified xsi:type="dcterms:W3CDTF">2021-11-13T10:07:00Z</dcterms:modified>
</cp:coreProperties>
</file>