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79CF" w14:textId="656FE0A0" w:rsidR="006A6F4C" w:rsidRDefault="006A6F4C" w:rsidP="005F3087">
      <w:pPr>
        <w:spacing w:before="100" w:beforeAutospacing="1" w:after="100" w:afterAutospacing="1" w:line="432" w:lineRule="atLeast"/>
        <w:rPr>
          <w:rFonts w:eastAsia="Times New Roman" w:cstheme="minorHAnsi"/>
          <w:color w:val="3D4251"/>
          <w:sz w:val="22"/>
          <w:szCs w:val="22"/>
          <w:lang w:eastAsia="en-GB"/>
        </w:rPr>
      </w:pPr>
      <w:r w:rsidRPr="006A6F4C">
        <w:rPr>
          <w:rFonts w:eastAsia="Times New Roman" w:cstheme="minorHAnsi"/>
          <w:color w:val="3D4251"/>
          <w:sz w:val="22"/>
          <w:szCs w:val="22"/>
          <w:lang w:eastAsia="en-GB"/>
        </w:rPr>
        <w:drawing>
          <wp:inline distT="0" distB="0" distL="0" distR="0" wp14:anchorId="5C4058E2" wp14:editId="649D68DB">
            <wp:extent cx="5731510" cy="10610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1061085"/>
                    </a:xfrm>
                    <a:prstGeom prst="rect">
                      <a:avLst/>
                    </a:prstGeom>
                  </pic:spPr>
                </pic:pic>
              </a:graphicData>
            </a:graphic>
          </wp:inline>
        </w:drawing>
      </w:r>
    </w:p>
    <w:p w14:paraId="457F0BDA" w14:textId="77777777" w:rsidR="00E17589" w:rsidRDefault="0054213A" w:rsidP="00E17589">
      <w:pPr>
        <w:rPr>
          <w:rFonts w:ascii="Helvetica" w:eastAsia="Times New Roman" w:hAnsi="Helvetica" w:cs="Times New Roman"/>
          <w:color w:val="292929"/>
          <w:spacing w:val="-1"/>
          <w:shd w:val="clear" w:color="auto" w:fill="FFFFFF"/>
          <w:lang w:eastAsia="en-GB"/>
        </w:rPr>
      </w:pPr>
      <w:r w:rsidRPr="00E17589">
        <w:rPr>
          <w:rFonts w:eastAsia="Times New Roman" w:cstheme="minorHAnsi"/>
          <w:color w:val="3D4251"/>
          <w:sz w:val="28"/>
          <w:szCs w:val="28"/>
          <w:lang w:eastAsia="en-GB"/>
        </w:rPr>
        <w:t xml:space="preserve">What is “churn” ?? </w:t>
      </w:r>
      <w:r w:rsidR="00D42878" w:rsidRPr="00E17589">
        <w:rPr>
          <w:rFonts w:eastAsia="Times New Roman" w:cstheme="minorHAnsi"/>
          <w:color w:val="3D4251"/>
          <w:sz w:val="28"/>
          <w:szCs w:val="28"/>
          <w:lang w:eastAsia="en-GB"/>
        </w:rPr>
        <w:br/>
      </w:r>
    </w:p>
    <w:p w14:paraId="034D00C9" w14:textId="6D92C5AF" w:rsidR="00D42878" w:rsidRPr="00E17589" w:rsidRDefault="00D42878" w:rsidP="00E17589">
      <w:pPr>
        <w:pStyle w:val="ListParagraph"/>
        <w:numPr>
          <w:ilvl w:val="0"/>
          <w:numId w:val="3"/>
        </w:numPr>
        <w:rPr>
          <w:rFonts w:ascii="Helvetica" w:eastAsia="Times New Roman" w:hAnsi="Helvetica" w:cs="Times New Roman"/>
          <w:color w:val="292929"/>
          <w:spacing w:val="-1"/>
          <w:shd w:val="clear" w:color="auto" w:fill="FFFFFF"/>
          <w:lang w:eastAsia="en-GB"/>
        </w:rPr>
      </w:pPr>
      <w:r w:rsidRPr="00E17589">
        <w:rPr>
          <w:rFonts w:ascii="Helvetica" w:eastAsia="Times New Roman" w:hAnsi="Helvetica" w:cs="Times New Roman"/>
          <w:color w:val="292929"/>
          <w:spacing w:val="-1"/>
          <w:shd w:val="clear" w:color="auto" w:fill="FFFFFF"/>
          <w:lang w:eastAsia="en-GB"/>
        </w:rPr>
        <w:t xml:space="preserve">When choosing a telecommunication service provider, customers usually have many choices. They can choose any service provider and may move away from the current provider. The percentage of customers moving out and disconnecting the service is known as “churn”. </w:t>
      </w:r>
    </w:p>
    <w:p w14:paraId="47EFC58C" w14:textId="77777777" w:rsidR="00D42878" w:rsidRPr="00E17589" w:rsidRDefault="00D42878" w:rsidP="00E17589">
      <w:pPr>
        <w:pStyle w:val="ListParagraph"/>
        <w:numPr>
          <w:ilvl w:val="0"/>
          <w:numId w:val="3"/>
        </w:numPr>
        <w:rPr>
          <w:rFonts w:ascii="Helvetica" w:eastAsia="Times New Roman" w:hAnsi="Helvetica" w:cs="Times New Roman"/>
          <w:color w:val="292929"/>
          <w:spacing w:val="-1"/>
          <w:shd w:val="clear" w:color="auto" w:fill="FFFFFF"/>
          <w:lang w:eastAsia="en-GB"/>
        </w:rPr>
      </w:pPr>
      <w:r w:rsidRPr="00E17589">
        <w:rPr>
          <w:rFonts w:ascii="Helvetica" w:eastAsia="Times New Roman" w:hAnsi="Helvetica" w:cs="Times New Roman"/>
          <w:color w:val="292929"/>
          <w:spacing w:val="-1"/>
          <w:shd w:val="clear" w:color="auto" w:fill="FFFFFF"/>
          <w:lang w:eastAsia="en-GB"/>
        </w:rPr>
        <w:t xml:space="preserve">It is very important to reduce churn for business growth and customer retention. If the churn is high, the business will continually be in search of new customers without a stable customer base. </w:t>
      </w:r>
    </w:p>
    <w:p w14:paraId="793457D2" w14:textId="77777777" w:rsidR="00D42878" w:rsidRPr="00E17589" w:rsidRDefault="00D42878" w:rsidP="00E17589">
      <w:pPr>
        <w:pStyle w:val="ListParagraph"/>
        <w:numPr>
          <w:ilvl w:val="0"/>
          <w:numId w:val="3"/>
        </w:numPr>
        <w:rPr>
          <w:rFonts w:ascii="Helvetica" w:eastAsia="Times New Roman" w:hAnsi="Helvetica" w:cs="Times New Roman"/>
          <w:color w:val="292929"/>
          <w:spacing w:val="-1"/>
          <w:shd w:val="clear" w:color="auto" w:fill="FFFFFF"/>
          <w:lang w:eastAsia="en-GB"/>
        </w:rPr>
      </w:pPr>
      <w:r w:rsidRPr="00E17589">
        <w:rPr>
          <w:rFonts w:ascii="Helvetica" w:eastAsia="Times New Roman" w:hAnsi="Helvetica" w:cs="Times New Roman"/>
          <w:color w:val="292929"/>
          <w:spacing w:val="-1"/>
          <w:shd w:val="clear" w:color="auto" w:fill="FFFFFF"/>
          <w:lang w:eastAsia="en-GB"/>
        </w:rPr>
        <w:t xml:space="preserve">The performance of the business will be very unpredictable. Businesses try to keep the customers satisfied, to retain them as long as possible. </w:t>
      </w:r>
    </w:p>
    <w:p w14:paraId="74DF096A" w14:textId="547A7702" w:rsidR="00D42878" w:rsidRPr="00E17589" w:rsidRDefault="00D42878" w:rsidP="00E17589">
      <w:pPr>
        <w:pStyle w:val="ListParagraph"/>
        <w:numPr>
          <w:ilvl w:val="0"/>
          <w:numId w:val="3"/>
        </w:numPr>
        <w:rPr>
          <w:rFonts w:ascii="Times New Roman" w:eastAsia="Times New Roman" w:hAnsi="Times New Roman" w:cs="Times New Roman"/>
          <w:lang w:eastAsia="en-GB"/>
        </w:rPr>
      </w:pPr>
      <w:r w:rsidRPr="00E17589">
        <w:rPr>
          <w:rFonts w:ascii="Helvetica" w:eastAsia="Times New Roman" w:hAnsi="Helvetica" w:cs="Times New Roman"/>
          <w:color w:val="292929"/>
          <w:spacing w:val="-1"/>
          <w:shd w:val="clear" w:color="auto" w:fill="FFFFFF"/>
          <w:lang w:eastAsia="en-GB"/>
        </w:rPr>
        <w:t>However, in the real world, the customer churn can be as high as 25% annually in the telecommunication industry. Also, the cost of acquiring a new customer is 10 times more than the cost to retain an existing customer. This poses a serious challenge to business owners.</w:t>
      </w:r>
    </w:p>
    <w:p w14:paraId="1009459D" w14:textId="2B792204" w:rsidR="0054213A" w:rsidRDefault="0054213A" w:rsidP="005F3087">
      <w:pPr>
        <w:spacing w:before="100" w:beforeAutospacing="1" w:after="100" w:afterAutospacing="1" w:line="432" w:lineRule="atLeast"/>
        <w:rPr>
          <w:rFonts w:eastAsia="Times New Roman" w:cstheme="minorHAnsi"/>
          <w:color w:val="3D4251"/>
          <w:sz w:val="22"/>
          <w:szCs w:val="22"/>
          <w:lang w:eastAsia="en-GB"/>
        </w:rPr>
      </w:pPr>
    </w:p>
    <w:p w14:paraId="46D8EFA5" w14:textId="77777777" w:rsidR="0054213A" w:rsidRDefault="0054213A" w:rsidP="005F3087">
      <w:pPr>
        <w:spacing w:before="100" w:beforeAutospacing="1" w:after="100" w:afterAutospacing="1" w:line="432" w:lineRule="atLeast"/>
        <w:rPr>
          <w:rFonts w:eastAsia="Times New Roman" w:cstheme="minorHAnsi"/>
          <w:color w:val="3D4251"/>
          <w:sz w:val="22"/>
          <w:szCs w:val="22"/>
          <w:lang w:eastAsia="en-GB"/>
        </w:rPr>
      </w:pPr>
    </w:p>
    <w:p w14:paraId="4499F19D" w14:textId="5870D8FD" w:rsidR="00B33CF8" w:rsidRDefault="00B33CF8" w:rsidP="005F3087">
      <w:pPr>
        <w:spacing w:before="100" w:beforeAutospacing="1" w:after="100" w:afterAutospacing="1" w:line="432" w:lineRule="atLeast"/>
        <w:rPr>
          <w:rFonts w:eastAsia="Times New Roman" w:cstheme="minorHAnsi"/>
          <w:color w:val="3D4251"/>
          <w:sz w:val="22"/>
          <w:szCs w:val="22"/>
          <w:lang w:eastAsia="en-GB"/>
        </w:rPr>
      </w:pPr>
      <w:r>
        <w:rPr>
          <w:rFonts w:eastAsia="Times New Roman" w:cstheme="minorHAnsi"/>
          <w:color w:val="3D4251"/>
          <w:sz w:val="22"/>
          <w:szCs w:val="22"/>
          <w:lang w:eastAsia="en-GB"/>
        </w:rPr>
        <w:t>Describing the attributes</w:t>
      </w:r>
    </w:p>
    <w:p w14:paraId="7C413B99" w14:textId="47502C20" w:rsidR="007B58E3" w:rsidRDefault="007B58E3" w:rsidP="005F3087">
      <w:pPr>
        <w:spacing w:before="100" w:beforeAutospacing="1" w:after="100" w:afterAutospacing="1" w:line="432" w:lineRule="atLeast"/>
        <w:rPr>
          <w:rFonts w:eastAsia="Times New Roman" w:cstheme="minorHAnsi"/>
          <w:color w:val="3D4251"/>
          <w:sz w:val="22"/>
          <w:szCs w:val="22"/>
          <w:lang w:eastAsia="en-GB"/>
        </w:rPr>
      </w:pPr>
      <w:r w:rsidRPr="007B58E3">
        <w:rPr>
          <w:rFonts w:eastAsia="Times New Roman" w:cstheme="minorHAnsi"/>
          <w:color w:val="3D4251"/>
          <w:sz w:val="22"/>
          <w:szCs w:val="22"/>
          <w:lang w:eastAsia="en-GB"/>
        </w:rPr>
        <w:lastRenderedPageBreak/>
        <w:drawing>
          <wp:inline distT="0" distB="0" distL="0" distR="0" wp14:anchorId="06918D50" wp14:editId="7645472A">
            <wp:extent cx="5731510" cy="35629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3562985"/>
                    </a:xfrm>
                    <a:prstGeom prst="rect">
                      <a:avLst/>
                    </a:prstGeom>
                  </pic:spPr>
                </pic:pic>
              </a:graphicData>
            </a:graphic>
          </wp:inline>
        </w:drawing>
      </w:r>
    </w:p>
    <w:p w14:paraId="69B9A4D5" w14:textId="5FB91D2A" w:rsidR="00581EDA" w:rsidRDefault="00581EDA" w:rsidP="005F3087">
      <w:pPr>
        <w:spacing w:before="100" w:beforeAutospacing="1" w:after="100" w:afterAutospacing="1" w:line="432" w:lineRule="atLeast"/>
        <w:rPr>
          <w:rFonts w:eastAsia="Times New Roman" w:cstheme="minorHAnsi"/>
          <w:color w:val="3D4251"/>
          <w:sz w:val="22"/>
          <w:szCs w:val="22"/>
          <w:lang w:eastAsia="en-GB"/>
        </w:rPr>
      </w:pPr>
      <w:r w:rsidRPr="00581EDA">
        <w:rPr>
          <w:rFonts w:eastAsia="Times New Roman" w:cstheme="minorHAnsi"/>
          <w:color w:val="3D4251"/>
          <w:sz w:val="22"/>
          <w:szCs w:val="22"/>
          <w:lang w:eastAsia="en-GB"/>
        </w:rPr>
        <w:drawing>
          <wp:inline distT="0" distB="0" distL="0" distR="0" wp14:anchorId="5BA0C52C" wp14:editId="35B19DC2">
            <wp:extent cx="5731510" cy="283464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5731510" cy="2834640"/>
                    </a:xfrm>
                    <a:prstGeom prst="rect">
                      <a:avLst/>
                    </a:prstGeom>
                  </pic:spPr>
                </pic:pic>
              </a:graphicData>
            </a:graphic>
          </wp:inline>
        </w:drawing>
      </w:r>
    </w:p>
    <w:p w14:paraId="34A12C8E" w14:textId="779627FB" w:rsidR="003770D9" w:rsidRDefault="003A0BA2" w:rsidP="005F3087">
      <w:pPr>
        <w:spacing w:before="100" w:beforeAutospacing="1" w:after="100" w:afterAutospacing="1" w:line="432" w:lineRule="atLeast"/>
        <w:rPr>
          <w:rFonts w:eastAsia="Times New Roman" w:cstheme="minorHAnsi"/>
          <w:color w:val="3D4251"/>
          <w:sz w:val="22"/>
          <w:szCs w:val="22"/>
          <w:lang w:eastAsia="en-GB"/>
        </w:rPr>
      </w:pPr>
      <w:proofErr w:type="spellStart"/>
      <w:r w:rsidRPr="00F33A23">
        <w:rPr>
          <w:rFonts w:eastAsia="Times New Roman" w:cstheme="minorHAnsi"/>
          <w:color w:val="3D4251"/>
          <w:sz w:val="22"/>
          <w:szCs w:val="22"/>
          <w:lang w:eastAsia="en-GB"/>
        </w:rPr>
        <w:t>1)</w:t>
      </w:r>
      <w:r w:rsidR="003770D9" w:rsidRPr="003770D9">
        <w:rPr>
          <w:rFonts w:eastAsia="Times New Roman" w:cstheme="minorHAnsi"/>
          <w:b/>
          <w:bCs/>
          <w:color w:val="3D4251"/>
          <w:sz w:val="22"/>
          <w:szCs w:val="22"/>
          <w:lang w:eastAsia="en-GB"/>
        </w:rPr>
        <w:t>satisfaction_level</w:t>
      </w:r>
      <w:proofErr w:type="spellEnd"/>
      <w:r w:rsidR="005B0423" w:rsidRPr="00F33A23">
        <w:rPr>
          <w:rFonts w:eastAsia="Times New Roman" w:cstheme="minorHAnsi"/>
          <w:color w:val="3D4251"/>
          <w:sz w:val="22"/>
          <w:szCs w:val="22"/>
          <w:lang w:eastAsia="en-GB"/>
        </w:rPr>
        <w:t xml:space="preserve"> </w:t>
      </w:r>
      <w:r w:rsidR="005B0423" w:rsidRPr="00F33A23">
        <w:rPr>
          <w:rFonts w:eastAsia="Times New Roman" w:cstheme="minorHAnsi"/>
          <w:b/>
          <w:bCs/>
          <w:color w:val="3D4251"/>
          <w:sz w:val="22"/>
          <w:szCs w:val="22"/>
          <w:lang w:eastAsia="en-GB"/>
        </w:rPr>
        <w:sym w:font="Wingdings" w:char="F0E0"/>
      </w:r>
      <w:r w:rsidR="005B0423" w:rsidRPr="00F33A23">
        <w:rPr>
          <w:rFonts w:eastAsia="Times New Roman" w:cstheme="minorHAnsi"/>
          <w:color w:val="3D4251"/>
          <w:sz w:val="22"/>
          <w:szCs w:val="22"/>
          <w:lang w:eastAsia="en-GB"/>
        </w:rPr>
        <w:t xml:space="preserve"> </w:t>
      </w:r>
      <w:r w:rsidR="003770D9" w:rsidRPr="003770D9">
        <w:rPr>
          <w:rFonts w:eastAsia="Times New Roman" w:cstheme="minorHAnsi"/>
          <w:color w:val="3D4251"/>
          <w:sz w:val="22"/>
          <w:szCs w:val="22"/>
          <w:lang w:eastAsia="en-GB"/>
        </w:rPr>
        <w:t>It is employee satisfaction point, which ranges from 0-1.</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2)</w:t>
      </w:r>
      <w:proofErr w:type="spellStart"/>
      <w:r w:rsidR="003770D9" w:rsidRPr="003770D9">
        <w:rPr>
          <w:rFonts w:eastAsia="Times New Roman" w:cstheme="minorHAnsi"/>
          <w:b/>
          <w:bCs/>
          <w:color w:val="3D4251"/>
          <w:sz w:val="22"/>
          <w:szCs w:val="22"/>
          <w:lang w:eastAsia="en-GB"/>
        </w:rPr>
        <w:t>last_evaluation</w:t>
      </w:r>
      <w:proofErr w:type="spellEnd"/>
      <w:r w:rsidR="005B0423" w:rsidRPr="00F33A23">
        <w:rPr>
          <w:rFonts w:eastAsia="Times New Roman" w:cstheme="minorHAnsi"/>
          <w:color w:val="3D4251"/>
          <w:sz w:val="22"/>
          <w:szCs w:val="22"/>
          <w:lang w:eastAsia="en-GB"/>
        </w:rPr>
        <w:t xml:space="preserve"> </w:t>
      </w:r>
      <w:r w:rsidR="005B0423" w:rsidRPr="00F33A23">
        <w:rPr>
          <w:rFonts w:eastAsia="Times New Roman" w:cstheme="minorHAnsi"/>
          <w:b/>
          <w:bCs/>
          <w:color w:val="3D4251"/>
          <w:sz w:val="22"/>
          <w:szCs w:val="22"/>
          <w:lang w:eastAsia="en-GB"/>
        </w:rPr>
        <w:sym w:font="Wingdings" w:char="F0E0"/>
      </w:r>
      <w:r w:rsidR="005B0423" w:rsidRPr="00F33A23">
        <w:rPr>
          <w:rFonts w:eastAsia="Times New Roman" w:cstheme="minorHAnsi"/>
          <w:color w:val="3D4251"/>
          <w:sz w:val="22"/>
          <w:szCs w:val="22"/>
          <w:lang w:eastAsia="en-GB"/>
        </w:rPr>
        <w:t xml:space="preserve"> </w:t>
      </w:r>
      <w:r w:rsidR="003770D9" w:rsidRPr="003770D9">
        <w:rPr>
          <w:rFonts w:eastAsia="Times New Roman" w:cstheme="minorHAnsi"/>
          <w:color w:val="3D4251"/>
          <w:sz w:val="22"/>
          <w:szCs w:val="22"/>
          <w:lang w:eastAsia="en-GB"/>
        </w:rPr>
        <w:t>It is evaluated performance by the employer, which also ranges from 0-1.</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3)</w:t>
      </w:r>
      <w:proofErr w:type="spellStart"/>
      <w:r w:rsidR="003770D9" w:rsidRPr="003770D9">
        <w:rPr>
          <w:rFonts w:eastAsia="Times New Roman" w:cstheme="minorHAnsi"/>
          <w:b/>
          <w:bCs/>
          <w:color w:val="3D4251"/>
          <w:sz w:val="22"/>
          <w:szCs w:val="22"/>
          <w:lang w:eastAsia="en-GB"/>
        </w:rPr>
        <w:t>number_projects</w:t>
      </w:r>
      <w:proofErr w:type="spellEnd"/>
      <w:r w:rsidR="005B0423" w:rsidRPr="00F33A23">
        <w:rPr>
          <w:rFonts w:eastAsia="Times New Roman" w:cstheme="minorHAnsi"/>
          <w:color w:val="3D4251"/>
          <w:sz w:val="22"/>
          <w:szCs w:val="22"/>
          <w:lang w:eastAsia="en-GB"/>
        </w:rPr>
        <w:t xml:space="preserve"> </w:t>
      </w:r>
      <w:r w:rsidR="005B0423" w:rsidRPr="00F33A23">
        <w:rPr>
          <w:rFonts w:eastAsia="Times New Roman" w:cstheme="minorHAnsi"/>
          <w:b/>
          <w:bCs/>
          <w:color w:val="3D4251"/>
          <w:sz w:val="22"/>
          <w:szCs w:val="22"/>
          <w:lang w:eastAsia="en-GB"/>
        </w:rPr>
        <w:sym w:font="Wingdings" w:char="F0E0"/>
      </w:r>
      <w:r w:rsidR="005B0423" w:rsidRPr="00F33A23">
        <w:rPr>
          <w:rFonts w:eastAsia="Times New Roman" w:cstheme="minorHAnsi"/>
          <w:color w:val="3D4251"/>
          <w:sz w:val="22"/>
          <w:szCs w:val="22"/>
          <w:lang w:eastAsia="en-GB"/>
        </w:rPr>
        <w:t xml:space="preserve"> </w:t>
      </w:r>
      <w:r w:rsidR="003770D9" w:rsidRPr="003770D9">
        <w:rPr>
          <w:rFonts w:eastAsia="Times New Roman" w:cstheme="minorHAnsi"/>
          <w:color w:val="3D4251"/>
          <w:sz w:val="22"/>
          <w:szCs w:val="22"/>
          <w:lang w:eastAsia="en-GB"/>
        </w:rPr>
        <w:t>How many numbers of projects assigned to an employee? </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4)</w:t>
      </w:r>
      <w:proofErr w:type="spellStart"/>
      <w:r w:rsidR="003770D9" w:rsidRPr="003770D9">
        <w:rPr>
          <w:rFonts w:eastAsia="Times New Roman" w:cstheme="minorHAnsi"/>
          <w:b/>
          <w:bCs/>
          <w:color w:val="3D4251"/>
          <w:sz w:val="22"/>
          <w:szCs w:val="22"/>
          <w:lang w:eastAsia="en-GB"/>
        </w:rPr>
        <w:t>average_monthly_hours</w:t>
      </w:r>
      <w:proofErr w:type="spellEnd"/>
      <w:r w:rsidR="005B0423" w:rsidRPr="00F33A23">
        <w:rPr>
          <w:rFonts w:eastAsia="Times New Roman" w:cstheme="minorHAnsi"/>
          <w:color w:val="3D4251"/>
          <w:sz w:val="22"/>
          <w:szCs w:val="22"/>
          <w:lang w:eastAsia="en-GB"/>
        </w:rPr>
        <w:t xml:space="preserve"> </w:t>
      </w:r>
      <w:r w:rsidR="005B0423" w:rsidRPr="00F33A23">
        <w:rPr>
          <w:rFonts w:eastAsia="Times New Roman" w:cstheme="minorHAnsi"/>
          <w:b/>
          <w:bCs/>
          <w:color w:val="3D4251"/>
          <w:sz w:val="22"/>
          <w:szCs w:val="22"/>
          <w:lang w:eastAsia="en-GB"/>
        </w:rPr>
        <w:sym w:font="Wingdings" w:char="F0E0"/>
      </w:r>
      <w:r w:rsidR="005B0423" w:rsidRPr="00F33A23">
        <w:rPr>
          <w:rFonts w:eastAsia="Times New Roman" w:cstheme="minorHAnsi"/>
          <w:color w:val="3D4251"/>
          <w:sz w:val="22"/>
          <w:szCs w:val="22"/>
          <w:lang w:eastAsia="en-GB"/>
        </w:rPr>
        <w:t xml:space="preserve"> </w:t>
      </w:r>
      <w:r w:rsidR="003770D9" w:rsidRPr="003770D9">
        <w:rPr>
          <w:rFonts w:eastAsia="Times New Roman" w:cstheme="minorHAnsi"/>
          <w:color w:val="3D4251"/>
          <w:sz w:val="22"/>
          <w:szCs w:val="22"/>
          <w:lang w:eastAsia="en-GB"/>
        </w:rPr>
        <w:t>How many average numbers of hours worked by an employee in a month?</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5)</w:t>
      </w:r>
      <w:proofErr w:type="spellStart"/>
      <w:r w:rsidR="003770D9" w:rsidRPr="003770D9">
        <w:rPr>
          <w:rFonts w:eastAsia="Times New Roman" w:cstheme="minorHAnsi"/>
          <w:b/>
          <w:bCs/>
          <w:color w:val="3D4251"/>
          <w:sz w:val="22"/>
          <w:szCs w:val="22"/>
          <w:lang w:eastAsia="en-GB"/>
        </w:rPr>
        <w:t>time_spent_company</w:t>
      </w:r>
      <w:proofErr w:type="spellEnd"/>
      <w:r w:rsidR="005B0423" w:rsidRPr="00F33A23">
        <w:rPr>
          <w:rFonts w:eastAsia="Times New Roman" w:cstheme="minorHAnsi"/>
          <w:color w:val="3D4251"/>
          <w:sz w:val="22"/>
          <w:szCs w:val="22"/>
          <w:lang w:eastAsia="en-GB"/>
        </w:rPr>
        <w:t xml:space="preserve"> </w:t>
      </w:r>
      <w:r w:rsidR="005B0423" w:rsidRPr="00F33A23">
        <w:rPr>
          <w:rFonts w:eastAsia="Times New Roman" w:cstheme="minorHAnsi"/>
          <w:b/>
          <w:bCs/>
          <w:color w:val="3D4251"/>
          <w:sz w:val="22"/>
          <w:szCs w:val="22"/>
          <w:lang w:eastAsia="en-GB"/>
        </w:rPr>
        <w:sym w:font="Wingdings" w:char="F0E0"/>
      </w:r>
      <w:r w:rsidR="005B0423" w:rsidRPr="00F33A23">
        <w:rPr>
          <w:rFonts w:eastAsia="Times New Roman" w:cstheme="minorHAnsi"/>
          <w:color w:val="3D4251"/>
          <w:sz w:val="22"/>
          <w:szCs w:val="22"/>
          <w:lang w:eastAsia="en-GB"/>
        </w:rPr>
        <w:t xml:space="preserve"> </w:t>
      </w:r>
      <w:proofErr w:type="spellStart"/>
      <w:r w:rsidR="003770D9" w:rsidRPr="003770D9">
        <w:rPr>
          <w:rFonts w:eastAsia="Times New Roman" w:cstheme="minorHAnsi"/>
          <w:color w:val="3D4251"/>
          <w:sz w:val="22"/>
          <w:szCs w:val="22"/>
          <w:lang w:eastAsia="en-GB"/>
        </w:rPr>
        <w:t>time_spent_company</w:t>
      </w:r>
      <w:proofErr w:type="spellEnd"/>
      <w:r w:rsidR="003770D9" w:rsidRPr="003770D9">
        <w:rPr>
          <w:rFonts w:eastAsia="Times New Roman" w:cstheme="minorHAnsi"/>
          <w:color w:val="3D4251"/>
          <w:sz w:val="22"/>
          <w:szCs w:val="22"/>
          <w:lang w:eastAsia="en-GB"/>
        </w:rPr>
        <w:t xml:space="preserve"> means employee experience. The number of years spent by an employee in the company.</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lastRenderedPageBreak/>
        <w:t>6)</w:t>
      </w:r>
      <w:proofErr w:type="spellStart"/>
      <w:r w:rsidR="003770D9" w:rsidRPr="003770D9">
        <w:rPr>
          <w:rFonts w:eastAsia="Times New Roman" w:cstheme="minorHAnsi"/>
          <w:b/>
          <w:bCs/>
          <w:color w:val="3D4251"/>
          <w:sz w:val="22"/>
          <w:szCs w:val="22"/>
          <w:lang w:eastAsia="en-GB"/>
        </w:rPr>
        <w:t>work_accident</w:t>
      </w:r>
      <w:proofErr w:type="spellEnd"/>
      <w:r w:rsidR="00862C55" w:rsidRPr="00F33A23">
        <w:rPr>
          <w:rFonts w:eastAsia="Times New Roman" w:cstheme="minorHAnsi"/>
          <w:b/>
          <w:bCs/>
          <w:color w:val="3D4251"/>
          <w:sz w:val="22"/>
          <w:szCs w:val="22"/>
          <w:lang w:eastAsia="en-GB"/>
        </w:rPr>
        <w:t xml:space="preserve"> </w:t>
      </w:r>
      <w:r w:rsidR="00862C55" w:rsidRPr="00F33A23">
        <w:rPr>
          <w:rFonts w:eastAsia="Times New Roman" w:cstheme="minorHAnsi"/>
          <w:b/>
          <w:bCs/>
          <w:color w:val="3D4251"/>
          <w:sz w:val="22"/>
          <w:szCs w:val="22"/>
          <w:lang w:eastAsia="en-GB"/>
        </w:rPr>
        <w:sym w:font="Wingdings" w:char="F0E0"/>
      </w:r>
      <w:r w:rsidR="00862C55" w:rsidRPr="00F33A23">
        <w:rPr>
          <w:rFonts w:eastAsia="Times New Roman" w:cstheme="minorHAnsi"/>
          <w:b/>
          <w:bCs/>
          <w:color w:val="3D4251"/>
          <w:sz w:val="22"/>
          <w:szCs w:val="22"/>
          <w:lang w:eastAsia="en-GB"/>
        </w:rPr>
        <w:t xml:space="preserve"> </w:t>
      </w:r>
      <w:r w:rsidR="003770D9" w:rsidRPr="003770D9">
        <w:rPr>
          <w:rFonts w:eastAsia="Times New Roman" w:cstheme="minorHAnsi"/>
          <w:color w:val="3D4251"/>
          <w:sz w:val="22"/>
          <w:szCs w:val="22"/>
          <w:lang w:eastAsia="en-GB"/>
        </w:rPr>
        <w:t>Whether an employee has had a work accident or not.</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7)</w:t>
      </w:r>
      <w:r w:rsidR="003770D9" w:rsidRPr="003770D9">
        <w:rPr>
          <w:rFonts w:eastAsia="Times New Roman" w:cstheme="minorHAnsi"/>
          <w:b/>
          <w:bCs/>
          <w:color w:val="3D4251"/>
          <w:sz w:val="22"/>
          <w:szCs w:val="22"/>
          <w:lang w:eastAsia="en-GB"/>
        </w:rPr>
        <w:t>promotion_last_5years</w:t>
      </w:r>
      <w:r w:rsidR="00F932FE" w:rsidRPr="00F33A23">
        <w:rPr>
          <w:rFonts w:eastAsia="Times New Roman" w:cstheme="minorHAnsi"/>
          <w:b/>
          <w:bCs/>
          <w:color w:val="3D4251"/>
          <w:sz w:val="22"/>
          <w:szCs w:val="22"/>
          <w:lang w:eastAsia="en-GB"/>
        </w:rPr>
        <w:t xml:space="preserve"> </w:t>
      </w:r>
      <w:r w:rsidR="00F932FE" w:rsidRPr="00F33A23">
        <w:rPr>
          <w:rFonts w:eastAsia="Times New Roman" w:cstheme="minorHAnsi"/>
          <w:b/>
          <w:bCs/>
          <w:color w:val="3D4251"/>
          <w:sz w:val="22"/>
          <w:szCs w:val="22"/>
          <w:lang w:eastAsia="en-GB"/>
        </w:rPr>
        <w:sym w:font="Wingdings" w:char="F0E0"/>
      </w:r>
      <w:r w:rsidR="003770D9" w:rsidRPr="003770D9">
        <w:rPr>
          <w:rFonts w:eastAsia="Times New Roman" w:cstheme="minorHAnsi"/>
          <w:color w:val="3D4251"/>
          <w:sz w:val="22"/>
          <w:szCs w:val="22"/>
          <w:lang w:eastAsia="en-GB"/>
        </w:rPr>
        <w:t xml:space="preserve"> Whether an employee has had a promotion in the last 5 years or not.</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8)</w:t>
      </w:r>
      <w:r w:rsidR="003770D9" w:rsidRPr="003770D9">
        <w:rPr>
          <w:rFonts w:eastAsia="Times New Roman" w:cstheme="minorHAnsi"/>
          <w:b/>
          <w:bCs/>
          <w:color w:val="3D4251"/>
          <w:sz w:val="22"/>
          <w:szCs w:val="22"/>
          <w:lang w:eastAsia="en-GB"/>
        </w:rPr>
        <w:t>Departments</w:t>
      </w:r>
      <w:r w:rsidR="00F932FE" w:rsidRPr="00F33A23">
        <w:rPr>
          <w:rFonts w:eastAsia="Times New Roman" w:cstheme="minorHAnsi"/>
          <w:color w:val="3D4251"/>
          <w:sz w:val="22"/>
          <w:szCs w:val="22"/>
          <w:lang w:eastAsia="en-GB"/>
        </w:rPr>
        <w:t xml:space="preserve"> </w:t>
      </w:r>
      <w:r w:rsidR="00F932FE" w:rsidRPr="00F33A23">
        <w:rPr>
          <w:rFonts w:eastAsia="Times New Roman" w:cstheme="minorHAnsi"/>
          <w:b/>
          <w:bCs/>
          <w:color w:val="3D4251"/>
          <w:sz w:val="22"/>
          <w:szCs w:val="22"/>
          <w:lang w:eastAsia="en-GB"/>
        </w:rPr>
        <w:sym w:font="Wingdings" w:char="F0E0"/>
      </w:r>
      <w:r w:rsidR="003770D9" w:rsidRPr="003770D9">
        <w:rPr>
          <w:rFonts w:eastAsia="Times New Roman" w:cstheme="minorHAnsi"/>
          <w:color w:val="3D4251"/>
          <w:sz w:val="22"/>
          <w:szCs w:val="22"/>
          <w:lang w:eastAsia="en-GB"/>
        </w:rPr>
        <w:t xml:space="preserve"> Employee's working department/division.</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9)</w:t>
      </w:r>
      <w:r w:rsidR="003770D9" w:rsidRPr="003770D9">
        <w:rPr>
          <w:rFonts w:eastAsia="Times New Roman" w:cstheme="minorHAnsi"/>
          <w:b/>
          <w:bCs/>
          <w:color w:val="3D4251"/>
          <w:sz w:val="22"/>
          <w:szCs w:val="22"/>
          <w:lang w:eastAsia="en-GB"/>
        </w:rPr>
        <w:t>Salary</w:t>
      </w:r>
      <w:r w:rsidR="00F932FE" w:rsidRPr="00F33A23">
        <w:rPr>
          <w:rFonts w:eastAsia="Times New Roman" w:cstheme="minorHAnsi"/>
          <w:color w:val="3D4251"/>
          <w:sz w:val="22"/>
          <w:szCs w:val="22"/>
          <w:lang w:eastAsia="en-GB"/>
        </w:rPr>
        <w:t xml:space="preserve"> </w:t>
      </w:r>
      <w:r w:rsidR="00F932FE" w:rsidRPr="00F33A23">
        <w:rPr>
          <w:rFonts w:eastAsia="Times New Roman" w:cstheme="minorHAnsi"/>
          <w:b/>
          <w:bCs/>
          <w:color w:val="3D4251"/>
          <w:sz w:val="22"/>
          <w:szCs w:val="22"/>
          <w:lang w:eastAsia="en-GB"/>
        </w:rPr>
        <w:sym w:font="Wingdings" w:char="F0E0"/>
      </w:r>
      <w:r w:rsidR="003770D9" w:rsidRPr="003770D9">
        <w:rPr>
          <w:rFonts w:eastAsia="Times New Roman" w:cstheme="minorHAnsi"/>
          <w:color w:val="3D4251"/>
          <w:sz w:val="22"/>
          <w:szCs w:val="22"/>
          <w:lang w:eastAsia="en-GB"/>
        </w:rPr>
        <w:t xml:space="preserve"> </w:t>
      </w:r>
      <w:proofErr w:type="spellStart"/>
      <w:r w:rsidR="003770D9" w:rsidRPr="003770D9">
        <w:rPr>
          <w:rFonts w:eastAsia="Times New Roman" w:cstheme="minorHAnsi"/>
          <w:color w:val="3D4251"/>
          <w:sz w:val="22"/>
          <w:szCs w:val="22"/>
          <w:lang w:eastAsia="en-GB"/>
        </w:rPr>
        <w:t>Salary</w:t>
      </w:r>
      <w:proofErr w:type="spellEnd"/>
      <w:r w:rsidR="003770D9" w:rsidRPr="003770D9">
        <w:rPr>
          <w:rFonts w:eastAsia="Times New Roman" w:cstheme="minorHAnsi"/>
          <w:color w:val="3D4251"/>
          <w:sz w:val="22"/>
          <w:szCs w:val="22"/>
          <w:lang w:eastAsia="en-GB"/>
        </w:rPr>
        <w:t xml:space="preserve"> level of the employee such as low, medium and high.</w:t>
      </w:r>
      <w:r w:rsidR="005F3087" w:rsidRPr="00F33A23">
        <w:rPr>
          <w:rFonts w:eastAsia="Times New Roman" w:cstheme="minorHAnsi"/>
          <w:color w:val="3D4251"/>
          <w:sz w:val="22"/>
          <w:szCs w:val="22"/>
          <w:lang w:eastAsia="en-GB"/>
        </w:rPr>
        <w:br/>
      </w:r>
      <w:r w:rsidRPr="00F33A23">
        <w:rPr>
          <w:rFonts w:eastAsia="Times New Roman" w:cstheme="minorHAnsi"/>
          <w:color w:val="3D4251"/>
          <w:sz w:val="22"/>
          <w:szCs w:val="22"/>
          <w:lang w:eastAsia="en-GB"/>
        </w:rPr>
        <w:t>10)</w:t>
      </w:r>
      <w:r w:rsidR="003770D9" w:rsidRPr="003770D9">
        <w:rPr>
          <w:rFonts w:eastAsia="Times New Roman" w:cstheme="minorHAnsi"/>
          <w:b/>
          <w:bCs/>
          <w:color w:val="3D4251"/>
          <w:sz w:val="22"/>
          <w:szCs w:val="22"/>
          <w:lang w:eastAsia="en-GB"/>
        </w:rPr>
        <w:t>left</w:t>
      </w:r>
      <w:r w:rsidR="00F932FE" w:rsidRPr="00F33A23">
        <w:rPr>
          <w:rFonts w:eastAsia="Times New Roman" w:cstheme="minorHAnsi"/>
          <w:color w:val="3D4251"/>
          <w:sz w:val="22"/>
          <w:szCs w:val="22"/>
          <w:lang w:eastAsia="en-GB"/>
        </w:rPr>
        <w:t xml:space="preserve"> </w:t>
      </w:r>
      <w:r w:rsidR="00F932FE" w:rsidRPr="00F33A23">
        <w:rPr>
          <w:rFonts w:eastAsia="Times New Roman" w:cstheme="minorHAnsi"/>
          <w:b/>
          <w:bCs/>
          <w:color w:val="3D4251"/>
          <w:sz w:val="22"/>
          <w:szCs w:val="22"/>
          <w:lang w:eastAsia="en-GB"/>
        </w:rPr>
        <w:sym w:font="Wingdings" w:char="F0E0"/>
      </w:r>
      <w:r w:rsidR="003770D9" w:rsidRPr="003770D9">
        <w:rPr>
          <w:rFonts w:eastAsia="Times New Roman" w:cstheme="minorHAnsi"/>
          <w:color w:val="3D4251"/>
          <w:sz w:val="22"/>
          <w:szCs w:val="22"/>
          <w:lang w:eastAsia="en-GB"/>
        </w:rPr>
        <w:t>Whether the employee has left the company or not.</w:t>
      </w:r>
    </w:p>
    <w:p w14:paraId="5688ACE3" w14:textId="379E512D" w:rsidR="00E6551D" w:rsidRDefault="00E6551D" w:rsidP="005F3087">
      <w:pPr>
        <w:spacing w:before="100" w:beforeAutospacing="1" w:after="100" w:afterAutospacing="1" w:line="432" w:lineRule="atLeast"/>
        <w:rPr>
          <w:rFonts w:eastAsia="Times New Roman" w:cstheme="minorHAnsi"/>
          <w:color w:val="3D4251"/>
          <w:sz w:val="22"/>
          <w:szCs w:val="22"/>
          <w:lang w:eastAsia="en-GB"/>
        </w:rPr>
      </w:pPr>
      <w:r w:rsidRPr="00E6551D">
        <w:rPr>
          <w:rFonts w:eastAsia="Times New Roman" w:cstheme="minorHAnsi"/>
          <w:color w:val="3D4251"/>
          <w:sz w:val="22"/>
          <w:szCs w:val="22"/>
          <w:lang w:eastAsia="en-GB"/>
        </w:rPr>
        <w:drawing>
          <wp:inline distT="0" distB="0" distL="0" distR="0" wp14:anchorId="7D67A29F" wp14:editId="5DBB0EA2">
            <wp:extent cx="5731510" cy="13214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31510" cy="1321435"/>
                    </a:xfrm>
                    <a:prstGeom prst="rect">
                      <a:avLst/>
                    </a:prstGeom>
                  </pic:spPr>
                </pic:pic>
              </a:graphicData>
            </a:graphic>
          </wp:inline>
        </w:drawing>
      </w:r>
    </w:p>
    <w:p w14:paraId="4F9CF29B" w14:textId="5B2FBD1B" w:rsidR="009874E1" w:rsidRDefault="00E6789C" w:rsidP="005F3087">
      <w:pPr>
        <w:spacing w:before="100" w:beforeAutospacing="1" w:after="100" w:afterAutospacing="1" w:line="432" w:lineRule="atLeast"/>
        <w:rPr>
          <w:rFonts w:eastAsia="Times New Roman" w:cstheme="minorHAnsi"/>
          <w:color w:val="3D4251"/>
          <w:sz w:val="22"/>
          <w:szCs w:val="22"/>
          <w:lang w:eastAsia="en-GB"/>
        </w:rPr>
      </w:pPr>
      <w:r w:rsidRPr="00E6789C">
        <w:rPr>
          <w:rFonts w:eastAsia="Times New Roman" w:cstheme="minorHAnsi"/>
          <w:color w:val="3D4251"/>
          <w:sz w:val="22"/>
          <w:szCs w:val="22"/>
          <w:lang w:eastAsia="en-GB"/>
        </w:rPr>
        <w:drawing>
          <wp:inline distT="0" distB="0" distL="0" distR="0" wp14:anchorId="14F3619E" wp14:editId="1F4BAE28">
            <wp:extent cx="5731510" cy="325183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731510" cy="3251835"/>
                    </a:xfrm>
                    <a:prstGeom prst="rect">
                      <a:avLst/>
                    </a:prstGeom>
                  </pic:spPr>
                </pic:pic>
              </a:graphicData>
            </a:graphic>
          </wp:inline>
        </w:drawing>
      </w:r>
    </w:p>
    <w:p w14:paraId="5E1ABD02" w14:textId="2C050DDA" w:rsidR="007C4E28" w:rsidRDefault="008C56A2" w:rsidP="005F3087">
      <w:pPr>
        <w:spacing w:before="100" w:beforeAutospacing="1" w:after="100" w:afterAutospacing="1" w:line="432" w:lineRule="atLeast"/>
        <w:rPr>
          <w:rFonts w:eastAsia="Times New Roman" w:cstheme="minorHAnsi"/>
          <w:color w:val="3D4251"/>
          <w:sz w:val="22"/>
          <w:szCs w:val="22"/>
          <w:lang w:eastAsia="en-GB"/>
        </w:rPr>
      </w:pPr>
      <w:r w:rsidRPr="008C56A2">
        <w:rPr>
          <w:rFonts w:eastAsia="Times New Roman" w:cstheme="minorHAnsi"/>
          <w:color w:val="3D4251"/>
          <w:sz w:val="22"/>
          <w:szCs w:val="22"/>
          <w:lang w:eastAsia="en-GB"/>
        </w:rPr>
        <w:lastRenderedPageBreak/>
        <w:drawing>
          <wp:inline distT="0" distB="0" distL="0" distR="0" wp14:anchorId="4D6C3C4C" wp14:editId="4D170E2F">
            <wp:extent cx="5731510" cy="324294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731510" cy="3242945"/>
                    </a:xfrm>
                    <a:prstGeom prst="rect">
                      <a:avLst/>
                    </a:prstGeom>
                  </pic:spPr>
                </pic:pic>
              </a:graphicData>
            </a:graphic>
          </wp:inline>
        </w:drawing>
      </w:r>
    </w:p>
    <w:p w14:paraId="09A1167C" w14:textId="1DB6A4AF" w:rsidR="007C4E28" w:rsidRDefault="007C4E28" w:rsidP="005F3087">
      <w:pPr>
        <w:spacing w:before="100" w:beforeAutospacing="1" w:after="100" w:afterAutospacing="1" w:line="432" w:lineRule="atLeast"/>
        <w:rPr>
          <w:rFonts w:eastAsia="Times New Roman" w:cstheme="minorHAnsi"/>
          <w:color w:val="3D4251"/>
          <w:sz w:val="22"/>
          <w:szCs w:val="22"/>
          <w:lang w:eastAsia="en-GB"/>
        </w:rPr>
      </w:pPr>
      <w:r w:rsidRPr="007C4E28">
        <w:rPr>
          <w:rFonts w:eastAsia="Times New Roman" w:cstheme="minorHAnsi"/>
          <w:color w:val="3D4251"/>
          <w:sz w:val="22"/>
          <w:szCs w:val="22"/>
          <w:lang w:eastAsia="en-GB"/>
        </w:rPr>
        <w:drawing>
          <wp:inline distT="0" distB="0" distL="0" distR="0" wp14:anchorId="65C64656" wp14:editId="3699C6AE">
            <wp:extent cx="5731510" cy="323024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stretch>
                      <a:fillRect/>
                    </a:stretch>
                  </pic:blipFill>
                  <pic:spPr>
                    <a:xfrm>
                      <a:off x="0" y="0"/>
                      <a:ext cx="5731510" cy="3230245"/>
                    </a:xfrm>
                    <a:prstGeom prst="rect">
                      <a:avLst/>
                    </a:prstGeom>
                  </pic:spPr>
                </pic:pic>
              </a:graphicData>
            </a:graphic>
          </wp:inline>
        </w:drawing>
      </w:r>
    </w:p>
    <w:p w14:paraId="02D89E80" w14:textId="3D6BBDD9" w:rsidR="00D510D0" w:rsidRDefault="00D510D0" w:rsidP="005F3087">
      <w:pPr>
        <w:spacing w:before="100" w:beforeAutospacing="1" w:after="100" w:afterAutospacing="1" w:line="432" w:lineRule="atLeast"/>
        <w:rPr>
          <w:rFonts w:eastAsia="Times New Roman" w:cstheme="minorHAnsi"/>
          <w:color w:val="3D4251"/>
          <w:sz w:val="22"/>
          <w:szCs w:val="22"/>
          <w:lang w:eastAsia="en-GB"/>
        </w:rPr>
      </w:pPr>
    </w:p>
    <w:p w14:paraId="695EF65C" w14:textId="7B1E2107" w:rsidR="0057196A" w:rsidRDefault="0057196A" w:rsidP="005F3087">
      <w:pPr>
        <w:spacing w:before="100" w:beforeAutospacing="1" w:after="100" w:afterAutospacing="1" w:line="432" w:lineRule="atLeast"/>
        <w:rPr>
          <w:rFonts w:eastAsia="Times New Roman" w:cstheme="minorHAnsi"/>
          <w:color w:val="3D4251"/>
          <w:sz w:val="22"/>
          <w:szCs w:val="22"/>
          <w:lang w:eastAsia="en-GB"/>
        </w:rPr>
      </w:pPr>
    </w:p>
    <w:p w14:paraId="4DE6022D" w14:textId="0BEE6346" w:rsidR="0057196A" w:rsidRDefault="0057196A" w:rsidP="005F3087">
      <w:pPr>
        <w:spacing w:before="100" w:beforeAutospacing="1" w:after="100" w:afterAutospacing="1" w:line="432" w:lineRule="atLeast"/>
        <w:rPr>
          <w:rFonts w:eastAsia="Times New Roman" w:cstheme="minorHAnsi"/>
          <w:color w:val="3D4251"/>
          <w:sz w:val="22"/>
          <w:szCs w:val="22"/>
          <w:lang w:eastAsia="en-GB"/>
        </w:rPr>
      </w:pPr>
    </w:p>
    <w:p w14:paraId="53632F9F" w14:textId="77777777" w:rsidR="0057196A" w:rsidRDefault="0057196A" w:rsidP="005F3087">
      <w:pPr>
        <w:spacing w:before="100" w:beforeAutospacing="1" w:after="100" w:afterAutospacing="1" w:line="432" w:lineRule="atLeast"/>
        <w:rPr>
          <w:rFonts w:eastAsia="Times New Roman" w:cstheme="minorHAnsi"/>
          <w:color w:val="3D4251"/>
          <w:sz w:val="22"/>
          <w:szCs w:val="22"/>
          <w:lang w:eastAsia="en-GB"/>
        </w:rPr>
      </w:pPr>
    </w:p>
    <w:p w14:paraId="3CE4081D" w14:textId="0F98AF0D" w:rsidR="00D510D0" w:rsidRDefault="00D510D0" w:rsidP="005F3087">
      <w:pPr>
        <w:spacing w:before="100" w:beforeAutospacing="1" w:after="100" w:afterAutospacing="1" w:line="432" w:lineRule="atLeast"/>
        <w:rPr>
          <w:rFonts w:eastAsia="Times New Roman" w:cstheme="minorHAnsi"/>
          <w:color w:val="3D4251"/>
          <w:sz w:val="22"/>
          <w:szCs w:val="22"/>
          <w:lang w:eastAsia="en-GB"/>
        </w:rPr>
      </w:pPr>
      <w:r w:rsidRPr="00D510D0">
        <w:rPr>
          <w:rFonts w:eastAsia="Times New Roman" w:cstheme="minorHAnsi"/>
          <w:color w:val="3D4251"/>
          <w:sz w:val="22"/>
          <w:szCs w:val="22"/>
          <w:lang w:eastAsia="en-GB"/>
        </w:rPr>
        <w:lastRenderedPageBreak/>
        <w:drawing>
          <wp:inline distT="0" distB="0" distL="0" distR="0" wp14:anchorId="44ED323A" wp14:editId="13C51D1D">
            <wp:extent cx="5731510" cy="951865"/>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951865"/>
                    </a:xfrm>
                    <a:prstGeom prst="rect">
                      <a:avLst/>
                    </a:prstGeom>
                  </pic:spPr>
                </pic:pic>
              </a:graphicData>
            </a:graphic>
          </wp:inline>
        </w:drawing>
      </w:r>
    </w:p>
    <w:p w14:paraId="6F804E7A" w14:textId="4AE81443" w:rsidR="00934ED9" w:rsidRDefault="00934ED9" w:rsidP="005F3087">
      <w:pPr>
        <w:spacing w:before="100" w:beforeAutospacing="1" w:after="100" w:afterAutospacing="1" w:line="432" w:lineRule="atLeast"/>
        <w:rPr>
          <w:rFonts w:eastAsia="Times New Roman" w:cstheme="minorHAnsi"/>
          <w:color w:val="3D4251"/>
          <w:sz w:val="22"/>
          <w:szCs w:val="22"/>
          <w:lang w:eastAsia="en-GB"/>
        </w:rPr>
      </w:pPr>
      <w:r w:rsidRPr="00934ED9">
        <w:rPr>
          <w:rFonts w:eastAsia="Times New Roman" w:cstheme="minorHAnsi"/>
          <w:color w:val="3D4251"/>
          <w:sz w:val="22"/>
          <w:szCs w:val="22"/>
          <w:lang w:eastAsia="en-GB"/>
        </w:rPr>
        <w:drawing>
          <wp:inline distT="0" distB="0" distL="0" distR="0" wp14:anchorId="445E2555" wp14:editId="4440861A">
            <wp:extent cx="5731510" cy="368808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stretch>
                      <a:fillRect/>
                    </a:stretch>
                  </pic:blipFill>
                  <pic:spPr>
                    <a:xfrm>
                      <a:off x="0" y="0"/>
                      <a:ext cx="5731510" cy="3688080"/>
                    </a:xfrm>
                    <a:prstGeom prst="rect">
                      <a:avLst/>
                    </a:prstGeom>
                  </pic:spPr>
                </pic:pic>
              </a:graphicData>
            </a:graphic>
          </wp:inline>
        </w:drawing>
      </w:r>
    </w:p>
    <w:p w14:paraId="6F7132F6" w14:textId="0D59874A" w:rsidR="009D7723" w:rsidRPr="009D7723" w:rsidRDefault="009D7723" w:rsidP="009D7723">
      <w:pPr>
        <w:pStyle w:val="Heading1"/>
        <w:rPr>
          <w:rFonts w:ascii="Helvetica" w:eastAsia="Times New Roman" w:hAnsi="Helvetica"/>
          <w:b/>
          <w:bCs/>
          <w:lang w:eastAsia="en-GB"/>
        </w:rPr>
      </w:pPr>
      <w:r w:rsidRPr="009D7723">
        <w:rPr>
          <w:rFonts w:ascii="Helvetica" w:eastAsia="Times New Roman" w:hAnsi="Helvetica"/>
          <w:b/>
          <w:bCs/>
          <w:lang w:eastAsia="en-GB"/>
        </w:rPr>
        <w:t>References:</w:t>
      </w:r>
    </w:p>
    <w:p w14:paraId="4AA098D2" w14:textId="31A83433" w:rsidR="009D7723" w:rsidRDefault="009D7723" w:rsidP="005F3087">
      <w:pPr>
        <w:spacing w:before="100" w:beforeAutospacing="1" w:after="100" w:afterAutospacing="1" w:line="432" w:lineRule="atLeast"/>
        <w:rPr>
          <w:rFonts w:eastAsia="Times New Roman" w:cstheme="minorHAnsi"/>
          <w:color w:val="3D4251"/>
          <w:sz w:val="22"/>
          <w:szCs w:val="22"/>
          <w:lang w:eastAsia="en-GB"/>
        </w:rPr>
      </w:pPr>
      <w:hyperlink r:id="rId14" w:history="1">
        <w:r w:rsidRPr="005F6D6B">
          <w:rPr>
            <w:rStyle w:val="Hyperlink"/>
            <w:rFonts w:eastAsia="Times New Roman" w:cstheme="minorHAnsi"/>
            <w:sz w:val="22"/>
            <w:szCs w:val="22"/>
            <w:lang w:eastAsia="en-GB"/>
          </w:rPr>
          <w:t>https://medium.com/data-science-on-customer-churn-data/unsupervised-learning-using-kmeans-clustering-629b26e1ce1e</w:t>
        </w:r>
      </w:hyperlink>
    </w:p>
    <w:p w14:paraId="36B89CB0" w14:textId="77777777" w:rsidR="009D7723" w:rsidRPr="003770D9" w:rsidRDefault="009D7723" w:rsidP="005F3087">
      <w:pPr>
        <w:spacing w:before="100" w:beforeAutospacing="1" w:after="100" w:afterAutospacing="1" w:line="432" w:lineRule="atLeast"/>
        <w:rPr>
          <w:rFonts w:eastAsia="Times New Roman" w:cstheme="minorHAnsi"/>
          <w:color w:val="3D4251"/>
          <w:sz w:val="22"/>
          <w:szCs w:val="22"/>
          <w:lang w:eastAsia="en-GB"/>
        </w:rPr>
      </w:pPr>
    </w:p>
    <w:p w14:paraId="00608A57" w14:textId="77777777" w:rsidR="00B14EA7" w:rsidRPr="00F33A23" w:rsidRDefault="00B14EA7">
      <w:pPr>
        <w:rPr>
          <w:rFonts w:cstheme="minorHAnsi"/>
          <w:sz w:val="22"/>
          <w:szCs w:val="22"/>
        </w:rPr>
      </w:pPr>
    </w:p>
    <w:sectPr w:rsidR="00B14EA7" w:rsidRPr="00F33A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44CC"/>
    <w:multiLevelType w:val="multilevel"/>
    <w:tmpl w:val="0BB6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DA3050"/>
    <w:multiLevelType w:val="multilevel"/>
    <w:tmpl w:val="658AD2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067C2B"/>
    <w:multiLevelType w:val="hybridMultilevel"/>
    <w:tmpl w:val="2856F8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60645418">
    <w:abstractNumId w:val="1"/>
  </w:num>
  <w:num w:numId="2" w16cid:durableId="2090420659">
    <w:abstractNumId w:val="0"/>
  </w:num>
  <w:num w:numId="3" w16cid:durableId="16131288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F8"/>
    <w:rsid w:val="00175CEF"/>
    <w:rsid w:val="001D3BF8"/>
    <w:rsid w:val="003770D9"/>
    <w:rsid w:val="003A0BA2"/>
    <w:rsid w:val="0054213A"/>
    <w:rsid w:val="00567232"/>
    <w:rsid w:val="0057196A"/>
    <w:rsid w:val="00581EDA"/>
    <w:rsid w:val="005B0423"/>
    <w:rsid w:val="005F3087"/>
    <w:rsid w:val="006A6F4C"/>
    <w:rsid w:val="007B58E3"/>
    <w:rsid w:val="007C4E28"/>
    <w:rsid w:val="00844560"/>
    <w:rsid w:val="00862C55"/>
    <w:rsid w:val="008A4EEE"/>
    <w:rsid w:val="008C56A2"/>
    <w:rsid w:val="00934ED9"/>
    <w:rsid w:val="009874E1"/>
    <w:rsid w:val="009D7723"/>
    <w:rsid w:val="009F3B47"/>
    <w:rsid w:val="00B14EA7"/>
    <w:rsid w:val="00B33CF8"/>
    <w:rsid w:val="00BE066A"/>
    <w:rsid w:val="00D42878"/>
    <w:rsid w:val="00D510D0"/>
    <w:rsid w:val="00E05D41"/>
    <w:rsid w:val="00E17589"/>
    <w:rsid w:val="00E212FA"/>
    <w:rsid w:val="00E6551D"/>
    <w:rsid w:val="00E6789C"/>
    <w:rsid w:val="00E75A24"/>
    <w:rsid w:val="00E935D8"/>
    <w:rsid w:val="00EE08AB"/>
    <w:rsid w:val="00F33A23"/>
    <w:rsid w:val="00F9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BD2C990"/>
  <w15:chartTrackingRefBased/>
  <w15:docId w15:val="{33D62EC8-B56B-4E4F-BAE5-85CCE5D04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77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770D9"/>
  </w:style>
  <w:style w:type="character" w:styleId="Hyperlink">
    <w:name w:val="Hyperlink"/>
    <w:basedOn w:val="DefaultParagraphFont"/>
    <w:uiPriority w:val="99"/>
    <w:unhideWhenUsed/>
    <w:rsid w:val="009D7723"/>
    <w:rPr>
      <w:color w:val="0563C1" w:themeColor="hyperlink"/>
      <w:u w:val="single"/>
    </w:rPr>
  </w:style>
  <w:style w:type="character" w:styleId="UnresolvedMention">
    <w:name w:val="Unresolved Mention"/>
    <w:basedOn w:val="DefaultParagraphFont"/>
    <w:uiPriority w:val="99"/>
    <w:semiHidden/>
    <w:unhideWhenUsed/>
    <w:rsid w:val="009D7723"/>
    <w:rPr>
      <w:color w:val="605E5C"/>
      <w:shd w:val="clear" w:color="auto" w:fill="E1DFDD"/>
    </w:rPr>
  </w:style>
  <w:style w:type="character" w:customStyle="1" w:styleId="Heading1Char">
    <w:name w:val="Heading 1 Char"/>
    <w:basedOn w:val="DefaultParagraphFont"/>
    <w:link w:val="Heading1"/>
    <w:uiPriority w:val="9"/>
    <w:rsid w:val="009D772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75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415168">
      <w:bodyDiv w:val="1"/>
      <w:marLeft w:val="0"/>
      <w:marRight w:val="0"/>
      <w:marTop w:val="0"/>
      <w:marBottom w:val="0"/>
      <w:divBdr>
        <w:top w:val="none" w:sz="0" w:space="0" w:color="auto"/>
        <w:left w:val="none" w:sz="0" w:space="0" w:color="auto"/>
        <w:bottom w:val="none" w:sz="0" w:space="0" w:color="auto"/>
        <w:right w:val="none" w:sz="0" w:space="0" w:color="auto"/>
      </w:divBdr>
    </w:div>
    <w:div w:id="780151861">
      <w:bodyDiv w:val="1"/>
      <w:marLeft w:val="0"/>
      <w:marRight w:val="0"/>
      <w:marTop w:val="0"/>
      <w:marBottom w:val="0"/>
      <w:divBdr>
        <w:top w:val="none" w:sz="0" w:space="0" w:color="auto"/>
        <w:left w:val="none" w:sz="0" w:space="0" w:color="auto"/>
        <w:bottom w:val="none" w:sz="0" w:space="0" w:color="auto"/>
        <w:right w:val="none" w:sz="0" w:space="0" w:color="auto"/>
      </w:divBdr>
    </w:div>
    <w:div w:id="87631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dium.com/data-science-on-customer-churn-data/unsupervised-learning-using-kmeans-clustering-629b26e1ce1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301</Words>
  <Characters>1719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dc:creator>
  <cp:keywords/>
  <dc:description/>
  <cp:lastModifiedBy>PRASHANTH S</cp:lastModifiedBy>
  <cp:revision>36</cp:revision>
  <dcterms:created xsi:type="dcterms:W3CDTF">2022-03-19T13:55:00Z</dcterms:created>
  <dcterms:modified xsi:type="dcterms:W3CDTF">2022-04-05T18:06:00Z</dcterms:modified>
</cp:coreProperties>
</file>