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D56C" w14:textId="77777777" w:rsidR="00F71449" w:rsidRDefault="00F71449">
      <w:pPr>
        <w:rPr>
          <w:noProof/>
        </w:rPr>
      </w:pPr>
    </w:p>
    <w:p w14:paraId="53A28AC7" w14:textId="77777777" w:rsidR="00F71449" w:rsidRDefault="00F71449">
      <w:pPr>
        <w:rPr>
          <w:noProof/>
        </w:rPr>
      </w:pPr>
    </w:p>
    <w:p w14:paraId="59365922" w14:textId="77034608" w:rsidR="00CF5E3B" w:rsidRDefault="00F71449">
      <w:r>
        <w:rPr>
          <w:noProof/>
        </w:rPr>
        <w:drawing>
          <wp:inline distT="0" distB="0" distL="0" distR="0" wp14:anchorId="01DD13CC" wp14:editId="1E8AE61E">
            <wp:extent cx="5731510" cy="2851150"/>
            <wp:effectExtent l="0" t="0" r="2540" b="635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671F" w14:textId="1DB2E776" w:rsidR="00F71449" w:rsidRDefault="00F71449" w:rsidP="00F71449"/>
    <w:p w14:paraId="7366544F" w14:textId="37BD4E9D" w:rsidR="00F71449" w:rsidRDefault="00F71449" w:rsidP="00F71449"/>
    <w:p w14:paraId="747DB6DF" w14:textId="77777777" w:rsidR="00F71449" w:rsidRDefault="00F71449" w:rsidP="00F71449"/>
    <w:p w14:paraId="73B5F39D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S.THARUN</w:t>
      </w:r>
    </w:p>
    <w:p w14:paraId="264FC8B2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19MID0031</w:t>
      </w:r>
    </w:p>
    <w:p w14:paraId="5DD3157A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CSI3010 – DATA WAREHOUSING AND DATA MINING</w:t>
      </w:r>
    </w:p>
    <w:p w14:paraId="05EBC7BC" w14:textId="77777777" w:rsidR="00F71449" w:rsidRPr="00295491" w:rsidRDefault="00F71449" w:rsidP="00F71449">
      <w:pPr>
        <w:pStyle w:val="IntenseQuote"/>
        <w:rPr>
          <w:b/>
          <w:bCs/>
          <w:i w:val="0"/>
          <w:iCs w:val="0"/>
        </w:rPr>
      </w:pPr>
      <w:r w:rsidRPr="00295491">
        <w:rPr>
          <w:b/>
          <w:bCs/>
          <w:i w:val="0"/>
          <w:iCs w:val="0"/>
        </w:rPr>
        <w:t>FACULTY : CHELLATAMILAN T</w:t>
      </w:r>
    </w:p>
    <w:p w14:paraId="232C404D" w14:textId="7BFFB0B1" w:rsidR="00F71449" w:rsidRDefault="00F71449"/>
    <w:p w14:paraId="6FBC4A0F" w14:textId="6081E507" w:rsidR="00DD770B" w:rsidRDefault="00DD770B" w:rsidP="00DD770B">
      <w:pPr>
        <w:pStyle w:val="Title"/>
        <w:jc w:val="center"/>
      </w:pPr>
      <w:r>
        <w:t>PRE-PROCESSING TECHNIQUES USING WEKA</w:t>
      </w:r>
      <w:r w:rsidR="001F4458">
        <w:t xml:space="preserve"> - </w:t>
      </w:r>
      <w:r w:rsidR="002D63E3">
        <w:t>OUTLIERS</w:t>
      </w:r>
    </w:p>
    <w:p w14:paraId="1B2A7708" w14:textId="472523C8" w:rsidR="00F71449" w:rsidRDefault="00F71449"/>
    <w:p w14:paraId="76DA7A22" w14:textId="368C5952" w:rsidR="00F71449" w:rsidRDefault="00F71449"/>
    <w:p w14:paraId="414B7914" w14:textId="0770C963" w:rsidR="00F71449" w:rsidRDefault="00F71449"/>
    <w:p w14:paraId="1B722B45" w14:textId="05F2A487" w:rsidR="00F71449" w:rsidRDefault="00F71449"/>
    <w:p w14:paraId="489E73D5" w14:textId="090E4F90" w:rsidR="00F71449" w:rsidRDefault="00E70A91" w:rsidP="00E70A91">
      <w:pPr>
        <w:pStyle w:val="Heading1"/>
      </w:pPr>
      <w:r>
        <w:lastRenderedPageBreak/>
        <w:t>LOADING “SEGMENT</w:t>
      </w:r>
      <w:r w:rsidR="006631EC">
        <w:t>-TEST</w:t>
      </w:r>
      <w:r>
        <w:t>” DATA</w:t>
      </w:r>
    </w:p>
    <w:p w14:paraId="050EED28" w14:textId="28ACC098" w:rsidR="007E7E9C" w:rsidRDefault="007E7E9C" w:rsidP="007E7E9C"/>
    <w:p w14:paraId="09715C05" w14:textId="57DBDDF5" w:rsidR="00E70A91" w:rsidRDefault="0019409E" w:rsidP="00E70A91">
      <w:r w:rsidRPr="0019409E">
        <w:drawing>
          <wp:inline distT="0" distB="0" distL="0" distR="0" wp14:anchorId="28DEDDF7" wp14:editId="7B785555">
            <wp:extent cx="5731510" cy="4077970"/>
            <wp:effectExtent l="0" t="0" r="254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A323" w14:textId="486E52EE" w:rsidR="0019409E" w:rsidRDefault="0019409E" w:rsidP="00E70A91"/>
    <w:p w14:paraId="4B703D71" w14:textId="7F084C07" w:rsidR="0019409E" w:rsidRDefault="00CE5666" w:rsidP="00CE5666">
      <w:pPr>
        <w:pStyle w:val="Heading1"/>
      </w:pPr>
      <w:r>
        <w:t>APPLYING J48 CLASSIFIER</w:t>
      </w:r>
    </w:p>
    <w:p w14:paraId="7C59AAFD" w14:textId="77777777" w:rsidR="004B75E4" w:rsidRPr="004B75E4" w:rsidRDefault="004B75E4" w:rsidP="004B75E4"/>
    <w:p w14:paraId="283B9309" w14:textId="138C14D6" w:rsidR="00F71449" w:rsidRDefault="0019409E">
      <w:r w:rsidRPr="0019409E">
        <w:drawing>
          <wp:inline distT="0" distB="0" distL="0" distR="0" wp14:anchorId="13D383C8" wp14:editId="2C71B11C">
            <wp:extent cx="5731510" cy="3014980"/>
            <wp:effectExtent l="0" t="0" r="2540" b="0"/>
            <wp:docPr id="14" name="Picture 14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CF87" w14:textId="47820D04" w:rsidR="001F4458" w:rsidRDefault="00D7462A" w:rsidP="00D7462A">
      <w:pPr>
        <w:pStyle w:val="Heading1"/>
      </w:pPr>
      <w:r>
        <w:lastRenderedPageBreak/>
        <w:t>APPLYING INTERQUARTILERANGE FILTER</w:t>
      </w:r>
    </w:p>
    <w:p w14:paraId="633A367B" w14:textId="4B48F954" w:rsidR="00972FEE" w:rsidRDefault="00972FEE" w:rsidP="00972FEE"/>
    <w:p w14:paraId="4991F3E4" w14:textId="11B0F553" w:rsidR="00972FEE" w:rsidRPr="00972FEE" w:rsidRDefault="00972FEE" w:rsidP="00972FEE">
      <w:r w:rsidRPr="00972FEE">
        <w:drawing>
          <wp:inline distT="0" distB="0" distL="0" distR="0" wp14:anchorId="4CC03257" wp14:editId="1F037984">
            <wp:extent cx="3791243" cy="4511751"/>
            <wp:effectExtent l="0" t="0" r="0" b="317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3" cy="45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16E8" w14:textId="1DD2BAC5" w:rsidR="0019409E" w:rsidRDefault="0019409E" w:rsidP="0019409E"/>
    <w:p w14:paraId="30913F12" w14:textId="3C45E77D" w:rsidR="00511961" w:rsidRPr="0019409E" w:rsidRDefault="00972FEE" w:rsidP="0019409E">
      <w:r w:rsidRPr="00972FEE">
        <w:drawing>
          <wp:inline distT="0" distB="0" distL="0" distR="0" wp14:anchorId="2FBD73C2" wp14:editId="4E9EF2F4">
            <wp:extent cx="5212080" cy="3133831"/>
            <wp:effectExtent l="0" t="0" r="7620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517" cy="313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CA91" w14:textId="080375A5" w:rsidR="000E74D6" w:rsidRPr="000E74D6" w:rsidRDefault="009501A0" w:rsidP="00444252">
      <w:pPr>
        <w:pStyle w:val="Heading1"/>
      </w:pPr>
      <w:r>
        <w:lastRenderedPageBreak/>
        <w:t>REMOVING OUTLIERS</w:t>
      </w:r>
      <w:r w:rsidR="008531C9">
        <w:t xml:space="preserve"> USING “REMOVE WITH VALUES” FILTER</w:t>
      </w:r>
    </w:p>
    <w:p w14:paraId="2C5F636A" w14:textId="62759ED1" w:rsidR="008531C9" w:rsidRDefault="008531C9" w:rsidP="008531C9"/>
    <w:p w14:paraId="555A9270" w14:textId="1A9FB4C1" w:rsidR="008531C9" w:rsidRPr="008531C9" w:rsidRDefault="006B17E6" w:rsidP="008531C9">
      <w:r w:rsidRPr="006B17E6">
        <w:drawing>
          <wp:inline distT="0" distB="0" distL="0" distR="0" wp14:anchorId="7BE60635" wp14:editId="42892500">
            <wp:extent cx="4210266" cy="53533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5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BDA2" w14:textId="4C7CDA79" w:rsidR="009501A0" w:rsidRDefault="009501A0" w:rsidP="009501A0"/>
    <w:p w14:paraId="744C5C65" w14:textId="294E4F53" w:rsidR="00D7462A" w:rsidRPr="00D7462A" w:rsidRDefault="00444252" w:rsidP="00D7462A">
      <w:r w:rsidRPr="00444252">
        <w:drawing>
          <wp:inline distT="0" distB="0" distL="0" distR="0" wp14:anchorId="23EDFE0C" wp14:editId="6327FF61">
            <wp:extent cx="5731510" cy="2088515"/>
            <wp:effectExtent l="0" t="0" r="2540" b="698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C945" w14:textId="4B002D31" w:rsidR="0095434C" w:rsidRDefault="00A26B9A" w:rsidP="00A26B9A">
      <w:pPr>
        <w:pStyle w:val="Heading1"/>
      </w:pPr>
      <w:r>
        <w:lastRenderedPageBreak/>
        <w:t xml:space="preserve">BEFORE </w:t>
      </w:r>
      <w:r w:rsidR="005222D2">
        <w:t xml:space="preserve">APPLYING INTERQUARTILE RANGE </w:t>
      </w:r>
      <w:r w:rsidR="005B512B">
        <w:t>AND OUTLIER REMOVAL FILTERS</w:t>
      </w:r>
    </w:p>
    <w:p w14:paraId="2EB48012" w14:textId="0DC209C4" w:rsidR="00A26B9A" w:rsidRDefault="00A26B9A" w:rsidP="00A26B9A"/>
    <w:p w14:paraId="1E49B0FC" w14:textId="6729D5DB" w:rsidR="000D2BBD" w:rsidRDefault="00D1431A" w:rsidP="00A26B9A">
      <w:r w:rsidRPr="00D1431A">
        <w:drawing>
          <wp:inline distT="0" distB="0" distL="0" distR="0" wp14:anchorId="4F638A2F" wp14:editId="29E3F582">
            <wp:extent cx="5731510" cy="3512820"/>
            <wp:effectExtent l="0" t="0" r="254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FC49" w14:textId="39A0C171" w:rsidR="00A26B9A" w:rsidRDefault="000D2BBD" w:rsidP="000D2BBD">
      <w:pPr>
        <w:pStyle w:val="Heading1"/>
      </w:pPr>
      <w:r>
        <w:t xml:space="preserve">AFTER </w:t>
      </w:r>
      <w:r w:rsidR="005B512B">
        <w:t>APPLYING INTERQUARTILE RANGE AND OUTLIER REMOVAL FILTERS</w:t>
      </w:r>
    </w:p>
    <w:p w14:paraId="51852DF0" w14:textId="7D403423" w:rsidR="000D2BBD" w:rsidRDefault="000D2BBD" w:rsidP="000D2BBD"/>
    <w:p w14:paraId="231D2EC2" w14:textId="13F02FB0" w:rsidR="000D2BBD" w:rsidRPr="000D2BBD" w:rsidRDefault="00D1431A" w:rsidP="000D2BBD">
      <w:r w:rsidRPr="00D1431A">
        <w:drawing>
          <wp:inline distT="0" distB="0" distL="0" distR="0" wp14:anchorId="00623793" wp14:editId="62C35CCA">
            <wp:extent cx="5731510" cy="3526790"/>
            <wp:effectExtent l="0" t="0" r="254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AB93" w14:textId="7A50FEAE" w:rsidR="0095434C" w:rsidRDefault="0095434C"/>
    <w:p w14:paraId="104754FF" w14:textId="27A0D224" w:rsidR="000E74D6" w:rsidRDefault="00E338AB" w:rsidP="00E338AB">
      <w:pPr>
        <w:pStyle w:val="Heading1"/>
      </w:pPr>
      <w:r>
        <w:t>APPLYING J48 CLASSIFIER AFTER REMOVING OUTLIERS</w:t>
      </w:r>
    </w:p>
    <w:p w14:paraId="5FAA7403" w14:textId="29317520" w:rsidR="00E338AB" w:rsidRDefault="00E338AB" w:rsidP="00E338AB"/>
    <w:p w14:paraId="696724E3" w14:textId="613B1F77" w:rsidR="00E338AB" w:rsidRPr="00E338AB" w:rsidRDefault="00817850" w:rsidP="00E338AB">
      <w:r w:rsidRPr="00817850">
        <w:drawing>
          <wp:inline distT="0" distB="0" distL="0" distR="0" wp14:anchorId="3432FC69" wp14:editId="4B454650">
            <wp:extent cx="5731510" cy="3014980"/>
            <wp:effectExtent l="0" t="0" r="254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9B8E" w14:textId="3542B799" w:rsidR="000E74D6" w:rsidRDefault="000E74D6"/>
    <w:p w14:paraId="5B8A26FF" w14:textId="5E06EA3D" w:rsidR="00301664" w:rsidRDefault="00301664"/>
    <w:p w14:paraId="4A550BB0" w14:textId="77777777" w:rsidR="00301664" w:rsidRDefault="00301664"/>
    <w:p w14:paraId="42D4806A" w14:textId="20B9F75C" w:rsidR="001B6B8C" w:rsidRPr="00C25724" w:rsidRDefault="007A0AB1" w:rsidP="00C25724">
      <w:pPr>
        <w:pStyle w:val="IntenseQuote"/>
        <w:rPr>
          <w:b/>
          <w:bCs/>
        </w:rPr>
      </w:pPr>
      <w:r w:rsidRPr="00C25724">
        <w:rPr>
          <w:b/>
          <w:bCs/>
        </w:rPr>
        <w:t>Accuracy has improved from 93.45% to 96.36% after outlier removal</w:t>
      </w:r>
    </w:p>
    <w:sectPr w:rsidR="001B6B8C" w:rsidRPr="00C25724" w:rsidSect="00F36978">
      <w:headerReference w:type="even" r:id="rId17"/>
      <w:headerReference w:type="default" r:id="rId18"/>
      <w:headerReference w:type="first" r:id="rId19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FC4A" w14:textId="77777777" w:rsidR="00575870" w:rsidRDefault="00575870" w:rsidP="00F36978">
      <w:pPr>
        <w:spacing w:after="0" w:line="240" w:lineRule="auto"/>
      </w:pPr>
      <w:r>
        <w:separator/>
      </w:r>
    </w:p>
  </w:endnote>
  <w:endnote w:type="continuationSeparator" w:id="0">
    <w:p w14:paraId="3BEAA589" w14:textId="77777777" w:rsidR="00575870" w:rsidRDefault="00575870" w:rsidP="00F3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46FD" w14:textId="77777777" w:rsidR="00575870" w:rsidRDefault="00575870" w:rsidP="00F36978">
      <w:pPr>
        <w:spacing w:after="0" w:line="240" w:lineRule="auto"/>
      </w:pPr>
      <w:r>
        <w:separator/>
      </w:r>
    </w:p>
  </w:footnote>
  <w:footnote w:type="continuationSeparator" w:id="0">
    <w:p w14:paraId="3B899B33" w14:textId="77777777" w:rsidR="00575870" w:rsidRDefault="00575870" w:rsidP="00F3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D55F3" w14:textId="77777777" w:rsidR="00F36978" w:rsidRDefault="00575870">
    <w:pPr>
      <w:pStyle w:val="Header"/>
    </w:pPr>
    <w:r>
      <w:rPr>
        <w:noProof/>
      </w:rPr>
      <w:pict w14:anchorId="711BC9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66626" o:spid="_x0000_s1026" type="#_x0000_t136" style="position:absolute;margin-left:0;margin-top:0;width:530.25pt;height:10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MID003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90E2" w14:textId="372A90DC" w:rsidR="00F36978" w:rsidRDefault="00575870">
    <w:pPr>
      <w:pStyle w:val="Header"/>
    </w:pPr>
    <w:r>
      <w:rPr>
        <w:noProof/>
      </w:rPr>
      <w:pict w14:anchorId="521DF2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66627" o:spid="_x0000_s1027" type="#_x0000_t136" style="position:absolute;margin-left:0;margin-top:0;width:530.25pt;height:10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MID0031"/>
          <w10:wrap anchorx="margin" anchory="margin"/>
        </v:shape>
      </w:pict>
    </w:r>
    <w:r w:rsidR="000929C1">
      <w:t>Tuesday, 25 January, 2022</w:t>
    </w:r>
    <w:r w:rsidR="00F36978">
      <w:ptab w:relativeTo="margin" w:alignment="center" w:leader="none"/>
    </w:r>
    <w:r w:rsidR="00F36978">
      <w:t>S.THARUN</w:t>
    </w:r>
    <w:r w:rsidR="00F36978">
      <w:ptab w:relativeTo="margin" w:alignment="right" w:leader="none"/>
    </w:r>
    <w:r w:rsidR="00F36978">
      <w:t>19MID0031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06C8" w14:textId="77777777" w:rsidR="00F36978" w:rsidRDefault="00575870">
    <w:pPr>
      <w:pStyle w:val="Header"/>
    </w:pPr>
    <w:r>
      <w:rPr>
        <w:noProof/>
      </w:rPr>
      <w:pict w14:anchorId="61E325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866625" o:spid="_x0000_s1025" type="#_x0000_t136" style="position:absolute;margin-left:0;margin-top:0;width:530.25pt;height:10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19MID003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49"/>
    <w:rsid w:val="000929C1"/>
    <w:rsid w:val="000A07E9"/>
    <w:rsid w:val="000D2BBD"/>
    <w:rsid w:val="000E74D6"/>
    <w:rsid w:val="0019409E"/>
    <w:rsid w:val="001B6B8C"/>
    <w:rsid w:val="001F4458"/>
    <w:rsid w:val="00230944"/>
    <w:rsid w:val="00284281"/>
    <w:rsid w:val="002D63E3"/>
    <w:rsid w:val="00301664"/>
    <w:rsid w:val="00391069"/>
    <w:rsid w:val="00433942"/>
    <w:rsid w:val="00444252"/>
    <w:rsid w:val="0046220E"/>
    <w:rsid w:val="004B75E4"/>
    <w:rsid w:val="00511961"/>
    <w:rsid w:val="005222D2"/>
    <w:rsid w:val="00535286"/>
    <w:rsid w:val="00575870"/>
    <w:rsid w:val="005B512B"/>
    <w:rsid w:val="006631EC"/>
    <w:rsid w:val="006B17E6"/>
    <w:rsid w:val="007666DB"/>
    <w:rsid w:val="007A0AB1"/>
    <w:rsid w:val="007E7E9C"/>
    <w:rsid w:val="008110A1"/>
    <w:rsid w:val="00817850"/>
    <w:rsid w:val="008531C9"/>
    <w:rsid w:val="008E74BD"/>
    <w:rsid w:val="009501A0"/>
    <w:rsid w:val="0095434C"/>
    <w:rsid w:val="00972FEE"/>
    <w:rsid w:val="00A26B9A"/>
    <w:rsid w:val="00C25724"/>
    <w:rsid w:val="00CB1322"/>
    <w:rsid w:val="00CC24CA"/>
    <w:rsid w:val="00CE5666"/>
    <w:rsid w:val="00CF5E3B"/>
    <w:rsid w:val="00D1431A"/>
    <w:rsid w:val="00D7462A"/>
    <w:rsid w:val="00DA45C7"/>
    <w:rsid w:val="00DD770B"/>
    <w:rsid w:val="00E338AB"/>
    <w:rsid w:val="00E70A91"/>
    <w:rsid w:val="00EE0F67"/>
    <w:rsid w:val="00F24340"/>
    <w:rsid w:val="00F36978"/>
    <w:rsid w:val="00F71449"/>
    <w:rsid w:val="00F8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FE339"/>
  <w15:chartTrackingRefBased/>
  <w15:docId w15:val="{53D7C0CA-0250-42F1-9894-DC90C502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78"/>
  </w:style>
  <w:style w:type="paragraph" w:styleId="Footer">
    <w:name w:val="footer"/>
    <w:basedOn w:val="Normal"/>
    <w:link w:val="FooterChar"/>
    <w:uiPriority w:val="99"/>
    <w:unhideWhenUsed/>
    <w:rsid w:val="00F36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78"/>
  </w:style>
  <w:style w:type="paragraph" w:styleId="IntenseQuote">
    <w:name w:val="Intense Quote"/>
    <w:basedOn w:val="Normal"/>
    <w:next w:val="Normal"/>
    <w:link w:val="IntenseQuoteChar"/>
    <w:uiPriority w:val="30"/>
    <w:qFormat/>
    <w:rsid w:val="00F714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449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D77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4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RUN\Documents\Custom%20Office%20Templates\Assignment%20template%20ol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B986-9652-4779-A9EA-BB98945C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 old</Template>
  <TotalTime>76</TotalTime>
  <Pages>6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</dc:creator>
  <cp:keywords/>
  <dc:description/>
  <cp:lastModifiedBy>Tharun Sathiyamurthy</cp:lastModifiedBy>
  <cp:revision>45</cp:revision>
  <cp:lastPrinted>2022-01-25T12:15:00Z</cp:lastPrinted>
  <dcterms:created xsi:type="dcterms:W3CDTF">2022-01-22T11:22:00Z</dcterms:created>
  <dcterms:modified xsi:type="dcterms:W3CDTF">2022-01-25T12:17:00Z</dcterms:modified>
</cp:coreProperties>
</file>