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468E8" w14:textId="31C3DD95" w:rsidR="00C44729" w:rsidRDefault="00022179">
      <w:pPr>
        <w:rPr>
          <w:lang w:val="en-US"/>
        </w:rPr>
      </w:pPr>
      <w:r>
        <w:rPr>
          <w:lang w:val="en-US"/>
        </w:rPr>
        <w:t xml:space="preserve">Add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Attribute and fill values</w:t>
      </w:r>
    </w:p>
    <w:p w14:paraId="42186BA7" w14:textId="3DE6CD4B" w:rsidR="00735A7D" w:rsidRDefault="00735A7D">
      <w:pPr>
        <w:rPr>
          <w:lang w:val="en-US"/>
        </w:rPr>
      </w:pPr>
    </w:p>
    <w:p w14:paraId="5A5E981A" w14:textId="017FE559" w:rsidR="00735A7D" w:rsidRDefault="00735A7D" w:rsidP="00735A7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Descritize</w:t>
      </w:r>
      <w:proofErr w:type="spellEnd"/>
      <w:r>
        <w:rPr>
          <w:lang w:val="en-US"/>
        </w:rPr>
        <w:t xml:space="preserve"> </w:t>
      </w:r>
    </w:p>
    <w:p w14:paraId="228E2A1A" w14:textId="32696369" w:rsidR="004923BB" w:rsidRPr="004923BB" w:rsidRDefault="004923BB" w:rsidP="004923BB">
      <w:pPr>
        <w:ind w:left="360"/>
        <w:rPr>
          <w:lang w:val="en-US"/>
        </w:rPr>
      </w:pPr>
      <w:r>
        <w:rPr>
          <w:lang w:val="en-US"/>
        </w:rPr>
        <w:t>3 bins are created</w:t>
      </w:r>
    </w:p>
    <w:p w14:paraId="14C1C2A6" w14:textId="41331DF9" w:rsidR="00735A7D" w:rsidRDefault="00735A7D" w:rsidP="00735A7D">
      <w:pPr>
        <w:ind w:left="360"/>
        <w:rPr>
          <w:lang w:val="en-US"/>
        </w:rPr>
      </w:pPr>
      <w:r w:rsidRPr="00735A7D">
        <w:rPr>
          <w:lang w:val="en-US"/>
        </w:rPr>
        <w:drawing>
          <wp:inline distT="0" distB="0" distL="0" distR="0" wp14:anchorId="0280AA68" wp14:editId="08C2E598">
            <wp:extent cx="5731510" cy="4290060"/>
            <wp:effectExtent l="0" t="0" r="0" b="25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A2CF" w14:textId="7C9FD8BB" w:rsidR="00B73422" w:rsidRDefault="00B73422" w:rsidP="00735A7D">
      <w:pPr>
        <w:ind w:left="360"/>
        <w:rPr>
          <w:lang w:val="en-US"/>
        </w:rPr>
      </w:pPr>
    </w:p>
    <w:p w14:paraId="1B4A6F9A" w14:textId="6314AB3D" w:rsidR="00B73422" w:rsidRDefault="00B73422" w:rsidP="00735A7D">
      <w:pPr>
        <w:ind w:left="360"/>
        <w:rPr>
          <w:lang w:val="en-US"/>
        </w:rPr>
      </w:pPr>
      <w:r w:rsidRPr="00B73422">
        <w:rPr>
          <w:lang w:val="en-US"/>
        </w:rPr>
        <w:drawing>
          <wp:inline distT="0" distB="0" distL="0" distR="0" wp14:anchorId="47EE88A5" wp14:editId="43BF0892">
            <wp:extent cx="5731510" cy="3446145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3534" w14:textId="416A3E45" w:rsidR="009F22AC" w:rsidRPr="00735A7D" w:rsidRDefault="009F22AC" w:rsidP="00735A7D">
      <w:pPr>
        <w:ind w:left="360"/>
        <w:rPr>
          <w:lang w:val="en-US"/>
        </w:rPr>
      </w:pPr>
      <w:r w:rsidRPr="009F22AC">
        <w:rPr>
          <w:lang w:val="en-US"/>
        </w:rPr>
        <w:lastRenderedPageBreak/>
        <w:drawing>
          <wp:inline distT="0" distB="0" distL="0" distR="0" wp14:anchorId="23E3A659" wp14:editId="63FA0DA1">
            <wp:extent cx="5731510" cy="43059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2AC" w:rsidRPr="00735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859B6"/>
    <w:multiLevelType w:val="hybridMultilevel"/>
    <w:tmpl w:val="555AF02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A48"/>
    <w:rsid w:val="00022179"/>
    <w:rsid w:val="003B2A48"/>
    <w:rsid w:val="004923BB"/>
    <w:rsid w:val="00735A7D"/>
    <w:rsid w:val="009F22AC"/>
    <w:rsid w:val="00A244CE"/>
    <w:rsid w:val="00B73422"/>
    <w:rsid w:val="00C44729"/>
    <w:rsid w:val="00D3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3B0A92"/>
  <w15:chartTrackingRefBased/>
  <w15:docId w15:val="{4BE2E04B-3664-C84B-8F5D-45C3222B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7</cp:revision>
  <dcterms:created xsi:type="dcterms:W3CDTF">2022-01-22T10:47:00Z</dcterms:created>
  <dcterms:modified xsi:type="dcterms:W3CDTF">2022-01-22T13:01:00Z</dcterms:modified>
</cp:coreProperties>
</file>