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Spec="center" w:tblpY="-1440"/>
        <w:tblW w:w="117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8"/>
        <w:gridCol w:w="334"/>
        <w:gridCol w:w="1168"/>
        <w:gridCol w:w="2001"/>
        <w:gridCol w:w="2643"/>
        <w:gridCol w:w="1011"/>
        <w:gridCol w:w="34"/>
        <w:gridCol w:w="86"/>
        <w:gridCol w:w="339"/>
        <w:gridCol w:w="106"/>
        <w:gridCol w:w="270"/>
        <w:gridCol w:w="270"/>
        <w:gridCol w:w="270"/>
        <w:gridCol w:w="270"/>
        <w:gridCol w:w="2056"/>
      </w:tblGrid>
      <w:tr w:rsidR="002E4587" w:rsidRPr="006F19EF" w14:paraId="6CE03E18" w14:textId="77777777" w:rsidTr="00BE1C91">
        <w:tc>
          <w:tcPr>
            <w:tcW w:w="2410" w:type="dxa"/>
            <w:gridSpan w:val="3"/>
          </w:tcPr>
          <w:p w14:paraId="6CDA1733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Course code</w:t>
            </w:r>
          </w:p>
        </w:tc>
        <w:tc>
          <w:tcPr>
            <w:tcW w:w="6220" w:type="dxa"/>
            <w:gridSpan w:val="7"/>
          </w:tcPr>
          <w:p w14:paraId="05B8E582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Data Communication and Networks</w:t>
            </w:r>
          </w:p>
        </w:tc>
        <w:tc>
          <w:tcPr>
            <w:tcW w:w="270" w:type="dxa"/>
          </w:tcPr>
          <w:p w14:paraId="214967F2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L</w:t>
            </w:r>
          </w:p>
        </w:tc>
        <w:tc>
          <w:tcPr>
            <w:tcW w:w="270" w:type="dxa"/>
          </w:tcPr>
          <w:p w14:paraId="18257FD7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270" w:type="dxa"/>
          </w:tcPr>
          <w:p w14:paraId="71A6152C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</w:p>
        </w:tc>
        <w:tc>
          <w:tcPr>
            <w:tcW w:w="270" w:type="dxa"/>
          </w:tcPr>
          <w:p w14:paraId="0B87306C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J</w:t>
            </w:r>
          </w:p>
        </w:tc>
        <w:tc>
          <w:tcPr>
            <w:tcW w:w="2056" w:type="dxa"/>
          </w:tcPr>
          <w:p w14:paraId="5C596764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</w:tr>
      <w:tr w:rsidR="002E4587" w:rsidRPr="006F19EF" w14:paraId="579D3DE4" w14:textId="77777777" w:rsidTr="00BE1C91">
        <w:tc>
          <w:tcPr>
            <w:tcW w:w="2410" w:type="dxa"/>
            <w:gridSpan w:val="3"/>
          </w:tcPr>
          <w:p w14:paraId="71BB0598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CSI1011</w:t>
            </w:r>
          </w:p>
        </w:tc>
        <w:tc>
          <w:tcPr>
            <w:tcW w:w="6220" w:type="dxa"/>
            <w:gridSpan w:val="7"/>
          </w:tcPr>
          <w:p w14:paraId="2ED28132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14:paraId="5CB32112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70" w:type="dxa"/>
          </w:tcPr>
          <w:p w14:paraId="5F089B6F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270" w:type="dxa"/>
          </w:tcPr>
          <w:p w14:paraId="683FE0BE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70" w:type="dxa"/>
          </w:tcPr>
          <w:p w14:paraId="759DB6AE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2056" w:type="dxa"/>
          </w:tcPr>
          <w:p w14:paraId="3E76335D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2E4587" w:rsidRPr="006F19EF" w14:paraId="5E212F13" w14:textId="77777777" w:rsidTr="00BE1C91">
        <w:trPr>
          <w:trHeight w:val="143"/>
        </w:trPr>
        <w:tc>
          <w:tcPr>
            <w:tcW w:w="2410" w:type="dxa"/>
            <w:gridSpan w:val="3"/>
          </w:tcPr>
          <w:p w14:paraId="465C3C21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Pre-requisite</w:t>
            </w:r>
          </w:p>
        </w:tc>
        <w:tc>
          <w:tcPr>
            <w:tcW w:w="5775" w:type="dxa"/>
            <w:gridSpan w:val="5"/>
          </w:tcPr>
          <w:p w14:paraId="5B7B91D5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581" w:type="dxa"/>
            <w:gridSpan w:val="7"/>
          </w:tcPr>
          <w:p w14:paraId="2E967C09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Syllabus version</w:t>
            </w:r>
          </w:p>
        </w:tc>
      </w:tr>
      <w:tr w:rsidR="002E4587" w:rsidRPr="006F19EF" w14:paraId="60E90F97" w14:textId="77777777" w:rsidTr="00BE1C91">
        <w:trPr>
          <w:trHeight w:val="143"/>
        </w:trPr>
        <w:tc>
          <w:tcPr>
            <w:tcW w:w="2410" w:type="dxa"/>
            <w:gridSpan w:val="3"/>
          </w:tcPr>
          <w:p w14:paraId="3A17C285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775" w:type="dxa"/>
            <w:gridSpan w:val="5"/>
          </w:tcPr>
          <w:p w14:paraId="3C8E4142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3581" w:type="dxa"/>
            <w:gridSpan w:val="7"/>
          </w:tcPr>
          <w:p w14:paraId="386A4BC1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V.1</w:t>
            </w:r>
          </w:p>
        </w:tc>
      </w:tr>
      <w:tr w:rsidR="002E4587" w:rsidRPr="006F19EF" w14:paraId="168C50EE" w14:textId="77777777" w:rsidTr="00BE1C91">
        <w:trPr>
          <w:trHeight w:val="143"/>
        </w:trPr>
        <w:tc>
          <w:tcPr>
            <w:tcW w:w="11766" w:type="dxa"/>
            <w:gridSpan w:val="15"/>
          </w:tcPr>
          <w:p w14:paraId="680803F2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Course Objectives:</w:t>
            </w:r>
          </w:p>
        </w:tc>
      </w:tr>
      <w:tr w:rsidR="002E4587" w:rsidRPr="006F19EF" w14:paraId="3EE15A02" w14:textId="77777777" w:rsidTr="00BE1C91">
        <w:trPr>
          <w:trHeight w:val="143"/>
        </w:trPr>
        <w:tc>
          <w:tcPr>
            <w:tcW w:w="11766" w:type="dxa"/>
            <w:gridSpan w:val="15"/>
          </w:tcPr>
          <w:p w14:paraId="20097129" w14:textId="77777777" w:rsidR="002E4587" w:rsidRPr="006F19EF" w:rsidRDefault="002E4587" w:rsidP="00A659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6F19E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Build an understanding of the fundamental concepts of computer networking, protocols, architectures, and applications</w:t>
            </w:r>
          </w:p>
          <w:p w14:paraId="2546FC4D" w14:textId="77777777" w:rsidR="002E4587" w:rsidRPr="006F19EF" w:rsidRDefault="002E4587" w:rsidP="00A659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Pr="006F19E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Gain expertise in design, implement and </w:t>
            </w:r>
            <w:proofErr w:type="spellStart"/>
            <w:r w:rsidRPr="006F19E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analyze</w:t>
            </w:r>
            <w:proofErr w:type="spellEnd"/>
            <w:r w:rsidRPr="006F19E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performance perspective of TCP/IP layered Architecture</w:t>
            </w:r>
          </w:p>
          <w:p w14:paraId="2F49D79C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Pr="006F19E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Deal with the major issues of the layers of the model.</w:t>
            </w:r>
          </w:p>
        </w:tc>
      </w:tr>
      <w:tr w:rsidR="002E4587" w:rsidRPr="006F19EF" w14:paraId="4520392B" w14:textId="77777777" w:rsidTr="00BE1C91">
        <w:trPr>
          <w:trHeight w:val="143"/>
        </w:trPr>
        <w:tc>
          <w:tcPr>
            <w:tcW w:w="11766" w:type="dxa"/>
            <w:gridSpan w:val="15"/>
          </w:tcPr>
          <w:p w14:paraId="6646CC80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E4587" w:rsidRPr="006F19EF" w14:paraId="67454DC9" w14:textId="77777777" w:rsidTr="00BE1C91">
        <w:trPr>
          <w:trHeight w:val="143"/>
        </w:trPr>
        <w:tc>
          <w:tcPr>
            <w:tcW w:w="11766" w:type="dxa"/>
            <w:gridSpan w:val="15"/>
          </w:tcPr>
          <w:p w14:paraId="003E0B54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Expected Course Outcomes:</w:t>
            </w:r>
          </w:p>
        </w:tc>
      </w:tr>
      <w:tr w:rsidR="002E4587" w:rsidRPr="006F19EF" w14:paraId="71C2F55B" w14:textId="77777777" w:rsidTr="00BE1C91">
        <w:trPr>
          <w:trHeight w:val="143"/>
        </w:trPr>
        <w:tc>
          <w:tcPr>
            <w:tcW w:w="11766" w:type="dxa"/>
            <w:gridSpan w:val="15"/>
          </w:tcPr>
          <w:p w14:paraId="68C601AB" w14:textId="77777777" w:rsidR="002E4587" w:rsidRPr="006F19EF" w:rsidRDefault="002E4587" w:rsidP="00A659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6F19E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Describe the layered structure of a typical networked architecture</w:t>
            </w:r>
          </w:p>
          <w:p w14:paraId="0F3AE9B2" w14:textId="77777777" w:rsidR="002E4587" w:rsidRPr="006F19EF" w:rsidRDefault="002E4587" w:rsidP="00A659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2. Identify and </w:t>
            </w:r>
            <w:proofErr w:type="spellStart"/>
            <w:r w:rsidRPr="006F19E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analyze</w:t>
            </w:r>
            <w:proofErr w:type="spellEnd"/>
            <w:r w:rsidRPr="006F19E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the different types of network topologies, error and flow control mechanisms</w:t>
            </w:r>
          </w:p>
          <w:p w14:paraId="62240CB5" w14:textId="77777777" w:rsidR="002E4587" w:rsidRPr="006F19EF" w:rsidRDefault="002E4587" w:rsidP="00A659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3. Design sub-netting and enhance the performance of routing mechanisms.</w:t>
            </w:r>
          </w:p>
          <w:p w14:paraId="1C085AB1" w14:textId="77777777" w:rsidR="002E4587" w:rsidRPr="006F19EF" w:rsidRDefault="002E4587" w:rsidP="00A659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4. Compare various congestion control mechanisms and identify suitable Transport layer protocol for real time applications</w:t>
            </w:r>
          </w:p>
          <w:p w14:paraId="078BF11A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5. Identify various Application layer protocols for specific applications</w:t>
            </w:r>
          </w:p>
          <w:p w14:paraId="1EAD19C9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</w:rPr>
              <w:t>6. Design and Implement various Network protocols</w:t>
            </w:r>
          </w:p>
        </w:tc>
      </w:tr>
      <w:tr w:rsidR="002E4587" w:rsidRPr="006F19EF" w14:paraId="7068986F" w14:textId="77777777" w:rsidTr="00BE1C91">
        <w:trPr>
          <w:trHeight w:val="143"/>
        </w:trPr>
        <w:tc>
          <w:tcPr>
            <w:tcW w:w="11766" w:type="dxa"/>
            <w:gridSpan w:val="15"/>
          </w:tcPr>
          <w:p w14:paraId="5F4B8CE2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E4587" w:rsidRPr="006F19EF" w14:paraId="3D57F34A" w14:textId="77777777" w:rsidTr="00BE1C91">
        <w:trPr>
          <w:trHeight w:val="143"/>
        </w:trPr>
        <w:tc>
          <w:tcPr>
            <w:tcW w:w="4411" w:type="dxa"/>
            <w:gridSpan w:val="4"/>
          </w:tcPr>
          <w:p w14:paraId="77ACCE76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Student Learning Outcomes (SLO):</w:t>
            </w:r>
          </w:p>
        </w:tc>
        <w:tc>
          <w:tcPr>
            <w:tcW w:w="7355" w:type="dxa"/>
            <w:gridSpan w:val="11"/>
          </w:tcPr>
          <w:p w14:paraId="3B7973B0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2,5,6</w:t>
            </w:r>
          </w:p>
        </w:tc>
      </w:tr>
      <w:tr w:rsidR="002E4587" w:rsidRPr="006F19EF" w14:paraId="18C8739E" w14:textId="77777777" w:rsidTr="00BE1C91">
        <w:trPr>
          <w:trHeight w:val="143"/>
        </w:trPr>
        <w:tc>
          <w:tcPr>
            <w:tcW w:w="11766" w:type="dxa"/>
            <w:gridSpan w:val="15"/>
          </w:tcPr>
          <w:p w14:paraId="721D3B3E" w14:textId="77777777" w:rsidR="002E4587" w:rsidRPr="006F19EF" w:rsidRDefault="002E4587" w:rsidP="00A659B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2. Having a clear understanding of the subject related concepts and of</w:t>
            </w:r>
            <w:r w:rsidR="00C817A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Pr="006F19E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contemporary issues</w:t>
            </w:r>
          </w:p>
          <w:p w14:paraId="66769FCC" w14:textId="77777777" w:rsidR="002E4587" w:rsidRPr="006F19EF" w:rsidRDefault="002E4587" w:rsidP="00A659B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5. Having design thinking capability</w:t>
            </w:r>
          </w:p>
          <w:p w14:paraId="6FDD5310" w14:textId="77777777" w:rsidR="002E4587" w:rsidRPr="006F19EF" w:rsidRDefault="002E4587" w:rsidP="00A659B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6. Having an ability to design a component or a product applying all the</w:t>
            </w:r>
            <w:r w:rsidR="00C817A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Pr="006F19E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relevant standards and with realistic constraints</w:t>
            </w:r>
          </w:p>
        </w:tc>
      </w:tr>
      <w:tr w:rsidR="002E4587" w:rsidRPr="006F19EF" w14:paraId="13E2D86D" w14:textId="77777777" w:rsidTr="006038B0">
        <w:trPr>
          <w:trHeight w:val="143"/>
        </w:trPr>
        <w:tc>
          <w:tcPr>
            <w:tcW w:w="1242" w:type="dxa"/>
            <w:gridSpan w:val="2"/>
          </w:tcPr>
          <w:p w14:paraId="5D082FF7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Module:1</w:t>
            </w:r>
          </w:p>
        </w:tc>
        <w:tc>
          <w:tcPr>
            <w:tcW w:w="5812" w:type="dxa"/>
            <w:gridSpan w:val="3"/>
          </w:tcPr>
          <w:p w14:paraId="1E250015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color w:val="000000"/>
                <w:spacing w:val="8"/>
                <w:sz w:val="24"/>
                <w:szCs w:val="24"/>
                <w:bdr w:val="none" w:sz="0" w:space="0" w:color="auto" w:frame="1"/>
              </w:rPr>
              <w:t>Introduction to Data Communication and Computer Network</w:t>
            </w:r>
          </w:p>
        </w:tc>
        <w:tc>
          <w:tcPr>
            <w:tcW w:w="1045" w:type="dxa"/>
            <w:gridSpan w:val="2"/>
          </w:tcPr>
          <w:p w14:paraId="0C80E7F2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5 hours</w:t>
            </w:r>
          </w:p>
        </w:tc>
        <w:tc>
          <w:tcPr>
            <w:tcW w:w="3667" w:type="dxa"/>
            <w:gridSpan w:val="8"/>
          </w:tcPr>
          <w:p w14:paraId="484ED8E0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 w:rsidR="00763273"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O:</w:t>
            </w: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2E4587" w:rsidRPr="006F19EF" w14:paraId="0625FDCE" w14:textId="77777777" w:rsidTr="00BE1C91">
        <w:trPr>
          <w:trHeight w:val="143"/>
        </w:trPr>
        <w:tc>
          <w:tcPr>
            <w:tcW w:w="11766" w:type="dxa"/>
            <w:gridSpan w:val="15"/>
          </w:tcPr>
          <w:p w14:paraId="00959948" w14:textId="3FAF5226" w:rsidR="002E4587" w:rsidRPr="006F19EF" w:rsidRDefault="002E4587" w:rsidP="00A659B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3B1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Definition and Uses of Computer Network, Criteria for a Data Communication Network, Components of Data Communication, Classification of Computer network, Network Topology, Network Models:</w:t>
            </w:r>
            <w:r w:rsidR="00461ED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Pr="00AA3B1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OSI, TCP/IP- Networking Devices: Hubs, Bridges, Switches, Routers, and Gateways – Performance Metrics – Introduction to Sockets – Port numbers in Socket Programming</w:t>
            </w:r>
          </w:p>
        </w:tc>
      </w:tr>
      <w:tr w:rsidR="002E4587" w:rsidRPr="006F19EF" w14:paraId="15E1D5F7" w14:textId="77777777" w:rsidTr="00BE1C91">
        <w:trPr>
          <w:trHeight w:val="143"/>
        </w:trPr>
        <w:tc>
          <w:tcPr>
            <w:tcW w:w="11766" w:type="dxa"/>
            <w:gridSpan w:val="15"/>
          </w:tcPr>
          <w:p w14:paraId="7A868679" w14:textId="77777777" w:rsidR="002E4587" w:rsidRPr="006F19EF" w:rsidRDefault="002E4587" w:rsidP="00A659B3">
            <w:pPr>
              <w:spacing w:after="0" w:line="240" w:lineRule="auto"/>
              <w:ind w:firstLine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4587" w:rsidRPr="006F19EF" w14:paraId="6847BEB3" w14:textId="77777777" w:rsidTr="006038B0">
        <w:trPr>
          <w:trHeight w:val="143"/>
        </w:trPr>
        <w:tc>
          <w:tcPr>
            <w:tcW w:w="1242" w:type="dxa"/>
            <w:gridSpan w:val="2"/>
          </w:tcPr>
          <w:p w14:paraId="13DA1EA7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Module:2</w:t>
            </w:r>
          </w:p>
        </w:tc>
        <w:tc>
          <w:tcPr>
            <w:tcW w:w="5812" w:type="dxa"/>
            <w:gridSpan w:val="3"/>
          </w:tcPr>
          <w:p w14:paraId="31D6AFCE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color w:val="000000"/>
                <w:spacing w:val="8"/>
                <w:sz w:val="24"/>
                <w:szCs w:val="24"/>
                <w:bdr w:val="none" w:sz="0" w:space="0" w:color="auto" w:frame="1"/>
              </w:rPr>
              <w:t>Physical Layer:</w:t>
            </w:r>
          </w:p>
        </w:tc>
        <w:tc>
          <w:tcPr>
            <w:tcW w:w="1045" w:type="dxa"/>
            <w:gridSpan w:val="2"/>
          </w:tcPr>
          <w:p w14:paraId="14234216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5 hours</w:t>
            </w:r>
          </w:p>
        </w:tc>
        <w:tc>
          <w:tcPr>
            <w:tcW w:w="3667" w:type="dxa"/>
            <w:gridSpan w:val="8"/>
          </w:tcPr>
          <w:p w14:paraId="27AB0E13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CO</w:t>
            </w:r>
            <w:r w:rsidR="00763273"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2E4587" w:rsidRPr="006F19EF" w14:paraId="784C02B4" w14:textId="77777777" w:rsidTr="00BE1C91">
        <w:trPr>
          <w:trHeight w:val="143"/>
        </w:trPr>
        <w:tc>
          <w:tcPr>
            <w:tcW w:w="11766" w:type="dxa"/>
            <w:gridSpan w:val="15"/>
          </w:tcPr>
          <w:p w14:paraId="236BC407" w14:textId="3CC0A33B" w:rsidR="002E4587" w:rsidRPr="006F19EF" w:rsidRDefault="002E4587" w:rsidP="00A659B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pacing w:val="8"/>
                <w:sz w:val="24"/>
                <w:szCs w:val="24"/>
              </w:rPr>
            </w:pPr>
            <w:r w:rsidRPr="00AA3B1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Transmission Impairments, Transmission Medium,</w:t>
            </w:r>
            <w:r w:rsidR="009C66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Pr="00AA3B1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Data Encoding: Line Encoding, Types of Line Coding, Analog-to-Digital Conversion- Pulse code modulation (PCM), Delta modulation (DM);</w:t>
            </w:r>
            <w:r w:rsidR="00E945A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Pr="00AA3B1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Transmission Modes- Half and Full Duplex- Signals – Bandwidth and Data Rate – Multiplexing – Shift Keying</w:t>
            </w:r>
            <w:r w:rsidRPr="00AA3B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E4587" w:rsidRPr="006F19EF" w14:paraId="7342E884" w14:textId="77777777" w:rsidTr="00BE1C91">
        <w:trPr>
          <w:trHeight w:val="143"/>
        </w:trPr>
        <w:tc>
          <w:tcPr>
            <w:tcW w:w="11766" w:type="dxa"/>
            <w:gridSpan w:val="15"/>
          </w:tcPr>
          <w:p w14:paraId="17109C25" w14:textId="77777777" w:rsidR="002E4587" w:rsidRPr="006F19EF" w:rsidRDefault="002E4587" w:rsidP="00A659B3">
            <w:pPr>
              <w:spacing w:after="0" w:line="240" w:lineRule="auto"/>
              <w:ind w:firstLine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4587" w:rsidRPr="006F19EF" w14:paraId="075E47F7" w14:textId="77777777" w:rsidTr="006038B0">
        <w:trPr>
          <w:trHeight w:val="143"/>
        </w:trPr>
        <w:tc>
          <w:tcPr>
            <w:tcW w:w="1242" w:type="dxa"/>
            <w:gridSpan w:val="2"/>
          </w:tcPr>
          <w:p w14:paraId="68DF0F2E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Module:3</w:t>
            </w:r>
          </w:p>
        </w:tc>
        <w:tc>
          <w:tcPr>
            <w:tcW w:w="5812" w:type="dxa"/>
            <w:gridSpan w:val="3"/>
          </w:tcPr>
          <w:p w14:paraId="50564209" w14:textId="77777777" w:rsidR="002E4587" w:rsidRPr="006F19EF" w:rsidRDefault="002E4587" w:rsidP="00A659B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color w:val="000000"/>
                <w:spacing w:val="8"/>
                <w:sz w:val="24"/>
                <w:szCs w:val="24"/>
                <w:bdr w:val="none" w:sz="0" w:space="0" w:color="auto" w:frame="1"/>
              </w:rPr>
              <w:t>Data Link Layer:</w:t>
            </w:r>
          </w:p>
        </w:tc>
        <w:tc>
          <w:tcPr>
            <w:tcW w:w="1045" w:type="dxa"/>
            <w:gridSpan w:val="2"/>
          </w:tcPr>
          <w:p w14:paraId="18302372" w14:textId="77777777" w:rsidR="002E4587" w:rsidRPr="006F19EF" w:rsidRDefault="002E4587" w:rsidP="00A659B3">
            <w:pPr>
              <w:spacing w:after="0" w:line="240" w:lineRule="auto"/>
              <w:ind w:left="-1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9 hours</w:t>
            </w:r>
          </w:p>
        </w:tc>
        <w:tc>
          <w:tcPr>
            <w:tcW w:w="3667" w:type="dxa"/>
            <w:gridSpan w:val="8"/>
          </w:tcPr>
          <w:p w14:paraId="09CC8D88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CO:2</w:t>
            </w:r>
          </w:p>
        </w:tc>
      </w:tr>
      <w:tr w:rsidR="002E4587" w:rsidRPr="006F19EF" w14:paraId="3C42DFF5" w14:textId="77777777" w:rsidTr="00BE1C91">
        <w:trPr>
          <w:trHeight w:val="143"/>
        </w:trPr>
        <w:tc>
          <w:tcPr>
            <w:tcW w:w="11766" w:type="dxa"/>
            <w:gridSpan w:val="15"/>
          </w:tcPr>
          <w:p w14:paraId="46FB92FD" w14:textId="7BB37D29" w:rsidR="002E4587" w:rsidRPr="006F19EF" w:rsidRDefault="002E4587" w:rsidP="00A659B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3B1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Error Detection and Correction- </w:t>
            </w:r>
            <w:proofErr w:type="gramStart"/>
            <w:r w:rsidRPr="00AA3B1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One and two dimensional</w:t>
            </w:r>
            <w:proofErr w:type="gramEnd"/>
            <w:r w:rsidRPr="00AA3B1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parity checks, Hamming code, Cyclic redundancy check (CRC); </w:t>
            </w:r>
            <w:r w:rsidRPr="00593A9F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IN"/>
              </w:rPr>
              <w:t>Flow Control: Protocols: Protocols for Noiseless Channels and Noisy Channels – Ethernet- Access Control Protocols: CSMA,</w:t>
            </w:r>
            <w:r w:rsidR="000A67C6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IN"/>
              </w:rPr>
              <w:t xml:space="preserve"> </w:t>
            </w:r>
            <w:r w:rsidRPr="00593A9F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IN"/>
              </w:rPr>
              <w:t>CSMA/CA,</w:t>
            </w:r>
            <w:r w:rsidR="00331208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IN"/>
              </w:rPr>
              <w:t xml:space="preserve"> </w:t>
            </w:r>
            <w:r w:rsidRPr="00593A9F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IN"/>
              </w:rPr>
              <w:t>CSMA/CD, Token Ring-Token Passing,</w:t>
            </w:r>
            <w:r w:rsidR="000A67C6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IN"/>
              </w:rPr>
              <w:t xml:space="preserve"> </w:t>
            </w:r>
            <w:r w:rsidRPr="00593A9F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IN"/>
              </w:rPr>
              <w:t>TDMA,</w:t>
            </w:r>
            <w:r w:rsidR="000A67C6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IN"/>
              </w:rPr>
              <w:t xml:space="preserve"> </w:t>
            </w:r>
            <w:r w:rsidRPr="00593A9F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IN"/>
              </w:rPr>
              <w:t>FDMA,</w:t>
            </w:r>
            <w:r w:rsidR="000A67C6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IN"/>
              </w:rPr>
              <w:t xml:space="preserve"> </w:t>
            </w:r>
            <w:r w:rsidRPr="00593A9F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IN"/>
              </w:rPr>
              <w:t>CDMA-Virtual LAN- Wireless LAN (802.11).</w:t>
            </w:r>
          </w:p>
        </w:tc>
      </w:tr>
      <w:tr w:rsidR="002E4587" w:rsidRPr="006F19EF" w14:paraId="67455C0E" w14:textId="77777777" w:rsidTr="00BE1C91">
        <w:trPr>
          <w:trHeight w:val="143"/>
        </w:trPr>
        <w:tc>
          <w:tcPr>
            <w:tcW w:w="11766" w:type="dxa"/>
            <w:gridSpan w:val="15"/>
          </w:tcPr>
          <w:p w14:paraId="6C9690FE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E4587" w:rsidRPr="006F19EF" w14:paraId="25574641" w14:textId="77777777" w:rsidTr="006038B0">
        <w:trPr>
          <w:trHeight w:val="143"/>
        </w:trPr>
        <w:tc>
          <w:tcPr>
            <w:tcW w:w="1242" w:type="dxa"/>
            <w:gridSpan w:val="2"/>
          </w:tcPr>
          <w:p w14:paraId="6AE9619F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Module:4</w:t>
            </w:r>
          </w:p>
        </w:tc>
        <w:tc>
          <w:tcPr>
            <w:tcW w:w="5812" w:type="dxa"/>
            <w:gridSpan w:val="3"/>
          </w:tcPr>
          <w:p w14:paraId="1652F71E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color w:val="000000"/>
                <w:spacing w:val="8"/>
                <w:sz w:val="24"/>
                <w:szCs w:val="24"/>
                <w:bdr w:val="none" w:sz="0" w:space="0" w:color="auto" w:frame="1"/>
              </w:rPr>
              <w:t>Network Layer</w:t>
            </w:r>
          </w:p>
        </w:tc>
        <w:tc>
          <w:tcPr>
            <w:tcW w:w="1045" w:type="dxa"/>
            <w:gridSpan w:val="2"/>
          </w:tcPr>
          <w:p w14:paraId="07DEF22C" w14:textId="77777777" w:rsidR="002E4587" w:rsidRPr="006F19EF" w:rsidRDefault="002E4587" w:rsidP="00A659B3">
            <w:pPr>
              <w:spacing w:after="0" w:line="240" w:lineRule="auto"/>
              <w:ind w:left="-1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8 hours</w:t>
            </w:r>
          </w:p>
        </w:tc>
        <w:tc>
          <w:tcPr>
            <w:tcW w:w="3667" w:type="dxa"/>
            <w:gridSpan w:val="8"/>
          </w:tcPr>
          <w:p w14:paraId="0EFD4546" w14:textId="77777777" w:rsidR="002E4587" w:rsidRPr="006F19EF" w:rsidRDefault="002E4587" w:rsidP="00A659B3">
            <w:pPr>
              <w:tabs>
                <w:tab w:val="center" w:pos="927"/>
                <w:tab w:val="right" w:pos="1854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CO:3</w:t>
            </w:r>
          </w:p>
        </w:tc>
      </w:tr>
      <w:tr w:rsidR="002E4587" w:rsidRPr="006F19EF" w14:paraId="430B91B0" w14:textId="77777777" w:rsidTr="00BE1C91">
        <w:trPr>
          <w:trHeight w:val="143"/>
        </w:trPr>
        <w:tc>
          <w:tcPr>
            <w:tcW w:w="11766" w:type="dxa"/>
            <w:gridSpan w:val="15"/>
          </w:tcPr>
          <w:p w14:paraId="202EEB74" w14:textId="77777777" w:rsidR="002E4587" w:rsidRPr="006F19EF" w:rsidRDefault="002E4587" w:rsidP="00A659B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30A91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IN"/>
              </w:rPr>
              <w:t>IP Addressing Scheme, Subnet Addressing, Subnet Masks, IPV4 Addressing, IPV6 Addressing, Address Resolution Protocol (ARP), Reverse Address Resolution Protocol (RARP</w:t>
            </w:r>
            <w:proofErr w:type="gramStart"/>
            <w:r w:rsidRPr="00030A91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IN"/>
              </w:rPr>
              <w:t>).Unicast</w:t>
            </w:r>
            <w:proofErr w:type="gramEnd"/>
            <w:r w:rsidRPr="00030A91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IN"/>
              </w:rPr>
              <w:t xml:space="preserve"> Routing: Routing Characteristics,</w:t>
            </w:r>
            <w:r w:rsidRPr="00030A9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Routing Algorithms:  Distance Vector Routing Protocol, Link State Routing Protocol – Multicast Routing- Wireless</w:t>
            </w:r>
            <w:r w:rsidRPr="006F19E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Routing</w:t>
            </w:r>
          </w:p>
        </w:tc>
      </w:tr>
      <w:tr w:rsidR="002E4587" w:rsidRPr="006F19EF" w14:paraId="29864082" w14:textId="77777777" w:rsidTr="00BE1C91">
        <w:trPr>
          <w:trHeight w:val="143"/>
        </w:trPr>
        <w:tc>
          <w:tcPr>
            <w:tcW w:w="11766" w:type="dxa"/>
            <w:gridSpan w:val="15"/>
          </w:tcPr>
          <w:p w14:paraId="2DE0F0E5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E4587" w:rsidRPr="006F19EF" w14:paraId="439F969B" w14:textId="77777777" w:rsidTr="006038B0">
        <w:trPr>
          <w:trHeight w:val="143"/>
        </w:trPr>
        <w:tc>
          <w:tcPr>
            <w:tcW w:w="1242" w:type="dxa"/>
            <w:gridSpan w:val="2"/>
          </w:tcPr>
          <w:p w14:paraId="1E65815D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Module:5</w:t>
            </w:r>
          </w:p>
        </w:tc>
        <w:tc>
          <w:tcPr>
            <w:tcW w:w="5812" w:type="dxa"/>
            <w:gridSpan w:val="3"/>
          </w:tcPr>
          <w:p w14:paraId="372080DC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  <w:lang w:val="en-GB"/>
              </w:rPr>
            </w:pPr>
            <w:r w:rsidRPr="006F19EF">
              <w:rPr>
                <w:rFonts w:ascii="Times New Roman" w:hAnsi="Times New Roman" w:cs="Times New Roman"/>
                <w:color w:val="000000"/>
                <w:spacing w:val="8"/>
                <w:sz w:val="24"/>
                <w:szCs w:val="24"/>
                <w:bdr w:val="none" w:sz="0" w:space="0" w:color="auto" w:frame="1"/>
              </w:rPr>
              <w:t>Transport Layer</w:t>
            </w:r>
          </w:p>
        </w:tc>
        <w:tc>
          <w:tcPr>
            <w:tcW w:w="1011" w:type="dxa"/>
          </w:tcPr>
          <w:p w14:paraId="74FC5AF9" w14:textId="77777777" w:rsidR="002E4587" w:rsidRPr="006F19EF" w:rsidRDefault="002E4587" w:rsidP="00A659B3">
            <w:pPr>
              <w:spacing w:after="0" w:line="240" w:lineRule="auto"/>
              <w:ind w:left="-1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6 hours</w:t>
            </w:r>
          </w:p>
        </w:tc>
        <w:tc>
          <w:tcPr>
            <w:tcW w:w="3701" w:type="dxa"/>
            <w:gridSpan w:val="9"/>
          </w:tcPr>
          <w:p w14:paraId="103B079C" w14:textId="77777777" w:rsidR="002E4587" w:rsidRPr="006F19EF" w:rsidRDefault="002E4587" w:rsidP="00A659B3">
            <w:pPr>
              <w:tabs>
                <w:tab w:val="center" w:pos="927"/>
                <w:tab w:val="right" w:pos="1854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CO:4</w:t>
            </w:r>
          </w:p>
        </w:tc>
      </w:tr>
      <w:tr w:rsidR="002E4587" w:rsidRPr="006F19EF" w14:paraId="26A6682D" w14:textId="77777777" w:rsidTr="00BE1C91">
        <w:trPr>
          <w:trHeight w:val="143"/>
        </w:trPr>
        <w:tc>
          <w:tcPr>
            <w:tcW w:w="11766" w:type="dxa"/>
            <w:gridSpan w:val="15"/>
          </w:tcPr>
          <w:p w14:paraId="5C619538" w14:textId="542831D0" w:rsidR="002E4587" w:rsidRPr="006F19EF" w:rsidRDefault="002E4587" w:rsidP="00A659B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Services of Transport Layer,</w:t>
            </w:r>
            <w:r w:rsidR="00845E4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Pr="006F19E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Socket Programming, TCP Phases,</w:t>
            </w:r>
            <w:r w:rsidR="00845E4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Pr="006F19E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Transport Layer Protocols: </w:t>
            </w:r>
            <w:r w:rsidRPr="006038B0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IN"/>
              </w:rPr>
              <w:t>TCP, UDP,</w:t>
            </w:r>
            <w:r w:rsidR="00845E44" w:rsidRPr="006038B0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IN"/>
              </w:rPr>
              <w:t xml:space="preserve"> </w:t>
            </w:r>
            <w:r w:rsidRPr="006038B0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IN"/>
              </w:rPr>
              <w:t>SCTP,</w:t>
            </w:r>
            <w:r w:rsidR="00845E44" w:rsidRPr="006038B0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IN"/>
              </w:rPr>
              <w:t xml:space="preserve"> </w:t>
            </w:r>
            <w:r w:rsidRPr="006038B0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IN"/>
              </w:rPr>
              <w:t>RTP,</w:t>
            </w:r>
            <w:r w:rsidR="00845E4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Pr="006F19E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Transport Layer Security Protocols:</w:t>
            </w:r>
            <w:r w:rsidR="00845E4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proofErr w:type="gramStart"/>
            <w:r w:rsidRPr="006F19E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SSL,TLS</w:t>
            </w:r>
            <w:proofErr w:type="gramEnd"/>
          </w:p>
        </w:tc>
      </w:tr>
      <w:tr w:rsidR="002E4587" w:rsidRPr="006F19EF" w14:paraId="22CD9EA8" w14:textId="77777777" w:rsidTr="00BE1C91">
        <w:trPr>
          <w:trHeight w:val="143"/>
        </w:trPr>
        <w:tc>
          <w:tcPr>
            <w:tcW w:w="11766" w:type="dxa"/>
            <w:gridSpan w:val="15"/>
          </w:tcPr>
          <w:p w14:paraId="58F7503A" w14:textId="77777777" w:rsidR="002E4587" w:rsidRPr="006F19EF" w:rsidRDefault="002E4587" w:rsidP="00A659B3">
            <w:pPr>
              <w:spacing w:after="0" w:line="240" w:lineRule="auto"/>
              <w:ind w:firstLine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4587" w:rsidRPr="006F19EF" w14:paraId="2ACE8C09" w14:textId="77777777" w:rsidTr="006038B0">
        <w:trPr>
          <w:trHeight w:val="143"/>
        </w:trPr>
        <w:tc>
          <w:tcPr>
            <w:tcW w:w="1242" w:type="dxa"/>
            <w:gridSpan w:val="2"/>
          </w:tcPr>
          <w:p w14:paraId="454C67DA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Module:6</w:t>
            </w:r>
          </w:p>
        </w:tc>
        <w:tc>
          <w:tcPr>
            <w:tcW w:w="5812" w:type="dxa"/>
            <w:gridSpan w:val="3"/>
          </w:tcPr>
          <w:p w14:paraId="1F38E15A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  <w:lang w:val="en-GB"/>
              </w:rPr>
            </w:pPr>
            <w:r w:rsidRPr="006F19EF">
              <w:rPr>
                <w:rFonts w:ascii="Times New Roman" w:hAnsi="Times New Roman" w:cs="Times New Roman"/>
                <w:color w:val="000000"/>
                <w:spacing w:val="8"/>
                <w:sz w:val="24"/>
                <w:szCs w:val="24"/>
                <w:bdr w:val="none" w:sz="0" w:space="0" w:color="auto" w:frame="1"/>
              </w:rPr>
              <w:t>Traffic Engineering Principles</w:t>
            </w:r>
          </w:p>
        </w:tc>
        <w:tc>
          <w:tcPr>
            <w:tcW w:w="1011" w:type="dxa"/>
          </w:tcPr>
          <w:p w14:paraId="6429F44A" w14:textId="77777777" w:rsidR="002E4587" w:rsidRPr="006F19EF" w:rsidRDefault="002E4587" w:rsidP="00A659B3">
            <w:pPr>
              <w:spacing w:after="0" w:line="240" w:lineRule="auto"/>
              <w:ind w:left="-1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4 hours</w:t>
            </w:r>
          </w:p>
        </w:tc>
        <w:tc>
          <w:tcPr>
            <w:tcW w:w="3701" w:type="dxa"/>
            <w:gridSpan w:val="9"/>
          </w:tcPr>
          <w:p w14:paraId="388D965F" w14:textId="77777777" w:rsidR="002E4587" w:rsidRPr="006F19EF" w:rsidRDefault="002E4587" w:rsidP="00A659B3">
            <w:pPr>
              <w:tabs>
                <w:tab w:val="center" w:pos="927"/>
                <w:tab w:val="right" w:pos="1854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CO:4</w:t>
            </w:r>
          </w:p>
        </w:tc>
      </w:tr>
      <w:tr w:rsidR="002E4587" w:rsidRPr="006F19EF" w14:paraId="162B8FAD" w14:textId="77777777" w:rsidTr="00BE1C91">
        <w:trPr>
          <w:trHeight w:val="143"/>
        </w:trPr>
        <w:tc>
          <w:tcPr>
            <w:tcW w:w="11766" w:type="dxa"/>
            <w:gridSpan w:val="15"/>
          </w:tcPr>
          <w:p w14:paraId="50DF00B9" w14:textId="77777777" w:rsidR="002E4587" w:rsidRPr="006F19EF" w:rsidRDefault="002E4587" w:rsidP="00A659B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pacing w:val="8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Congestion Control Algorithms- Congestion prevention policies; Quality of Service- Traffic shaping, Leaky bucket algorithm, Token bucket algorithm; Integrated Services.</w:t>
            </w:r>
          </w:p>
        </w:tc>
      </w:tr>
      <w:tr w:rsidR="002E4587" w:rsidRPr="006F19EF" w14:paraId="792E4036" w14:textId="77777777" w:rsidTr="00BE1C91">
        <w:trPr>
          <w:trHeight w:val="143"/>
        </w:trPr>
        <w:tc>
          <w:tcPr>
            <w:tcW w:w="11766" w:type="dxa"/>
            <w:gridSpan w:val="15"/>
          </w:tcPr>
          <w:p w14:paraId="2033AADA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4587" w:rsidRPr="006F19EF" w14:paraId="4FB545F2" w14:textId="77777777" w:rsidTr="006038B0">
        <w:trPr>
          <w:trHeight w:val="143"/>
        </w:trPr>
        <w:tc>
          <w:tcPr>
            <w:tcW w:w="1242" w:type="dxa"/>
            <w:gridSpan w:val="2"/>
          </w:tcPr>
          <w:p w14:paraId="7E6261B5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Module:7</w:t>
            </w:r>
          </w:p>
        </w:tc>
        <w:tc>
          <w:tcPr>
            <w:tcW w:w="5812" w:type="dxa"/>
            <w:gridSpan w:val="3"/>
          </w:tcPr>
          <w:p w14:paraId="1F4B53F8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  <w:lang w:val="en-GB"/>
              </w:rPr>
            </w:pPr>
            <w:r w:rsidRPr="006F19EF">
              <w:rPr>
                <w:rFonts w:ascii="Times New Roman" w:hAnsi="Times New Roman" w:cs="Times New Roman"/>
                <w:color w:val="000000"/>
                <w:spacing w:val="8"/>
                <w:sz w:val="24"/>
                <w:szCs w:val="24"/>
                <w:bdr w:val="none" w:sz="0" w:space="0" w:color="auto" w:frame="1"/>
              </w:rPr>
              <w:t>Application Layer</w:t>
            </w:r>
          </w:p>
        </w:tc>
        <w:tc>
          <w:tcPr>
            <w:tcW w:w="1011" w:type="dxa"/>
          </w:tcPr>
          <w:p w14:paraId="27E10446" w14:textId="77777777" w:rsidR="002E4587" w:rsidRPr="006F19EF" w:rsidRDefault="002E4587" w:rsidP="00A659B3">
            <w:pPr>
              <w:spacing w:after="0" w:line="240" w:lineRule="auto"/>
              <w:ind w:left="-1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6 hours</w:t>
            </w:r>
          </w:p>
        </w:tc>
        <w:tc>
          <w:tcPr>
            <w:tcW w:w="3701" w:type="dxa"/>
            <w:gridSpan w:val="9"/>
          </w:tcPr>
          <w:p w14:paraId="7E6DA73A" w14:textId="77777777" w:rsidR="002E4587" w:rsidRPr="006F19EF" w:rsidRDefault="002E4587" w:rsidP="00A659B3">
            <w:pPr>
              <w:tabs>
                <w:tab w:val="center" w:pos="927"/>
                <w:tab w:val="right" w:pos="1854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CO:5</w:t>
            </w:r>
          </w:p>
        </w:tc>
      </w:tr>
      <w:tr w:rsidR="002E4587" w:rsidRPr="006F19EF" w14:paraId="289F4A4A" w14:textId="77777777" w:rsidTr="00BE1C91">
        <w:trPr>
          <w:trHeight w:val="143"/>
        </w:trPr>
        <w:tc>
          <w:tcPr>
            <w:tcW w:w="11766" w:type="dxa"/>
            <w:gridSpan w:val="15"/>
          </w:tcPr>
          <w:p w14:paraId="784921B6" w14:textId="7E85985A" w:rsidR="002E4587" w:rsidRPr="006F19EF" w:rsidRDefault="002E4587" w:rsidP="00A659B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pacing w:val="8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Simple Mail Transfer Protocol (SMTP), File Transfer Protocol (FTP), TELNET,</w:t>
            </w:r>
            <w:r w:rsidR="009B39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Pr="006F19E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SNMP,</w:t>
            </w:r>
            <w:r w:rsidR="009B39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Pr="006F19E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DNS, Hypertext Transfer Protocol (HTTP), World Wide Web (WWW), Security in Internet, E-mail Security.</w:t>
            </w:r>
          </w:p>
        </w:tc>
      </w:tr>
      <w:tr w:rsidR="002E4587" w:rsidRPr="006F19EF" w14:paraId="33566A17" w14:textId="77777777" w:rsidTr="00BE1C91">
        <w:trPr>
          <w:trHeight w:val="143"/>
        </w:trPr>
        <w:tc>
          <w:tcPr>
            <w:tcW w:w="11766" w:type="dxa"/>
            <w:gridSpan w:val="15"/>
          </w:tcPr>
          <w:p w14:paraId="01F1C670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E4587" w:rsidRPr="006F19EF" w14:paraId="58FD013B" w14:textId="77777777" w:rsidTr="006038B0">
        <w:trPr>
          <w:trHeight w:val="143"/>
        </w:trPr>
        <w:tc>
          <w:tcPr>
            <w:tcW w:w="1242" w:type="dxa"/>
            <w:gridSpan w:val="2"/>
          </w:tcPr>
          <w:p w14:paraId="1530BF10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Module:8</w:t>
            </w:r>
          </w:p>
        </w:tc>
        <w:tc>
          <w:tcPr>
            <w:tcW w:w="5812" w:type="dxa"/>
            <w:gridSpan w:val="3"/>
          </w:tcPr>
          <w:p w14:paraId="0A1E96F7" w14:textId="77777777" w:rsidR="002E4587" w:rsidRPr="006F19EF" w:rsidRDefault="002E4587" w:rsidP="00A659B3">
            <w:pPr>
              <w:pStyle w:val="TableParagraph"/>
              <w:ind w:left="103"/>
              <w:jc w:val="both"/>
              <w:rPr>
                <w:rFonts w:ascii="Times New Roman" w:eastAsia="Garamond" w:hAnsi="Times New Roman" w:cs="Times New Roman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Contemporary issues</w:t>
            </w: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1011" w:type="dxa"/>
          </w:tcPr>
          <w:p w14:paraId="52924684" w14:textId="77777777" w:rsidR="002E4587" w:rsidRPr="006F19EF" w:rsidRDefault="002E4587" w:rsidP="00A659B3">
            <w:pPr>
              <w:spacing w:after="0" w:line="240" w:lineRule="auto"/>
              <w:ind w:left="-1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2 hours</w:t>
            </w:r>
          </w:p>
        </w:tc>
        <w:tc>
          <w:tcPr>
            <w:tcW w:w="3701" w:type="dxa"/>
            <w:gridSpan w:val="9"/>
          </w:tcPr>
          <w:p w14:paraId="50A8060D" w14:textId="77777777" w:rsidR="002E4587" w:rsidRPr="006F19EF" w:rsidRDefault="002E4587" w:rsidP="00A659B3">
            <w:pPr>
              <w:tabs>
                <w:tab w:val="center" w:pos="927"/>
                <w:tab w:val="right" w:pos="1854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CO:6</w:t>
            </w:r>
          </w:p>
        </w:tc>
      </w:tr>
      <w:tr w:rsidR="002E4587" w:rsidRPr="006F19EF" w14:paraId="115C6835" w14:textId="77777777" w:rsidTr="00BE1C91">
        <w:trPr>
          <w:trHeight w:val="143"/>
        </w:trPr>
        <w:tc>
          <w:tcPr>
            <w:tcW w:w="11766" w:type="dxa"/>
            <w:gridSpan w:val="15"/>
          </w:tcPr>
          <w:p w14:paraId="7D250C79" w14:textId="77777777" w:rsidR="002E4587" w:rsidRPr="006F19EF" w:rsidRDefault="002E4587" w:rsidP="00A659B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Recent Trends in Data Communication and Computer Networks</w:t>
            </w:r>
          </w:p>
        </w:tc>
      </w:tr>
      <w:tr w:rsidR="002E4587" w:rsidRPr="006F19EF" w14:paraId="779D6DD7" w14:textId="77777777" w:rsidTr="00BE1C91">
        <w:trPr>
          <w:trHeight w:val="143"/>
        </w:trPr>
        <w:tc>
          <w:tcPr>
            <w:tcW w:w="11766" w:type="dxa"/>
            <w:gridSpan w:val="15"/>
          </w:tcPr>
          <w:p w14:paraId="2116829C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E4587" w:rsidRPr="006F19EF" w14:paraId="75C07DB3" w14:textId="77777777" w:rsidTr="006038B0">
        <w:trPr>
          <w:trHeight w:val="281"/>
        </w:trPr>
        <w:tc>
          <w:tcPr>
            <w:tcW w:w="1242" w:type="dxa"/>
            <w:gridSpan w:val="2"/>
          </w:tcPr>
          <w:p w14:paraId="6D8BC2C5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812" w:type="dxa"/>
            <w:gridSpan w:val="3"/>
          </w:tcPr>
          <w:p w14:paraId="25BBEE8A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Total Lecture hours:</w:t>
            </w:r>
          </w:p>
        </w:tc>
        <w:tc>
          <w:tcPr>
            <w:tcW w:w="1011" w:type="dxa"/>
          </w:tcPr>
          <w:p w14:paraId="35BAD80F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45 hours</w:t>
            </w:r>
          </w:p>
        </w:tc>
        <w:tc>
          <w:tcPr>
            <w:tcW w:w="3701" w:type="dxa"/>
            <w:gridSpan w:val="9"/>
          </w:tcPr>
          <w:p w14:paraId="5BFF8C91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E4587" w:rsidRPr="006F19EF" w14:paraId="33E3256C" w14:textId="77777777" w:rsidTr="00BE1C91">
        <w:trPr>
          <w:trHeight w:val="143"/>
        </w:trPr>
        <w:tc>
          <w:tcPr>
            <w:tcW w:w="11766" w:type="dxa"/>
            <w:gridSpan w:val="15"/>
          </w:tcPr>
          <w:p w14:paraId="74A332DC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Text Book(s)</w:t>
            </w:r>
          </w:p>
        </w:tc>
      </w:tr>
      <w:tr w:rsidR="002E4587" w:rsidRPr="006F19EF" w14:paraId="6C0A1909" w14:textId="77777777" w:rsidTr="00BE1C91">
        <w:trPr>
          <w:trHeight w:val="143"/>
        </w:trPr>
        <w:tc>
          <w:tcPr>
            <w:tcW w:w="908" w:type="dxa"/>
          </w:tcPr>
          <w:p w14:paraId="2C1F71AF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0858" w:type="dxa"/>
            <w:gridSpan w:val="14"/>
          </w:tcPr>
          <w:p w14:paraId="4D590B0F" w14:textId="77777777" w:rsidR="002E4587" w:rsidRPr="006F19EF" w:rsidRDefault="002E4587" w:rsidP="00A659B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 xml:space="preserve">Data Communications and Networking, </w:t>
            </w:r>
            <w:r w:rsidRPr="006F19EF">
              <w:rPr>
                <w:rFonts w:ascii="Times New Roman" w:hAnsi="Times New Roman" w:cs="Times New Roman"/>
                <w:color w:val="00000A"/>
                <w:sz w:val="24"/>
                <w:szCs w:val="24"/>
                <w:lang w:val="en-IN"/>
              </w:rPr>
              <w:t xml:space="preserve">Behrouz A. </w:t>
            </w:r>
            <w:proofErr w:type="spellStart"/>
            <w:r w:rsidRPr="006F19EF">
              <w:rPr>
                <w:rFonts w:ascii="Times New Roman" w:hAnsi="Times New Roman" w:cs="Times New Roman"/>
                <w:color w:val="00000A"/>
                <w:sz w:val="24"/>
                <w:szCs w:val="24"/>
                <w:lang w:val="en-IN"/>
              </w:rPr>
              <w:t>Forouzan</w:t>
            </w:r>
            <w:proofErr w:type="spellEnd"/>
            <w:r w:rsidRPr="006F19EF">
              <w:rPr>
                <w:rFonts w:ascii="Times New Roman" w:hAnsi="Times New Roman" w:cs="Times New Roman"/>
                <w:color w:val="00000A"/>
                <w:sz w:val="24"/>
                <w:szCs w:val="24"/>
                <w:lang w:val="en-IN"/>
              </w:rPr>
              <w:t xml:space="preserve">, </w:t>
            </w:r>
            <w:r w:rsidRPr="006F19EF">
              <w:rPr>
                <w:rFonts w:ascii="Times New Roman" w:hAnsi="Times New Roman" w:cs="Times New Roman"/>
                <w:color w:val="333333"/>
                <w:sz w:val="24"/>
                <w:szCs w:val="24"/>
                <w:lang w:val="en-IN"/>
              </w:rPr>
              <w:t xml:space="preserve">McGraw Hill Education, </w:t>
            </w:r>
            <w:r w:rsidRPr="006F19EF"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>5th Ed.,</w:t>
            </w:r>
            <w:r w:rsidRPr="006F19EF">
              <w:rPr>
                <w:rFonts w:ascii="Times New Roman" w:hAnsi="Times New Roman" w:cs="Times New Roman"/>
                <w:color w:val="333333"/>
                <w:sz w:val="24"/>
                <w:szCs w:val="24"/>
                <w:lang w:val="en-IN"/>
              </w:rPr>
              <w:t>2012</w:t>
            </w:r>
          </w:p>
        </w:tc>
      </w:tr>
      <w:tr w:rsidR="002E4587" w:rsidRPr="006F19EF" w14:paraId="7DA663E1" w14:textId="77777777" w:rsidTr="00BE1C91">
        <w:trPr>
          <w:trHeight w:val="143"/>
        </w:trPr>
        <w:tc>
          <w:tcPr>
            <w:tcW w:w="11766" w:type="dxa"/>
            <w:gridSpan w:val="15"/>
          </w:tcPr>
          <w:p w14:paraId="5A6F5F43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Reference Books</w:t>
            </w:r>
          </w:p>
        </w:tc>
      </w:tr>
      <w:tr w:rsidR="002E4587" w:rsidRPr="006F19EF" w14:paraId="614DBB6E" w14:textId="77777777" w:rsidTr="00BE1C91">
        <w:trPr>
          <w:trHeight w:val="143"/>
        </w:trPr>
        <w:tc>
          <w:tcPr>
            <w:tcW w:w="908" w:type="dxa"/>
          </w:tcPr>
          <w:p w14:paraId="7352A712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44E052F4" w14:textId="77777777" w:rsidR="002E4587" w:rsidRPr="006F19EF" w:rsidRDefault="006F19EF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6CDB2664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5CBCAC" w14:textId="77777777" w:rsidR="002E4587" w:rsidRPr="006F19EF" w:rsidRDefault="006F19EF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14:paraId="36BECD27" w14:textId="77777777" w:rsidR="006F19EF" w:rsidRDefault="006F19EF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D1339F" w14:textId="77777777" w:rsidR="002E4587" w:rsidRDefault="006F19EF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14:paraId="04B64E88" w14:textId="77777777" w:rsidR="006F19EF" w:rsidRDefault="006F19EF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EF5CDE" w14:textId="77777777" w:rsidR="006F19EF" w:rsidRPr="006F19EF" w:rsidRDefault="006F19EF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858" w:type="dxa"/>
            <w:gridSpan w:val="14"/>
          </w:tcPr>
          <w:p w14:paraId="59CAA9F5" w14:textId="77777777" w:rsidR="002E4587" w:rsidRPr="006F19EF" w:rsidRDefault="002E4587" w:rsidP="00A659B3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A"/>
                <w:sz w:val="24"/>
                <w:szCs w:val="24"/>
                <w:lang w:val="en-IN"/>
              </w:rPr>
            </w:pPr>
            <w:r w:rsidRPr="006F19EF">
              <w:rPr>
                <w:rFonts w:ascii="Times New Roman" w:hAnsi="Times New Roman" w:cs="Times New Roman"/>
                <w:color w:val="00000A"/>
                <w:sz w:val="24"/>
                <w:szCs w:val="24"/>
                <w:lang w:val="en-IN"/>
              </w:rPr>
              <w:t>Data and Computer Communications, William Stallings, Pearson Education,10th Ed,2013.</w:t>
            </w:r>
          </w:p>
          <w:p w14:paraId="4EE6F8C4" w14:textId="77777777" w:rsidR="002E4587" w:rsidRPr="006F19EF" w:rsidRDefault="002E4587" w:rsidP="00A659B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A"/>
                <w:sz w:val="24"/>
                <w:szCs w:val="24"/>
                <w:lang w:val="en-IN"/>
              </w:rPr>
            </w:pPr>
            <w:r w:rsidRPr="006F19EF">
              <w:rPr>
                <w:rFonts w:ascii="Times New Roman" w:hAnsi="Times New Roman" w:cs="Times New Roman"/>
                <w:color w:val="00000A"/>
                <w:sz w:val="24"/>
                <w:szCs w:val="24"/>
                <w:lang w:val="en-IN"/>
              </w:rPr>
              <w:t xml:space="preserve">Computer Networking: A Top-Down Approach Featuring the Internet, </w:t>
            </w:r>
            <w:proofErr w:type="spellStart"/>
            <w:r w:rsidRPr="006F19EF">
              <w:rPr>
                <w:rFonts w:ascii="Times New Roman" w:hAnsi="Times New Roman" w:cs="Times New Roman"/>
                <w:color w:val="00000A"/>
                <w:sz w:val="24"/>
                <w:szCs w:val="24"/>
                <w:lang w:val="en-IN"/>
              </w:rPr>
              <w:t>J.</w:t>
            </w:r>
            <w:proofErr w:type="gramStart"/>
            <w:r w:rsidRPr="006F19EF">
              <w:rPr>
                <w:rFonts w:ascii="Times New Roman" w:hAnsi="Times New Roman" w:cs="Times New Roman"/>
                <w:color w:val="00000A"/>
                <w:sz w:val="24"/>
                <w:szCs w:val="24"/>
                <w:lang w:val="en-IN"/>
              </w:rPr>
              <w:t>F.Kurose</w:t>
            </w:r>
            <w:proofErr w:type="spellEnd"/>
            <w:proofErr w:type="gramEnd"/>
            <w:r w:rsidRPr="006F19EF">
              <w:rPr>
                <w:rFonts w:ascii="Times New Roman" w:hAnsi="Times New Roman" w:cs="Times New Roman"/>
                <w:color w:val="00000A"/>
                <w:sz w:val="24"/>
                <w:szCs w:val="24"/>
                <w:lang w:val="en-IN"/>
              </w:rPr>
              <w:t xml:space="preserve"> and K.W.Ross,6th Ed., Pearson Education,2012.</w:t>
            </w:r>
          </w:p>
          <w:p w14:paraId="0DE24C1A" w14:textId="77777777" w:rsidR="002E4587" w:rsidRPr="006F19EF" w:rsidRDefault="002E4587" w:rsidP="00A659B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111111"/>
                <w:sz w:val="24"/>
                <w:szCs w:val="24"/>
                <w:lang w:val="en-IN"/>
              </w:rPr>
            </w:pPr>
            <w:r w:rsidRPr="006F19EF">
              <w:rPr>
                <w:rFonts w:ascii="Times New Roman" w:hAnsi="Times New Roman" w:cs="Times New Roman"/>
                <w:color w:val="00000A"/>
                <w:sz w:val="24"/>
                <w:szCs w:val="24"/>
                <w:lang w:val="en-IN"/>
              </w:rPr>
              <w:t>Computer Networks: A Systems Approach, Larry Peterson and Bruce Davie, 5th Ed</w:t>
            </w:r>
            <w:r w:rsidRPr="006F19EF">
              <w:rPr>
                <w:rFonts w:ascii="Times New Roman" w:hAnsi="Times New Roman" w:cs="Times New Roman"/>
                <w:b/>
                <w:bCs/>
                <w:color w:val="00000A"/>
                <w:sz w:val="24"/>
                <w:szCs w:val="24"/>
                <w:lang w:val="en-IN"/>
              </w:rPr>
              <w:t xml:space="preserve">, </w:t>
            </w:r>
            <w:r w:rsidRPr="006F19EF">
              <w:rPr>
                <w:rFonts w:ascii="Times New Roman" w:hAnsi="Times New Roman" w:cs="Times New Roman"/>
                <w:color w:val="111111"/>
                <w:sz w:val="24"/>
                <w:szCs w:val="24"/>
                <w:lang w:val="en-IN"/>
              </w:rPr>
              <w:t>The Morgan Kaufmann Series, Elsevier, 2011.</w:t>
            </w:r>
          </w:p>
          <w:p w14:paraId="3D8E2D34" w14:textId="77777777" w:rsidR="002E4587" w:rsidRPr="006F19EF" w:rsidRDefault="002E4587" w:rsidP="00A659B3">
            <w:pPr>
              <w:pStyle w:val="Default"/>
              <w:rPr>
                <w:rFonts w:ascii="Times New Roman" w:hAnsi="Times New Roman" w:cs="Times New Roman"/>
              </w:rPr>
            </w:pPr>
            <w:r w:rsidRPr="006F19EF">
              <w:rPr>
                <w:rFonts w:ascii="Times New Roman" w:hAnsi="Times New Roman" w:cs="Times New Roman"/>
              </w:rPr>
              <w:t xml:space="preserve">Ying-Dar Lin, Ren-Hung Hwang, Fred Baker, “Computer Networks: An </w:t>
            </w:r>
            <w:proofErr w:type="gramStart"/>
            <w:r w:rsidRPr="006F19EF">
              <w:rPr>
                <w:rFonts w:ascii="Times New Roman" w:hAnsi="Times New Roman" w:cs="Times New Roman"/>
              </w:rPr>
              <w:t>Open Source</w:t>
            </w:r>
            <w:proofErr w:type="gramEnd"/>
            <w:r w:rsidRPr="006F19EF">
              <w:rPr>
                <w:rFonts w:ascii="Times New Roman" w:hAnsi="Times New Roman" w:cs="Times New Roman"/>
              </w:rPr>
              <w:t xml:space="preserve"> Approach”, McGraw Hill, 2012. </w:t>
            </w:r>
          </w:p>
          <w:p w14:paraId="126900BB" w14:textId="77777777" w:rsidR="002E4587" w:rsidRPr="006F19EF" w:rsidRDefault="002E4587" w:rsidP="00A659B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111111"/>
                <w:sz w:val="24"/>
                <w:szCs w:val="24"/>
                <w:lang w:val="en-IN"/>
              </w:rPr>
            </w:pPr>
            <w:r w:rsidRPr="006F19EF">
              <w:rPr>
                <w:rFonts w:ascii="Times New Roman" w:hAnsi="Times New Roman" w:cs="Times New Roman"/>
                <w:color w:val="111111"/>
                <w:sz w:val="24"/>
                <w:szCs w:val="24"/>
                <w:lang w:val="en-IN"/>
              </w:rPr>
              <w:t>Andrew S Tanenbaum, “Computer Networks”, 5</w:t>
            </w:r>
            <w:r w:rsidRPr="006F19EF">
              <w:rPr>
                <w:rFonts w:ascii="Times New Roman" w:hAnsi="Times New Roman" w:cs="Times New Roman"/>
                <w:color w:val="111111"/>
                <w:sz w:val="24"/>
                <w:szCs w:val="24"/>
                <w:vertAlign w:val="superscript"/>
                <w:lang w:val="en-IN"/>
              </w:rPr>
              <w:t>th</w:t>
            </w:r>
            <w:r w:rsidRPr="006F19EF">
              <w:rPr>
                <w:rFonts w:ascii="Times New Roman" w:hAnsi="Times New Roman" w:cs="Times New Roman"/>
                <w:color w:val="111111"/>
                <w:sz w:val="24"/>
                <w:szCs w:val="24"/>
                <w:lang w:val="en-IN"/>
              </w:rPr>
              <w:t xml:space="preserve"> Edition, Pearson, 2011.</w:t>
            </w:r>
          </w:p>
        </w:tc>
      </w:tr>
      <w:tr w:rsidR="002E4587" w:rsidRPr="006F19EF" w14:paraId="0C235821" w14:textId="77777777" w:rsidTr="00BE1C91">
        <w:trPr>
          <w:trHeight w:val="143"/>
        </w:trPr>
        <w:tc>
          <w:tcPr>
            <w:tcW w:w="908" w:type="dxa"/>
          </w:tcPr>
          <w:p w14:paraId="7E1C5F52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58" w:type="dxa"/>
            <w:gridSpan w:val="14"/>
          </w:tcPr>
          <w:p w14:paraId="2181D05E" w14:textId="77777777" w:rsidR="002E4587" w:rsidRPr="006F19EF" w:rsidRDefault="002E4587" w:rsidP="00A659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4587" w:rsidRPr="006F19EF" w14:paraId="57A0C5AF" w14:textId="77777777" w:rsidTr="00BE1C91">
        <w:trPr>
          <w:trHeight w:val="143"/>
        </w:trPr>
        <w:tc>
          <w:tcPr>
            <w:tcW w:w="11766" w:type="dxa"/>
            <w:gridSpan w:val="15"/>
          </w:tcPr>
          <w:p w14:paraId="42F8A362" w14:textId="77777777" w:rsidR="002E4587" w:rsidRPr="006F19EF" w:rsidRDefault="002E4587" w:rsidP="00A659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</w:rPr>
              <w:t>Mode of Evaluation: CAT / Assignment / Quiz / FAT / Project / Seminar</w:t>
            </w:r>
          </w:p>
        </w:tc>
      </w:tr>
      <w:tr w:rsidR="002E4587" w:rsidRPr="006F19EF" w14:paraId="72AA3400" w14:textId="77777777" w:rsidTr="00FA2E6B">
        <w:trPr>
          <w:trHeight w:val="143"/>
        </w:trPr>
        <w:tc>
          <w:tcPr>
            <w:tcW w:w="7054" w:type="dxa"/>
            <w:gridSpan w:val="5"/>
          </w:tcPr>
          <w:p w14:paraId="4DCCB7AB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List of Challenging Experiments (Indicative)</w:t>
            </w:r>
          </w:p>
        </w:tc>
        <w:tc>
          <w:tcPr>
            <w:tcW w:w="4712" w:type="dxa"/>
            <w:gridSpan w:val="10"/>
          </w:tcPr>
          <w:p w14:paraId="41AF06F1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CO:6</w:t>
            </w:r>
          </w:p>
        </w:tc>
      </w:tr>
      <w:tr w:rsidR="002E4587" w:rsidRPr="006F19EF" w14:paraId="6B92882E" w14:textId="77777777" w:rsidTr="00BE1C91">
        <w:trPr>
          <w:trHeight w:val="143"/>
        </w:trPr>
        <w:tc>
          <w:tcPr>
            <w:tcW w:w="908" w:type="dxa"/>
          </w:tcPr>
          <w:p w14:paraId="0699C5C9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7616" w:type="dxa"/>
            <w:gridSpan w:val="8"/>
          </w:tcPr>
          <w:p w14:paraId="54456525" w14:textId="77777777" w:rsidR="002E4587" w:rsidRPr="006F19EF" w:rsidRDefault="002E4587" w:rsidP="00A659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Basic Networking</w:t>
            </w:r>
            <w:r w:rsidRPr="006F19EF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 Commands</w:t>
            </w:r>
            <w:r w:rsidRPr="006F19E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using Linux</w:t>
            </w:r>
          </w:p>
        </w:tc>
        <w:tc>
          <w:tcPr>
            <w:tcW w:w="3242" w:type="dxa"/>
            <w:gridSpan w:val="6"/>
          </w:tcPr>
          <w:p w14:paraId="05460DF8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</w:rPr>
              <w:t>1 hours</w:t>
            </w:r>
          </w:p>
        </w:tc>
      </w:tr>
      <w:tr w:rsidR="002E4587" w:rsidRPr="006F19EF" w14:paraId="1CC426B4" w14:textId="77777777" w:rsidTr="00BE1C91">
        <w:trPr>
          <w:trHeight w:val="143"/>
        </w:trPr>
        <w:tc>
          <w:tcPr>
            <w:tcW w:w="908" w:type="dxa"/>
          </w:tcPr>
          <w:p w14:paraId="6F7F498A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7616" w:type="dxa"/>
            <w:gridSpan w:val="8"/>
          </w:tcPr>
          <w:p w14:paraId="013524A7" w14:textId="77777777" w:rsidR="002E4587" w:rsidRPr="006F19EF" w:rsidRDefault="002E4587" w:rsidP="00A659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Error detection and correction mechanisms</w:t>
            </w:r>
          </w:p>
        </w:tc>
        <w:tc>
          <w:tcPr>
            <w:tcW w:w="3242" w:type="dxa"/>
            <w:gridSpan w:val="6"/>
          </w:tcPr>
          <w:p w14:paraId="6ECBD556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</w:rPr>
              <w:t>4 hours</w:t>
            </w:r>
          </w:p>
        </w:tc>
      </w:tr>
      <w:tr w:rsidR="002E4587" w:rsidRPr="006F19EF" w14:paraId="3FD44F81" w14:textId="77777777" w:rsidTr="00BE1C91">
        <w:trPr>
          <w:trHeight w:val="143"/>
        </w:trPr>
        <w:tc>
          <w:tcPr>
            <w:tcW w:w="908" w:type="dxa"/>
          </w:tcPr>
          <w:p w14:paraId="2C0D79F8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7616" w:type="dxa"/>
            <w:gridSpan w:val="8"/>
          </w:tcPr>
          <w:p w14:paraId="1C0CE9E0" w14:textId="77777777" w:rsidR="002E4587" w:rsidRPr="006F19EF" w:rsidRDefault="002E4587" w:rsidP="00A659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Flow control mechanisms</w:t>
            </w:r>
            <w:r w:rsidRPr="006F19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242" w:type="dxa"/>
            <w:gridSpan w:val="6"/>
          </w:tcPr>
          <w:p w14:paraId="3674F47E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</w:rPr>
              <w:t>4 hours</w:t>
            </w:r>
          </w:p>
        </w:tc>
      </w:tr>
      <w:tr w:rsidR="002E4587" w:rsidRPr="006F19EF" w14:paraId="1839A88B" w14:textId="77777777" w:rsidTr="00BE1C91">
        <w:trPr>
          <w:trHeight w:val="143"/>
        </w:trPr>
        <w:tc>
          <w:tcPr>
            <w:tcW w:w="908" w:type="dxa"/>
          </w:tcPr>
          <w:p w14:paraId="4EFAD783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7616" w:type="dxa"/>
            <w:gridSpan w:val="8"/>
          </w:tcPr>
          <w:p w14:paraId="082A99A8" w14:textId="77777777" w:rsidR="002E4587" w:rsidRPr="006F19EF" w:rsidRDefault="002E4587" w:rsidP="00A659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IP addressing – Classless addressing</w:t>
            </w:r>
          </w:p>
        </w:tc>
        <w:tc>
          <w:tcPr>
            <w:tcW w:w="3242" w:type="dxa"/>
            <w:gridSpan w:val="6"/>
          </w:tcPr>
          <w:p w14:paraId="65556612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</w:rPr>
              <w:t>4 hours</w:t>
            </w:r>
          </w:p>
        </w:tc>
      </w:tr>
      <w:tr w:rsidR="002E4587" w:rsidRPr="006F19EF" w14:paraId="3C316951" w14:textId="77777777" w:rsidTr="00BE1C91">
        <w:trPr>
          <w:trHeight w:val="143"/>
        </w:trPr>
        <w:tc>
          <w:tcPr>
            <w:tcW w:w="908" w:type="dxa"/>
          </w:tcPr>
          <w:p w14:paraId="77039477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7616" w:type="dxa"/>
            <w:gridSpan w:val="8"/>
          </w:tcPr>
          <w:p w14:paraId="5F638D5E" w14:textId="77777777" w:rsidR="002E4587" w:rsidRPr="006F19EF" w:rsidRDefault="002E4587" w:rsidP="00A659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Routing Protocol Implementation </w:t>
            </w:r>
            <w:proofErr w:type="gramStart"/>
            <w:r w:rsidRPr="006F19E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and  Performance</w:t>
            </w:r>
            <w:proofErr w:type="gramEnd"/>
            <w:r w:rsidRPr="006F19E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Analysis of Routing protocols</w:t>
            </w:r>
          </w:p>
        </w:tc>
        <w:tc>
          <w:tcPr>
            <w:tcW w:w="3242" w:type="dxa"/>
            <w:gridSpan w:val="6"/>
          </w:tcPr>
          <w:p w14:paraId="09333DF9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</w:rPr>
              <w:t>4 hours</w:t>
            </w:r>
          </w:p>
          <w:p w14:paraId="0DDD1F60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0955E7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4587" w:rsidRPr="006F19EF" w14:paraId="016DBFA2" w14:textId="77777777" w:rsidTr="00BE1C91">
        <w:trPr>
          <w:trHeight w:val="143"/>
        </w:trPr>
        <w:tc>
          <w:tcPr>
            <w:tcW w:w="908" w:type="dxa"/>
          </w:tcPr>
          <w:p w14:paraId="4EA21F91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616" w:type="dxa"/>
            <w:gridSpan w:val="8"/>
          </w:tcPr>
          <w:p w14:paraId="3CA1E108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</w:rPr>
              <w:t>Socket Programming</w:t>
            </w:r>
          </w:p>
        </w:tc>
        <w:tc>
          <w:tcPr>
            <w:tcW w:w="3242" w:type="dxa"/>
            <w:gridSpan w:val="6"/>
          </w:tcPr>
          <w:p w14:paraId="2942C434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</w:rPr>
              <w:t>4 hours</w:t>
            </w:r>
          </w:p>
        </w:tc>
      </w:tr>
      <w:tr w:rsidR="002E4587" w:rsidRPr="006F19EF" w14:paraId="4F5373F7" w14:textId="77777777" w:rsidTr="00BE1C91">
        <w:trPr>
          <w:trHeight w:val="143"/>
        </w:trPr>
        <w:tc>
          <w:tcPr>
            <w:tcW w:w="908" w:type="dxa"/>
          </w:tcPr>
          <w:p w14:paraId="6A5D5AED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616" w:type="dxa"/>
            <w:gridSpan w:val="8"/>
          </w:tcPr>
          <w:p w14:paraId="1A763554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</w:rPr>
              <w:t>Transport Layer Security Protocol Implementation</w:t>
            </w:r>
          </w:p>
        </w:tc>
        <w:tc>
          <w:tcPr>
            <w:tcW w:w="3242" w:type="dxa"/>
            <w:gridSpan w:val="6"/>
          </w:tcPr>
          <w:p w14:paraId="43E8A6CA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</w:rPr>
              <w:t>4 hours</w:t>
            </w:r>
          </w:p>
        </w:tc>
      </w:tr>
      <w:tr w:rsidR="002E4587" w:rsidRPr="006F19EF" w14:paraId="648E2071" w14:textId="77777777" w:rsidTr="00BE1C91">
        <w:trPr>
          <w:trHeight w:val="143"/>
        </w:trPr>
        <w:tc>
          <w:tcPr>
            <w:tcW w:w="908" w:type="dxa"/>
          </w:tcPr>
          <w:p w14:paraId="4F94A9BD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616" w:type="dxa"/>
            <w:gridSpan w:val="8"/>
          </w:tcPr>
          <w:p w14:paraId="15409DCA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</w:rPr>
              <w:t xml:space="preserve">Congestion Control Protocol </w:t>
            </w:r>
          </w:p>
        </w:tc>
        <w:tc>
          <w:tcPr>
            <w:tcW w:w="3242" w:type="dxa"/>
            <w:gridSpan w:val="6"/>
          </w:tcPr>
          <w:p w14:paraId="6AF217F6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</w:rPr>
              <w:t>3 hours</w:t>
            </w:r>
          </w:p>
        </w:tc>
      </w:tr>
      <w:tr w:rsidR="002E4587" w:rsidRPr="006F19EF" w14:paraId="2970A748" w14:textId="77777777" w:rsidTr="00BE1C91">
        <w:trPr>
          <w:trHeight w:val="143"/>
        </w:trPr>
        <w:tc>
          <w:tcPr>
            <w:tcW w:w="908" w:type="dxa"/>
          </w:tcPr>
          <w:p w14:paraId="3B7F746E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616" w:type="dxa"/>
            <w:gridSpan w:val="8"/>
          </w:tcPr>
          <w:p w14:paraId="23A27096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</w:rPr>
              <w:t>Study about Network Simulation tools</w:t>
            </w:r>
          </w:p>
        </w:tc>
        <w:tc>
          <w:tcPr>
            <w:tcW w:w="3242" w:type="dxa"/>
            <w:gridSpan w:val="6"/>
          </w:tcPr>
          <w:p w14:paraId="29C5EF0E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</w:rPr>
              <w:t>2 hours</w:t>
            </w:r>
          </w:p>
        </w:tc>
      </w:tr>
      <w:tr w:rsidR="002E4587" w:rsidRPr="006F19EF" w14:paraId="2A302A45" w14:textId="77777777" w:rsidTr="00BE1C91">
        <w:trPr>
          <w:trHeight w:val="143"/>
        </w:trPr>
        <w:tc>
          <w:tcPr>
            <w:tcW w:w="908" w:type="dxa"/>
          </w:tcPr>
          <w:p w14:paraId="61CE3BA9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16" w:type="dxa"/>
            <w:gridSpan w:val="8"/>
          </w:tcPr>
          <w:p w14:paraId="3FD3BFAD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2" w:type="dxa"/>
            <w:gridSpan w:val="6"/>
          </w:tcPr>
          <w:p w14:paraId="396D1E4C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4587" w:rsidRPr="006F19EF" w14:paraId="0CB9474D" w14:textId="77777777" w:rsidTr="000F7C2D">
        <w:trPr>
          <w:trHeight w:val="50"/>
        </w:trPr>
        <w:tc>
          <w:tcPr>
            <w:tcW w:w="8524" w:type="dxa"/>
            <w:gridSpan w:val="9"/>
          </w:tcPr>
          <w:p w14:paraId="14D258AF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</w:rPr>
              <w:t>Total Laboratory Hours</w:t>
            </w:r>
          </w:p>
        </w:tc>
        <w:tc>
          <w:tcPr>
            <w:tcW w:w="3242" w:type="dxa"/>
            <w:gridSpan w:val="6"/>
          </w:tcPr>
          <w:p w14:paraId="64A0ED37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</w:rPr>
              <w:t>30 hours</w:t>
            </w:r>
          </w:p>
        </w:tc>
      </w:tr>
      <w:tr w:rsidR="002E4587" w:rsidRPr="006F19EF" w14:paraId="4D7902F5" w14:textId="77777777" w:rsidTr="00BE1C91">
        <w:trPr>
          <w:trHeight w:val="143"/>
        </w:trPr>
        <w:tc>
          <w:tcPr>
            <w:tcW w:w="11766" w:type="dxa"/>
            <w:gridSpan w:val="15"/>
          </w:tcPr>
          <w:p w14:paraId="3AF1132A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Mode of evaluation: Assignment, </w:t>
            </w:r>
            <w:r w:rsidR="00924989" w:rsidRPr="006F19EF">
              <w:rPr>
                <w:rFonts w:ascii="Times New Roman" w:hAnsi="Times New Roman" w:cs="Times New Roman"/>
                <w:sz w:val="24"/>
                <w:szCs w:val="24"/>
              </w:rPr>
              <w:t xml:space="preserve">CAT / Assignment / Quiz / FAT </w:t>
            </w:r>
          </w:p>
        </w:tc>
      </w:tr>
    </w:tbl>
    <w:p w14:paraId="0AE90E74" w14:textId="77777777" w:rsidR="000B5AD1" w:rsidRPr="0044364F" w:rsidRDefault="000B5AD1" w:rsidP="000F7C2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0B5AD1" w:rsidRPr="0044364F" w:rsidSect="009628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5F90"/>
    <w:multiLevelType w:val="hybridMultilevel"/>
    <w:tmpl w:val="00001649"/>
    <w:lvl w:ilvl="0" w:tplc="00006DF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8BE1A96"/>
    <w:multiLevelType w:val="hybridMultilevel"/>
    <w:tmpl w:val="22346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757717"/>
    <w:multiLevelType w:val="hybridMultilevel"/>
    <w:tmpl w:val="00001649"/>
    <w:lvl w:ilvl="0" w:tplc="00006DF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103E58EC"/>
    <w:multiLevelType w:val="hybridMultilevel"/>
    <w:tmpl w:val="267EF1D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056358D"/>
    <w:multiLevelType w:val="hybridMultilevel"/>
    <w:tmpl w:val="58647B06"/>
    <w:lvl w:ilvl="0" w:tplc="F16A163A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C05605"/>
    <w:multiLevelType w:val="hybridMultilevel"/>
    <w:tmpl w:val="7862EA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9E73743"/>
    <w:multiLevelType w:val="hybridMultilevel"/>
    <w:tmpl w:val="8C94706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3C1271D"/>
    <w:multiLevelType w:val="hybridMultilevel"/>
    <w:tmpl w:val="5E6E1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5923E4"/>
    <w:multiLevelType w:val="hybridMultilevel"/>
    <w:tmpl w:val="267006E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75D2FEE"/>
    <w:multiLevelType w:val="hybridMultilevel"/>
    <w:tmpl w:val="DD98CF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B53E58"/>
    <w:multiLevelType w:val="hybridMultilevel"/>
    <w:tmpl w:val="4BAC784A"/>
    <w:lvl w:ilvl="0" w:tplc="09903082">
      <w:start w:val="1"/>
      <w:numFmt w:val="decimal"/>
      <w:lvlText w:val="%1."/>
      <w:lvlJc w:val="left"/>
      <w:pPr>
        <w:tabs>
          <w:tab w:val="num" w:pos="2772"/>
        </w:tabs>
        <w:ind w:left="2772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3492"/>
        </w:tabs>
        <w:ind w:left="34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212"/>
        </w:tabs>
        <w:ind w:left="42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932"/>
        </w:tabs>
        <w:ind w:left="49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652"/>
        </w:tabs>
        <w:ind w:left="56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72"/>
        </w:tabs>
        <w:ind w:left="63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092"/>
        </w:tabs>
        <w:ind w:left="70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812"/>
        </w:tabs>
        <w:ind w:left="78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532"/>
        </w:tabs>
        <w:ind w:left="8532" w:hanging="360"/>
      </w:pPr>
      <w:rPr>
        <w:rFonts w:ascii="Wingdings" w:hAnsi="Wingdings" w:hint="default"/>
      </w:rPr>
    </w:lvl>
  </w:abstractNum>
  <w:abstractNum w:abstractNumId="11" w15:restartNumberingAfterBreak="0">
    <w:nsid w:val="613758E6"/>
    <w:multiLevelType w:val="hybridMultilevel"/>
    <w:tmpl w:val="8D06A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FD4C33"/>
    <w:multiLevelType w:val="hybridMultilevel"/>
    <w:tmpl w:val="41A491EA"/>
    <w:lvl w:ilvl="0" w:tplc="F16A163A">
      <w:start w:val="1"/>
      <w:numFmt w:val="decimal"/>
      <w:lvlText w:val="%1.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F7E528A"/>
    <w:multiLevelType w:val="hybridMultilevel"/>
    <w:tmpl w:val="77429D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1"/>
  </w:num>
  <w:num w:numId="4">
    <w:abstractNumId w:val="5"/>
  </w:num>
  <w:num w:numId="5">
    <w:abstractNumId w:val="10"/>
  </w:num>
  <w:num w:numId="6">
    <w:abstractNumId w:val="6"/>
  </w:num>
  <w:num w:numId="7">
    <w:abstractNumId w:val="1"/>
  </w:num>
  <w:num w:numId="8">
    <w:abstractNumId w:val="13"/>
  </w:num>
  <w:num w:numId="9">
    <w:abstractNumId w:val="7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9"/>
  </w:num>
  <w:num w:numId="13">
    <w:abstractNumId w:val="12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mailMerge>
    <w:mainDocumentType w:val="mailingLabels"/>
    <w:dataType w:val="textFile"/>
    <w:activeRecord w:val="-1"/>
    <w:odso/>
  </w:mailMerge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B5AD1"/>
    <w:rsid w:val="00030A91"/>
    <w:rsid w:val="0004257F"/>
    <w:rsid w:val="00042589"/>
    <w:rsid w:val="00051C66"/>
    <w:rsid w:val="00056666"/>
    <w:rsid w:val="00064485"/>
    <w:rsid w:val="000871DD"/>
    <w:rsid w:val="00096E28"/>
    <w:rsid w:val="000A67C6"/>
    <w:rsid w:val="000B0F1F"/>
    <w:rsid w:val="000B3ECC"/>
    <w:rsid w:val="000B5AD1"/>
    <w:rsid w:val="000D58C2"/>
    <w:rsid w:val="000F124D"/>
    <w:rsid w:val="000F3929"/>
    <w:rsid w:val="000F7C2D"/>
    <w:rsid w:val="0010325C"/>
    <w:rsid w:val="001177DF"/>
    <w:rsid w:val="00117E55"/>
    <w:rsid w:val="0012799E"/>
    <w:rsid w:val="00145146"/>
    <w:rsid w:val="00146080"/>
    <w:rsid w:val="001649FC"/>
    <w:rsid w:val="00173CA7"/>
    <w:rsid w:val="00173D32"/>
    <w:rsid w:val="00191560"/>
    <w:rsid w:val="001C603F"/>
    <w:rsid w:val="001E4D93"/>
    <w:rsid w:val="001F5DDD"/>
    <w:rsid w:val="00205B08"/>
    <w:rsid w:val="00222294"/>
    <w:rsid w:val="00226374"/>
    <w:rsid w:val="00235D4C"/>
    <w:rsid w:val="00253E09"/>
    <w:rsid w:val="002617C7"/>
    <w:rsid w:val="00264AEE"/>
    <w:rsid w:val="00277405"/>
    <w:rsid w:val="002C4A55"/>
    <w:rsid w:val="002C5E9C"/>
    <w:rsid w:val="002E4587"/>
    <w:rsid w:val="00302295"/>
    <w:rsid w:val="003107EB"/>
    <w:rsid w:val="003148F5"/>
    <w:rsid w:val="003211D1"/>
    <w:rsid w:val="00324A25"/>
    <w:rsid w:val="00331208"/>
    <w:rsid w:val="00336027"/>
    <w:rsid w:val="00341635"/>
    <w:rsid w:val="003425C4"/>
    <w:rsid w:val="003603C9"/>
    <w:rsid w:val="00381F8F"/>
    <w:rsid w:val="00395DC1"/>
    <w:rsid w:val="003B5FF3"/>
    <w:rsid w:val="003C4A63"/>
    <w:rsid w:val="003C78DF"/>
    <w:rsid w:val="003F0615"/>
    <w:rsid w:val="003F3093"/>
    <w:rsid w:val="00404B16"/>
    <w:rsid w:val="00433EBD"/>
    <w:rsid w:val="00441167"/>
    <w:rsid w:val="0044364F"/>
    <w:rsid w:val="00447955"/>
    <w:rsid w:val="00461EDF"/>
    <w:rsid w:val="00466C90"/>
    <w:rsid w:val="004C0C55"/>
    <w:rsid w:val="004D5835"/>
    <w:rsid w:val="004F72B0"/>
    <w:rsid w:val="00536B52"/>
    <w:rsid w:val="00541FD5"/>
    <w:rsid w:val="00571A50"/>
    <w:rsid w:val="0059219E"/>
    <w:rsid w:val="00593A9F"/>
    <w:rsid w:val="005A0A03"/>
    <w:rsid w:val="005A48F7"/>
    <w:rsid w:val="005A6937"/>
    <w:rsid w:val="005A78FB"/>
    <w:rsid w:val="005A7A15"/>
    <w:rsid w:val="005D0B1C"/>
    <w:rsid w:val="005E2DB5"/>
    <w:rsid w:val="006038B0"/>
    <w:rsid w:val="006127BC"/>
    <w:rsid w:val="006544C8"/>
    <w:rsid w:val="00661A84"/>
    <w:rsid w:val="006831F7"/>
    <w:rsid w:val="006958AC"/>
    <w:rsid w:val="006D09C8"/>
    <w:rsid w:val="006D3408"/>
    <w:rsid w:val="006F19EF"/>
    <w:rsid w:val="007105E6"/>
    <w:rsid w:val="007207F4"/>
    <w:rsid w:val="00721A84"/>
    <w:rsid w:val="00734688"/>
    <w:rsid w:val="00763273"/>
    <w:rsid w:val="00763D05"/>
    <w:rsid w:val="00765C11"/>
    <w:rsid w:val="00775D12"/>
    <w:rsid w:val="00781AD9"/>
    <w:rsid w:val="0079453E"/>
    <w:rsid w:val="007B03D2"/>
    <w:rsid w:val="007B6E73"/>
    <w:rsid w:val="007E158D"/>
    <w:rsid w:val="008211DF"/>
    <w:rsid w:val="00845E44"/>
    <w:rsid w:val="00861E00"/>
    <w:rsid w:val="008678F4"/>
    <w:rsid w:val="00874337"/>
    <w:rsid w:val="00894F2B"/>
    <w:rsid w:val="008A4AF8"/>
    <w:rsid w:val="008A5FBF"/>
    <w:rsid w:val="008D38CC"/>
    <w:rsid w:val="008E07FF"/>
    <w:rsid w:val="00906690"/>
    <w:rsid w:val="0091551A"/>
    <w:rsid w:val="00924989"/>
    <w:rsid w:val="00926BB3"/>
    <w:rsid w:val="0095487A"/>
    <w:rsid w:val="00962848"/>
    <w:rsid w:val="009A2C2D"/>
    <w:rsid w:val="009A405A"/>
    <w:rsid w:val="009A7C3B"/>
    <w:rsid w:val="009B3968"/>
    <w:rsid w:val="009C66D2"/>
    <w:rsid w:val="00A00F04"/>
    <w:rsid w:val="00A016D2"/>
    <w:rsid w:val="00A10CF2"/>
    <w:rsid w:val="00A1326B"/>
    <w:rsid w:val="00A26EA3"/>
    <w:rsid w:val="00A352B2"/>
    <w:rsid w:val="00A36ACD"/>
    <w:rsid w:val="00A659B3"/>
    <w:rsid w:val="00A72F1A"/>
    <w:rsid w:val="00A73F06"/>
    <w:rsid w:val="00A814AF"/>
    <w:rsid w:val="00A90BD4"/>
    <w:rsid w:val="00AA3B1A"/>
    <w:rsid w:val="00AB7ABB"/>
    <w:rsid w:val="00AD0AF8"/>
    <w:rsid w:val="00AD5378"/>
    <w:rsid w:val="00B208F0"/>
    <w:rsid w:val="00B33539"/>
    <w:rsid w:val="00B50FB4"/>
    <w:rsid w:val="00B61D38"/>
    <w:rsid w:val="00B67057"/>
    <w:rsid w:val="00B94D24"/>
    <w:rsid w:val="00BC07E0"/>
    <w:rsid w:val="00BC2061"/>
    <w:rsid w:val="00BC5115"/>
    <w:rsid w:val="00BE1C91"/>
    <w:rsid w:val="00BE3E1F"/>
    <w:rsid w:val="00BE4083"/>
    <w:rsid w:val="00C152AE"/>
    <w:rsid w:val="00C31F98"/>
    <w:rsid w:val="00C33C5E"/>
    <w:rsid w:val="00C550B3"/>
    <w:rsid w:val="00C651CC"/>
    <w:rsid w:val="00C7368D"/>
    <w:rsid w:val="00C803C3"/>
    <w:rsid w:val="00C808F5"/>
    <w:rsid w:val="00C817AC"/>
    <w:rsid w:val="00CD1744"/>
    <w:rsid w:val="00CF2E16"/>
    <w:rsid w:val="00D02D2C"/>
    <w:rsid w:val="00D12C96"/>
    <w:rsid w:val="00D13BEC"/>
    <w:rsid w:val="00D16F31"/>
    <w:rsid w:val="00D202B0"/>
    <w:rsid w:val="00D20823"/>
    <w:rsid w:val="00D6507F"/>
    <w:rsid w:val="00D91D2D"/>
    <w:rsid w:val="00DD34BF"/>
    <w:rsid w:val="00DD34EE"/>
    <w:rsid w:val="00E045DF"/>
    <w:rsid w:val="00E27130"/>
    <w:rsid w:val="00E377A0"/>
    <w:rsid w:val="00E65A43"/>
    <w:rsid w:val="00E6615B"/>
    <w:rsid w:val="00E945A5"/>
    <w:rsid w:val="00EA07EF"/>
    <w:rsid w:val="00EB2FDA"/>
    <w:rsid w:val="00EB7C54"/>
    <w:rsid w:val="00ED1762"/>
    <w:rsid w:val="00ED6EBA"/>
    <w:rsid w:val="00F107AA"/>
    <w:rsid w:val="00F555C5"/>
    <w:rsid w:val="00F614A9"/>
    <w:rsid w:val="00FA1E2E"/>
    <w:rsid w:val="00FA2E6B"/>
    <w:rsid w:val="00FB63D6"/>
    <w:rsid w:val="00FE2D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F0224"/>
  <w15:docId w15:val="{9D1A8B12-43D5-4D73-A8A3-F9F833B28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hrut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2848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5A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202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202B0"/>
    <w:rPr>
      <w:rFonts w:ascii="Segoe UI" w:hAnsi="Segoe UI" w:cs="Segoe UI"/>
      <w:sz w:val="18"/>
      <w:szCs w:val="18"/>
    </w:rPr>
  </w:style>
  <w:style w:type="paragraph" w:customStyle="1" w:styleId="TableParagraph">
    <w:name w:val="Table Paragraph"/>
    <w:basedOn w:val="Normal"/>
    <w:uiPriority w:val="1"/>
    <w:qFormat/>
    <w:rsid w:val="003148F5"/>
    <w:pPr>
      <w:widowControl w:val="0"/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A6937"/>
    <w:pPr>
      <w:ind w:left="720"/>
      <w:contextualSpacing/>
    </w:pPr>
  </w:style>
  <w:style w:type="character" w:customStyle="1" w:styleId="producttitlebold1">
    <w:name w:val="producttitlebold1"/>
    <w:rsid w:val="005D0B1C"/>
    <w:rPr>
      <w:rFonts w:ascii="Arial" w:hAnsi="Arial"/>
      <w:b/>
      <w:sz w:val="26"/>
    </w:rPr>
  </w:style>
  <w:style w:type="paragraph" w:styleId="NormalWeb">
    <w:name w:val="Normal (Web)"/>
    <w:basedOn w:val="Normal"/>
    <w:uiPriority w:val="99"/>
    <w:unhideWhenUsed/>
    <w:rsid w:val="00BC20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Default">
    <w:name w:val="Default"/>
    <w:rsid w:val="00BC511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03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5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7D90DA-1B92-444E-B20B-78CAD5B776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727</Words>
  <Characters>4145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Manoj kumar</dc:creator>
  <cp:lastModifiedBy>Prashanth Singaravelan</cp:lastModifiedBy>
  <cp:revision>23</cp:revision>
  <cp:lastPrinted>2017-08-17T11:20:00Z</cp:lastPrinted>
  <dcterms:created xsi:type="dcterms:W3CDTF">2021-02-08T06:51:00Z</dcterms:created>
  <dcterms:modified xsi:type="dcterms:W3CDTF">2021-06-14T07:31:00Z</dcterms:modified>
</cp:coreProperties>
</file>