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719A6" w14:textId="61A30354" w:rsidR="00293BC3" w:rsidRPr="00ED74C7" w:rsidRDefault="00E04863" w:rsidP="00ED74C7">
      <w:pPr>
        <w:spacing w:after="240"/>
        <w:jc w:val="both"/>
        <w:rPr>
          <w:rFonts w:ascii="Calibri" w:hAnsi="Calibri" w:cs="Calibri"/>
          <w:b/>
          <w:sz w:val="32"/>
          <w:szCs w:val="32"/>
        </w:rPr>
      </w:pPr>
      <w:r>
        <w:rPr>
          <w:rFonts w:ascii="Calibri" w:hAnsi="Calibri" w:cs="Calibri"/>
          <w:b/>
          <w:sz w:val="32"/>
          <w:szCs w:val="32"/>
        </w:rPr>
        <w:t>Prashanthi Gaddam</w:t>
      </w:r>
    </w:p>
    <w:p w14:paraId="4E0FD3F0" w14:textId="477B0676" w:rsidR="00D77045" w:rsidRPr="00ED74C7" w:rsidRDefault="00D77045" w:rsidP="00390436">
      <w:pPr>
        <w:spacing w:after="0"/>
        <w:rPr>
          <w:rFonts w:cstheme="minorHAnsi"/>
          <w:sz w:val="24"/>
          <w:szCs w:val="24"/>
        </w:rPr>
      </w:pPr>
      <w:r w:rsidRPr="00ED74C7">
        <w:rPr>
          <w:rFonts w:cstheme="minorHAnsi"/>
          <w:sz w:val="24"/>
          <w:szCs w:val="24"/>
        </w:rPr>
        <w:t>Phone no</w:t>
      </w:r>
      <w:r w:rsidR="00390436" w:rsidRPr="00ED74C7">
        <w:rPr>
          <w:rFonts w:cstheme="minorHAnsi"/>
          <w:sz w:val="24"/>
          <w:szCs w:val="24"/>
        </w:rPr>
        <w:t xml:space="preserve">: </w:t>
      </w:r>
      <w:r w:rsidR="00E04863">
        <w:rPr>
          <w:rFonts w:cstheme="minorHAnsi"/>
          <w:sz w:val="24"/>
          <w:szCs w:val="24"/>
        </w:rPr>
        <w:t>6303799615</w:t>
      </w:r>
    </w:p>
    <w:p w14:paraId="504287D6" w14:textId="11B9E4E8" w:rsidR="00D77045" w:rsidRDefault="00390436" w:rsidP="00390436">
      <w:pPr>
        <w:spacing w:after="0"/>
        <w:rPr>
          <w:rFonts w:cstheme="minorHAnsi"/>
          <w:sz w:val="24"/>
          <w:szCs w:val="24"/>
        </w:rPr>
      </w:pPr>
      <w:r w:rsidRPr="00ED74C7">
        <w:rPr>
          <w:rFonts w:cstheme="minorHAnsi"/>
          <w:sz w:val="24"/>
          <w:szCs w:val="24"/>
        </w:rPr>
        <w:t>E</w:t>
      </w:r>
      <w:r w:rsidR="00D77045" w:rsidRPr="00ED74C7">
        <w:rPr>
          <w:rFonts w:cstheme="minorHAnsi"/>
          <w:sz w:val="24"/>
          <w:szCs w:val="24"/>
        </w:rPr>
        <w:t>mail Id</w:t>
      </w:r>
      <w:r w:rsidRPr="00ED74C7">
        <w:rPr>
          <w:rFonts w:cstheme="minorHAnsi"/>
          <w:sz w:val="24"/>
          <w:szCs w:val="24"/>
        </w:rPr>
        <w:t>:</w:t>
      </w:r>
      <w:r w:rsidR="00600E73" w:rsidRPr="00ED74C7">
        <w:rPr>
          <w:rFonts w:cstheme="minorHAnsi"/>
          <w:sz w:val="24"/>
          <w:szCs w:val="24"/>
        </w:rPr>
        <w:t xml:space="preserve"> </w:t>
      </w:r>
      <w:hyperlink r:id="rId7" w:history="1">
        <w:r w:rsidR="00FE682F" w:rsidRPr="007D2327">
          <w:rPr>
            <w:rStyle w:val="Hyperlink"/>
            <w:rFonts w:cstheme="minorHAnsi"/>
            <w:sz w:val="24"/>
            <w:szCs w:val="24"/>
          </w:rPr>
          <w:t>prashanthi1098@gmail.com</w:t>
        </w:r>
      </w:hyperlink>
    </w:p>
    <w:p w14:paraId="2B21B283" w14:textId="02E4ABC3" w:rsidR="00FE682F" w:rsidRPr="00287EDB" w:rsidRDefault="00287EDB" w:rsidP="00FE682F">
      <w:pPr>
        <w:pStyle w:val="NoSpacing"/>
        <w:rPr>
          <w:rFonts w:cstheme="minorHAnsi"/>
          <w:sz w:val="24"/>
          <w:szCs w:val="24"/>
        </w:rPr>
      </w:pPr>
      <w:r>
        <w:rPr>
          <w:rFonts w:cstheme="minorHAnsi"/>
          <w:sz w:val="24"/>
          <w:szCs w:val="24"/>
        </w:rPr>
        <w:t>LinkedIn:</w:t>
      </w:r>
      <w:r w:rsidR="00FE682F">
        <w:rPr>
          <w:rFonts w:cstheme="minorHAnsi"/>
          <w:sz w:val="24"/>
          <w:szCs w:val="24"/>
        </w:rPr>
        <w:t xml:space="preserve"> </w:t>
      </w:r>
      <w:hyperlink r:id="rId8" w:tgtFrame="_blank" w:tooltip="https://www.linkedin.com/in/prashanthi-gaddam-26685619b/" w:history="1">
        <w:r w:rsidR="00FE682F" w:rsidRPr="00287EDB">
          <w:rPr>
            <w:rStyle w:val="Hyperlink"/>
            <w:rFonts w:cstheme="minorHAnsi"/>
            <w:color w:val="5B5FC7"/>
            <w:sz w:val="24"/>
            <w:szCs w:val="24"/>
            <w:shd w:val="clear" w:color="auto" w:fill="E8EBFA"/>
          </w:rPr>
          <w:t>https://www.linkedin.com/in/prashanthi-gaddam-26685619b/</w:t>
        </w:r>
      </w:hyperlink>
    </w:p>
    <w:p w14:paraId="2361FAEE" w14:textId="77777777" w:rsidR="009412C0" w:rsidRPr="00E37D04" w:rsidRDefault="009412C0" w:rsidP="00E37D04">
      <w:pPr>
        <w:pBdr>
          <w:bottom w:val="single" w:sz="4" w:space="5" w:color="auto"/>
        </w:pBdr>
        <w:spacing w:after="360"/>
        <w:rPr>
          <w:rFonts w:ascii="Times New Roman" w:hAnsi="Times New Roman" w:cs="Times New Roman"/>
          <w:sz w:val="28"/>
          <w:szCs w:val="28"/>
        </w:rPr>
      </w:pPr>
    </w:p>
    <w:p w14:paraId="00E43C4E" w14:textId="29EE7B8F" w:rsidR="00390436" w:rsidRPr="002922C3" w:rsidRDefault="00A2635E" w:rsidP="001E7794">
      <w:pPr>
        <w:pStyle w:val="NoSpacing"/>
        <w:rPr>
          <w:rStyle w:val="Strong"/>
          <w:color w:val="0F243E" w:themeColor="text2" w:themeShade="80"/>
          <w:sz w:val="28"/>
          <w:szCs w:val="28"/>
        </w:rPr>
      </w:pPr>
      <w:r w:rsidRPr="002922C3">
        <w:rPr>
          <w:rStyle w:val="Strong"/>
          <w:color w:val="0F243E" w:themeColor="text2" w:themeShade="80"/>
          <w:sz w:val="28"/>
          <w:szCs w:val="28"/>
        </w:rPr>
        <w:t>Career Objective</w:t>
      </w:r>
    </w:p>
    <w:p w14:paraId="3D06E46E" w14:textId="77777777" w:rsidR="001E7794" w:rsidRPr="001E7794" w:rsidRDefault="001E7794" w:rsidP="001E7794">
      <w:pPr>
        <w:pStyle w:val="NoSpacing"/>
        <w:rPr>
          <w:rStyle w:val="Strong"/>
          <w:sz w:val="24"/>
          <w:szCs w:val="24"/>
        </w:rPr>
      </w:pPr>
    </w:p>
    <w:p w14:paraId="32C7A6CF" w14:textId="2BF2D880" w:rsidR="007B70D3" w:rsidRDefault="007B70D3" w:rsidP="00C02761">
      <w:pPr>
        <w:spacing w:after="0"/>
        <w:jc w:val="both"/>
        <w:rPr>
          <w:sz w:val="24"/>
          <w:szCs w:val="24"/>
        </w:rPr>
      </w:pPr>
      <w:r w:rsidRPr="007B70D3">
        <w:rPr>
          <w:sz w:val="24"/>
          <w:szCs w:val="24"/>
        </w:rPr>
        <w:t>To secure a responsible career opportunity to fully utilize my training and skills, while making a significant contribution to the success of the company. An organized and hard-working individual looking for a responsible position to gain practical knowledge</w:t>
      </w:r>
      <w:r>
        <w:rPr>
          <w:sz w:val="24"/>
          <w:szCs w:val="24"/>
        </w:rPr>
        <w:t>.</w:t>
      </w:r>
    </w:p>
    <w:p w14:paraId="387A8CC7" w14:textId="18F55A39" w:rsidR="00435360" w:rsidRPr="00435360" w:rsidRDefault="00435360" w:rsidP="00435360">
      <w:pPr>
        <w:shd w:val="clear" w:color="auto" w:fill="FFFFFF"/>
        <w:spacing w:after="0" w:line="240" w:lineRule="auto"/>
        <w:rPr>
          <w:rFonts w:cstheme="minorHAnsi"/>
          <w:sz w:val="24"/>
          <w:szCs w:val="24"/>
        </w:rPr>
      </w:pPr>
    </w:p>
    <w:p w14:paraId="1A20D029" w14:textId="4C7634BD" w:rsidR="00A2635E" w:rsidRPr="002922C3" w:rsidRDefault="00F227B7" w:rsidP="001E7794">
      <w:pPr>
        <w:pStyle w:val="NoSpacing"/>
        <w:rPr>
          <w:rStyle w:val="Strong"/>
          <w:color w:val="0F243E" w:themeColor="text2" w:themeShade="80"/>
          <w:sz w:val="28"/>
          <w:szCs w:val="28"/>
        </w:rPr>
      </w:pPr>
      <w:r w:rsidRPr="002922C3">
        <w:rPr>
          <w:rStyle w:val="Strong"/>
          <w:color w:val="0F243E" w:themeColor="text2" w:themeShade="80"/>
          <w:sz w:val="28"/>
          <w:szCs w:val="28"/>
        </w:rPr>
        <w:t>Academic Profile</w:t>
      </w:r>
    </w:p>
    <w:p w14:paraId="6DD21C43" w14:textId="77777777" w:rsidR="001E7794" w:rsidRPr="001E7794" w:rsidRDefault="001E7794" w:rsidP="001E7794">
      <w:pPr>
        <w:pStyle w:val="NoSpacing"/>
        <w:rPr>
          <w:rStyle w:val="Strong"/>
          <w:sz w:val="24"/>
          <w:szCs w:val="24"/>
        </w:rPr>
      </w:pPr>
    </w:p>
    <w:tbl>
      <w:tblPr>
        <w:tblStyle w:val="TableGrid"/>
        <w:tblW w:w="0" w:type="auto"/>
        <w:jc w:val="center"/>
        <w:tblLayout w:type="fixed"/>
        <w:tblLook w:val="04A0" w:firstRow="1" w:lastRow="0" w:firstColumn="1" w:lastColumn="0" w:noHBand="0" w:noVBand="1"/>
      </w:tblPr>
      <w:tblGrid>
        <w:gridCol w:w="1890"/>
        <w:gridCol w:w="4455"/>
        <w:gridCol w:w="2127"/>
        <w:gridCol w:w="1701"/>
      </w:tblGrid>
      <w:tr w:rsidR="00593772" w:rsidRPr="00D45B22" w14:paraId="3FB6D745" w14:textId="77777777" w:rsidTr="00914E36">
        <w:trPr>
          <w:trHeight w:val="457"/>
          <w:jc w:val="center"/>
        </w:trPr>
        <w:tc>
          <w:tcPr>
            <w:tcW w:w="1890" w:type="dxa"/>
          </w:tcPr>
          <w:p w14:paraId="77DE801F" w14:textId="77777777" w:rsidR="00593772" w:rsidRPr="00D45B22" w:rsidRDefault="00593772" w:rsidP="00DB5E4A">
            <w:pPr>
              <w:jc w:val="center"/>
              <w:rPr>
                <w:rFonts w:cstheme="minorHAnsi"/>
                <w:b/>
                <w:sz w:val="24"/>
                <w:szCs w:val="24"/>
              </w:rPr>
            </w:pPr>
            <w:r w:rsidRPr="00D45B22">
              <w:rPr>
                <w:rFonts w:cstheme="minorHAnsi"/>
                <w:b/>
                <w:sz w:val="24"/>
                <w:szCs w:val="24"/>
              </w:rPr>
              <w:t>Qualification</w:t>
            </w:r>
          </w:p>
        </w:tc>
        <w:tc>
          <w:tcPr>
            <w:tcW w:w="4455" w:type="dxa"/>
          </w:tcPr>
          <w:p w14:paraId="2DE60D30" w14:textId="77777777" w:rsidR="00593772" w:rsidRPr="00D45B22" w:rsidRDefault="00593772" w:rsidP="00DB5E4A">
            <w:pPr>
              <w:spacing w:after="120"/>
              <w:jc w:val="center"/>
              <w:rPr>
                <w:rFonts w:cstheme="minorHAnsi"/>
                <w:b/>
                <w:sz w:val="24"/>
                <w:szCs w:val="24"/>
              </w:rPr>
            </w:pPr>
            <w:r w:rsidRPr="00D45B22">
              <w:rPr>
                <w:rFonts w:cstheme="minorHAnsi"/>
                <w:b/>
                <w:sz w:val="24"/>
                <w:szCs w:val="24"/>
              </w:rPr>
              <w:t>Institution</w:t>
            </w:r>
          </w:p>
        </w:tc>
        <w:tc>
          <w:tcPr>
            <w:tcW w:w="2127" w:type="dxa"/>
          </w:tcPr>
          <w:p w14:paraId="6D94C1E0" w14:textId="77777777" w:rsidR="00593772" w:rsidRPr="00D45B22" w:rsidRDefault="00593772" w:rsidP="00DB5E4A">
            <w:pPr>
              <w:jc w:val="center"/>
              <w:rPr>
                <w:rFonts w:cstheme="minorHAnsi"/>
                <w:b/>
                <w:sz w:val="24"/>
                <w:szCs w:val="24"/>
              </w:rPr>
            </w:pPr>
            <w:r w:rsidRPr="00D45B22">
              <w:rPr>
                <w:rFonts w:cstheme="minorHAnsi"/>
                <w:b/>
                <w:sz w:val="24"/>
                <w:szCs w:val="24"/>
              </w:rPr>
              <w:t>Year of Passing</w:t>
            </w:r>
          </w:p>
        </w:tc>
        <w:tc>
          <w:tcPr>
            <w:tcW w:w="1701" w:type="dxa"/>
          </w:tcPr>
          <w:p w14:paraId="7EDEAD9A" w14:textId="16A0F249" w:rsidR="00593772" w:rsidRPr="00D45B22" w:rsidRDefault="00593772" w:rsidP="00DB5E4A">
            <w:pPr>
              <w:jc w:val="center"/>
              <w:rPr>
                <w:rFonts w:cstheme="minorHAnsi"/>
                <w:b/>
                <w:sz w:val="24"/>
                <w:szCs w:val="24"/>
              </w:rPr>
            </w:pPr>
            <w:r w:rsidRPr="00D45B22">
              <w:rPr>
                <w:rFonts w:cstheme="minorHAnsi"/>
                <w:b/>
                <w:sz w:val="24"/>
                <w:szCs w:val="24"/>
              </w:rPr>
              <w:t xml:space="preserve">% </w:t>
            </w:r>
            <w:r w:rsidR="001E7794">
              <w:rPr>
                <w:rFonts w:cstheme="minorHAnsi"/>
                <w:b/>
                <w:sz w:val="24"/>
                <w:szCs w:val="24"/>
              </w:rPr>
              <w:t>O</w:t>
            </w:r>
            <w:r w:rsidRPr="00D45B22">
              <w:rPr>
                <w:rFonts w:cstheme="minorHAnsi"/>
                <w:b/>
                <w:sz w:val="24"/>
                <w:szCs w:val="24"/>
              </w:rPr>
              <w:t>f marks</w:t>
            </w:r>
          </w:p>
        </w:tc>
      </w:tr>
      <w:tr w:rsidR="00593772" w:rsidRPr="00D45B22" w14:paraId="77ADEFDF" w14:textId="77777777" w:rsidTr="00914E36">
        <w:trPr>
          <w:trHeight w:val="690"/>
          <w:jc w:val="center"/>
        </w:trPr>
        <w:tc>
          <w:tcPr>
            <w:tcW w:w="1890" w:type="dxa"/>
          </w:tcPr>
          <w:p w14:paraId="646D4250" w14:textId="1DC330E6" w:rsidR="00593772" w:rsidRPr="003C49E2" w:rsidRDefault="003C49E2" w:rsidP="00DB5E4A">
            <w:pPr>
              <w:jc w:val="center"/>
              <w:rPr>
                <w:rFonts w:cstheme="minorHAnsi"/>
                <w:color w:val="000000" w:themeColor="text1"/>
                <w:sz w:val="24"/>
                <w:szCs w:val="24"/>
              </w:rPr>
            </w:pPr>
            <w:r w:rsidRPr="003C49E2">
              <w:rPr>
                <w:rFonts w:cstheme="minorHAnsi"/>
                <w:color w:val="000000" w:themeColor="text1"/>
                <w:sz w:val="24"/>
                <w:szCs w:val="24"/>
                <w:shd w:val="clear" w:color="auto" w:fill="FFFFFF"/>
              </w:rPr>
              <w:t>Bachelor of Technology</w:t>
            </w:r>
          </w:p>
        </w:tc>
        <w:tc>
          <w:tcPr>
            <w:tcW w:w="4455" w:type="dxa"/>
          </w:tcPr>
          <w:p w14:paraId="4E95E582" w14:textId="77777777" w:rsidR="00593772" w:rsidRPr="00D45B22" w:rsidRDefault="00593772" w:rsidP="00DB5E4A">
            <w:pPr>
              <w:spacing w:after="120"/>
              <w:jc w:val="center"/>
              <w:rPr>
                <w:rFonts w:cstheme="minorHAnsi"/>
                <w:sz w:val="24"/>
                <w:szCs w:val="24"/>
              </w:rPr>
            </w:pPr>
            <w:r w:rsidRPr="00D45B22">
              <w:rPr>
                <w:rFonts w:cstheme="minorHAnsi"/>
                <w:sz w:val="24"/>
                <w:szCs w:val="24"/>
              </w:rPr>
              <w:t>G Pullaiah College of Engineering and Technology</w:t>
            </w:r>
          </w:p>
        </w:tc>
        <w:tc>
          <w:tcPr>
            <w:tcW w:w="2127" w:type="dxa"/>
          </w:tcPr>
          <w:p w14:paraId="67927C06" w14:textId="77777777" w:rsidR="00593772" w:rsidRPr="00D45B22" w:rsidRDefault="00593772" w:rsidP="00C02761">
            <w:pPr>
              <w:jc w:val="center"/>
              <w:rPr>
                <w:rFonts w:cstheme="minorHAnsi"/>
                <w:sz w:val="24"/>
                <w:szCs w:val="24"/>
              </w:rPr>
            </w:pPr>
            <w:r w:rsidRPr="00D45B22">
              <w:rPr>
                <w:rFonts w:cstheme="minorHAnsi"/>
                <w:sz w:val="24"/>
                <w:szCs w:val="24"/>
              </w:rPr>
              <w:t>2019</w:t>
            </w:r>
          </w:p>
        </w:tc>
        <w:tc>
          <w:tcPr>
            <w:tcW w:w="1701" w:type="dxa"/>
          </w:tcPr>
          <w:p w14:paraId="79ACDD2D" w14:textId="4A995C72" w:rsidR="00593772" w:rsidRPr="00D45B22" w:rsidRDefault="00593772" w:rsidP="00C02761">
            <w:pPr>
              <w:jc w:val="center"/>
              <w:rPr>
                <w:rFonts w:cstheme="minorHAnsi"/>
                <w:sz w:val="24"/>
                <w:szCs w:val="24"/>
              </w:rPr>
            </w:pPr>
            <w:r w:rsidRPr="00D45B22">
              <w:rPr>
                <w:rFonts w:cstheme="minorHAnsi"/>
                <w:sz w:val="24"/>
                <w:szCs w:val="24"/>
              </w:rPr>
              <w:t>7</w:t>
            </w:r>
            <w:r w:rsidR="00E04863">
              <w:rPr>
                <w:rFonts w:cstheme="minorHAnsi"/>
                <w:sz w:val="24"/>
                <w:szCs w:val="24"/>
              </w:rPr>
              <w:t>0</w:t>
            </w:r>
            <w:r w:rsidRPr="00D45B22">
              <w:rPr>
                <w:rFonts w:cstheme="minorHAnsi"/>
                <w:sz w:val="24"/>
                <w:szCs w:val="24"/>
              </w:rPr>
              <w:t>%</w:t>
            </w:r>
          </w:p>
        </w:tc>
      </w:tr>
      <w:tr w:rsidR="00593772" w:rsidRPr="00D45B22" w14:paraId="118D0FAE" w14:textId="77777777" w:rsidTr="00914E36">
        <w:trPr>
          <w:trHeight w:val="431"/>
          <w:jc w:val="center"/>
        </w:trPr>
        <w:tc>
          <w:tcPr>
            <w:tcW w:w="1890" w:type="dxa"/>
          </w:tcPr>
          <w:p w14:paraId="66D826D6" w14:textId="77777777" w:rsidR="00593772" w:rsidRPr="00D45B22" w:rsidRDefault="00593772" w:rsidP="00DB5E4A">
            <w:pPr>
              <w:jc w:val="center"/>
              <w:rPr>
                <w:rFonts w:cstheme="minorHAnsi"/>
                <w:sz w:val="24"/>
                <w:szCs w:val="24"/>
              </w:rPr>
            </w:pPr>
            <w:r w:rsidRPr="00D45B22">
              <w:rPr>
                <w:rFonts w:cstheme="minorHAnsi"/>
                <w:sz w:val="24"/>
                <w:szCs w:val="24"/>
              </w:rPr>
              <w:t>Intermediate</w:t>
            </w:r>
          </w:p>
        </w:tc>
        <w:tc>
          <w:tcPr>
            <w:tcW w:w="4455" w:type="dxa"/>
          </w:tcPr>
          <w:p w14:paraId="0D56BE15" w14:textId="64FEB5A3" w:rsidR="00593772" w:rsidRPr="00D45B22" w:rsidRDefault="00E04863" w:rsidP="00DB5E4A">
            <w:pPr>
              <w:spacing w:after="240"/>
              <w:jc w:val="center"/>
              <w:rPr>
                <w:rFonts w:cstheme="minorHAnsi"/>
                <w:sz w:val="24"/>
                <w:szCs w:val="24"/>
              </w:rPr>
            </w:pPr>
            <w:r>
              <w:rPr>
                <w:rFonts w:cstheme="minorHAnsi"/>
                <w:sz w:val="24"/>
                <w:szCs w:val="24"/>
              </w:rPr>
              <w:t>Narayana</w:t>
            </w:r>
            <w:r w:rsidR="00593772" w:rsidRPr="00D45B22">
              <w:rPr>
                <w:rFonts w:cstheme="minorHAnsi"/>
                <w:sz w:val="24"/>
                <w:szCs w:val="24"/>
              </w:rPr>
              <w:t xml:space="preserve"> Junior College</w:t>
            </w:r>
          </w:p>
        </w:tc>
        <w:tc>
          <w:tcPr>
            <w:tcW w:w="2127" w:type="dxa"/>
          </w:tcPr>
          <w:p w14:paraId="53C6D30A" w14:textId="77777777" w:rsidR="00593772" w:rsidRPr="00D45B22" w:rsidRDefault="00593772" w:rsidP="00C02761">
            <w:pPr>
              <w:jc w:val="center"/>
              <w:rPr>
                <w:rFonts w:cstheme="minorHAnsi"/>
                <w:sz w:val="24"/>
                <w:szCs w:val="24"/>
              </w:rPr>
            </w:pPr>
            <w:r w:rsidRPr="00D45B22">
              <w:rPr>
                <w:rFonts w:cstheme="minorHAnsi"/>
                <w:sz w:val="24"/>
                <w:szCs w:val="24"/>
              </w:rPr>
              <w:t>2015</w:t>
            </w:r>
          </w:p>
        </w:tc>
        <w:tc>
          <w:tcPr>
            <w:tcW w:w="1701" w:type="dxa"/>
          </w:tcPr>
          <w:p w14:paraId="0D9B154E" w14:textId="58D09B3D" w:rsidR="00593772" w:rsidRPr="00D45B22" w:rsidRDefault="00593772" w:rsidP="00C02761">
            <w:pPr>
              <w:jc w:val="center"/>
              <w:rPr>
                <w:rFonts w:cstheme="minorHAnsi"/>
                <w:sz w:val="24"/>
                <w:szCs w:val="24"/>
              </w:rPr>
            </w:pPr>
            <w:r w:rsidRPr="00D45B22">
              <w:rPr>
                <w:rFonts w:cstheme="minorHAnsi"/>
                <w:sz w:val="24"/>
                <w:szCs w:val="24"/>
              </w:rPr>
              <w:t>9</w:t>
            </w:r>
            <w:r w:rsidR="00E04863">
              <w:rPr>
                <w:rFonts w:cstheme="minorHAnsi"/>
                <w:sz w:val="24"/>
                <w:szCs w:val="24"/>
              </w:rPr>
              <w:t>4</w:t>
            </w:r>
            <w:r w:rsidRPr="00D45B22">
              <w:rPr>
                <w:rFonts w:cstheme="minorHAnsi"/>
                <w:sz w:val="24"/>
                <w:szCs w:val="24"/>
              </w:rPr>
              <w:t>%</w:t>
            </w:r>
          </w:p>
        </w:tc>
      </w:tr>
      <w:tr w:rsidR="00593772" w:rsidRPr="00D45B22" w14:paraId="204AE2EF" w14:textId="77777777" w:rsidTr="00914E36">
        <w:trPr>
          <w:trHeight w:val="416"/>
          <w:jc w:val="center"/>
        </w:trPr>
        <w:tc>
          <w:tcPr>
            <w:tcW w:w="1890" w:type="dxa"/>
          </w:tcPr>
          <w:p w14:paraId="6B9F3E7B" w14:textId="77777777" w:rsidR="00593772" w:rsidRPr="00D45B22" w:rsidRDefault="00593772" w:rsidP="00DB5E4A">
            <w:pPr>
              <w:jc w:val="center"/>
              <w:rPr>
                <w:rFonts w:cstheme="minorHAnsi"/>
                <w:sz w:val="24"/>
                <w:szCs w:val="24"/>
              </w:rPr>
            </w:pPr>
            <w:r w:rsidRPr="00D45B22">
              <w:rPr>
                <w:rFonts w:cstheme="minorHAnsi"/>
                <w:sz w:val="24"/>
                <w:szCs w:val="24"/>
              </w:rPr>
              <w:t>SSC</w:t>
            </w:r>
          </w:p>
        </w:tc>
        <w:tc>
          <w:tcPr>
            <w:tcW w:w="4455" w:type="dxa"/>
          </w:tcPr>
          <w:p w14:paraId="572CDE55" w14:textId="48DE1AC2" w:rsidR="00593772" w:rsidRPr="00D45B22" w:rsidRDefault="00593772" w:rsidP="00DB5E4A">
            <w:pPr>
              <w:spacing w:after="240"/>
              <w:jc w:val="center"/>
              <w:rPr>
                <w:rFonts w:cstheme="minorHAnsi"/>
                <w:sz w:val="24"/>
                <w:szCs w:val="24"/>
              </w:rPr>
            </w:pPr>
            <w:r w:rsidRPr="00D45B22">
              <w:rPr>
                <w:rFonts w:cstheme="minorHAnsi"/>
                <w:sz w:val="24"/>
                <w:szCs w:val="24"/>
              </w:rPr>
              <w:t xml:space="preserve">Sri </w:t>
            </w:r>
            <w:r w:rsidR="00E04863">
              <w:rPr>
                <w:rFonts w:cstheme="minorHAnsi"/>
                <w:sz w:val="24"/>
                <w:szCs w:val="24"/>
              </w:rPr>
              <w:t>Raghavendra</w:t>
            </w:r>
            <w:r w:rsidRPr="00D45B22">
              <w:rPr>
                <w:rFonts w:cstheme="minorHAnsi"/>
                <w:sz w:val="24"/>
                <w:szCs w:val="24"/>
              </w:rPr>
              <w:t xml:space="preserve"> High School</w:t>
            </w:r>
          </w:p>
        </w:tc>
        <w:tc>
          <w:tcPr>
            <w:tcW w:w="2127" w:type="dxa"/>
          </w:tcPr>
          <w:p w14:paraId="6F5A4136" w14:textId="77777777" w:rsidR="00593772" w:rsidRPr="00D45B22" w:rsidRDefault="00593772" w:rsidP="00C02761">
            <w:pPr>
              <w:jc w:val="center"/>
              <w:rPr>
                <w:rFonts w:cstheme="minorHAnsi"/>
                <w:sz w:val="24"/>
                <w:szCs w:val="24"/>
              </w:rPr>
            </w:pPr>
            <w:r w:rsidRPr="00D45B22">
              <w:rPr>
                <w:rFonts w:cstheme="minorHAnsi"/>
                <w:sz w:val="24"/>
                <w:szCs w:val="24"/>
              </w:rPr>
              <w:t>2013</w:t>
            </w:r>
          </w:p>
        </w:tc>
        <w:tc>
          <w:tcPr>
            <w:tcW w:w="1701" w:type="dxa"/>
          </w:tcPr>
          <w:p w14:paraId="7484A8C1" w14:textId="6A3B5007" w:rsidR="00593772" w:rsidRPr="00D45B22" w:rsidRDefault="00E04863" w:rsidP="00C02761">
            <w:pPr>
              <w:jc w:val="center"/>
              <w:rPr>
                <w:rFonts w:cstheme="minorHAnsi"/>
                <w:sz w:val="24"/>
                <w:szCs w:val="24"/>
              </w:rPr>
            </w:pPr>
            <w:r>
              <w:rPr>
                <w:rFonts w:cstheme="minorHAnsi"/>
                <w:sz w:val="24"/>
                <w:szCs w:val="24"/>
              </w:rPr>
              <w:t>85</w:t>
            </w:r>
            <w:r w:rsidR="00593772" w:rsidRPr="00D45B22">
              <w:rPr>
                <w:rFonts w:cstheme="minorHAnsi"/>
                <w:sz w:val="24"/>
                <w:szCs w:val="24"/>
              </w:rPr>
              <w:t>%</w:t>
            </w:r>
          </w:p>
        </w:tc>
      </w:tr>
    </w:tbl>
    <w:p w14:paraId="73F0B72C" w14:textId="77777777" w:rsidR="00ED74C7" w:rsidRDefault="00ED74C7" w:rsidP="00ED74C7">
      <w:pPr>
        <w:spacing w:after="0"/>
        <w:rPr>
          <w:rFonts w:ascii="Calibri" w:hAnsi="Calibri" w:cs="Calibri"/>
          <w:b/>
          <w:sz w:val="28"/>
          <w:szCs w:val="28"/>
        </w:rPr>
      </w:pPr>
    </w:p>
    <w:p w14:paraId="74B016B5" w14:textId="55F758F6" w:rsidR="00397780" w:rsidRPr="002922C3" w:rsidRDefault="000A600B" w:rsidP="001E7794">
      <w:pPr>
        <w:pStyle w:val="NoSpacing"/>
        <w:rPr>
          <w:rStyle w:val="Strong"/>
          <w:color w:val="0F243E" w:themeColor="text2" w:themeShade="80"/>
          <w:sz w:val="28"/>
          <w:szCs w:val="28"/>
        </w:rPr>
      </w:pPr>
      <w:r w:rsidRPr="002922C3">
        <w:rPr>
          <w:rStyle w:val="Strong"/>
          <w:color w:val="0F243E" w:themeColor="text2" w:themeShade="80"/>
          <w:sz w:val="28"/>
          <w:szCs w:val="28"/>
        </w:rPr>
        <w:t>Technical Skills</w:t>
      </w:r>
    </w:p>
    <w:p w14:paraId="0D1CBB46" w14:textId="77777777" w:rsidR="001E7794" w:rsidRPr="001E7794" w:rsidRDefault="001E7794" w:rsidP="001E7794">
      <w:pPr>
        <w:pStyle w:val="NoSpacing"/>
        <w:rPr>
          <w:rStyle w:val="Strong"/>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5306"/>
      </w:tblGrid>
      <w:tr w:rsidR="0035109B" w:rsidRPr="00D45B22" w14:paraId="34BD88B8" w14:textId="77777777" w:rsidTr="00177556">
        <w:tc>
          <w:tcPr>
            <w:tcW w:w="3936" w:type="dxa"/>
          </w:tcPr>
          <w:p w14:paraId="2264042F" w14:textId="77777777" w:rsidR="0035109B" w:rsidRPr="00D45B22" w:rsidRDefault="0035109B" w:rsidP="00C02761">
            <w:pPr>
              <w:pStyle w:val="ListParagraph"/>
              <w:numPr>
                <w:ilvl w:val="0"/>
                <w:numId w:val="12"/>
              </w:numPr>
              <w:jc w:val="both"/>
              <w:rPr>
                <w:rFonts w:cstheme="minorHAnsi"/>
                <w:sz w:val="24"/>
                <w:szCs w:val="24"/>
              </w:rPr>
            </w:pPr>
            <w:r w:rsidRPr="00D45B22">
              <w:rPr>
                <w:rFonts w:cstheme="minorHAnsi"/>
                <w:sz w:val="24"/>
                <w:szCs w:val="24"/>
              </w:rPr>
              <w:t>Programming Languages</w:t>
            </w:r>
          </w:p>
        </w:tc>
        <w:tc>
          <w:tcPr>
            <w:tcW w:w="5306" w:type="dxa"/>
          </w:tcPr>
          <w:p w14:paraId="72013E3C" w14:textId="007A02D3" w:rsidR="0035109B" w:rsidRPr="00D45B22" w:rsidRDefault="00177556" w:rsidP="00C02761">
            <w:pPr>
              <w:jc w:val="both"/>
              <w:rPr>
                <w:rFonts w:cstheme="minorHAnsi"/>
                <w:sz w:val="24"/>
                <w:szCs w:val="24"/>
              </w:rPr>
            </w:pPr>
            <w:r w:rsidRPr="00D45B22">
              <w:rPr>
                <w:rFonts w:cstheme="minorHAnsi"/>
                <w:sz w:val="24"/>
                <w:szCs w:val="24"/>
              </w:rPr>
              <w:t xml:space="preserve">: C, </w:t>
            </w:r>
            <w:r w:rsidR="0035109B" w:rsidRPr="00D45B22">
              <w:rPr>
                <w:rFonts w:cstheme="minorHAnsi"/>
                <w:sz w:val="24"/>
                <w:szCs w:val="24"/>
              </w:rPr>
              <w:t>Java</w:t>
            </w:r>
          </w:p>
        </w:tc>
      </w:tr>
      <w:tr w:rsidR="0035109B" w:rsidRPr="00D45B22" w14:paraId="65556027" w14:textId="77777777" w:rsidTr="00177556">
        <w:tc>
          <w:tcPr>
            <w:tcW w:w="3936" w:type="dxa"/>
          </w:tcPr>
          <w:p w14:paraId="6632DDAC" w14:textId="77777777" w:rsidR="0035109B" w:rsidRPr="00D45B22" w:rsidRDefault="0035109B" w:rsidP="00C02761">
            <w:pPr>
              <w:pStyle w:val="ListParagraph"/>
              <w:numPr>
                <w:ilvl w:val="0"/>
                <w:numId w:val="12"/>
              </w:numPr>
              <w:jc w:val="both"/>
              <w:rPr>
                <w:rFonts w:cstheme="minorHAnsi"/>
                <w:sz w:val="24"/>
                <w:szCs w:val="24"/>
              </w:rPr>
            </w:pPr>
            <w:r w:rsidRPr="00D45B22">
              <w:rPr>
                <w:rFonts w:cstheme="minorHAnsi"/>
                <w:sz w:val="24"/>
                <w:szCs w:val="24"/>
              </w:rPr>
              <w:t>Web Technologies</w:t>
            </w:r>
          </w:p>
        </w:tc>
        <w:tc>
          <w:tcPr>
            <w:tcW w:w="5306" w:type="dxa"/>
          </w:tcPr>
          <w:p w14:paraId="486EFFBA" w14:textId="63CB09CE" w:rsidR="0035109B" w:rsidRPr="00D45B22" w:rsidRDefault="0035109B" w:rsidP="00C02761">
            <w:pPr>
              <w:jc w:val="both"/>
              <w:rPr>
                <w:rFonts w:cstheme="minorHAnsi"/>
                <w:sz w:val="24"/>
                <w:szCs w:val="24"/>
              </w:rPr>
            </w:pPr>
            <w:r w:rsidRPr="00D45B22">
              <w:rPr>
                <w:rFonts w:cstheme="minorHAnsi"/>
                <w:sz w:val="24"/>
                <w:szCs w:val="24"/>
              </w:rPr>
              <w:t>: HTML</w:t>
            </w:r>
            <w:r w:rsidR="00177556" w:rsidRPr="00D45B22">
              <w:rPr>
                <w:rFonts w:cstheme="minorHAnsi"/>
                <w:sz w:val="24"/>
                <w:szCs w:val="24"/>
              </w:rPr>
              <w:t>, CSS</w:t>
            </w:r>
          </w:p>
        </w:tc>
      </w:tr>
      <w:tr w:rsidR="000A600B" w:rsidRPr="00D45B22" w14:paraId="3C7CBBCA" w14:textId="77777777" w:rsidTr="00177556">
        <w:tc>
          <w:tcPr>
            <w:tcW w:w="3936" w:type="dxa"/>
          </w:tcPr>
          <w:p w14:paraId="2799545E" w14:textId="77777777" w:rsidR="000A600B" w:rsidRDefault="000A600B" w:rsidP="00C02761">
            <w:pPr>
              <w:pStyle w:val="ListParagraph"/>
              <w:numPr>
                <w:ilvl w:val="0"/>
                <w:numId w:val="12"/>
              </w:numPr>
              <w:jc w:val="both"/>
              <w:rPr>
                <w:rFonts w:cstheme="minorHAnsi"/>
                <w:sz w:val="24"/>
                <w:szCs w:val="24"/>
              </w:rPr>
            </w:pPr>
            <w:r w:rsidRPr="00D45B22">
              <w:rPr>
                <w:rFonts w:cstheme="minorHAnsi"/>
                <w:sz w:val="24"/>
                <w:szCs w:val="24"/>
              </w:rPr>
              <w:t>Database</w:t>
            </w:r>
          </w:p>
          <w:p w14:paraId="1756B35A" w14:textId="48E8B207" w:rsidR="001E7794" w:rsidRPr="00D45B22" w:rsidRDefault="001E7794" w:rsidP="00C02761">
            <w:pPr>
              <w:pStyle w:val="ListParagraph"/>
              <w:numPr>
                <w:ilvl w:val="0"/>
                <w:numId w:val="12"/>
              </w:numPr>
              <w:jc w:val="both"/>
              <w:rPr>
                <w:rFonts w:cstheme="minorHAnsi"/>
                <w:sz w:val="24"/>
                <w:szCs w:val="24"/>
              </w:rPr>
            </w:pPr>
            <w:r>
              <w:rPr>
                <w:rFonts w:cstheme="minorHAnsi"/>
                <w:sz w:val="24"/>
                <w:szCs w:val="24"/>
              </w:rPr>
              <w:t>IDE’s</w:t>
            </w:r>
          </w:p>
        </w:tc>
        <w:tc>
          <w:tcPr>
            <w:tcW w:w="5306" w:type="dxa"/>
          </w:tcPr>
          <w:p w14:paraId="1C61C606" w14:textId="77777777" w:rsidR="000A600B" w:rsidRDefault="000A600B" w:rsidP="00C02761">
            <w:pPr>
              <w:jc w:val="both"/>
              <w:rPr>
                <w:rFonts w:cstheme="minorHAnsi"/>
                <w:sz w:val="24"/>
                <w:szCs w:val="24"/>
              </w:rPr>
            </w:pPr>
            <w:r w:rsidRPr="00D45B22">
              <w:rPr>
                <w:rFonts w:cstheme="minorHAnsi"/>
                <w:sz w:val="24"/>
                <w:szCs w:val="24"/>
              </w:rPr>
              <w:t>: Microsoft SQL</w:t>
            </w:r>
            <w:r w:rsidR="00177556" w:rsidRPr="00D45B22">
              <w:rPr>
                <w:rFonts w:cstheme="minorHAnsi"/>
                <w:sz w:val="24"/>
                <w:szCs w:val="24"/>
              </w:rPr>
              <w:t xml:space="preserve"> Server</w:t>
            </w:r>
          </w:p>
          <w:p w14:paraId="13B7A860" w14:textId="77777777" w:rsidR="001E7794" w:rsidRDefault="001E7794" w:rsidP="00C02761">
            <w:pPr>
              <w:jc w:val="both"/>
              <w:rPr>
                <w:rFonts w:cstheme="minorHAnsi"/>
                <w:sz w:val="24"/>
                <w:szCs w:val="24"/>
              </w:rPr>
            </w:pPr>
            <w:r>
              <w:rPr>
                <w:rFonts w:cstheme="minorHAnsi"/>
                <w:sz w:val="24"/>
                <w:szCs w:val="24"/>
              </w:rPr>
              <w:t>: Eclipse, STS, IntelliJ IDEA</w:t>
            </w:r>
          </w:p>
          <w:p w14:paraId="742B4ED8" w14:textId="6C910D49" w:rsidR="001E7794" w:rsidRPr="00D45B22" w:rsidRDefault="001E7794" w:rsidP="00C02761">
            <w:pPr>
              <w:jc w:val="both"/>
              <w:rPr>
                <w:rFonts w:cstheme="minorHAnsi"/>
                <w:sz w:val="24"/>
                <w:szCs w:val="24"/>
              </w:rPr>
            </w:pPr>
          </w:p>
        </w:tc>
      </w:tr>
    </w:tbl>
    <w:p w14:paraId="03851E61" w14:textId="00CF6F7D" w:rsidR="001E7794" w:rsidRPr="002922C3" w:rsidRDefault="00ED1BF1" w:rsidP="001E7794">
      <w:pPr>
        <w:pStyle w:val="NoSpacing"/>
        <w:rPr>
          <w:rStyle w:val="Strong"/>
          <w:color w:val="0F243E" w:themeColor="text2" w:themeShade="80"/>
          <w:sz w:val="28"/>
          <w:szCs w:val="28"/>
        </w:rPr>
      </w:pPr>
      <w:r w:rsidRPr="002922C3">
        <w:rPr>
          <w:rStyle w:val="Strong"/>
          <w:color w:val="0F243E" w:themeColor="text2" w:themeShade="80"/>
          <w:sz w:val="28"/>
          <w:szCs w:val="28"/>
        </w:rPr>
        <w:t>Soft</w:t>
      </w:r>
      <w:r w:rsidR="00177556" w:rsidRPr="002922C3">
        <w:rPr>
          <w:rStyle w:val="Strong"/>
          <w:color w:val="0F243E" w:themeColor="text2" w:themeShade="80"/>
          <w:sz w:val="28"/>
          <w:szCs w:val="28"/>
        </w:rPr>
        <w:t xml:space="preserve"> Skill</w:t>
      </w:r>
      <w:r w:rsidR="002922C3">
        <w:rPr>
          <w:rStyle w:val="Strong"/>
          <w:color w:val="0F243E" w:themeColor="text2" w:themeShade="80"/>
          <w:sz w:val="28"/>
          <w:szCs w:val="28"/>
        </w:rPr>
        <w:t>s</w:t>
      </w:r>
    </w:p>
    <w:p w14:paraId="666CD1F7" w14:textId="77777777" w:rsidR="001E7794" w:rsidRPr="001E7794" w:rsidRDefault="001E7794" w:rsidP="001E7794">
      <w:pPr>
        <w:pStyle w:val="NoSpacing"/>
        <w:rPr>
          <w:rStyle w:val="Strong"/>
          <w:sz w:val="24"/>
          <w:szCs w:val="24"/>
        </w:rPr>
      </w:pPr>
    </w:p>
    <w:p w14:paraId="7FEEB6E1" w14:textId="68D009A5" w:rsidR="00177556" w:rsidRPr="00D45B22" w:rsidRDefault="001F70EB" w:rsidP="00C02761">
      <w:pPr>
        <w:pStyle w:val="ListParagraph"/>
        <w:numPr>
          <w:ilvl w:val="0"/>
          <w:numId w:val="17"/>
        </w:numPr>
        <w:spacing w:after="240"/>
        <w:jc w:val="both"/>
        <w:rPr>
          <w:rFonts w:cstheme="minorHAnsi"/>
          <w:sz w:val="24"/>
          <w:szCs w:val="24"/>
          <w:lang w:val="en-IN"/>
        </w:rPr>
      </w:pPr>
      <w:r>
        <w:rPr>
          <w:rFonts w:cstheme="minorHAnsi"/>
          <w:sz w:val="24"/>
          <w:szCs w:val="24"/>
          <w:lang w:val="en-IN"/>
        </w:rPr>
        <w:t>I always collaborate to meet the team’s objective</w:t>
      </w:r>
    </w:p>
    <w:p w14:paraId="532CE4C7" w14:textId="48F71E91" w:rsidR="00041676" w:rsidRPr="00EC1CF8" w:rsidRDefault="0035252C" w:rsidP="00C02761">
      <w:pPr>
        <w:pStyle w:val="ListParagraph"/>
        <w:numPr>
          <w:ilvl w:val="0"/>
          <w:numId w:val="17"/>
        </w:numPr>
        <w:spacing w:after="180"/>
        <w:jc w:val="both"/>
        <w:rPr>
          <w:w w:val="105"/>
          <w:sz w:val="24"/>
          <w:szCs w:val="24"/>
        </w:rPr>
      </w:pPr>
      <w:r>
        <w:rPr>
          <w:w w:val="105"/>
          <w:sz w:val="24"/>
          <w:szCs w:val="24"/>
        </w:rPr>
        <w:t>Sees change as a new opportunity</w:t>
      </w:r>
    </w:p>
    <w:p w14:paraId="0AE4D56B" w14:textId="6E95C44E" w:rsidR="00041676" w:rsidRPr="00CF0DBD" w:rsidRDefault="001F70EB" w:rsidP="00C02761">
      <w:pPr>
        <w:pStyle w:val="ListParagraph"/>
        <w:numPr>
          <w:ilvl w:val="0"/>
          <w:numId w:val="17"/>
        </w:numPr>
        <w:spacing w:after="180"/>
        <w:jc w:val="both"/>
        <w:rPr>
          <w:rFonts w:ascii="Times New Roman" w:hAnsi="Times New Roman"/>
          <w:w w:val="105"/>
          <w:sz w:val="24"/>
          <w:szCs w:val="24"/>
        </w:rPr>
      </w:pPr>
      <w:r>
        <w:rPr>
          <w:w w:val="105"/>
          <w:sz w:val="24"/>
          <w:szCs w:val="24"/>
        </w:rPr>
        <w:t>I’m diligent and always have the end goal in mind</w:t>
      </w:r>
    </w:p>
    <w:p w14:paraId="0298E36B" w14:textId="18734587" w:rsidR="00CF0DBD" w:rsidRDefault="00CF0DBD" w:rsidP="00CF0DBD">
      <w:pPr>
        <w:spacing w:after="180"/>
        <w:jc w:val="both"/>
        <w:rPr>
          <w:rFonts w:ascii="Times New Roman" w:hAnsi="Times New Roman"/>
          <w:w w:val="105"/>
          <w:sz w:val="24"/>
          <w:szCs w:val="24"/>
        </w:rPr>
      </w:pPr>
    </w:p>
    <w:p w14:paraId="193F1134" w14:textId="77777777" w:rsidR="00CF0DBD" w:rsidRPr="00CF0DBD" w:rsidRDefault="00CF0DBD" w:rsidP="00CF0DBD">
      <w:pPr>
        <w:spacing w:after="180"/>
        <w:jc w:val="both"/>
        <w:rPr>
          <w:rFonts w:ascii="Times New Roman" w:hAnsi="Times New Roman"/>
          <w:w w:val="105"/>
          <w:sz w:val="24"/>
          <w:szCs w:val="24"/>
        </w:rPr>
      </w:pPr>
    </w:p>
    <w:p w14:paraId="52E9ACD4" w14:textId="4336147A" w:rsidR="00041676" w:rsidRPr="002922C3" w:rsidRDefault="002C3BE4" w:rsidP="001E7794">
      <w:pPr>
        <w:pStyle w:val="NoSpacing"/>
        <w:rPr>
          <w:rStyle w:val="Strong"/>
          <w:color w:val="0F243E" w:themeColor="text2" w:themeShade="80"/>
          <w:sz w:val="28"/>
          <w:szCs w:val="28"/>
        </w:rPr>
      </w:pPr>
      <w:r w:rsidRPr="002922C3">
        <w:rPr>
          <w:rStyle w:val="Strong"/>
          <w:color w:val="0F243E" w:themeColor="text2" w:themeShade="80"/>
          <w:sz w:val="28"/>
          <w:szCs w:val="28"/>
        </w:rPr>
        <w:lastRenderedPageBreak/>
        <w:t>Languages Known</w:t>
      </w:r>
    </w:p>
    <w:p w14:paraId="0CBC6B2F" w14:textId="77777777" w:rsidR="001E7794" w:rsidRPr="001E7794" w:rsidRDefault="001E7794" w:rsidP="001E7794">
      <w:pPr>
        <w:pStyle w:val="NoSpacing"/>
        <w:rPr>
          <w:rStyle w:val="Strong"/>
          <w:sz w:val="24"/>
          <w:szCs w:val="24"/>
        </w:rPr>
      </w:pPr>
    </w:p>
    <w:p w14:paraId="28EC593A" w14:textId="32208145" w:rsidR="002C3BE4" w:rsidRPr="001E7794" w:rsidRDefault="002C3BE4" w:rsidP="00C02761">
      <w:pPr>
        <w:pStyle w:val="ListParagraph"/>
        <w:numPr>
          <w:ilvl w:val="0"/>
          <w:numId w:val="20"/>
        </w:numPr>
        <w:spacing w:after="0"/>
        <w:jc w:val="both"/>
        <w:rPr>
          <w:rFonts w:cstheme="minorHAnsi"/>
          <w:b/>
          <w:sz w:val="24"/>
          <w:szCs w:val="24"/>
        </w:rPr>
      </w:pPr>
      <w:r w:rsidRPr="001E7794">
        <w:rPr>
          <w:rFonts w:cstheme="minorHAnsi"/>
          <w:bCs/>
          <w:sz w:val="24"/>
          <w:szCs w:val="24"/>
        </w:rPr>
        <w:t>English</w:t>
      </w:r>
    </w:p>
    <w:p w14:paraId="162C794C" w14:textId="418576A2" w:rsidR="001E7794" w:rsidRPr="001E7794" w:rsidRDefault="002C3BE4" w:rsidP="00C02761">
      <w:pPr>
        <w:pStyle w:val="ListParagraph"/>
        <w:numPr>
          <w:ilvl w:val="0"/>
          <w:numId w:val="20"/>
        </w:numPr>
        <w:spacing w:after="0"/>
        <w:jc w:val="both"/>
        <w:rPr>
          <w:rFonts w:ascii="Calibri" w:hAnsi="Calibri" w:cs="Calibri"/>
          <w:b/>
          <w:sz w:val="28"/>
          <w:szCs w:val="28"/>
        </w:rPr>
      </w:pPr>
      <w:r w:rsidRPr="001E7794">
        <w:rPr>
          <w:rFonts w:cstheme="minorHAnsi"/>
          <w:bCs/>
          <w:sz w:val="24"/>
          <w:szCs w:val="24"/>
        </w:rPr>
        <w:t>Telugu</w:t>
      </w:r>
    </w:p>
    <w:p w14:paraId="5F6ED78F" w14:textId="77777777" w:rsidR="00CF0DBD" w:rsidRDefault="00CF0DBD" w:rsidP="001E7794">
      <w:pPr>
        <w:pStyle w:val="NoSpacing"/>
        <w:rPr>
          <w:rStyle w:val="Strong"/>
          <w:color w:val="0F243E" w:themeColor="text2" w:themeShade="80"/>
          <w:sz w:val="28"/>
          <w:szCs w:val="28"/>
        </w:rPr>
      </w:pPr>
    </w:p>
    <w:p w14:paraId="5769DC6C" w14:textId="0D2F0210" w:rsidR="003C49E2" w:rsidRPr="002922C3" w:rsidRDefault="003C49E2" w:rsidP="001E7794">
      <w:pPr>
        <w:pStyle w:val="NoSpacing"/>
        <w:rPr>
          <w:rFonts w:ascii="Times New Roman" w:hAnsi="Times New Roman"/>
          <w:color w:val="0F243E" w:themeColor="text2" w:themeShade="80"/>
          <w:sz w:val="24"/>
          <w:szCs w:val="24"/>
        </w:rPr>
      </w:pPr>
      <w:r w:rsidRPr="002922C3">
        <w:rPr>
          <w:rStyle w:val="Strong"/>
          <w:color w:val="0F243E" w:themeColor="text2" w:themeShade="80"/>
          <w:sz w:val="28"/>
          <w:szCs w:val="28"/>
        </w:rPr>
        <w:t>Work experience</w:t>
      </w:r>
    </w:p>
    <w:p w14:paraId="545EB1AB" w14:textId="77777777" w:rsidR="002C3BE4" w:rsidRPr="00D45B22" w:rsidRDefault="002C3BE4" w:rsidP="00C02761">
      <w:pPr>
        <w:pStyle w:val="ListParagraph"/>
        <w:numPr>
          <w:ilvl w:val="0"/>
          <w:numId w:val="15"/>
        </w:numPr>
        <w:tabs>
          <w:tab w:val="left" w:pos="3450"/>
        </w:tabs>
        <w:spacing w:after="240"/>
        <w:jc w:val="both"/>
        <w:rPr>
          <w:rFonts w:cstheme="minorHAnsi"/>
          <w:sz w:val="24"/>
          <w:szCs w:val="24"/>
        </w:rPr>
      </w:pPr>
      <w:r>
        <w:rPr>
          <w:rFonts w:cstheme="minorHAnsi"/>
          <w:sz w:val="24"/>
          <w:szCs w:val="24"/>
        </w:rPr>
        <w:t>Cognizant Technology Solutions</w:t>
      </w:r>
      <w:r w:rsidRPr="00D45B22">
        <w:rPr>
          <w:rFonts w:cstheme="minorHAnsi"/>
          <w:sz w:val="24"/>
          <w:szCs w:val="24"/>
        </w:rPr>
        <w:t xml:space="preserve"> – 2 years (</w:t>
      </w:r>
      <w:r>
        <w:rPr>
          <w:rFonts w:cstheme="minorHAnsi"/>
          <w:sz w:val="24"/>
          <w:szCs w:val="24"/>
        </w:rPr>
        <w:t>December</w:t>
      </w:r>
      <w:r w:rsidRPr="00D45B22">
        <w:rPr>
          <w:rFonts w:cstheme="minorHAnsi"/>
          <w:sz w:val="24"/>
          <w:szCs w:val="24"/>
        </w:rPr>
        <w:t xml:space="preserve"> 2019 - Present)</w:t>
      </w:r>
    </w:p>
    <w:p w14:paraId="3E8978B8" w14:textId="3AE8F360" w:rsidR="001E7794" w:rsidRPr="001E7794" w:rsidRDefault="002C3BE4" w:rsidP="002C3BE4">
      <w:pPr>
        <w:shd w:val="clear" w:color="auto" w:fill="FFFFFF"/>
        <w:spacing w:after="0" w:line="240" w:lineRule="auto"/>
        <w:rPr>
          <w:rFonts w:ascii="Segoe UI" w:eastAsia="Times New Roman" w:hAnsi="Segoe UI" w:cs="Segoe UI"/>
          <w:b/>
          <w:bCs/>
          <w:color w:val="242424"/>
          <w:sz w:val="24"/>
          <w:szCs w:val="24"/>
          <w:u w:val="single"/>
        </w:rPr>
      </w:pPr>
      <w:bookmarkStart w:id="0" w:name="_Hlk94720228"/>
      <w:r w:rsidRPr="002922C3">
        <w:rPr>
          <w:rFonts w:ascii="Segoe UI" w:eastAsia="Times New Roman" w:hAnsi="Segoe UI" w:cs="Segoe UI"/>
          <w:b/>
          <w:bCs/>
          <w:color w:val="0F243E" w:themeColor="text2" w:themeShade="80"/>
          <w:sz w:val="24"/>
          <w:szCs w:val="24"/>
          <w:u w:val="single"/>
        </w:rPr>
        <w:t>CIMB FTI 2.9 PRODUCT IMPLEMENTATION PROJECT</w:t>
      </w:r>
      <w:r w:rsidRPr="00F816A1">
        <w:rPr>
          <w:rFonts w:ascii="Segoe UI" w:eastAsia="Times New Roman" w:hAnsi="Segoe UI" w:cs="Segoe UI"/>
          <w:b/>
          <w:bCs/>
          <w:color w:val="242424"/>
          <w:sz w:val="24"/>
          <w:szCs w:val="24"/>
          <w:u w:val="single"/>
        </w:rPr>
        <w:t>:</w:t>
      </w:r>
    </w:p>
    <w:p w14:paraId="59BA95E0" w14:textId="77777777" w:rsidR="001E7794" w:rsidRPr="001E7794" w:rsidRDefault="001E7794" w:rsidP="001E7794">
      <w:pPr>
        <w:spacing w:before="100" w:beforeAutospacing="1" w:after="100" w:afterAutospacing="1" w:line="240" w:lineRule="auto"/>
        <w:ind w:firstLine="720"/>
        <w:rPr>
          <w:rFonts w:ascii="Segoe UI" w:eastAsia="Times New Roman" w:hAnsi="Segoe UI" w:cs="Segoe UI"/>
          <w:color w:val="403152" w:themeColor="accent4" w:themeShade="80"/>
          <w:sz w:val="21"/>
          <w:szCs w:val="21"/>
        </w:rPr>
      </w:pPr>
      <w:bookmarkStart w:id="1" w:name="_Hlk94720586"/>
      <w:bookmarkEnd w:id="0"/>
      <w:r w:rsidRPr="001E7794">
        <w:rPr>
          <w:rFonts w:ascii="Segoe UI" w:eastAsia="Times New Roman" w:hAnsi="Segoe UI" w:cs="Segoe UI"/>
          <w:b/>
          <w:bCs/>
          <w:color w:val="403152" w:themeColor="accent4" w:themeShade="80"/>
          <w:sz w:val="24"/>
          <w:szCs w:val="24"/>
        </w:rPr>
        <w:t>Automation Testing:</w:t>
      </w:r>
    </w:p>
    <w:p w14:paraId="66149C8C" w14:textId="77777777" w:rsidR="001E7794" w:rsidRPr="007E73CA" w:rsidRDefault="001E7794" w:rsidP="00C02761">
      <w:pPr>
        <w:numPr>
          <w:ilvl w:val="0"/>
          <w:numId w:val="24"/>
        </w:numPr>
        <w:spacing w:before="100" w:beforeAutospacing="1" w:after="100" w:afterAutospacing="1" w:line="240" w:lineRule="auto"/>
        <w:ind w:left="1560"/>
        <w:jc w:val="both"/>
        <w:rPr>
          <w:rFonts w:eastAsia="Times New Roman" w:cstheme="minorHAnsi"/>
          <w:sz w:val="21"/>
          <w:szCs w:val="21"/>
        </w:rPr>
      </w:pPr>
      <w:r w:rsidRPr="007E73CA">
        <w:rPr>
          <w:rFonts w:eastAsia="Times New Roman" w:cstheme="minorHAnsi"/>
          <w:color w:val="242424"/>
          <w:sz w:val="24"/>
          <w:szCs w:val="24"/>
          <w:shd w:val="clear" w:color="auto" w:fill="FFFFFF"/>
        </w:rPr>
        <w:t>Performed Automation testing in FTI Application to set up configurations.</w:t>
      </w:r>
    </w:p>
    <w:p w14:paraId="3FC68F76" w14:textId="5B219648" w:rsidR="001E7794" w:rsidRPr="00E213B2" w:rsidRDefault="001E7794" w:rsidP="00C02761">
      <w:pPr>
        <w:numPr>
          <w:ilvl w:val="0"/>
          <w:numId w:val="24"/>
        </w:numPr>
        <w:spacing w:before="100" w:beforeAutospacing="1" w:after="100" w:afterAutospacing="1" w:line="240" w:lineRule="auto"/>
        <w:ind w:left="1560"/>
        <w:jc w:val="both"/>
        <w:rPr>
          <w:rFonts w:eastAsia="Times New Roman" w:cstheme="minorHAnsi"/>
          <w:sz w:val="21"/>
          <w:szCs w:val="21"/>
        </w:rPr>
      </w:pPr>
      <w:r w:rsidRPr="007E73CA">
        <w:rPr>
          <w:rFonts w:eastAsia="Times New Roman" w:cstheme="minorHAnsi"/>
          <w:color w:val="242424"/>
          <w:sz w:val="24"/>
          <w:szCs w:val="24"/>
          <w:shd w:val="clear" w:color="auto" w:fill="FFFFFF"/>
        </w:rPr>
        <w:t>Performed Automation testing using selenium framework in Java language.</w:t>
      </w:r>
    </w:p>
    <w:p w14:paraId="328F37BA" w14:textId="2AD03609" w:rsidR="00E213B2" w:rsidRPr="007E73CA" w:rsidRDefault="00E213B2" w:rsidP="00C02761">
      <w:pPr>
        <w:numPr>
          <w:ilvl w:val="0"/>
          <w:numId w:val="24"/>
        </w:numPr>
        <w:spacing w:before="100" w:beforeAutospacing="1" w:after="100" w:afterAutospacing="1" w:line="240" w:lineRule="auto"/>
        <w:ind w:left="1560"/>
        <w:jc w:val="both"/>
        <w:rPr>
          <w:rFonts w:eastAsia="Times New Roman" w:cstheme="minorHAnsi"/>
          <w:sz w:val="21"/>
          <w:szCs w:val="21"/>
        </w:rPr>
      </w:pPr>
      <w:r>
        <w:rPr>
          <w:rFonts w:eastAsia="Times New Roman" w:cstheme="minorHAnsi"/>
          <w:color w:val="242424"/>
          <w:sz w:val="24"/>
          <w:szCs w:val="24"/>
          <w:shd w:val="clear" w:color="auto" w:fill="FFFFFF"/>
        </w:rPr>
        <w:t>Worked with Functional team to define automated testing components that will be used to validate requirements against developed software.</w:t>
      </w:r>
    </w:p>
    <w:p w14:paraId="4B35699D" w14:textId="70FF1984" w:rsidR="00E213B2" w:rsidRPr="00E213B2" w:rsidRDefault="001E7794" w:rsidP="00E213B2">
      <w:pPr>
        <w:numPr>
          <w:ilvl w:val="0"/>
          <w:numId w:val="24"/>
        </w:numPr>
        <w:spacing w:before="100" w:beforeAutospacing="1" w:after="100" w:afterAutospacing="1" w:line="240" w:lineRule="auto"/>
        <w:ind w:left="1560"/>
        <w:jc w:val="both"/>
        <w:rPr>
          <w:rFonts w:eastAsia="Times New Roman" w:cstheme="minorHAnsi"/>
          <w:sz w:val="21"/>
          <w:szCs w:val="21"/>
        </w:rPr>
      </w:pPr>
      <w:r w:rsidRPr="007E73CA">
        <w:rPr>
          <w:rFonts w:eastAsia="Times New Roman" w:cstheme="minorHAnsi"/>
          <w:color w:val="242424"/>
          <w:sz w:val="24"/>
          <w:szCs w:val="24"/>
          <w:shd w:val="clear" w:color="auto" w:fill="FFFFFF"/>
        </w:rPr>
        <w:t>Developed and executed test cases for existing functionality</w:t>
      </w:r>
      <w:r w:rsidR="00E213B2">
        <w:rPr>
          <w:rFonts w:eastAsia="Times New Roman" w:cstheme="minorHAnsi"/>
          <w:color w:val="242424"/>
          <w:sz w:val="24"/>
          <w:szCs w:val="24"/>
          <w:shd w:val="clear" w:color="auto" w:fill="FFFFFF"/>
        </w:rPr>
        <w:t>.</w:t>
      </w:r>
    </w:p>
    <w:p w14:paraId="0582CB67" w14:textId="01F460BF" w:rsidR="00E213B2" w:rsidRPr="00E213B2" w:rsidRDefault="00E213B2" w:rsidP="00E213B2">
      <w:pPr>
        <w:numPr>
          <w:ilvl w:val="0"/>
          <w:numId w:val="24"/>
        </w:numPr>
        <w:spacing w:before="100" w:beforeAutospacing="1" w:after="100" w:afterAutospacing="1" w:line="240" w:lineRule="auto"/>
        <w:ind w:left="1560"/>
        <w:jc w:val="both"/>
        <w:rPr>
          <w:rFonts w:eastAsia="Times New Roman" w:cstheme="minorHAnsi"/>
          <w:sz w:val="21"/>
          <w:szCs w:val="21"/>
        </w:rPr>
      </w:pPr>
      <w:r>
        <w:rPr>
          <w:rFonts w:eastAsia="Times New Roman" w:cstheme="minorHAnsi"/>
          <w:color w:val="242424"/>
          <w:sz w:val="24"/>
          <w:szCs w:val="24"/>
          <w:shd w:val="clear" w:color="auto" w:fill="FFFFFF"/>
        </w:rPr>
        <w:t xml:space="preserve">Ability to troubleshoot issues to identify root cause and support functional team to provide resolutions </w:t>
      </w:r>
    </w:p>
    <w:p w14:paraId="5F3C052D" w14:textId="062A3FAE" w:rsidR="00E213B2" w:rsidRPr="00ED43BC" w:rsidRDefault="00ED43BC" w:rsidP="00E213B2">
      <w:pPr>
        <w:numPr>
          <w:ilvl w:val="0"/>
          <w:numId w:val="24"/>
        </w:numPr>
        <w:spacing w:before="100" w:beforeAutospacing="1" w:after="100" w:afterAutospacing="1" w:line="240" w:lineRule="auto"/>
        <w:ind w:left="1560"/>
        <w:jc w:val="both"/>
        <w:rPr>
          <w:rFonts w:eastAsia="Times New Roman" w:cstheme="minorHAnsi"/>
          <w:sz w:val="21"/>
          <w:szCs w:val="21"/>
        </w:rPr>
      </w:pPr>
      <w:r>
        <w:rPr>
          <w:rFonts w:eastAsia="Times New Roman" w:cstheme="minorHAnsi"/>
          <w:color w:val="242424"/>
          <w:sz w:val="24"/>
          <w:szCs w:val="24"/>
          <w:shd w:val="clear" w:color="auto" w:fill="FFFFFF"/>
        </w:rPr>
        <w:t>Prepared test reports as required</w:t>
      </w:r>
    </w:p>
    <w:p w14:paraId="47E1939C" w14:textId="13F6F11A" w:rsidR="00ED43BC" w:rsidRPr="00B64F54" w:rsidRDefault="00ED43BC" w:rsidP="00E213B2">
      <w:pPr>
        <w:numPr>
          <w:ilvl w:val="0"/>
          <w:numId w:val="24"/>
        </w:numPr>
        <w:spacing w:before="100" w:beforeAutospacing="1" w:after="100" w:afterAutospacing="1" w:line="240" w:lineRule="auto"/>
        <w:ind w:left="1560"/>
        <w:jc w:val="both"/>
        <w:rPr>
          <w:rFonts w:eastAsia="Times New Roman" w:cstheme="minorHAnsi"/>
          <w:sz w:val="21"/>
          <w:szCs w:val="21"/>
        </w:rPr>
      </w:pPr>
      <w:r>
        <w:rPr>
          <w:rFonts w:eastAsia="Times New Roman" w:cstheme="minorHAnsi"/>
          <w:color w:val="242424"/>
          <w:sz w:val="24"/>
          <w:szCs w:val="24"/>
          <w:shd w:val="clear" w:color="auto" w:fill="FFFFFF"/>
        </w:rPr>
        <w:t>Able to create and execute test specifications</w:t>
      </w:r>
    </w:p>
    <w:p w14:paraId="038C1C7C" w14:textId="37908D8C" w:rsidR="00B64F54" w:rsidRPr="00E213B2" w:rsidRDefault="00B64F54" w:rsidP="00E213B2">
      <w:pPr>
        <w:numPr>
          <w:ilvl w:val="0"/>
          <w:numId w:val="24"/>
        </w:numPr>
        <w:spacing w:before="100" w:beforeAutospacing="1" w:after="100" w:afterAutospacing="1" w:line="240" w:lineRule="auto"/>
        <w:ind w:left="1560"/>
        <w:jc w:val="both"/>
        <w:rPr>
          <w:rFonts w:eastAsia="Times New Roman" w:cstheme="minorHAnsi"/>
          <w:sz w:val="21"/>
          <w:szCs w:val="21"/>
        </w:rPr>
      </w:pPr>
      <w:r>
        <w:rPr>
          <w:rFonts w:eastAsia="Times New Roman" w:cstheme="minorHAnsi"/>
          <w:color w:val="242424"/>
          <w:sz w:val="24"/>
          <w:szCs w:val="24"/>
          <w:shd w:val="clear" w:color="auto" w:fill="FFFFFF"/>
        </w:rPr>
        <w:t>Automating the product test cases using automation tool selenium and scripting language java.</w:t>
      </w:r>
    </w:p>
    <w:p w14:paraId="56703CE0" w14:textId="77777777" w:rsidR="001E7794" w:rsidRPr="001E7794" w:rsidRDefault="001E7794" w:rsidP="001E7794">
      <w:pPr>
        <w:spacing w:before="100" w:beforeAutospacing="1" w:after="100" w:afterAutospacing="1" w:line="240" w:lineRule="auto"/>
        <w:ind w:left="720"/>
        <w:rPr>
          <w:rFonts w:ascii="Segoe UI" w:eastAsia="Times New Roman" w:hAnsi="Segoe UI" w:cs="Segoe UI"/>
          <w:color w:val="403152" w:themeColor="accent4" w:themeShade="80"/>
          <w:sz w:val="21"/>
          <w:szCs w:val="21"/>
        </w:rPr>
      </w:pPr>
      <w:r w:rsidRPr="001E7794">
        <w:rPr>
          <w:rFonts w:ascii="Segoe UI" w:eastAsia="Times New Roman" w:hAnsi="Segoe UI" w:cs="Segoe UI"/>
          <w:b/>
          <w:bCs/>
          <w:color w:val="403152" w:themeColor="accent4" w:themeShade="80"/>
          <w:sz w:val="24"/>
          <w:szCs w:val="24"/>
          <w:shd w:val="clear" w:color="auto" w:fill="FFFFFF"/>
        </w:rPr>
        <w:t>Functional Testing:</w:t>
      </w:r>
    </w:p>
    <w:p w14:paraId="2ADC4F0B" w14:textId="77777777" w:rsidR="001E7794" w:rsidRPr="001E7794" w:rsidRDefault="001E7794" w:rsidP="00C02761">
      <w:pPr>
        <w:numPr>
          <w:ilvl w:val="0"/>
          <w:numId w:val="25"/>
        </w:numPr>
        <w:spacing w:before="100" w:beforeAutospacing="1" w:after="100" w:afterAutospacing="1" w:line="240" w:lineRule="auto"/>
        <w:ind w:left="1560"/>
        <w:jc w:val="both"/>
        <w:rPr>
          <w:rFonts w:eastAsia="Times New Roman" w:cstheme="minorHAnsi"/>
          <w:sz w:val="21"/>
          <w:szCs w:val="21"/>
        </w:rPr>
      </w:pPr>
      <w:r w:rsidRPr="001E7794">
        <w:rPr>
          <w:rFonts w:eastAsia="Times New Roman" w:cstheme="minorHAnsi"/>
          <w:color w:val="242424"/>
          <w:sz w:val="24"/>
          <w:szCs w:val="24"/>
          <w:shd w:val="clear" w:color="auto" w:fill="FFFFFF"/>
        </w:rPr>
        <w:t>Prepared Configuration Documents for all products.</w:t>
      </w:r>
    </w:p>
    <w:p w14:paraId="60D12186" w14:textId="5119349B" w:rsidR="001E7794" w:rsidRPr="001E7794" w:rsidRDefault="001E7794" w:rsidP="00C02761">
      <w:pPr>
        <w:numPr>
          <w:ilvl w:val="0"/>
          <w:numId w:val="25"/>
        </w:numPr>
        <w:spacing w:before="100" w:beforeAutospacing="1" w:after="100" w:afterAutospacing="1" w:line="240" w:lineRule="auto"/>
        <w:ind w:left="1560"/>
        <w:jc w:val="both"/>
        <w:rPr>
          <w:rFonts w:eastAsia="Times New Roman" w:cstheme="minorHAnsi"/>
          <w:sz w:val="21"/>
          <w:szCs w:val="21"/>
        </w:rPr>
      </w:pPr>
      <w:r w:rsidRPr="001E7794">
        <w:rPr>
          <w:rFonts w:eastAsia="Times New Roman" w:cstheme="minorHAnsi"/>
          <w:color w:val="242424"/>
          <w:sz w:val="24"/>
          <w:szCs w:val="24"/>
          <w:shd w:val="clear" w:color="auto" w:fill="FFFFFF"/>
        </w:rPr>
        <w:t>Performed Unit Testing on Import LC, Export LC, Collections</w:t>
      </w:r>
      <w:r w:rsidR="00ED43BC">
        <w:rPr>
          <w:rFonts w:eastAsia="Times New Roman" w:cstheme="minorHAnsi"/>
          <w:color w:val="242424"/>
          <w:sz w:val="24"/>
          <w:szCs w:val="24"/>
          <w:shd w:val="clear" w:color="auto" w:fill="FFFFFF"/>
        </w:rPr>
        <w:t xml:space="preserve"> and </w:t>
      </w:r>
      <w:r w:rsidRPr="001E7794">
        <w:rPr>
          <w:rFonts w:eastAsia="Times New Roman" w:cstheme="minorHAnsi"/>
          <w:color w:val="242424"/>
          <w:sz w:val="24"/>
          <w:szCs w:val="24"/>
          <w:shd w:val="clear" w:color="auto" w:fill="FFFFFF"/>
        </w:rPr>
        <w:t>Undertakings.</w:t>
      </w:r>
    </w:p>
    <w:p w14:paraId="52000B4A" w14:textId="4CCB7809" w:rsidR="001E7794" w:rsidRPr="001E7794" w:rsidRDefault="001E7794" w:rsidP="00C02761">
      <w:pPr>
        <w:numPr>
          <w:ilvl w:val="0"/>
          <w:numId w:val="25"/>
        </w:numPr>
        <w:spacing w:before="100" w:beforeAutospacing="1" w:after="100" w:afterAutospacing="1" w:line="240" w:lineRule="auto"/>
        <w:ind w:left="1560"/>
        <w:jc w:val="both"/>
        <w:rPr>
          <w:rFonts w:eastAsia="Times New Roman" w:cstheme="minorHAnsi"/>
          <w:sz w:val="21"/>
          <w:szCs w:val="21"/>
        </w:rPr>
      </w:pPr>
      <w:r w:rsidRPr="001E7794">
        <w:rPr>
          <w:rFonts w:eastAsia="Times New Roman" w:cstheme="minorHAnsi"/>
          <w:color w:val="242424"/>
          <w:sz w:val="24"/>
          <w:szCs w:val="24"/>
          <w:shd w:val="clear" w:color="auto" w:fill="FFFFFF"/>
        </w:rPr>
        <w:t>Created Users and Assigned teams and Zones to those users</w:t>
      </w:r>
      <w:r w:rsidR="00ED43BC">
        <w:rPr>
          <w:rFonts w:eastAsia="Times New Roman" w:cstheme="minorHAnsi"/>
          <w:color w:val="242424"/>
          <w:sz w:val="24"/>
          <w:szCs w:val="24"/>
          <w:shd w:val="clear" w:color="auto" w:fill="FFFFFF"/>
        </w:rPr>
        <w:t xml:space="preserve"> as required</w:t>
      </w:r>
      <w:r w:rsidRPr="001E7794">
        <w:rPr>
          <w:rFonts w:eastAsia="Times New Roman" w:cstheme="minorHAnsi"/>
          <w:color w:val="242424"/>
          <w:sz w:val="24"/>
          <w:szCs w:val="24"/>
          <w:shd w:val="clear" w:color="auto" w:fill="FFFFFF"/>
        </w:rPr>
        <w:t>.</w:t>
      </w:r>
    </w:p>
    <w:p w14:paraId="66BDE827" w14:textId="77777777" w:rsidR="001E7794" w:rsidRPr="001E7794" w:rsidRDefault="001E7794" w:rsidP="00C02761">
      <w:pPr>
        <w:numPr>
          <w:ilvl w:val="0"/>
          <w:numId w:val="25"/>
        </w:numPr>
        <w:spacing w:before="100" w:beforeAutospacing="1" w:after="100" w:afterAutospacing="1" w:line="240" w:lineRule="auto"/>
        <w:ind w:left="1560"/>
        <w:jc w:val="both"/>
        <w:rPr>
          <w:rFonts w:eastAsia="Times New Roman" w:cstheme="minorHAnsi"/>
          <w:sz w:val="21"/>
          <w:szCs w:val="21"/>
        </w:rPr>
      </w:pPr>
      <w:r w:rsidRPr="001E7794">
        <w:rPr>
          <w:rFonts w:eastAsia="Times New Roman" w:cstheme="minorHAnsi"/>
          <w:color w:val="242424"/>
          <w:sz w:val="24"/>
          <w:szCs w:val="24"/>
          <w:shd w:val="clear" w:color="auto" w:fill="FFFFFF"/>
        </w:rPr>
        <w:t>Created Accounts for Customer, Internal based on branch codes.</w:t>
      </w:r>
    </w:p>
    <w:p w14:paraId="3130932C" w14:textId="5508950D" w:rsidR="001E7794" w:rsidRPr="001E7794" w:rsidRDefault="001E7794" w:rsidP="00C02761">
      <w:pPr>
        <w:numPr>
          <w:ilvl w:val="0"/>
          <w:numId w:val="25"/>
        </w:numPr>
        <w:spacing w:before="100" w:beforeAutospacing="1" w:after="100" w:afterAutospacing="1" w:line="240" w:lineRule="auto"/>
        <w:ind w:left="1560"/>
        <w:jc w:val="both"/>
        <w:rPr>
          <w:rFonts w:ascii="Segoe UI" w:eastAsia="Times New Roman" w:hAnsi="Segoe UI" w:cs="Segoe UI"/>
          <w:sz w:val="21"/>
          <w:szCs w:val="21"/>
        </w:rPr>
      </w:pPr>
      <w:r w:rsidRPr="001E7794">
        <w:rPr>
          <w:rFonts w:eastAsia="Times New Roman" w:cstheme="minorHAnsi"/>
          <w:color w:val="242424"/>
          <w:sz w:val="24"/>
          <w:szCs w:val="24"/>
          <w:shd w:val="clear" w:color="auto" w:fill="FFFFFF"/>
        </w:rPr>
        <w:t>Configured Event/Team Mapping, Charge Events, User-Defined Error/Warning Messages as per BSDD</w:t>
      </w:r>
      <w:r w:rsidRPr="001E7794">
        <w:rPr>
          <w:rFonts w:ascii="Segoe UI" w:eastAsia="Times New Roman" w:hAnsi="Segoe UI" w:cs="Segoe UI"/>
          <w:color w:val="242424"/>
          <w:sz w:val="24"/>
          <w:szCs w:val="24"/>
          <w:shd w:val="clear" w:color="auto" w:fill="FFFFFF"/>
        </w:rPr>
        <w:t>.</w:t>
      </w:r>
    </w:p>
    <w:p w14:paraId="12516DF4" w14:textId="5CBC4ABA" w:rsidR="002C3BE4" w:rsidRPr="002922C3" w:rsidRDefault="002C3BE4" w:rsidP="001E7794">
      <w:pPr>
        <w:pStyle w:val="NoSpacing"/>
        <w:rPr>
          <w:rStyle w:val="Strong"/>
          <w:color w:val="0F243E" w:themeColor="text2" w:themeShade="80"/>
          <w:sz w:val="28"/>
          <w:szCs w:val="28"/>
        </w:rPr>
      </w:pPr>
      <w:r w:rsidRPr="002922C3">
        <w:rPr>
          <w:rStyle w:val="Strong"/>
          <w:color w:val="0F243E" w:themeColor="text2" w:themeShade="80"/>
          <w:sz w:val="28"/>
          <w:szCs w:val="28"/>
        </w:rPr>
        <w:t>Training</w:t>
      </w:r>
      <w:r w:rsidR="002922C3">
        <w:rPr>
          <w:rStyle w:val="Strong"/>
          <w:color w:val="0F243E" w:themeColor="text2" w:themeShade="80"/>
          <w:sz w:val="28"/>
          <w:szCs w:val="28"/>
        </w:rPr>
        <w:t>:</w:t>
      </w:r>
    </w:p>
    <w:p w14:paraId="58F3DF70" w14:textId="77777777" w:rsidR="002C3BE4" w:rsidRPr="00EC1CF8" w:rsidRDefault="002C3BE4" w:rsidP="00C02761">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242424"/>
          <w:sz w:val="24"/>
          <w:szCs w:val="24"/>
        </w:rPr>
      </w:pPr>
      <w:r w:rsidRPr="00EC1CF8">
        <w:rPr>
          <w:rFonts w:eastAsia="Times New Roman" w:cstheme="minorHAnsi"/>
          <w:color w:val="242424"/>
          <w:sz w:val="24"/>
          <w:szCs w:val="24"/>
        </w:rPr>
        <w:t>Undergone Certification Training on International Trade Finance in Udemy.</w:t>
      </w:r>
    </w:p>
    <w:p w14:paraId="1ECFB590" w14:textId="77777777" w:rsidR="002C3BE4" w:rsidRPr="00EC1CF8" w:rsidRDefault="002C3BE4" w:rsidP="00C02761">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242424"/>
          <w:sz w:val="21"/>
          <w:szCs w:val="21"/>
        </w:rPr>
      </w:pPr>
      <w:r w:rsidRPr="00EC1CF8">
        <w:rPr>
          <w:rFonts w:eastAsia="Times New Roman" w:cstheme="minorHAnsi"/>
          <w:color w:val="242424"/>
          <w:sz w:val="24"/>
          <w:szCs w:val="24"/>
        </w:rPr>
        <w:t>Undergone Training on Anti-Money Laundering in Udemy.</w:t>
      </w:r>
    </w:p>
    <w:p w14:paraId="19AB5A3D" w14:textId="77777777" w:rsidR="00ED43BC" w:rsidRDefault="00ED43BC" w:rsidP="00C02761">
      <w:pPr>
        <w:spacing w:before="100" w:beforeAutospacing="1" w:after="100" w:afterAutospacing="1" w:line="240" w:lineRule="auto"/>
        <w:jc w:val="both"/>
        <w:rPr>
          <w:rStyle w:val="Strong"/>
          <w:color w:val="0F243E" w:themeColor="text2" w:themeShade="80"/>
          <w:sz w:val="28"/>
          <w:szCs w:val="28"/>
        </w:rPr>
      </w:pPr>
    </w:p>
    <w:p w14:paraId="7211F303" w14:textId="77777777" w:rsidR="009B2D88" w:rsidRDefault="009B2D88" w:rsidP="00C02761">
      <w:pPr>
        <w:spacing w:before="100" w:beforeAutospacing="1" w:after="100" w:afterAutospacing="1" w:line="240" w:lineRule="auto"/>
        <w:jc w:val="both"/>
        <w:rPr>
          <w:rStyle w:val="Strong"/>
          <w:color w:val="0F243E" w:themeColor="text2" w:themeShade="80"/>
          <w:sz w:val="28"/>
          <w:szCs w:val="28"/>
        </w:rPr>
      </w:pPr>
    </w:p>
    <w:p w14:paraId="2175220B" w14:textId="03B92D77" w:rsidR="002C3BE4" w:rsidRPr="001E7794" w:rsidRDefault="002C3BE4" w:rsidP="00C02761">
      <w:pPr>
        <w:spacing w:before="100" w:beforeAutospacing="1" w:after="100" w:afterAutospacing="1" w:line="240" w:lineRule="auto"/>
        <w:jc w:val="both"/>
        <w:rPr>
          <w:rFonts w:eastAsia="Times New Roman" w:cstheme="minorHAnsi"/>
          <w:b/>
          <w:bCs/>
          <w:sz w:val="21"/>
          <w:szCs w:val="21"/>
        </w:rPr>
      </w:pPr>
      <w:r w:rsidRPr="002922C3">
        <w:rPr>
          <w:rStyle w:val="Strong"/>
          <w:color w:val="0F243E" w:themeColor="text2" w:themeShade="80"/>
          <w:sz w:val="28"/>
          <w:szCs w:val="28"/>
        </w:rPr>
        <w:lastRenderedPageBreak/>
        <w:t>Name of the Project:</w:t>
      </w:r>
      <w:r w:rsidRPr="001E7794">
        <w:rPr>
          <w:rFonts w:ascii="Segoe UI" w:eastAsia="Times New Roman" w:hAnsi="Segoe UI" w:cs="Segoe UI"/>
          <w:sz w:val="28"/>
          <w:szCs w:val="28"/>
        </w:rPr>
        <w:t xml:space="preserve">  </w:t>
      </w:r>
      <w:r w:rsidRPr="001E7794">
        <w:rPr>
          <w:rFonts w:eastAsia="Times New Roman" w:cstheme="minorHAnsi"/>
          <w:sz w:val="24"/>
          <w:szCs w:val="24"/>
        </w:rPr>
        <w:t>Product Management</w:t>
      </w:r>
    </w:p>
    <w:p w14:paraId="1395B95A" w14:textId="408A6F42" w:rsidR="00F978A6" w:rsidRPr="00F978A6" w:rsidRDefault="00F978A6" w:rsidP="00F978A6">
      <w:pPr>
        <w:spacing w:before="100" w:beforeAutospacing="1" w:after="100" w:afterAutospacing="1" w:line="240" w:lineRule="auto"/>
        <w:jc w:val="both"/>
        <w:rPr>
          <w:rStyle w:val="Strong"/>
          <w:b w:val="0"/>
          <w:bCs w:val="0"/>
          <w:color w:val="0F243E" w:themeColor="text2" w:themeShade="80"/>
          <w:sz w:val="24"/>
          <w:szCs w:val="24"/>
        </w:rPr>
      </w:pPr>
      <w:r w:rsidRPr="00F978A6">
        <w:rPr>
          <w:rStyle w:val="Strong"/>
          <w:color w:val="0F243E" w:themeColor="text2" w:themeShade="80"/>
          <w:sz w:val="24"/>
          <w:szCs w:val="24"/>
        </w:rPr>
        <w:t>Product Management</w:t>
      </w:r>
    </w:p>
    <w:p w14:paraId="25A7B379" w14:textId="693932AE" w:rsidR="002C3BE4" w:rsidRPr="00F978A6" w:rsidRDefault="002C3BE4" w:rsidP="00F978A6">
      <w:pPr>
        <w:pStyle w:val="NormalWeb"/>
        <w:spacing w:before="0" w:beforeAutospacing="0" w:after="0" w:afterAutospacing="0"/>
        <w:rPr>
          <w:rFonts w:asciiTheme="minorHAnsi" w:hAnsiTheme="minorHAnsi" w:cstheme="minorHAnsi"/>
        </w:rPr>
      </w:pPr>
      <w:r w:rsidRPr="00F978A6">
        <w:rPr>
          <w:rFonts w:asciiTheme="minorHAnsi" w:hAnsiTheme="minorHAnsi" w:cstheme="minorHAnsi"/>
        </w:rPr>
        <w:t xml:space="preserve">The main objective of this project is to create a website by which the user can view the list of products available in the store and the user </w:t>
      </w:r>
      <w:r w:rsidR="003C49E2" w:rsidRPr="00F978A6">
        <w:rPr>
          <w:rFonts w:asciiTheme="minorHAnsi" w:hAnsiTheme="minorHAnsi" w:cstheme="minorHAnsi"/>
        </w:rPr>
        <w:t>can be</w:t>
      </w:r>
      <w:r w:rsidRPr="00F978A6">
        <w:rPr>
          <w:rFonts w:asciiTheme="minorHAnsi" w:hAnsiTheme="minorHAnsi" w:cstheme="minorHAnsi"/>
        </w:rPr>
        <w:t xml:space="preserve"> able to perform some operations like add, modify and deleting the products.</w:t>
      </w:r>
    </w:p>
    <w:p w14:paraId="39B9A7BE" w14:textId="457559FB" w:rsidR="00CF0DBD" w:rsidRPr="00ED43BC" w:rsidRDefault="00F978A6" w:rsidP="00ED43BC">
      <w:pPr>
        <w:pStyle w:val="NormalWeb"/>
        <w:spacing w:before="0" w:beforeAutospacing="0" w:after="0" w:afterAutospacing="0"/>
        <w:rPr>
          <w:rFonts w:asciiTheme="minorHAnsi" w:hAnsiTheme="minorHAnsi" w:cstheme="minorHAnsi"/>
          <w:color w:val="242424"/>
          <w:lang w:val="en-IN"/>
        </w:rPr>
      </w:pPr>
      <w:r w:rsidRPr="00F978A6">
        <w:rPr>
          <w:rFonts w:asciiTheme="minorHAnsi" w:hAnsiTheme="minorHAnsi" w:cstheme="minorHAnsi"/>
          <w:color w:val="242424"/>
          <w:lang w:val="en-IN"/>
        </w:rPr>
        <w:t>git-link:</w:t>
      </w:r>
      <w:hyperlink r:id="rId9" w:tgtFrame="_blank" w:tooltip="https://github.com/productmanagement4/final-productmanagement" w:history="1">
        <w:r w:rsidRPr="00F978A6">
          <w:rPr>
            <w:rFonts w:asciiTheme="minorHAnsi" w:hAnsiTheme="minorHAnsi" w:cstheme="minorHAnsi"/>
            <w:color w:val="5B5FC7"/>
            <w:u w:val="single"/>
            <w:lang w:val="en-IN"/>
          </w:rPr>
          <w:t>https</w:t>
        </w:r>
      </w:hyperlink>
      <w:hyperlink r:id="rId10" w:tgtFrame="_blank" w:tooltip="https://github.com/productmanagement4/final-productmanagement" w:history="1">
        <w:r w:rsidRPr="00F978A6">
          <w:rPr>
            <w:rFonts w:asciiTheme="minorHAnsi" w:hAnsiTheme="minorHAnsi" w:cstheme="minorHAnsi"/>
            <w:color w:val="5B5FC7"/>
            <w:u w:val="single"/>
            <w:lang w:val="en-IN"/>
          </w:rPr>
          <w:t>://github.com/ProductManagement4/Final-</w:t>
        </w:r>
      </w:hyperlink>
      <w:hyperlink r:id="rId11" w:tgtFrame="_blank" w:tooltip="https://github.com/productmanagement4/final-productmanagement" w:history="1">
        <w:r w:rsidRPr="00F978A6">
          <w:rPr>
            <w:rFonts w:asciiTheme="minorHAnsi" w:hAnsiTheme="minorHAnsi" w:cstheme="minorHAnsi"/>
            <w:color w:val="5B5FC7"/>
            <w:u w:val="single"/>
            <w:lang w:val="en-IN"/>
          </w:rPr>
          <w:t>Productmanagement</w:t>
        </w:r>
      </w:hyperlink>
    </w:p>
    <w:p w14:paraId="34ADEA17" w14:textId="2E629347" w:rsidR="00F978A6" w:rsidRPr="00F978A6" w:rsidRDefault="00F978A6" w:rsidP="00F978A6">
      <w:pPr>
        <w:pStyle w:val="NormalWeb"/>
        <w:rPr>
          <w:rFonts w:asciiTheme="minorHAnsi" w:hAnsiTheme="minorHAnsi" w:cstheme="minorHAnsi"/>
          <w:color w:val="0F243E" w:themeColor="text2" w:themeShade="80"/>
          <w:sz w:val="21"/>
          <w:szCs w:val="21"/>
        </w:rPr>
      </w:pPr>
      <w:r>
        <w:rPr>
          <w:rFonts w:asciiTheme="minorHAnsi" w:hAnsiTheme="minorHAnsi" w:cstheme="minorHAnsi"/>
          <w:b/>
          <w:bCs/>
          <w:color w:val="0F243E" w:themeColor="text2" w:themeShade="80"/>
        </w:rPr>
        <w:t>E</w:t>
      </w:r>
      <w:r w:rsidR="00CF0DBD">
        <w:rPr>
          <w:rFonts w:asciiTheme="minorHAnsi" w:hAnsiTheme="minorHAnsi" w:cstheme="minorHAnsi"/>
          <w:b/>
          <w:bCs/>
          <w:color w:val="0F243E" w:themeColor="text2" w:themeShade="80"/>
        </w:rPr>
        <w:t>-</w:t>
      </w:r>
      <w:r>
        <w:rPr>
          <w:rFonts w:asciiTheme="minorHAnsi" w:hAnsiTheme="minorHAnsi" w:cstheme="minorHAnsi"/>
          <w:b/>
          <w:bCs/>
          <w:color w:val="0F243E" w:themeColor="text2" w:themeShade="80"/>
        </w:rPr>
        <w:t>Mart</w:t>
      </w:r>
    </w:p>
    <w:p w14:paraId="34CFF7BE" w14:textId="2096BA36" w:rsidR="00F978A6" w:rsidRPr="00F978A6" w:rsidRDefault="00F978A6" w:rsidP="00F978A6">
      <w:pPr>
        <w:pStyle w:val="NormalWeb"/>
        <w:jc w:val="both"/>
        <w:rPr>
          <w:rFonts w:asciiTheme="minorHAnsi" w:hAnsiTheme="minorHAnsi" w:cstheme="minorHAnsi"/>
          <w:sz w:val="21"/>
          <w:szCs w:val="21"/>
        </w:rPr>
      </w:pPr>
      <w:r w:rsidRPr="00F978A6">
        <w:rPr>
          <w:rFonts w:asciiTheme="minorHAnsi" w:hAnsiTheme="minorHAnsi" w:cstheme="minorHAnsi"/>
        </w:rPr>
        <w:t>Developed an eCommerce shopping cart application during training where it consists of buyer and seller. Seller can be able to add, delete and modify the products whereas buyer can purchase the project.</w:t>
      </w:r>
    </w:p>
    <w:p w14:paraId="64FB807E" w14:textId="2265079B" w:rsidR="00FE682F" w:rsidRPr="00CF0DBD" w:rsidRDefault="00F978A6" w:rsidP="00FE682F">
      <w:pPr>
        <w:pStyle w:val="NormalWeb"/>
        <w:jc w:val="both"/>
        <w:rPr>
          <w:rFonts w:asciiTheme="minorHAnsi" w:hAnsiTheme="minorHAnsi" w:cstheme="minorHAnsi"/>
        </w:rPr>
      </w:pPr>
      <w:r w:rsidRPr="00F978A6">
        <w:rPr>
          <w:rFonts w:asciiTheme="minorHAnsi" w:hAnsiTheme="minorHAnsi" w:cstheme="minorHAnsi"/>
          <w:lang w:val="en-IN"/>
        </w:rPr>
        <w:t xml:space="preserve">git-link: </w:t>
      </w:r>
      <w:hyperlink r:id="rId12" w:history="1">
        <w:r w:rsidR="00FE682F" w:rsidRPr="007D2327">
          <w:rPr>
            <w:rStyle w:val="Hyperlink"/>
            <w:rFonts w:asciiTheme="minorHAnsi" w:hAnsiTheme="minorHAnsi" w:cstheme="minorHAnsi"/>
          </w:rPr>
          <w:t>https://github.com/Prashanthi1098/EMART-Casestudy</w:t>
        </w:r>
      </w:hyperlink>
    </w:p>
    <w:p w14:paraId="2D9CFAA1" w14:textId="77777777" w:rsidR="002C3BE4" w:rsidRPr="002922C3" w:rsidRDefault="002C3BE4" w:rsidP="001E7794">
      <w:pPr>
        <w:pStyle w:val="NoSpacing"/>
        <w:rPr>
          <w:rStyle w:val="Strong"/>
          <w:color w:val="0F243E" w:themeColor="text2" w:themeShade="80"/>
          <w:sz w:val="24"/>
          <w:szCs w:val="24"/>
        </w:rPr>
      </w:pPr>
      <w:r w:rsidRPr="002922C3">
        <w:rPr>
          <w:rStyle w:val="Strong"/>
          <w:color w:val="0F243E" w:themeColor="text2" w:themeShade="80"/>
          <w:sz w:val="28"/>
          <w:szCs w:val="28"/>
        </w:rPr>
        <w:t>Role and Responsibilities</w:t>
      </w:r>
      <w:r w:rsidRPr="002922C3">
        <w:rPr>
          <w:rStyle w:val="Strong"/>
          <w:color w:val="0F243E" w:themeColor="text2" w:themeShade="80"/>
          <w:sz w:val="24"/>
          <w:szCs w:val="24"/>
        </w:rPr>
        <w:t>:</w:t>
      </w:r>
    </w:p>
    <w:p w14:paraId="7A47CBE0" w14:textId="77777777" w:rsidR="002C3BE4" w:rsidRPr="00F816A1" w:rsidRDefault="002C3BE4" w:rsidP="00C02761">
      <w:pPr>
        <w:numPr>
          <w:ilvl w:val="0"/>
          <w:numId w:val="22"/>
        </w:numPr>
        <w:spacing w:before="100" w:beforeAutospacing="1" w:after="100" w:afterAutospacing="1" w:line="240" w:lineRule="auto"/>
        <w:jc w:val="both"/>
        <w:rPr>
          <w:rFonts w:eastAsia="Times New Roman" w:cstheme="minorHAnsi"/>
          <w:sz w:val="21"/>
          <w:szCs w:val="21"/>
        </w:rPr>
      </w:pPr>
      <w:r w:rsidRPr="00F816A1">
        <w:rPr>
          <w:rFonts w:eastAsia="Times New Roman" w:cstheme="minorHAnsi"/>
          <w:sz w:val="24"/>
          <w:szCs w:val="24"/>
        </w:rPr>
        <w:t>Understanding the requirements and analyzing the process flow of the application.</w:t>
      </w:r>
    </w:p>
    <w:p w14:paraId="2F6544F7" w14:textId="77777777" w:rsidR="002C3BE4" w:rsidRPr="00F816A1" w:rsidRDefault="002C3BE4" w:rsidP="00C02761">
      <w:pPr>
        <w:numPr>
          <w:ilvl w:val="0"/>
          <w:numId w:val="22"/>
        </w:numPr>
        <w:spacing w:before="100" w:beforeAutospacing="1" w:after="100" w:afterAutospacing="1" w:line="240" w:lineRule="auto"/>
        <w:jc w:val="both"/>
        <w:rPr>
          <w:rFonts w:eastAsia="Times New Roman" w:cstheme="minorHAnsi"/>
          <w:sz w:val="21"/>
          <w:szCs w:val="21"/>
        </w:rPr>
      </w:pPr>
      <w:r w:rsidRPr="00F816A1">
        <w:rPr>
          <w:rFonts w:eastAsia="Times New Roman" w:cstheme="minorHAnsi"/>
          <w:sz w:val="24"/>
          <w:szCs w:val="24"/>
        </w:rPr>
        <w:t>Worked as a team member.</w:t>
      </w:r>
    </w:p>
    <w:p w14:paraId="5B13837B" w14:textId="3DF03118" w:rsidR="002C3BE4" w:rsidRPr="00EC1CF8" w:rsidRDefault="002C3BE4" w:rsidP="00C02761">
      <w:pPr>
        <w:numPr>
          <w:ilvl w:val="0"/>
          <w:numId w:val="22"/>
        </w:numPr>
        <w:spacing w:before="100" w:beforeAutospacing="1" w:after="100" w:afterAutospacing="1" w:line="240" w:lineRule="auto"/>
        <w:jc w:val="both"/>
        <w:rPr>
          <w:rFonts w:eastAsia="Times New Roman" w:cstheme="minorHAnsi"/>
          <w:sz w:val="21"/>
          <w:szCs w:val="21"/>
        </w:rPr>
      </w:pPr>
      <w:r w:rsidRPr="00F816A1">
        <w:rPr>
          <w:rFonts w:eastAsia="Times New Roman" w:cstheme="minorHAnsi"/>
          <w:sz w:val="24"/>
          <w:szCs w:val="24"/>
        </w:rPr>
        <w:t>Responsible for part of coding and database work.</w:t>
      </w:r>
    </w:p>
    <w:bookmarkEnd w:id="1"/>
    <w:p w14:paraId="2691859D" w14:textId="77777777" w:rsidR="002C3BE4" w:rsidRPr="0091788A" w:rsidRDefault="002C3BE4" w:rsidP="002C3BE4">
      <w:pPr>
        <w:rPr>
          <w:rFonts w:ascii="Times New Roman" w:hAnsi="Times New Roman" w:cs="Times New Roman"/>
          <w:b/>
        </w:rPr>
      </w:pPr>
    </w:p>
    <w:sectPr w:rsidR="002C3BE4" w:rsidRPr="0091788A" w:rsidSect="00E37D04">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7E5A" w14:textId="77777777" w:rsidR="00426C57" w:rsidRDefault="00426C57" w:rsidP="00243C94">
      <w:pPr>
        <w:spacing w:after="0" w:line="240" w:lineRule="auto"/>
      </w:pPr>
      <w:r>
        <w:separator/>
      </w:r>
    </w:p>
  </w:endnote>
  <w:endnote w:type="continuationSeparator" w:id="0">
    <w:p w14:paraId="1BB55CFB" w14:textId="77777777" w:rsidR="00426C57" w:rsidRDefault="00426C57" w:rsidP="00243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9D866" w14:textId="77777777" w:rsidR="00426C57" w:rsidRDefault="00426C57" w:rsidP="00243C94">
      <w:pPr>
        <w:spacing w:after="0" w:line="240" w:lineRule="auto"/>
      </w:pPr>
      <w:r>
        <w:separator/>
      </w:r>
    </w:p>
  </w:footnote>
  <w:footnote w:type="continuationSeparator" w:id="0">
    <w:p w14:paraId="6CC930CC" w14:textId="77777777" w:rsidR="00426C57" w:rsidRDefault="00426C57" w:rsidP="00243C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0D76"/>
    <w:multiLevelType w:val="hybridMultilevel"/>
    <w:tmpl w:val="0ED68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78191C"/>
    <w:multiLevelType w:val="multilevel"/>
    <w:tmpl w:val="FCE8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23C1F"/>
    <w:multiLevelType w:val="hybridMultilevel"/>
    <w:tmpl w:val="0A88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353B0"/>
    <w:multiLevelType w:val="multilevel"/>
    <w:tmpl w:val="A060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157D1"/>
    <w:multiLevelType w:val="hybridMultilevel"/>
    <w:tmpl w:val="16225570"/>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9D647E"/>
    <w:multiLevelType w:val="hybridMultilevel"/>
    <w:tmpl w:val="09123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D413F6"/>
    <w:multiLevelType w:val="multilevel"/>
    <w:tmpl w:val="1A76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23DD6"/>
    <w:multiLevelType w:val="hybridMultilevel"/>
    <w:tmpl w:val="0A9E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F48B9"/>
    <w:multiLevelType w:val="hybridMultilevel"/>
    <w:tmpl w:val="58C61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DA6C8D"/>
    <w:multiLevelType w:val="multilevel"/>
    <w:tmpl w:val="3E38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E7370"/>
    <w:multiLevelType w:val="hybridMultilevel"/>
    <w:tmpl w:val="C8A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F25DD2"/>
    <w:multiLevelType w:val="hybridMultilevel"/>
    <w:tmpl w:val="E06C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E1187"/>
    <w:multiLevelType w:val="hybridMultilevel"/>
    <w:tmpl w:val="AD16C10C"/>
    <w:lvl w:ilvl="0" w:tplc="260C12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010262"/>
    <w:multiLevelType w:val="multilevel"/>
    <w:tmpl w:val="1A76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54100"/>
    <w:multiLevelType w:val="hybridMultilevel"/>
    <w:tmpl w:val="AF2E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5C254C"/>
    <w:multiLevelType w:val="hybridMultilevel"/>
    <w:tmpl w:val="3D568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E46424"/>
    <w:multiLevelType w:val="hybridMultilevel"/>
    <w:tmpl w:val="6842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6B2023"/>
    <w:multiLevelType w:val="hybridMultilevel"/>
    <w:tmpl w:val="47EA47A0"/>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814D3C"/>
    <w:multiLevelType w:val="hybridMultilevel"/>
    <w:tmpl w:val="B9E2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C06E9A"/>
    <w:multiLevelType w:val="hybridMultilevel"/>
    <w:tmpl w:val="9580BEB0"/>
    <w:lvl w:ilvl="0" w:tplc="89C4A78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C65149"/>
    <w:multiLevelType w:val="hybridMultilevel"/>
    <w:tmpl w:val="3CFC1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9F06E4"/>
    <w:multiLevelType w:val="hybridMultilevel"/>
    <w:tmpl w:val="1788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7814D0"/>
    <w:multiLevelType w:val="hybridMultilevel"/>
    <w:tmpl w:val="4830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F81014"/>
    <w:multiLevelType w:val="multilevel"/>
    <w:tmpl w:val="F88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0B170F"/>
    <w:multiLevelType w:val="hybridMultilevel"/>
    <w:tmpl w:val="84344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791920"/>
    <w:multiLevelType w:val="multilevel"/>
    <w:tmpl w:val="3D82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10"/>
  </w:num>
  <w:num w:numId="4">
    <w:abstractNumId w:val="16"/>
  </w:num>
  <w:num w:numId="5">
    <w:abstractNumId w:val="25"/>
  </w:num>
  <w:num w:numId="6">
    <w:abstractNumId w:val="13"/>
  </w:num>
  <w:num w:numId="7">
    <w:abstractNumId w:val="6"/>
  </w:num>
  <w:num w:numId="8">
    <w:abstractNumId w:val="15"/>
  </w:num>
  <w:num w:numId="9">
    <w:abstractNumId w:val="12"/>
  </w:num>
  <w:num w:numId="10">
    <w:abstractNumId w:val="20"/>
  </w:num>
  <w:num w:numId="11">
    <w:abstractNumId w:val="5"/>
  </w:num>
  <w:num w:numId="12">
    <w:abstractNumId w:val="24"/>
  </w:num>
  <w:num w:numId="13">
    <w:abstractNumId w:val="0"/>
  </w:num>
  <w:num w:numId="14">
    <w:abstractNumId w:val="8"/>
  </w:num>
  <w:num w:numId="15">
    <w:abstractNumId w:val="18"/>
  </w:num>
  <w:num w:numId="16">
    <w:abstractNumId w:val="4"/>
  </w:num>
  <w:num w:numId="17">
    <w:abstractNumId w:val="11"/>
  </w:num>
  <w:num w:numId="18">
    <w:abstractNumId w:val="17"/>
  </w:num>
  <w:num w:numId="19">
    <w:abstractNumId w:val="19"/>
  </w:num>
  <w:num w:numId="20">
    <w:abstractNumId w:val="21"/>
  </w:num>
  <w:num w:numId="21">
    <w:abstractNumId w:val="7"/>
  </w:num>
  <w:num w:numId="22">
    <w:abstractNumId w:val="1"/>
  </w:num>
  <w:num w:numId="23">
    <w:abstractNumId w:val="22"/>
  </w:num>
  <w:num w:numId="24">
    <w:abstractNumId w:val="3"/>
  </w:num>
  <w:num w:numId="25">
    <w:abstractNumId w:val="9"/>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561B"/>
    <w:rsid w:val="0004069D"/>
    <w:rsid w:val="00041676"/>
    <w:rsid w:val="000726E9"/>
    <w:rsid w:val="00093894"/>
    <w:rsid w:val="000A600B"/>
    <w:rsid w:val="001127D4"/>
    <w:rsid w:val="00133EF1"/>
    <w:rsid w:val="00140B15"/>
    <w:rsid w:val="00161F56"/>
    <w:rsid w:val="00177556"/>
    <w:rsid w:val="001D7CBE"/>
    <w:rsid w:val="001E7794"/>
    <w:rsid w:val="001F70EB"/>
    <w:rsid w:val="001F737E"/>
    <w:rsid w:val="00243C94"/>
    <w:rsid w:val="002714A9"/>
    <w:rsid w:val="00287EDB"/>
    <w:rsid w:val="002922C3"/>
    <w:rsid w:val="00293BC3"/>
    <w:rsid w:val="002C3BE4"/>
    <w:rsid w:val="002E4CAE"/>
    <w:rsid w:val="002F19AB"/>
    <w:rsid w:val="0035109B"/>
    <w:rsid w:val="0035252C"/>
    <w:rsid w:val="003666F3"/>
    <w:rsid w:val="00371D75"/>
    <w:rsid w:val="00382600"/>
    <w:rsid w:val="00390436"/>
    <w:rsid w:val="00390926"/>
    <w:rsid w:val="00397780"/>
    <w:rsid w:val="003A2B56"/>
    <w:rsid w:val="003C49E2"/>
    <w:rsid w:val="00426C57"/>
    <w:rsid w:val="00435360"/>
    <w:rsid w:val="00452C37"/>
    <w:rsid w:val="004C3A2A"/>
    <w:rsid w:val="004D0097"/>
    <w:rsid w:val="0058568C"/>
    <w:rsid w:val="00593772"/>
    <w:rsid w:val="005C7433"/>
    <w:rsid w:val="00600E73"/>
    <w:rsid w:val="006246AE"/>
    <w:rsid w:val="00627C93"/>
    <w:rsid w:val="006E4235"/>
    <w:rsid w:val="006F4B73"/>
    <w:rsid w:val="00781EE8"/>
    <w:rsid w:val="00792A3E"/>
    <w:rsid w:val="007B70D3"/>
    <w:rsid w:val="007C12B5"/>
    <w:rsid w:val="007C14B3"/>
    <w:rsid w:val="007E73CA"/>
    <w:rsid w:val="007E7543"/>
    <w:rsid w:val="00822703"/>
    <w:rsid w:val="00822DAC"/>
    <w:rsid w:val="00914E36"/>
    <w:rsid w:val="0091788A"/>
    <w:rsid w:val="009412C0"/>
    <w:rsid w:val="00985AD4"/>
    <w:rsid w:val="009B2D88"/>
    <w:rsid w:val="00A2635E"/>
    <w:rsid w:val="00A371D4"/>
    <w:rsid w:val="00A458C2"/>
    <w:rsid w:val="00A51D2A"/>
    <w:rsid w:val="00A527F8"/>
    <w:rsid w:val="00A81E9B"/>
    <w:rsid w:val="00B64F54"/>
    <w:rsid w:val="00B6732A"/>
    <w:rsid w:val="00BC3B3D"/>
    <w:rsid w:val="00BD013F"/>
    <w:rsid w:val="00BD229E"/>
    <w:rsid w:val="00BE68D3"/>
    <w:rsid w:val="00C02761"/>
    <w:rsid w:val="00C22906"/>
    <w:rsid w:val="00C6322D"/>
    <w:rsid w:val="00C77882"/>
    <w:rsid w:val="00CD54C7"/>
    <w:rsid w:val="00CF0DBD"/>
    <w:rsid w:val="00D45B22"/>
    <w:rsid w:val="00D74579"/>
    <w:rsid w:val="00D77045"/>
    <w:rsid w:val="00DB5E4A"/>
    <w:rsid w:val="00E04863"/>
    <w:rsid w:val="00E213B2"/>
    <w:rsid w:val="00E21C22"/>
    <w:rsid w:val="00E37D04"/>
    <w:rsid w:val="00EA2DD1"/>
    <w:rsid w:val="00EA7419"/>
    <w:rsid w:val="00ED1BF1"/>
    <w:rsid w:val="00ED3EE6"/>
    <w:rsid w:val="00ED43BC"/>
    <w:rsid w:val="00ED74C7"/>
    <w:rsid w:val="00F0561B"/>
    <w:rsid w:val="00F15A95"/>
    <w:rsid w:val="00F227B7"/>
    <w:rsid w:val="00F462EB"/>
    <w:rsid w:val="00F978A6"/>
    <w:rsid w:val="00FA0C0B"/>
    <w:rsid w:val="00FD6B75"/>
    <w:rsid w:val="00FE1775"/>
    <w:rsid w:val="00FE6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F66E2"/>
  <w15:docId w15:val="{AD8A4D67-AAC6-4236-B130-235ABE8E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B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35E"/>
    <w:pPr>
      <w:ind w:left="720"/>
      <w:contextualSpacing/>
    </w:pPr>
  </w:style>
  <w:style w:type="table" w:styleId="TableGrid">
    <w:name w:val="Table Grid"/>
    <w:basedOn w:val="TableNormal"/>
    <w:uiPriority w:val="59"/>
    <w:rsid w:val="00A2635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6F4B73"/>
  </w:style>
  <w:style w:type="character" w:styleId="Strong">
    <w:name w:val="Strong"/>
    <w:basedOn w:val="DefaultParagraphFont"/>
    <w:uiPriority w:val="22"/>
    <w:qFormat/>
    <w:rsid w:val="006F4B73"/>
    <w:rPr>
      <w:b/>
      <w:bCs/>
    </w:rPr>
  </w:style>
  <w:style w:type="paragraph" w:styleId="Header">
    <w:name w:val="header"/>
    <w:basedOn w:val="Normal"/>
    <w:link w:val="HeaderChar"/>
    <w:uiPriority w:val="99"/>
    <w:unhideWhenUsed/>
    <w:rsid w:val="00243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C94"/>
  </w:style>
  <w:style w:type="paragraph" w:styleId="Footer">
    <w:name w:val="footer"/>
    <w:basedOn w:val="Normal"/>
    <w:link w:val="FooterChar"/>
    <w:uiPriority w:val="99"/>
    <w:semiHidden/>
    <w:unhideWhenUsed/>
    <w:rsid w:val="00243C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3C94"/>
  </w:style>
  <w:style w:type="paragraph" w:styleId="BalloonText">
    <w:name w:val="Balloon Text"/>
    <w:basedOn w:val="Normal"/>
    <w:link w:val="BalloonTextChar"/>
    <w:uiPriority w:val="99"/>
    <w:semiHidden/>
    <w:unhideWhenUsed/>
    <w:rsid w:val="00243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C94"/>
    <w:rPr>
      <w:rFonts w:ascii="Tahoma" w:hAnsi="Tahoma" w:cs="Tahoma"/>
      <w:sz w:val="16"/>
      <w:szCs w:val="16"/>
    </w:rPr>
  </w:style>
  <w:style w:type="paragraph" w:styleId="NormalWeb">
    <w:name w:val="Normal (Web)"/>
    <w:basedOn w:val="Normal"/>
    <w:uiPriority w:val="99"/>
    <w:unhideWhenUsed/>
    <w:rsid w:val="00E21C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uiPriority w:val="2"/>
    <w:qFormat/>
    <w:rsid w:val="003C49E2"/>
    <w:pPr>
      <w:spacing w:before="480" w:after="40" w:line="240" w:lineRule="auto"/>
    </w:pPr>
    <w:rPr>
      <w:rFonts w:cs="Times New Roman"/>
      <w:b/>
      <w:caps/>
      <w:color w:val="C0504D" w:themeColor="accent2"/>
      <w:spacing w:val="60"/>
      <w:kern w:val="24"/>
      <w:sz w:val="24"/>
      <w:szCs w:val="20"/>
      <w:lang w:eastAsia="ja-JP"/>
    </w:rPr>
  </w:style>
  <w:style w:type="paragraph" w:styleId="NoSpacing">
    <w:name w:val="No Spacing"/>
    <w:uiPriority w:val="1"/>
    <w:qFormat/>
    <w:rsid w:val="001E7794"/>
    <w:pPr>
      <w:spacing w:after="0" w:line="240" w:lineRule="auto"/>
    </w:pPr>
  </w:style>
  <w:style w:type="character" w:styleId="Hyperlink">
    <w:name w:val="Hyperlink"/>
    <w:basedOn w:val="DefaultParagraphFont"/>
    <w:uiPriority w:val="99"/>
    <w:unhideWhenUsed/>
    <w:rsid w:val="00F978A6"/>
    <w:rPr>
      <w:color w:val="0000FF"/>
      <w:u w:val="single"/>
    </w:rPr>
  </w:style>
  <w:style w:type="character" w:styleId="UnresolvedMention">
    <w:name w:val="Unresolved Mention"/>
    <w:basedOn w:val="DefaultParagraphFont"/>
    <w:uiPriority w:val="99"/>
    <w:semiHidden/>
    <w:unhideWhenUsed/>
    <w:rsid w:val="00FE6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3822">
      <w:bodyDiv w:val="1"/>
      <w:marLeft w:val="0"/>
      <w:marRight w:val="0"/>
      <w:marTop w:val="0"/>
      <w:marBottom w:val="0"/>
      <w:divBdr>
        <w:top w:val="none" w:sz="0" w:space="0" w:color="auto"/>
        <w:left w:val="none" w:sz="0" w:space="0" w:color="auto"/>
        <w:bottom w:val="none" w:sz="0" w:space="0" w:color="auto"/>
        <w:right w:val="none" w:sz="0" w:space="0" w:color="auto"/>
      </w:divBdr>
    </w:div>
    <w:div w:id="350952778">
      <w:bodyDiv w:val="1"/>
      <w:marLeft w:val="0"/>
      <w:marRight w:val="0"/>
      <w:marTop w:val="0"/>
      <w:marBottom w:val="0"/>
      <w:divBdr>
        <w:top w:val="none" w:sz="0" w:space="0" w:color="auto"/>
        <w:left w:val="none" w:sz="0" w:space="0" w:color="auto"/>
        <w:bottom w:val="none" w:sz="0" w:space="0" w:color="auto"/>
        <w:right w:val="none" w:sz="0" w:space="0" w:color="auto"/>
      </w:divBdr>
      <w:divsChild>
        <w:div w:id="1304769418">
          <w:marLeft w:val="0"/>
          <w:marRight w:val="0"/>
          <w:marTop w:val="0"/>
          <w:marBottom w:val="150"/>
          <w:divBdr>
            <w:top w:val="single" w:sz="6" w:space="0" w:color="EDEDED"/>
            <w:left w:val="single" w:sz="6" w:space="0" w:color="EDEDED"/>
            <w:bottom w:val="single" w:sz="6" w:space="0" w:color="EDEDED"/>
            <w:right w:val="single" w:sz="6" w:space="0" w:color="EDEDED"/>
          </w:divBdr>
        </w:div>
        <w:div w:id="552272213">
          <w:marLeft w:val="0"/>
          <w:marRight w:val="0"/>
          <w:marTop w:val="0"/>
          <w:marBottom w:val="150"/>
          <w:divBdr>
            <w:top w:val="single" w:sz="6" w:space="0" w:color="EDEDED"/>
            <w:left w:val="single" w:sz="6" w:space="0" w:color="EDEDED"/>
            <w:bottom w:val="single" w:sz="6" w:space="0" w:color="EDEDED"/>
            <w:right w:val="single" w:sz="6" w:space="0" w:color="EDEDED"/>
          </w:divBdr>
        </w:div>
      </w:divsChild>
    </w:div>
    <w:div w:id="715660619">
      <w:bodyDiv w:val="1"/>
      <w:marLeft w:val="0"/>
      <w:marRight w:val="0"/>
      <w:marTop w:val="0"/>
      <w:marBottom w:val="0"/>
      <w:divBdr>
        <w:top w:val="none" w:sz="0" w:space="0" w:color="auto"/>
        <w:left w:val="none" w:sz="0" w:space="0" w:color="auto"/>
        <w:bottom w:val="none" w:sz="0" w:space="0" w:color="auto"/>
        <w:right w:val="none" w:sz="0" w:space="0" w:color="auto"/>
      </w:divBdr>
    </w:div>
    <w:div w:id="790519645">
      <w:bodyDiv w:val="1"/>
      <w:marLeft w:val="0"/>
      <w:marRight w:val="0"/>
      <w:marTop w:val="0"/>
      <w:marBottom w:val="0"/>
      <w:divBdr>
        <w:top w:val="none" w:sz="0" w:space="0" w:color="auto"/>
        <w:left w:val="none" w:sz="0" w:space="0" w:color="auto"/>
        <w:bottom w:val="none" w:sz="0" w:space="0" w:color="auto"/>
        <w:right w:val="none" w:sz="0" w:space="0" w:color="auto"/>
      </w:divBdr>
    </w:div>
    <w:div w:id="902061429">
      <w:bodyDiv w:val="1"/>
      <w:marLeft w:val="0"/>
      <w:marRight w:val="0"/>
      <w:marTop w:val="0"/>
      <w:marBottom w:val="0"/>
      <w:divBdr>
        <w:top w:val="none" w:sz="0" w:space="0" w:color="auto"/>
        <w:left w:val="none" w:sz="0" w:space="0" w:color="auto"/>
        <w:bottom w:val="none" w:sz="0" w:space="0" w:color="auto"/>
        <w:right w:val="none" w:sz="0" w:space="0" w:color="auto"/>
      </w:divBdr>
    </w:div>
    <w:div w:id="1379940135">
      <w:bodyDiv w:val="1"/>
      <w:marLeft w:val="0"/>
      <w:marRight w:val="0"/>
      <w:marTop w:val="0"/>
      <w:marBottom w:val="0"/>
      <w:divBdr>
        <w:top w:val="none" w:sz="0" w:space="0" w:color="auto"/>
        <w:left w:val="none" w:sz="0" w:space="0" w:color="auto"/>
        <w:bottom w:val="none" w:sz="0" w:space="0" w:color="auto"/>
        <w:right w:val="none" w:sz="0" w:space="0" w:color="auto"/>
      </w:divBdr>
      <w:divsChild>
        <w:div w:id="1458377535">
          <w:marLeft w:val="547"/>
          <w:marRight w:val="0"/>
          <w:marTop w:val="106"/>
          <w:marBottom w:val="0"/>
          <w:divBdr>
            <w:top w:val="none" w:sz="0" w:space="0" w:color="auto"/>
            <w:left w:val="none" w:sz="0" w:space="0" w:color="auto"/>
            <w:bottom w:val="none" w:sz="0" w:space="0" w:color="auto"/>
            <w:right w:val="none" w:sz="0" w:space="0" w:color="auto"/>
          </w:divBdr>
        </w:div>
        <w:div w:id="2009744658">
          <w:marLeft w:val="547"/>
          <w:marRight w:val="0"/>
          <w:marTop w:val="106"/>
          <w:marBottom w:val="0"/>
          <w:divBdr>
            <w:top w:val="none" w:sz="0" w:space="0" w:color="auto"/>
            <w:left w:val="none" w:sz="0" w:space="0" w:color="auto"/>
            <w:bottom w:val="none" w:sz="0" w:space="0" w:color="auto"/>
            <w:right w:val="none" w:sz="0" w:space="0" w:color="auto"/>
          </w:divBdr>
        </w:div>
      </w:divsChild>
    </w:div>
    <w:div w:id="1607696077">
      <w:bodyDiv w:val="1"/>
      <w:marLeft w:val="0"/>
      <w:marRight w:val="0"/>
      <w:marTop w:val="0"/>
      <w:marBottom w:val="0"/>
      <w:divBdr>
        <w:top w:val="none" w:sz="0" w:space="0" w:color="auto"/>
        <w:left w:val="none" w:sz="0" w:space="0" w:color="auto"/>
        <w:bottom w:val="none" w:sz="0" w:space="0" w:color="auto"/>
        <w:right w:val="none" w:sz="0" w:space="0" w:color="auto"/>
      </w:divBdr>
    </w:div>
    <w:div w:id="1806779726">
      <w:bodyDiv w:val="1"/>
      <w:marLeft w:val="0"/>
      <w:marRight w:val="0"/>
      <w:marTop w:val="0"/>
      <w:marBottom w:val="0"/>
      <w:divBdr>
        <w:top w:val="none" w:sz="0" w:space="0" w:color="auto"/>
        <w:left w:val="none" w:sz="0" w:space="0" w:color="auto"/>
        <w:bottom w:val="none" w:sz="0" w:space="0" w:color="auto"/>
        <w:right w:val="none" w:sz="0" w:space="0" w:color="auto"/>
      </w:divBdr>
      <w:divsChild>
        <w:div w:id="269243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ashanthi-gaddam-26685619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ashanthi1098@gmail.com" TargetMode="External"/><Relationship Id="rId12" Type="http://schemas.openxmlformats.org/officeDocument/2006/relationships/hyperlink" Target="https://github.com/Prashanthi1098/EMART-Case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roductManagement4/Final-Productmanagement" TargetMode="External"/><Relationship Id="rId5" Type="http://schemas.openxmlformats.org/officeDocument/2006/relationships/footnotes" Target="footnotes.xml"/><Relationship Id="rId10" Type="http://schemas.openxmlformats.org/officeDocument/2006/relationships/hyperlink" Target="https://github.com/ProductManagement4/Final-Productmanagement" TargetMode="External"/><Relationship Id="rId4" Type="http://schemas.openxmlformats.org/officeDocument/2006/relationships/webSettings" Target="webSettings.xml"/><Relationship Id="rId9" Type="http://schemas.openxmlformats.org/officeDocument/2006/relationships/hyperlink" Target="https://github.com/ProductManagement4/Final-Productmanag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3</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RESUME FORMAT FOR TCS 2018</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FORMAT FOR TCS 2018</dc:title>
  <dc:creator>user</dc:creator>
  <cp:lastModifiedBy>Gaddam, Prashanthi (Cognizant)</cp:lastModifiedBy>
  <cp:revision>24</cp:revision>
  <dcterms:created xsi:type="dcterms:W3CDTF">2018-09-11T16:01:00Z</dcterms:created>
  <dcterms:modified xsi:type="dcterms:W3CDTF">2022-06-08T05:45:00Z</dcterms:modified>
</cp:coreProperties>
</file>