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C1D" w:rsidRDefault="001C2C1D" w:rsidP="001C2C1D">
      <w:pPr>
        <w:rPr>
          <w:rFonts w:ascii="Times New Roman" w:hAnsi="Times New Roman" w:cs="Times New Roman"/>
          <w:b/>
          <w:sz w:val="24"/>
        </w:rPr>
      </w:pPr>
    </w:p>
    <w:p w:rsidR="001C2C1D" w:rsidRPr="00501B11" w:rsidRDefault="001C2C1D" w:rsidP="001C2C1D">
      <w:pPr>
        <w:jc w:val="center"/>
        <w:rPr>
          <w:rFonts w:ascii="Times New Roman" w:hAnsi="Times New Roman" w:cs="Times New Roman"/>
          <w:b/>
          <w:sz w:val="52"/>
        </w:rPr>
      </w:pPr>
      <w:r w:rsidRPr="00501B11">
        <w:rPr>
          <w:rFonts w:ascii="Times New Roman" w:hAnsi="Times New Roman" w:cs="Times New Roman"/>
          <w:b/>
          <w:sz w:val="52"/>
        </w:rPr>
        <w:t>CHAPTER-2</w:t>
      </w:r>
    </w:p>
    <w:p w:rsidR="001C2C1D" w:rsidRPr="00501B11" w:rsidRDefault="001C2C1D" w:rsidP="001C2C1D">
      <w:pPr>
        <w:jc w:val="center"/>
        <w:rPr>
          <w:rFonts w:ascii="Times New Roman" w:hAnsi="Times New Roman" w:cs="Times New Roman"/>
          <w:b/>
          <w:sz w:val="52"/>
        </w:rPr>
      </w:pPr>
      <w:r w:rsidRPr="00501B11">
        <w:rPr>
          <w:rFonts w:ascii="Times New Roman" w:hAnsi="Times New Roman" w:cs="Times New Roman"/>
          <w:b/>
          <w:sz w:val="52"/>
        </w:rPr>
        <w:t>ANALYTICAL METHODS</w:t>
      </w:r>
    </w:p>
    <w:p w:rsidR="001C2C1D" w:rsidRPr="00501B11" w:rsidRDefault="001C2C1D" w:rsidP="001C2C1D">
      <w:pPr>
        <w:rPr>
          <w:rFonts w:ascii="Times New Roman" w:hAnsi="Times New Roman" w:cs="Times New Roman"/>
          <w:b/>
          <w:sz w:val="52"/>
        </w:rPr>
      </w:pPr>
    </w:p>
    <w:p w:rsidR="001C2C1D" w:rsidRDefault="001C2C1D" w:rsidP="001C2C1D">
      <w:pPr>
        <w:rPr>
          <w:rFonts w:ascii="Times New Roman" w:hAnsi="Times New Roman" w:cs="Times New Roman"/>
          <w:b/>
          <w:sz w:val="24"/>
        </w:rPr>
      </w:pPr>
    </w:p>
    <w:p w:rsidR="005746A6" w:rsidRDefault="005746A6" w:rsidP="001C2C1D">
      <w:pPr>
        <w:rPr>
          <w:rFonts w:ascii="Times New Roman" w:hAnsi="Times New Roman" w:cs="Times New Roman"/>
          <w:b/>
          <w:sz w:val="24"/>
        </w:rPr>
      </w:pPr>
    </w:p>
    <w:p w:rsidR="005746A6" w:rsidRDefault="005746A6" w:rsidP="001C2C1D">
      <w:pPr>
        <w:rPr>
          <w:rFonts w:ascii="Times New Roman" w:hAnsi="Times New Roman" w:cs="Times New Roman"/>
          <w:b/>
          <w:sz w:val="24"/>
        </w:rPr>
      </w:pPr>
    </w:p>
    <w:p w:rsidR="005746A6" w:rsidRDefault="005746A6" w:rsidP="001C2C1D">
      <w:pPr>
        <w:rPr>
          <w:rFonts w:ascii="Times New Roman" w:hAnsi="Times New Roman" w:cs="Times New Roman"/>
          <w:b/>
          <w:sz w:val="24"/>
        </w:rPr>
      </w:pPr>
    </w:p>
    <w:p w:rsidR="001C2C1D" w:rsidRDefault="001C2C1D" w:rsidP="001C2C1D">
      <w:pPr>
        <w:rPr>
          <w:rFonts w:ascii="Times New Roman" w:hAnsi="Times New Roman" w:cs="Times New Roman"/>
          <w:b/>
          <w:sz w:val="24"/>
        </w:rPr>
      </w:pPr>
    </w:p>
    <w:p w:rsidR="001C2C1D" w:rsidRDefault="001C2C1D" w:rsidP="001C2C1D">
      <w:pPr>
        <w:rPr>
          <w:rFonts w:ascii="Times New Roman" w:hAnsi="Times New Roman" w:cs="Times New Roman"/>
          <w:b/>
          <w:sz w:val="24"/>
        </w:rPr>
      </w:pPr>
    </w:p>
    <w:p w:rsidR="001C2C1D" w:rsidRDefault="001C2C1D" w:rsidP="001C2C1D">
      <w:pPr>
        <w:rPr>
          <w:rFonts w:ascii="Times New Roman" w:hAnsi="Times New Roman" w:cs="Times New Roman"/>
          <w:b/>
          <w:sz w:val="24"/>
        </w:rPr>
      </w:pPr>
    </w:p>
    <w:p w:rsidR="001C2C1D" w:rsidRDefault="001C2C1D" w:rsidP="001C2C1D">
      <w:pPr>
        <w:rPr>
          <w:rFonts w:ascii="Times New Roman" w:hAnsi="Times New Roman" w:cs="Times New Roman"/>
          <w:b/>
          <w:sz w:val="24"/>
        </w:rPr>
      </w:pPr>
    </w:p>
    <w:p w:rsidR="001C2C1D" w:rsidRDefault="001C2C1D" w:rsidP="001C2C1D">
      <w:pPr>
        <w:rPr>
          <w:rFonts w:ascii="Times New Roman" w:hAnsi="Times New Roman" w:cs="Times New Roman"/>
          <w:b/>
          <w:sz w:val="24"/>
        </w:rPr>
      </w:pPr>
    </w:p>
    <w:p w:rsidR="005746A6" w:rsidRDefault="005746A6" w:rsidP="001C2C1D">
      <w:pPr>
        <w:rPr>
          <w:rFonts w:ascii="Times New Roman" w:hAnsi="Times New Roman" w:cs="Times New Roman"/>
          <w:b/>
          <w:sz w:val="24"/>
        </w:rPr>
      </w:pPr>
    </w:p>
    <w:p w:rsidR="005746A6" w:rsidRDefault="005746A6" w:rsidP="001C2C1D">
      <w:pPr>
        <w:rPr>
          <w:rFonts w:ascii="Times New Roman" w:hAnsi="Times New Roman" w:cs="Times New Roman"/>
          <w:b/>
          <w:sz w:val="24"/>
        </w:rPr>
      </w:pPr>
    </w:p>
    <w:p w:rsidR="005746A6" w:rsidRDefault="005746A6" w:rsidP="001C2C1D">
      <w:pPr>
        <w:rPr>
          <w:rFonts w:ascii="Times New Roman" w:hAnsi="Times New Roman" w:cs="Times New Roman"/>
          <w:b/>
          <w:sz w:val="24"/>
        </w:rPr>
      </w:pPr>
    </w:p>
    <w:p w:rsidR="005746A6" w:rsidRDefault="005746A6" w:rsidP="001C2C1D">
      <w:pPr>
        <w:rPr>
          <w:rFonts w:ascii="Times New Roman" w:hAnsi="Times New Roman" w:cs="Times New Roman"/>
          <w:b/>
          <w:sz w:val="24"/>
        </w:rPr>
      </w:pPr>
    </w:p>
    <w:p w:rsidR="005746A6" w:rsidRDefault="005746A6" w:rsidP="001C2C1D">
      <w:pPr>
        <w:rPr>
          <w:rFonts w:ascii="Times New Roman" w:hAnsi="Times New Roman" w:cs="Times New Roman"/>
          <w:b/>
          <w:sz w:val="24"/>
        </w:rPr>
      </w:pPr>
    </w:p>
    <w:p w:rsidR="005746A6" w:rsidRDefault="005746A6" w:rsidP="001C2C1D">
      <w:pPr>
        <w:rPr>
          <w:rFonts w:ascii="Times New Roman" w:hAnsi="Times New Roman" w:cs="Times New Roman"/>
          <w:b/>
          <w:sz w:val="24"/>
        </w:rPr>
      </w:pPr>
    </w:p>
    <w:p w:rsidR="005746A6" w:rsidRDefault="005746A6" w:rsidP="001C2C1D">
      <w:pPr>
        <w:rPr>
          <w:rFonts w:ascii="Times New Roman" w:hAnsi="Times New Roman" w:cs="Times New Roman"/>
          <w:b/>
          <w:sz w:val="24"/>
        </w:rPr>
      </w:pPr>
    </w:p>
    <w:p w:rsidR="005746A6" w:rsidRDefault="005746A6" w:rsidP="001C2C1D">
      <w:pPr>
        <w:rPr>
          <w:rFonts w:ascii="Times New Roman" w:hAnsi="Times New Roman" w:cs="Times New Roman"/>
          <w:b/>
          <w:sz w:val="24"/>
        </w:rPr>
      </w:pPr>
    </w:p>
    <w:p w:rsidR="005746A6" w:rsidRDefault="005746A6" w:rsidP="001C2C1D">
      <w:pPr>
        <w:rPr>
          <w:rFonts w:ascii="Times New Roman" w:hAnsi="Times New Roman" w:cs="Times New Roman"/>
          <w:b/>
          <w:sz w:val="24"/>
        </w:rPr>
      </w:pPr>
    </w:p>
    <w:p w:rsidR="005746A6" w:rsidRDefault="005746A6" w:rsidP="001C2C1D">
      <w:pPr>
        <w:rPr>
          <w:rFonts w:ascii="Times New Roman" w:hAnsi="Times New Roman" w:cs="Times New Roman"/>
          <w:b/>
          <w:sz w:val="24"/>
        </w:rPr>
      </w:pPr>
    </w:p>
    <w:p w:rsidR="005746A6" w:rsidRDefault="005746A6" w:rsidP="001C2C1D">
      <w:pPr>
        <w:rPr>
          <w:rFonts w:ascii="Times New Roman" w:hAnsi="Times New Roman" w:cs="Times New Roman"/>
          <w:b/>
          <w:sz w:val="24"/>
        </w:rPr>
      </w:pPr>
    </w:p>
    <w:p w:rsidR="001C2C1D" w:rsidRDefault="001C2C1D" w:rsidP="001C2C1D">
      <w:pPr>
        <w:rPr>
          <w:rFonts w:ascii="Times New Roman" w:hAnsi="Times New Roman" w:cs="Times New Roman"/>
          <w:b/>
          <w:sz w:val="24"/>
        </w:rPr>
      </w:pPr>
    </w:p>
    <w:p w:rsidR="001C2C1D" w:rsidRPr="00577FE7" w:rsidRDefault="001C2C1D" w:rsidP="001C2C1D">
      <w:pPr>
        <w:jc w:val="both"/>
        <w:rPr>
          <w:rFonts w:ascii="Times New Roman" w:hAnsi="Times New Roman" w:cs="Times New Roman"/>
          <w:b/>
          <w:sz w:val="24"/>
        </w:rPr>
      </w:pPr>
      <w:r>
        <w:rPr>
          <w:rFonts w:ascii="Times New Roman" w:hAnsi="Times New Roman" w:cs="Times New Roman"/>
          <w:b/>
          <w:sz w:val="24"/>
        </w:rPr>
        <w:lastRenderedPageBreak/>
        <w:t>2.1.</w:t>
      </w:r>
      <w:r w:rsidRPr="00577FE7">
        <w:rPr>
          <w:rFonts w:ascii="Times New Roman" w:hAnsi="Times New Roman" w:cs="Times New Roman"/>
          <w:b/>
          <w:sz w:val="24"/>
        </w:rPr>
        <w:t xml:space="preserve"> ANALYTICAL METHODS</w:t>
      </w:r>
    </w:p>
    <w:p w:rsidR="001C2C1D" w:rsidRDefault="001C2C1D" w:rsidP="001C2C1D">
      <w:pPr>
        <w:jc w:val="both"/>
        <w:rPr>
          <w:rFonts w:ascii="Times New Roman" w:hAnsi="Times New Roman" w:cs="Times New Roman"/>
          <w:b/>
          <w:sz w:val="24"/>
          <w:szCs w:val="24"/>
        </w:rPr>
      </w:pPr>
      <w:r>
        <w:rPr>
          <w:rFonts w:ascii="Times New Roman" w:hAnsi="Times New Roman" w:cs="Times New Roman"/>
          <w:b/>
          <w:sz w:val="24"/>
        </w:rPr>
        <w:t>2.1.1</w:t>
      </w:r>
      <w:r w:rsidRPr="00577FE7">
        <w:rPr>
          <w:rFonts w:ascii="Times New Roman" w:hAnsi="Times New Roman" w:cs="Times New Roman"/>
          <w:b/>
          <w:sz w:val="24"/>
        </w:rPr>
        <w:t xml:space="preserve">. </w:t>
      </w:r>
      <w:r>
        <w:rPr>
          <w:rFonts w:ascii="Times New Roman" w:hAnsi="Times New Roman" w:cs="Times New Roman"/>
          <w:b/>
          <w:sz w:val="24"/>
          <w:szCs w:val="24"/>
        </w:rPr>
        <w:t>UV-S</w:t>
      </w:r>
      <w:r w:rsidRPr="00FD741D">
        <w:rPr>
          <w:rFonts w:ascii="Times New Roman" w:hAnsi="Times New Roman" w:cs="Times New Roman"/>
          <w:b/>
          <w:sz w:val="24"/>
          <w:szCs w:val="24"/>
        </w:rPr>
        <w:t>pectrophotometri</w:t>
      </w:r>
      <w:r>
        <w:rPr>
          <w:rFonts w:ascii="Times New Roman" w:hAnsi="Times New Roman" w:cs="Times New Roman"/>
          <w:b/>
          <w:sz w:val="24"/>
          <w:szCs w:val="24"/>
        </w:rPr>
        <w:t xml:space="preserve">c method for the estimation of </w:t>
      </w:r>
      <w:proofErr w:type="spellStart"/>
      <w:r>
        <w:rPr>
          <w:rFonts w:ascii="Times New Roman" w:hAnsi="Times New Roman" w:cs="Times New Roman"/>
          <w:b/>
          <w:sz w:val="24"/>
          <w:szCs w:val="24"/>
        </w:rPr>
        <w:t>clopidogrel</w:t>
      </w:r>
      <w:proofErr w:type="spellEnd"/>
      <w:r>
        <w:rPr>
          <w:rFonts w:ascii="Times New Roman" w:hAnsi="Times New Roman" w:cs="Times New Roman"/>
          <w:b/>
          <w:sz w:val="24"/>
          <w:szCs w:val="24"/>
        </w:rPr>
        <w:t xml:space="preserve"> bisulphate</w:t>
      </w:r>
    </w:p>
    <w:p w:rsidR="001C2C1D" w:rsidRDefault="001C2C1D" w:rsidP="001C2C1D">
      <w:pPr>
        <w:spacing w:line="480" w:lineRule="auto"/>
        <w:jc w:val="both"/>
        <w:rPr>
          <w:rFonts w:ascii="Times New Roman" w:hAnsi="Times New Roman"/>
          <w:sz w:val="24"/>
          <w:szCs w:val="24"/>
        </w:rPr>
      </w:pPr>
      <w:r w:rsidRPr="00B23E79">
        <w:rPr>
          <w:rFonts w:ascii="Times New Roman" w:hAnsi="Times New Roman"/>
          <w:sz w:val="24"/>
          <w:szCs w:val="24"/>
        </w:rPr>
        <w:t>A few among the numerous analytical methods available for th</w:t>
      </w:r>
      <w:r>
        <w:rPr>
          <w:rFonts w:ascii="Times New Roman" w:hAnsi="Times New Roman"/>
          <w:sz w:val="24"/>
          <w:szCs w:val="24"/>
        </w:rPr>
        <w:t xml:space="preserve">e estimation of </w:t>
      </w:r>
      <w:proofErr w:type="spellStart"/>
      <w:r>
        <w:rPr>
          <w:rFonts w:ascii="Times New Roman" w:hAnsi="Times New Roman"/>
          <w:sz w:val="24"/>
          <w:szCs w:val="24"/>
        </w:rPr>
        <w:t>clopidogrel</w:t>
      </w:r>
      <w:proofErr w:type="spellEnd"/>
      <w:r>
        <w:rPr>
          <w:rFonts w:ascii="Times New Roman" w:hAnsi="Times New Roman"/>
          <w:sz w:val="24"/>
          <w:szCs w:val="24"/>
        </w:rPr>
        <w:t xml:space="preserve">                                                                                                                                                                                                                                                                                                                                                                                                                                                                                                                                                                                                                                                                                                                                                                                                                                                                                                                                                                                                                                                                                                                                                                                                                                                                                                                                                                                                                                                                                                                                                                                                                                                                                                                                                                                                                                                                                                                                                                                                                                                                                                                                                                                                                                                                                                                                                                                                                                                         bisulphate </w:t>
      </w:r>
      <w:r w:rsidRPr="00B23E79">
        <w:rPr>
          <w:rFonts w:ascii="Times New Roman" w:hAnsi="Times New Roman"/>
          <w:sz w:val="24"/>
          <w:szCs w:val="24"/>
        </w:rPr>
        <w:t xml:space="preserve">(CBS) are reported and the methods used in the present investigation are described in detail in this section. </w:t>
      </w:r>
    </w:p>
    <w:p w:rsidR="001C2C1D" w:rsidRDefault="00E72C5E" w:rsidP="001C2C1D">
      <w:pPr>
        <w:spacing w:line="480" w:lineRule="auto"/>
        <w:jc w:val="both"/>
        <w:rPr>
          <w:rFonts w:ascii="Times New Roman" w:hAnsi="Times New Roman" w:cs="Times New Roman"/>
          <w:sz w:val="24"/>
          <w:szCs w:val="24"/>
        </w:rPr>
      </w:pPr>
      <w:r>
        <w:rPr>
          <w:rFonts w:ascii="Times New Roman" w:hAnsi="Times New Roman"/>
          <w:b/>
          <w:sz w:val="24"/>
          <w:szCs w:val="24"/>
        </w:rPr>
        <w:t xml:space="preserve">Estimation of </w:t>
      </w:r>
      <w:proofErr w:type="spellStart"/>
      <w:r>
        <w:rPr>
          <w:rFonts w:ascii="Times New Roman" w:hAnsi="Times New Roman"/>
          <w:b/>
          <w:sz w:val="24"/>
          <w:szCs w:val="24"/>
        </w:rPr>
        <w:t>clopid</w:t>
      </w:r>
      <w:r w:rsidR="001C2C1D" w:rsidRPr="00563A32">
        <w:rPr>
          <w:rFonts w:ascii="Times New Roman" w:hAnsi="Times New Roman"/>
          <w:b/>
          <w:sz w:val="24"/>
          <w:szCs w:val="24"/>
        </w:rPr>
        <w:t>ogrel</w:t>
      </w:r>
      <w:proofErr w:type="spellEnd"/>
      <w:r w:rsidR="001C2C1D" w:rsidRPr="00563A32">
        <w:rPr>
          <w:rFonts w:ascii="Times New Roman" w:hAnsi="Times New Roman"/>
          <w:b/>
          <w:sz w:val="24"/>
          <w:szCs w:val="24"/>
        </w:rPr>
        <w:t xml:space="preserve"> bisulphate:</w:t>
      </w:r>
      <w:r w:rsidR="001C2C1D">
        <w:rPr>
          <w:rFonts w:ascii="Times New Roman" w:hAnsi="Times New Roman"/>
          <w:b/>
          <w:sz w:val="24"/>
          <w:szCs w:val="24"/>
        </w:rPr>
        <w:t xml:space="preserve">  </w:t>
      </w:r>
      <w:proofErr w:type="spellStart"/>
      <w:r w:rsidR="001C2C1D" w:rsidRPr="004522E7">
        <w:rPr>
          <w:rFonts w:ascii="Times New Roman" w:hAnsi="Times New Roman" w:cs="Times New Roman"/>
          <w:sz w:val="24"/>
          <w:szCs w:val="24"/>
        </w:rPr>
        <w:t>Clopidogrel</w:t>
      </w:r>
      <w:proofErr w:type="spellEnd"/>
      <w:r w:rsidR="001C2C1D" w:rsidRPr="004522E7">
        <w:rPr>
          <w:rFonts w:ascii="Times New Roman" w:hAnsi="Times New Roman" w:cs="Times New Roman"/>
          <w:sz w:val="24"/>
          <w:szCs w:val="24"/>
        </w:rPr>
        <w:t xml:space="preserve"> bisulphate is,</w:t>
      </w:r>
      <w:r w:rsidR="001C2C1D" w:rsidRPr="00301EAE">
        <w:rPr>
          <w:rFonts w:ascii="Times New Roman" w:hAnsi="Times New Roman" w:cs="Times New Roman"/>
          <w:sz w:val="24"/>
          <w:szCs w:val="24"/>
        </w:rPr>
        <w:t xml:space="preserve"> chemically methyl (+)-(S)-α-(2-chlorophenyl)-6, 7-dihydrothieno [3, 2-c] pyridine-5(4H) acetate sulphate. The methods available for the estimation are not official methods. </w:t>
      </w:r>
      <w:r w:rsidR="001C2C1D" w:rsidRPr="00775B92">
        <w:rPr>
          <w:rFonts w:ascii="Times New Roman" w:hAnsi="Times New Roman" w:cs="Times New Roman"/>
          <w:sz w:val="24"/>
          <w:szCs w:val="24"/>
        </w:rPr>
        <w:t>Literature</w:t>
      </w:r>
      <w:r w:rsidR="001C2C1D">
        <w:rPr>
          <w:rFonts w:ascii="Times New Roman" w:hAnsi="Times New Roman" w:cs="Times New Roman"/>
          <w:sz w:val="24"/>
          <w:szCs w:val="24"/>
        </w:rPr>
        <w:t xml:space="preserve"> review revealed various analytical methods for the determination of CBS earlier are either in single or combination with other drugs analyzed in bulk and pharmaceutical dosage forms. These analytical methods were briefly reviewed below.</w:t>
      </w:r>
    </w:p>
    <w:p w:rsidR="001C2C1D" w:rsidRPr="004522E7" w:rsidRDefault="00EB3B42" w:rsidP="001C2C1D">
      <w:pPr>
        <w:pStyle w:val="Heading1"/>
        <w:shd w:val="clear" w:color="auto" w:fill="FFFFFF"/>
        <w:spacing w:before="120" w:after="120" w:line="480" w:lineRule="auto"/>
        <w:jc w:val="both"/>
        <w:rPr>
          <w:rFonts w:ascii="Times New Roman" w:hAnsi="Times New Roman" w:cs="Times New Roman"/>
          <w:b w:val="0"/>
          <w:color w:val="auto"/>
          <w:sz w:val="24"/>
          <w:szCs w:val="24"/>
        </w:rPr>
      </w:pPr>
      <w:proofErr w:type="spellStart"/>
      <w:r>
        <w:rPr>
          <w:rFonts w:ascii="Times New Roman" w:hAnsi="Times New Roman" w:cs="Times New Roman"/>
          <w:b w:val="0"/>
          <w:color w:val="auto"/>
          <w:sz w:val="24"/>
          <w:szCs w:val="24"/>
        </w:rPr>
        <w:t>Pravin</w:t>
      </w:r>
      <w:proofErr w:type="spellEnd"/>
      <w:r>
        <w:rPr>
          <w:rFonts w:ascii="Times New Roman" w:hAnsi="Times New Roman" w:cs="Times New Roman"/>
          <w:b w:val="0"/>
          <w:color w:val="auto"/>
          <w:sz w:val="24"/>
          <w:szCs w:val="24"/>
        </w:rPr>
        <w:t xml:space="preserve"> B C</w:t>
      </w:r>
      <w:r w:rsidR="001C2C1D">
        <w:rPr>
          <w:rFonts w:ascii="Times New Roman" w:hAnsi="Times New Roman" w:cs="Times New Roman"/>
          <w:b w:val="0"/>
          <w:color w:val="auto"/>
          <w:sz w:val="24"/>
          <w:szCs w:val="24"/>
        </w:rPr>
        <w:t xml:space="preserve"> </w:t>
      </w:r>
      <w:proofErr w:type="gramStart"/>
      <w:r w:rsidR="001C2C1D" w:rsidRPr="00DB333D">
        <w:rPr>
          <w:rFonts w:ascii="Times New Roman" w:hAnsi="Times New Roman" w:cs="Times New Roman"/>
          <w:b w:val="0"/>
          <w:i/>
          <w:color w:val="auto"/>
          <w:sz w:val="24"/>
          <w:szCs w:val="24"/>
        </w:rPr>
        <w:t>et</w:t>
      </w:r>
      <w:proofErr w:type="gramEnd"/>
      <w:r w:rsidR="001C2C1D" w:rsidRPr="00DB333D">
        <w:rPr>
          <w:rFonts w:ascii="Times New Roman" w:hAnsi="Times New Roman" w:cs="Times New Roman"/>
          <w:b w:val="0"/>
          <w:i/>
          <w:color w:val="auto"/>
          <w:sz w:val="24"/>
          <w:szCs w:val="24"/>
        </w:rPr>
        <w:t xml:space="preserve"> </w:t>
      </w:r>
      <w:r w:rsidR="001C2C1D" w:rsidRPr="00873744">
        <w:rPr>
          <w:rFonts w:ascii="Times New Roman" w:hAnsi="Times New Roman" w:cs="Times New Roman"/>
          <w:b w:val="0"/>
          <w:i/>
          <w:color w:val="auto"/>
          <w:sz w:val="24"/>
          <w:szCs w:val="24"/>
        </w:rPr>
        <w:t>al</w:t>
      </w:r>
      <w:r w:rsidR="001C2C1D">
        <w:rPr>
          <w:rFonts w:ascii="Times New Roman" w:hAnsi="Times New Roman" w:cs="Times New Roman"/>
          <w:b w:val="0"/>
          <w:color w:val="auto"/>
          <w:sz w:val="24"/>
          <w:szCs w:val="24"/>
          <w:vertAlign w:val="superscript"/>
        </w:rPr>
        <w:t>1</w:t>
      </w:r>
      <w:r w:rsidR="001C2C1D" w:rsidRPr="004522E7">
        <w:rPr>
          <w:rFonts w:ascii="Times New Roman" w:hAnsi="Times New Roman" w:cs="Times New Roman"/>
          <w:b w:val="0"/>
          <w:color w:val="auto"/>
          <w:sz w:val="24"/>
          <w:szCs w:val="24"/>
        </w:rPr>
        <w:t xml:space="preserve"> reported on the development and validation of </w:t>
      </w:r>
      <w:proofErr w:type="spellStart"/>
      <w:r w:rsidR="001C2C1D" w:rsidRPr="004522E7">
        <w:rPr>
          <w:rFonts w:ascii="Times New Roman" w:hAnsi="Times New Roman" w:cs="Times New Roman"/>
          <w:b w:val="0"/>
          <w:color w:val="auto"/>
          <w:sz w:val="24"/>
          <w:szCs w:val="24"/>
        </w:rPr>
        <w:t>spectrophotometric</w:t>
      </w:r>
      <w:proofErr w:type="spellEnd"/>
      <w:r w:rsidR="001C2C1D" w:rsidRPr="004522E7">
        <w:rPr>
          <w:rFonts w:ascii="Times New Roman" w:hAnsi="Times New Roman" w:cs="Times New Roman"/>
          <w:b w:val="0"/>
          <w:color w:val="auto"/>
          <w:sz w:val="24"/>
          <w:szCs w:val="24"/>
        </w:rPr>
        <w:t xml:space="preserve"> method for </w:t>
      </w:r>
      <w:proofErr w:type="spellStart"/>
      <w:r w:rsidR="001C2C1D" w:rsidRPr="004522E7">
        <w:rPr>
          <w:rFonts w:ascii="Times New Roman" w:hAnsi="Times New Roman" w:cs="Times New Roman"/>
          <w:b w:val="0"/>
          <w:color w:val="auto"/>
          <w:sz w:val="24"/>
          <w:szCs w:val="24"/>
        </w:rPr>
        <w:t>clopidogrel</w:t>
      </w:r>
      <w:proofErr w:type="spellEnd"/>
      <w:r w:rsidR="001C2C1D" w:rsidRPr="004522E7">
        <w:rPr>
          <w:rFonts w:ascii="Times New Roman" w:hAnsi="Times New Roman" w:cs="Times New Roman"/>
          <w:b w:val="0"/>
          <w:color w:val="auto"/>
          <w:sz w:val="24"/>
          <w:szCs w:val="24"/>
        </w:rPr>
        <w:t xml:space="preserve"> </w:t>
      </w:r>
      <w:proofErr w:type="spellStart"/>
      <w:r w:rsidR="001C2C1D" w:rsidRPr="004522E7">
        <w:rPr>
          <w:rFonts w:ascii="Times New Roman" w:hAnsi="Times New Roman" w:cs="Times New Roman"/>
          <w:b w:val="0"/>
          <w:color w:val="auto"/>
          <w:sz w:val="24"/>
          <w:szCs w:val="24"/>
        </w:rPr>
        <w:t>bisulfate</w:t>
      </w:r>
      <w:proofErr w:type="spellEnd"/>
      <w:r w:rsidR="001C2C1D" w:rsidRPr="004522E7">
        <w:rPr>
          <w:rFonts w:ascii="Times New Roman" w:hAnsi="Times New Roman" w:cs="Times New Roman"/>
          <w:b w:val="0"/>
          <w:color w:val="auto"/>
          <w:sz w:val="24"/>
          <w:szCs w:val="24"/>
        </w:rPr>
        <w:t xml:space="preserve"> in bulk and formulations.</w:t>
      </w:r>
      <w:r w:rsidR="001C2C1D" w:rsidRPr="004522E7">
        <w:rPr>
          <w:rFonts w:ascii="Times New Roman" w:hAnsi="Times New Roman" w:cs="Times New Roman"/>
          <w:b w:val="0"/>
          <w:color w:val="auto"/>
          <w:sz w:val="24"/>
          <w:szCs w:val="24"/>
          <w:shd w:val="clear" w:color="auto" w:fill="FFFFFF"/>
        </w:rPr>
        <w:t xml:space="preserve"> </w:t>
      </w:r>
      <w:proofErr w:type="spellStart"/>
      <w:r w:rsidR="001C2C1D" w:rsidRPr="004522E7">
        <w:rPr>
          <w:rStyle w:val="Strong"/>
          <w:rFonts w:ascii="Times New Roman" w:hAnsi="Times New Roman" w:cs="Times New Roman"/>
          <w:color w:val="auto"/>
          <w:sz w:val="24"/>
          <w:szCs w:val="24"/>
          <w:shd w:val="clear" w:color="auto" w:fill="FFFFFF"/>
        </w:rPr>
        <w:t>Anandakumar</w:t>
      </w:r>
      <w:proofErr w:type="spellEnd"/>
      <w:r w:rsidR="001C2C1D" w:rsidRPr="004522E7">
        <w:rPr>
          <w:rStyle w:val="Strong"/>
          <w:rFonts w:ascii="Times New Roman" w:hAnsi="Times New Roman" w:cs="Times New Roman"/>
          <w:color w:val="auto"/>
          <w:sz w:val="24"/>
          <w:szCs w:val="24"/>
          <w:shd w:val="clear" w:color="auto" w:fill="FFFFFF"/>
        </w:rPr>
        <w:t xml:space="preserve"> </w:t>
      </w:r>
      <w:r>
        <w:rPr>
          <w:rStyle w:val="Strong"/>
          <w:rFonts w:ascii="Times New Roman" w:hAnsi="Times New Roman" w:cs="Times New Roman"/>
          <w:color w:val="auto"/>
          <w:sz w:val="24"/>
          <w:szCs w:val="24"/>
          <w:shd w:val="clear" w:color="auto" w:fill="FFFFFF"/>
        </w:rPr>
        <w:t xml:space="preserve">K </w:t>
      </w:r>
      <w:proofErr w:type="gramStart"/>
      <w:r w:rsidR="001C2C1D" w:rsidRPr="0086427F">
        <w:rPr>
          <w:rStyle w:val="Strong"/>
          <w:rFonts w:ascii="Times New Roman" w:hAnsi="Times New Roman" w:cs="Times New Roman"/>
          <w:i/>
          <w:color w:val="auto"/>
          <w:sz w:val="24"/>
          <w:szCs w:val="24"/>
          <w:shd w:val="clear" w:color="auto" w:fill="FFFFFF"/>
        </w:rPr>
        <w:t>et</w:t>
      </w:r>
      <w:proofErr w:type="gramEnd"/>
      <w:r w:rsidR="001C2C1D" w:rsidRPr="0086427F">
        <w:rPr>
          <w:rStyle w:val="Strong"/>
          <w:rFonts w:ascii="Times New Roman" w:hAnsi="Times New Roman" w:cs="Times New Roman"/>
          <w:i/>
          <w:color w:val="auto"/>
          <w:sz w:val="24"/>
          <w:szCs w:val="24"/>
          <w:shd w:val="clear" w:color="auto" w:fill="FFFFFF"/>
        </w:rPr>
        <w:t xml:space="preserve"> al</w:t>
      </w:r>
      <w:r w:rsidR="001C2C1D">
        <w:rPr>
          <w:rStyle w:val="Strong"/>
          <w:rFonts w:ascii="Times New Roman" w:hAnsi="Times New Roman" w:cs="Times New Roman"/>
          <w:color w:val="auto"/>
          <w:sz w:val="24"/>
          <w:szCs w:val="24"/>
          <w:shd w:val="clear" w:color="auto" w:fill="FFFFFF"/>
          <w:vertAlign w:val="superscript"/>
        </w:rPr>
        <w:t>2</w:t>
      </w:r>
      <w:r w:rsidR="001C2C1D">
        <w:rPr>
          <w:rStyle w:val="Strong"/>
          <w:rFonts w:ascii="Times New Roman" w:hAnsi="Times New Roman" w:cs="Times New Roman"/>
          <w:i/>
          <w:color w:val="auto"/>
          <w:sz w:val="24"/>
          <w:szCs w:val="24"/>
          <w:shd w:val="clear" w:color="auto" w:fill="FFFFFF"/>
        </w:rPr>
        <w:t xml:space="preserve"> </w:t>
      </w:r>
      <w:r w:rsidR="001C2C1D" w:rsidRPr="0086427F">
        <w:rPr>
          <w:rStyle w:val="Strong"/>
          <w:rFonts w:ascii="Times New Roman" w:hAnsi="Times New Roman" w:cs="Times New Roman"/>
          <w:color w:val="auto"/>
          <w:sz w:val="24"/>
          <w:szCs w:val="24"/>
          <w:shd w:val="clear" w:color="auto" w:fill="FFFFFF"/>
        </w:rPr>
        <w:t>developed</w:t>
      </w:r>
      <w:r w:rsidR="001C2C1D" w:rsidRPr="004522E7">
        <w:rPr>
          <w:rStyle w:val="Strong"/>
          <w:rFonts w:ascii="Times New Roman" w:hAnsi="Times New Roman" w:cs="Times New Roman"/>
          <w:color w:val="auto"/>
          <w:sz w:val="24"/>
          <w:szCs w:val="24"/>
          <w:shd w:val="clear" w:color="auto" w:fill="FFFFFF"/>
        </w:rPr>
        <w:t xml:space="preserve"> a</w:t>
      </w:r>
      <w:r w:rsidR="001C2C1D" w:rsidRPr="004522E7">
        <w:rPr>
          <w:rFonts w:ascii="Times New Roman" w:hAnsi="Times New Roman" w:cs="Times New Roman"/>
          <w:b w:val="0"/>
          <w:color w:val="auto"/>
          <w:sz w:val="24"/>
          <w:szCs w:val="24"/>
          <w:shd w:val="clear" w:color="auto" w:fill="FFFFFF"/>
        </w:rPr>
        <w:t xml:space="preserve"> reverse phase high performance liquid chromatography method was developed for the simultaneous estimation of aspirin and </w:t>
      </w:r>
      <w:proofErr w:type="spellStart"/>
      <w:r w:rsidR="001C2C1D" w:rsidRPr="004522E7">
        <w:rPr>
          <w:rFonts w:ascii="Times New Roman" w:hAnsi="Times New Roman" w:cs="Times New Roman"/>
          <w:b w:val="0"/>
          <w:color w:val="auto"/>
          <w:sz w:val="24"/>
          <w:szCs w:val="24"/>
          <w:shd w:val="clear" w:color="auto" w:fill="FFFFFF"/>
        </w:rPr>
        <w:t>clopidogrel</w:t>
      </w:r>
      <w:proofErr w:type="spellEnd"/>
      <w:r w:rsidR="001C2C1D" w:rsidRPr="004522E7">
        <w:rPr>
          <w:rFonts w:ascii="Times New Roman" w:hAnsi="Times New Roman" w:cs="Times New Roman"/>
          <w:b w:val="0"/>
          <w:color w:val="auto"/>
          <w:sz w:val="24"/>
          <w:szCs w:val="24"/>
          <w:shd w:val="clear" w:color="auto" w:fill="FFFFFF"/>
        </w:rPr>
        <w:t xml:space="preserve"> bisulphate in formulation. </w:t>
      </w:r>
      <w:proofErr w:type="spellStart"/>
      <w:r w:rsidR="001C2C1D" w:rsidRPr="004522E7">
        <w:rPr>
          <w:rFonts w:ascii="Times New Roman" w:hAnsi="Times New Roman" w:cs="Times New Roman"/>
          <w:b w:val="0"/>
          <w:color w:val="auto"/>
          <w:sz w:val="24"/>
          <w:szCs w:val="24"/>
        </w:rPr>
        <w:t>Lakshmi</w:t>
      </w:r>
      <w:proofErr w:type="spellEnd"/>
      <w:r w:rsidR="001C2C1D" w:rsidRPr="004522E7">
        <w:rPr>
          <w:rFonts w:ascii="Times New Roman" w:hAnsi="Times New Roman" w:cs="Times New Roman"/>
          <w:b w:val="0"/>
          <w:color w:val="auto"/>
          <w:sz w:val="24"/>
          <w:szCs w:val="24"/>
        </w:rPr>
        <w:t xml:space="preserve"> </w:t>
      </w:r>
      <w:proofErr w:type="spellStart"/>
      <w:r w:rsidR="001C2C1D" w:rsidRPr="004522E7">
        <w:rPr>
          <w:rFonts w:ascii="Times New Roman" w:hAnsi="Times New Roman" w:cs="Times New Roman"/>
          <w:b w:val="0"/>
          <w:color w:val="auto"/>
          <w:sz w:val="24"/>
          <w:szCs w:val="24"/>
        </w:rPr>
        <w:t>Prasanna</w:t>
      </w:r>
      <w:proofErr w:type="spellEnd"/>
      <w:r>
        <w:rPr>
          <w:rFonts w:ascii="Times New Roman" w:hAnsi="Times New Roman" w:cs="Times New Roman"/>
          <w:b w:val="0"/>
          <w:color w:val="auto"/>
          <w:sz w:val="24"/>
          <w:szCs w:val="24"/>
        </w:rPr>
        <w:t xml:space="preserve"> I</w:t>
      </w:r>
      <w:r w:rsidR="001C2C1D">
        <w:rPr>
          <w:rFonts w:ascii="Times New Roman" w:hAnsi="Times New Roman" w:cs="Times New Roman"/>
          <w:b w:val="0"/>
          <w:color w:val="auto"/>
          <w:sz w:val="24"/>
          <w:szCs w:val="24"/>
        </w:rPr>
        <w:t xml:space="preserve"> </w:t>
      </w:r>
      <w:proofErr w:type="gramStart"/>
      <w:r w:rsidR="001C2C1D" w:rsidRPr="0086427F">
        <w:rPr>
          <w:rFonts w:ascii="Times New Roman" w:hAnsi="Times New Roman" w:cs="Times New Roman"/>
          <w:b w:val="0"/>
          <w:i/>
          <w:color w:val="auto"/>
          <w:sz w:val="24"/>
          <w:szCs w:val="24"/>
        </w:rPr>
        <w:t>et</w:t>
      </w:r>
      <w:proofErr w:type="gramEnd"/>
      <w:r w:rsidR="001C2C1D">
        <w:rPr>
          <w:rFonts w:ascii="Times New Roman" w:hAnsi="Times New Roman" w:cs="Times New Roman"/>
          <w:b w:val="0"/>
          <w:i/>
          <w:color w:val="auto"/>
          <w:sz w:val="24"/>
          <w:szCs w:val="24"/>
          <w:vertAlign w:val="superscript"/>
        </w:rPr>
        <w:t xml:space="preserve"> </w:t>
      </w:r>
      <w:r w:rsidR="001C2C1D" w:rsidRPr="000F5607">
        <w:rPr>
          <w:rFonts w:ascii="Times New Roman" w:hAnsi="Times New Roman" w:cs="Times New Roman"/>
          <w:b w:val="0"/>
          <w:i/>
          <w:color w:val="auto"/>
          <w:sz w:val="24"/>
          <w:szCs w:val="24"/>
        </w:rPr>
        <w:t>al</w:t>
      </w:r>
      <w:r w:rsidR="001C2C1D">
        <w:rPr>
          <w:rFonts w:ascii="Times New Roman" w:hAnsi="Times New Roman" w:cs="Times New Roman"/>
          <w:b w:val="0"/>
          <w:color w:val="auto"/>
          <w:sz w:val="24"/>
          <w:szCs w:val="24"/>
          <w:vertAlign w:val="superscript"/>
        </w:rPr>
        <w:t>3</w:t>
      </w:r>
      <w:r w:rsidR="001C2C1D">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 xml:space="preserve">reported on the </w:t>
      </w:r>
      <w:proofErr w:type="spellStart"/>
      <w:r>
        <w:rPr>
          <w:rFonts w:ascii="Times New Roman" w:hAnsi="Times New Roman" w:cs="Times New Roman"/>
          <w:b w:val="0"/>
          <w:color w:val="auto"/>
          <w:sz w:val="24"/>
          <w:szCs w:val="24"/>
        </w:rPr>
        <w:t>spectrophotometric</w:t>
      </w:r>
      <w:proofErr w:type="spellEnd"/>
      <w:r>
        <w:rPr>
          <w:rFonts w:ascii="Times New Roman" w:hAnsi="Times New Roman" w:cs="Times New Roman"/>
          <w:b w:val="0"/>
          <w:color w:val="auto"/>
          <w:sz w:val="24"/>
          <w:szCs w:val="24"/>
        </w:rPr>
        <w:t xml:space="preserve"> determination of </w:t>
      </w:r>
      <w:proofErr w:type="spellStart"/>
      <w:r>
        <w:rPr>
          <w:rFonts w:ascii="Times New Roman" w:hAnsi="Times New Roman" w:cs="Times New Roman"/>
          <w:b w:val="0"/>
          <w:color w:val="auto"/>
          <w:sz w:val="24"/>
          <w:szCs w:val="24"/>
        </w:rPr>
        <w:t>clopidogrel</w:t>
      </w:r>
      <w:proofErr w:type="spellEnd"/>
      <w:r>
        <w:rPr>
          <w:rFonts w:ascii="Times New Roman" w:hAnsi="Times New Roman" w:cs="Times New Roman"/>
          <w:b w:val="0"/>
          <w:color w:val="auto"/>
          <w:sz w:val="24"/>
          <w:szCs w:val="24"/>
        </w:rPr>
        <w:t xml:space="preserve"> in the presence of </w:t>
      </w:r>
      <w:proofErr w:type="spellStart"/>
      <w:r>
        <w:rPr>
          <w:rFonts w:ascii="Times New Roman" w:hAnsi="Times New Roman" w:cs="Times New Roman"/>
          <w:b w:val="0"/>
          <w:color w:val="auto"/>
          <w:sz w:val="24"/>
          <w:szCs w:val="24"/>
        </w:rPr>
        <w:t>asprin</w:t>
      </w:r>
      <w:proofErr w:type="spellEnd"/>
      <w:r>
        <w:rPr>
          <w:rFonts w:ascii="Times New Roman" w:hAnsi="Times New Roman" w:cs="Times New Roman"/>
          <w:b w:val="0"/>
          <w:color w:val="auto"/>
          <w:sz w:val="24"/>
          <w:szCs w:val="24"/>
        </w:rPr>
        <w:t xml:space="preserve"> (</w:t>
      </w:r>
      <w:proofErr w:type="spellStart"/>
      <w:r>
        <w:rPr>
          <w:rFonts w:ascii="Times New Roman" w:hAnsi="Times New Roman" w:cs="Times New Roman"/>
          <w:b w:val="0"/>
          <w:color w:val="auto"/>
          <w:sz w:val="24"/>
          <w:szCs w:val="24"/>
        </w:rPr>
        <w:t>Clopin</w:t>
      </w:r>
      <w:proofErr w:type="spellEnd"/>
      <w:r>
        <w:rPr>
          <w:rFonts w:ascii="Times New Roman" w:hAnsi="Times New Roman" w:cs="Times New Roman"/>
          <w:b w:val="0"/>
          <w:color w:val="auto"/>
          <w:sz w:val="24"/>
          <w:szCs w:val="24"/>
        </w:rPr>
        <w:t>-A) and its assay by charge-transfer complex method u</w:t>
      </w:r>
      <w:r w:rsidR="001C2C1D" w:rsidRPr="004522E7">
        <w:rPr>
          <w:rFonts w:ascii="Times New Roman" w:hAnsi="Times New Roman" w:cs="Times New Roman"/>
          <w:b w:val="0"/>
          <w:color w:val="auto"/>
          <w:sz w:val="24"/>
          <w:szCs w:val="24"/>
        </w:rPr>
        <w:t>sing 2, 3-Dichloro-5, 6-Dicyano-1, 4-Benzoquinone (DDQ). Patel R</w:t>
      </w:r>
      <w:r>
        <w:rPr>
          <w:rFonts w:ascii="Times New Roman" w:hAnsi="Times New Roman" w:cs="Times New Roman"/>
          <w:b w:val="0"/>
          <w:color w:val="auto"/>
          <w:sz w:val="24"/>
          <w:szCs w:val="24"/>
        </w:rPr>
        <w:t xml:space="preserve"> </w:t>
      </w:r>
      <w:r w:rsidR="001C2C1D" w:rsidRPr="004522E7">
        <w:rPr>
          <w:rFonts w:ascii="Times New Roman" w:hAnsi="Times New Roman" w:cs="Times New Roman"/>
          <w:b w:val="0"/>
          <w:color w:val="auto"/>
          <w:sz w:val="24"/>
          <w:szCs w:val="24"/>
        </w:rPr>
        <w:t xml:space="preserve">B </w:t>
      </w:r>
      <w:r w:rsidR="001C2C1D" w:rsidRPr="00FD2574">
        <w:rPr>
          <w:rFonts w:ascii="Times New Roman" w:hAnsi="Times New Roman" w:cs="Times New Roman"/>
          <w:b w:val="0"/>
          <w:i/>
          <w:color w:val="auto"/>
          <w:sz w:val="24"/>
          <w:szCs w:val="24"/>
        </w:rPr>
        <w:t>et al</w:t>
      </w:r>
      <w:r w:rsidR="001C2C1D">
        <w:rPr>
          <w:rFonts w:ascii="Times New Roman" w:hAnsi="Times New Roman" w:cs="Times New Roman"/>
          <w:b w:val="0"/>
          <w:color w:val="auto"/>
          <w:sz w:val="24"/>
          <w:szCs w:val="24"/>
          <w:vertAlign w:val="superscript"/>
        </w:rPr>
        <w:t>4</w:t>
      </w:r>
      <w:r w:rsidR="001C2C1D" w:rsidRPr="004522E7">
        <w:rPr>
          <w:rFonts w:ascii="Times New Roman" w:hAnsi="Times New Roman" w:cs="Times New Roman"/>
          <w:b w:val="0"/>
          <w:color w:val="auto"/>
          <w:sz w:val="24"/>
          <w:szCs w:val="24"/>
        </w:rPr>
        <w:t xml:space="preserve">  carried out studies on </w:t>
      </w:r>
      <w:r w:rsidR="0042038B">
        <w:rPr>
          <w:rFonts w:ascii="Times New Roman" w:hAnsi="Times New Roman" w:cs="Times New Roman"/>
          <w:b w:val="0"/>
          <w:color w:val="auto"/>
          <w:sz w:val="24"/>
          <w:szCs w:val="24"/>
        </w:rPr>
        <w:t>s</w:t>
      </w:r>
      <w:r w:rsidR="00493F83">
        <w:rPr>
          <w:rFonts w:ascii="Times New Roman" w:hAnsi="Times New Roman" w:cs="Times New Roman"/>
          <w:b w:val="0"/>
          <w:color w:val="auto"/>
          <w:sz w:val="24"/>
          <w:szCs w:val="24"/>
        </w:rPr>
        <w:t>i</w:t>
      </w:r>
      <w:r w:rsidR="001C2C1D" w:rsidRPr="004522E7">
        <w:rPr>
          <w:rFonts w:ascii="Times New Roman" w:hAnsi="Times New Roman" w:cs="Times New Roman"/>
          <w:b w:val="0"/>
          <w:color w:val="auto"/>
          <w:sz w:val="24"/>
          <w:szCs w:val="24"/>
        </w:rPr>
        <w:t xml:space="preserve">multaneous estimation of acetylsalicylic acid and </w:t>
      </w:r>
      <w:proofErr w:type="spellStart"/>
      <w:r w:rsidR="001C2C1D" w:rsidRPr="004522E7">
        <w:rPr>
          <w:rFonts w:ascii="Times New Roman" w:hAnsi="Times New Roman" w:cs="Times New Roman"/>
          <w:b w:val="0"/>
          <w:color w:val="auto"/>
          <w:sz w:val="24"/>
          <w:szCs w:val="24"/>
        </w:rPr>
        <w:t>clopidogrel</w:t>
      </w:r>
      <w:proofErr w:type="spellEnd"/>
      <w:r w:rsidR="001C2C1D" w:rsidRPr="004522E7">
        <w:rPr>
          <w:rFonts w:ascii="Times New Roman" w:hAnsi="Times New Roman" w:cs="Times New Roman"/>
          <w:b w:val="0"/>
          <w:color w:val="auto"/>
          <w:sz w:val="24"/>
          <w:szCs w:val="24"/>
        </w:rPr>
        <w:t xml:space="preserve"> </w:t>
      </w:r>
      <w:proofErr w:type="spellStart"/>
      <w:r w:rsidR="001C2C1D" w:rsidRPr="004522E7">
        <w:rPr>
          <w:rFonts w:ascii="Times New Roman" w:hAnsi="Times New Roman" w:cs="Times New Roman"/>
          <w:b w:val="0"/>
          <w:color w:val="auto"/>
          <w:sz w:val="24"/>
          <w:szCs w:val="24"/>
        </w:rPr>
        <w:t>bisulfate</w:t>
      </w:r>
      <w:proofErr w:type="spellEnd"/>
      <w:r w:rsidR="001C2C1D" w:rsidRPr="004522E7">
        <w:rPr>
          <w:rFonts w:ascii="Times New Roman" w:hAnsi="Times New Roman" w:cs="Times New Roman"/>
          <w:b w:val="0"/>
          <w:color w:val="auto"/>
          <w:sz w:val="24"/>
          <w:szCs w:val="24"/>
        </w:rPr>
        <w:t xml:space="preserve"> in pure powder and tablet formulations by high-performance column liquid chromatography and high-performance thin-layer chromatography.</w:t>
      </w:r>
    </w:p>
    <w:p w:rsidR="001C2C1D" w:rsidRDefault="001C2C1D" w:rsidP="001C2C1D">
      <w:pPr>
        <w:spacing w:line="480" w:lineRule="auto"/>
        <w:jc w:val="both"/>
        <w:rPr>
          <w:rFonts w:ascii="Times New Roman" w:hAnsi="Times New Roman"/>
          <w:b/>
          <w:sz w:val="24"/>
          <w:szCs w:val="24"/>
        </w:rPr>
      </w:pPr>
    </w:p>
    <w:p w:rsidR="001C2C1D" w:rsidRDefault="001C2C1D" w:rsidP="001C2C1D">
      <w:pPr>
        <w:spacing w:line="480" w:lineRule="auto"/>
        <w:jc w:val="both"/>
        <w:rPr>
          <w:rFonts w:ascii="Times New Roman" w:hAnsi="Times New Roman"/>
          <w:b/>
          <w:sz w:val="24"/>
          <w:szCs w:val="24"/>
        </w:rPr>
      </w:pPr>
    </w:p>
    <w:p w:rsidR="001C2C1D" w:rsidRDefault="001C2C1D" w:rsidP="001C2C1D">
      <w:pPr>
        <w:spacing w:line="480" w:lineRule="auto"/>
        <w:jc w:val="both"/>
        <w:rPr>
          <w:rFonts w:ascii="Times New Roman" w:hAnsi="Times New Roman"/>
          <w:b/>
          <w:sz w:val="24"/>
          <w:szCs w:val="24"/>
        </w:rPr>
      </w:pPr>
    </w:p>
    <w:p w:rsidR="001C2C1D" w:rsidRPr="00B23E79" w:rsidRDefault="001C2C1D" w:rsidP="001C2C1D">
      <w:pPr>
        <w:spacing w:line="480" w:lineRule="auto"/>
        <w:jc w:val="both"/>
        <w:rPr>
          <w:rFonts w:ascii="Times New Roman" w:hAnsi="Times New Roman"/>
          <w:b/>
          <w:sz w:val="24"/>
          <w:szCs w:val="24"/>
        </w:rPr>
      </w:pPr>
      <w:r w:rsidRPr="00B23E79">
        <w:rPr>
          <w:rFonts w:ascii="Times New Roman" w:hAnsi="Times New Roman"/>
          <w:b/>
          <w:sz w:val="24"/>
          <w:szCs w:val="24"/>
        </w:rPr>
        <w:lastRenderedPageBreak/>
        <w:t xml:space="preserve">Construction of calibration curve for </w:t>
      </w:r>
      <w:proofErr w:type="spellStart"/>
      <w:r w:rsidRPr="00B23E79">
        <w:rPr>
          <w:rFonts w:ascii="Times New Roman" w:hAnsi="Times New Roman"/>
          <w:b/>
          <w:sz w:val="24"/>
          <w:szCs w:val="24"/>
        </w:rPr>
        <w:t>clopidogrel</w:t>
      </w:r>
      <w:proofErr w:type="spellEnd"/>
      <w:r>
        <w:rPr>
          <w:rFonts w:ascii="Times New Roman" w:hAnsi="Times New Roman"/>
          <w:b/>
          <w:sz w:val="24"/>
          <w:szCs w:val="24"/>
        </w:rPr>
        <w:t xml:space="preserve"> bisulphate</w:t>
      </w:r>
    </w:p>
    <w:p w:rsidR="001C2C1D" w:rsidRPr="00B23E79" w:rsidRDefault="001C2C1D" w:rsidP="001C2C1D">
      <w:pPr>
        <w:spacing w:line="480" w:lineRule="auto"/>
        <w:jc w:val="both"/>
        <w:rPr>
          <w:rFonts w:ascii="Times New Roman" w:hAnsi="Times New Roman"/>
          <w:sz w:val="24"/>
          <w:szCs w:val="24"/>
        </w:rPr>
      </w:pPr>
      <w:r w:rsidRPr="00B23E79">
        <w:rPr>
          <w:rFonts w:ascii="Times New Roman" w:hAnsi="Times New Roman"/>
          <w:sz w:val="24"/>
          <w:szCs w:val="24"/>
        </w:rPr>
        <w:t xml:space="preserve">A </w:t>
      </w:r>
      <w:proofErr w:type="spellStart"/>
      <w:r w:rsidRPr="00B23E79">
        <w:rPr>
          <w:rFonts w:ascii="Times New Roman" w:hAnsi="Times New Roman"/>
          <w:sz w:val="24"/>
          <w:szCs w:val="24"/>
        </w:rPr>
        <w:t>spectrophotometric</w:t>
      </w:r>
      <w:proofErr w:type="spellEnd"/>
      <w:r w:rsidRPr="00B23E79">
        <w:rPr>
          <w:rFonts w:ascii="Times New Roman" w:hAnsi="Times New Roman"/>
          <w:sz w:val="24"/>
          <w:szCs w:val="24"/>
        </w:rPr>
        <w:t xml:space="preserve"> method based on the measurement of CBS absorbance at 220</w:t>
      </w:r>
      <w:r w:rsidR="004346A5">
        <w:rPr>
          <w:rFonts w:ascii="Times New Roman" w:hAnsi="Times New Roman"/>
          <w:sz w:val="24"/>
          <w:szCs w:val="24"/>
        </w:rPr>
        <w:t xml:space="preserve"> </w:t>
      </w:r>
      <w:r w:rsidRPr="00B23E79">
        <w:rPr>
          <w:rFonts w:ascii="Times New Roman" w:hAnsi="Times New Roman"/>
          <w:sz w:val="24"/>
          <w:szCs w:val="24"/>
        </w:rPr>
        <w:t>nm</w:t>
      </w:r>
      <w:r>
        <w:rPr>
          <w:rFonts w:ascii="Times New Roman" w:hAnsi="Times New Roman"/>
          <w:sz w:val="24"/>
          <w:szCs w:val="24"/>
          <w:vertAlign w:val="superscript"/>
        </w:rPr>
        <w:t>1, 5</w:t>
      </w:r>
      <w:r w:rsidRPr="00B23E79">
        <w:rPr>
          <w:rFonts w:ascii="Times New Roman" w:hAnsi="Times New Roman"/>
          <w:sz w:val="24"/>
          <w:szCs w:val="24"/>
        </w:rPr>
        <w:t xml:space="preserve"> in distilled water, 0.1 N </w:t>
      </w:r>
      <w:proofErr w:type="spellStart"/>
      <w:r w:rsidRPr="00B23E79">
        <w:rPr>
          <w:rFonts w:ascii="Times New Roman" w:hAnsi="Times New Roman"/>
          <w:sz w:val="24"/>
          <w:szCs w:val="24"/>
        </w:rPr>
        <w:t>HCl</w:t>
      </w:r>
      <w:proofErr w:type="spellEnd"/>
      <w:r w:rsidRPr="00B23E79">
        <w:rPr>
          <w:rFonts w:ascii="Times New Roman" w:hAnsi="Times New Roman"/>
          <w:sz w:val="24"/>
          <w:szCs w:val="24"/>
        </w:rPr>
        <w:t xml:space="preserve"> (pH 1.2) and phosphate buffer (pH 6.8) was used in the present study for the estimation of CBS in different samples.</w:t>
      </w:r>
    </w:p>
    <w:p w:rsidR="001C2C1D" w:rsidRPr="00B23E79" w:rsidRDefault="001C2C1D" w:rsidP="001C2C1D">
      <w:pPr>
        <w:widowControl w:val="0"/>
        <w:autoSpaceDE w:val="0"/>
        <w:autoSpaceDN w:val="0"/>
        <w:adjustRightInd w:val="0"/>
        <w:spacing w:after="0" w:line="480" w:lineRule="auto"/>
        <w:jc w:val="both"/>
        <w:rPr>
          <w:rFonts w:ascii="Times New Roman" w:hAnsi="Times New Roman"/>
          <w:sz w:val="24"/>
          <w:szCs w:val="24"/>
        </w:rPr>
      </w:pPr>
      <w:r w:rsidRPr="00B23E79">
        <w:rPr>
          <w:rFonts w:ascii="Times New Roman" w:hAnsi="Times New Roman"/>
          <w:b/>
          <w:sz w:val="24"/>
          <w:szCs w:val="24"/>
        </w:rPr>
        <w:t>Preparation of stock solution</w:t>
      </w:r>
    </w:p>
    <w:p w:rsidR="001C2C1D" w:rsidRPr="00B23E79" w:rsidRDefault="001C2C1D" w:rsidP="001C2C1D">
      <w:pPr>
        <w:widowControl w:val="0"/>
        <w:autoSpaceDE w:val="0"/>
        <w:autoSpaceDN w:val="0"/>
        <w:adjustRightInd w:val="0"/>
        <w:spacing w:line="480" w:lineRule="auto"/>
        <w:jc w:val="both"/>
        <w:rPr>
          <w:rFonts w:ascii="Times New Roman" w:hAnsi="Times New Roman"/>
          <w:sz w:val="24"/>
          <w:szCs w:val="24"/>
        </w:rPr>
      </w:pPr>
      <w:r w:rsidRPr="00B23E79">
        <w:rPr>
          <w:rFonts w:ascii="Times New Roman" w:hAnsi="Times New Roman"/>
          <w:sz w:val="24"/>
          <w:szCs w:val="24"/>
        </w:rPr>
        <w:t xml:space="preserve">Accurately weighed 100 mg of </w:t>
      </w:r>
      <w:proofErr w:type="spellStart"/>
      <w:r w:rsidRPr="00B23E79">
        <w:rPr>
          <w:rFonts w:ascii="Times New Roman" w:hAnsi="Times New Roman"/>
          <w:sz w:val="24"/>
          <w:szCs w:val="24"/>
        </w:rPr>
        <w:t>clopidogrel</w:t>
      </w:r>
      <w:proofErr w:type="spellEnd"/>
      <w:r w:rsidRPr="00B23E79">
        <w:rPr>
          <w:rFonts w:ascii="Times New Roman" w:hAnsi="Times New Roman"/>
          <w:sz w:val="24"/>
          <w:szCs w:val="24"/>
        </w:rPr>
        <w:t xml:space="preserve"> bisulph</w:t>
      </w:r>
      <w:r>
        <w:rPr>
          <w:rFonts w:ascii="Times New Roman" w:hAnsi="Times New Roman"/>
          <w:sz w:val="24"/>
          <w:szCs w:val="24"/>
        </w:rPr>
        <w:t xml:space="preserve">ate and transferred into a 100mL volumetric flask, few </w:t>
      </w:r>
      <w:proofErr w:type="spellStart"/>
      <w:r>
        <w:rPr>
          <w:rFonts w:ascii="Times New Roman" w:hAnsi="Times New Roman"/>
          <w:sz w:val="24"/>
          <w:szCs w:val="24"/>
        </w:rPr>
        <w:t>mL</w:t>
      </w:r>
      <w:proofErr w:type="spellEnd"/>
      <w:r w:rsidRPr="00B23E79">
        <w:rPr>
          <w:rFonts w:ascii="Times New Roman" w:hAnsi="Times New Roman"/>
          <w:sz w:val="24"/>
          <w:szCs w:val="24"/>
        </w:rPr>
        <w:t xml:space="preserve"> of methanol was added to it for complete solubilisation of drug and then the solution was made up</w:t>
      </w:r>
      <w:r>
        <w:rPr>
          <w:rFonts w:ascii="Times New Roman" w:hAnsi="Times New Roman"/>
          <w:sz w:val="24"/>
          <w:szCs w:val="24"/>
        </w:rPr>
        <w:t xml:space="preserve"> to volume with distilled water/</w:t>
      </w:r>
      <w:r w:rsidRPr="00B23E79">
        <w:rPr>
          <w:rFonts w:ascii="Times New Roman" w:hAnsi="Times New Roman"/>
          <w:sz w:val="24"/>
          <w:szCs w:val="24"/>
        </w:rPr>
        <w:t xml:space="preserve">0.1 N </w:t>
      </w:r>
      <w:proofErr w:type="spellStart"/>
      <w:r w:rsidRPr="00B23E79">
        <w:rPr>
          <w:rFonts w:ascii="Times New Roman" w:hAnsi="Times New Roman"/>
          <w:sz w:val="24"/>
          <w:szCs w:val="24"/>
        </w:rPr>
        <w:t>HCl</w:t>
      </w:r>
      <w:proofErr w:type="spellEnd"/>
      <w:r>
        <w:rPr>
          <w:rFonts w:ascii="Times New Roman" w:hAnsi="Times New Roman"/>
          <w:sz w:val="24"/>
          <w:szCs w:val="24"/>
        </w:rPr>
        <w:t>/</w:t>
      </w:r>
      <w:r w:rsidRPr="00B23E79">
        <w:rPr>
          <w:rFonts w:ascii="Times New Roman" w:hAnsi="Times New Roman"/>
          <w:sz w:val="24"/>
          <w:szCs w:val="24"/>
        </w:rPr>
        <w:t xml:space="preserve"> pH 6.8 phosphate buffer to obtain a stock solution of CBS containing 1mg/</w:t>
      </w:r>
      <w:proofErr w:type="spellStart"/>
      <w:r w:rsidRPr="00B23E79">
        <w:rPr>
          <w:rFonts w:ascii="Times New Roman" w:hAnsi="Times New Roman"/>
          <w:sz w:val="24"/>
          <w:szCs w:val="24"/>
        </w:rPr>
        <w:t>mL</w:t>
      </w:r>
      <w:proofErr w:type="spellEnd"/>
      <w:r w:rsidRPr="00B23E79">
        <w:rPr>
          <w:rFonts w:ascii="Times New Roman" w:hAnsi="Times New Roman"/>
          <w:sz w:val="24"/>
          <w:szCs w:val="24"/>
        </w:rPr>
        <w:t xml:space="preserve"> concentration.</w:t>
      </w:r>
    </w:p>
    <w:p w:rsidR="001C2C1D" w:rsidRPr="00B23E79" w:rsidRDefault="001C2C1D" w:rsidP="001C2C1D">
      <w:pPr>
        <w:widowControl w:val="0"/>
        <w:autoSpaceDE w:val="0"/>
        <w:autoSpaceDN w:val="0"/>
        <w:adjustRightInd w:val="0"/>
        <w:spacing w:after="0" w:line="480" w:lineRule="auto"/>
        <w:jc w:val="both"/>
        <w:rPr>
          <w:rFonts w:ascii="Times New Roman" w:hAnsi="Times New Roman"/>
          <w:b/>
          <w:sz w:val="24"/>
          <w:szCs w:val="24"/>
        </w:rPr>
      </w:pPr>
      <w:r w:rsidRPr="00B23E79">
        <w:rPr>
          <w:rFonts w:ascii="Times New Roman" w:hAnsi="Times New Roman"/>
          <w:b/>
          <w:sz w:val="24"/>
          <w:szCs w:val="24"/>
        </w:rPr>
        <w:t>Preparation of standard so</w:t>
      </w:r>
      <w:r>
        <w:rPr>
          <w:rFonts w:ascii="Times New Roman" w:hAnsi="Times New Roman"/>
          <w:b/>
          <w:sz w:val="24"/>
          <w:szCs w:val="24"/>
        </w:rPr>
        <w:t>lution</w:t>
      </w:r>
    </w:p>
    <w:p w:rsidR="001C2C1D" w:rsidRPr="00D6053D" w:rsidRDefault="001C2C1D" w:rsidP="001C2C1D">
      <w:pPr>
        <w:widowControl w:val="0"/>
        <w:autoSpaceDE w:val="0"/>
        <w:autoSpaceDN w:val="0"/>
        <w:adjustRightInd w:val="0"/>
        <w:spacing w:line="480" w:lineRule="auto"/>
        <w:jc w:val="both"/>
        <w:rPr>
          <w:rFonts w:ascii="Times New Roman" w:hAnsi="Times New Roman"/>
          <w:sz w:val="24"/>
          <w:szCs w:val="24"/>
        </w:rPr>
      </w:pPr>
      <w:r w:rsidRPr="00B23E79">
        <w:rPr>
          <w:rFonts w:ascii="Times New Roman" w:hAnsi="Times New Roman"/>
          <w:sz w:val="24"/>
          <w:szCs w:val="24"/>
        </w:rPr>
        <w:t xml:space="preserve">The stock solution of CBS was subsequently diluted with respective media i.e., distilled water/ 0.1 N </w:t>
      </w:r>
      <w:proofErr w:type="spellStart"/>
      <w:r w:rsidRPr="00B23E79">
        <w:rPr>
          <w:rFonts w:ascii="Times New Roman" w:hAnsi="Times New Roman"/>
          <w:sz w:val="24"/>
          <w:szCs w:val="24"/>
        </w:rPr>
        <w:t>HCl</w:t>
      </w:r>
      <w:proofErr w:type="spellEnd"/>
      <w:r w:rsidRPr="00B23E79">
        <w:rPr>
          <w:rFonts w:ascii="Times New Roman" w:hAnsi="Times New Roman"/>
          <w:sz w:val="24"/>
          <w:szCs w:val="24"/>
        </w:rPr>
        <w:t xml:space="preserve">/ pH 6.8 phosphate buffer to obtain a series of standard solutions containing </w:t>
      </w:r>
      <w:r w:rsidR="00615AEF">
        <w:rPr>
          <w:rFonts w:ascii="Times New Roman" w:hAnsi="Times New Roman"/>
          <w:sz w:val="24"/>
          <w:szCs w:val="24"/>
        </w:rPr>
        <w:t xml:space="preserve">5, </w:t>
      </w:r>
      <w:r w:rsidRPr="00B23E79">
        <w:rPr>
          <w:rFonts w:ascii="Times New Roman" w:hAnsi="Times New Roman"/>
          <w:sz w:val="24"/>
          <w:szCs w:val="24"/>
        </w:rPr>
        <w:t>10,</w:t>
      </w:r>
      <w:r w:rsidR="00615AEF">
        <w:rPr>
          <w:rFonts w:ascii="Times New Roman" w:hAnsi="Times New Roman"/>
          <w:sz w:val="24"/>
          <w:szCs w:val="24"/>
        </w:rPr>
        <w:t xml:space="preserve"> 15,</w:t>
      </w:r>
      <w:r w:rsidRPr="00B23E79">
        <w:rPr>
          <w:rFonts w:ascii="Times New Roman" w:hAnsi="Times New Roman"/>
          <w:sz w:val="24"/>
          <w:szCs w:val="24"/>
        </w:rPr>
        <w:t xml:space="preserve"> 20, </w:t>
      </w:r>
      <w:r w:rsidR="00615AEF">
        <w:rPr>
          <w:rFonts w:ascii="Times New Roman" w:hAnsi="Times New Roman"/>
          <w:sz w:val="24"/>
          <w:szCs w:val="24"/>
        </w:rPr>
        <w:t xml:space="preserve">25, </w:t>
      </w:r>
      <w:r w:rsidRPr="00B23E79">
        <w:rPr>
          <w:rFonts w:ascii="Times New Roman" w:hAnsi="Times New Roman"/>
          <w:sz w:val="24"/>
          <w:szCs w:val="24"/>
        </w:rPr>
        <w:t xml:space="preserve">30, </w:t>
      </w:r>
      <w:r w:rsidR="00615AEF">
        <w:rPr>
          <w:rFonts w:ascii="Times New Roman" w:hAnsi="Times New Roman"/>
          <w:sz w:val="24"/>
          <w:szCs w:val="24"/>
        </w:rPr>
        <w:t>35, 40 and 45</w:t>
      </w:r>
      <w:r w:rsidRPr="00B23E79">
        <w:rPr>
          <w:rFonts w:ascii="Times New Roman" w:hAnsi="Times New Roman"/>
          <w:sz w:val="24"/>
          <w:szCs w:val="24"/>
        </w:rPr>
        <w:t xml:space="preserve"> µg/</w:t>
      </w:r>
      <w:proofErr w:type="spellStart"/>
      <w:r w:rsidRPr="00B23E79">
        <w:rPr>
          <w:rFonts w:ascii="Times New Roman" w:hAnsi="Times New Roman"/>
          <w:sz w:val="24"/>
          <w:szCs w:val="24"/>
        </w:rPr>
        <w:t>mL.</w:t>
      </w:r>
      <w:proofErr w:type="spellEnd"/>
      <w:r w:rsidRPr="00B23E79">
        <w:rPr>
          <w:rFonts w:ascii="Times New Roman" w:hAnsi="Times New Roman"/>
          <w:sz w:val="24"/>
          <w:szCs w:val="24"/>
        </w:rPr>
        <w:t xml:space="preserve">  The absorbance of the standard solutions was measured at 220</w:t>
      </w:r>
      <w:r>
        <w:rPr>
          <w:rFonts w:ascii="Times New Roman" w:hAnsi="Times New Roman"/>
          <w:sz w:val="24"/>
          <w:szCs w:val="24"/>
        </w:rPr>
        <w:t xml:space="preserve"> </w:t>
      </w:r>
      <w:r w:rsidRPr="00B23E79">
        <w:rPr>
          <w:rFonts w:ascii="Times New Roman" w:hAnsi="Times New Roman"/>
          <w:sz w:val="24"/>
          <w:szCs w:val="24"/>
        </w:rPr>
        <w:t>nm using UV-VIS spectrophotometer (ELICO, Model SL 210) against respective blanks</w:t>
      </w:r>
      <w:r>
        <w:rPr>
          <w:rFonts w:ascii="Times New Roman" w:hAnsi="Times New Roman"/>
          <w:sz w:val="24"/>
          <w:szCs w:val="24"/>
          <w:vertAlign w:val="superscript"/>
        </w:rPr>
        <w:t>1, 5</w:t>
      </w:r>
      <w:r w:rsidRPr="00B23E79">
        <w:rPr>
          <w:rFonts w:ascii="Times New Roman" w:hAnsi="Times New Roman"/>
          <w:sz w:val="24"/>
          <w:szCs w:val="24"/>
        </w:rPr>
        <w:t>. All the estimations were done in triplicate and average values are reported. The concentrations of CBS</w:t>
      </w:r>
      <w:r w:rsidRPr="00B23E79">
        <w:rPr>
          <w:rFonts w:ascii="Times New Roman" w:hAnsi="Times New Roman"/>
          <w:b/>
          <w:sz w:val="24"/>
          <w:szCs w:val="24"/>
        </w:rPr>
        <w:t xml:space="preserve"> </w:t>
      </w:r>
      <w:r w:rsidRPr="00B23E79">
        <w:rPr>
          <w:rFonts w:ascii="Times New Roman" w:hAnsi="Times New Roman"/>
          <w:sz w:val="24"/>
          <w:szCs w:val="24"/>
        </w:rPr>
        <w:t xml:space="preserve">and their corresponding </w:t>
      </w:r>
      <w:proofErr w:type="spellStart"/>
      <w:r w:rsidRPr="00B23E79">
        <w:rPr>
          <w:rFonts w:ascii="Times New Roman" w:hAnsi="Times New Roman"/>
          <w:sz w:val="24"/>
          <w:szCs w:val="24"/>
        </w:rPr>
        <w:t>absorbances</w:t>
      </w:r>
      <w:proofErr w:type="spellEnd"/>
      <w:r w:rsidRPr="00B23E79">
        <w:rPr>
          <w:rFonts w:ascii="Times New Roman" w:hAnsi="Times New Roman"/>
          <w:sz w:val="24"/>
          <w:szCs w:val="24"/>
        </w:rPr>
        <w:t xml:space="preserve"> are given in </w:t>
      </w:r>
      <w:r>
        <w:rPr>
          <w:rFonts w:ascii="Times New Roman" w:hAnsi="Times New Roman"/>
          <w:b/>
          <w:sz w:val="24"/>
          <w:szCs w:val="24"/>
        </w:rPr>
        <w:t>Table 2.1.1.1 to 2.1</w:t>
      </w:r>
      <w:r w:rsidRPr="00B23E79">
        <w:rPr>
          <w:rFonts w:ascii="Times New Roman" w:hAnsi="Times New Roman"/>
          <w:b/>
          <w:sz w:val="24"/>
          <w:szCs w:val="24"/>
        </w:rPr>
        <w:t>.1.3</w:t>
      </w:r>
      <w:r w:rsidRPr="00B23E79">
        <w:rPr>
          <w:rFonts w:ascii="Times New Roman" w:hAnsi="Times New Roman"/>
          <w:sz w:val="24"/>
          <w:szCs w:val="24"/>
        </w:rPr>
        <w:t>. The absorbance was plotted against concentration of</w:t>
      </w:r>
      <w:r w:rsidRPr="00B23E79">
        <w:rPr>
          <w:rFonts w:ascii="Times New Roman" w:hAnsi="Times New Roman"/>
          <w:b/>
          <w:sz w:val="24"/>
          <w:szCs w:val="24"/>
        </w:rPr>
        <w:t xml:space="preserve"> </w:t>
      </w:r>
      <w:r w:rsidRPr="00B23E79">
        <w:rPr>
          <w:rFonts w:ascii="Times New Roman" w:hAnsi="Times New Roman"/>
          <w:sz w:val="24"/>
          <w:szCs w:val="24"/>
        </w:rPr>
        <w:t xml:space="preserve">CBS as shown in </w:t>
      </w:r>
      <w:r>
        <w:rPr>
          <w:rFonts w:ascii="Times New Roman" w:hAnsi="Times New Roman"/>
          <w:b/>
          <w:sz w:val="24"/>
          <w:szCs w:val="24"/>
        </w:rPr>
        <w:t>Figure 2.1.1.1 to 2.1.1.3</w:t>
      </w:r>
      <w:r>
        <w:rPr>
          <w:rFonts w:ascii="Times New Roman" w:hAnsi="Times New Roman"/>
          <w:sz w:val="24"/>
          <w:szCs w:val="24"/>
        </w:rPr>
        <w:t>.</w:t>
      </w:r>
    </w:p>
    <w:p w:rsidR="001C2C1D" w:rsidRPr="00BD425C" w:rsidRDefault="001C2C1D" w:rsidP="001C2C1D">
      <w:pPr>
        <w:jc w:val="both"/>
        <w:rPr>
          <w:rFonts w:ascii="Times New Roman" w:hAnsi="Times New Roman" w:cs="Times New Roman"/>
          <w:b/>
          <w:sz w:val="24"/>
        </w:rPr>
      </w:pPr>
    </w:p>
    <w:p w:rsidR="001C2C1D" w:rsidRPr="00FC4CBA" w:rsidRDefault="001C2C1D" w:rsidP="001C2C1D">
      <w:pPr>
        <w:widowControl w:val="0"/>
        <w:autoSpaceDE w:val="0"/>
        <w:autoSpaceDN w:val="0"/>
        <w:adjustRightInd w:val="0"/>
        <w:spacing w:after="0" w:line="360" w:lineRule="auto"/>
        <w:jc w:val="center"/>
        <w:rPr>
          <w:rFonts w:ascii="Times New Roman" w:hAnsi="Times New Roman"/>
          <w:b/>
          <w:sz w:val="24"/>
          <w:szCs w:val="24"/>
        </w:rPr>
      </w:pPr>
      <w:r>
        <w:rPr>
          <w:rFonts w:ascii="Times New Roman" w:hAnsi="Times New Roman" w:cs="Times New Roman"/>
          <w:b/>
          <w:sz w:val="24"/>
          <w:szCs w:val="24"/>
        </w:rPr>
        <w:t>Table 2.1.1.1:</w:t>
      </w:r>
      <w:r w:rsidRPr="00FC4CBA">
        <w:rPr>
          <w:rFonts w:ascii="Times New Roman" w:hAnsi="Times New Roman"/>
          <w:b/>
          <w:color w:val="FF0000"/>
          <w:sz w:val="24"/>
          <w:szCs w:val="24"/>
        </w:rPr>
        <w:t xml:space="preserve"> </w:t>
      </w:r>
      <w:r w:rsidRPr="00FC4CBA">
        <w:rPr>
          <w:rFonts w:ascii="Times New Roman" w:hAnsi="Times New Roman"/>
          <w:b/>
          <w:sz w:val="24"/>
          <w:szCs w:val="24"/>
        </w:rPr>
        <w:t xml:space="preserve">Concentration </w:t>
      </w:r>
      <w:r w:rsidRPr="00FC4CBA">
        <w:rPr>
          <w:rFonts w:ascii="Times New Roman" w:hAnsi="Times New Roman"/>
          <w:b/>
          <w:i/>
          <w:sz w:val="24"/>
          <w:szCs w:val="24"/>
        </w:rPr>
        <w:t>vs</w:t>
      </w:r>
      <w:r>
        <w:rPr>
          <w:rFonts w:ascii="Times New Roman" w:hAnsi="Times New Roman"/>
          <w:b/>
          <w:i/>
          <w:sz w:val="24"/>
          <w:szCs w:val="24"/>
        </w:rPr>
        <w:t>.</w:t>
      </w:r>
      <w:r w:rsidRPr="00FC4CBA">
        <w:rPr>
          <w:rFonts w:ascii="Times New Roman" w:hAnsi="Times New Roman"/>
          <w:b/>
          <w:sz w:val="24"/>
          <w:szCs w:val="24"/>
        </w:rPr>
        <w:t xml:space="preserve"> absorbance values for the estimation of CBS in distilled water</w:t>
      </w:r>
    </w:p>
    <w:tbl>
      <w:tblPr>
        <w:tblStyle w:val="TableGrid"/>
        <w:tblW w:w="0" w:type="auto"/>
        <w:jc w:val="center"/>
        <w:tblLook w:val="04A0"/>
      </w:tblPr>
      <w:tblGrid>
        <w:gridCol w:w="2599"/>
        <w:gridCol w:w="1563"/>
      </w:tblGrid>
      <w:tr w:rsidR="001C2C1D" w:rsidRPr="00FD741D" w:rsidTr="001C2C1D">
        <w:trPr>
          <w:trHeight w:val="583"/>
          <w:jc w:val="center"/>
        </w:trPr>
        <w:tc>
          <w:tcPr>
            <w:tcW w:w="0" w:type="auto"/>
          </w:tcPr>
          <w:p w:rsidR="001C2C1D" w:rsidRPr="009D61A7" w:rsidRDefault="001C2C1D" w:rsidP="001C2C1D">
            <w:pPr>
              <w:spacing w:line="360" w:lineRule="auto"/>
              <w:jc w:val="center"/>
              <w:rPr>
                <w:rFonts w:ascii="Times New Roman" w:eastAsia="Times New Roman" w:hAnsi="Times New Roman" w:cs="Times New Roman"/>
                <w:b/>
                <w:color w:val="000000"/>
                <w:sz w:val="24"/>
                <w:szCs w:val="24"/>
              </w:rPr>
            </w:pPr>
            <w:r w:rsidRPr="00FD741D">
              <w:rPr>
                <w:rFonts w:ascii="Times New Roman" w:eastAsia="Times New Roman" w:hAnsi="Times New Roman" w:cs="Times New Roman"/>
                <w:b/>
                <w:color w:val="000000"/>
                <w:sz w:val="24"/>
                <w:szCs w:val="24"/>
              </w:rPr>
              <w:t>Concentration</w:t>
            </w:r>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μg</w:t>
            </w:r>
            <w:proofErr w:type="spellEnd"/>
            <w:r>
              <w:rPr>
                <w:rFonts w:ascii="Times New Roman" w:eastAsia="Times New Roman" w:hAnsi="Times New Roman" w:cs="Times New Roman"/>
                <w:b/>
                <w:color w:val="000000"/>
                <w:sz w:val="24"/>
                <w:szCs w:val="24"/>
              </w:rPr>
              <w:t>/</w:t>
            </w:r>
            <w:proofErr w:type="spellStart"/>
            <w:r>
              <w:rPr>
                <w:rFonts w:ascii="Times New Roman" w:eastAsia="Times New Roman" w:hAnsi="Times New Roman" w:cs="Times New Roman"/>
                <w:b/>
                <w:color w:val="000000"/>
                <w:sz w:val="24"/>
                <w:szCs w:val="24"/>
              </w:rPr>
              <w:t>mL</w:t>
            </w:r>
            <w:proofErr w:type="spellEnd"/>
            <w:r>
              <w:rPr>
                <w:rFonts w:ascii="Times New Roman" w:eastAsia="Times New Roman" w:hAnsi="Times New Roman" w:cs="Times New Roman"/>
                <w:b/>
                <w:color w:val="000000"/>
                <w:sz w:val="24"/>
                <w:szCs w:val="24"/>
              </w:rPr>
              <w:t>)</w:t>
            </w:r>
          </w:p>
        </w:tc>
        <w:tc>
          <w:tcPr>
            <w:tcW w:w="0" w:type="auto"/>
          </w:tcPr>
          <w:p w:rsidR="001C2C1D" w:rsidRDefault="001C2C1D" w:rsidP="001C2C1D">
            <w:pPr>
              <w:spacing w:line="360" w:lineRule="auto"/>
              <w:jc w:val="center"/>
              <w:rPr>
                <w:rFonts w:ascii="Times New Roman" w:eastAsia="Times New Roman" w:hAnsi="Times New Roman" w:cs="Times New Roman"/>
                <w:b/>
                <w:color w:val="000000"/>
                <w:sz w:val="24"/>
                <w:szCs w:val="24"/>
              </w:rPr>
            </w:pPr>
            <w:r w:rsidRPr="00FD741D">
              <w:rPr>
                <w:rFonts w:ascii="Times New Roman" w:eastAsia="Times New Roman" w:hAnsi="Times New Roman" w:cs="Times New Roman"/>
                <w:b/>
                <w:color w:val="000000"/>
                <w:sz w:val="24"/>
                <w:szCs w:val="24"/>
              </w:rPr>
              <w:t>Absorbance</w:t>
            </w:r>
            <w:r>
              <w:rPr>
                <w:rFonts w:ascii="Times New Roman" w:eastAsia="Times New Roman" w:hAnsi="Times New Roman" w:cs="Times New Roman"/>
                <w:b/>
                <w:color w:val="000000"/>
                <w:sz w:val="24"/>
                <w:szCs w:val="24"/>
              </w:rPr>
              <w:t>*</w:t>
            </w:r>
          </w:p>
          <w:p w:rsidR="001C2C1D" w:rsidRPr="00FD741D" w:rsidRDefault="001C2C1D" w:rsidP="001C2C1D">
            <w:pPr>
              <w:spacing w:line="360" w:lineRule="auto"/>
              <w:jc w:val="center"/>
              <w:rPr>
                <w:rFonts w:ascii="Times New Roman" w:hAnsi="Times New Roman" w:cs="Times New Roman"/>
                <w:b/>
                <w:sz w:val="24"/>
                <w:szCs w:val="24"/>
              </w:rPr>
            </w:pPr>
          </w:p>
        </w:tc>
      </w:tr>
      <w:tr w:rsidR="00887DE6" w:rsidRPr="00FD741D" w:rsidTr="001C2C1D">
        <w:trPr>
          <w:jc w:val="center"/>
        </w:trPr>
        <w:tc>
          <w:tcPr>
            <w:tcW w:w="0" w:type="auto"/>
          </w:tcPr>
          <w:p w:rsidR="00887DE6" w:rsidRPr="00FD741D" w:rsidRDefault="00887DE6" w:rsidP="009B3090">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0" w:type="auto"/>
            <w:vAlign w:val="bottom"/>
          </w:tcPr>
          <w:p w:rsidR="00887DE6" w:rsidRPr="00FD741D" w:rsidRDefault="00887DE6" w:rsidP="009B3090">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0.088± 0.003</w:t>
            </w:r>
          </w:p>
        </w:tc>
      </w:tr>
      <w:tr w:rsidR="00887DE6" w:rsidRPr="00FD741D" w:rsidTr="001C2C1D">
        <w:trPr>
          <w:jc w:val="center"/>
        </w:trPr>
        <w:tc>
          <w:tcPr>
            <w:tcW w:w="0" w:type="auto"/>
          </w:tcPr>
          <w:p w:rsidR="00887DE6" w:rsidRPr="00FD741D" w:rsidRDefault="00887DE6" w:rsidP="009B3090">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0" w:type="auto"/>
            <w:vAlign w:val="bottom"/>
          </w:tcPr>
          <w:p w:rsidR="00887DE6" w:rsidRPr="00FD741D" w:rsidRDefault="007E1411" w:rsidP="009B3090">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0.200</w:t>
            </w:r>
            <w:r w:rsidR="00887DE6">
              <w:rPr>
                <w:rFonts w:ascii="Times New Roman" w:eastAsia="Times New Roman" w:hAnsi="Times New Roman" w:cs="Times New Roman"/>
                <w:color w:val="000000"/>
                <w:sz w:val="24"/>
                <w:szCs w:val="24"/>
              </w:rPr>
              <w:t>± 0.006</w:t>
            </w:r>
          </w:p>
        </w:tc>
      </w:tr>
      <w:tr w:rsidR="00887DE6" w:rsidRPr="00FD741D" w:rsidTr="001C2C1D">
        <w:trPr>
          <w:jc w:val="center"/>
        </w:trPr>
        <w:tc>
          <w:tcPr>
            <w:tcW w:w="0" w:type="auto"/>
          </w:tcPr>
          <w:p w:rsidR="00887DE6" w:rsidRPr="00FD741D" w:rsidRDefault="00887DE6" w:rsidP="009B3090">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15</w:t>
            </w:r>
          </w:p>
        </w:tc>
        <w:tc>
          <w:tcPr>
            <w:tcW w:w="0" w:type="auto"/>
            <w:vAlign w:val="bottom"/>
          </w:tcPr>
          <w:p w:rsidR="00887DE6" w:rsidRPr="00FD741D" w:rsidRDefault="00887DE6" w:rsidP="009B3090">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0.259± 0.004</w:t>
            </w:r>
          </w:p>
        </w:tc>
      </w:tr>
      <w:tr w:rsidR="00887DE6" w:rsidRPr="00FD741D" w:rsidTr="001C2C1D">
        <w:trPr>
          <w:jc w:val="center"/>
        </w:trPr>
        <w:tc>
          <w:tcPr>
            <w:tcW w:w="0" w:type="auto"/>
          </w:tcPr>
          <w:p w:rsidR="00887DE6" w:rsidRPr="00FD741D" w:rsidRDefault="00887DE6" w:rsidP="009B3090">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0" w:type="auto"/>
            <w:vAlign w:val="bottom"/>
          </w:tcPr>
          <w:p w:rsidR="00887DE6" w:rsidRPr="00FD741D" w:rsidRDefault="00887DE6" w:rsidP="009B3090">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0.337± 0.003</w:t>
            </w:r>
          </w:p>
        </w:tc>
      </w:tr>
      <w:tr w:rsidR="00887DE6" w:rsidRPr="00FD741D" w:rsidTr="001C2C1D">
        <w:trPr>
          <w:jc w:val="center"/>
        </w:trPr>
        <w:tc>
          <w:tcPr>
            <w:tcW w:w="0" w:type="auto"/>
          </w:tcPr>
          <w:p w:rsidR="00887DE6" w:rsidRPr="00FD741D" w:rsidRDefault="00887DE6" w:rsidP="009B3090">
            <w:pPr>
              <w:spacing w:line="36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0" w:type="auto"/>
            <w:vAlign w:val="bottom"/>
          </w:tcPr>
          <w:p w:rsidR="00887DE6" w:rsidRPr="00FD741D" w:rsidRDefault="00887DE6" w:rsidP="009B3090">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0.453 ± 0.001</w:t>
            </w:r>
          </w:p>
        </w:tc>
      </w:tr>
      <w:tr w:rsidR="00887DE6" w:rsidRPr="00FD741D" w:rsidTr="001C2C1D">
        <w:trPr>
          <w:jc w:val="center"/>
        </w:trPr>
        <w:tc>
          <w:tcPr>
            <w:tcW w:w="0" w:type="auto"/>
          </w:tcPr>
          <w:p w:rsidR="00887DE6" w:rsidRPr="00FD741D" w:rsidRDefault="00887DE6" w:rsidP="009B3090">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0" w:type="auto"/>
            <w:vAlign w:val="bottom"/>
          </w:tcPr>
          <w:p w:rsidR="00887DE6" w:rsidRDefault="00887DE6" w:rsidP="009B3090">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0.569±0.005</w:t>
            </w:r>
          </w:p>
        </w:tc>
      </w:tr>
      <w:tr w:rsidR="00887DE6" w:rsidRPr="00FD741D" w:rsidTr="001C2C1D">
        <w:trPr>
          <w:jc w:val="center"/>
        </w:trPr>
        <w:tc>
          <w:tcPr>
            <w:tcW w:w="0" w:type="auto"/>
          </w:tcPr>
          <w:p w:rsidR="00887DE6" w:rsidRPr="00FD741D" w:rsidRDefault="00887DE6" w:rsidP="009B3090">
            <w:pPr>
              <w:spacing w:line="360"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0" w:type="auto"/>
            <w:vAlign w:val="bottom"/>
          </w:tcPr>
          <w:p w:rsidR="00887DE6" w:rsidRDefault="00887DE6" w:rsidP="009B3090">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0.663±0.003</w:t>
            </w:r>
          </w:p>
        </w:tc>
      </w:tr>
      <w:tr w:rsidR="00887DE6" w:rsidRPr="00FD741D" w:rsidTr="001C2C1D">
        <w:trPr>
          <w:jc w:val="center"/>
        </w:trPr>
        <w:tc>
          <w:tcPr>
            <w:tcW w:w="0" w:type="auto"/>
          </w:tcPr>
          <w:p w:rsidR="00887DE6" w:rsidRPr="00FD741D" w:rsidRDefault="00887DE6" w:rsidP="009B3090">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0" w:type="auto"/>
            <w:vAlign w:val="bottom"/>
          </w:tcPr>
          <w:p w:rsidR="00887DE6" w:rsidRDefault="00887DE6" w:rsidP="009B3090">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0.747±0.002</w:t>
            </w:r>
          </w:p>
        </w:tc>
      </w:tr>
      <w:tr w:rsidR="00887DE6" w:rsidRPr="00FD741D" w:rsidTr="001C2C1D">
        <w:trPr>
          <w:jc w:val="center"/>
        </w:trPr>
        <w:tc>
          <w:tcPr>
            <w:tcW w:w="0" w:type="auto"/>
          </w:tcPr>
          <w:p w:rsidR="00887DE6" w:rsidRDefault="00887DE6" w:rsidP="009B3090">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0" w:type="auto"/>
            <w:vAlign w:val="bottom"/>
          </w:tcPr>
          <w:p w:rsidR="00887DE6" w:rsidRDefault="00887DE6" w:rsidP="009B3090">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0.831±0.008</w:t>
            </w:r>
          </w:p>
        </w:tc>
      </w:tr>
    </w:tbl>
    <w:p w:rsidR="001C2C1D" w:rsidRPr="00FD741D" w:rsidRDefault="001C2C1D" w:rsidP="001C2C1D">
      <w:pPr>
        <w:widowControl w:val="0"/>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85EC8">
        <w:rPr>
          <w:rFonts w:ascii="Times New Roman" w:hAnsi="Times New Roman" w:cs="Times New Roman"/>
          <w:sz w:val="20"/>
          <w:szCs w:val="24"/>
        </w:rPr>
        <w:t>* mean ±S.D, n=3</w:t>
      </w:r>
    </w:p>
    <w:p w:rsidR="001C2C1D" w:rsidRPr="00FD741D" w:rsidRDefault="002B5D68" w:rsidP="001C2C1D">
      <w:pPr>
        <w:widowControl w:val="0"/>
        <w:autoSpaceDE w:val="0"/>
        <w:autoSpaceDN w:val="0"/>
        <w:adjustRightInd w:val="0"/>
        <w:spacing w:after="0" w:line="480" w:lineRule="auto"/>
        <w:jc w:val="center"/>
        <w:rPr>
          <w:rFonts w:ascii="Times New Roman" w:hAnsi="Times New Roman" w:cs="Times New Roman"/>
          <w:sz w:val="24"/>
          <w:szCs w:val="24"/>
        </w:rPr>
      </w:pPr>
      <w:r w:rsidRPr="002B5D68">
        <w:rPr>
          <w:rFonts w:ascii="Times New Roman" w:hAnsi="Times New Roman" w:cs="Times New Roman"/>
          <w:noProof/>
          <w:sz w:val="24"/>
          <w:szCs w:val="24"/>
        </w:rPr>
        <w:drawing>
          <wp:inline distT="0" distB="0" distL="0" distR="0">
            <wp:extent cx="4449433" cy="3366630"/>
            <wp:effectExtent l="19050" t="0" r="8267" b="0"/>
            <wp:docPr id="4" name="Picture 1" descr="C:\Users\user\Desktop\prasanti Plots\27 Jan 2020\Excel Plots\Excel 211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rasanti Plots\27 Jan 2020\Excel Plots\Excel 2111.emf"/>
                    <pic:cNvPicPr>
                      <a:picLocks noChangeAspect="1" noChangeArrowheads="1"/>
                    </pic:cNvPicPr>
                  </pic:nvPicPr>
                  <pic:blipFill>
                    <a:blip r:embed="rId5"/>
                    <a:srcRect/>
                    <a:stretch>
                      <a:fillRect/>
                    </a:stretch>
                  </pic:blipFill>
                  <pic:spPr bwMode="auto">
                    <a:xfrm>
                      <a:off x="0" y="0"/>
                      <a:ext cx="4453132" cy="3369429"/>
                    </a:xfrm>
                    <a:prstGeom prst="rect">
                      <a:avLst/>
                    </a:prstGeom>
                    <a:noFill/>
                    <a:ln w="9525">
                      <a:noFill/>
                      <a:miter lim="800000"/>
                      <a:headEnd/>
                      <a:tailEnd/>
                    </a:ln>
                  </pic:spPr>
                </pic:pic>
              </a:graphicData>
            </a:graphic>
          </wp:inline>
        </w:drawing>
      </w:r>
    </w:p>
    <w:p w:rsidR="001C2C1D" w:rsidRDefault="001C2C1D" w:rsidP="001C2C1D">
      <w:pPr>
        <w:widowControl w:val="0"/>
        <w:autoSpaceDE w:val="0"/>
        <w:autoSpaceDN w:val="0"/>
        <w:adjustRightInd w:val="0"/>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Figure 2.1</w:t>
      </w:r>
      <w:r w:rsidRPr="00FD741D">
        <w:rPr>
          <w:rFonts w:ascii="Times New Roman" w:hAnsi="Times New Roman" w:cs="Times New Roman"/>
          <w:b/>
          <w:sz w:val="24"/>
          <w:szCs w:val="24"/>
        </w:rPr>
        <w:t>.1.</w:t>
      </w:r>
      <w:r>
        <w:rPr>
          <w:rFonts w:ascii="Times New Roman" w:hAnsi="Times New Roman" w:cs="Times New Roman"/>
          <w:b/>
          <w:sz w:val="24"/>
          <w:szCs w:val="24"/>
        </w:rPr>
        <w:t>1: C</w:t>
      </w:r>
      <w:r w:rsidRPr="00FD741D">
        <w:rPr>
          <w:rFonts w:ascii="Times New Roman" w:hAnsi="Times New Roman" w:cs="Times New Roman"/>
          <w:b/>
          <w:sz w:val="24"/>
          <w:szCs w:val="24"/>
        </w:rPr>
        <w:t>alibration curve of CBS in distilled water</w:t>
      </w:r>
    </w:p>
    <w:p w:rsidR="001C2C1D" w:rsidRPr="00FC4CBA" w:rsidRDefault="001C2C1D" w:rsidP="001C2C1D">
      <w:pPr>
        <w:widowControl w:val="0"/>
        <w:autoSpaceDE w:val="0"/>
        <w:autoSpaceDN w:val="0"/>
        <w:adjustRightInd w:val="0"/>
        <w:spacing w:after="0" w:line="360" w:lineRule="auto"/>
        <w:jc w:val="center"/>
        <w:rPr>
          <w:rFonts w:ascii="Times New Roman" w:hAnsi="Times New Roman"/>
          <w:b/>
          <w:sz w:val="24"/>
          <w:szCs w:val="24"/>
        </w:rPr>
      </w:pPr>
      <w:r w:rsidRPr="00FD741D">
        <w:rPr>
          <w:rFonts w:ascii="Times New Roman" w:hAnsi="Times New Roman" w:cs="Times New Roman"/>
          <w:b/>
          <w:sz w:val="24"/>
          <w:szCs w:val="24"/>
        </w:rPr>
        <w:t>Table</w:t>
      </w:r>
      <w:r>
        <w:rPr>
          <w:rFonts w:ascii="Times New Roman" w:hAnsi="Times New Roman" w:cs="Times New Roman"/>
          <w:b/>
          <w:sz w:val="24"/>
          <w:szCs w:val="24"/>
        </w:rPr>
        <w:t xml:space="preserve"> 2.1.1.2: </w:t>
      </w:r>
      <w:r w:rsidRPr="00FC4CBA">
        <w:rPr>
          <w:rFonts w:ascii="Times New Roman" w:hAnsi="Times New Roman"/>
          <w:b/>
          <w:sz w:val="24"/>
          <w:szCs w:val="24"/>
        </w:rPr>
        <w:t xml:space="preserve">Concentration </w:t>
      </w:r>
      <w:r w:rsidRPr="00FC4CBA">
        <w:rPr>
          <w:rFonts w:ascii="Times New Roman" w:hAnsi="Times New Roman"/>
          <w:b/>
          <w:i/>
          <w:sz w:val="24"/>
          <w:szCs w:val="24"/>
        </w:rPr>
        <w:t>vs.</w:t>
      </w:r>
      <w:r>
        <w:rPr>
          <w:rFonts w:ascii="Times New Roman" w:hAnsi="Times New Roman"/>
          <w:b/>
          <w:sz w:val="24"/>
          <w:szCs w:val="24"/>
        </w:rPr>
        <w:t xml:space="preserve"> a</w:t>
      </w:r>
      <w:r w:rsidRPr="00FC4CBA">
        <w:rPr>
          <w:rFonts w:ascii="Times New Roman" w:hAnsi="Times New Roman"/>
          <w:b/>
          <w:sz w:val="24"/>
          <w:szCs w:val="24"/>
        </w:rPr>
        <w:t>bsorbance values for the estimation of CBS in</w:t>
      </w:r>
    </w:p>
    <w:p w:rsidR="001C2C1D" w:rsidRPr="00FD741D" w:rsidRDefault="001C2C1D" w:rsidP="001C2C1D">
      <w:pPr>
        <w:widowControl w:val="0"/>
        <w:autoSpaceDE w:val="0"/>
        <w:autoSpaceDN w:val="0"/>
        <w:adjustRightInd w:val="0"/>
        <w:spacing w:after="0" w:line="360" w:lineRule="auto"/>
        <w:jc w:val="center"/>
        <w:rPr>
          <w:rFonts w:ascii="Times New Roman" w:hAnsi="Times New Roman" w:cs="Times New Roman"/>
          <w:b/>
          <w:sz w:val="24"/>
          <w:szCs w:val="24"/>
        </w:rPr>
      </w:pPr>
      <w:r w:rsidRPr="00FD741D">
        <w:rPr>
          <w:rFonts w:ascii="Times New Roman" w:hAnsi="Times New Roman" w:cs="Times New Roman"/>
          <w:b/>
          <w:sz w:val="24"/>
          <w:szCs w:val="24"/>
        </w:rPr>
        <w:t xml:space="preserve">0.1N </w:t>
      </w:r>
      <w:proofErr w:type="spellStart"/>
      <w:r w:rsidRPr="00FD741D">
        <w:rPr>
          <w:rFonts w:ascii="Times New Roman" w:hAnsi="Times New Roman" w:cs="Times New Roman"/>
          <w:b/>
          <w:sz w:val="24"/>
          <w:szCs w:val="24"/>
        </w:rPr>
        <w:t>HCl</w:t>
      </w:r>
      <w:proofErr w:type="spellEnd"/>
    </w:p>
    <w:tbl>
      <w:tblPr>
        <w:tblStyle w:val="TableGrid"/>
        <w:tblW w:w="0" w:type="auto"/>
        <w:jc w:val="center"/>
        <w:tblLook w:val="04A0"/>
      </w:tblPr>
      <w:tblGrid>
        <w:gridCol w:w="2599"/>
        <w:gridCol w:w="1563"/>
      </w:tblGrid>
      <w:tr w:rsidR="001C2C1D" w:rsidRPr="00FD741D" w:rsidTr="001C2C1D">
        <w:trPr>
          <w:jc w:val="center"/>
        </w:trPr>
        <w:tc>
          <w:tcPr>
            <w:tcW w:w="0" w:type="auto"/>
          </w:tcPr>
          <w:p w:rsidR="001C2C1D" w:rsidRPr="009D61A7" w:rsidRDefault="001C2C1D" w:rsidP="001C2C1D">
            <w:pPr>
              <w:spacing w:line="360" w:lineRule="auto"/>
              <w:jc w:val="center"/>
              <w:rPr>
                <w:rFonts w:ascii="Times New Roman" w:eastAsia="Times New Roman" w:hAnsi="Times New Roman" w:cs="Times New Roman"/>
                <w:b/>
                <w:color w:val="000000"/>
                <w:sz w:val="24"/>
                <w:szCs w:val="24"/>
              </w:rPr>
            </w:pPr>
            <w:r w:rsidRPr="00FD741D">
              <w:rPr>
                <w:rFonts w:ascii="Times New Roman" w:eastAsia="Times New Roman" w:hAnsi="Times New Roman" w:cs="Times New Roman"/>
                <w:b/>
                <w:color w:val="000000"/>
                <w:sz w:val="24"/>
                <w:szCs w:val="24"/>
              </w:rPr>
              <w:t>Concentration</w:t>
            </w:r>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μg</w:t>
            </w:r>
            <w:proofErr w:type="spellEnd"/>
            <w:r>
              <w:rPr>
                <w:rFonts w:ascii="Times New Roman" w:eastAsia="Times New Roman" w:hAnsi="Times New Roman" w:cs="Times New Roman"/>
                <w:b/>
                <w:color w:val="000000"/>
                <w:sz w:val="24"/>
                <w:szCs w:val="24"/>
              </w:rPr>
              <w:t>/</w:t>
            </w:r>
            <w:proofErr w:type="spellStart"/>
            <w:r>
              <w:rPr>
                <w:rFonts w:ascii="Times New Roman" w:eastAsia="Times New Roman" w:hAnsi="Times New Roman" w:cs="Times New Roman"/>
                <w:b/>
                <w:color w:val="000000"/>
                <w:sz w:val="24"/>
                <w:szCs w:val="24"/>
              </w:rPr>
              <w:t>mL</w:t>
            </w:r>
            <w:proofErr w:type="spellEnd"/>
            <w:r>
              <w:rPr>
                <w:rFonts w:ascii="Times New Roman" w:eastAsia="Times New Roman" w:hAnsi="Times New Roman" w:cs="Times New Roman"/>
                <w:b/>
                <w:color w:val="000000"/>
                <w:sz w:val="24"/>
                <w:szCs w:val="24"/>
              </w:rPr>
              <w:t>)</w:t>
            </w:r>
          </w:p>
        </w:tc>
        <w:tc>
          <w:tcPr>
            <w:tcW w:w="0" w:type="auto"/>
          </w:tcPr>
          <w:p w:rsidR="001C2C1D" w:rsidRPr="009D61A7" w:rsidRDefault="001C2C1D" w:rsidP="001C2C1D">
            <w:pPr>
              <w:spacing w:line="360" w:lineRule="auto"/>
              <w:jc w:val="center"/>
              <w:rPr>
                <w:rFonts w:ascii="Times New Roman" w:eastAsia="Times New Roman" w:hAnsi="Times New Roman" w:cs="Times New Roman"/>
                <w:b/>
                <w:color w:val="000000"/>
                <w:sz w:val="24"/>
                <w:szCs w:val="24"/>
              </w:rPr>
            </w:pPr>
            <w:r w:rsidRPr="00FD741D">
              <w:rPr>
                <w:rFonts w:ascii="Times New Roman" w:eastAsia="Times New Roman" w:hAnsi="Times New Roman" w:cs="Times New Roman"/>
                <w:b/>
                <w:color w:val="000000"/>
                <w:sz w:val="24"/>
                <w:szCs w:val="24"/>
              </w:rPr>
              <w:t>Absorbance</w:t>
            </w:r>
            <w:r>
              <w:rPr>
                <w:rFonts w:ascii="Times New Roman" w:eastAsia="Times New Roman" w:hAnsi="Times New Roman" w:cs="Times New Roman"/>
                <w:b/>
                <w:color w:val="000000"/>
                <w:sz w:val="24"/>
                <w:szCs w:val="24"/>
              </w:rPr>
              <w:t>*</w:t>
            </w:r>
          </w:p>
        </w:tc>
      </w:tr>
      <w:tr w:rsidR="003672C9" w:rsidRPr="00FD741D" w:rsidTr="001C2C1D">
        <w:trPr>
          <w:jc w:val="center"/>
        </w:trPr>
        <w:tc>
          <w:tcPr>
            <w:tcW w:w="0" w:type="auto"/>
          </w:tcPr>
          <w:p w:rsidR="003672C9" w:rsidRPr="00FD741D" w:rsidRDefault="003672C9" w:rsidP="009B3090">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0" w:type="auto"/>
          </w:tcPr>
          <w:p w:rsidR="003672C9" w:rsidRPr="00FD741D" w:rsidRDefault="003672C9" w:rsidP="009B3090">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0.</w:t>
            </w:r>
            <w:r>
              <w:rPr>
                <w:rFonts w:ascii="Times New Roman" w:hAnsi="Times New Roman" w:cs="Times New Roman"/>
                <w:sz w:val="24"/>
                <w:szCs w:val="24"/>
              </w:rPr>
              <w:t xml:space="preserve">084 </w:t>
            </w:r>
            <w:r>
              <w:rPr>
                <w:rFonts w:ascii="Times New Roman" w:eastAsia="Times New Roman" w:hAnsi="Times New Roman" w:cs="Times New Roman"/>
                <w:color w:val="000000"/>
                <w:sz w:val="24"/>
                <w:szCs w:val="24"/>
              </w:rPr>
              <w:t>± 0.002</w:t>
            </w:r>
          </w:p>
        </w:tc>
      </w:tr>
      <w:tr w:rsidR="003672C9" w:rsidRPr="00FD741D" w:rsidTr="001C2C1D">
        <w:trPr>
          <w:jc w:val="center"/>
        </w:trPr>
        <w:tc>
          <w:tcPr>
            <w:tcW w:w="0" w:type="auto"/>
          </w:tcPr>
          <w:p w:rsidR="003672C9" w:rsidRPr="00FD741D" w:rsidRDefault="003672C9" w:rsidP="009B3090">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0" w:type="auto"/>
          </w:tcPr>
          <w:p w:rsidR="003672C9" w:rsidRPr="00FD741D" w:rsidRDefault="003672C9" w:rsidP="009B3090">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0.</w:t>
            </w:r>
            <w:r w:rsidR="007E1411">
              <w:rPr>
                <w:rFonts w:ascii="Times New Roman" w:hAnsi="Times New Roman" w:cs="Times New Roman"/>
                <w:sz w:val="24"/>
                <w:szCs w:val="24"/>
              </w:rPr>
              <w:t>201</w:t>
            </w:r>
            <w:r>
              <w:rPr>
                <w:rFonts w:ascii="Times New Roman" w:hAnsi="Times New Roman" w:cs="Times New Roman"/>
                <w:sz w:val="24"/>
                <w:szCs w:val="24"/>
              </w:rPr>
              <w:t xml:space="preserve"> </w:t>
            </w:r>
            <w:r>
              <w:rPr>
                <w:rFonts w:ascii="Times New Roman" w:eastAsia="Times New Roman" w:hAnsi="Times New Roman" w:cs="Times New Roman"/>
                <w:color w:val="000000"/>
                <w:sz w:val="24"/>
                <w:szCs w:val="24"/>
              </w:rPr>
              <w:t>± 0.013</w:t>
            </w:r>
          </w:p>
        </w:tc>
      </w:tr>
      <w:tr w:rsidR="003672C9" w:rsidRPr="00FD741D" w:rsidTr="001C2C1D">
        <w:trPr>
          <w:jc w:val="center"/>
        </w:trPr>
        <w:tc>
          <w:tcPr>
            <w:tcW w:w="0" w:type="auto"/>
          </w:tcPr>
          <w:p w:rsidR="003672C9" w:rsidRPr="00FD741D" w:rsidRDefault="003672C9" w:rsidP="009B3090">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0" w:type="auto"/>
          </w:tcPr>
          <w:p w:rsidR="003672C9" w:rsidRPr="00FD741D" w:rsidRDefault="003672C9" w:rsidP="009B3090">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0.</w:t>
            </w:r>
            <w:r>
              <w:rPr>
                <w:rFonts w:ascii="Times New Roman" w:hAnsi="Times New Roman" w:cs="Times New Roman"/>
                <w:sz w:val="24"/>
                <w:szCs w:val="24"/>
              </w:rPr>
              <w:t xml:space="preserve">264 </w:t>
            </w:r>
            <w:r>
              <w:rPr>
                <w:rFonts w:ascii="Times New Roman" w:eastAsia="Times New Roman" w:hAnsi="Times New Roman" w:cs="Times New Roman"/>
                <w:color w:val="000000"/>
                <w:sz w:val="24"/>
                <w:szCs w:val="24"/>
              </w:rPr>
              <w:t>± 0.005</w:t>
            </w:r>
          </w:p>
        </w:tc>
      </w:tr>
      <w:tr w:rsidR="003672C9" w:rsidRPr="00FD741D" w:rsidTr="001C2C1D">
        <w:trPr>
          <w:jc w:val="center"/>
        </w:trPr>
        <w:tc>
          <w:tcPr>
            <w:tcW w:w="0" w:type="auto"/>
          </w:tcPr>
          <w:p w:rsidR="003672C9" w:rsidRPr="00FD741D" w:rsidRDefault="003672C9" w:rsidP="009B3090">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0" w:type="auto"/>
          </w:tcPr>
          <w:p w:rsidR="003672C9" w:rsidRPr="00FD741D" w:rsidRDefault="003672C9" w:rsidP="009B3090">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0.</w:t>
            </w:r>
            <w:r>
              <w:rPr>
                <w:rFonts w:ascii="Times New Roman" w:hAnsi="Times New Roman" w:cs="Times New Roman"/>
                <w:sz w:val="24"/>
                <w:szCs w:val="24"/>
              </w:rPr>
              <w:t xml:space="preserve">349 </w:t>
            </w:r>
            <w:r>
              <w:rPr>
                <w:rFonts w:ascii="Times New Roman" w:eastAsia="Times New Roman" w:hAnsi="Times New Roman" w:cs="Times New Roman"/>
                <w:color w:val="000000"/>
                <w:sz w:val="24"/>
                <w:szCs w:val="24"/>
              </w:rPr>
              <w:t>± 0.007</w:t>
            </w:r>
          </w:p>
        </w:tc>
      </w:tr>
      <w:tr w:rsidR="003672C9" w:rsidRPr="00FD741D" w:rsidTr="001C2C1D">
        <w:trPr>
          <w:jc w:val="center"/>
        </w:trPr>
        <w:tc>
          <w:tcPr>
            <w:tcW w:w="0" w:type="auto"/>
          </w:tcPr>
          <w:p w:rsidR="003672C9" w:rsidRPr="00FD741D" w:rsidRDefault="003672C9" w:rsidP="009B3090">
            <w:pPr>
              <w:spacing w:line="36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0" w:type="auto"/>
          </w:tcPr>
          <w:p w:rsidR="003672C9" w:rsidRPr="00FD741D" w:rsidRDefault="003672C9" w:rsidP="009B3090">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0.</w:t>
            </w:r>
            <w:r>
              <w:rPr>
                <w:rFonts w:ascii="Times New Roman" w:hAnsi="Times New Roman" w:cs="Times New Roman"/>
                <w:sz w:val="24"/>
                <w:szCs w:val="24"/>
              </w:rPr>
              <w:t xml:space="preserve">461 </w:t>
            </w:r>
            <w:r>
              <w:rPr>
                <w:rFonts w:ascii="Times New Roman" w:eastAsia="Times New Roman" w:hAnsi="Times New Roman" w:cs="Times New Roman"/>
                <w:color w:val="000000"/>
                <w:sz w:val="24"/>
                <w:szCs w:val="24"/>
              </w:rPr>
              <w:t>± 0.005</w:t>
            </w:r>
          </w:p>
        </w:tc>
      </w:tr>
      <w:tr w:rsidR="003672C9" w:rsidRPr="00FD741D" w:rsidTr="001C2C1D">
        <w:trPr>
          <w:jc w:val="center"/>
        </w:trPr>
        <w:tc>
          <w:tcPr>
            <w:tcW w:w="0" w:type="auto"/>
          </w:tcPr>
          <w:p w:rsidR="003672C9" w:rsidRPr="00FD741D" w:rsidRDefault="003672C9" w:rsidP="009B3090">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0" w:type="auto"/>
          </w:tcPr>
          <w:p w:rsidR="003672C9" w:rsidRPr="00FD741D" w:rsidRDefault="003672C9" w:rsidP="009B309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0.545 </w:t>
            </w:r>
            <w:r>
              <w:rPr>
                <w:rFonts w:ascii="Times New Roman" w:eastAsia="Times New Roman" w:hAnsi="Times New Roman" w:cs="Times New Roman"/>
                <w:color w:val="000000"/>
                <w:sz w:val="24"/>
                <w:szCs w:val="24"/>
              </w:rPr>
              <w:t>±0.001</w:t>
            </w:r>
          </w:p>
        </w:tc>
      </w:tr>
      <w:tr w:rsidR="003672C9" w:rsidRPr="00FD741D" w:rsidTr="001C2C1D">
        <w:trPr>
          <w:jc w:val="center"/>
        </w:trPr>
        <w:tc>
          <w:tcPr>
            <w:tcW w:w="0" w:type="auto"/>
          </w:tcPr>
          <w:p w:rsidR="003672C9" w:rsidRDefault="003672C9" w:rsidP="009B3090">
            <w:pPr>
              <w:spacing w:line="360"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0" w:type="auto"/>
          </w:tcPr>
          <w:p w:rsidR="003672C9" w:rsidRPr="00FD741D" w:rsidRDefault="003672C9" w:rsidP="009B3090">
            <w:pPr>
              <w:spacing w:line="360" w:lineRule="auto"/>
              <w:jc w:val="center"/>
              <w:rPr>
                <w:rFonts w:ascii="Times New Roman" w:hAnsi="Times New Roman" w:cs="Times New Roman"/>
                <w:sz w:val="24"/>
                <w:szCs w:val="24"/>
              </w:rPr>
            </w:pPr>
            <w:r>
              <w:rPr>
                <w:rFonts w:ascii="Times New Roman" w:hAnsi="Times New Roman" w:cs="Times New Roman"/>
                <w:sz w:val="24"/>
                <w:szCs w:val="24"/>
              </w:rPr>
              <w:t>0.641</w:t>
            </w:r>
            <w:r>
              <w:rPr>
                <w:rFonts w:ascii="Times New Roman" w:eastAsia="Times New Roman" w:hAnsi="Times New Roman" w:cs="Times New Roman"/>
                <w:color w:val="000000"/>
                <w:sz w:val="24"/>
                <w:szCs w:val="24"/>
              </w:rPr>
              <w:t>±0.003</w:t>
            </w:r>
          </w:p>
        </w:tc>
      </w:tr>
      <w:tr w:rsidR="003672C9" w:rsidRPr="00FD741D" w:rsidTr="001C2C1D">
        <w:trPr>
          <w:jc w:val="center"/>
        </w:trPr>
        <w:tc>
          <w:tcPr>
            <w:tcW w:w="0" w:type="auto"/>
          </w:tcPr>
          <w:p w:rsidR="003672C9" w:rsidRDefault="003672C9" w:rsidP="009B3090">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40</w:t>
            </w:r>
          </w:p>
        </w:tc>
        <w:tc>
          <w:tcPr>
            <w:tcW w:w="0" w:type="auto"/>
          </w:tcPr>
          <w:p w:rsidR="003672C9" w:rsidRPr="00FD741D" w:rsidRDefault="003672C9" w:rsidP="009B3090">
            <w:pPr>
              <w:spacing w:line="360" w:lineRule="auto"/>
              <w:jc w:val="center"/>
              <w:rPr>
                <w:rFonts w:ascii="Times New Roman" w:hAnsi="Times New Roman" w:cs="Times New Roman"/>
                <w:sz w:val="24"/>
                <w:szCs w:val="24"/>
              </w:rPr>
            </w:pPr>
            <w:r>
              <w:rPr>
                <w:rFonts w:ascii="Times New Roman" w:hAnsi="Times New Roman" w:cs="Times New Roman"/>
                <w:sz w:val="24"/>
                <w:szCs w:val="24"/>
              </w:rPr>
              <w:t>0.725</w:t>
            </w:r>
            <w:r>
              <w:rPr>
                <w:rFonts w:ascii="Times New Roman" w:eastAsia="Times New Roman" w:hAnsi="Times New Roman" w:cs="Times New Roman"/>
                <w:color w:val="000000"/>
                <w:sz w:val="24"/>
                <w:szCs w:val="24"/>
              </w:rPr>
              <w:t>±0.002</w:t>
            </w:r>
          </w:p>
        </w:tc>
      </w:tr>
      <w:tr w:rsidR="003672C9" w:rsidRPr="00FD741D" w:rsidTr="001C2C1D">
        <w:trPr>
          <w:jc w:val="center"/>
        </w:trPr>
        <w:tc>
          <w:tcPr>
            <w:tcW w:w="0" w:type="auto"/>
          </w:tcPr>
          <w:p w:rsidR="003672C9" w:rsidRDefault="003672C9" w:rsidP="009B3090">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0" w:type="auto"/>
          </w:tcPr>
          <w:p w:rsidR="003672C9" w:rsidRPr="00FD741D" w:rsidRDefault="003672C9" w:rsidP="009B3090">
            <w:pPr>
              <w:spacing w:line="360" w:lineRule="auto"/>
              <w:jc w:val="center"/>
              <w:rPr>
                <w:rFonts w:ascii="Times New Roman" w:hAnsi="Times New Roman" w:cs="Times New Roman"/>
                <w:sz w:val="24"/>
                <w:szCs w:val="24"/>
              </w:rPr>
            </w:pPr>
            <w:r>
              <w:rPr>
                <w:rFonts w:ascii="Times New Roman" w:hAnsi="Times New Roman" w:cs="Times New Roman"/>
                <w:sz w:val="24"/>
                <w:szCs w:val="24"/>
              </w:rPr>
              <w:t>0.834</w:t>
            </w:r>
            <w:r>
              <w:rPr>
                <w:rFonts w:ascii="Times New Roman" w:eastAsia="Times New Roman" w:hAnsi="Times New Roman" w:cs="Times New Roman"/>
                <w:color w:val="000000"/>
                <w:sz w:val="24"/>
                <w:szCs w:val="24"/>
              </w:rPr>
              <w:t>±0.006</w:t>
            </w:r>
          </w:p>
        </w:tc>
      </w:tr>
    </w:tbl>
    <w:p w:rsidR="001C2C1D" w:rsidRPr="00FD741D" w:rsidRDefault="001C2C1D" w:rsidP="001C2C1D">
      <w:pPr>
        <w:widowControl w:val="0"/>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0590F">
        <w:rPr>
          <w:rFonts w:ascii="Times New Roman" w:hAnsi="Times New Roman" w:cs="Times New Roman"/>
          <w:sz w:val="20"/>
          <w:szCs w:val="24"/>
        </w:rPr>
        <w:t xml:space="preserve"> </w:t>
      </w:r>
      <w:r w:rsidRPr="00985EC8">
        <w:rPr>
          <w:rFonts w:ascii="Times New Roman" w:hAnsi="Times New Roman" w:cs="Times New Roman"/>
          <w:sz w:val="20"/>
          <w:szCs w:val="24"/>
        </w:rPr>
        <w:t>* mean ±S.D, n=3</w:t>
      </w:r>
    </w:p>
    <w:p w:rsidR="001C2C1D" w:rsidRPr="00FD741D" w:rsidRDefault="002B5D68" w:rsidP="001C2C1D">
      <w:pPr>
        <w:widowControl w:val="0"/>
        <w:autoSpaceDE w:val="0"/>
        <w:autoSpaceDN w:val="0"/>
        <w:adjustRightInd w:val="0"/>
        <w:spacing w:after="0" w:line="480" w:lineRule="auto"/>
        <w:jc w:val="center"/>
        <w:rPr>
          <w:rFonts w:ascii="Times New Roman" w:hAnsi="Times New Roman" w:cs="Times New Roman"/>
          <w:sz w:val="24"/>
          <w:szCs w:val="24"/>
        </w:rPr>
      </w:pPr>
      <w:r w:rsidRPr="002B5D68">
        <w:rPr>
          <w:rFonts w:ascii="Times New Roman" w:hAnsi="Times New Roman" w:cs="Times New Roman"/>
          <w:noProof/>
          <w:sz w:val="24"/>
          <w:szCs w:val="24"/>
        </w:rPr>
        <w:drawing>
          <wp:inline distT="0" distB="0" distL="0" distR="0">
            <wp:extent cx="4445749" cy="3364302"/>
            <wp:effectExtent l="19050" t="0" r="0" b="0"/>
            <wp:docPr id="7" name="Picture 2" descr="C:\Users\user\Desktop\prasanti Plots\27 Jan 2020\Excel Plots\Excel 21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prasanti Plots\27 Jan 2020\Excel Plots\Excel 2112.emf"/>
                    <pic:cNvPicPr>
                      <a:picLocks noChangeAspect="1" noChangeArrowheads="1"/>
                    </pic:cNvPicPr>
                  </pic:nvPicPr>
                  <pic:blipFill>
                    <a:blip r:embed="rId6"/>
                    <a:srcRect/>
                    <a:stretch>
                      <a:fillRect/>
                    </a:stretch>
                  </pic:blipFill>
                  <pic:spPr bwMode="auto">
                    <a:xfrm>
                      <a:off x="0" y="0"/>
                      <a:ext cx="4446766" cy="3365071"/>
                    </a:xfrm>
                    <a:prstGeom prst="rect">
                      <a:avLst/>
                    </a:prstGeom>
                    <a:noFill/>
                    <a:ln w="9525">
                      <a:noFill/>
                      <a:miter lim="800000"/>
                      <a:headEnd/>
                      <a:tailEnd/>
                    </a:ln>
                  </pic:spPr>
                </pic:pic>
              </a:graphicData>
            </a:graphic>
          </wp:inline>
        </w:drawing>
      </w:r>
    </w:p>
    <w:p w:rsidR="001C2C1D" w:rsidRDefault="001C2C1D" w:rsidP="001C2C1D">
      <w:pPr>
        <w:widowControl w:val="0"/>
        <w:autoSpaceDE w:val="0"/>
        <w:autoSpaceDN w:val="0"/>
        <w:adjustRightInd w:val="0"/>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Figure 2.1</w:t>
      </w:r>
      <w:r w:rsidRPr="00FD741D">
        <w:rPr>
          <w:rFonts w:ascii="Times New Roman" w:hAnsi="Times New Roman" w:cs="Times New Roman"/>
          <w:b/>
          <w:sz w:val="24"/>
          <w:szCs w:val="24"/>
        </w:rPr>
        <w:t>.</w:t>
      </w:r>
      <w:r>
        <w:rPr>
          <w:rFonts w:ascii="Times New Roman" w:hAnsi="Times New Roman" w:cs="Times New Roman"/>
          <w:b/>
          <w:sz w:val="24"/>
          <w:szCs w:val="24"/>
        </w:rPr>
        <w:t>1.</w:t>
      </w:r>
      <w:r w:rsidRPr="00FD741D">
        <w:rPr>
          <w:rFonts w:ascii="Times New Roman" w:hAnsi="Times New Roman" w:cs="Times New Roman"/>
          <w:b/>
          <w:sz w:val="24"/>
          <w:szCs w:val="24"/>
        </w:rPr>
        <w:t>2</w:t>
      </w:r>
      <w:r>
        <w:rPr>
          <w:rFonts w:ascii="Times New Roman" w:hAnsi="Times New Roman" w:cs="Times New Roman"/>
          <w:b/>
          <w:sz w:val="24"/>
          <w:szCs w:val="24"/>
        </w:rPr>
        <w:t>: C</w:t>
      </w:r>
      <w:r w:rsidRPr="00FD741D">
        <w:rPr>
          <w:rFonts w:ascii="Times New Roman" w:hAnsi="Times New Roman" w:cs="Times New Roman"/>
          <w:b/>
          <w:sz w:val="24"/>
          <w:szCs w:val="24"/>
        </w:rPr>
        <w:t xml:space="preserve">alibration curve of CBS in 0.1N </w:t>
      </w:r>
      <w:proofErr w:type="spellStart"/>
      <w:r w:rsidRPr="00FD741D">
        <w:rPr>
          <w:rFonts w:ascii="Times New Roman" w:hAnsi="Times New Roman" w:cs="Times New Roman"/>
          <w:b/>
          <w:sz w:val="24"/>
          <w:szCs w:val="24"/>
        </w:rPr>
        <w:t>HCl</w:t>
      </w:r>
      <w:proofErr w:type="spellEnd"/>
    </w:p>
    <w:p w:rsidR="001C2C1D" w:rsidRPr="00FD741D" w:rsidRDefault="001C2C1D" w:rsidP="001C2C1D">
      <w:pPr>
        <w:widowControl w:val="0"/>
        <w:autoSpaceDE w:val="0"/>
        <w:autoSpaceDN w:val="0"/>
        <w:adjustRightInd w:val="0"/>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2.1.1.3: </w:t>
      </w:r>
      <w:r w:rsidRPr="00FC4CBA">
        <w:rPr>
          <w:rFonts w:ascii="Times New Roman" w:hAnsi="Times New Roman"/>
          <w:b/>
          <w:sz w:val="24"/>
          <w:szCs w:val="24"/>
        </w:rPr>
        <w:t xml:space="preserve">Concentration </w:t>
      </w:r>
      <w:r w:rsidRPr="00FC4CBA">
        <w:rPr>
          <w:rFonts w:ascii="Times New Roman" w:hAnsi="Times New Roman"/>
          <w:b/>
          <w:i/>
          <w:sz w:val="24"/>
          <w:szCs w:val="24"/>
        </w:rPr>
        <w:t>vs</w:t>
      </w:r>
      <w:r>
        <w:rPr>
          <w:rFonts w:ascii="Times New Roman" w:hAnsi="Times New Roman"/>
          <w:b/>
          <w:i/>
          <w:sz w:val="24"/>
          <w:szCs w:val="24"/>
        </w:rPr>
        <w:t>.</w:t>
      </w:r>
      <w:r>
        <w:rPr>
          <w:rFonts w:ascii="Times New Roman" w:hAnsi="Times New Roman"/>
          <w:b/>
          <w:sz w:val="24"/>
          <w:szCs w:val="24"/>
        </w:rPr>
        <w:t xml:space="preserve"> a</w:t>
      </w:r>
      <w:r w:rsidRPr="00FC4CBA">
        <w:rPr>
          <w:rFonts w:ascii="Times New Roman" w:hAnsi="Times New Roman"/>
          <w:b/>
          <w:sz w:val="24"/>
          <w:szCs w:val="24"/>
        </w:rPr>
        <w:t>bsorbance values for the estimation of CBS</w:t>
      </w:r>
    </w:p>
    <w:p w:rsidR="001C2C1D" w:rsidRPr="00305812" w:rsidRDefault="001C2C1D" w:rsidP="001C2C1D">
      <w:pPr>
        <w:widowControl w:val="0"/>
        <w:autoSpaceDE w:val="0"/>
        <w:autoSpaceDN w:val="0"/>
        <w:adjustRightInd w:val="0"/>
        <w:spacing w:after="0" w:line="360" w:lineRule="auto"/>
        <w:jc w:val="center"/>
        <w:rPr>
          <w:rFonts w:ascii="Times New Roman" w:hAnsi="Times New Roman" w:cs="Times New Roman"/>
          <w:sz w:val="24"/>
          <w:szCs w:val="24"/>
        </w:rPr>
      </w:pPr>
      <w:proofErr w:type="gramStart"/>
      <w:r w:rsidRPr="00FD741D">
        <w:rPr>
          <w:rFonts w:ascii="Times New Roman" w:hAnsi="Times New Roman" w:cs="Times New Roman"/>
          <w:b/>
          <w:sz w:val="24"/>
          <w:szCs w:val="24"/>
        </w:rPr>
        <w:t>in</w:t>
      </w:r>
      <w:proofErr w:type="gramEnd"/>
      <w:r w:rsidRPr="00FD741D">
        <w:rPr>
          <w:rFonts w:ascii="Times New Roman" w:hAnsi="Times New Roman" w:cs="Times New Roman"/>
          <w:b/>
          <w:sz w:val="24"/>
          <w:szCs w:val="24"/>
        </w:rPr>
        <w:t xml:space="preserve"> p</w:t>
      </w:r>
      <w:r>
        <w:rPr>
          <w:rFonts w:ascii="Times New Roman" w:hAnsi="Times New Roman" w:cs="Times New Roman"/>
          <w:b/>
          <w:sz w:val="24"/>
          <w:szCs w:val="24"/>
        </w:rPr>
        <w:t>H 6.8 p</w:t>
      </w:r>
      <w:r w:rsidRPr="00FD741D">
        <w:rPr>
          <w:rFonts w:ascii="Times New Roman" w:hAnsi="Times New Roman" w:cs="Times New Roman"/>
          <w:b/>
          <w:sz w:val="24"/>
          <w:szCs w:val="24"/>
        </w:rPr>
        <w:t>hosphate buffer</w:t>
      </w:r>
    </w:p>
    <w:tbl>
      <w:tblPr>
        <w:tblStyle w:val="TableGrid"/>
        <w:tblW w:w="0" w:type="auto"/>
        <w:jc w:val="center"/>
        <w:tblLook w:val="04A0"/>
      </w:tblPr>
      <w:tblGrid>
        <w:gridCol w:w="2599"/>
        <w:gridCol w:w="1563"/>
      </w:tblGrid>
      <w:tr w:rsidR="001C2C1D" w:rsidRPr="00FD741D" w:rsidTr="001C2C1D">
        <w:trPr>
          <w:trHeight w:val="576"/>
          <w:jc w:val="center"/>
        </w:trPr>
        <w:tc>
          <w:tcPr>
            <w:tcW w:w="0" w:type="auto"/>
          </w:tcPr>
          <w:p w:rsidR="001C2C1D" w:rsidRPr="009D61A7" w:rsidRDefault="001C2C1D" w:rsidP="001C2C1D">
            <w:pPr>
              <w:spacing w:line="360" w:lineRule="auto"/>
              <w:jc w:val="center"/>
              <w:rPr>
                <w:rFonts w:ascii="Times New Roman" w:eastAsia="Times New Roman" w:hAnsi="Times New Roman" w:cs="Times New Roman"/>
                <w:b/>
                <w:color w:val="000000"/>
                <w:sz w:val="24"/>
                <w:szCs w:val="24"/>
              </w:rPr>
            </w:pPr>
            <w:r w:rsidRPr="00FD741D">
              <w:rPr>
                <w:rFonts w:ascii="Times New Roman" w:eastAsia="Times New Roman" w:hAnsi="Times New Roman" w:cs="Times New Roman"/>
                <w:b/>
                <w:color w:val="000000"/>
                <w:sz w:val="24"/>
                <w:szCs w:val="24"/>
              </w:rPr>
              <w:t>Concentration</w:t>
            </w:r>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μg</w:t>
            </w:r>
            <w:proofErr w:type="spellEnd"/>
            <w:r>
              <w:rPr>
                <w:rFonts w:ascii="Times New Roman" w:eastAsia="Times New Roman" w:hAnsi="Times New Roman" w:cs="Times New Roman"/>
                <w:b/>
                <w:color w:val="000000"/>
                <w:sz w:val="24"/>
                <w:szCs w:val="24"/>
              </w:rPr>
              <w:t>/</w:t>
            </w:r>
            <w:proofErr w:type="spellStart"/>
            <w:r>
              <w:rPr>
                <w:rFonts w:ascii="Times New Roman" w:eastAsia="Times New Roman" w:hAnsi="Times New Roman" w:cs="Times New Roman"/>
                <w:b/>
                <w:color w:val="000000"/>
                <w:sz w:val="24"/>
                <w:szCs w:val="24"/>
              </w:rPr>
              <w:t>mL</w:t>
            </w:r>
            <w:proofErr w:type="spellEnd"/>
            <w:r>
              <w:rPr>
                <w:rFonts w:ascii="Times New Roman" w:eastAsia="Times New Roman" w:hAnsi="Times New Roman" w:cs="Times New Roman"/>
                <w:b/>
                <w:color w:val="000000"/>
                <w:sz w:val="24"/>
                <w:szCs w:val="24"/>
              </w:rPr>
              <w:t>)</w:t>
            </w:r>
          </w:p>
        </w:tc>
        <w:tc>
          <w:tcPr>
            <w:tcW w:w="0" w:type="auto"/>
          </w:tcPr>
          <w:p w:rsidR="001C2C1D" w:rsidRPr="009D61A7" w:rsidRDefault="001C2C1D" w:rsidP="001C2C1D">
            <w:pPr>
              <w:spacing w:line="360" w:lineRule="auto"/>
              <w:jc w:val="center"/>
              <w:rPr>
                <w:rFonts w:ascii="Times New Roman" w:eastAsia="Times New Roman" w:hAnsi="Times New Roman" w:cs="Times New Roman"/>
                <w:b/>
                <w:color w:val="000000"/>
                <w:sz w:val="24"/>
                <w:szCs w:val="24"/>
              </w:rPr>
            </w:pPr>
            <w:r w:rsidRPr="00FD741D">
              <w:rPr>
                <w:rFonts w:ascii="Times New Roman" w:eastAsia="Times New Roman" w:hAnsi="Times New Roman" w:cs="Times New Roman"/>
                <w:b/>
                <w:color w:val="000000"/>
                <w:sz w:val="24"/>
                <w:szCs w:val="24"/>
              </w:rPr>
              <w:t>Absorbance</w:t>
            </w:r>
            <w:r>
              <w:rPr>
                <w:rFonts w:ascii="Times New Roman" w:eastAsia="Times New Roman" w:hAnsi="Times New Roman" w:cs="Times New Roman"/>
                <w:b/>
                <w:color w:val="000000"/>
                <w:sz w:val="24"/>
                <w:szCs w:val="24"/>
              </w:rPr>
              <w:t>*</w:t>
            </w:r>
          </w:p>
        </w:tc>
      </w:tr>
      <w:tr w:rsidR="00DB07AE" w:rsidRPr="00FD741D" w:rsidTr="001C2C1D">
        <w:trPr>
          <w:jc w:val="center"/>
        </w:trPr>
        <w:tc>
          <w:tcPr>
            <w:tcW w:w="0" w:type="auto"/>
          </w:tcPr>
          <w:p w:rsidR="00DB07AE" w:rsidRPr="00FD741D" w:rsidRDefault="00DB07AE" w:rsidP="002B5D68">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0" w:type="auto"/>
            <w:vAlign w:val="bottom"/>
          </w:tcPr>
          <w:p w:rsidR="00DB07AE" w:rsidRPr="00FD741D" w:rsidRDefault="00DB07AE" w:rsidP="002B5D68">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0.104 ± 0.005</w:t>
            </w:r>
          </w:p>
        </w:tc>
      </w:tr>
      <w:tr w:rsidR="00DB07AE" w:rsidRPr="00FD741D" w:rsidTr="001C2C1D">
        <w:trPr>
          <w:jc w:val="center"/>
        </w:trPr>
        <w:tc>
          <w:tcPr>
            <w:tcW w:w="0" w:type="auto"/>
          </w:tcPr>
          <w:p w:rsidR="00DB07AE" w:rsidRPr="00FD741D" w:rsidRDefault="00DB07AE" w:rsidP="002B5D68">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0" w:type="auto"/>
            <w:vAlign w:val="bottom"/>
          </w:tcPr>
          <w:p w:rsidR="00DB07AE" w:rsidRPr="00FD741D" w:rsidRDefault="007E1411" w:rsidP="002B5D68">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0.206</w:t>
            </w:r>
            <w:r w:rsidR="00DB07AE">
              <w:rPr>
                <w:rFonts w:ascii="Times New Roman" w:eastAsia="Times New Roman" w:hAnsi="Times New Roman" w:cs="Times New Roman"/>
                <w:color w:val="000000"/>
                <w:sz w:val="24"/>
                <w:szCs w:val="24"/>
              </w:rPr>
              <w:t xml:space="preserve"> ± 0.009</w:t>
            </w:r>
          </w:p>
        </w:tc>
      </w:tr>
      <w:tr w:rsidR="00DB07AE" w:rsidRPr="00FD741D" w:rsidTr="001C2C1D">
        <w:trPr>
          <w:jc w:val="center"/>
        </w:trPr>
        <w:tc>
          <w:tcPr>
            <w:tcW w:w="0" w:type="auto"/>
          </w:tcPr>
          <w:p w:rsidR="00DB07AE" w:rsidRPr="00FD741D" w:rsidRDefault="00DB07AE" w:rsidP="002B5D68">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0" w:type="auto"/>
            <w:vAlign w:val="bottom"/>
          </w:tcPr>
          <w:p w:rsidR="00DB07AE" w:rsidRPr="00FD741D" w:rsidRDefault="00DB07AE" w:rsidP="002B5D68">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0.314 ± 0.011</w:t>
            </w:r>
          </w:p>
        </w:tc>
      </w:tr>
      <w:tr w:rsidR="00DB07AE" w:rsidRPr="00FD741D" w:rsidTr="001C2C1D">
        <w:trPr>
          <w:jc w:val="center"/>
        </w:trPr>
        <w:tc>
          <w:tcPr>
            <w:tcW w:w="0" w:type="auto"/>
          </w:tcPr>
          <w:p w:rsidR="00DB07AE" w:rsidRPr="00FD741D" w:rsidRDefault="00DB07AE" w:rsidP="002B5D68">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0" w:type="auto"/>
            <w:vAlign w:val="bottom"/>
          </w:tcPr>
          <w:p w:rsidR="00DB07AE" w:rsidRPr="00FD741D" w:rsidRDefault="00DB07AE" w:rsidP="002B5D68">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0.426 ± 0.008</w:t>
            </w:r>
          </w:p>
        </w:tc>
      </w:tr>
      <w:tr w:rsidR="00DB07AE" w:rsidRPr="00FD741D" w:rsidTr="001C2C1D">
        <w:trPr>
          <w:jc w:val="center"/>
        </w:trPr>
        <w:tc>
          <w:tcPr>
            <w:tcW w:w="0" w:type="auto"/>
          </w:tcPr>
          <w:p w:rsidR="00DB07AE" w:rsidRPr="00FD741D" w:rsidRDefault="00DB07AE" w:rsidP="002B5D68">
            <w:pPr>
              <w:spacing w:line="36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0" w:type="auto"/>
            <w:vAlign w:val="bottom"/>
          </w:tcPr>
          <w:p w:rsidR="00DB07AE" w:rsidRPr="00FD741D" w:rsidRDefault="00DB07AE" w:rsidP="002B5D68">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0.510 ± 0.001</w:t>
            </w:r>
          </w:p>
        </w:tc>
      </w:tr>
      <w:tr w:rsidR="00DB07AE" w:rsidRPr="00FD741D" w:rsidTr="001C2C1D">
        <w:trPr>
          <w:jc w:val="center"/>
        </w:trPr>
        <w:tc>
          <w:tcPr>
            <w:tcW w:w="0" w:type="auto"/>
          </w:tcPr>
          <w:p w:rsidR="00DB07AE" w:rsidRDefault="00DB07AE" w:rsidP="002B5D68">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0" w:type="auto"/>
            <w:vAlign w:val="bottom"/>
          </w:tcPr>
          <w:p w:rsidR="00DB07AE" w:rsidRDefault="00DB07AE" w:rsidP="002B5D68">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0.622</w:t>
            </w:r>
            <w:r w:rsidR="00E72C5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E72C5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0.004</w:t>
            </w:r>
          </w:p>
        </w:tc>
      </w:tr>
      <w:tr w:rsidR="00DB07AE" w:rsidRPr="00FD741D" w:rsidTr="001C2C1D">
        <w:trPr>
          <w:jc w:val="center"/>
        </w:trPr>
        <w:tc>
          <w:tcPr>
            <w:tcW w:w="0" w:type="auto"/>
          </w:tcPr>
          <w:p w:rsidR="00DB07AE" w:rsidRDefault="00DB07AE" w:rsidP="002B5D68">
            <w:pPr>
              <w:spacing w:line="360"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0" w:type="auto"/>
            <w:vAlign w:val="bottom"/>
          </w:tcPr>
          <w:p w:rsidR="00DB07AE" w:rsidRDefault="00DB07AE" w:rsidP="002B5D68">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0.706</w:t>
            </w:r>
            <w:r w:rsidR="00E72C5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E72C5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0.003</w:t>
            </w:r>
          </w:p>
        </w:tc>
      </w:tr>
      <w:tr w:rsidR="00DB07AE" w:rsidRPr="00FD741D" w:rsidTr="001C2C1D">
        <w:trPr>
          <w:jc w:val="center"/>
        </w:trPr>
        <w:tc>
          <w:tcPr>
            <w:tcW w:w="0" w:type="auto"/>
          </w:tcPr>
          <w:p w:rsidR="00DB07AE" w:rsidRDefault="00DB07AE" w:rsidP="002B5D68">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0" w:type="auto"/>
            <w:vAlign w:val="bottom"/>
          </w:tcPr>
          <w:p w:rsidR="00DB07AE" w:rsidRDefault="00DB07AE" w:rsidP="002B5D68">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0.791</w:t>
            </w:r>
            <w:r w:rsidR="00E72C5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E72C5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0.001</w:t>
            </w:r>
          </w:p>
        </w:tc>
      </w:tr>
      <w:tr w:rsidR="00DB07AE" w:rsidRPr="00FD741D" w:rsidTr="001C2C1D">
        <w:trPr>
          <w:jc w:val="center"/>
        </w:trPr>
        <w:tc>
          <w:tcPr>
            <w:tcW w:w="0" w:type="auto"/>
          </w:tcPr>
          <w:p w:rsidR="00DB07AE" w:rsidRDefault="00DB07AE" w:rsidP="002B5D68">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0" w:type="auto"/>
            <w:vAlign w:val="bottom"/>
          </w:tcPr>
          <w:p w:rsidR="00DB07AE" w:rsidRDefault="00DB07AE" w:rsidP="002B5D68">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0.875</w:t>
            </w:r>
            <w:r w:rsidR="00E72C5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E72C5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0.007</w:t>
            </w:r>
          </w:p>
        </w:tc>
      </w:tr>
    </w:tbl>
    <w:p w:rsidR="001C2C1D" w:rsidRPr="00D0590F" w:rsidRDefault="001C2C1D" w:rsidP="001C2C1D">
      <w:pPr>
        <w:widowControl w:val="0"/>
        <w:autoSpaceDE w:val="0"/>
        <w:autoSpaceDN w:val="0"/>
        <w:adjustRightInd w:val="0"/>
        <w:spacing w:after="0" w:line="480" w:lineRule="auto"/>
        <w:jc w:val="both"/>
        <w:rPr>
          <w:rFonts w:ascii="Times New Roman" w:hAnsi="Times New Roman" w:cs="Times New Roman"/>
          <w:sz w:val="20"/>
          <w:szCs w:val="24"/>
        </w:rPr>
      </w:pPr>
      <w:r>
        <w:rPr>
          <w:rFonts w:ascii="Times New Roman" w:hAnsi="Times New Roman" w:cs="Times New Roman"/>
          <w:sz w:val="24"/>
          <w:szCs w:val="24"/>
        </w:rPr>
        <w:t xml:space="preserve">                                         </w:t>
      </w:r>
      <w:r w:rsidRPr="00D0590F">
        <w:rPr>
          <w:rFonts w:ascii="Times New Roman" w:hAnsi="Times New Roman" w:cs="Times New Roman"/>
          <w:sz w:val="20"/>
          <w:szCs w:val="24"/>
        </w:rPr>
        <w:t xml:space="preserve"> </w:t>
      </w:r>
      <w:r w:rsidRPr="00985EC8">
        <w:rPr>
          <w:rFonts w:ascii="Times New Roman" w:hAnsi="Times New Roman" w:cs="Times New Roman"/>
          <w:sz w:val="20"/>
          <w:szCs w:val="24"/>
        </w:rPr>
        <w:t>* mean ±S.D, n=3</w:t>
      </w:r>
    </w:p>
    <w:p w:rsidR="001C2C1D" w:rsidRPr="00FD741D" w:rsidRDefault="002B5D68" w:rsidP="001C2C1D">
      <w:pPr>
        <w:widowControl w:val="0"/>
        <w:autoSpaceDE w:val="0"/>
        <w:autoSpaceDN w:val="0"/>
        <w:adjustRightInd w:val="0"/>
        <w:spacing w:after="0" w:line="480" w:lineRule="auto"/>
        <w:jc w:val="center"/>
        <w:rPr>
          <w:rFonts w:ascii="Times New Roman" w:hAnsi="Times New Roman" w:cs="Times New Roman"/>
          <w:sz w:val="24"/>
          <w:szCs w:val="24"/>
        </w:rPr>
      </w:pPr>
      <w:r w:rsidRPr="002B5D68">
        <w:rPr>
          <w:rFonts w:ascii="Times New Roman" w:hAnsi="Times New Roman" w:cs="Times New Roman"/>
          <w:noProof/>
          <w:sz w:val="24"/>
          <w:szCs w:val="24"/>
        </w:rPr>
        <w:lastRenderedPageBreak/>
        <w:drawing>
          <wp:inline distT="0" distB="0" distL="0" distR="0">
            <wp:extent cx="4329547" cy="3276368"/>
            <wp:effectExtent l="19050" t="0" r="0" b="0"/>
            <wp:docPr id="1" name="Picture 1" descr="C:\Users\user\Desktop\prasanti Plots\27 Jan 2020\Excel Plots\Excel 211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rasanti Plots\27 Jan 2020\Excel Plots\Excel 2113.emf"/>
                    <pic:cNvPicPr>
                      <a:picLocks noChangeAspect="1" noChangeArrowheads="1"/>
                    </pic:cNvPicPr>
                  </pic:nvPicPr>
                  <pic:blipFill>
                    <a:blip r:embed="rId7"/>
                    <a:srcRect/>
                    <a:stretch>
                      <a:fillRect/>
                    </a:stretch>
                  </pic:blipFill>
                  <pic:spPr bwMode="auto">
                    <a:xfrm>
                      <a:off x="0" y="0"/>
                      <a:ext cx="4330876" cy="3277373"/>
                    </a:xfrm>
                    <a:prstGeom prst="rect">
                      <a:avLst/>
                    </a:prstGeom>
                    <a:noFill/>
                    <a:ln w="9525">
                      <a:noFill/>
                      <a:miter lim="800000"/>
                      <a:headEnd/>
                      <a:tailEnd/>
                    </a:ln>
                  </pic:spPr>
                </pic:pic>
              </a:graphicData>
            </a:graphic>
          </wp:inline>
        </w:drawing>
      </w:r>
    </w:p>
    <w:p w:rsidR="001C2C1D" w:rsidRPr="00FD741D" w:rsidRDefault="001C2C1D" w:rsidP="001C2C1D">
      <w:pPr>
        <w:widowControl w:val="0"/>
        <w:autoSpaceDE w:val="0"/>
        <w:autoSpaceDN w:val="0"/>
        <w:adjustRightInd w:val="0"/>
        <w:spacing w:after="0" w:line="480" w:lineRule="auto"/>
        <w:jc w:val="center"/>
        <w:rPr>
          <w:rFonts w:ascii="Times New Roman" w:hAnsi="Times New Roman" w:cs="Times New Roman"/>
          <w:sz w:val="24"/>
          <w:szCs w:val="24"/>
        </w:rPr>
      </w:pPr>
      <w:r>
        <w:rPr>
          <w:rFonts w:ascii="Times New Roman" w:hAnsi="Times New Roman" w:cs="Times New Roman"/>
          <w:b/>
          <w:sz w:val="24"/>
          <w:szCs w:val="24"/>
        </w:rPr>
        <w:t>Figure 2.1.1.3: C</w:t>
      </w:r>
      <w:r w:rsidRPr="00FD741D">
        <w:rPr>
          <w:rFonts w:ascii="Times New Roman" w:hAnsi="Times New Roman" w:cs="Times New Roman"/>
          <w:b/>
          <w:sz w:val="24"/>
          <w:szCs w:val="24"/>
        </w:rPr>
        <w:t xml:space="preserve">alibration curve of CBS in </w:t>
      </w:r>
      <w:r>
        <w:rPr>
          <w:rFonts w:ascii="Times New Roman" w:hAnsi="Times New Roman" w:cs="Times New Roman"/>
          <w:b/>
          <w:sz w:val="24"/>
          <w:szCs w:val="24"/>
        </w:rPr>
        <w:t xml:space="preserve">pH </w:t>
      </w:r>
      <w:r w:rsidRPr="00445AF4">
        <w:rPr>
          <w:rFonts w:ascii="Times New Roman" w:hAnsi="Times New Roman" w:cs="Times New Roman"/>
          <w:b/>
          <w:sz w:val="24"/>
          <w:szCs w:val="24"/>
        </w:rPr>
        <w:t>6</w:t>
      </w:r>
      <w:r>
        <w:rPr>
          <w:rFonts w:ascii="Times New Roman" w:hAnsi="Times New Roman" w:cs="Times New Roman"/>
          <w:b/>
          <w:sz w:val="24"/>
          <w:szCs w:val="24"/>
        </w:rPr>
        <w:t>.8 p</w:t>
      </w:r>
      <w:r w:rsidRPr="00FD741D">
        <w:rPr>
          <w:rFonts w:ascii="Times New Roman" w:hAnsi="Times New Roman" w:cs="Times New Roman"/>
          <w:b/>
          <w:sz w:val="24"/>
          <w:szCs w:val="24"/>
        </w:rPr>
        <w:t>hosphate buffer</w:t>
      </w:r>
    </w:p>
    <w:p w:rsidR="001C2C1D" w:rsidRPr="00FD741D" w:rsidRDefault="001C2C1D" w:rsidP="001C2C1D">
      <w:pPr>
        <w:widowControl w:val="0"/>
        <w:autoSpaceDE w:val="0"/>
        <w:autoSpaceDN w:val="0"/>
        <w:adjustRightInd w:val="0"/>
        <w:spacing w:after="0" w:line="480" w:lineRule="auto"/>
        <w:jc w:val="both"/>
        <w:rPr>
          <w:rFonts w:ascii="Times New Roman" w:hAnsi="Times New Roman" w:cs="Times New Roman"/>
          <w:sz w:val="24"/>
          <w:szCs w:val="24"/>
        </w:rPr>
      </w:pPr>
      <w:r w:rsidRPr="00FD741D">
        <w:rPr>
          <w:rFonts w:ascii="Times New Roman" w:hAnsi="Times New Roman" w:cs="Times New Roman"/>
          <w:sz w:val="24"/>
          <w:szCs w:val="24"/>
        </w:rPr>
        <w:t xml:space="preserve">     </w:t>
      </w:r>
    </w:p>
    <w:p w:rsidR="001C2C1D" w:rsidRPr="00FD741D" w:rsidRDefault="001C2C1D" w:rsidP="001C2C1D">
      <w:pPr>
        <w:spacing w:line="480" w:lineRule="auto"/>
        <w:jc w:val="both"/>
        <w:rPr>
          <w:rFonts w:ascii="Times New Roman" w:hAnsi="Times New Roman" w:cs="Times New Roman"/>
          <w:b/>
          <w:sz w:val="24"/>
          <w:szCs w:val="24"/>
        </w:rPr>
      </w:pPr>
      <w:r w:rsidRPr="00FD741D">
        <w:rPr>
          <w:rFonts w:ascii="Times New Roman" w:hAnsi="Times New Roman" w:cs="Times New Roman"/>
          <w:b/>
          <w:sz w:val="24"/>
          <w:szCs w:val="24"/>
        </w:rPr>
        <w:t>DISCUSSION</w:t>
      </w:r>
    </w:p>
    <w:p w:rsidR="001C2C1D" w:rsidRDefault="001C2C1D" w:rsidP="001C2C1D">
      <w:pPr>
        <w:spacing w:line="480" w:lineRule="auto"/>
        <w:jc w:val="both"/>
        <w:rPr>
          <w:rFonts w:ascii="Times New Roman" w:hAnsi="Times New Roman" w:cs="Times New Roman"/>
          <w:sz w:val="24"/>
          <w:szCs w:val="24"/>
        </w:rPr>
      </w:pPr>
      <w:r w:rsidRPr="00FD741D">
        <w:rPr>
          <w:rFonts w:ascii="Times New Roman" w:hAnsi="Times New Roman" w:cs="Times New Roman"/>
          <w:sz w:val="24"/>
          <w:szCs w:val="24"/>
        </w:rPr>
        <w:t>The method obeyed Beer’s law in the concen</w:t>
      </w:r>
      <w:r w:rsidR="003447CC">
        <w:rPr>
          <w:rFonts w:ascii="Times New Roman" w:hAnsi="Times New Roman" w:cs="Times New Roman"/>
          <w:sz w:val="24"/>
          <w:szCs w:val="24"/>
        </w:rPr>
        <w:t>tration range of 5 to 45</w:t>
      </w:r>
      <w:r>
        <w:rPr>
          <w:rFonts w:ascii="Times New Roman" w:hAnsi="Times New Roman" w:cs="Times New Roman"/>
          <w:sz w:val="24"/>
          <w:szCs w:val="24"/>
        </w:rPr>
        <w:t xml:space="preserve"> </w:t>
      </w:r>
      <w:proofErr w:type="spellStart"/>
      <w:r>
        <w:rPr>
          <w:rFonts w:ascii="Times New Roman" w:hAnsi="Times New Roman" w:cs="Times New Roman"/>
          <w:sz w:val="24"/>
          <w:szCs w:val="24"/>
        </w:rPr>
        <w:t>μg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mL.</w:t>
      </w:r>
      <w:proofErr w:type="spellEnd"/>
      <w:r>
        <w:rPr>
          <w:rFonts w:ascii="Times New Roman" w:hAnsi="Times New Roman" w:cs="Times New Roman"/>
          <w:sz w:val="24"/>
          <w:szCs w:val="24"/>
        </w:rPr>
        <w:t xml:space="preserve"> L</w:t>
      </w:r>
      <w:r w:rsidRPr="00FD741D">
        <w:rPr>
          <w:rFonts w:ascii="Times New Roman" w:hAnsi="Times New Roman" w:cs="Times New Roman"/>
          <w:sz w:val="24"/>
          <w:szCs w:val="24"/>
        </w:rPr>
        <w:t xml:space="preserve">ow RSD (&lt;0.005) values </w:t>
      </w:r>
      <w:r>
        <w:rPr>
          <w:rFonts w:ascii="Times New Roman" w:hAnsi="Times New Roman" w:cs="Times New Roman"/>
          <w:sz w:val="24"/>
          <w:szCs w:val="24"/>
        </w:rPr>
        <w:t xml:space="preserve">for CBS </w:t>
      </w:r>
      <w:r w:rsidRPr="00FD741D">
        <w:rPr>
          <w:rFonts w:ascii="Times New Roman" w:hAnsi="Times New Roman" w:cs="Times New Roman"/>
          <w:sz w:val="24"/>
          <w:szCs w:val="24"/>
        </w:rPr>
        <w:t xml:space="preserve">ensured reproducibility of the method in all the specified media. In order to find the degree of linear relationship, the correlation coefficient </w:t>
      </w:r>
      <w:r>
        <w:rPr>
          <w:rFonts w:ascii="Times New Roman" w:hAnsi="Times New Roman" w:cs="Times New Roman"/>
          <w:sz w:val="24"/>
          <w:szCs w:val="24"/>
        </w:rPr>
        <w:t xml:space="preserve">(r) </w:t>
      </w:r>
      <w:r w:rsidRPr="00FD741D">
        <w:rPr>
          <w:rFonts w:ascii="Times New Roman" w:hAnsi="Times New Roman" w:cs="Times New Roman"/>
          <w:sz w:val="24"/>
          <w:szCs w:val="24"/>
        </w:rPr>
        <w:t>was calculated. It was found to be 0.99</w:t>
      </w:r>
      <w:r w:rsidR="004346A5">
        <w:rPr>
          <w:rFonts w:ascii="Times New Roman" w:hAnsi="Times New Roman" w:cs="Times New Roman"/>
          <w:sz w:val="24"/>
          <w:szCs w:val="24"/>
        </w:rPr>
        <w:t>7</w:t>
      </w:r>
      <w:r w:rsidR="00823127">
        <w:rPr>
          <w:rFonts w:ascii="Times New Roman" w:hAnsi="Times New Roman" w:cs="Times New Roman"/>
          <w:sz w:val="24"/>
          <w:szCs w:val="24"/>
        </w:rPr>
        <w:t xml:space="preserve"> in distilled water,</w:t>
      </w:r>
      <w:r w:rsidR="004346A5">
        <w:rPr>
          <w:rFonts w:ascii="Times New Roman" w:hAnsi="Times New Roman" w:cs="Times New Roman"/>
          <w:sz w:val="24"/>
          <w:szCs w:val="24"/>
        </w:rPr>
        <w:t xml:space="preserve"> 0.999 in 0.1N </w:t>
      </w:r>
      <w:proofErr w:type="spellStart"/>
      <w:r w:rsidR="004346A5">
        <w:rPr>
          <w:rFonts w:ascii="Times New Roman" w:hAnsi="Times New Roman" w:cs="Times New Roman"/>
          <w:sz w:val="24"/>
          <w:szCs w:val="24"/>
        </w:rPr>
        <w:t>HCl</w:t>
      </w:r>
      <w:proofErr w:type="spellEnd"/>
      <w:r w:rsidR="004346A5">
        <w:rPr>
          <w:rFonts w:ascii="Times New Roman" w:hAnsi="Times New Roman" w:cs="Times New Roman"/>
          <w:sz w:val="24"/>
          <w:szCs w:val="24"/>
        </w:rPr>
        <w:t xml:space="preserve"> and 0.998</w:t>
      </w:r>
      <w:r w:rsidRPr="00FD741D">
        <w:rPr>
          <w:rFonts w:ascii="Times New Roman" w:hAnsi="Times New Roman" w:cs="Times New Roman"/>
          <w:sz w:val="24"/>
          <w:szCs w:val="24"/>
        </w:rPr>
        <w:t xml:space="preserve"> in </w:t>
      </w:r>
      <w:r>
        <w:rPr>
          <w:rFonts w:ascii="Times New Roman" w:hAnsi="Times New Roman" w:cs="Times New Roman"/>
          <w:sz w:val="24"/>
          <w:szCs w:val="24"/>
        </w:rPr>
        <w:t>pH</w:t>
      </w:r>
      <w:r w:rsidRPr="00FD741D">
        <w:rPr>
          <w:rFonts w:ascii="Times New Roman" w:hAnsi="Times New Roman" w:cs="Times New Roman"/>
          <w:sz w:val="24"/>
          <w:szCs w:val="24"/>
        </w:rPr>
        <w:t xml:space="preserve"> </w:t>
      </w:r>
      <w:r>
        <w:rPr>
          <w:rFonts w:ascii="Times New Roman" w:hAnsi="Times New Roman" w:cs="Times New Roman"/>
          <w:sz w:val="24"/>
          <w:szCs w:val="24"/>
        </w:rPr>
        <w:t>6.8 p</w:t>
      </w:r>
      <w:r w:rsidRPr="00FD741D">
        <w:rPr>
          <w:rFonts w:ascii="Times New Roman" w:hAnsi="Times New Roman" w:cs="Times New Roman"/>
          <w:sz w:val="24"/>
          <w:szCs w:val="24"/>
        </w:rPr>
        <w:t>hosphate buffer</w:t>
      </w:r>
      <w:r>
        <w:rPr>
          <w:rFonts w:ascii="Times New Roman" w:hAnsi="Times New Roman" w:cs="Times New Roman"/>
          <w:sz w:val="24"/>
          <w:szCs w:val="24"/>
        </w:rPr>
        <w:t>s</w:t>
      </w:r>
      <w:r w:rsidRPr="00FD741D">
        <w:rPr>
          <w:rFonts w:ascii="Times New Roman" w:hAnsi="Times New Roman" w:cs="Times New Roman"/>
          <w:sz w:val="24"/>
          <w:szCs w:val="24"/>
        </w:rPr>
        <w:t xml:space="preserve">, which indicated a high degree of </w:t>
      </w:r>
      <w:r>
        <w:rPr>
          <w:rFonts w:ascii="Times New Roman" w:hAnsi="Times New Roman" w:cs="Times New Roman"/>
          <w:sz w:val="24"/>
          <w:szCs w:val="24"/>
        </w:rPr>
        <w:t xml:space="preserve">positive </w:t>
      </w:r>
      <w:r w:rsidRPr="00FD741D">
        <w:rPr>
          <w:rFonts w:ascii="Times New Roman" w:hAnsi="Times New Roman" w:cs="Times New Roman"/>
          <w:sz w:val="24"/>
          <w:szCs w:val="24"/>
        </w:rPr>
        <w:t>correlation. Next it was of interest to establish the mathematical form of linear relationship between the two variable</w:t>
      </w:r>
      <w:r>
        <w:rPr>
          <w:rFonts w:ascii="Times New Roman" w:hAnsi="Times New Roman" w:cs="Times New Roman"/>
          <w:sz w:val="24"/>
          <w:szCs w:val="24"/>
        </w:rPr>
        <w:t>s   i.e., concentration and absorbance</w:t>
      </w:r>
      <w:r w:rsidRPr="00FD741D">
        <w:rPr>
          <w:rFonts w:ascii="Times New Roman" w:hAnsi="Times New Roman" w:cs="Times New Roman"/>
          <w:sz w:val="24"/>
          <w:szCs w:val="24"/>
        </w:rPr>
        <w:t xml:space="preserve"> under consideration and equation</w:t>
      </w:r>
      <w:r>
        <w:rPr>
          <w:rFonts w:ascii="Times New Roman" w:hAnsi="Times New Roman" w:cs="Times New Roman"/>
          <w:sz w:val="24"/>
          <w:szCs w:val="24"/>
        </w:rPr>
        <w:t xml:space="preserve"> obtained was </w:t>
      </w:r>
      <w:r w:rsidR="004346A5">
        <w:rPr>
          <w:rFonts w:ascii="Times New Roman" w:hAnsi="Times New Roman" w:cs="Times New Roman"/>
          <w:b/>
          <w:sz w:val="24"/>
          <w:szCs w:val="24"/>
        </w:rPr>
        <w:t xml:space="preserve"> y=0.018x - </w:t>
      </w:r>
      <w:r w:rsidRPr="004E41D7">
        <w:rPr>
          <w:rFonts w:ascii="Times New Roman" w:hAnsi="Times New Roman" w:cs="Times New Roman"/>
          <w:b/>
          <w:sz w:val="24"/>
          <w:szCs w:val="24"/>
        </w:rPr>
        <w:t>0.</w:t>
      </w:r>
      <w:r w:rsidR="004346A5">
        <w:rPr>
          <w:rFonts w:ascii="Times New Roman" w:hAnsi="Times New Roman" w:cs="Times New Roman"/>
          <w:b/>
          <w:sz w:val="24"/>
          <w:szCs w:val="24"/>
        </w:rPr>
        <w:t>008</w:t>
      </w:r>
      <w:r w:rsidR="004346A5">
        <w:rPr>
          <w:rFonts w:ascii="Times New Roman" w:hAnsi="Times New Roman" w:cs="Times New Roman"/>
          <w:sz w:val="24"/>
          <w:szCs w:val="24"/>
        </w:rPr>
        <w:t xml:space="preserve"> in 0.1 N </w:t>
      </w:r>
      <w:proofErr w:type="spellStart"/>
      <w:r w:rsidR="004346A5">
        <w:rPr>
          <w:rFonts w:ascii="Times New Roman" w:hAnsi="Times New Roman" w:cs="Times New Roman"/>
          <w:sz w:val="24"/>
          <w:szCs w:val="24"/>
        </w:rPr>
        <w:t>HCl</w:t>
      </w:r>
      <w:proofErr w:type="spellEnd"/>
      <w:r>
        <w:rPr>
          <w:rFonts w:ascii="Times New Roman" w:hAnsi="Times New Roman" w:cs="Times New Roman"/>
          <w:sz w:val="24"/>
          <w:szCs w:val="24"/>
        </w:rPr>
        <w:t xml:space="preserve"> and</w:t>
      </w:r>
      <w:r w:rsidRPr="00FD741D">
        <w:rPr>
          <w:rFonts w:ascii="Times New Roman" w:hAnsi="Times New Roman" w:cs="Times New Roman"/>
          <w:sz w:val="24"/>
          <w:szCs w:val="24"/>
        </w:rPr>
        <w:t xml:space="preserve"> </w:t>
      </w:r>
      <w:r w:rsidR="004346A5">
        <w:rPr>
          <w:rFonts w:ascii="Times New Roman" w:hAnsi="Times New Roman" w:cs="Times New Roman"/>
          <w:b/>
          <w:sz w:val="24"/>
          <w:szCs w:val="24"/>
        </w:rPr>
        <w:t>y=0.009</w:t>
      </w:r>
      <w:r>
        <w:rPr>
          <w:rFonts w:ascii="Times New Roman" w:hAnsi="Times New Roman" w:cs="Times New Roman"/>
          <w:b/>
          <w:sz w:val="24"/>
          <w:szCs w:val="24"/>
        </w:rPr>
        <w:t xml:space="preserve">x </w:t>
      </w:r>
      <w:r w:rsidRPr="00FD741D">
        <w:rPr>
          <w:rFonts w:ascii="Times New Roman" w:hAnsi="Times New Roman" w:cs="Times New Roman"/>
          <w:b/>
          <w:sz w:val="24"/>
          <w:szCs w:val="24"/>
        </w:rPr>
        <w:t>+</w:t>
      </w:r>
      <w:r>
        <w:rPr>
          <w:rFonts w:ascii="Times New Roman" w:hAnsi="Times New Roman" w:cs="Times New Roman"/>
          <w:b/>
          <w:sz w:val="24"/>
          <w:szCs w:val="24"/>
        </w:rPr>
        <w:t xml:space="preserve"> </w:t>
      </w:r>
      <w:r w:rsidR="00823127">
        <w:rPr>
          <w:rFonts w:ascii="Times New Roman" w:hAnsi="Times New Roman" w:cs="Times New Roman"/>
          <w:b/>
          <w:sz w:val="24"/>
          <w:szCs w:val="24"/>
        </w:rPr>
        <w:t>0.</w:t>
      </w:r>
      <w:r w:rsidR="004346A5">
        <w:rPr>
          <w:rFonts w:ascii="Times New Roman" w:hAnsi="Times New Roman" w:cs="Times New Roman"/>
          <w:b/>
          <w:sz w:val="24"/>
          <w:szCs w:val="24"/>
        </w:rPr>
        <w:t>012</w:t>
      </w:r>
      <w:r w:rsidRPr="00FD741D">
        <w:rPr>
          <w:rFonts w:ascii="Times New Roman" w:hAnsi="Times New Roman" w:cs="Times New Roman"/>
          <w:sz w:val="24"/>
          <w:szCs w:val="24"/>
        </w:rPr>
        <w:t xml:space="preserve"> in </w:t>
      </w:r>
      <w:r>
        <w:rPr>
          <w:rFonts w:ascii="Times New Roman" w:hAnsi="Times New Roman" w:cs="Times New Roman"/>
          <w:sz w:val="24"/>
          <w:szCs w:val="24"/>
        </w:rPr>
        <w:t>pH</w:t>
      </w:r>
      <w:r w:rsidRPr="00FD741D">
        <w:rPr>
          <w:rFonts w:ascii="Times New Roman" w:hAnsi="Times New Roman" w:cs="Times New Roman"/>
          <w:sz w:val="24"/>
          <w:szCs w:val="24"/>
        </w:rPr>
        <w:t xml:space="preserve"> </w:t>
      </w:r>
      <w:r>
        <w:rPr>
          <w:rFonts w:ascii="Times New Roman" w:hAnsi="Times New Roman" w:cs="Times New Roman"/>
          <w:sz w:val="24"/>
          <w:szCs w:val="24"/>
        </w:rPr>
        <w:t>6.8 p</w:t>
      </w:r>
      <w:r w:rsidRPr="00FD741D">
        <w:rPr>
          <w:rFonts w:ascii="Times New Roman" w:hAnsi="Times New Roman" w:cs="Times New Roman"/>
          <w:sz w:val="24"/>
          <w:szCs w:val="24"/>
        </w:rPr>
        <w:t>hosphate buffer, where x is</w:t>
      </w:r>
      <w:r>
        <w:rPr>
          <w:rFonts w:ascii="Times New Roman" w:hAnsi="Times New Roman" w:cs="Times New Roman"/>
          <w:sz w:val="24"/>
          <w:szCs w:val="24"/>
        </w:rPr>
        <w:t xml:space="preserve"> the concentration of CBS (</w:t>
      </w:r>
      <w:proofErr w:type="spellStart"/>
      <w:r>
        <w:rPr>
          <w:rFonts w:ascii="Times New Roman" w:hAnsi="Times New Roman" w:cs="Times New Roman"/>
          <w:sz w:val="24"/>
          <w:szCs w:val="24"/>
        </w:rPr>
        <w:t>μg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mL</w:t>
      </w:r>
      <w:proofErr w:type="spellEnd"/>
      <w:r>
        <w:rPr>
          <w:rFonts w:ascii="Times New Roman" w:hAnsi="Times New Roman" w:cs="Times New Roman"/>
          <w:sz w:val="24"/>
          <w:szCs w:val="24"/>
        </w:rPr>
        <w:t>) and y is the absorbance.</w:t>
      </w:r>
    </w:p>
    <w:p w:rsidR="006F3276" w:rsidRDefault="006F3276" w:rsidP="006F3276">
      <w:pPr>
        <w:spacing w:line="480" w:lineRule="auto"/>
        <w:jc w:val="both"/>
        <w:rPr>
          <w:rFonts w:ascii="Times New Roman" w:hAnsi="Times New Roman" w:cs="Times New Roman"/>
          <w:b/>
          <w:sz w:val="24"/>
          <w:szCs w:val="24"/>
        </w:rPr>
      </w:pPr>
      <w:r>
        <w:rPr>
          <w:rFonts w:ascii="Times New Roman" w:hAnsi="Times New Roman" w:cs="Times New Roman"/>
          <w:b/>
          <w:sz w:val="24"/>
          <w:szCs w:val="24"/>
        </w:rPr>
        <w:t>2.1.2. Development of a</w:t>
      </w:r>
      <w:r w:rsidRPr="00FD741D">
        <w:rPr>
          <w:rFonts w:ascii="Times New Roman" w:hAnsi="Times New Roman" w:cs="Times New Roman"/>
          <w:b/>
          <w:sz w:val="24"/>
          <w:szCs w:val="24"/>
        </w:rPr>
        <w:t xml:space="preserve"> RP-HPLC method for </w:t>
      </w:r>
      <w:r>
        <w:rPr>
          <w:rFonts w:ascii="Times New Roman" w:hAnsi="Times New Roman" w:cs="Times New Roman"/>
          <w:b/>
          <w:sz w:val="24"/>
          <w:szCs w:val="24"/>
        </w:rPr>
        <w:t>estimation of CBS in rat plasma</w:t>
      </w:r>
    </w:p>
    <w:p w:rsidR="006F3276" w:rsidRDefault="006F3276" w:rsidP="006F3276">
      <w:pPr>
        <w:spacing w:line="480" w:lineRule="auto"/>
        <w:jc w:val="both"/>
        <w:rPr>
          <w:rFonts w:ascii="Times New Roman" w:hAnsi="Times New Roman" w:cs="Times New Roman"/>
          <w:sz w:val="24"/>
          <w:szCs w:val="24"/>
        </w:rPr>
      </w:pPr>
      <w:r w:rsidRPr="00775B92">
        <w:rPr>
          <w:rFonts w:ascii="Times New Roman" w:hAnsi="Times New Roman" w:cs="Times New Roman"/>
          <w:sz w:val="24"/>
          <w:szCs w:val="24"/>
        </w:rPr>
        <w:lastRenderedPageBreak/>
        <w:t>Literature</w:t>
      </w:r>
      <w:r>
        <w:rPr>
          <w:rFonts w:ascii="Times New Roman" w:hAnsi="Times New Roman" w:cs="Times New Roman"/>
          <w:sz w:val="24"/>
          <w:szCs w:val="24"/>
        </w:rPr>
        <w:t xml:space="preserve"> review revealed various analytical methods for the determination of CBS earlier are either in single or combination with other drugs analyzed in bulk and pharmaceutical dosage forms. These analytical methods were already discussed above.</w:t>
      </w:r>
    </w:p>
    <w:p w:rsidR="006F3276" w:rsidRDefault="008C523D" w:rsidP="006F3276">
      <w:pPr>
        <w:spacing w:line="480" w:lineRule="auto"/>
        <w:jc w:val="both"/>
        <w:rPr>
          <w:rFonts w:ascii="Times New Roman" w:hAnsi="Times New Roman" w:cs="Times New Roman"/>
          <w:sz w:val="24"/>
          <w:szCs w:val="24"/>
        </w:rPr>
      </w:pPr>
      <w:proofErr w:type="spellStart"/>
      <w:r w:rsidRPr="008C523D">
        <w:rPr>
          <w:rFonts w:ascii="Times New Roman" w:hAnsi="Times New Roman" w:cs="Times New Roman"/>
          <w:sz w:val="24"/>
          <w:szCs w:val="24"/>
        </w:rPr>
        <w:t>Pravin</w:t>
      </w:r>
      <w:proofErr w:type="spellEnd"/>
      <w:r w:rsidRPr="008C523D">
        <w:rPr>
          <w:rFonts w:ascii="Times New Roman" w:hAnsi="Times New Roman" w:cs="Times New Roman"/>
          <w:sz w:val="24"/>
          <w:szCs w:val="24"/>
        </w:rPr>
        <w:t xml:space="preserve"> B C </w:t>
      </w:r>
      <w:proofErr w:type="gramStart"/>
      <w:r w:rsidRPr="008C523D">
        <w:rPr>
          <w:rFonts w:ascii="Times New Roman" w:hAnsi="Times New Roman" w:cs="Times New Roman"/>
          <w:i/>
          <w:sz w:val="24"/>
          <w:szCs w:val="24"/>
        </w:rPr>
        <w:t>et</w:t>
      </w:r>
      <w:proofErr w:type="gramEnd"/>
      <w:r w:rsidRPr="008C523D">
        <w:rPr>
          <w:rFonts w:ascii="Times New Roman" w:hAnsi="Times New Roman" w:cs="Times New Roman"/>
          <w:i/>
          <w:sz w:val="24"/>
          <w:szCs w:val="24"/>
        </w:rPr>
        <w:t xml:space="preserve"> al</w:t>
      </w:r>
      <w:r w:rsidRPr="008C523D">
        <w:rPr>
          <w:rFonts w:ascii="Times New Roman" w:hAnsi="Times New Roman" w:cs="Times New Roman"/>
          <w:sz w:val="24"/>
          <w:szCs w:val="24"/>
          <w:vertAlign w:val="superscript"/>
        </w:rPr>
        <w:t>1</w:t>
      </w:r>
      <w:r w:rsidRPr="008C523D">
        <w:rPr>
          <w:rFonts w:ascii="Times New Roman" w:hAnsi="Times New Roman" w:cs="Times New Roman"/>
          <w:sz w:val="24"/>
          <w:szCs w:val="24"/>
        </w:rPr>
        <w:t xml:space="preserve"> reported on the development and validation of </w:t>
      </w:r>
      <w:proofErr w:type="spellStart"/>
      <w:r w:rsidRPr="008C523D">
        <w:rPr>
          <w:rFonts w:ascii="Times New Roman" w:hAnsi="Times New Roman" w:cs="Times New Roman"/>
          <w:sz w:val="24"/>
          <w:szCs w:val="24"/>
        </w:rPr>
        <w:t>spectrophotometric</w:t>
      </w:r>
      <w:proofErr w:type="spellEnd"/>
      <w:r w:rsidRPr="008C523D">
        <w:rPr>
          <w:rFonts w:ascii="Times New Roman" w:hAnsi="Times New Roman" w:cs="Times New Roman"/>
          <w:sz w:val="24"/>
          <w:szCs w:val="24"/>
        </w:rPr>
        <w:t xml:space="preserve"> method for </w:t>
      </w:r>
      <w:proofErr w:type="spellStart"/>
      <w:r w:rsidRPr="008C523D">
        <w:rPr>
          <w:rFonts w:ascii="Times New Roman" w:hAnsi="Times New Roman" w:cs="Times New Roman"/>
          <w:sz w:val="24"/>
          <w:szCs w:val="24"/>
        </w:rPr>
        <w:t>clopidogrel</w:t>
      </w:r>
      <w:proofErr w:type="spellEnd"/>
      <w:r w:rsidRPr="008C523D">
        <w:rPr>
          <w:rFonts w:ascii="Times New Roman" w:hAnsi="Times New Roman" w:cs="Times New Roman"/>
          <w:sz w:val="24"/>
          <w:szCs w:val="24"/>
        </w:rPr>
        <w:t xml:space="preserve"> </w:t>
      </w:r>
      <w:proofErr w:type="spellStart"/>
      <w:r w:rsidRPr="008C523D">
        <w:rPr>
          <w:rFonts w:ascii="Times New Roman" w:hAnsi="Times New Roman" w:cs="Times New Roman"/>
          <w:sz w:val="24"/>
          <w:szCs w:val="24"/>
        </w:rPr>
        <w:t>bisulfate</w:t>
      </w:r>
      <w:proofErr w:type="spellEnd"/>
      <w:r w:rsidRPr="008C523D">
        <w:rPr>
          <w:rFonts w:ascii="Times New Roman" w:hAnsi="Times New Roman" w:cs="Times New Roman"/>
          <w:sz w:val="24"/>
          <w:szCs w:val="24"/>
        </w:rPr>
        <w:t xml:space="preserve"> in bulk and formulations. </w:t>
      </w:r>
      <w:r w:rsidR="006F3276">
        <w:rPr>
          <w:rFonts w:ascii="Times New Roman" w:hAnsi="Times New Roman" w:cs="Times New Roman"/>
          <w:sz w:val="24"/>
          <w:szCs w:val="24"/>
        </w:rPr>
        <w:t>In the present study a</w:t>
      </w:r>
      <w:r w:rsidR="006F3276" w:rsidRPr="00FD741D">
        <w:rPr>
          <w:rFonts w:ascii="Times New Roman" w:hAnsi="Times New Roman" w:cs="Times New Roman"/>
          <w:sz w:val="24"/>
          <w:szCs w:val="24"/>
        </w:rPr>
        <w:t xml:space="preserve"> </w:t>
      </w:r>
      <w:r w:rsidR="006F3276">
        <w:rPr>
          <w:rFonts w:ascii="Times New Roman" w:hAnsi="Times New Roman" w:cs="Times New Roman"/>
          <w:sz w:val="24"/>
          <w:szCs w:val="24"/>
        </w:rPr>
        <w:t>reserve phase – High performance liquid chromatography (</w:t>
      </w:r>
      <w:r w:rsidR="006F3276" w:rsidRPr="00FD741D">
        <w:rPr>
          <w:rFonts w:ascii="Times New Roman" w:hAnsi="Times New Roman" w:cs="Times New Roman"/>
          <w:sz w:val="24"/>
          <w:szCs w:val="24"/>
        </w:rPr>
        <w:t>RP-HPLC</w:t>
      </w:r>
      <w:r w:rsidR="006F3276">
        <w:rPr>
          <w:rFonts w:ascii="Times New Roman" w:hAnsi="Times New Roman" w:cs="Times New Roman"/>
          <w:sz w:val="24"/>
          <w:szCs w:val="24"/>
        </w:rPr>
        <w:t>)</w:t>
      </w:r>
      <w:r w:rsidR="006F3276" w:rsidRPr="00FD741D">
        <w:rPr>
          <w:rFonts w:ascii="Times New Roman" w:hAnsi="Times New Roman" w:cs="Times New Roman"/>
          <w:sz w:val="24"/>
          <w:szCs w:val="24"/>
        </w:rPr>
        <w:t xml:space="preserve"> method with UV detection was developed fo</w:t>
      </w:r>
      <w:r w:rsidR="006F3276">
        <w:rPr>
          <w:rFonts w:ascii="Times New Roman" w:hAnsi="Times New Roman" w:cs="Times New Roman"/>
          <w:sz w:val="24"/>
          <w:szCs w:val="24"/>
        </w:rPr>
        <w:t xml:space="preserve">r the estimation of </w:t>
      </w:r>
      <w:proofErr w:type="spellStart"/>
      <w:r w:rsidR="006F3276">
        <w:rPr>
          <w:rFonts w:ascii="Times New Roman" w:hAnsi="Times New Roman" w:cs="Times New Roman"/>
          <w:sz w:val="24"/>
          <w:szCs w:val="24"/>
        </w:rPr>
        <w:t>clopidogrel</w:t>
      </w:r>
      <w:proofErr w:type="spellEnd"/>
      <w:r w:rsidR="006F3276" w:rsidRPr="00FD741D">
        <w:rPr>
          <w:rFonts w:ascii="Times New Roman" w:hAnsi="Times New Roman" w:cs="Times New Roman"/>
          <w:sz w:val="24"/>
          <w:szCs w:val="24"/>
        </w:rPr>
        <w:t xml:space="preserve"> in plasma samples using an external standard method. For this purpose a calibration curve was constructed by analyzing plasma samples con</w:t>
      </w:r>
      <w:r w:rsidR="006F3276">
        <w:rPr>
          <w:rFonts w:ascii="Times New Roman" w:hAnsi="Times New Roman" w:cs="Times New Roman"/>
          <w:sz w:val="24"/>
          <w:szCs w:val="24"/>
        </w:rPr>
        <w:t>taining different amounts of CBS</w:t>
      </w:r>
      <w:r w:rsidR="006F3276" w:rsidRPr="00FD741D">
        <w:rPr>
          <w:rFonts w:ascii="Times New Roman" w:hAnsi="Times New Roman" w:cs="Times New Roman"/>
          <w:sz w:val="24"/>
          <w:szCs w:val="24"/>
        </w:rPr>
        <w:t xml:space="preserve"> as follows:</w:t>
      </w:r>
    </w:p>
    <w:p w:rsidR="006F3276" w:rsidRPr="00FD741D" w:rsidRDefault="006F3276" w:rsidP="006F3276">
      <w:pPr>
        <w:spacing w:line="480" w:lineRule="auto"/>
        <w:jc w:val="both"/>
        <w:rPr>
          <w:rFonts w:ascii="Times New Roman" w:hAnsi="Times New Roman" w:cs="Times New Roman"/>
          <w:b/>
          <w:sz w:val="24"/>
          <w:szCs w:val="24"/>
        </w:rPr>
      </w:pPr>
      <w:r w:rsidRPr="00FD741D">
        <w:rPr>
          <w:rFonts w:ascii="Times New Roman" w:hAnsi="Times New Roman" w:cs="Times New Roman"/>
          <w:b/>
          <w:sz w:val="24"/>
          <w:szCs w:val="24"/>
        </w:rPr>
        <w:t>Instrumentation:</w:t>
      </w:r>
    </w:p>
    <w:p w:rsidR="006F3276" w:rsidRPr="006A0536" w:rsidRDefault="006F3276" w:rsidP="006F3276">
      <w:pPr>
        <w:spacing w:line="480" w:lineRule="auto"/>
        <w:jc w:val="both"/>
        <w:rPr>
          <w:rFonts w:ascii="Times New Roman" w:hAnsi="Times New Roman" w:cs="Times New Roman"/>
          <w:sz w:val="24"/>
          <w:szCs w:val="24"/>
        </w:rPr>
      </w:pPr>
      <w:r w:rsidRPr="006A0536">
        <w:rPr>
          <w:rFonts w:ascii="Times New Roman" w:hAnsi="Times New Roman" w:cs="Times New Roman"/>
          <w:sz w:val="24"/>
          <w:szCs w:val="24"/>
        </w:rPr>
        <w:t>Liquid chromatography method was developed  for determin</w:t>
      </w:r>
      <w:r>
        <w:rPr>
          <w:rFonts w:ascii="Times New Roman" w:hAnsi="Times New Roman" w:cs="Times New Roman"/>
          <w:sz w:val="24"/>
          <w:szCs w:val="24"/>
        </w:rPr>
        <w:t xml:space="preserve">ation of </w:t>
      </w:r>
      <w:proofErr w:type="spellStart"/>
      <w:r>
        <w:rPr>
          <w:rFonts w:ascii="Times New Roman" w:hAnsi="Times New Roman" w:cs="Times New Roman"/>
          <w:sz w:val="24"/>
          <w:szCs w:val="24"/>
        </w:rPr>
        <w:t>clopidogrel</w:t>
      </w:r>
      <w:proofErr w:type="spellEnd"/>
      <w:r w:rsidRPr="006A0536">
        <w:rPr>
          <w:rFonts w:ascii="Times New Roman" w:hAnsi="Times New Roman" w:cs="Times New Roman"/>
          <w:sz w:val="24"/>
          <w:szCs w:val="24"/>
        </w:rPr>
        <w:t xml:space="preserve"> by using isocratic water alliance 2695 HPLC system equipped with empower version 2.0 software and with UV-visible detector. The separation was achieved on a </w:t>
      </w:r>
      <w:proofErr w:type="spellStart"/>
      <w:r w:rsidRPr="006A0536">
        <w:rPr>
          <w:rFonts w:ascii="Times New Roman" w:hAnsi="Times New Roman" w:cs="Times New Roman"/>
          <w:sz w:val="24"/>
          <w:szCs w:val="24"/>
        </w:rPr>
        <w:t>Phenomenex</w:t>
      </w:r>
      <w:proofErr w:type="spellEnd"/>
      <w:r w:rsidRPr="006A0536">
        <w:rPr>
          <w:rFonts w:ascii="Times New Roman" w:hAnsi="Times New Roman" w:cs="Times New Roman"/>
          <w:sz w:val="24"/>
          <w:szCs w:val="24"/>
        </w:rPr>
        <w:t xml:space="preserve"> ODS C18 (250 mm x 4.6 mm, 5 µ) column at ambient temperature.</w:t>
      </w:r>
      <w:r>
        <w:rPr>
          <w:rFonts w:ascii="Times New Roman" w:hAnsi="Times New Roman" w:cs="Times New Roman"/>
          <w:sz w:val="24"/>
          <w:szCs w:val="24"/>
        </w:rPr>
        <w:t xml:space="preserve"> The list of the instruments employed in the study is mentioned in </w:t>
      </w:r>
      <w:r>
        <w:rPr>
          <w:rFonts w:ascii="Times New Roman" w:hAnsi="Times New Roman" w:cs="Times New Roman"/>
          <w:b/>
          <w:sz w:val="24"/>
          <w:szCs w:val="24"/>
        </w:rPr>
        <w:t>Table 2.1.2</w:t>
      </w:r>
      <w:r w:rsidRPr="00442402">
        <w:rPr>
          <w:rFonts w:ascii="Times New Roman" w:hAnsi="Times New Roman" w:cs="Times New Roman"/>
          <w:b/>
          <w:sz w:val="24"/>
          <w:szCs w:val="24"/>
        </w:rPr>
        <w:t>.1.</w:t>
      </w:r>
    </w:p>
    <w:p w:rsidR="006F3276" w:rsidRPr="00FD741D" w:rsidRDefault="006F3276" w:rsidP="006F327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2.1.2.1: </w:t>
      </w:r>
      <w:r w:rsidRPr="00FD741D">
        <w:rPr>
          <w:rFonts w:ascii="Times New Roman" w:hAnsi="Times New Roman" w:cs="Times New Roman"/>
          <w:b/>
          <w:sz w:val="24"/>
          <w:szCs w:val="24"/>
        </w:rPr>
        <w:t>Details of the in</w:t>
      </w:r>
      <w:r>
        <w:rPr>
          <w:rFonts w:ascii="Times New Roman" w:hAnsi="Times New Roman" w:cs="Times New Roman"/>
          <w:b/>
          <w:sz w:val="24"/>
          <w:szCs w:val="24"/>
        </w:rPr>
        <w:t>struments employed in the study</w:t>
      </w:r>
    </w:p>
    <w:tbl>
      <w:tblPr>
        <w:tblStyle w:val="TableGrid"/>
        <w:tblW w:w="0" w:type="auto"/>
        <w:jc w:val="center"/>
        <w:tblLook w:val="04A0"/>
      </w:tblPr>
      <w:tblGrid>
        <w:gridCol w:w="817"/>
        <w:gridCol w:w="4394"/>
        <w:gridCol w:w="4031"/>
      </w:tblGrid>
      <w:tr w:rsidR="006F3276" w:rsidRPr="00FD741D" w:rsidTr="006F3276">
        <w:trPr>
          <w:jc w:val="center"/>
        </w:trPr>
        <w:tc>
          <w:tcPr>
            <w:tcW w:w="817" w:type="dxa"/>
          </w:tcPr>
          <w:p w:rsidR="006F3276" w:rsidRPr="00FD741D" w:rsidRDefault="006F3276" w:rsidP="006F3276">
            <w:pPr>
              <w:spacing w:line="360" w:lineRule="auto"/>
              <w:jc w:val="center"/>
              <w:rPr>
                <w:rFonts w:ascii="Times New Roman" w:hAnsi="Times New Roman" w:cs="Times New Roman"/>
                <w:b/>
                <w:sz w:val="24"/>
                <w:szCs w:val="24"/>
              </w:rPr>
            </w:pPr>
            <w:r w:rsidRPr="00FD741D">
              <w:rPr>
                <w:rFonts w:ascii="Times New Roman" w:hAnsi="Times New Roman" w:cs="Times New Roman"/>
                <w:b/>
                <w:sz w:val="24"/>
                <w:szCs w:val="24"/>
              </w:rPr>
              <w:t>S.</w:t>
            </w:r>
            <w:r>
              <w:rPr>
                <w:rFonts w:ascii="Times New Roman" w:hAnsi="Times New Roman" w:cs="Times New Roman"/>
                <w:b/>
                <w:sz w:val="24"/>
                <w:szCs w:val="24"/>
              </w:rPr>
              <w:t xml:space="preserve"> </w:t>
            </w:r>
            <w:r w:rsidRPr="00FD741D">
              <w:rPr>
                <w:rFonts w:ascii="Times New Roman" w:hAnsi="Times New Roman" w:cs="Times New Roman"/>
                <w:b/>
                <w:sz w:val="24"/>
                <w:szCs w:val="24"/>
              </w:rPr>
              <w:t>no</w:t>
            </w:r>
          </w:p>
        </w:tc>
        <w:tc>
          <w:tcPr>
            <w:tcW w:w="4394" w:type="dxa"/>
          </w:tcPr>
          <w:p w:rsidR="006F3276" w:rsidRPr="00FD741D" w:rsidRDefault="006F3276" w:rsidP="006F3276">
            <w:pPr>
              <w:spacing w:line="360" w:lineRule="auto"/>
              <w:jc w:val="center"/>
              <w:rPr>
                <w:rFonts w:ascii="Times New Roman" w:hAnsi="Times New Roman" w:cs="Times New Roman"/>
                <w:b/>
                <w:sz w:val="24"/>
                <w:szCs w:val="24"/>
              </w:rPr>
            </w:pPr>
            <w:r w:rsidRPr="00FD741D">
              <w:rPr>
                <w:rFonts w:ascii="Times New Roman" w:hAnsi="Times New Roman" w:cs="Times New Roman"/>
                <w:b/>
                <w:sz w:val="24"/>
                <w:szCs w:val="24"/>
              </w:rPr>
              <w:t>Equipment</w:t>
            </w:r>
          </w:p>
        </w:tc>
        <w:tc>
          <w:tcPr>
            <w:tcW w:w="4031" w:type="dxa"/>
          </w:tcPr>
          <w:p w:rsidR="006F3276" w:rsidRPr="00FD741D" w:rsidRDefault="006F3276" w:rsidP="006F3276">
            <w:pPr>
              <w:spacing w:line="360" w:lineRule="auto"/>
              <w:jc w:val="center"/>
              <w:rPr>
                <w:rFonts w:ascii="Times New Roman" w:hAnsi="Times New Roman" w:cs="Times New Roman"/>
                <w:b/>
                <w:sz w:val="24"/>
                <w:szCs w:val="24"/>
              </w:rPr>
            </w:pPr>
            <w:r w:rsidRPr="00FD741D">
              <w:rPr>
                <w:rFonts w:ascii="Times New Roman" w:hAnsi="Times New Roman" w:cs="Times New Roman"/>
                <w:b/>
                <w:sz w:val="24"/>
                <w:szCs w:val="24"/>
              </w:rPr>
              <w:t>Model</w:t>
            </w:r>
          </w:p>
        </w:tc>
      </w:tr>
      <w:tr w:rsidR="006F3276" w:rsidRPr="00FD741D" w:rsidTr="006F3276">
        <w:trPr>
          <w:jc w:val="center"/>
        </w:trPr>
        <w:tc>
          <w:tcPr>
            <w:tcW w:w="817" w:type="dxa"/>
          </w:tcPr>
          <w:p w:rsidR="006F3276" w:rsidRPr="00FD741D" w:rsidRDefault="006F3276" w:rsidP="006F3276">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1.</w:t>
            </w:r>
          </w:p>
        </w:tc>
        <w:tc>
          <w:tcPr>
            <w:tcW w:w="4394" w:type="dxa"/>
          </w:tcPr>
          <w:p w:rsidR="006F3276" w:rsidRPr="00FD741D" w:rsidRDefault="006F3276" w:rsidP="006F3276">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HPLC system</w:t>
            </w:r>
          </w:p>
        </w:tc>
        <w:tc>
          <w:tcPr>
            <w:tcW w:w="4031" w:type="dxa"/>
          </w:tcPr>
          <w:p w:rsidR="006F3276" w:rsidRPr="00FD741D" w:rsidRDefault="006F3276" w:rsidP="006F3276">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Waters alliance 2695</w:t>
            </w:r>
          </w:p>
        </w:tc>
      </w:tr>
      <w:tr w:rsidR="006F3276" w:rsidRPr="00FD741D" w:rsidTr="006F3276">
        <w:trPr>
          <w:jc w:val="center"/>
        </w:trPr>
        <w:tc>
          <w:tcPr>
            <w:tcW w:w="817" w:type="dxa"/>
          </w:tcPr>
          <w:p w:rsidR="006F3276" w:rsidRPr="00FD741D" w:rsidRDefault="006F3276" w:rsidP="006F3276">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2.</w:t>
            </w:r>
          </w:p>
        </w:tc>
        <w:tc>
          <w:tcPr>
            <w:tcW w:w="4394" w:type="dxa"/>
          </w:tcPr>
          <w:p w:rsidR="006F3276" w:rsidRPr="00FD741D" w:rsidRDefault="006F3276" w:rsidP="006F3276">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UV-Visible spectrophotometer</w:t>
            </w:r>
          </w:p>
        </w:tc>
        <w:tc>
          <w:tcPr>
            <w:tcW w:w="4031" w:type="dxa"/>
          </w:tcPr>
          <w:p w:rsidR="006F3276" w:rsidRPr="00FD741D" w:rsidRDefault="006F3276" w:rsidP="006F3276">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Waters alliance 2695</w:t>
            </w:r>
          </w:p>
        </w:tc>
      </w:tr>
      <w:tr w:rsidR="006F3276" w:rsidRPr="00FD741D" w:rsidTr="006F3276">
        <w:trPr>
          <w:jc w:val="center"/>
        </w:trPr>
        <w:tc>
          <w:tcPr>
            <w:tcW w:w="817" w:type="dxa"/>
          </w:tcPr>
          <w:p w:rsidR="006F3276" w:rsidRPr="00FD741D" w:rsidRDefault="006F3276" w:rsidP="006F3276">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3.</w:t>
            </w:r>
          </w:p>
        </w:tc>
        <w:tc>
          <w:tcPr>
            <w:tcW w:w="4394" w:type="dxa"/>
          </w:tcPr>
          <w:p w:rsidR="006F3276" w:rsidRPr="00FD741D" w:rsidRDefault="006F3276" w:rsidP="006F3276">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Micro balance</w:t>
            </w:r>
          </w:p>
        </w:tc>
        <w:tc>
          <w:tcPr>
            <w:tcW w:w="4031" w:type="dxa"/>
          </w:tcPr>
          <w:p w:rsidR="006F3276" w:rsidRPr="00FD741D" w:rsidRDefault="006F3276" w:rsidP="006F3276">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Sartorius</w:t>
            </w:r>
          </w:p>
        </w:tc>
      </w:tr>
      <w:tr w:rsidR="006F3276" w:rsidRPr="00FD741D" w:rsidTr="006F3276">
        <w:trPr>
          <w:jc w:val="center"/>
        </w:trPr>
        <w:tc>
          <w:tcPr>
            <w:tcW w:w="817" w:type="dxa"/>
          </w:tcPr>
          <w:p w:rsidR="006F3276" w:rsidRPr="00FD741D" w:rsidRDefault="006F3276" w:rsidP="006F3276">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4.</w:t>
            </w:r>
          </w:p>
        </w:tc>
        <w:tc>
          <w:tcPr>
            <w:tcW w:w="4394" w:type="dxa"/>
          </w:tcPr>
          <w:p w:rsidR="006F3276" w:rsidRPr="00FD741D" w:rsidRDefault="006F3276" w:rsidP="006F3276">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Deep freezer</w:t>
            </w:r>
          </w:p>
        </w:tc>
        <w:tc>
          <w:tcPr>
            <w:tcW w:w="4031" w:type="dxa"/>
          </w:tcPr>
          <w:p w:rsidR="006F3276" w:rsidRPr="00FD741D" w:rsidRDefault="006F3276" w:rsidP="006F3276">
            <w:pPr>
              <w:spacing w:line="360" w:lineRule="auto"/>
              <w:jc w:val="center"/>
              <w:rPr>
                <w:rFonts w:ascii="Times New Roman" w:hAnsi="Times New Roman" w:cs="Times New Roman"/>
                <w:sz w:val="24"/>
                <w:szCs w:val="24"/>
              </w:rPr>
            </w:pPr>
            <w:proofErr w:type="spellStart"/>
            <w:r w:rsidRPr="00FD741D">
              <w:rPr>
                <w:rFonts w:ascii="Times New Roman" w:hAnsi="Times New Roman" w:cs="Times New Roman"/>
                <w:sz w:val="24"/>
                <w:szCs w:val="24"/>
              </w:rPr>
              <w:t>Cryo</w:t>
            </w:r>
            <w:proofErr w:type="spellEnd"/>
            <w:r w:rsidRPr="00FD741D">
              <w:rPr>
                <w:rFonts w:ascii="Times New Roman" w:hAnsi="Times New Roman" w:cs="Times New Roman"/>
                <w:sz w:val="24"/>
                <w:szCs w:val="24"/>
              </w:rPr>
              <w:t xml:space="preserve"> scientific (-20ºC)</w:t>
            </w:r>
          </w:p>
        </w:tc>
      </w:tr>
      <w:tr w:rsidR="006F3276" w:rsidRPr="00FD741D" w:rsidTr="006F3276">
        <w:trPr>
          <w:jc w:val="center"/>
        </w:trPr>
        <w:tc>
          <w:tcPr>
            <w:tcW w:w="817" w:type="dxa"/>
          </w:tcPr>
          <w:p w:rsidR="006F3276" w:rsidRPr="00FD741D" w:rsidRDefault="006F3276" w:rsidP="006F3276">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5.</w:t>
            </w:r>
          </w:p>
        </w:tc>
        <w:tc>
          <w:tcPr>
            <w:tcW w:w="4394" w:type="dxa"/>
          </w:tcPr>
          <w:p w:rsidR="006F3276" w:rsidRPr="00FD741D" w:rsidRDefault="006F3276" w:rsidP="006F3276">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Refrigerated ultra-centrifuge</w:t>
            </w:r>
          </w:p>
        </w:tc>
        <w:tc>
          <w:tcPr>
            <w:tcW w:w="4031" w:type="dxa"/>
          </w:tcPr>
          <w:p w:rsidR="006F3276" w:rsidRPr="00FD741D" w:rsidRDefault="006F3276" w:rsidP="006F3276">
            <w:pPr>
              <w:spacing w:line="360" w:lineRule="auto"/>
              <w:jc w:val="center"/>
              <w:rPr>
                <w:rFonts w:ascii="Times New Roman" w:hAnsi="Times New Roman" w:cs="Times New Roman"/>
                <w:sz w:val="24"/>
                <w:szCs w:val="24"/>
              </w:rPr>
            </w:pPr>
            <w:proofErr w:type="spellStart"/>
            <w:r w:rsidRPr="00FD741D">
              <w:rPr>
                <w:rFonts w:ascii="Times New Roman" w:hAnsi="Times New Roman" w:cs="Times New Roman"/>
                <w:sz w:val="24"/>
                <w:szCs w:val="24"/>
              </w:rPr>
              <w:t>Remi</w:t>
            </w:r>
            <w:proofErr w:type="spellEnd"/>
          </w:p>
        </w:tc>
      </w:tr>
      <w:tr w:rsidR="006F3276" w:rsidRPr="00FD741D" w:rsidTr="006F3276">
        <w:trPr>
          <w:jc w:val="center"/>
        </w:trPr>
        <w:tc>
          <w:tcPr>
            <w:tcW w:w="817" w:type="dxa"/>
          </w:tcPr>
          <w:p w:rsidR="006F3276" w:rsidRPr="00FD741D" w:rsidRDefault="006F3276" w:rsidP="006F3276">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6.</w:t>
            </w:r>
          </w:p>
        </w:tc>
        <w:tc>
          <w:tcPr>
            <w:tcW w:w="4394" w:type="dxa"/>
          </w:tcPr>
          <w:p w:rsidR="006F3276" w:rsidRPr="00FD741D" w:rsidRDefault="006F3276" w:rsidP="006F3276">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Vacuum pump</w:t>
            </w:r>
          </w:p>
        </w:tc>
        <w:tc>
          <w:tcPr>
            <w:tcW w:w="4031" w:type="dxa"/>
          </w:tcPr>
          <w:p w:rsidR="006F3276" w:rsidRPr="00FD741D" w:rsidRDefault="006F3276" w:rsidP="006F3276">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Millipore</w:t>
            </w:r>
          </w:p>
        </w:tc>
      </w:tr>
      <w:tr w:rsidR="006F3276" w:rsidRPr="00FD741D" w:rsidTr="006F3276">
        <w:trPr>
          <w:jc w:val="center"/>
        </w:trPr>
        <w:tc>
          <w:tcPr>
            <w:tcW w:w="817" w:type="dxa"/>
          </w:tcPr>
          <w:p w:rsidR="006F3276" w:rsidRPr="00FD741D" w:rsidRDefault="006F3276" w:rsidP="006F3276">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7.</w:t>
            </w:r>
          </w:p>
        </w:tc>
        <w:tc>
          <w:tcPr>
            <w:tcW w:w="4394" w:type="dxa"/>
          </w:tcPr>
          <w:p w:rsidR="006F3276" w:rsidRPr="00FD741D" w:rsidRDefault="006F3276" w:rsidP="006F3276">
            <w:pPr>
              <w:spacing w:line="360" w:lineRule="auto"/>
              <w:jc w:val="center"/>
              <w:rPr>
                <w:rFonts w:ascii="Times New Roman" w:hAnsi="Times New Roman" w:cs="Times New Roman"/>
                <w:sz w:val="24"/>
                <w:szCs w:val="24"/>
              </w:rPr>
            </w:pPr>
            <w:r>
              <w:rPr>
                <w:rFonts w:ascii="Times New Roman" w:hAnsi="Times New Roman" w:cs="Times New Roman"/>
                <w:sz w:val="24"/>
                <w:szCs w:val="24"/>
              </w:rPr>
              <w:t>pH</w:t>
            </w:r>
            <w:r>
              <w:rPr>
                <w:rFonts w:ascii="Times New Roman" w:hAnsi="Times New Roman" w:cs="Times New Roman"/>
                <w:sz w:val="24"/>
                <w:szCs w:val="24"/>
                <w:vertAlign w:val="superscript"/>
              </w:rPr>
              <w:t xml:space="preserve">   </w:t>
            </w:r>
            <w:r w:rsidRPr="00FD741D">
              <w:rPr>
                <w:rFonts w:ascii="Times New Roman" w:hAnsi="Times New Roman" w:cs="Times New Roman"/>
                <w:sz w:val="24"/>
                <w:szCs w:val="24"/>
              </w:rPr>
              <w:t>meter</w:t>
            </w:r>
          </w:p>
        </w:tc>
        <w:tc>
          <w:tcPr>
            <w:tcW w:w="4031" w:type="dxa"/>
          </w:tcPr>
          <w:p w:rsidR="006F3276" w:rsidRPr="00FD741D" w:rsidRDefault="006F3276" w:rsidP="006F3276">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Orion</w:t>
            </w:r>
          </w:p>
        </w:tc>
      </w:tr>
      <w:tr w:rsidR="006F3276" w:rsidRPr="00FD741D" w:rsidTr="006F3276">
        <w:trPr>
          <w:jc w:val="center"/>
        </w:trPr>
        <w:tc>
          <w:tcPr>
            <w:tcW w:w="817" w:type="dxa"/>
          </w:tcPr>
          <w:p w:rsidR="006F3276" w:rsidRPr="00FD741D" w:rsidRDefault="006F3276" w:rsidP="006F3276">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8.</w:t>
            </w:r>
          </w:p>
        </w:tc>
        <w:tc>
          <w:tcPr>
            <w:tcW w:w="4394" w:type="dxa"/>
          </w:tcPr>
          <w:p w:rsidR="006F3276" w:rsidRPr="00FD741D" w:rsidRDefault="006F3276" w:rsidP="006F3276">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 xml:space="preserve">Micro pipettes, multi pipettes and micro </w:t>
            </w:r>
            <w:r w:rsidRPr="00FD741D">
              <w:rPr>
                <w:rFonts w:ascii="Times New Roman" w:hAnsi="Times New Roman" w:cs="Times New Roman"/>
                <w:sz w:val="24"/>
                <w:szCs w:val="24"/>
              </w:rPr>
              <w:lastRenderedPageBreak/>
              <w:t>tips</w:t>
            </w:r>
          </w:p>
        </w:tc>
        <w:tc>
          <w:tcPr>
            <w:tcW w:w="4031" w:type="dxa"/>
          </w:tcPr>
          <w:p w:rsidR="006F3276" w:rsidRPr="00FD741D" w:rsidRDefault="006F3276" w:rsidP="006F3276">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lastRenderedPageBreak/>
              <w:t xml:space="preserve">Brand and </w:t>
            </w:r>
            <w:proofErr w:type="spellStart"/>
            <w:r w:rsidRPr="00FD741D">
              <w:rPr>
                <w:rFonts w:ascii="Times New Roman" w:hAnsi="Times New Roman" w:cs="Times New Roman"/>
                <w:sz w:val="24"/>
                <w:szCs w:val="24"/>
              </w:rPr>
              <w:t>eppendorf</w:t>
            </w:r>
            <w:proofErr w:type="spellEnd"/>
          </w:p>
        </w:tc>
      </w:tr>
      <w:tr w:rsidR="006F3276" w:rsidRPr="00FD741D" w:rsidTr="006F3276">
        <w:trPr>
          <w:jc w:val="center"/>
        </w:trPr>
        <w:tc>
          <w:tcPr>
            <w:tcW w:w="817" w:type="dxa"/>
          </w:tcPr>
          <w:p w:rsidR="006F3276" w:rsidRPr="00FD741D" w:rsidRDefault="006F3276" w:rsidP="006F3276">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lastRenderedPageBreak/>
              <w:t>9.</w:t>
            </w:r>
          </w:p>
        </w:tc>
        <w:tc>
          <w:tcPr>
            <w:tcW w:w="4394" w:type="dxa"/>
          </w:tcPr>
          <w:p w:rsidR="006F3276" w:rsidRPr="00FD741D" w:rsidRDefault="006F3276" w:rsidP="006F3276">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Water purification system</w:t>
            </w:r>
          </w:p>
        </w:tc>
        <w:tc>
          <w:tcPr>
            <w:tcW w:w="4031" w:type="dxa"/>
          </w:tcPr>
          <w:p w:rsidR="006F3276" w:rsidRPr="00FD741D" w:rsidRDefault="006F3276" w:rsidP="006F3276">
            <w:pPr>
              <w:spacing w:line="360" w:lineRule="auto"/>
              <w:jc w:val="center"/>
              <w:rPr>
                <w:rFonts w:ascii="Times New Roman" w:hAnsi="Times New Roman" w:cs="Times New Roman"/>
                <w:sz w:val="24"/>
                <w:szCs w:val="24"/>
              </w:rPr>
            </w:pPr>
            <w:proofErr w:type="spellStart"/>
            <w:r w:rsidRPr="00FD741D">
              <w:rPr>
                <w:rFonts w:ascii="Times New Roman" w:hAnsi="Times New Roman" w:cs="Times New Roman"/>
                <w:sz w:val="24"/>
                <w:szCs w:val="24"/>
              </w:rPr>
              <w:t>Elix</w:t>
            </w:r>
            <w:proofErr w:type="spellEnd"/>
            <w:r w:rsidRPr="00FD741D">
              <w:rPr>
                <w:rFonts w:ascii="Times New Roman" w:hAnsi="Times New Roman" w:cs="Times New Roman"/>
                <w:sz w:val="24"/>
                <w:szCs w:val="24"/>
              </w:rPr>
              <w:t xml:space="preserve"> 10/ </w:t>
            </w:r>
            <w:proofErr w:type="spellStart"/>
            <w:r w:rsidRPr="00FD741D">
              <w:rPr>
                <w:rFonts w:ascii="Times New Roman" w:hAnsi="Times New Roman" w:cs="Times New Roman"/>
                <w:sz w:val="24"/>
                <w:szCs w:val="24"/>
              </w:rPr>
              <w:t>Milli</w:t>
            </w:r>
            <w:proofErr w:type="spellEnd"/>
            <w:r w:rsidRPr="00FD741D">
              <w:rPr>
                <w:rFonts w:ascii="Times New Roman" w:hAnsi="Times New Roman" w:cs="Times New Roman"/>
                <w:sz w:val="24"/>
                <w:szCs w:val="24"/>
              </w:rPr>
              <w:t xml:space="preserve"> Q gradient</w:t>
            </w:r>
          </w:p>
        </w:tc>
      </w:tr>
      <w:tr w:rsidR="006F3276" w:rsidRPr="00FD741D" w:rsidTr="006F3276">
        <w:trPr>
          <w:jc w:val="center"/>
        </w:trPr>
        <w:tc>
          <w:tcPr>
            <w:tcW w:w="817" w:type="dxa"/>
          </w:tcPr>
          <w:p w:rsidR="006F3276" w:rsidRPr="00FD741D" w:rsidRDefault="006F3276" w:rsidP="006F3276">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10.</w:t>
            </w:r>
          </w:p>
        </w:tc>
        <w:tc>
          <w:tcPr>
            <w:tcW w:w="4394" w:type="dxa"/>
          </w:tcPr>
          <w:p w:rsidR="006F3276" w:rsidRPr="00FD741D" w:rsidRDefault="006F3276" w:rsidP="006F3276">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 xml:space="preserve">Ultra </w:t>
            </w:r>
            <w:proofErr w:type="spellStart"/>
            <w:r w:rsidRPr="00FD741D">
              <w:rPr>
                <w:rFonts w:ascii="Times New Roman" w:hAnsi="Times New Roman" w:cs="Times New Roman"/>
                <w:sz w:val="24"/>
                <w:szCs w:val="24"/>
              </w:rPr>
              <w:t>sonificator</w:t>
            </w:r>
            <w:proofErr w:type="spellEnd"/>
          </w:p>
        </w:tc>
        <w:tc>
          <w:tcPr>
            <w:tcW w:w="4031" w:type="dxa"/>
          </w:tcPr>
          <w:p w:rsidR="006F3276" w:rsidRPr="00FD741D" w:rsidRDefault="006F3276" w:rsidP="006F327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Power</w:t>
            </w:r>
            <w:r w:rsidRPr="00FD741D">
              <w:rPr>
                <w:rFonts w:ascii="Times New Roman" w:hAnsi="Times New Roman" w:cs="Times New Roman"/>
                <w:sz w:val="24"/>
                <w:szCs w:val="24"/>
              </w:rPr>
              <w:t>sonic</w:t>
            </w:r>
            <w:proofErr w:type="spellEnd"/>
            <w:r w:rsidRPr="00FD741D">
              <w:rPr>
                <w:rFonts w:ascii="Times New Roman" w:hAnsi="Times New Roman" w:cs="Times New Roman"/>
                <w:sz w:val="24"/>
                <w:szCs w:val="24"/>
              </w:rPr>
              <w:t xml:space="preserve"> 510, (</w:t>
            </w:r>
            <w:proofErr w:type="spellStart"/>
            <w:r w:rsidRPr="00FD741D">
              <w:rPr>
                <w:rFonts w:ascii="Times New Roman" w:hAnsi="Times New Roman" w:cs="Times New Roman"/>
                <w:sz w:val="24"/>
                <w:szCs w:val="24"/>
              </w:rPr>
              <w:t>Hwashin</w:t>
            </w:r>
            <w:proofErr w:type="spellEnd"/>
            <w:r w:rsidRPr="00FD741D">
              <w:rPr>
                <w:rFonts w:ascii="Times New Roman" w:hAnsi="Times New Roman" w:cs="Times New Roman"/>
                <w:sz w:val="24"/>
                <w:szCs w:val="24"/>
              </w:rPr>
              <w:t xml:space="preserve"> technology)</w:t>
            </w:r>
          </w:p>
        </w:tc>
      </w:tr>
      <w:tr w:rsidR="006F3276" w:rsidRPr="00FD741D" w:rsidTr="006F3276">
        <w:trPr>
          <w:jc w:val="center"/>
        </w:trPr>
        <w:tc>
          <w:tcPr>
            <w:tcW w:w="817" w:type="dxa"/>
          </w:tcPr>
          <w:p w:rsidR="006F3276" w:rsidRPr="00FD741D" w:rsidRDefault="006F3276" w:rsidP="006F3276">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11.</w:t>
            </w:r>
          </w:p>
        </w:tc>
        <w:tc>
          <w:tcPr>
            <w:tcW w:w="4394" w:type="dxa"/>
          </w:tcPr>
          <w:p w:rsidR="006F3276" w:rsidRPr="00FD741D" w:rsidRDefault="006F3276" w:rsidP="006F3276">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Refrigerator</w:t>
            </w:r>
          </w:p>
        </w:tc>
        <w:tc>
          <w:tcPr>
            <w:tcW w:w="4031" w:type="dxa"/>
          </w:tcPr>
          <w:p w:rsidR="006F3276" w:rsidRPr="00FD741D" w:rsidRDefault="006F3276" w:rsidP="006F3276">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Samsung</w:t>
            </w:r>
          </w:p>
        </w:tc>
      </w:tr>
      <w:tr w:rsidR="006F3276" w:rsidRPr="00FD741D" w:rsidTr="006F3276">
        <w:trPr>
          <w:jc w:val="center"/>
        </w:trPr>
        <w:tc>
          <w:tcPr>
            <w:tcW w:w="817" w:type="dxa"/>
          </w:tcPr>
          <w:p w:rsidR="006F3276" w:rsidRPr="00FD741D" w:rsidRDefault="006F3276" w:rsidP="006F3276">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12.</w:t>
            </w:r>
          </w:p>
        </w:tc>
        <w:tc>
          <w:tcPr>
            <w:tcW w:w="4394" w:type="dxa"/>
          </w:tcPr>
          <w:p w:rsidR="006F3276" w:rsidRPr="00FD741D" w:rsidRDefault="006F3276" w:rsidP="006F3276">
            <w:pPr>
              <w:spacing w:line="360" w:lineRule="auto"/>
              <w:jc w:val="center"/>
              <w:rPr>
                <w:rFonts w:ascii="Times New Roman" w:hAnsi="Times New Roman" w:cs="Times New Roman"/>
                <w:sz w:val="24"/>
                <w:szCs w:val="24"/>
              </w:rPr>
            </w:pPr>
            <w:proofErr w:type="spellStart"/>
            <w:r w:rsidRPr="00FD741D">
              <w:rPr>
                <w:rFonts w:ascii="Times New Roman" w:hAnsi="Times New Roman" w:cs="Times New Roman"/>
                <w:sz w:val="24"/>
                <w:szCs w:val="24"/>
              </w:rPr>
              <w:t>Vortexer</w:t>
            </w:r>
            <w:proofErr w:type="spellEnd"/>
          </w:p>
        </w:tc>
        <w:tc>
          <w:tcPr>
            <w:tcW w:w="4031" w:type="dxa"/>
          </w:tcPr>
          <w:p w:rsidR="006F3276" w:rsidRPr="00FD741D" w:rsidRDefault="006F3276" w:rsidP="006F3276">
            <w:pPr>
              <w:spacing w:line="360" w:lineRule="auto"/>
              <w:jc w:val="center"/>
              <w:rPr>
                <w:rFonts w:ascii="Times New Roman" w:hAnsi="Times New Roman" w:cs="Times New Roman"/>
                <w:sz w:val="24"/>
                <w:szCs w:val="24"/>
              </w:rPr>
            </w:pPr>
            <w:proofErr w:type="spellStart"/>
            <w:r w:rsidRPr="00FD741D">
              <w:rPr>
                <w:rFonts w:ascii="Times New Roman" w:hAnsi="Times New Roman" w:cs="Times New Roman"/>
                <w:sz w:val="24"/>
                <w:szCs w:val="24"/>
              </w:rPr>
              <w:t>Spinix</w:t>
            </w:r>
            <w:proofErr w:type="spellEnd"/>
            <w:r w:rsidRPr="00FD741D">
              <w:rPr>
                <w:rFonts w:ascii="Times New Roman" w:hAnsi="Times New Roman" w:cs="Times New Roman"/>
                <w:sz w:val="24"/>
                <w:szCs w:val="24"/>
              </w:rPr>
              <w:t xml:space="preserve"> </w:t>
            </w:r>
            <w:proofErr w:type="spellStart"/>
            <w:r w:rsidRPr="00FD741D">
              <w:rPr>
                <w:rFonts w:ascii="Times New Roman" w:hAnsi="Times New Roman" w:cs="Times New Roman"/>
                <w:sz w:val="24"/>
                <w:szCs w:val="24"/>
              </w:rPr>
              <w:t>Torson’s</w:t>
            </w:r>
            <w:proofErr w:type="spellEnd"/>
          </w:p>
        </w:tc>
      </w:tr>
      <w:tr w:rsidR="006F3276" w:rsidRPr="00FD741D" w:rsidTr="006F3276">
        <w:trPr>
          <w:jc w:val="center"/>
        </w:trPr>
        <w:tc>
          <w:tcPr>
            <w:tcW w:w="817" w:type="dxa"/>
          </w:tcPr>
          <w:p w:rsidR="006F3276" w:rsidRPr="00FD741D" w:rsidRDefault="006F3276" w:rsidP="006F3276">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13.</w:t>
            </w:r>
          </w:p>
        </w:tc>
        <w:tc>
          <w:tcPr>
            <w:tcW w:w="4394" w:type="dxa"/>
          </w:tcPr>
          <w:p w:rsidR="006F3276" w:rsidRPr="00FD741D" w:rsidRDefault="006F3276" w:rsidP="006F327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mL</w:t>
            </w:r>
            <w:proofErr w:type="spellEnd"/>
            <w:r w:rsidRPr="00FD741D">
              <w:rPr>
                <w:rFonts w:ascii="Times New Roman" w:hAnsi="Times New Roman" w:cs="Times New Roman"/>
                <w:sz w:val="24"/>
                <w:szCs w:val="24"/>
              </w:rPr>
              <w:t xml:space="preserve"> polypropylene</w:t>
            </w:r>
          </w:p>
        </w:tc>
        <w:tc>
          <w:tcPr>
            <w:tcW w:w="4031" w:type="dxa"/>
          </w:tcPr>
          <w:p w:rsidR="006F3276" w:rsidRPr="00FD741D" w:rsidRDefault="006F3276" w:rsidP="006F3276">
            <w:pPr>
              <w:spacing w:line="360" w:lineRule="auto"/>
              <w:jc w:val="center"/>
              <w:rPr>
                <w:rFonts w:ascii="Times New Roman" w:hAnsi="Times New Roman" w:cs="Times New Roman"/>
                <w:sz w:val="24"/>
                <w:szCs w:val="24"/>
              </w:rPr>
            </w:pPr>
            <w:r>
              <w:rPr>
                <w:rFonts w:ascii="Times New Roman" w:hAnsi="Times New Roman" w:cs="Times New Roman"/>
                <w:sz w:val="24"/>
                <w:szCs w:val="24"/>
              </w:rPr>
              <w:t>Lotus chemicals</w:t>
            </w:r>
          </w:p>
        </w:tc>
      </w:tr>
    </w:tbl>
    <w:p w:rsidR="006F3276" w:rsidRPr="00FD741D" w:rsidRDefault="006F3276" w:rsidP="006F3276">
      <w:pPr>
        <w:spacing w:line="480" w:lineRule="auto"/>
        <w:jc w:val="both"/>
        <w:rPr>
          <w:rFonts w:ascii="Times New Roman" w:hAnsi="Times New Roman" w:cs="Times New Roman"/>
          <w:b/>
          <w:sz w:val="24"/>
          <w:szCs w:val="24"/>
        </w:rPr>
      </w:pPr>
    </w:p>
    <w:p w:rsidR="006F3276" w:rsidRPr="00FD741D" w:rsidRDefault="006F3276" w:rsidP="006F3276">
      <w:pPr>
        <w:spacing w:line="480" w:lineRule="auto"/>
        <w:jc w:val="both"/>
        <w:rPr>
          <w:rFonts w:ascii="Times New Roman" w:hAnsi="Times New Roman" w:cs="Times New Roman"/>
          <w:b/>
          <w:sz w:val="24"/>
          <w:szCs w:val="24"/>
        </w:rPr>
      </w:pPr>
      <w:r w:rsidRPr="00FD741D">
        <w:rPr>
          <w:rFonts w:ascii="Times New Roman" w:hAnsi="Times New Roman" w:cs="Times New Roman"/>
          <w:b/>
          <w:sz w:val="24"/>
          <w:szCs w:val="24"/>
        </w:rPr>
        <w:t>Preparation of standard solution:</w:t>
      </w:r>
    </w:p>
    <w:p w:rsidR="006F3276" w:rsidRPr="006A0536" w:rsidRDefault="006F3276" w:rsidP="006F3276">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Accurately weighed 20.0 mg of </w:t>
      </w:r>
      <w:proofErr w:type="spellStart"/>
      <w:r>
        <w:rPr>
          <w:rFonts w:ascii="Times New Roman" w:hAnsi="Times New Roman" w:cs="Times New Roman"/>
          <w:sz w:val="24"/>
          <w:szCs w:val="24"/>
        </w:rPr>
        <w:t>clopidogrel</w:t>
      </w:r>
      <w:proofErr w:type="spellEnd"/>
      <w:r>
        <w:rPr>
          <w:rFonts w:ascii="Times New Roman" w:hAnsi="Times New Roman" w:cs="Times New Roman"/>
          <w:sz w:val="24"/>
          <w:szCs w:val="24"/>
        </w:rPr>
        <w:t xml:space="preserve"> was transferred in 10.0mL</w:t>
      </w:r>
      <w:r w:rsidRPr="006A0536">
        <w:rPr>
          <w:rFonts w:ascii="Times New Roman" w:hAnsi="Times New Roman" w:cs="Times New Roman"/>
          <w:sz w:val="24"/>
          <w:szCs w:val="24"/>
        </w:rPr>
        <w:t xml:space="preserve"> </w:t>
      </w:r>
      <w:r>
        <w:rPr>
          <w:rFonts w:ascii="Times New Roman" w:hAnsi="Times New Roman" w:cs="Times New Roman"/>
          <w:sz w:val="24"/>
          <w:szCs w:val="24"/>
        </w:rPr>
        <w:t>volumetric flask and added 2.0mL</w:t>
      </w:r>
      <w:r w:rsidRPr="006A0536">
        <w:rPr>
          <w:rFonts w:ascii="Times New Roman" w:hAnsi="Times New Roman" w:cs="Times New Roman"/>
          <w:sz w:val="24"/>
          <w:szCs w:val="24"/>
        </w:rPr>
        <w:t xml:space="preserve"> of methanol to dissolve and diluted up to the mark with methanol. The resultant solution was </w:t>
      </w:r>
      <w:proofErr w:type="spellStart"/>
      <w:r w:rsidRPr="006A0536">
        <w:rPr>
          <w:rFonts w:ascii="Times New Roman" w:hAnsi="Times New Roman" w:cs="Times New Roman"/>
          <w:sz w:val="24"/>
          <w:szCs w:val="24"/>
        </w:rPr>
        <w:t>sonicated</w:t>
      </w:r>
      <w:proofErr w:type="spellEnd"/>
      <w:r w:rsidRPr="006A0536">
        <w:rPr>
          <w:rFonts w:ascii="Times New Roman" w:hAnsi="Times New Roman" w:cs="Times New Roman"/>
          <w:sz w:val="24"/>
          <w:szCs w:val="24"/>
        </w:rPr>
        <w:t xml:space="preserve"> to dissolve the drug and filtered through 0.22 µm filter membrane. </w:t>
      </w:r>
      <w:r w:rsidR="00C05C2F">
        <w:rPr>
          <w:rFonts w:ascii="Times New Roman" w:hAnsi="Times New Roman" w:cs="Times New Roman"/>
          <w:sz w:val="24"/>
          <w:szCs w:val="24"/>
        </w:rPr>
        <w:t>From the filtered solution 5</w:t>
      </w:r>
      <w:r>
        <w:rPr>
          <w:rFonts w:ascii="Times New Roman" w:hAnsi="Times New Roman" w:cs="Times New Roman"/>
          <w:sz w:val="24"/>
          <w:szCs w:val="24"/>
        </w:rPr>
        <w:t>mL</w:t>
      </w:r>
      <w:r w:rsidRPr="006A0536">
        <w:rPr>
          <w:rFonts w:ascii="Times New Roman" w:hAnsi="Times New Roman" w:cs="Times New Roman"/>
          <w:sz w:val="24"/>
          <w:szCs w:val="24"/>
        </w:rPr>
        <w:t xml:space="preserve"> was </w:t>
      </w:r>
      <w:proofErr w:type="spellStart"/>
      <w:r w:rsidRPr="006A0536">
        <w:rPr>
          <w:rFonts w:ascii="Times New Roman" w:hAnsi="Times New Roman" w:cs="Times New Roman"/>
          <w:sz w:val="24"/>
          <w:szCs w:val="24"/>
        </w:rPr>
        <w:t>p</w:t>
      </w:r>
      <w:r w:rsidR="00C05C2F">
        <w:rPr>
          <w:rFonts w:ascii="Times New Roman" w:hAnsi="Times New Roman" w:cs="Times New Roman"/>
          <w:sz w:val="24"/>
          <w:szCs w:val="24"/>
        </w:rPr>
        <w:t>ipetted</w:t>
      </w:r>
      <w:proofErr w:type="spellEnd"/>
      <w:r w:rsidR="00C05C2F">
        <w:rPr>
          <w:rFonts w:ascii="Times New Roman" w:hAnsi="Times New Roman" w:cs="Times New Roman"/>
          <w:sz w:val="24"/>
          <w:szCs w:val="24"/>
        </w:rPr>
        <w:t xml:space="preserve"> out and diluted to 10</w:t>
      </w:r>
      <w:r>
        <w:rPr>
          <w:rFonts w:ascii="Times New Roman" w:hAnsi="Times New Roman" w:cs="Times New Roman"/>
          <w:sz w:val="24"/>
          <w:szCs w:val="24"/>
        </w:rPr>
        <w:t>mL</w:t>
      </w:r>
      <w:r w:rsidRPr="006A0536">
        <w:rPr>
          <w:rFonts w:ascii="Times New Roman" w:hAnsi="Times New Roman" w:cs="Times New Roman"/>
          <w:sz w:val="24"/>
          <w:szCs w:val="24"/>
        </w:rPr>
        <w:t xml:space="preserve"> with methanol.   </w:t>
      </w:r>
    </w:p>
    <w:p w:rsidR="006F3276" w:rsidRPr="00FD741D" w:rsidRDefault="006F3276" w:rsidP="006F3276">
      <w:pPr>
        <w:spacing w:line="480" w:lineRule="auto"/>
        <w:jc w:val="both"/>
        <w:rPr>
          <w:rFonts w:ascii="Times New Roman" w:hAnsi="Times New Roman" w:cs="Times New Roman"/>
          <w:b/>
          <w:sz w:val="24"/>
          <w:szCs w:val="24"/>
        </w:rPr>
      </w:pPr>
      <w:r w:rsidRPr="00FD741D">
        <w:rPr>
          <w:rFonts w:ascii="Times New Roman" w:hAnsi="Times New Roman" w:cs="Times New Roman"/>
          <w:b/>
          <w:sz w:val="24"/>
          <w:szCs w:val="24"/>
        </w:rPr>
        <w:t>Calibration curve dilutions:</w:t>
      </w:r>
    </w:p>
    <w:p w:rsidR="006F3276" w:rsidRPr="006A0536" w:rsidRDefault="006F3276" w:rsidP="006F3276">
      <w:pPr>
        <w:spacing w:line="480" w:lineRule="auto"/>
        <w:jc w:val="both"/>
        <w:rPr>
          <w:rFonts w:ascii="Times New Roman" w:hAnsi="Times New Roman" w:cs="Times New Roman"/>
          <w:sz w:val="24"/>
          <w:szCs w:val="24"/>
        </w:rPr>
      </w:pPr>
      <w:r w:rsidRPr="006A0536">
        <w:rPr>
          <w:rFonts w:ascii="Times New Roman" w:hAnsi="Times New Roman" w:cs="Times New Roman"/>
          <w:sz w:val="24"/>
          <w:szCs w:val="24"/>
        </w:rPr>
        <w:t>Dif</w:t>
      </w:r>
      <w:r>
        <w:rPr>
          <w:rFonts w:ascii="Times New Roman" w:hAnsi="Times New Roman" w:cs="Times New Roman"/>
          <w:sz w:val="24"/>
          <w:szCs w:val="24"/>
        </w:rPr>
        <w:t>ferent solutions of CBS</w:t>
      </w:r>
      <w:r w:rsidRPr="006A0536">
        <w:rPr>
          <w:rFonts w:ascii="Times New Roman" w:hAnsi="Times New Roman" w:cs="Times New Roman"/>
          <w:sz w:val="24"/>
          <w:szCs w:val="24"/>
        </w:rPr>
        <w:t xml:space="preserve"> were prepared fro</w:t>
      </w:r>
      <w:r>
        <w:rPr>
          <w:rFonts w:ascii="Times New Roman" w:hAnsi="Times New Roman" w:cs="Times New Roman"/>
          <w:sz w:val="24"/>
          <w:szCs w:val="24"/>
        </w:rPr>
        <w:t>m the stock solution (</w:t>
      </w:r>
      <w:r>
        <w:rPr>
          <w:rFonts w:ascii="Times New Roman" w:hAnsi="Times New Roman" w:cs="Times New Roman"/>
          <w:b/>
          <w:sz w:val="24"/>
          <w:szCs w:val="24"/>
        </w:rPr>
        <w:t>Table.2.1.2.2</w:t>
      </w:r>
      <w:r w:rsidRPr="006A0536">
        <w:rPr>
          <w:rFonts w:ascii="Times New Roman" w:hAnsi="Times New Roman" w:cs="Times New Roman"/>
          <w:sz w:val="24"/>
          <w:szCs w:val="24"/>
        </w:rPr>
        <w:t>) to get a concentrat</w:t>
      </w:r>
      <w:r>
        <w:rPr>
          <w:rFonts w:ascii="Times New Roman" w:hAnsi="Times New Roman" w:cs="Times New Roman"/>
          <w:sz w:val="24"/>
          <w:szCs w:val="24"/>
        </w:rPr>
        <w:t xml:space="preserve">ion range of </w:t>
      </w:r>
      <w:r w:rsidRPr="00BE32E5">
        <w:rPr>
          <w:rFonts w:ascii="Times New Roman" w:hAnsi="Times New Roman" w:cs="Times New Roman"/>
          <w:sz w:val="24"/>
          <w:szCs w:val="24"/>
        </w:rPr>
        <w:t xml:space="preserve">1.047 – 86.093 </w:t>
      </w:r>
      <w:proofErr w:type="spellStart"/>
      <w:r w:rsidRPr="00BE32E5">
        <w:rPr>
          <w:rFonts w:ascii="Times New Roman" w:hAnsi="Times New Roman" w:cs="Times New Roman"/>
          <w:sz w:val="24"/>
          <w:szCs w:val="24"/>
        </w:rPr>
        <w:t>μg</w:t>
      </w:r>
      <w:proofErr w:type="spellEnd"/>
      <w:r w:rsidRPr="00BE32E5">
        <w:rPr>
          <w:rFonts w:ascii="Times New Roman" w:hAnsi="Times New Roman" w:cs="Times New Roman"/>
          <w:sz w:val="24"/>
          <w:szCs w:val="24"/>
        </w:rPr>
        <w:t>/</w:t>
      </w:r>
      <w:proofErr w:type="spellStart"/>
      <w:r w:rsidRPr="00BE32E5">
        <w:rPr>
          <w:rFonts w:ascii="Times New Roman" w:hAnsi="Times New Roman" w:cs="Times New Roman"/>
          <w:sz w:val="24"/>
          <w:szCs w:val="24"/>
        </w:rPr>
        <w:t>mL</w:t>
      </w:r>
      <w:proofErr w:type="spellEnd"/>
      <w:r w:rsidRPr="006A0536">
        <w:rPr>
          <w:rFonts w:ascii="Times New Roman" w:hAnsi="Times New Roman" w:cs="Times New Roman"/>
          <w:sz w:val="24"/>
          <w:szCs w:val="24"/>
        </w:rPr>
        <w:t xml:space="preserve"> using the diluents (1:1 mixture of potassium </w:t>
      </w:r>
      <w:proofErr w:type="spellStart"/>
      <w:r w:rsidRPr="006A0536">
        <w:rPr>
          <w:rFonts w:ascii="Times New Roman" w:hAnsi="Times New Roman" w:cs="Times New Roman"/>
          <w:sz w:val="24"/>
          <w:szCs w:val="24"/>
        </w:rPr>
        <w:t>dihydrogen</w:t>
      </w:r>
      <w:proofErr w:type="spellEnd"/>
      <w:r w:rsidRPr="006A0536">
        <w:rPr>
          <w:rFonts w:ascii="Times New Roman" w:hAnsi="Times New Roman" w:cs="Times New Roman"/>
          <w:sz w:val="24"/>
          <w:szCs w:val="24"/>
        </w:rPr>
        <w:t xml:space="preserve"> phosphate buffer and </w:t>
      </w:r>
      <w:proofErr w:type="spellStart"/>
      <w:r w:rsidRPr="006A0536">
        <w:rPr>
          <w:rFonts w:ascii="Times New Roman" w:hAnsi="Times New Roman" w:cs="Times New Roman"/>
          <w:sz w:val="24"/>
          <w:szCs w:val="24"/>
        </w:rPr>
        <w:t>acetonitrile</w:t>
      </w:r>
      <w:proofErr w:type="spellEnd"/>
      <w:r w:rsidRPr="006A0536">
        <w:rPr>
          <w:rFonts w:ascii="Times New Roman" w:hAnsi="Times New Roman" w:cs="Times New Roman"/>
          <w:sz w:val="24"/>
          <w:szCs w:val="24"/>
        </w:rPr>
        <w:t>. These solutions were further used for spiking the screened blank plasma.</w:t>
      </w:r>
    </w:p>
    <w:p w:rsidR="006F3276" w:rsidRPr="00AE1492" w:rsidRDefault="006F3276" w:rsidP="006F327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2.1.2.2: </w:t>
      </w:r>
      <w:r w:rsidRPr="00AE1492">
        <w:rPr>
          <w:rFonts w:ascii="Times New Roman" w:hAnsi="Times New Roman" w:cs="Times New Roman"/>
          <w:b/>
          <w:sz w:val="24"/>
          <w:szCs w:val="24"/>
        </w:rPr>
        <w:t>Calibratio</w:t>
      </w:r>
      <w:r w:rsidR="0082132E">
        <w:rPr>
          <w:rFonts w:ascii="Times New Roman" w:hAnsi="Times New Roman" w:cs="Times New Roman"/>
          <w:b/>
          <w:sz w:val="24"/>
          <w:szCs w:val="24"/>
        </w:rPr>
        <w:t>n curve dissolution data for CBS</w:t>
      </w:r>
      <w:r w:rsidRPr="00AE1492">
        <w:rPr>
          <w:rFonts w:ascii="Times New Roman" w:hAnsi="Times New Roman" w:cs="Times New Roman"/>
          <w:b/>
          <w:sz w:val="24"/>
          <w:szCs w:val="24"/>
        </w:rPr>
        <w:t xml:space="preserve"> in spiking solution</w:t>
      </w:r>
    </w:p>
    <w:tbl>
      <w:tblPr>
        <w:tblStyle w:val="TableGrid"/>
        <w:tblW w:w="0" w:type="auto"/>
        <w:tblLook w:val="04A0"/>
      </w:tblPr>
      <w:tblGrid>
        <w:gridCol w:w="1259"/>
        <w:gridCol w:w="1670"/>
        <w:gridCol w:w="1290"/>
        <w:gridCol w:w="1259"/>
        <w:gridCol w:w="1259"/>
        <w:gridCol w:w="1246"/>
        <w:gridCol w:w="1259"/>
      </w:tblGrid>
      <w:tr w:rsidR="006F3276" w:rsidRPr="00E213C3" w:rsidTr="006F3276">
        <w:trPr>
          <w:trHeight w:val="1240"/>
        </w:trPr>
        <w:tc>
          <w:tcPr>
            <w:tcW w:w="1259" w:type="dxa"/>
          </w:tcPr>
          <w:p w:rsidR="006F3276" w:rsidRPr="006A0536" w:rsidRDefault="006F3276" w:rsidP="006F3276">
            <w:pPr>
              <w:spacing w:line="276" w:lineRule="auto"/>
              <w:jc w:val="center"/>
              <w:rPr>
                <w:rFonts w:ascii="Times New Roman" w:hAnsi="Times New Roman" w:cs="Times New Roman"/>
                <w:sz w:val="24"/>
                <w:szCs w:val="24"/>
              </w:rPr>
            </w:pPr>
            <w:r>
              <w:rPr>
                <w:rFonts w:ascii="Times New Roman" w:hAnsi="Times New Roman" w:cs="Times New Roman"/>
                <w:sz w:val="24"/>
                <w:szCs w:val="24"/>
              </w:rPr>
              <w:t>Stock/ SSID</w:t>
            </w:r>
          </w:p>
        </w:tc>
        <w:tc>
          <w:tcPr>
            <w:tcW w:w="1670" w:type="dxa"/>
          </w:tcPr>
          <w:p w:rsidR="006F3276" w:rsidRPr="006A0536" w:rsidRDefault="006F3276" w:rsidP="006F3276">
            <w:pPr>
              <w:spacing w:line="276" w:lineRule="auto"/>
              <w:jc w:val="center"/>
              <w:rPr>
                <w:rFonts w:ascii="Times New Roman" w:hAnsi="Times New Roman" w:cs="Times New Roman"/>
                <w:bCs/>
                <w:sz w:val="24"/>
                <w:szCs w:val="24"/>
              </w:rPr>
            </w:pPr>
            <w:r>
              <w:rPr>
                <w:rFonts w:ascii="Times New Roman" w:hAnsi="Times New Roman" w:cs="Times New Roman"/>
                <w:bCs/>
                <w:sz w:val="24"/>
                <w:szCs w:val="24"/>
              </w:rPr>
              <w:t>Stock/SS   Concentrations</w:t>
            </w:r>
          </w:p>
          <w:p w:rsidR="006F3276" w:rsidRPr="006A0536" w:rsidRDefault="006F3276" w:rsidP="006F3276">
            <w:pPr>
              <w:spacing w:line="276" w:lineRule="auto"/>
              <w:jc w:val="center"/>
              <w:rPr>
                <w:rFonts w:ascii="Times New Roman" w:hAnsi="Times New Roman" w:cs="Times New Roman"/>
                <w:bCs/>
                <w:sz w:val="24"/>
                <w:szCs w:val="24"/>
              </w:rPr>
            </w:pPr>
            <w:r>
              <w:rPr>
                <w:rFonts w:ascii="Times New Roman" w:hAnsi="Times New Roman" w:cs="Times New Roman"/>
                <w:bCs/>
                <w:sz w:val="24"/>
                <w:szCs w:val="24"/>
              </w:rPr>
              <w:t>(</w:t>
            </w:r>
            <w:proofErr w:type="spellStart"/>
            <w:r>
              <w:rPr>
                <w:rFonts w:ascii="Times New Roman" w:hAnsi="Times New Roman" w:cs="Times New Roman"/>
                <w:bCs/>
                <w:sz w:val="24"/>
                <w:szCs w:val="24"/>
              </w:rPr>
              <w:t>μg</w:t>
            </w:r>
            <w:proofErr w:type="spellEnd"/>
            <w:r>
              <w:rPr>
                <w:rFonts w:ascii="Times New Roman" w:hAnsi="Times New Roman" w:cs="Times New Roman"/>
                <w:bCs/>
                <w:sz w:val="24"/>
                <w:szCs w:val="24"/>
              </w:rPr>
              <w:t>/</w:t>
            </w:r>
            <w:proofErr w:type="spellStart"/>
            <w:r>
              <w:rPr>
                <w:rFonts w:ascii="Times New Roman" w:hAnsi="Times New Roman" w:cs="Times New Roman"/>
                <w:bCs/>
                <w:sz w:val="24"/>
                <w:szCs w:val="24"/>
              </w:rPr>
              <w:t>mL</w:t>
            </w:r>
            <w:proofErr w:type="spellEnd"/>
            <w:r>
              <w:rPr>
                <w:rFonts w:ascii="Times New Roman" w:hAnsi="Times New Roman" w:cs="Times New Roman"/>
                <w:bCs/>
                <w:sz w:val="24"/>
                <w:szCs w:val="24"/>
              </w:rPr>
              <w:t>)</w:t>
            </w:r>
          </w:p>
          <w:p w:rsidR="006F3276" w:rsidRPr="006A0536" w:rsidRDefault="006F3276" w:rsidP="006F3276">
            <w:pPr>
              <w:spacing w:line="276" w:lineRule="auto"/>
              <w:jc w:val="center"/>
              <w:rPr>
                <w:rFonts w:ascii="Times New Roman" w:hAnsi="Times New Roman" w:cs="Times New Roman"/>
                <w:sz w:val="24"/>
                <w:szCs w:val="24"/>
              </w:rPr>
            </w:pPr>
          </w:p>
        </w:tc>
        <w:tc>
          <w:tcPr>
            <w:tcW w:w="1290" w:type="dxa"/>
          </w:tcPr>
          <w:p w:rsidR="006F3276" w:rsidRPr="006A0536" w:rsidRDefault="006F3276" w:rsidP="006F3276">
            <w:pPr>
              <w:spacing w:line="276" w:lineRule="auto"/>
              <w:jc w:val="center"/>
              <w:rPr>
                <w:rFonts w:ascii="Times New Roman" w:hAnsi="Times New Roman" w:cs="Times New Roman"/>
                <w:bCs/>
                <w:sz w:val="24"/>
                <w:szCs w:val="24"/>
              </w:rPr>
            </w:pPr>
            <w:r>
              <w:rPr>
                <w:rFonts w:ascii="Times New Roman" w:hAnsi="Times New Roman" w:cs="Times New Roman"/>
                <w:bCs/>
                <w:sz w:val="24"/>
                <w:szCs w:val="24"/>
              </w:rPr>
              <w:t xml:space="preserve">Stock/SS </w:t>
            </w:r>
            <w:r w:rsidRPr="006A0536">
              <w:rPr>
                <w:rFonts w:ascii="Times New Roman" w:hAnsi="Times New Roman" w:cs="Times New Roman"/>
                <w:bCs/>
                <w:sz w:val="24"/>
                <w:szCs w:val="24"/>
              </w:rPr>
              <w:t>Volume</w:t>
            </w:r>
          </w:p>
          <w:p w:rsidR="006F3276" w:rsidRPr="006A0536" w:rsidRDefault="006F3276" w:rsidP="006F3276">
            <w:pPr>
              <w:spacing w:line="276" w:lineRule="auto"/>
              <w:jc w:val="center"/>
              <w:rPr>
                <w:rFonts w:ascii="Times New Roman" w:hAnsi="Times New Roman" w:cs="Times New Roman"/>
                <w:bCs/>
                <w:sz w:val="24"/>
                <w:szCs w:val="24"/>
              </w:rPr>
            </w:pPr>
            <w:r>
              <w:rPr>
                <w:rFonts w:ascii="Times New Roman" w:hAnsi="Times New Roman" w:cs="Times New Roman"/>
                <w:bCs/>
                <w:sz w:val="24"/>
                <w:szCs w:val="24"/>
              </w:rPr>
              <w:t>(</w:t>
            </w:r>
            <w:proofErr w:type="spellStart"/>
            <w:r>
              <w:rPr>
                <w:rFonts w:ascii="Times New Roman" w:hAnsi="Times New Roman" w:cs="Times New Roman"/>
                <w:bCs/>
                <w:sz w:val="24"/>
                <w:szCs w:val="24"/>
              </w:rPr>
              <w:t>mL</w:t>
            </w:r>
            <w:proofErr w:type="spellEnd"/>
            <w:r>
              <w:rPr>
                <w:rFonts w:ascii="Times New Roman" w:hAnsi="Times New Roman" w:cs="Times New Roman"/>
                <w:bCs/>
                <w:sz w:val="24"/>
                <w:szCs w:val="24"/>
              </w:rPr>
              <w:t>)</w:t>
            </w:r>
          </w:p>
          <w:p w:rsidR="006F3276" w:rsidRPr="006A0536" w:rsidRDefault="006F3276" w:rsidP="006F3276">
            <w:pPr>
              <w:spacing w:line="276" w:lineRule="auto"/>
              <w:jc w:val="center"/>
              <w:rPr>
                <w:rFonts w:ascii="Times New Roman" w:hAnsi="Times New Roman" w:cs="Times New Roman"/>
                <w:sz w:val="24"/>
                <w:szCs w:val="24"/>
              </w:rPr>
            </w:pPr>
          </w:p>
        </w:tc>
        <w:tc>
          <w:tcPr>
            <w:tcW w:w="1259" w:type="dxa"/>
          </w:tcPr>
          <w:p w:rsidR="006F3276" w:rsidRPr="006A0536" w:rsidRDefault="006F3276" w:rsidP="006F3276">
            <w:pPr>
              <w:spacing w:line="276" w:lineRule="auto"/>
              <w:jc w:val="center"/>
              <w:rPr>
                <w:rFonts w:ascii="Times New Roman" w:hAnsi="Times New Roman" w:cs="Times New Roman"/>
                <w:bCs/>
                <w:sz w:val="24"/>
                <w:szCs w:val="24"/>
              </w:rPr>
            </w:pPr>
            <w:proofErr w:type="spellStart"/>
            <w:r w:rsidRPr="006A0536">
              <w:rPr>
                <w:rFonts w:ascii="Times New Roman" w:hAnsi="Times New Roman" w:cs="Times New Roman"/>
                <w:bCs/>
                <w:sz w:val="24"/>
                <w:szCs w:val="24"/>
              </w:rPr>
              <w:t>Diluent</w:t>
            </w:r>
            <w:proofErr w:type="spellEnd"/>
          </w:p>
          <w:p w:rsidR="006F3276" w:rsidRPr="006A0536" w:rsidRDefault="006F3276" w:rsidP="006F3276">
            <w:pPr>
              <w:spacing w:line="276" w:lineRule="auto"/>
              <w:jc w:val="center"/>
              <w:rPr>
                <w:rFonts w:ascii="Times New Roman" w:hAnsi="Times New Roman" w:cs="Times New Roman"/>
                <w:bCs/>
                <w:sz w:val="24"/>
                <w:szCs w:val="24"/>
              </w:rPr>
            </w:pPr>
            <w:r w:rsidRPr="006A0536">
              <w:rPr>
                <w:rFonts w:ascii="Times New Roman" w:hAnsi="Times New Roman" w:cs="Times New Roman"/>
                <w:bCs/>
                <w:sz w:val="24"/>
                <w:szCs w:val="24"/>
              </w:rPr>
              <w:t>Volume</w:t>
            </w:r>
          </w:p>
          <w:p w:rsidR="006F3276" w:rsidRPr="006A0536" w:rsidRDefault="006F3276" w:rsidP="006F3276">
            <w:pPr>
              <w:spacing w:line="276" w:lineRule="auto"/>
              <w:jc w:val="center"/>
              <w:rPr>
                <w:rFonts w:ascii="Times New Roman" w:hAnsi="Times New Roman" w:cs="Times New Roman"/>
                <w:bCs/>
                <w:sz w:val="24"/>
                <w:szCs w:val="24"/>
              </w:rPr>
            </w:pPr>
            <w:r>
              <w:rPr>
                <w:rFonts w:ascii="Times New Roman" w:hAnsi="Times New Roman" w:cs="Times New Roman"/>
                <w:bCs/>
                <w:sz w:val="24"/>
                <w:szCs w:val="24"/>
              </w:rPr>
              <w:t>(</w:t>
            </w:r>
            <w:proofErr w:type="spellStart"/>
            <w:r>
              <w:rPr>
                <w:rFonts w:ascii="Times New Roman" w:hAnsi="Times New Roman" w:cs="Times New Roman"/>
                <w:bCs/>
                <w:sz w:val="24"/>
                <w:szCs w:val="24"/>
              </w:rPr>
              <w:t>mL</w:t>
            </w:r>
            <w:proofErr w:type="spellEnd"/>
            <w:r>
              <w:rPr>
                <w:rFonts w:ascii="Times New Roman" w:hAnsi="Times New Roman" w:cs="Times New Roman"/>
                <w:bCs/>
                <w:sz w:val="24"/>
                <w:szCs w:val="24"/>
              </w:rPr>
              <w:t>)</w:t>
            </w:r>
          </w:p>
          <w:p w:rsidR="006F3276" w:rsidRPr="006A0536" w:rsidRDefault="006F3276" w:rsidP="006F3276">
            <w:pPr>
              <w:spacing w:line="276" w:lineRule="auto"/>
              <w:jc w:val="center"/>
              <w:rPr>
                <w:rFonts w:ascii="Times New Roman" w:hAnsi="Times New Roman" w:cs="Times New Roman"/>
                <w:sz w:val="24"/>
                <w:szCs w:val="24"/>
              </w:rPr>
            </w:pPr>
          </w:p>
        </w:tc>
        <w:tc>
          <w:tcPr>
            <w:tcW w:w="1259" w:type="dxa"/>
          </w:tcPr>
          <w:p w:rsidR="006F3276" w:rsidRPr="006A0536" w:rsidRDefault="006F3276" w:rsidP="006F3276">
            <w:pPr>
              <w:spacing w:line="276" w:lineRule="auto"/>
              <w:jc w:val="center"/>
              <w:rPr>
                <w:rFonts w:ascii="Times New Roman" w:hAnsi="Times New Roman" w:cs="Times New Roman"/>
                <w:bCs/>
                <w:sz w:val="24"/>
                <w:szCs w:val="24"/>
              </w:rPr>
            </w:pPr>
            <w:r w:rsidRPr="006A0536">
              <w:rPr>
                <w:rFonts w:ascii="Times New Roman" w:hAnsi="Times New Roman" w:cs="Times New Roman"/>
                <w:bCs/>
                <w:sz w:val="24"/>
                <w:szCs w:val="24"/>
              </w:rPr>
              <w:t>Total</w:t>
            </w:r>
          </w:p>
          <w:p w:rsidR="006F3276" w:rsidRPr="006A0536" w:rsidRDefault="006F3276" w:rsidP="006F3276">
            <w:pPr>
              <w:spacing w:line="276" w:lineRule="auto"/>
              <w:jc w:val="center"/>
              <w:rPr>
                <w:rFonts w:ascii="Times New Roman" w:hAnsi="Times New Roman" w:cs="Times New Roman"/>
                <w:bCs/>
                <w:sz w:val="24"/>
                <w:szCs w:val="24"/>
              </w:rPr>
            </w:pPr>
            <w:r w:rsidRPr="006A0536">
              <w:rPr>
                <w:rFonts w:ascii="Times New Roman" w:hAnsi="Times New Roman" w:cs="Times New Roman"/>
                <w:bCs/>
                <w:sz w:val="24"/>
                <w:szCs w:val="24"/>
              </w:rPr>
              <w:t>Volume</w:t>
            </w:r>
          </w:p>
          <w:p w:rsidR="006F3276" w:rsidRPr="006A0536" w:rsidRDefault="006F3276" w:rsidP="006F3276">
            <w:pPr>
              <w:spacing w:line="276" w:lineRule="auto"/>
              <w:jc w:val="center"/>
              <w:rPr>
                <w:rFonts w:ascii="Times New Roman" w:hAnsi="Times New Roman" w:cs="Times New Roman"/>
                <w:bCs/>
                <w:sz w:val="24"/>
                <w:szCs w:val="24"/>
              </w:rPr>
            </w:pPr>
            <w:r>
              <w:rPr>
                <w:rFonts w:ascii="Times New Roman" w:hAnsi="Times New Roman" w:cs="Times New Roman"/>
                <w:bCs/>
                <w:sz w:val="24"/>
                <w:szCs w:val="24"/>
              </w:rPr>
              <w:t>(</w:t>
            </w:r>
            <w:proofErr w:type="spellStart"/>
            <w:r>
              <w:rPr>
                <w:rFonts w:ascii="Times New Roman" w:hAnsi="Times New Roman" w:cs="Times New Roman"/>
                <w:bCs/>
                <w:sz w:val="24"/>
                <w:szCs w:val="24"/>
              </w:rPr>
              <w:t>mL</w:t>
            </w:r>
            <w:proofErr w:type="spellEnd"/>
            <w:r>
              <w:rPr>
                <w:rFonts w:ascii="Times New Roman" w:hAnsi="Times New Roman" w:cs="Times New Roman"/>
                <w:bCs/>
                <w:sz w:val="24"/>
                <w:szCs w:val="24"/>
              </w:rPr>
              <w:t>)</w:t>
            </w:r>
          </w:p>
          <w:p w:rsidR="006F3276" w:rsidRPr="006A0536" w:rsidRDefault="006F3276" w:rsidP="006F3276">
            <w:pPr>
              <w:spacing w:line="276" w:lineRule="auto"/>
              <w:jc w:val="center"/>
              <w:rPr>
                <w:rFonts w:ascii="Times New Roman" w:hAnsi="Times New Roman" w:cs="Times New Roman"/>
                <w:sz w:val="24"/>
                <w:szCs w:val="24"/>
              </w:rPr>
            </w:pPr>
          </w:p>
        </w:tc>
        <w:tc>
          <w:tcPr>
            <w:tcW w:w="1246" w:type="dxa"/>
          </w:tcPr>
          <w:p w:rsidR="006F3276" w:rsidRPr="006A0536" w:rsidRDefault="006F3276" w:rsidP="006F3276">
            <w:pPr>
              <w:spacing w:line="276" w:lineRule="auto"/>
              <w:jc w:val="center"/>
              <w:rPr>
                <w:rFonts w:ascii="Times New Roman" w:hAnsi="Times New Roman" w:cs="Times New Roman"/>
                <w:bCs/>
                <w:sz w:val="24"/>
                <w:szCs w:val="24"/>
              </w:rPr>
            </w:pPr>
            <w:r w:rsidRPr="006A0536">
              <w:rPr>
                <w:rFonts w:ascii="Times New Roman" w:hAnsi="Times New Roman" w:cs="Times New Roman"/>
                <w:bCs/>
                <w:sz w:val="24"/>
                <w:szCs w:val="24"/>
              </w:rPr>
              <w:t>Final</w:t>
            </w:r>
          </w:p>
          <w:p w:rsidR="006F3276" w:rsidRPr="006A0536" w:rsidRDefault="006F3276" w:rsidP="006F3276">
            <w:pPr>
              <w:spacing w:line="276" w:lineRule="auto"/>
              <w:jc w:val="center"/>
              <w:rPr>
                <w:rFonts w:ascii="Times New Roman" w:hAnsi="Times New Roman" w:cs="Times New Roman"/>
                <w:bCs/>
                <w:sz w:val="24"/>
                <w:szCs w:val="24"/>
              </w:rPr>
            </w:pPr>
            <w:proofErr w:type="spellStart"/>
            <w:r>
              <w:rPr>
                <w:rFonts w:ascii="Times New Roman" w:hAnsi="Times New Roman" w:cs="Times New Roman"/>
                <w:bCs/>
                <w:sz w:val="24"/>
                <w:szCs w:val="24"/>
              </w:rPr>
              <w:t>Conc</w:t>
            </w:r>
            <w:proofErr w:type="spellEnd"/>
          </w:p>
          <w:p w:rsidR="006F3276" w:rsidRPr="006A0536" w:rsidRDefault="006F3276" w:rsidP="006F3276">
            <w:pPr>
              <w:spacing w:line="276" w:lineRule="auto"/>
              <w:jc w:val="center"/>
              <w:rPr>
                <w:rFonts w:ascii="Times New Roman" w:hAnsi="Times New Roman" w:cs="Times New Roman"/>
                <w:bCs/>
                <w:sz w:val="24"/>
                <w:szCs w:val="24"/>
              </w:rPr>
            </w:pPr>
            <w:r>
              <w:rPr>
                <w:rFonts w:ascii="Times New Roman" w:hAnsi="Times New Roman" w:cs="Times New Roman"/>
                <w:bCs/>
                <w:sz w:val="24"/>
                <w:szCs w:val="24"/>
              </w:rPr>
              <w:t>(</w:t>
            </w:r>
            <w:proofErr w:type="spellStart"/>
            <w:r>
              <w:rPr>
                <w:rFonts w:ascii="Times New Roman" w:hAnsi="Times New Roman" w:cs="Times New Roman"/>
                <w:bCs/>
                <w:sz w:val="24"/>
                <w:szCs w:val="24"/>
              </w:rPr>
              <w:t>μg</w:t>
            </w:r>
            <w:proofErr w:type="spellEnd"/>
            <w:r>
              <w:rPr>
                <w:rFonts w:ascii="Times New Roman" w:hAnsi="Times New Roman" w:cs="Times New Roman"/>
                <w:bCs/>
                <w:sz w:val="24"/>
                <w:szCs w:val="24"/>
              </w:rPr>
              <w:t>/</w:t>
            </w:r>
            <w:proofErr w:type="spellStart"/>
            <w:r>
              <w:rPr>
                <w:rFonts w:ascii="Times New Roman" w:hAnsi="Times New Roman" w:cs="Times New Roman"/>
                <w:bCs/>
                <w:sz w:val="24"/>
                <w:szCs w:val="24"/>
              </w:rPr>
              <w:t>mL</w:t>
            </w:r>
            <w:proofErr w:type="spellEnd"/>
            <w:r>
              <w:rPr>
                <w:rFonts w:ascii="Times New Roman" w:hAnsi="Times New Roman" w:cs="Times New Roman"/>
                <w:bCs/>
                <w:sz w:val="24"/>
                <w:szCs w:val="24"/>
              </w:rPr>
              <w:t>)</w:t>
            </w:r>
          </w:p>
          <w:p w:rsidR="006F3276" w:rsidRPr="006A0536" w:rsidRDefault="006F3276" w:rsidP="006F3276">
            <w:pPr>
              <w:spacing w:line="276" w:lineRule="auto"/>
              <w:jc w:val="center"/>
              <w:rPr>
                <w:rFonts w:ascii="Times New Roman" w:hAnsi="Times New Roman" w:cs="Times New Roman"/>
                <w:sz w:val="24"/>
                <w:szCs w:val="24"/>
              </w:rPr>
            </w:pPr>
          </w:p>
        </w:tc>
        <w:tc>
          <w:tcPr>
            <w:tcW w:w="1259" w:type="dxa"/>
          </w:tcPr>
          <w:p w:rsidR="006F3276" w:rsidRPr="006A0536" w:rsidRDefault="006F3276" w:rsidP="006F3276">
            <w:pPr>
              <w:spacing w:line="276" w:lineRule="auto"/>
              <w:jc w:val="center"/>
              <w:rPr>
                <w:rFonts w:ascii="Times New Roman" w:hAnsi="Times New Roman" w:cs="Times New Roman"/>
                <w:sz w:val="24"/>
                <w:szCs w:val="24"/>
              </w:rPr>
            </w:pPr>
            <w:r w:rsidRPr="006A0536">
              <w:rPr>
                <w:rFonts w:ascii="Times New Roman" w:hAnsi="Times New Roman" w:cs="Times New Roman"/>
                <w:bCs/>
                <w:sz w:val="24"/>
                <w:szCs w:val="24"/>
              </w:rPr>
              <w:t>Spiking solution ID</w:t>
            </w:r>
          </w:p>
        </w:tc>
      </w:tr>
      <w:tr w:rsidR="006F3276" w:rsidRPr="006A0536" w:rsidTr="006F3276">
        <w:tc>
          <w:tcPr>
            <w:tcW w:w="1259" w:type="dxa"/>
          </w:tcPr>
          <w:p w:rsidR="006F3276" w:rsidRPr="006A0536" w:rsidRDefault="006F3276" w:rsidP="006F3276">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Stock solution</w:t>
            </w:r>
          </w:p>
        </w:tc>
        <w:tc>
          <w:tcPr>
            <w:tcW w:w="1670" w:type="dxa"/>
          </w:tcPr>
          <w:p w:rsidR="006F3276" w:rsidRPr="00E213C3" w:rsidRDefault="006F3276" w:rsidP="006F3276">
            <w:pPr>
              <w:spacing w:line="360" w:lineRule="auto"/>
              <w:jc w:val="center"/>
              <w:rPr>
                <w:rFonts w:ascii="Times New Roman" w:hAnsi="Times New Roman" w:cs="Times New Roman"/>
                <w:sz w:val="24"/>
                <w:szCs w:val="24"/>
              </w:rPr>
            </w:pPr>
            <w:r w:rsidRPr="00E213C3">
              <w:rPr>
                <w:rFonts w:ascii="Times New Roman" w:hAnsi="Times New Roman" w:cs="Times New Roman"/>
                <w:sz w:val="24"/>
                <w:szCs w:val="24"/>
              </w:rPr>
              <w:t>999.0</w:t>
            </w:r>
          </w:p>
        </w:tc>
        <w:tc>
          <w:tcPr>
            <w:tcW w:w="1290" w:type="dxa"/>
          </w:tcPr>
          <w:p w:rsidR="006F3276" w:rsidRPr="00E213C3" w:rsidRDefault="006F3276" w:rsidP="006F3276">
            <w:pPr>
              <w:spacing w:line="360" w:lineRule="auto"/>
              <w:jc w:val="center"/>
              <w:rPr>
                <w:rFonts w:ascii="Times New Roman" w:hAnsi="Times New Roman" w:cs="Times New Roman"/>
                <w:sz w:val="24"/>
                <w:szCs w:val="24"/>
              </w:rPr>
            </w:pPr>
            <w:r w:rsidRPr="00E213C3">
              <w:rPr>
                <w:rFonts w:ascii="Times New Roman" w:hAnsi="Times New Roman" w:cs="Times New Roman"/>
                <w:sz w:val="24"/>
                <w:szCs w:val="24"/>
              </w:rPr>
              <w:t>0.25</w:t>
            </w:r>
          </w:p>
        </w:tc>
        <w:tc>
          <w:tcPr>
            <w:tcW w:w="1259" w:type="dxa"/>
          </w:tcPr>
          <w:p w:rsidR="006F3276" w:rsidRPr="00E213C3" w:rsidRDefault="006F3276" w:rsidP="006F3276">
            <w:pPr>
              <w:spacing w:line="360" w:lineRule="auto"/>
              <w:jc w:val="center"/>
              <w:rPr>
                <w:rFonts w:ascii="Times New Roman" w:hAnsi="Times New Roman" w:cs="Times New Roman"/>
                <w:sz w:val="24"/>
                <w:szCs w:val="24"/>
              </w:rPr>
            </w:pPr>
            <w:r w:rsidRPr="00E213C3">
              <w:rPr>
                <w:rFonts w:ascii="Times New Roman" w:hAnsi="Times New Roman" w:cs="Times New Roman"/>
                <w:sz w:val="24"/>
                <w:szCs w:val="24"/>
              </w:rPr>
              <w:t>9.75</w:t>
            </w:r>
          </w:p>
        </w:tc>
        <w:tc>
          <w:tcPr>
            <w:tcW w:w="1259" w:type="dxa"/>
          </w:tcPr>
          <w:p w:rsidR="006F3276" w:rsidRPr="00E213C3" w:rsidRDefault="006F3276" w:rsidP="006F3276">
            <w:pPr>
              <w:spacing w:line="360" w:lineRule="auto"/>
              <w:jc w:val="center"/>
              <w:rPr>
                <w:rFonts w:ascii="Times New Roman" w:hAnsi="Times New Roman" w:cs="Times New Roman"/>
                <w:sz w:val="24"/>
                <w:szCs w:val="24"/>
              </w:rPr>
            </w:pPr>
            <w:r w:rsidRPr="00E213C3">
              <w:rPr>
                <w:rFonts w:ascii="Times New Roman" w:hAnsi="Times New Roman" w:cs="Times New Roman"/>
                <w:sz w:val="24"/>
                <w:szCs w:val="24"/>
              </w:rPr>
              <w:t>10</w:t>
            </w:r>
          </w:p>
        </w:tc>
        <w:tc>
          <w:tcPr>
            <w:tcW w:w="1246" w:type="dxa"/>
          </w:tcPr>
          <w:p w:rsidR="006F3276" w:rsidRPr="00E213C3" w:rsidRDefault="006F3276" w:rsidP="006F3276">
            <w:pPr>
              <w:spacing w:line="360" w:lineRule="auto"/>
              <w:jc w:val="center"/>
              <w:rPr>
                <w:rFonts w:ascii="Times New Roman" w:hAnsi="Times New Roman" w:cs="Times New Roman"/>
                <w:sz w:val="24"/>
                <w:szCs w:val="24"/>
              </w:rPr>
            </w:pPr>
            <w:r w:rsidRPr="00E213C3">
              <w:rPr>
                <w:rFonts w:ascii="Times New Roman" w:hAnsi="Times New Roman" w:cs="Times New Roman"/>
                <w:sz w:val="24"/>
                <w:szCs w:val="24"/>
              </w:rPr>
              <w:t>361.182</w:t>
            </w:r>
          </w:p>
        </w:tc>
        <w:tc>
          <w:tcPr>
            <w:tcW w:w="1259" w:type="dxa"/>
          </w:tcPr>
          <w:p w:rsidR="006F3276" w:rsidRPr="006A0536" w:rsidRDefault="006F3276" w:rsidP="006F3276">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SS-7</w:t>
            </w:r>
          </w:p>
        </w:tc>
      </w:tr>
      <w:tr w:rsidR="006F3276" w:rsidRPr="006A0536" w:rsidTr="006F3276">
        <w:tc>
          <w:tcPr>
            <w:tcW w:w="1259" w:type="dxa"/>
          </w:tcPr>
          <w:p w:rsidR="006F3276" w:rsidRPr="006A0536" w:rsidRDefault="006F3276" w:rsidP="006F3276">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SS-6</w:t>
            </w:r>
          </w:p>
        </w:tc>
        <w:tc>
          <w:tcPr>
            <w:tcW w:w="1670" w:type="dxa"/>
          </w:tcPr>
          <w:p w:rsidR="006F3276" w:rsidRPr="00E213C3" w:rsidRDefault="006F3276" w:rsidP="006F3276">
            <w:pPr>
              <w:spacing w:line="360" w:lineRule="auto"/>
              <w:jc w:val="center"/>
              <w:rPr>
                <w:rFonts w:ascii="Times New Roman" w:hAnsi="Times New Roman" w:cs="Times New Roman"/>
                <w:sz w:val="24"/>
                <w:szCs w:val="24"/>
              </w:rPr>
            </w:pPr>
            <w:r w:rsidRPr="00E213C3">
              <w:rPr>
                <w:rFonts w:ascii="Times New Roman" w:hAnsi="Times New Roman" w:cs="Times New Roman"/>
                <w:sz w:val="24"/>
                <w:szCs w:val="24"/>
              </w:rPr>
              <w:t>361.182</w:t>
            </w:r>
          </w:p>
        </w:tc>
        <w:tc>
          <w:tcPr>
            <w:tcW w:w="1290" w:type="dxa"/>
          </w:tcPr>
          <w:p w:rsidR="006F3276" w:rsidRPr="00E213C3" w:rsidRDefault="006F3276" w:rsidP="006F3276">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c>
          <w:tcPr>
            <w:tcW w:w="1259" w:type="dxa"/>
          </w:tcPr>
          <w:p w:rsidR="006F3276" w:rsidRPr="00E213C3" w:rsidRDefault="006F3276" w:rsidP="006F3276">
            <w:pPr>
              <w:spacing w:line="360" w:lineRule="auto"/>
              <w:jc w:val="center"/>
              <w:rPr>
                <w:rFonts w:ascii="Times New Roman" w:hAnsi="Times New Roman" w:cs="Times New Roman"/>
                <w:sz w:val="24"/>
                <w:szCs w:val="24"/>
              </w:rPr>
            </w:pPr>
            <w:r>
              <w:rPr>
                <w:rFonts w:ascii="Times New Roman" w:hAnsi="Times New Roman" w:cs="Times New Roman"/>
                <w:sz w:val="24"/>
                <w:szCs w:val="24"/>
              </w:rPr>
              <w:t>4.26</w:t>
            </w:r>
          </w:p>
        </w:tc>
        <w:tc>
          <w:tcPr>
            <w:tcW w:w="1259" w:type="dxa"/>
          </w:tcPr>
          <w:p w:rsidR="006F3276" w:rsidRPr="00E213C3" w:rsidRDefault="006F3276" w:rsidP="006F3276">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246" w:type="dxa"/>
          </w:tcPr>
          <w:p w:rsidR="006F3276" w:rsidRPr="00E213C3" w:rsidRDefault="006F3276" w:rsidP="006F3276">
            <w:pPr>
              <w:spacing w:line="360" w:lineRule="auto"/>
              <w:jc w:val="center"/>
              <w:rPr>
                <w:rFonts w:ascii="Times New Roman" w:hAnsi="Times New Roman" w:cs="Times New Roman"/>
                <w:sz w:val="24"/>
                <w:szCs w:val="24"/>
              </w:rPr>
            </w:pPr>
            <w:r>
              <w:rPr>
                <w:rFonts w:ascii="Times New Roman" w:hAnsi="Times New Roman" w:cs="Times New Roman"/>
                <w:sz w:val="24"/>
                <w:szCs w:val="24"/>
              </w:rPr>
              <w:t>86.093</w:t>
            </w:r>
          </w:p>
        </w:tc>
        <w:tc>
          <w:tcPr>
            <w:tcW w:w="1259" w:type="dxa"/>
          </w:tcPr>
          <w:p w:rsidR="006F3276" w:rsidRPr="006A0536" w:rsidRDefault="006F3276" w:rsidP="006F3276">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SS-6</w:t>
            </w:r>
          </w:p>
        </w:tc>
      </w:tr>
      <w:tr w:rsidR="006F3276" w:rsidRPr="006A0536" w:rsidTr="006F3276">
        <w:tc>
          <w:tcPr>
            <w:tcW w:w="1259" w:type="dxa"/>
          </w:tcPr>
          <w:p w:rsidR="006F3276" w:rsidRPr="006A0536" w:rsidRDefault="006F3276" w:rsidP="006F3276">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SS-5</w:t>
            </w:r>
          </w:p>
        </w:tc>
        <w:tc>
          <w:tcPr>
            <w:tcW w:w="1670" w:type="dxa"/>
          </w:tcPr>
          <w:p w:rsidR="006F3276" w:rsidRPr="00E213C3" w:rsidRDefault="006F3276" w:rsidP="006F3276">
            <w:pPr>
              <w:spacing w:line="360" w:lineRule="auto"/>
              <w:jc w:val="center"/>
              <w:rPr>
                <w:rFonts w:ascii="Times New Roman" w:hAnsi="Times New Roman" w:cs="Times New Roman"/>
                <w:sz w:val="24"/>
                <w:szCs w:val="24"/>
              </w:rPr>
            </w:pPr>
            <w:r w:rsidRPr="00E213C3">
              <w:rPr>
                <w:rFonts w:ascii="Times New Roman" w:hAnsi="Times New Roman" w:cs="Times New Roman"/>
                <w:sz w:val="24"/>
                <w:szCs w:val="24"/>
              </w:rPr>
              <w:t>86.093</w:t>
            </w:r>
          </w:p>
        </w:tc>
        <w:tc>
          <w:tcPr>
            <w:tcW w:w="1290" w:type="dxa"/>
          </w:tcPr>
          <w:p w:rsidR="006F3276" w:rsidRPr="00E213C3" w:rsidRDefault="006F3276" w:rsidP="006F3276">
            <w:pPr>
              <w:spacing w:line="360" w:lineRule="auto"/>
              <w:jc w:val="center"/>
              <w:rPr>
                <w:rFonts w:ascii="Times New Roman" w:hAnsi="Times New Roman" w:cs="Times New Roman"/>
                <w:sz w:val="24"/>
                <w:szCs w:val="24"/>
              </w:rPr>
            </w:pPr>
            <w:r w:rsidRPr="00E213C3">
              <w:rPr>
                <w:rFonts w:ascii="Times New Roman" w:hAnsi="Times New Roman" w:cs="Times New Roman"/>
                <w:sz w:val="24"/>
                <w:szCs w:val="24"/>
              </w:rPr>
              <w:t>1.6</w:t>
            </w:r>
            <w:r>
              <w:rPr>
                <w:rFonts w:ascii="Times New Roman" w:hAnsi="Times New Roman" w:cs="Times New Roman"/>
                <w:sz w:val="24"/>
                <w:szCs w:val="24"/>
              </w:rPr>
              <w:t>0</w:t>
            </w:r>
          </w:p>
        </w:tc>
        <w:tc>
          <w:tcPr>
            <w:tcW w:w="1259" w:type="dxa"/>
          </w:tcPr>
          <w:p w:rsidR="006F3276" w:rsidRPr="00E213C3" w:rsidRDefault="006F3276" w:rsidP="006F3276">
            <w:pPr>
              <w:spacing w:line="360" w:lineRule="auto"/>
              <w:jc w:val="center"/>
              <w:rPr>
                <w:rFonts w:ascii="Times New Roman" w:hAnsi="Times New Roman" w:cs="Times New Roman"/>
                <w:sz w:val="24"/>
                <w:szCs w:val="24"/>
              </w:rPr>
            </w:pPr>
            <w:r w:rsidRPr="00E213C3">
              <w:rPr>
                <w:rFonts w:ascii="Times New Roman" w:hAnsi="Times New Roman" w:cs="Times New Roman"/>
                <w:sz w:val="24"/>
                <w:szCs w:val="24"/>
              </w:rPr>
              <w:t>3.40</w:t>
            </w:r>
          </w:p>
        </w:tc>
        <w:tc>
          <w:tcPr>
            <w:tcW w:w="1259" w:type="dxa"/>
          </w:tcPr>
          <w:p w:rsidR="006F3276" w:rsidRPr="00E213C3" w:rsidRDefault="006F3276" w:rsidP="006F3276">
            <w:pPr>
              <w:spacing w:line="360" w:lineRule="auto"/>
              <w:jc w:val="center"/>
              <w:rPr>
                <w:rFonts w:ascii="Times New Roman" w:hAnsi="Times New Roman" w:cs="Times New Roman"/>
                <w:sz w:val="24"/>
                <w:szCs w:val="24"/>
              </w:rPr>
            </w:pPr>
            <w:r w:rsidRPr="00E213C3">
              <w:rPr>
                <w:rFonts w:ascii="Times New Roman" w:hAnsi="Times New Roman" w:cs="Times New Roman"/>
                <w:sz w:val="24"/>
                <w:szCs w:val="24"/>
              </w:rPr>
              <w:t>5</w:t>
            </w:r>
          </w:p>
        </w:tc>
        <w:tc>
          <w:tcPr>
            <w:tcW w:w="1246" w:type="dxa"/>
          </w:tcPr>
          <w:p w:rsidR="006F3276" w:rsidRPr="00E213C3" w:rsidRDefault="006F3276" w:rsidP="006F3276">
            <w:pPr>
              <w:spacing w:line="360" w:lineRule="auto"/>
              <w:jc w:val="center"/>
              <w:rPr>
                <w:rFonts w:ascii="Times New Roman" w:hAnsi="Times New Roman" w:cs="Times New Roman"/>
                <w:sz w:val="24"/>
                <w:szCs w:val="24"/>
              </w:rPr>
            </w:pPr>
            <w:r w:rsidRPr="00E213C3">
              <w:rPr>
                <w:rFonts w:ascii="Times New Roman" w:hAnsi="Times New Roman" w:cs="Times New Roman"/>
                <w:sz w:val="24"/>
                <w:szCs w:val="24"/>
              </w:rPr>
              <w:t>60.456</w:t>
            </w:r>
          </w:p>
        </w:tc>
        <w:tc>
          <w:tcPr>
            <w:tcW w:w="1259" w:type="dxa"/>
          </w:tcPr>
          <w:p w:rsidR="006F3276" w:rsidRPr="006A0536" w:rsidRDefault="006F3276" w:rsidP="006F3276">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SS-5</w:t>
            </w:r>
          </w:p>
        </w:tc>
      </w:tr>
      <w:tr w:rsidR="006F3276" w:rsidRPr="006A0536" w:rsidTr="006F3276">
        <w:tc>
          <w:tcPr>
            <w:tcW w:w="1259" w:type="dxa"/>
          </w:tcPr>
          <w:p w:rsidR="006F3276" w:rsidRPr="006A0536" w:rsidRDefault="006F3276" w:rsidP="006F3276">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SS-4</w:t>
            </w:r>
          </w:p>
        </w:tc>
        <w:tc>
          <w:tcPr>
            <w:tcW w:w="1670" w:type="dxa"/>
          </w:tcPr>
          <w:p w:rsidR="006F3276" w:rsidRPr="00E213C3" w:rsidRDefault="006F3276" w:rsidP="006F3276">
            <w:pPr>
              <w:spacing w:line="360" w:lineRule="auto"/>
              <w:jc w:val="center"/>
              <w:rPr>
                <w:rFonts w:ascii="Times New Roman" w:hAnsi="Times New Roman" w:cs="Times New Roman"/>
                <w:sz w:val="24"/>
                <w:szCs w:val="24"/>
              </w:rPr>
            </w:pPr>
            <w:r w:rsidRPr="00E213C3">
              <w:rPr>
                <w:rFonts w:ascii="Times New Roman" w:hAnsi="Times New Roman" w:cs="Times New Roman"/>
                <w:sz w:val="24"/>
                <w:szCs w:val="24"/>
              </w:rPr>
              <w:t>60.456</w:t>
            </w:r>
          </w:p>
        </w:tc>
        <w:tc>
          <w:tcPr>
            <w:tcW w:w="1290" w:type="dxa"/>
          </w:tcPr>
          <w:p w:rsidR="006F3276" w:rsidRPr="00E213C3" w:rsidRDefault="006F3276" w:rsidP="006F3276">
            <w:pPr>
              <w:spacing w:line="360" w:lineRule="auto"/>
              <w:jc w:val="center"/>
              <w:rPr>
                <w:rFonts w:ascii="Times New Roman" w:hAnsi="Times New Roman" w:cs="Times New Roman"/>
                <w:sz w:val="24"/>
                <w:szCs w:val="24"/>
              </w:rPr>
            </w:pPr>
            <w:r w:rsidRPr="00E213C3">
              <w:rPr>
                <w:rFonts w:ascii="Times New Roman" w:hAnsi="Times New Roman" w:cs="Times New Roman"/>
                <w:sz w:val="24"/>
                <w:szCs w:val="24"/>
              </w:rPr>
              <w:t>1.2</w:t>
            </w:r>
            <w:r>
              <w:rPr>
                <w:rFonts w:ascii="Times New Roman" w:hAnsi="Times New Roman" w:cs="Times New Roman"/>
                <w:sz w:val="24"/>
                <w:szCs w:val="24"/>
              </w:rPr>
              <w:t>0</w:t>
            </w:r>
          </w:p>
        </w:tc>
        <w:tc>
          <w:tcPr>
            <w:tcW w:w="1259" w:type="dxa"/>
          </w:tcPr>
          <w:p w:rsidR="006F3276" w:rsidRPr="00E213C3" w:rsidRDefault="006F3276" w:rsidP="006F3276">
            <w:pPr>
              <w:spacing w:line="360" w:lineRule="auto"/>
              <w:jc w:val="center"/>
              <w:rPr>
                <w:rFonts w:ascii="Times New Roman" w:hAnsi="Times New Roman" w:cs="Times New Roman"/>
                <w:sz w:val="24"/>
                <w:szCs w:val="24"/>
              </w:rPr>
            </w:pPr>
            <w:r w:rsidRPr="00E213C3">
              <w:rPr>
                <w:rFonts w:ascii="Times New Roman" w:hAnsi="Times New Roman" w:cs="Times New Roman"/>
                <w:sz w:val="24"/>
                <w:szCs w:val="24"/>
              </w:rPr>
              <w:t>3.80</w:t>
            </w:r>
          </w:p>
        </w:tc>
        <w:tc>
          <w:tcPr>
            <w:tcW w:w="1259" w:type="dxa"/>
          </w:tcPr>
          <w:p w:rsidR="006F3276" w:rsidRPr="00E213C3" w:rsidRDefault="006F3276" w:rsidP="006F3276">
            <w:pPr>
              <w:spacing w:line="360" w:lineRule="auto"/>
              <w:jc w:val="center"/>
              <w:rPr>
                <w:rFonts w:ascii="Times New Roman" w:hAnsi="Times New Roman" w:cs="Times New Roman"/>
                <w:sz w:val="24"/>
                <w:szCs w:val="24"/>
              </w:rPr>
            </w:pPr>
            <w:r w:rsidRPr="00E213C3">
              <w:rPr>
                <w:rFonts w:ascii="Times New Roman" w:hAnsi="Times New Roman" w:cs="Times New Roman"/>
                <w:sz w:val="24"/>
                <w:szCs w:val="24"/>
              </w:rPr>
              <w:t>5</w:t>
            </w:r>
          </w:p>
        </w:tc>
        <w:tc>
          <w:tcPr>
            <w:tcW w:w="1246" w:type="dxa"/>
          </w:tcPr>
          <w:p w:rsidR="006F3276" w:rsidRPr="00E213C3" w:rsidRDefault="006F3276" w:rsidP="006F3276">
            <w:pPr>
              <w:spacing w:line="360" w:lineRule="auto"/>
              <w:jc w:val="center"/>
              <w:rPr>
                <w:rFonts w:ascii="Times New Roman" w:hAnsi="Times New Roman" w:cs="Times New Roman"/>
                <w:sz w:val="24"/>
                <w:szCs w:val="24"/>
              </w:rPr>
            </w:pPr>
            <w:r w:rsidRPr="00E213C3">
              <w:rPr>
                <w:rFonts w:ascii="Times New Roman" w:hAnsi="Times New Roman" w:cs="Times New Roman"/>
                <w:sz w:val="24"/>
                <w:szCs w:val="24"/>
              </w:rPr>
              <w:t>37.281</w:t>
            </w:r>
          </w:p>
        </w:tc>
        <w:tc>
          <w:tcPr>
            <w:tcW w:w="1259" w:type="dxa"/>
          </w:tcPr>
          <w:p w:rsidR="006F3276" w:rsidRPr="006A0536" w:rsidRDefault="006F3276" w:rsidP="006F3276">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SS-4</w:t>
            </w:r>
          </w:p>
        </w:tc>
      </w:tr>
      <w:tr w:rsidR="006F3276" w:rsidRPr="006A0536" w:rsidTr="006F3276">
        <w:tc>
          <w:tcPr>
            <w:tcW w:w="1259" w:type="dxa"/>
          </w:tcPr>
          <w:p w:rsidR="006F3276" w:rsidRPr="006A0536" w:rsidRDefault="006F3276" w:rsidP="006F3276">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lastRenderedPageBreak/>
              <w:t>SS-3</w:t>
            </w:r>
          </w:p>
        </w:tc>
        <w:tc>
          <w:tcPr>
            <w:tcW w:w="1670" w:type="dxa"/>
          </w:tcPr>
          <w:p w:rsidR="006F3276" w:rsidRPr="00E213C3" w:rsidRDefault="006F3276" w:rsidP="006F3276">
            <w:pPr>
              <w:spacing w:line="360" w:lineRule="auto"/>
              <w:jc w:val="center"/>
              <w:rPr>
                <w:rFonts w:ascii="Times New Roman" w:hAnsi="Times New Roman" w:cs="Times New Roman"/>
                <w:sz w:val="24"/>
                <w:szCs w:val="24"/>
              </w:rPr>
            </w:pPr>
            <w:r w:rsidRPr="00E213C3">
              <w:rPr>
                <w:rFonts w:ascii="Times New Roman" w:hAnsi="Times New Roman" w:cs="Times New Roman"/>
                <w:sz w:val="24"/>
                <w:szCs w:val="24"/>
              </w:rPr>
              <w:t>37.281</w:t>
            </w:r>
          </w:p>
        </w:tc>
        <w:tc>
          <w:tcPr>
            <w:tcW w:w="1290" w:type="dxa"/>
          </w:tcPr>
          <w:p w:rsidR="006F3276" w:rsidRPr="00E213C3" w:rsidRDefault="006F3276" w:rsidP="006F3276">
            <w:pPr>
              <w:spacing w:line="360" w:lineRule="auto"/>
              <w:jc w:val="center"/>
              <w:rPr>
                <w:rFonts w:ascii="Times New Roman" w:hAnsi="Times New Roman" w:cs="Times New Roman"/>
                <w:sz w:val="24"/>
                <w:szCs w:val="24"/>
              </w:rPr>
            </w:pPr>
            <w:r w:rsidRPr="00E213C3">
              <w:rPr>
                <w:rFonts w:ascii="Times New Roman" w:hAnsi="Times New Roman" w:cs="Times New Roman"/>
                <w:sz w:val="24"/>
                <w:szCs w:val="24"/>
              </w:rPr>
              <w:t>0.83</w:t>
            </w:r>
          </w:p>
        </w:tc>
        <w:tc>
          <w:tcPr>
            <w:tcW w:w="1259" w:type="dxa"/>
          </w:tcPr>
          <w:p w:rsidR="006F3276" w:rsidRPr="00E213C3" w:rsidRDefault="006F3276" w:rsidP="006F3276">
            <w:pPr>
              <w:spacing w:line="360" w:lineRule="auto"/>
              <w:jc w:val="center"/>
              <w:rPr>
                <w:rFonts w:ascii="Times New Roman" w:hAnsi="Times New Roman" w:cs="Times New Roman"/>
                <w:sz w:val="24"/>
                <w:szCs w:val="24"/>
              </w:rPr>
            </w:pPr>
            <w:r w:rsidRPr="00E213C3">
              <w:rPr>
                <w:rFonts w:ascii="Times New Roman" w:hAnsi="Times New Roman" w:cs="Times New Roman"/>
                <w:sz w:val="24"/>
                <w:szCs w:val="24"/>
              </w:rPr>
              <w:t>4.17</w:t>
            </w:r>
          </w:p>
        </w:tc>
        <w:tc>
          <w:tcPr>
            <w:tcW w:w="1259" w:type="dxa"/>
          </w:tcPr>
          <w:p w:rsidR="006F3276" w:rsidRPr="00E213C3" w:rsidRDefault="006F3276" w:rsidP="006F3276">
            <w:pPr>
              <w:spacing w:line="360" w:lineRule="auto"/>
              <w:jc w:val="center"/>
              <w:rPr>
                <w:rFonts w:ascii="Times New Roman" w:hAnsi="Times New Roman" w:cs="Times New Roman"/>
                <w:sz w:val="24"/>
                <w:szCs w:val="24"/>
              </w:rPr>
            </w:pPr>
            <w:r w:rsidRPr="00E213C3">
              <w:rPr>
                <w:rFonts w:ascii="Times New Roman" w:hAnsi="Times New Roman" w:cs="Times New Roman"/>
                <w:sz w:val="24"/>
                <w:szCs w:val="24"/>
              </w:rPr>
              <w:t>5</w:t>
            </w:r>
          </w:p>
        </w:tc>
        <w:tc>
          <w:tcPr>
            <w:tcW w:w="1246" w:type="dxa"/>
          </w:tcPr>
          <w:p w:rsidR="006F3276" w:rsidRPr="00E213C3" w:rsidRDefault="006F3276" w:rsidP="006F3276">
            <w:pPr>
              <w:spacing w:line="360" w:lineRule="auto"/>
              <w:jc w:val="center"/>
              <w:rPr>
                <w:rFonts w:ascii="Times New Roman" w:hAnsi="Times New Roman" w:cs="Times New Roman"/>
                <w:sz w:val="24"/>
                <w:szCs w:val="24"/>
              </w:rPr>
            </w:pPr>
            <w:r w:rsidRPr="00E213C3">
              <w:rPr>
                <w:rFonts w:ascii="Times New Roman" w:hAnsi="Times New Roman" w:cs="Times New Roman"/>
                <w:sz w:val="24"/>
                <w:szCs w:val="24"/>
              </w:rPr>
              <w:t>22.524</w:t>
            </w:r>
          </w:p>
        </w:tc>
        <w:tc>
          <w:tcPr>
            <w:tcW w:w="1259" w:type="dxa"/>
          </w:tcPr>
          <w:p w:rsidR="006F3276" w:rsidRPr="006A0536" w:rsidRDefault="006F3276" w:rsidP="006F3276">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SS-3</w:t>
            </w:r>
          </w:p>
        </w:tc>
      </w:tr>
      <w:tr w:rsidR="006F3276" w:rsidRPr="006A0536" w:rsidTr="006F3276">
        <w:tc>
          <w:tcPr>
            <w:tcW w:w="1259" w:type="dxa"/>
          </w:tcPr>
          <w:p w:rsidR="006F3276" w:rsidRPr="006A0536" w:rsidRDefault="006F3276" w:rsidP="006F3276">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SS-2</w:t>
            </w:r>
          </w:p>
        </w:tc>
        <w:tc>
          <w:tcPr>
            <w:tcW w:w="1670" w:type="dxa"/>
          </w:tcPr>
          <w:p w:rsidR="006F3276" w:rsidRPr="00E213C3" w:rsidRDefault="006F3276" w:rsidP="006F3276">
            <w:pPr>
              <w:spacing w:line="360" w:lineRule="auto"/>
              <w:jc w:val="center"/>
              <w:rPr>
                <w:rFonts w:ascii="Times New Roman" w:hAnsi="Times New Roman" w:cs="Times New Roman"/>
                <w:sz w:val="24"/>
                <w:szCs w:val="24"/>
              </w:rPr>
            </w:pPr>
            <w:r w:rsidRPr="00E213C3">
              <w:rPr>
                <w:rFonts w:ascii="Times New Roman" w:hAnsi="Times New Roman" w:cs="Times New Roman"/>
                <w:sz w:val="24"/>
                <w:szCs w:val="24"/>
              </w:rPr>
              <w:t>22.524</w:t>
            </w:r>
          </w:p>
        </w:tc>
        <w:tc>
          <w:tcPr>
            <w:tcW w:w="1290" w:type="dxa"/>
          </w:tcPr>
          <w:p w:rsidR="006F3276" w:rsidRPr="00E213C3" w:rsidRDefault="006F3276" w:rsidP="006F3276">
            <w:pPr>
              <w:spacing w:line="360" w:lineRule="auto"/>
              <w:jc w:val="center"/>
              <w:rPr>
                <w:rFonts w:ascii="Times New Roman" w:hAnsi="Times New Roman" w:cs="Times New Roman"/>
                <w:sz w:val="24"/>
                <w:szCs w:val="24"/>
              </w:rPr>
            </w:pPr>
            <w:r w:rsidRPr="00E213C3">
              <w:rPr>
                <w:rFonts w:ascii="Times New Roman" w:hAnsi="Times New Roman" w:cs="Times New Roman"/>
                <w:sz w:val="24"/>
                <w:szCs w:val="24"/>
              </w:rPr>
              <w:t>1</w:t>
            </w:r>
            <w:r>
              <w:rPr>
                <w:rFonts w:ascii="Times New Roman" w:hAnsi="Times New Roman" w:cs="Times New Roman"/>
                <w:sz w:val="24"/>
                <w:szCs w:val="24"/>
              </w:rPr>
              <w:t>.00</w:t>
            </w:r>
          </w:p>
        </w:tc>
        <w:tc>
          <w:tcPr>
            <w:tcW w:w="1259" w:type="dxa"/>
          </w:tcPr>
          <w:p w:rsidR="006F3276" w:rsidRPr="00E213C3" w:rsidRDefault="006F3276" w:rsidP="006F3276">
            <w:pPr>
              <w:spacing w:line="360" w:lineRule="auto"/>
              <w:jc w:val="center"/>
              <w:rPr>
                <w:rFonts w:ascii="Times New Roman" w:hAnsi="Times New Roman" w:cs="Times New Roman"/>
                <w:sz w:val="24"/>
                <w:szCs w:val="24"/>
              </w:rPr>
            </w:pPr>
            <w:r w:rsidRPr="00E213C3">
              <w:rPr>
                <w:rFonts w:ascii="Times New Roman" w:hAnsi="Times New Roman" w:cs="Times New Roman"/>
                <w:sz w:val="24"/>
                <w:szCs w:val="24"/>
              </w:rPr>
              <w:t>4</w:t>
            </w:r>
            <w:r>
              <w:rPr>
                <w:rFonts w:ascii="Times New Roman" w:hAnsi="Times New Roman" w:cs="Times New Roman"/>
                <w:sz w:val="24"/>
                <w:szCs w:val="24"/>
              </w:rPr>
              <w:t>.00</w:t>
            </w:r>
          </w:p>
        </w:tc>
        <w:tc>
          <w:tcPr>
            <w:tcW w:w="1259" w:type="dxa"/>
          </w:tcPr>
          <w:p w:rsidR="006F3276" w:rsidRPr="00E213C3" w:rsidRDefault="006F3276" w:rsidP="006F3276">
            <w:pPr>
              <w:spacing w:line="360" w:lineRule="auto"/>
              <w:jc w:val="center"/>
              <w:rPr>
                <w:rFonts w:ascii="Times New Roman" w:hAnsi="Times New Roman" w:cs="Times New Roman"/>
                <w:sz w:val="24"/>
                <w:szCs w:val="24"/>
              </w:rPr>
            </w:pPr>
            <w:r w:rsidRPr="00E213C3">
              <w:rPr>
                <w:rFonts w:ascii="Times New Roman" w:hAnsi="Times New Roman" w:cs="Times New Roman"/>
                <w:sz w:val="24"/>
                <w:szCs w:val="24"/>
              </w:rPr>
              <w:t>5</w:t>
            </w:r>
          </w:p>
        </w:tc>
        <w:tc>
          <w:tcPr>
            <w:tcW w:w="1246" w:type="dxa"/>
          </w:tcPr>
          <w:p w:rsidR="006F3276" w:rsidRPr="00E213C3" w:rsidRDefault="006F3276" w:rsidP="006F3276">
            <w:pPr>
              <w:spacing w:line="360" w:lineRule="auto"/>
              <w:jc w:val="center"/>
              <w:rPr>
                <w:rFonts w:ascii="Times New Roman" w:hAnsi="Times New Roman" w:cs="Times New Roman"/>
                <w:sz w:val="24"/>
                <w:szCs w:val="24"/>
              </w:rPr>
            </w:pPr>
            <w:r w:rsidRPr="00E213C3">
              <w:rPr>
                <w:rFonts w:ascii="Times New Roman" w:hAnsi="Times New Roman" w:cs="Times New Roman"/>
                <w:sz w:val="24"/>
                <w:szCs w:val="24"/>
              </w:rPr>
              <w:t>9.923</w:t>
            </w:r>
          </w:p>
        </w:tc>
        <w:tc>
          <w:tcPr>
            <w:tcW w:w="1259" w:type="dxa"/>
          </w:tcPr>
          <w:p w:rsidR="006F3276" w:rsidRPr="006A0536" w:rsidRDefault="006F3276" w:rsidP="006F3276">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SS-2</w:t>
            </w:r>
          </w:p>
        </w:tc>
      </w:tr>
      <w:tr w:rsidR="006F3276" w:rsidRPr="006A0536" w:rsidTr="006F3276">
        <w:tc>
          <w:tcPr>
            <w:tcW w:w="1259" w:type="dxa"/>
          </w:tcPr>
          <w:p w:rsidR="006F3276" w:rsidRPr="006A0536" w:rsidRDefault="006F3276" w:rsidP="006F3276">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SS-1</w:t>
            </w:r>
          </w:p>
        </w:tc>
        <w:tc>
          <w:tcPr>
            <w:tcW w:w="1670" w:type="dxa"/>
          </w:tcPr>
          <w:p w:rsidR="006F3276" w:rsidRPr="00E213C3" w:rsidRDefault="006F3276" w:rsidP="006F3276">
            <w:pPr>
              <w:spacing w:line="360" w:lineRule="auto"/>
              <w:jc w:val="center"/>
              <w:rPr>
                <w:rFonts w:ascii="Times New Roman" w:hAnsi="Times New Roman" w:cs="Times New Roman"/>
                <w:sz w:val="24"/>
                <w:szCs w:val="24"/>
              </w:rPr>
            </w:pPr>
            <w:r w:rsidRPr="00E213C3">
              <w:rPr>
                <w:rFonts w:ascii="Times New Roman" w:hAnsi="Times New Roman" w:cs="Times New Roman"/>
                <w:sz w:val="24"/>
                <w:szCs w:val="24"/>
              </w:rPr>
              <w:t>9.923</w:t>
            </w:r>
          </w:p>
        </w:tc>
        <w:tc>
          <w:tcPr>
            <w:tcW w:w="1290" w:type="dxa"/>
          </w:tcPr>
          <w:p w:rsidR="006F3276" w:rsidRPr="00E213C3" w:rsidRDefault="006F3276" w:rsidP="006F3276">
            <w:pPr>
              <w:spacing w:line="360" w:lineRule="auto"/>
              <w:jc w:val="center"/>
              <w:rPr>
                <w:rFonts w:ascii="Times New Roman" w:hAnsi="Times New Roman" w:cs="Times New Roman"/>
                <w:sz w:val="24"/>
                <w:szCs w:val="24"/>
              </w:rPr>
            </w:pPr>
            <w:r w:rsidRPr="00E213C3">
              <w:rPr>
                <w:rFonts w:ascii="Times New Roman" w:hAnsi="Times New Roman" w:cs="Times New Roman"/>
                <w:sz w:val="24"/>
                <w:szCs w:val="24"/>
              </w:rPr>
              <w:t>0.81</w:t>
            </w:r>
          </w:p>
        </w:tc>
        <w:tc>
          <w:tcPr>
            <w:tcW w:w="1259" w:type="dxa"/>
          </w:tcPr>
          <w:p w:rsidR="006F3276" w:rsidRPr="00E213C3" w:rsidRDefault="006F3276" w:rsidP="006F3276">
            <w:pPr>
              <w:spacing w:line="360" w:lineRule="auto"/>
              <w:jc w:val="center"/>
              <w:rPr>
                <w:rFonts w:ascii="Times New Roman" w:hAnsi="Times New Roman" w:cs="Times New Roman"/>
                <w:sz w:val="24"/>
                <w:szCs w:val="24"/>
              </w:rPr>
            </w:pPr>
            <w:r w:rsidRPr="00E213C3">
              <w:rPr>
                <w:rFonts w:ascii="Times New Roman" w:hAnsi="Times New Roman" w:cs="Times New Roman"/>
                <w:sz w:val="24"/>
                <w:szCs w:val="24"/>
              </w:rPr>
              <w:t>4.19</w:t>
            </w:r>
          </w:p>
        </w:tc>
        <w:tc>
          <w:tcPr>
            <w:tcW w:w="1259" w:type="dxa"/>
          </w:tcPr>
          <w:p w:rsidR="006F3276" w:rsidRPr="00E213C3" w:rsidRDefault="006F3276" w:rsidP="006F3276">
            <w:pPr>
              <w:spacing w:line="360" w:lineRule="auto"/>
              <w:jc w:val="center"/>
              <w:rPr>
                <w:rFonts w:ascii="Times New Roman" w:hAnsi="Times New Roman" w:cs="Times New Roman"/>
                <w:sz w:val="24"/>
                <w:szCs w:val="24"/>
              </w:rPr>
            </w:pPr>
            <w:r w:rsidRPr="00E213C3">
              <w:rPr>
                <w:rFonts w:ascii="Times New Roman" w:hAnsi="Times New Roman" w:cs="Times New Roman"/>
                <w:sz w:val="24"/>
                <w:szCs w:val="24"/>
              </w:rPr>
              <w:t>5</w:t>
            </w:r>
          </w:p>
        </w:tc>
        <w:tc>
          <w:tcPr>
            <w:tcW w:w="1246" w:type="dxa"/>
          </w:tcPr>
          <w:p w:rsidR="006F3276" w:rsidRPr="00E213C3" w:rsidRDefault="006F3276" w:rsidP="006F3276">
            <w:pPr>
              <w:spacing w:line="360" w:lineRule="auto"/>
              <w:jc w:val="center"/>
              <w:rPr>
                <w:rFonts w:ascii="Times New Roman" w:hAnsi="Times New Roman" w:cs="Times New Roman"/>
                <w:sz w:val="24"/>
                <w:szCs w:val="24"/>
              </w:rPr>
            </w:pPr>
            <w:r w:rsidRPr="00E213C3">
              <w:rPr>
                <w:rFonts w:ascii="Times New Roman" w:hAnsi="Times New Roman" w:cs="Times New Roman"/>
                <w:sz w:val="24"/>
                <w:szCs w:val="24"/>
              </w:rPr>
              <w:t>1.047</w:t>
            </w:r>
          </w:p>
        </w:tc>
        <w:tc>
          <w:tcPr>
            <w:tcW w:w="1259" w:type="dxa"/>
          </w:tcPr>
          <w:p w:rsidR="006F3276" w:rsidRPr="006A0536" w:rsidRDefault="006F3276" w:rsidP="006F3276">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SS-1</w:t>
            </w:r>
          </w:p>
        </w:tc>
      </w:tr>
    </w:tbl>
    <w:p w:rsidR="006F3276" w:rsidRPr="00FD741D" w:rsidRDefault="006F3276" w:rsidP="006F3276">
      <w:pPr>
        <w:spacing w:line="480" w:lineRule="auto"/>
        <w:jc w:val="both"/>
        <w:rPr>
          <w:rFonts w:ascii="Times New Roman" w:hAnsi="Times New Roman" w:cs="Times New Roman"/>
          <w:sz w:val="24"/>
          <w:szCs w:val="24"/>
        </w:rPr>
      </w:pPr>
    </w:p>
    <w:p w:rsidR="006F3276" w:rsidRPr="00FD741D" w:rsidRDefault="006F3276" w:rsidP="006F3276">
      <w:pPr>
        <w:spacing w:line="480" w:lineRule="auto"/>
        <w:jc w:val="both"/>
        <w:rPr>
          <w:rFonts w:ascii="Times New Roman" w:hAnsi="Times New Roman" w:cs="Times New Roman"/>
          <w:b/>
          <w:sz w:val="24"/>
          <w:szCs w:val="24"/>
        </w:rPr>
      </w:pPr>
      <w:r w:rsidRPr="00FD741D">
        <w:rPr>
          <w:rFonts w:ascii="Times New Roman" w:hAnsi="Times New Roman" w:cs="Times New Roman"/>
          <w:b/>
          <w:sz w:val="24"/>
          <w:szCs w:val="24"/>
        </w:rPr>
        <w:t>Spiked calibration curve plasma standards:</w:t>
      </w:r>
    </w:p>
    <w:p w:rsidR="006F3276" w:rsidRPr="006A0536" w:rsidRDefault="006F3276" w:rsidP="006F3276">
      <w:pPr>
        <w:spacing w:line="480" w:lineRule="auto"/>
        <w:jc w:val="both"/>
        <w:rPr>
          <w:rFonts w:ascii="Times New Roman" w:hAnsi="Times New Roman" w:cs="Times New Roman"/>
          <w:sz w:val="24"/>
          <w:szCs w:val="24"/>
        </w:rPr>
      </w:pPr>
      <w:r w:rsidRPr="006A0536">
        <w:rPr>
          <w:rFonts w:ascii="Times New Roman" w:hAnsi="Times New Roman" w:cs="Times New Roman"/>
          <w:sz w:val="24"/>
          <w:szCs w:val="24"/>
        </w:rPr>
        <w:t xml:space="preserve">The above calibration curve dilutions were used to spike the screened blank rat plasma matrix to prepare the plasma calibration curve standards in the range </w:t>
      </w:r>
      <w:r w:rsidRPr="00BE32E5">
        <w:rPr>
          <w:rFonts w:ascii="Times New Roman" w:hAnsi="Times New Roman" w:cs="Times New Roman"/>
          <w:sz w:val="24"/>
          <w:szCs w:val="24"/>
        </w:rPr>
        <w:t>52.35 – 4304.</w:t>
      </w:r>
      <w:r>
        <w:rPr>
          <w:rFonts w:ascii="Times New Roman" w:hAnsi="Times New Roman" w:cs="Times New Roman"/>
          <w:sz w:val="24"/>
          <w:szCs w:val="24"/>
        </w:rPr>
        <w:t>456</w:t>
      </w:r>
      <w:r w:rsidRPr="006A0536">
        <w:rPr>
          <w:rFonts w:ascii="Times New Roman" w:hAnsi="Times New Roman" w:cs="Times New Roman"/>
          <w:sz w:val="24"/>
          <w:szCs w:val="24"/>
        </w:rPr>
        <w:t xml:space="preserve"> </w:t>
      </w:r>
      <w:proofErr w:type="spellStart"/>
      <w:r w:rsidRPr="006A0536">
        <w:rPr>
          <w:rFonts w:ascii="Times New Roman" w:hAnsi="Times New Roman" w:cs="Times New Roman"/>
          <w:sz w:val="24"/>
          <w:szCs w:val="24"/>
        </w:rPr>
        <w:t>n</w:t>
      </w:r>
      <w:r>
        <w:rPr>
          <w:rFonts w:ascii="Times New Roman" w:hAnsi="Times New Roman" w:cs="Times New Roman"/>
          <w:sz w:val="24"/>
          <w:szCs w:val="24"/>
        </w:rPr>
        <w:t>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mL</w:t>
      </w:r>
      <w:proofErr w:type="spellEnd"/>
      <w:r>
        <w:rPr>
          <w:rFonts w:ascii="Times New Roman" w:hAnsi="Times New Roman" w:cs="Times New Roman"/>
          <w:sz w:val="24"/>
          <w:szCs w:val="24"/>
        </w:rPr>
        <w:t xml:space="preserve"> as given in</w:t>
      </w:r>
      <w:r w:rsidRPr="006A0536">
        <w:rPr>
          <w:rFonts w:ascii="Times New Roman" w:hAnsi="Times New Roman" w:cs="Times New Roman"/>
          <w:sz w:val="24"/>
          <w:szCs w:val="24"/>
        </w:rPr>
        <w:t xml:space="preserve"> the </w:t>
      </w:r>
      <w:r w:rsidR="00C7034D">
        <w:rPr>
          <w:rFonts w:ascii="Times New Roman" w:hAnsi="Times New Roman" w:cs="Times New Roman"/>
          <w:b/>
          <w:sz w:val="24"/>
          <w:szCs w:val="24"/>
        </w:rPr>
        <w:t>Table 2.1.2</w:t>
      </w:r>
      <w:r>
        <w:rPr>
          <w:rFonts w:ascii="Times New Roman" w:hAnsi="Times New Roman" w:cs="Times New Roman"/>
          <w:b/>
          <w:sz w:val="24"/>
          <w:szCs w:val="24"/>
        </w:rPr>
        <w:t>.</w:t>
      </w:r>
      <w:r w:rsidR="00C7034D">
        <w:rPr>
          <w:rFonts w:ascii="Times New Roman" w:hAnsi="Times New Roman" w:cs="Times New Roman"/>
          <w:b/>
          <w:sz w:val="24"/>
          <w:szCs w:val="24"/>
        </w:rPr>
        <w:t>3</w:t>
      </w:r>
      <w:r>
        <w:rPr>
          <w:rFonts w:ascii="Times New Roman" w:hAnsi="Times New Roman" w:cs="Times New Roman"/>
          <w:sz w:val="24"/>
          <w:szCs w:val="24"/>
        </w:rPr>
        <w:t xml:space="preserve">. Aliquots containing 0.50 </w:t>
      </w:r>
      <w:proofErr w:type="spellStart"/>
      <w:r>
        <w:rPr>
          <w:rFonts w:ascii="Times New Roman" w:hAnsi="Times New Roman" w:cs="Times New Roman"/>
          <w:sz w:val="24"/>
          <w:szCs w:val="24"/>
        </w:rPr>
        <w:t>mL</w:t>
      </w:r>
      <w:proofErr w:type="spellEnd"/>
      <w:r w:rsidRPr="006A0536">
        <w:rPr>
          <w:rFonts w:ascii="Times New Roman" w:hAnsi="Times New Roman" w:cs="Times New Roman"/>
          <w:sz w:val="24"/>
          <w:szCs w:val="24"/>
        </w:rPr>
        <w:t xml:space="preserve"> of the above plasma calibration curve standards were taken in polypropylene vials, labelled properly, tightly closed and stored in a freezer at –70</w:t>
      </w:r>
      <w:r w:rsidRPr="006A0536">
        <w:rPr>
          <w:rFonts w:ascii="Times New Roman" w:hAnsi="Times New Roman" w:cs="Times New Roman"/>
          <w:sz w:val="24"/>
          <w:szCs w:val="24"/>
          <w:vertAlign w:val="superscript"/>
        </w:rPr>
        <w:t>0</w:t>
      </w:r>
      <w:r w:rsidRPr="006A0536">
        <w:rPr>
          <w:rFonts w:ascii="Times New Roman" w:hAnsi="Times New Roman" w:cs="Times New Roman"/>
          <w:sz w:val="24"/>
          <w:szCs w:val="24"/>
        </w:rPr>
        <w:t>C for further use.</w:t>
      </w:r>
    </w:p>
    <w:p w:rsidR="006F3276" w:rsidRDefault="00C7034D" w:rsidP="006F327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2.1</w:t>
      </w:r>
      <w:r w:rsidR="006F3276">
        <w:rPr>
          <w:rFonts w:ascii="Times New Roman" w:hAnsi="Times New Roman" w:cs="Times New Roman"/>
          <w:b/>
          <w:sz w:val="24"/>
          <w:szCs w:val="24"/>
        </w:rPr>
        <w:t>.</w:t>
      </w:r>
      <w:r>
        <w:rPr>
          <w:rFonts w:ascii="Times New Roman" w:hAnsi="Times New Roman" w:cs="Times New Roman"/>
          <w:b/>
          <w:sz w:val="24"/>
          <w:szCs w:val="24"/>
        </w:rPr>
        <w:t>2</w:t>
      </w:r>
      <w:r w:rsidR="006F3276">
        <w:rPr>
          <w:rFonts w:ascii="Times New Roman" w:hAnsi="Times New Roman" w:cs="Times New Roman"/>
          <w:b/>
          <w:sz w:val="24"/>
          <w:szCs w:val="24"/>
        </w:rPr>
        <w:t xml:space="preserve">.3: </w:t>
      </w:r>
      <w:r w:rsidR="006F3276" w:rsidRPr="00AE1492">
        <w:rPr>
          <w:rFonts w:ascii="Times New Roman" w:hAnsi="Times New Roman" w:cs="Times New Roman"/>
          <w:b/>
          <w:sz w:val="24"/>
          <w:szCs w:val="24"/>
        </w:rPr>
        <w:t xml:space="preserve">Calibration curve dissolution data for </w:t>
      </w:r>
      <w:r w:rsidR="006F3276">
        <w:rPr>
          <w:rFonts w:ascii="Times New Roman" w:hAnsi="Times New Roman" w:cs="Times New Roman"/>
          <w:b/>
          <w:sz w:val="24"/>
          <w:szCs w:val="24"/>
        </w:rPr>
        <w:t>CBS in spiking plasma standards</w:t>
      </w:r>
    </w:p>
    <w:tbl>
      <w:tblPr>
        <w:tblStyle w:val="TableGrid"/>
        <w:tblW w:w="0" w:type="auto"/>
        <w:jc w:val="center"/>
        <w:tblLook w:val="04A0"/>
      </w:tblPr>
      <w:tblGrid>
        <w:gridCol w:w="1350"/>
        <w:gridCol w:w="1670"/>
        <w:gridCol w:w="1228"/>
        <w:gridCol w:w="1228"/>
        <w:gridCol w:w="1241"/>
        <w:gridCol w:w="1284"/>
        <w:gridCol w:w="1241"/>
      </w:tblGrid>
      <w:tr w:rsidR="006F3276" w:rsidRPr="006A0536" w:rsidTr="006F3276">
        <w:trPr>
          <w:jc w:val="center"/>
        </w:trPr>
        <w:tc>
          <w:tcPr>
            <w:tcW w:w="1350" w:type="dxa"/>
          </w:tcPr>
          <w:p w:rsidR="006F3276" w:rsidRPr="00FD741D" w:rsidRDefault="006F3276" w:rsidP="006F3276">
            <w:pPr>
              <w:spacing w:line="480" w:lineRule="auto"/>
              <w:jc w:val="center"/>
              <w:rPr>
                <w:rFonts w:ascii="Times New Roman" w:hAnsi="Times New Roman" w:cs="Times New Roman"/>
                <w:sz w:val="24"/>
                <w:szCs w:val="24"/>
              </w:rPr>
            </w:pPr>
            <w:r w:rsidRPr="00FD741D">
              <w:rPr>
                <w:rFonts w:ascii="Times New Roman" w:hAnsi="Times New Roman" w:cs="Times New Roman"/>
                <w:sz w:val="24"/>
                <w:szCs w:val="24"/>
              </w:rPr>
              <w:t>Stock/SSID</w:t>
            </w:r>
          </w:p>
        </w:tc>
        <w:tc>
          <w:tcPr>
            <w:tcW w:w="1670" w:type="dxa"/>
          </w:tcPr>
          <w:p w:rsidR="006F3276" w:rsidRDefault="006F3276" w:rsidP="006F3276">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Stock/ SS</w:t>
            </w:r>
          </w:p>
          <w:p w:rsidR="006F3276" w:rsidRPr="006A0536" w:rsidRDefault="006F3276" w:rsidP="006F3276">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Concentrations</w:t>
            </w:r>
          </w:p>
          <w:p w:rsidR="006F3276" w:rsidRPr="00D77759" w:rsidRDefault="006F3276" w:rsidP="006F3276">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w:t>
            </w:r>
            <w:proofErr w:type="spellStart"/>
            <w:r>
              <w:rPr>
                <w:rFonts w:ascii="Times New Roman" w:hAnsi="Times New Roman" w:cs="Times New Roman"/>
                <w:bCs/>
                <w:sz w:val="24"/>
                <w:szCs w:val="24"/>
              </w:rPr>
              <w:t>μg</w:t>
            </w:r>
            <w:proofErr w:type="spellEnd"/>
            <w:r>
              <w:rPr>
                <w:rFonts w:ascii="Times New Roman" w:hAnsi="Times New Roman" w:cs="Times New Roman"/>
                <w:bCs/>
                <w:sz w:val="24"/>
                <w:szCs w:val="24"/>
              </w:rPr>
              <w:t>/</w:t>
            </w:r>
            <w:proofErr w:type="spellStart"/>
            <w:r>
              <w:rPr>
                <w:rFonts w:ascii="Times New Roman" w:hAnsi="Times New Roman" w:cs="Times New Roman"/>
                <w:bCs/>
                <w:sz w:val="24"/>
                <w:szCs w:val="24"/>
              </w:rPr>
              <w:t>mL</w:t>
            </w:r>
            <w:proofErr w:type="spellEnd"/>
            <w:r>
              <w:rPr>
                <w:rFonts w:ascii="Times New Roman" w:hAnsi="Times New Roman" w:cs="Times New Roman"/>
                <w:bCs/>
                <w:sz w:val="24"/>
                <w:szCs w:val="24"/>
              </w:rPr>
              <w:t>)</w:t>
            </w:r>
          </w:p>
        </w:tc>
        <w:tc>
          <w:tcPr>
            <w:tcW w:w="1228" w:type="dxa"/>
          </w:tcPr>
          <w:p w:rsidR="006F3276" w:rsidRPr="006A0536" w:rsidRDefault="006F3276" w:rsidP="006F3276">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Stock/ SS v</w:t>
            </w:r>
            <w:r w:rsidRPr="006A0536">
              <w:rPr>
                <w:rFonts w:ascii="Times New Roman" w:hAnsi="Times New Roman" w:cs="Times New Roman"/>
                <w:bCs/>
                <w:sz w:val="24"/>
                <w:szCs w:val="24"/>
              </w:rPr>
              <w:t>olume</w:t>
            </w:r>
          </w:p>
          <w:p w:rsidR="006F3276" w:rsidRPr="006A0536" w:rsidRDefault="006F3276" w:rsidP="006F3276">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w:t>
            </w:r>
            <w:proofErr w:type="spellStart"/>
            <w:r>
              <w:rPr>
                <w:rFonts w:ascii="Times New Roman" w:hAnsi="Times New Roman" w:cs="Times New Roman"/>
                <w:bCs/>
                <w:sz w:val="24"/>
                <w:szCs w:val="24"/>
              </w:rPr>
              <w:t>mL</w:t>
            </w:r>
            <w:proofErr w:type="spellEnd"/>
            <w:r>
              <w:rPr>
                <w:rFonts w:ascii="Times New Roman" w:hAnsi="Times New Roman" w:cs="Times New Roman"/>
                <w:bCs/>
                <w:sz w:val="24"/>
                <w:szCs w:val="24"/>
              </w:rPr>
              <w:t>)</w:t>
            </w:r>
          </w:p>
          <w:p w:rsidR="006F3276" w:rsidRPr="006A0536" w:rsidRDefault="006F3276" w:rsidP="006F3276">
            <w:pPr>
              <w:spacing w:line="360" w:lineRule="auto"/>
              <w:jc w:val="center"/>
              <w:rPr>
                <w:rFonts w:ascii="Times New Roman" w:hAnsi="Times New Roman" w:cs="Times New Roman"/>
                <w:sz w:val="24"/>
                <w:szCs w:val="24"/>
              </w:rPr>
            </w:pPr>
          </w:p>
        </w:tc>
        <w:tc>
          <w:tcPr>
            <w:tcW w:w="1228" w:type="dxa"/>
          </w:tcPr>
          <w:p w:rsidR="006F3276" w:rsidRPr="006A0536" w:rsidRDefault="006F3276" w:rsidP="006F3276">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Plasma volume</w:t>
            </w:r>
            <w:r w:rsidRPr="006A0536">
              <w:rPr>
                <w:rFonts w:ascii="Times New Roman" w:hAnsi="Times New Roman" w:cs="Times New Roman"/>
                <w:bCs/>
                <w:sz w:val="24"/>
                <w:szCs w:val="24"/>
              </w:rPr>
              <w:t xml:space="preserve"> </w:t>
            </w:r>
            <w:r>
              <w:rPr>
                <w:rFonts w:ascii="Times New Roman" w:hAnsi="Times New Roman" w:cs="Times New Roman"/>
                <w:bCs/>
                <w:sz w:val="24"/>
                <w:szCs w:val="24"/>
              </w:rPr>
              <w:t>(</w:t>
            </w:r>
            <w:proofErr w:type="spellStart"/>
            <w:r>
              <w:rPr>
                <w:rFonts w:ascii="Times New Roman" w:hAnsi="Times New Roman" w:cs="Times New Roman"/>
                <w:bCs/>
                <w:sz w:val="24"/>
                <w:szCs w:val="24"/>
              </w:rPr>
              <w:t>mL</w:t>
            </w:r>
            <w:proofErr w:type="spellEnd"/>
            <w:r>
              <w:rPr>
                <w:rFonts w:ascii="Times New Roman" w:hAnsi="Times New Roman" w:cs="Times New Roman"/>
                <w:bCs/>
                <w:sz w:val="24"/>
                <w:szCs w:val="24"/>
              </w:rPr>
              <w:t>)</w:t>
            </w:r>
          </w:p>
          <w:p w:rsidR="006F3276" w:rsidRPr="006A0536" w:rsidRDefault="006F3276" w:rsidP="006F3276">
            <w:pPr>
              <w:spacing w:line="360" w:lineRule="auto"/>
              <w:jc w:val="center"/>
              <w:rPr>
                <w:rFonts w:ascii="Times New Roman" w:hAnsi="Times New Roman" w:cs="Times New Roman"/>
                <w:sz w:val="24"/>
                <w:szCs w:val="24"/>
              </w:rPr>
            </w:pPr>
          </w:p>
        </w:tc>
        <w:tc>
          <w:tcPr>
            <w:tcW w:w="1241" w:type="dxa"/>
          </w:tcPr>
          <w:p w:rsidR="006F3276" w:rsidRPr="006A0536" w:rsidRDefault="006F3276" w:rsidP="006F3276">
            <w:pPr>
              <w:spacing w:line="360" w:lineRule="auto"/>
              <w:jc w:val="center"/>
              <w:rPr>
                <w:rFonts w:ascii="Times New Roman" w:hAnsi="Times New Roman" w:cs="Times New Roman"/>
                <w:bCs/>
                <w:sz w:val="24"/>
                <w:szCs w:val="24"/>
              </w:rPr>
            </w:pPr>
            <w:r w:rsidRPr="006A0536">
              <w:rPr>
                <w:rFonts w:ascii="Times New Roman" w:hAnsi="Times New Roman" w:cs="Times New Roman"/>
                <w:bCs/>
                <w:sz w:val="24"/>
                <w:szCs w:val="24"/>
              </w:rPr>
              <w:t>Total</w:t>
            </w:r>
          </w:p>
          <w:p w:rsidR="006F3276" w:rsidRPr="006A0536" w:rsidRDefault="006F3276" w:rsidP="006F3276">
            <w:pPr>
              <w:spacing w:line="360" w:lineRule="auto"/>
              <w:jc w:val="center"/>
              <w:rPr>
                <w:rFonts w:ascii="Times New Roman" w:hAnsi="Times New Roman" w:cs="Times New Roman"/>
                <w:bCs/>
                <w:sz w:val="24"/>
                <w:szCs w:val="24"/>
              </w:rPr>
            </w:pPr>
            <w:r w:rsidRPr="006A0536">
              <w:rPr>
                <w:rFonts w:ascii="Times New Roman" w:hAnsi="Times New Roman" w:cs="Times New Roman"/>
                <w:bCs/>
                <w:sz w:val="24"/>
                <w:szCs w:val="24"/>
              </w:rPr>
              <w:t>Volume</w:t>
            </w:r>
          </w:p>
          <w:p w:rsidR="006F3276" w:rsidRPr="006A0536" w:rsidRDefault="006F3276" w:rsidP="006F3276">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w:t>
            </w:r>
            <w:proofErr w:type="spellStart"/>
            <w:r>
              <w:rPr>
                <w:rFonts w:ascii="Times New Roman" w:hAnsi="Times New Roman" w:cs="Times New Roman"/>
                <w:bCs/>
                <w:sz w:val="24"/>
                <w:szCs w:val="24"/>
              </w:rPr>
              <w:t>mL</w:t>
            </w:r>
            <w:proofErr w:type="spellEnd"/>
            <w:r>
              <w:rPr>
                <w:rFonts w:ascii="Times New Roman" w:hAnsi="Times New Roman" w:cs="Times New Roman"/>
                <w:bCs/>
                <w:sz w:val="24"/>
                <w:szCs w:val="24"/>
              </w:rPr>
              <w:t>)</w:t>
            </w:r>
          </w:p>
          <w:p w:rsidR="006F3276" w:rsidRPr="006A0536" w:rsidRDefault="006F3276" w:rsidP="006F3276">
            <w:pPr>
              <w:spacing w:line="360" w:lineRule="auto"/>
              <w:jc w:val="center"/>
              <w:rPr>
                <w:rFonts w:ascii="Times New Roman" w:hAnsi="Times New Roman" w:cs="Times New Roman"/>
                <w:sz w:val="24"/>
                <w:szCs w:val="24"/>
              </w:rPr>
            </w:pPr>
          </w:p>
        </w:tc>
        <w:tc>
          <w:tcPr>
            <w:tcW w:w="1284" w:type="dxa"/>
          </w:tcPr>
          <w:p w:rsidR="006F3276" w:rsidRPr="006A0536" w:rsidRDefault="006F3276" w:rsidP="006F3276">
            <w:pPr>
              <w:spacing w:line="360" w:lineRule="auto"/>
              <w:jc w:val="center"/>
              <w:rPr>
                <w:rFonts w:ascii="Times New Roman" w:hAnsi="Times New Roman" w:cs="Times New Roman"/>
                <w:bCs/>
                <w:sz w:val="24"/>
                <w:szCs w:val="24"/>
              </w:rPr>
            </w:pPr>
            <w:r w:rsidRPr="006A0536">
              <w:rPr>
                <w:rFonts w:ascii="Times New Roman" w:hAnsi="Times New Roman" w:cs="Times New Roman"/>
                <w:bCs/>
                <w:sz w:val="24"/>
                <w:szCs w:val="24"/>
              </w:rPr>
              <w:t>Final</w:t>
            </w:r>
          </w:p>
          <w:p w:rsidR="006F3276" w:rsidRPr="006A0536" w:rsidRDefault="006F3276" w:rsidP="006F3276">
            <w:pPr>
              <w:spacing w:line="360" w:lineRule="auto"/>
              <w:jc w:val="center"/>
              <w:rPr>
                <w:rFonts w:ascii="Times New Roman" w:hAnsi="Times New Roman" w:cs="Times New Roman"/>
                <w:bCs/>
                <w:sz w:val="24"/>
                <w:szCs w:val="24"/>
              </w:rPr>
            </w:pPr>
            <w:proofErr w:type="spellStart"/>
            <w:r w:rsidRPr="006A0536">
              <w:rPr>
                <w:rFonts w:ascii="Times New Roman" w:hAnsi="Times New Roman" w:cs="Times New Roman"/>
                <w:bCs/>
                <w:sz w:val="24"/>
                <w:szCs w:val="24"/>
              </w:rPr>
              <w:t>Conc</w:t>
            </w:r>
            <w:proofErr w:type="spellEnd"/>
          </w:p>
          <w:p w:rsidR="006F3276" w:rsidRPr="006A0536" w:rsidRDefault="0082132E" w:rsidP="006F3276">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μ</w:t>
            </w:r>
            <w:r w:rsidR="006F3276">
              <w:rPr>
                <w:rFonts w:ascii="Times New Roman" w:hAnsi="Times New Roman" w:cs="Times New Roman"/>
                <w:bCs/>
                <w:sz w:val="24"/>
                <w:szCs w:val="24"/>
              </w:rPr>
              <w:t>g</w:t>
            </w:r>
            <w:proofErr w:type="spellEnd"/>
            <w:r w:rsidR="006F3276">
              <w:rPr>
                <w:rFonts w:ascii="Times New Roman" w:hAnsi="Times New Roman" w:cs="Times New Roman"/>
                <w:bCs/>
                <w:sz w:val="24"/>
                <w:szCs w:val="24"/>
              </w:rPr>
              <w:t>/</w:t>
            </w:r>
            <w:proofErr w:type="spellStart"/>
            <w:r w:rsidR="006F3276">
              <w:rPr>
                <w:rFonts w:ascii="Times New Roman" w:hAnsi="Times New Roman" w:cs="Times New Roman"/>
                <w:bCs/>
                <w:sz w:val="24"/>
                <w:szCs w:val="24"/>
              </w:rPr>
              <w:t>mL</w:t>
            </w:r>
            <w:proofErr w:type="spellEnd"/>
            <w:r w:rsidR="006F3276">
              <w:rPr>
                <w:rFonts w:ascii="Times New Roman" w:hAnsi="Times New Roman" w:cs="Times New Roman"/>
                <w:bCs/>
                <w:sz w:val="24"/>
                <w:szCs w:val="24"/>
              </w:rPr>
              <w:t>)</w:t>
            </w:r>
          </w:p>
          <w:p w:rsidR="006F3276" w:rsidRPr="006A0536" w:rsidRDefault="006F3276" w:rsidP="006F3276">
            <w:pPr>
              <w:spacing w:line="360" w:lineRule="auto"/>
              <w:jc w:val="center"/>
              <w:rPr>
                <w:rFonts w:ascii="Times New Roman" w:hAnsi="Times New Roman" w:cs="Times New Roman"/>
                <w:sz w:val="24"/>
                <w:szCs w:val="24"/>
              </w:rPr>
            </w:pPr>
          </w:p>
        </w:tc>
        <w:tc>
          <w:tcPr>
            <w:tcW w:w="1241" w:type="dxa"/>
          </w:tcPr>
          <w:p w:rsidR="006F3276" w:rsidRPr="006A0536" w:rsidRDefault="006F3276" w:rsidP="006F3276">
            <w:pPr>
              <w:spacing w:line="360" w:lineRule="auto"/>
              <w:jc w:val="center"/>
              <w:rPr>
                <w:rFonts w:ascii="Times New Roman" w:hAnsi="Times New Roman" w:cs="Times New Roman"/>
                <w:sz w:val="24"/>
                <w:szCs w:val="24"/>
              </w:rPr>
            </w:pPr>
            <w:r w:rsidRPr="006A0536">
              <w:rPr>
                <w:rFonts w:ascii="Times New Roman" w:hAnsi="Times New Roman" w:cs="Times New Roman"/>
                <w:bCs/>
                <w:sz w:val="24"/>
                <w:szCs w:val="24"/>
              </w:rPr>
              <w:t>Spiking solution ID</w:t>
            </w:r>
          </w:p>
        </w:tc>
      </w:tr>
      <w:tr w:rsidR="006F3276" w:rsidRPr="006A0536" w:rsidTr="006F3276">
        <w:trPr>
          <w:jc w:val="center"/>
        </w:trPr>
        <w:tc>
          <w:tcPr>
            <w:tcW w:w="1350" w:type="dxa"/>
          </w:tcPr>
          <w:p w:rsidR="006F3276" w:rsidRPr="006A0536" w:rsidRDefault="006F3276" w:rsidP="006F3276">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SS-6</w:t>
            </w:r>
          </w:p>
        </w:tc>
        <w:tc>
          <w:tcPr>
            <w:tcW w:w="1670" w:type="dxa"/>
          </w:tcPr>
          <w:p w:rsidR="006F3276" w:rsidRPr="00E213C3" w:rsidRDefault="006F3276" w:rsidP="006F3276">
            <w:pPr>
              <w:spacing w:line="360" w:lineRule="auto"/>
              <w:jc w:val="center"/>
              <w:rPr>
                <w:rFonts w:ascii="Times New Roman" w:hAnsi="Times New Roman" w:cs="Times New Roman"/>
                <w:sz w:val="24"/>
                <w:szCs w:val="24"/>
              </w:rPr>
            </w:pPr>
            <w:r>
              <w:rPr>
                <w:rFonts w:ascii="Times New Roman" w:hAnsi="Times New Roman" w:cs="Times New Roman"/>
                <w:sz w:val="24"/>
                <w:szCs w:val="24"/>
              </w:rPr>
              <w:t>86.093</w:t>
            </w:r>
          </w:p>
        </w:tc>
        <w:tc>
          <w:tcPr>
            <w:tcW w:w="1228" w:type="dxa"/>
          </w:tcPr>
          <w:p w:rsidR="006F3276" w:rsidRPr="006A0536" w:rsidRDefault="006F3276" w:rsidP="006F3276">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0.50</w:t>
            </w:r>
          </w:p>
        </w:tc>
        <w:tc>
          <w:tcPr>
            <w:tcW w:w="1228" w:type="dxa"/>
          </w:tcPr>
          <w:p w:rsidR="006F3276" w:rsidRPr="006A0536" w:rsidRDefault="006F3276" w:rsidP="006F3276">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9.50</w:t>
            </w:r>
          </w:p>
        </w:tc>
        <w:tc>
          <w:tcPr>
            <w:tcW w:w="1241" w:type="dxa"/>
          </w:tcPr>
          <w:p w:rsidR="006F3276" w:rsidRPr="006A0536" w:rsidRDefault="006F3276" w:rsidP="006F3276">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10</w:t>
            </w:r>
          </w:p>
        </w:tc>
        <w:tc>
          <w:tcPr>
            <w:tcW w:w="1284" w:type="dxa"/>
          </w:tcPr>
          <w:p w:rsidR="006F3276" w:rsidRPr="006A0536" w:rsidRDefault="006F3276" w:rsidP="006F3276">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r w:rsidR="0082132E">
              <w:rPr>
                <w:rFonts w:ascii="Times New Roman" w:hAnsi="Times New Roman" w:cs="Times New Roman"/>
                <w:sz w:val="24"/>
                <w:szCs w:val="24"/>
              </w:rPr>
              <w:t>.</w:t>
            </w:r>
            <w:r>
              <w:rPr>
                <w:rFonts w:ascii="Times New Roman" w:hAnsi="Times New Roman" w:cs="Times New Roman"/>
                <w:sz w:val="24"/>
                <w:szCs w:val="24"/>
              </w:rPr>
              <w:t>304</w:t>
            </w:r>
          </w:p>
        </w:tc>
        <w:tc>
          <w:tcPr>
            <w:tcW w:w="1241" w:type="dxa"/>
          </w:tcPr>
          <w:p w:rsidR="006F3276" w:rsidRPr="006A0536" w:rsidRDefault="006F3276" w:rsidP="006F3276">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SS-6</w:t>
            </w:r>
          </w:p>
        </w:tc>
      </w:tr>
      <w:tr w:rsidR="006F3276" w:rsidRPr="006A0536" w:rsidTr="006F3276">
        <w:trPr>
          <w:jc w:val="center"/>
        </w:trPr>
        <w:tc>
          <w:tcPr>
            <w:tcW w:w="1350" w:type="dxa"/>
          </w:tcPr>
          <w:p w:rsidR="006F3276" w:rsidRPr="006A0536" w:rsidRDefault="006F3276" w:rsidP="006F3276">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SS-5</w:t>
            </w:r>
          </w:p>
        </w:tc>
        <w:tc>
          <w:tcPr>
            <w:tcW w:w="1670" w:type="dxa"/>
          </w:tcPr>
          <w:p w:rsidR="006F3276" w:rsidRPr="00E213C3" w:rsidRDefault="006F3276" w:rsidP="006F3276">
            <w:pPr>
              <w:spacing w:line="360" w:lineRule="auto"/>
              <w:jc w:val="center"/>
              <w:rPr>
                <w:rFonts w:ascii="Times New Roman" w:hAnsi="Times New Roman" w:cs="Times New Roman"/>
                <w:sz w:val="24"/>
                <w:szCs w:val="24"/>
              </w:rPr>
            </w:pPr>
            <w:r w:rsidRPr="00E213C3">
              <w:rPr>
                <w:rFonts w:ascii="Times New Roman" w:hAnsi="Times New Roman" w:cs="Times New Roman"/>
                <w:sz w:val="24"/>
                <w:szCs w:val="24"/>
              </w:rPr>
              <w:t>60.456</w:t>
            </w:r>
          </w:p>
        </w:tc>
        <w:tc>
          <w:tcPr>
            <w:tcW w:w="1228" w:type="dxa"/>
          </w:tcPr>
          <w:p w:rsidR="006F3276" w:rsidRPr="006A0536" w:rsidRDefault="006F3276" w:rsidP="006F3276">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0.50</w:t>
            </w:r>
          </w:p>
        </w:tc>
        <w:tc>
          <w:tcPr>
            <w:tcW w:w="1228" w:type="dxa"/>
          </w:tcPr>
          <w:p w:rsidR="006F3276" w:rsidRPr="006A0536" w:rsidRDefault="006F3276" w:rsidP="006F3276">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9.50</w:t>
            </w:r>
          </w:p>
        </w:tc>
        <w:tc>
          <w:tcPr>
            <w:tcW w:w="1241" w:type="dxa"/>
          </w:tcPr>
          <w:p w:rsidR="006F3276" w:rsidRPr="006A0536" w:rsidRDefault="006F3276" w:rsidP="006F3276">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10</w:t>
            </w:r>
          </w:p>
        </w:tc>
        <w:tc>
          <w:tcPr>
            <w:tcW w:w="1284" w:type="dxa"/>
          </w:tcPr>
          <w:p w:rsidR="006F3276" w:rsidRPr="006A0536" w:rsidRDefault="006F3276" w:rsidP="0082132E">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0082132E">
              <w:rPr>
                <w:rFonts w:ascii="Times New Roman" w:hAnsi="Times New Roman" w:cs="Times New Roman"/>
                <w:sz w:val="24"/>
                <w:szCs w:val="24"/>
              </w:rPr>
              <w:t>.</w:t>
            </w:r>
            <w:r>
              <w:rPr>
                <w:rFonts w:ascii="Times New Roman" w:hAnsi="Times New Roman" w:cs="Times New Roman"/>
                <w:sz w:val="24"/>
                <w:szCs w:val="24"/>
              </w:rPr>
              <w:t>022</w:t>
            </w:r>
          </w:p>
        </w:tc>
        <w:tc>
          <w:tcPr>
            <w:tcW w:w="1241" w:type="dxa"/>
          </w:tcPr>
          <w:p w:rsidR="006F3276" w:rsidRPr="006A0536" w:rsidRDefault="006F3276" w:rsidP="006F3276">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SS-5</w:t>
            </w:r>
          </w:p>
        </w:tc>
      </w:tr>
      <w:tr w:rsidR="006F3276" w:rsidRPr="006A0536" w:rsidTr="006F3276">
        <w:trPr>
          <w:jc w:val="center"/>
        </w:trPr>
        <w:tc>
          <w:tcPr>
            <w:tcW w:w="1350" w:type="dxa"/>
          </w:tcPr>
          <w:p w:rsidR="006F3276" w:rsidRPr="006A0536" w:rsidRDefault="006F3276" w:rsidP="006F3276">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SS-4</w:t>
            </w:r>
          </w:p>
        </w:tc>
        <w:tc>
          <w:tcPr>
            <w:tcW w:w="1670" w:type="dxa"/>
          </w:tcPr>
          <w:p w:rsidR="006F3276" w:rsidRPr="00E213C3" w:rsidRDefault="006F3276" w:rsidP="006F3276">
            <w:pPr>
              <w:spacing w:line="360" w:lineRule="auto"/>
              <w:jc w:val="center"/>
              <w:rPr>
                <w:rFonts w:ascii="Times New Roman" w:hAnsi="Times New Roman" w:cs="Times New Roman"/>
                <w:sz w:val="24"/>
                <w:szCs w:val="24"/>
              </w:rPr>
            </w:pPr>
            <w:r w:rsidRPr="00E213C3">
              <w:rPr>
                <w:rFonts w:ascii="Times New Roman" w:hAnsi="Times New Roman" w:cs="Times New Roman"/>
                <w:sz w:val="24"/>
                <w:szCs w:val="24"/>
              </w:rPr>
              <w:t>37.281</w:t>
            </w:r>
          </w:p>
        </w:tc>
        <w:tc>
          <w:tcPr>
            <w:tcW w:w="1228" w:type="dxa"/>
          </w:tcPr>
          <w:p w:rsidR="006F3276" w:rsidRPr="006A0536" w:rsidRDefault="006F3276" w:rsidP="006F3276">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0.50</w:t>
            </w:r>
          </w:p>
        </w:tc>
        <w:tc>
          <w:tcPr>
            <w:tcW w:w="1228" w:type="dxa"/>
          </w:tcPr>
          <w:p w:rsidR="006F3276" w:rsidRPr="006A0536" w:rsidRDefault="006F3276" w:rsidP="006F3276">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9.50</w:t>
            </w:r>
          </w:p>
        </w:tc>
        <w:tc>
          <w:tcPr>
            <w:tcW w:w="1241" w:type="dxa"/>
          </w:tcPr>
          <w:p w:rsidR="006F3276" w:rsidRPr="006A0536" w:rsidRDefault="006F3276" w:rsidP="006F3276">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10</w:t>
            </w:r>
          </w:p>
        </w:tc>
        <w:tc>
          <w:tcPr>
            <w:tcW w:w="1284" w:type="dxa"/>
          </w:tcPr>
          <w:p w:rsidR="006F3276" w:rsidRPr="006A0536" w:rsidRDefault="006F3276" w:rsidP="0082132E">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82132E">
              <w:rPr>
                <w:rFonts w:ascii="Times New Roman" w:hAnsi="Times New Roman" w:cs="Times New Roman"/>
                <w:sz w:val="24"/>
                <w:szCs w:val="24"/>
              </w:rPr>
              <w:t>.</w:t>
            </w:r>
            <w:r>
              <w:rPr>
                <w:rFonts w:ascii="Times New Roman" w:hAnsi="Times New Roman" w:cs="Times New Roman"/>
                <w:sz w:val="24"/>
                <w:szCs w:val="24"/>
              </w:rPr>
              <w:t>217</w:t>
            </w:r>
          </w:p>
        </w:tc>
        <w:tc>
          <w:tcPr>
            <w:tcW w:w="1241" w:type="dxa"/>
          </w:tcPr>
          <w:p w:rsidR="006F3276" w:rsidRPr="006A0536" w:rsidRDefault="006F3276" w:rsidP="006F3276">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SS-4</w:t>
            </w:r>
          </w:p>
        </w:tc>
      </w:tr>
      <w:tr w:rsidR="006F3276" w:rsidRPr="006A0536" w:rsidTr="006F3276">
        <w:trPr>
          <w:jc w:val="center"/>
        </w:trPr>
        <w:tc>
          <w:tcPr>
            <w:tcW w:w="1350" w:type="dxa"/>
          </w:tcPr>
          <w:p w:rsidR="006F3276" w:rsidRPr="006A0536" w:rsidRDefault="006F3276" w:rsidP="006F3276">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SS-3</w:t>
            </w:r>
          </w:p>
        </w:tc>
        <w:tc>
          <w:tcPr>
            <w:tcW w:w="1670" w:type="dxa"/>
          </w:tcPr>
          <w:p w:rsidR="006F3276" w:rsidRPr="00E213C3" w:rsidRDefault="006F3276" w:rsidP="006F3276">
            <w:pPr>
              <w:spacing w:line="360" w:lineRule="auto"/>
              <w:jc w:val="center"/>
              <w:rPr>
                <w:rFonts w:ascii="Times New Roman" w:hAnsi="Times New Roman" w:cs="Times New Roman"/>
                <w:sz w:val="24"/>
                <w:szCs w:val="24"/>
              </w:rPr>
            </w:pPr>
            <w:r w:rsidRPr="00E213C3">
              <w:rPr>
                <w:rFonts w:ascii="Times New Roman" w:hAnsi="Times New Roman" w:cs="Times New Roman"/>
                <w:sz w:val="24"/>
                <w:szCs w:val="24"/>
              </w:rPr>
              <w:t>22.524</w:t>
            </w:r>
          </w:p>
        </w:tc>
        <w:tc>
          <w:tcPr>
            <w:tcW w:w="1228" w:type="dxa"/>
          </w:tcPr>
          <w:p w:rsidR="006F3276" w:rsidRPr="006A0536" w:rsidRDefault="006F3276" w:rsidP="006F3276">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0.50</w:t>
            </w:r>
          </w:p>
        </w:tc>
        <w:tc>
          <w:tcPr>
            <w:tcW w:w="1228" w:type="dxa"/>
          </w:tcPr>
          <w:p w:rsidR="006F3276" w:rsidRPr="006A0536" w:rsidRDefault="006F3276" w:rsidP="006F3276">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9.50</w:t>
            </w:r>
          </w:p>
        </w:tc>
        <w:tc>
          <w:tcPr>
            <w:tcW w:w="1241" w:type="dxa"/>
          </w:tcPr>
          <w:p w:rsidR="006F3276" w:rsidRPr="006A0536" w:rsidRDefault="006F3276" w:rsidP="006F3276">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10</w:t>
            </w:r>
          </w:p>
        </w:tc>
        <w:tc>
          <w:tcPr>
            <w:tcW w:w="1284" w:type="dxa"/>
          </w:tcPr>
          <w:p w:rsidR="006F3276" w:rsidRPr="006A0536" w:rsidRDefault="006F3276" w:rsidP="0082132E">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82132E">
              <w:rPr>
                <w:rFonts w:ascii="Times New Roman" w:hAnsi="Times New Roman" w:cs="Times New Roman"/>
                <w:sz w:val="24"/>
                <w:szCs w:val="24"/>
              </w:rPr>
              <w:t>.</w:t>
            </w:r>
            <w:r>
              <w:rPr>
                <w:rFonts w:ascii="Times New Roman" w:hAnsi="Times New Roman" w:cs="Times New Roman"/>
                <w:sz w:val="24"/>
                <w:szCs w:val="24"/>
              </w:rPr>
              <w:t>126</w:t>
            </w:r>
          </w:p>
        </w:tc>
        <w:tc>
          <w:tcPr>
            <w:tcW w:w="1241" w:type="dxa"/>
          </w:tcPr>
          <w:p w:rsidR="006F3276" w:rsidRPr="006A0536" w:rsidRDefault="006F3276" w:rsidP="006F3276">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SS-3</w:t>
            </w:r>
          </w:p>
        </w:tc>
      </w:tr>
      <w:tr w:rsidR="006F3276" w:rsidRPr="006A0536" w:rsidTr="006F3276">
        <w:trPr>
          <w:jc w:val="center"/>
        </w:trPr>
        <w:tc>
          <w:tcPr>
            <w:tcW w:w="1350" w:type="dxa"/>
          </w:tcPr>
          <w:p w:rsidR="006F3276" w:rsidRPr="006A0536" w:rsidRDefault="006F3276" w:rsidP="006F3276">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SS-2</w:t>
            </w:r>
          </w:p>
        </w:tc>
        <w:tc>
          <w:tcPr>
            <w:tcW w:w="1670" w:type="dxa"/>
          </w:tcPr>
          <w:p w:rsidR="006F3276" w:rsidRPr="00E213C3" w:rsidRDefault="006F3276" w:rsidP="006F3276">
            <w:pPr>
              <w:spacing w:line="360" w:lineRule="auto"/>
              <w:jc w:val="center"/>
              <w:rPr>
                <w:rFonts w:ascii="Times New Roman" w:hAnsi="Times New Roman" w:cs="Times New Roman"/>
                <w:sz w:val="24"/>
                <w:szCs w:val="24"/>
              </w:rPr>
            </w:pPr>
            <w:r w:rsidRPr="00E213C3">
              <w:rPr>
                <w:rFonts w:ascii="Times New Roman" w:hAnsi="Times New Roman" w:cs="Times New Roman"/>
                <w:sz w:val="24"/>
                <w:szCs w:val="24"/>
              </w:rPr>
              <w:t>9.923</w:t>
            </w:r>
          </w:p>
        </w:tc>
        <w:tc>
          <w:tcPr>
            <w:tcW w:w="1228" w:type="dxa"/>
          </w:tcPr>
          <w:p w:rsidR="006F3276" w:rsidRPr="006A0536" w:rsidRDefault="006F3276" w:rsidP="006F3276">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0.50</w:t>
            </w:r>
          </w:p>
        </w:tc>
        <w:tc>
          <w:tcPr>
            <w:tcW w:w="1228" w:type="dxa"/>
          </w:tcPr>
          <w:p w:rsidR="006F3276" w:rsidRPr="006A0536" w:rsidRDefault="006F3276" w:rsidP="006F3276">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9.50</w:t>
            </w:r>
          </w:p>
        </w:tc>
        <w:tc>
          <w:tcPr>
            <w:tcW w:w="1241" w:type="dxa"/>
          </w:tcPr>
          <w:p w:rsidR="006F3276" w:rsidRPr="006A0536" w:rsidRDefault="006F3276" w:rsidP="006F3276">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10</w:t>
            </w:r>
          </w:p>
        </w:tc>
        <w:tc>
          <w:tcPr>
            <w:tcW w:w="1284" w:type="dxa"/>
          </w:tcPr>
          <w:p w:rsidR="006F3276" w:rsidRPr="006A0536" w:rsidRDefault="0082132E" w:rsidP="0082132E">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r w:rsidR="006F3276">
              <w:rPr>
                <w:rFonts w:ascii="Times New Roman" w:hAnsi="Times New Roman" w:cs="Times New Roman"/>
                <w:sz w:val="24"/>
                <w:szCs w:val="24"/>
              </w:rPr>
              <w:t>496</w:t>
            </w:r>
          </w:p>
        </w:tc>
        <w:tc>
          <w:tcPr>
            <w:tcW w:w="1241" w:type="dxa"/>
          </w:tcPr>
          <w:p w:rsidR="006F3276" w:rsidRPr="006A0536" w:rsidRDefault="006F3276" w:rsidP="006F3276">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SS-2</w:t>
            </w:r>
          </w:p>
        </w:tc>
      </w:tr>
      <w:tr w:rsidR="006F3276" w:rsidRPr="006A0536" w:rsidTr="006F3276">
        <w:trPr>
          <w:jc w:val="center"/>
        </w:trPr>
        <w:tc>
          <w:tcPr>
            <w:tcW w:w="1350" w:type="dxa"/>
          </w:tcPr>
          <w:p w:rsidR="006F3276" w:rsidRPr="006A0536" w:rsidRDefault="006F3276" w:rsidP="006F3276">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SS-1</w:t>
            </w:r>
          </w:p>
        </w:tc>
        <w:tc>
          <w:tcPr>
            <w:tcW w:w="1670" w:type="dxa"/>
          </w:tcPr>
          <w:p w:rsidR="006F3276" w:rsidRPr="00E213C3" w:rsidRDefault="006F3276" w:rsidP="006F3276">
            <w:pPr>
              <w:spacing w:line="360" w:lineRule="auto"/>
              <w:jc w:val="center"/>
              <w:rPr>
                <w:rFonts w:ascii="Times New Roman" w:hAnsi="Times New Roman" w:cs="Times New Roman"/>
                <w:sz w:val="24"/>
                <w:szCs w:val="24"/>
              </w:rPr>
            </w:pPr>
            <w:r w:rsidRPr="00E213C3">
              <w:rPr>
                <w:rFonts w:ascii="Times New Roman" w:hAnsi="Times New Roman" w:cs="Times New Roman"/>
                <w:sz w:val="24"/>
                <w:szCs w:val="24"/>
              </w:rPr>
              <w:t>1.047</w:t>
            </w:r>
          </w:p>
        </w:tc>
        <w:tc>
          <w:tcPr>
            <w:tcW w:w="1228" w:type="dxa"/>
          </w:tcPr>
          <w:p w:rsidR="006F3276" w:rsidRPr="006A0536" w:rsidRDefault="006F3276" w:rsidP="006F3276">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0.50</w:t>
            </w:r>
          </w:p>
        </w:tc>
        <w:tc>
          <w:tcPr>
            <w:tcW w:w="1228" w:type="dxa"/>
          </w:tcPr>
          <w:p w:rsidR="006F3276" w:rsidRPr="006A0536" w:rsidRDefault="006F3276" w:rsidP="006F3276">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9.50</w:t>
            </w:r>
          </w:p>
        </w:tc>
        <w:tc>
          <w:tcPr>
            <w:tcW w:w="1241" w:type="dxa"/>
          </w:tcPr>
          <w:p w:rsidR="006F3276" w:rsidRPr="006A0536" w:rsidRDefault="006F3276" w:rsidP="006F3276">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10</w:t>
            </w:r>
          </w:p>
        </w:tc>
        <w:tc>
          <w:tcPr>
            <w:tcW w:w="1284" w:type="dxa"/>
          </w:tcPr>
          <w:p w:rsidR="006F3276" w:rsidRPr="006A0536" w:rsidRDefault="0082132E" w:rsidP="0082132E">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r w:rsidR="006F3276">
              <w:rPr>
                <w:rFonts w:ascii="Times New Roman" w:hAnsi="Times New Roman" w:cs="Times New Roman"/>
                <w:sz w:val="24"/>
                <w:szCs w:val="24"/>
              </w:rPr>
              <w:t>52</w:t>
            </w:r>
          </w:p>
        </w:tc>
        <w:tc>
          <w:tcPr>
            <w:tcW w:w="1241" w:type="dxa"/>
          </w:tcPr>
          <w:p w:rsidR="006F3276" w:rsidRPr="006A0536" w:rsidRDefault="006F3276" w:rsidP="006F3276">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SS-1</w:t>
            </w:r>
          </w:p>
        </w:tc>
      </w:tr>
    </w:tbl>
    <w:p w:rsidR="006F3276" w:rsidRDefault="006F3276" w:rsidP="006F3276">
      <w:pPr>
        <w:rPr>
          <w:rFonts w:ascii="Times New Roman" w:hAnsi="Times New Roman" w:cs="Times New Roman"/>
          <w:b/>
          <w:sz w:val="24"/>
        </w:rPr>
      </w:pPr>
    </w:p>
    <w:p w:rsidR="006F3276" w:rsidRPr="00D4558A" w:rsidRDefault="006F3276" w:rsidP="006F3276">
      <w:pPr>
        <w:spacing w:line="360" w:lineRule="auto"/>
        <w:jc w:val="both"/>
        <w:rPr>
          <w:rFonts w:ascii="Times New Roman" w:hAnsi="Times New Roman" w:cs="Times New Roman"/>
          <w:sz w:val="24"/>
          <w:szCs w:val="24"/>
        </w:rPr>
      </w:pPr>
      <w:r w:rsidRPr="00D4558A">
        <w:rPr>
          <w:rFonts w:ascii="Times New Roman" w:hAnsi="Times New Roman" w:cs="Times New Roman"/>
          <w:b/>
          <w:sz w:val="24"/>
          <w:szCs w:val="24"/>
        </w:rPr>
        <w:t>Preparation of solutions</w:t>
      </w:r>
      <w:r>
        <w:rPr>
          <w:rFonts w:ascii="Times New Roman" w:hAnsi="Times New Roman" w:cs="Times New Roman"/>
          <w:b/>
          <w:sz w:val="24"/>
          <w:szCs w:val="24"/>
        </w:rPr>
        <w:t>:</w:t>
      </w:r>
    </w:p>
    <w:p w:rsidR="006F3276" w:rsidRPr="006A0536" w:rsidRDefault="006F3276" w:rsidP="006F3276">
      <w:pPr>
        <w:spacing w:line="360" w:lineRule="auto"/>
        <w:jc w:val="both"/>
        <w:rPr>
          <w:rFonts w:ascii="Times New Roman" w:hAnsi="Times New Roman" w:cs="Times New Roman"/>
          <w:b/>
          <w:sz w:val="24"/>
          <w:szCs w:val="24"/>
        </w:rPr>
      </w:pPr>
      <w:r w:rsidRPr="006A0536">
        <w:rPr>
          <w:rFonts w:ascii="Times New Roman" w:hAnsi="Times New Roman" w:cs="Times New Roman"/>
          <w:b/>
          <w:sz w:val="24"/>
          <w:szCs w:val="24"/>
        </w:rPr>
        <w:t>Pr</w:t>
      </w:r>
      <w:r>
        <w:rPr>
          <w:rFonts w:ascii="Times New Roman" w:hAnsi="Times New Roman" w:cs="Times New Roman"/>
          <w:b/>
          <w:sz w:val="24"/>
          <w:szCs w:val="24"/>
        </w:rPr>
        <w:t>epa</w:t>
      </w:r>
      <w:r w:rsidRPr="006A0536">
        <w:rPr>
          <w:rFonts w:ascii="Times New Roman" w:hAnsi="Times New Roman" w:cs="Times New Roman"/>
          <w:b/>
          <w:sz w:val="24"/>
          <w:szCs w:val="24"/>
        </w:rPr>
        <w:t xml:space="preserve">ration of 0.01M potassium </w:t>
      </w:r>
      <w:proofErr w:type="spellStart"/>
      <w:r w:rsidRPr="006A0536">
        <w:rPr>
          <w:rFonts w:ascii="Times New Roman" w:hAnsi="Times New Roman" w:cs="Times New Roman"/>
          <w:b/>
          <w:sz w:val="24"/>
          <w:szCs w:val="24"/>
        </w:rPr>
        <w:t>dihydrogen</w:t>
      </w:r>
      <w:proofErr w:type="spellEnd"/>
      <w:r w:rsidRPr="006A0536">
        <w:rPr>
          <w:rFonts w:ascii="Times New Roman" w:hAnsi="Times New Roman" w:cs="Times New Roman"/>
          <w:b/>
          <w:sz w:val="24"/>
          <w:szCs w:val="24"/>
        </w:rPr>
        <w:t xml:space="preserve"> phosphate buffer: </w:t>
      </w:r>
    </w:p>
    <w:p w:rsidR="006F3276" w:rsidRPr="006A0536" w:rsidRDefault="006F3276" w:rsidP="006F327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Accurately weighed 1.36 gm of </w:t>
      </w:r>
      <w:proofErr w:type="spellStart"/>
      <w:r>
        <w:rPr>
          <w:rFonts w:ascii="Times New Roman" w:hAnsi="Times New Roman" w:cs="Times New Roman"/>
          <w:sz w:val="24"/>
          <w:szCs w:val="24"/>
        </w:rPr>
        <w:t>p</w:t>
      </w:r>
      <w:r w:rsidRPr="006A0536">
        <w:rPr>
          <w:rFonts w:ascii="Times New Roman" w:hAnsi="Times New Roman" w:cs="Times New Roman"/>
          <w:sz w:val="24"/>
          <w:szCs w:val="24"/>
        </w:rPr>
        <w:t>otaasium</w:t>
      </w:r>
      <w:proofErr w:type="spellEnd"/>
      <w:r w:rsidRPr="006A0536">
        <w:rPr>
          <w:rFonts w:ascii="Times New Roman" w:hAnsi="Times New Roman" w:cs="Times New Roman"/>
          <w:sz w:val="24"/>
          <w:szCs w:val="24"/>
        </w:rPr>
        <w:t xml:space="preserve"> </w:t>
      </w:r>
      <w:proofErr w:type="spellStart"/>
      <w:r w:rsidRPr="006A0536">
        <w:rPr>
          <w:rFonts w:ascii="Times New Roman" w:hAnsi="Times New Roman" w:cs="Times New Roman"/>
          <w:sz w:val="24"/>
          <w:szCs w:val="24"/>
        </w:rPr>
        <w:t>dihydrogen</w:t>
      </w:r>
      <w:proofErr w:type="spellEnd"/>
      <w:r w:rsidRPr="006A0536">
        <w:rPr>
          <w:rFonts w:ascii="Times New Roman" w:hAnsi="Times New Roman" w:cs="Times New Roman"/>
          <w:sz w:val="24"/>
          <w:szCs w:val="24"/>
        </w:rPr>
        <w:t xml:space="preserve"> ortho</w:t>
      </w:r>
      <w:r>
        <w:rPr>
          <w:rFonts w:ascii="Times New Roman" w:hAnsi="Times New Roman" w:cs="Times New Roman"/>
          <w:sz w:val="24"/>
          <w:szCs w:val="24"/>
        </w:rPr>
        <w:t xml:space="preserve">phosphate transferred in        1000 </w:t>
      </w:r>
      <w:proofErr w:type="spellStart"/>
      <w:r>
        <w:rPr>
          <w:rFonts w:ascii="Times New Roman" w:hAnsi="Times New Roman" w:cs="Times New Roman"/>
          <w:sz w:val="24"/>
          <w:szCs w:val="24"/>
        </w:rPr>
        <w:t>mL</w:t>
      </w:r>
      <w:proofErr w:type="spellEnd"/>
      <w:r w:rsidRPr="006A0536">
        <w:rPr>
          <w:rFonts w:ascii="Times New Roman" w:hAnsi="Times New Roman" w:cs="Times New Roman"/>
          <w:sz w:val="24"/>
          <w:szCs w:val="24"/>
        </w:rPr>
        <w:t xml:space="preserve"> v</w:t>
      </w:r>
      <w:r>
        <w:rPr>
          <w:rFonts w:ascii="Times New Roman" w:hAnsi="Times New Roman" w:cs="Times New Roman"/>
          <w:sz w:val="24"/>
          <w:szCs w:val="24"/>
        </w:rPr>
        <w:t xml:space="preserve">olumetric flask. To this 900 </w:t>
      </w:r>
      <w:proofErr w:type="spellStart"/>
      <w:r>
        <w:rPr>
          <w:rFonts w:ascii="Times New Roman" w:hAnsi="Times New Roman" w:cs="Times New Roman"/>
          <w:sz w:val="24"/>
          <w:szCs w:val="24"/>
        </w:rPr>
        <w:t>mL</w:t>
      </w:r>
      <w:proofErr w:type="spellEnd"/>
      <w:r>
        <w:rPr>
          <w:rFonts w:ascii="Times New Roman" w:hAnsi="Times New Roman" w:cs="Times New Roman"/>
          <w:sz w:val="24"/>
          <w:szCs w:val="24"/>
        </w:rPr>
        <w:t xml:space="preserve"> </w:t>
      </w:r>
      <w:r w:rsidRPr="006A0536">
        <w:rPr>
          <w:rFonts w:ascii="Times New Roman" w:hAnsi="Times New Roman" w:cs="Times New Roman"/>
          <w:sz w:val="24"/>
          <w:szCs w:val="24"/>
        </w:rPr>
        <w:t xml:space="preserve">of </w:t>
      </w:r>
      <w:proofErr w:type="spellStart"/>
      <w:r w:rsidRPr="006A0536">
        <w:rPr>
          <w:rFonts w:ascii="Times New Roman" w:hAnsi="Times New Roman" w:cs="Times New Roman"/>
          <w:sz w:val="24"/>
          <w:szCs w:val="24"/>
        </w:rPr>
        <w:t>milli</w:t>
      </w:r>
      <w:proofErr w:type="spellEnd"/>
      <w:r w:rsidRPr="006A0536">
        <w:rPr>
          <w:rFonts w:ascii="Times New Roman" w:hAnsi="Times New Roman" w:cs="Times New Roman"/>
          <w:sz w:val="24"/>
          <w:szCs w:val="24"/>
        </w:rPr>
        <w:t xml:space="preserve"> Q water was added. The solution was </w:t>
      </w:r>
      <w:proofErr w:type="spellStart"/>
      <w:r w:rsidRPr="006A0536">
        <w:rPr>
          <w:rFonts w:ascii="Times New Roman" w:hAnsi="Times New Roman" w:cs="Times New Roman"/>
          <w:sz w:val="24"/>
          <w:szCs w:val="24"/>
        </w:rPr>
        <w:t>so</w:t>
      </w:r>
      <w:r>
        <w:rPr>
          <w:rFonts w:ascii="Times New Roman" w:hAnsi="Times New Roman" w:cs="Times New Roman"/>
          <w:sz w:val="24"/>
          <w:szCs w:val="24"/>
        </w:rPr>
        <w:t>nicated</w:t>
      </w:r>
      <w:proofErr w:type="spellEnd"/>
      <w:r>
        <w:rPr>
          <w:rFonts w:ascii="Times New Roman" w:hAnsi="Times New Roman" w:cs="Times New Roman"/>
          <w:sz w:val="24"/>
          <w:szCs w:val="24"/>
        </w:rPr>
        <w:t xml:space="preserve"> for 2 minutes and final</w:t>
      </w:r>
      <w:r w:rsidRPr="006A0536">
        <w:rPr>
          <w:rFonts w:ascii="Times New Roman" w:hAnsi="Times New Roman" w:cs="Times New Roman"/>
          <w:sz w:val="24"/>
          <w:szCs w:val="24"/>
        </w:rPr>
        <w:t xml:space="preserve"> volume </w:t>
      </w:r>
      <w:r>
        <w:rPr>
          <w:rFonts w:ascii="Times New Roman" w:hAnsi="Times New Roman" w:cs="Times New Roman"/>
          <w:sz w:val="24"/>
          <w:szCs w:val="24"/>
        </w:rPr>
        <w:t xml:space="preserve">was </w:t>
      </w:r>
      <w:r w:rsidRPr="006A0536">
        <w:rPr>
          <w:rFonts w:ascii="Times New Roman" w:hAnsi="Times New Roman" w:cs="Times New Roman"/>
          <w:sz w:val="24"/>
          <w:szCs w:val="24"/>
        </w:rPr>
        <w:t>made up to 1000m</w:t>
      </w:r>
      <w:r>
        <w:rPr>
          <w:rFonts w:ascii="Times New Roman" w:hAnsi="Times New Roman" w:cs="Times New Roman"/>
          <w:sz w:val="24"/>
          <w:szCs w:val="24"/>
        </w:rPr>
        <w:t>L</w:t>
      </w:r>
      <w:r w:rsidRPr="006A0536">
        <w:rPr>
          <w:rFonts w:ascii="Times New Roman" w:hAnsi="Times New Roman" w:cs="Times New Roman"/>
          <w:sz w:val="24"/>
          <w:szCs w:val="24"/>
        </w:rPr>
        <w:t xml:space="preserve"> </w:t>
      </w:r>
      <w:r>
        <w:rPr>
          <w:rFonts w:ascii="Times New Roman" w:hAnsi="Times New Roman" w:cs="Times New Roman"/>
          <w:sz w:val="24"/>
          <w:szCs w:val="24"/>
        </w:rPr>
        <w:t xml:space="preserve">with water. 1 </w:t>
      </w:r>
      <w:proofErr w:type="spellStart"/>
      <w:r>
        <w:rPr>
          <w:rFonts w:ascii="Times New Roman" w:hAnsi="Times New Roman" w:cs="Times New Roman"/>
          <w:sz w:val="24"/>
          <w:szCs w:val="24"/>
        </w:rPr>
        <w:t>mL</w:t>
      </w:r>
      <w:proofErr w:type="spellEnd"/>
      <w:r w:rsidRPr="006A0536">
        <w:rPr>
          <w:rFonts w:ascii="Times New Roman" w:hAnsi="Times New Roman" w:cs="Times New Roman"/>
          <w:sz w:val="24"/>
          <w:szCs w:val="24"/>
        </w:rPr>
        <w:t xml:space="preserve"> of </w:t>
      </w:r>
      <w:proofErr w:type="spellStart"/>
      <w:r w:rsidRPr="006A0536">
        <w:rPr>
          <w:rFonts w:ascii="Times New Roman" w:hAnsi="Times New Roman" w:cs="Times New Roman"/>
          <w:sz w:val="24"/>
          <w:szCs w:val="24"/>
        </w:rPr>
        <w:lastRenderedPageBreak/>
        <w:t>triethylamine</w:t>
      </w:r>
      <w:proofErr w:type="spellEnd"/>
      <w:r w:rsidRPr="006A0536">
        <w:rPr>
          <w:rFonts w:ascii="Times New Roman" w:hAnsi="Times New Roman" w:cs="Times New Roman"/>
          <w:sz w:val="24"/>
          <w:szCs w:val="24"/>
        </w:rPr>
        <w:t xml:space="preserve"> was added and pH</w:t>
      </w:r>
      <w:r>
        <w:rPr>
          <w:rFonts w:ascii="Times New Roman" w:hAnsi="Times New Roman" w:cs="Times New Roman"/>
          <w:sz w:val="24"/>
          <w:szCs w:val="24"/>
        </w:rPr>
        <w:t xml:space="preserve"> was</w:t>
      </w:r>
      <w:r w:rsidRPr="006A0536">
        <w:rPr>
          <w:rFonts w:ascii="Times New Roman" w:hAnsi="Times New Roman" w:cs="Times New Roman"/>
          <w:sz w:val="24"/>
          <w:szCs w:val="24"/>
        </w:rPr>
        <w:t xml:space="preserve"> adjusted to 3</w:t>
      </w:r>
      <w:r>
        <w:rPr>
          <w:rFonts w:ascii="Times New Roman" w:hAnsi="Times New Roman" w:cs="Times New Roman"/>
          <w:sz w:val="24"/>
          <w:szCs w:val="24"/>
        </w:rPr>
        <w:t>.5 by using dilute</w:t>
      </w:r>
      <w:r w:rsidRPr="006A0536">
        <w:rPr>
          <w:rFonts w:ascii="Times New Roman" w:hAnsi="Times New Roman" w:cs="Times New Roman"/>
          <w:sz w:val="24"/>
          <w:szCs w:val="24"/>
        </w:rPr>
        <w:t xml:space="preserve"> </w:t>
      </w:r>
      <w:proofErr w:type="spellStart"/>
      <w:r w:rsidRPr="006A0536">
        <w:rPr>
          <w:rFonts w:ascii="Times New Roman" w:hAnsi="Times New Roman" w:cs="Times New Roman"/>
          <w:sz w:val="24"/>
          <w:szCs w:val="24"/>
        </w:rPr>
        <w:t>orthophosphoric</w:t>
      </w:r>
      <w:proofErr w:type="spellEnd"/>
      <w:r w:rsidRPr="006A0536">
        <w:rPr>
          <w:rFonts w:ascii="Times New Roman" w:hAnsi="Times New Roman" w:cs="Times New Roman"/>
          <w:sz w:val="24"/>
          <w:szCs w:val="24"/>
        </w:rPr>
        <w:t xml:space="preserve"> acid solution. The solution was stored at room temperature and used up to three days of preparation.</w:t>
      </w:r>
    </w:p>
    <w:p w:rsidR="006F3276" w:rsidRPr="00FD741D" w:rsidRDefault="006F3276" w:rsidP="006F3276">
      <w:pPr>
        <w:spacing w:line="480" w:lineRule="auto"/>
        <w:jc w:val="both"/>
        <w:rPr>
          <w:rFonts w:ascii="Times New Roman" w:hAnsi="Times New Roman" w:cs="Times New Roman"/>
          <w:b/>
          <w:sz w:val="24"/>
          <w:szCs w:val="24"/>
        </w:rPr>
      </w:pPr>
      <w:r w:rsidRPr="00FD741D">
        <w:rPr>
          <w:rFonts w:ascii="Times New Roman" w:hAnsi="Times New Roman" w:cs="Times New Roman"/>
          <w:b/>
          <w:sz w:val="24"/>
          <w:szCs w:val="24"/>
        </w:rPr>
        <w:t>Preparation of mobile phase:</w:t>
      </w:r>
    </w:p>
    <w:p w:rsidR="006F3276" w:rsidRPr="006A0536" w:rsidRDefault="006F3276" w:rsidP="006F3276">
      <w:pPr>
        <w:spacing w:line="480" w:lineRule="auto"/>
        <w:jc w:val="both"/>
        <w:rPr>
          <w:rFonts w:ascii="Times New Roman" w:hAnsi="Times New Roman" w:cs="Times New Roman"/>
          <w:sz w:val="24"/>
          <w:szCs w:val="24"/>
        </w:rPr>
      </w:pPr>
      <w:r w:rsidRPr="006A0536">
        <w:rPr>
          <w:rFonts w:ascii="Times New Roman" w:hAnsi="Times New Roman" w:cs="Times New Roman"/>
          <w:sz w:val="24"/>
          <w:szCs w:val="24"/>
        </w:rPr>
        <w:t>The mobile</w:t>
      </w:r>
      <w:r>
        <w:rPr>
          <w:rFonts w:ascii="Times New Roman" w:hAnsi="Times New Roman" w:cs="Times New Roman"/>
          <w:sz w:val="24"/>
          <w:szCs w:val="24"/>
        </w:rPr>
        <w:t xml:space="preserve"> phase was prepared by mixing 30 parts of buffer solution and 70</w:t>
      </w:r>
      <w:r w:rsidRPr="006A0536">
        <w:rPr>
          <w:rFonts w:ascii="Times New Roman" w:hAnsi="Times New Roman" w:cs="Times New Roman"/>
          <w:sz w:val="24"/>
          <w:szCs w:val="24"/>
        </w:rPr>
        <w:t xml:space="preserve"> parts of </w:t>
      </w:r>
      <w:proofErr w:type="spellStart"/>
      <w:r w:rsidRPr="006A0536">
        <w:rPr>
          <w:rFonts w:ascii="Times New Roman" w:hAnsi="Times New Roman" w:cs="Times New Roman"/>
          <w:sz w:val="24"/>
          <w:szCs w:val="24"/>
        </w:rPr>
        <w:t>acetonitrile</w:t>
      </w:r>
      <w:proofErr w:type="spellEnd"/>
      <w:r w:rsidRPr="006A0536">
        <w:rPr>
          <w:rFonts w:ascii="Times New Roman" w:hAnsi="Times New Roman" w:cs="Times New Roman"/>
          <w:sz w:val="24"/>
          <w:szCs w:val="24"/>
        </w:rPr>
        <w:t xml:space="preserve"> in a reagent bottle, </w:t>
      </w:r>
      <w:proofErr w:type="spellStart"/>
      <w:r w:rsidRPr="006A0536">
        <w:rPr>
          <w:rFonts w:ascii="Times New Roman" w:hAnsi="Times New Roman" w:cs="Times New Roman"/>
          <w:sz w:val="24"/>
          <w:szCs w:val="24"/>
        </w:rPr>
        <w:t>sonicated</w:t>
      </w:r>
      <w:proofErr w:type="spellEnd"/>
      <w:r w:rsidRPr="006A0536">
        <w:rPr>
          <w:rFonts w:ascii="Times New Roman" w:hAnsi="Times New Roman" w:cs="Times New Roman"/>
          <w:sz w:val="24"/>
          <w:szCs w:val="24"/>
        </w:rPr>
        <w:t xml:space="preserve"> for 5 minutes and filter</w:t>
      </w:r>
      <w:r>
        <w:rPr>
          <w:rFonts w:ascii="Times New Roman" w:hAnsi="Times New Roman" w:cs="Times New Roman"/>
          <w:sz w:val="24"/>
          <w:szCs w:val="24"/>
        </w:rPr>
        <w:t>e</w:t>
      </w:r>
      <w:r w:rsidRPr="006A0536">
        <w:rPr>
          <w:rFonts w:ascii="Times New Roman" w:hAnsi="Times New Roman" w:cs="Times New Roman"/>
          <w:sz w:val="24"/>
          <w:szCs w:val="24"/>
        </w:rPr>
        <w:t>d through 0.45µ nylon filter. The mobile phase was stored at room temperature and used up to three days of preparation.</w:t>
      </w:r>
    </w:p>
    <w:p w:rsidR="006F3276" w:rsidRPr="00FD741D" w:rsidRDefault="006F3276" w:rsidP="006F3276">
      <w:pPr>
        <w:spacing w:line="480" w:lineRule="auto"/>
        <w:jc w:val="both"/>
        <w:rPr>
          <w:rFonts w:ascii="Times New Roman" w:hAnsi="Times New Roman" w:cs="Times New Roman"/>
          <w:b/>
          <w:sz w:val="24"/>
          <w:szCs w:val="24"/>
        </w:rPr>
      </w:pPr>
      <w:r w:rsidRPr="00FD741D">
        <w:rPr>
          <w:rFonts w:ascii="Times New Roman" w:hAnsi="Times New Roman" w:cs="Times New Roman"/>
          <w:b/>
          <w:sz w:val="24"/>
          <w:szCs w:val="24"/>
        </w:rPr>
        <w:t xml:space="preserve">Preparation of </w:t>
      </w:r>
      <w:proofErr w:type="spellStart"/>
      <w:r w:rsidRPr="00FD741D">
        <w:rPr>
          <w:rFonts w:ascii="Times New Roman" w:hAnsi="Times New Roman" w:cs="Times New Roman"/>
          <w:b/>
          <w:sz w:val="24"/>
          <w:szCs w:val="24"/>
        </w:rPr>
        <w:t>diluent</w:t>
      </w:r>
      <w:proofErr w:type="spellEnd"/>
      <w:r w:rsidRPr="00FD741D">
        <w:rPr>
          <w:rFonts w:ascii="Times New Roman" w:hAnsi="Times New Roman" w:cs="Times New Roman"/>
          <w:b/>
          <w:sz w:val="24"/>
          <w:szCs w:val="24"/>
        </w:rPr>
        <w:t>:</w:t>
      </w:r>
    </w:p>
    <w:p w:rsidR="006F3276" w:rsidRPr="006A0536" w:rsidRDefault="006F3276" w:rsidP="006F327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A volume of 500 </w:t>
      </w:r>
      <w:proofErr w:type="spellStart"/>
      <w:r>
        <w:rPr>
          <w:rFonts w:ascii="Times New Roman" w:hAnsi="Times New Roman" w:cs="Times New Roman"/>
          <w:sz w:val="24"/>
          <w:szCs w:val="24"/>
        </w:rPr>
        <w:t>mL</w:t>
      </w:r>
      <w:proofErr w:type="spellEnd"/>
      <w:r w:rsidRPr="006A0536">
        <w:rPr>
          <w:rFonts w:ascii="Times New Roman" w:hAnsi="Times New Roman" w:cs="Times New Roman"/>
          <w:sz w:val="24"/>
          <w:szCs w:val="24"/>
        </w:rPr>
        <w:t xml:space="preserve"> of </w:t>
      </w:r>
      <w:proofErr w:type="spellStart"/>
      <w:r w:rsidRPr="006A0536">
        <w:rPr>
          <w:rFonts w:ascii="Times New Roman" w:hAnsi="Times New Roman" w:cs="Times New Roman"/>
          <w:sz w:val="24"/>
          <w:szCs w:val="24"/>
        </w:rPr>
        <w:t>acetonitrile</w:t>
      </w:r>
      <w:proofErr w:type="spellEnd"/>
      <w:r w:rsidRPr="006A0536">
        <w:rPr>
          <w:rFonts w:ascii="Times New Roman" w:hAnsi="Times New Roman" w:cs="Times New Roman"/>
          <w:sz w:val="24"/>
          <w:szCs w:val="24"/>
        </w:rPr>
        <w:t xml:space="preserve"> was transferred</w:t>
      </w:r>
      <w:r>
        <w:rPr>
          <w:rFonts w:ascii="Times New Roman" w:hAnsi="Times New Roman" w:cs="Times New Roman"/>
          <w:sz w:val="24"/>
          <w:szCs w:val="24"/>
        </w:rPr>
        <w:t xml:space="preserve"> into 1000 </w:t>
      </w:r>
      <w:proofErr w:type="spellStart"/>
      <w:r>
        <w:rPr>
          <w:rFonts w:ascii="Times New Roman" w:hAnsi="Times New Roman" w:cs="Times New Roman"/>
          <w:sz w:val="24"/>
          <w:szCs w:val="24"/>
        </w:rPr>
        <w:t>mL</w:t>
      </w:r>
      <w:proofErr w:type="spellEnd"/>
      <w:r w:rsidRPr="006A0536">
        <w:rPr>
          <w:rFonts w:ascii="Times New Roman" w:hAnsi="Times New Roman" w:cs="Times New Roman"/>
          <w:sz w:val="24"/>
          <w:szCs w:val="24"/>
        </w:rPr>
        <w:t xml:space="preserve"> reagent bottle and </w:t>
      </w:r>
      <w:r>
        <w:rPr>
          <w:rFonts w:ascii="Times New Roman" w:hAnsi="Times New Roman" w:cs="Times New Roman"/>
          <w:sz w:val="24"/>
          <w:szCs w:val="24"/>
        </w:rPr>
        <w:t xml:space="preserve">500 </w:t>
      </w:r>
      <w:proofErr w:type="spellStart"/>
      <w:r>
        <w:rPr>
          <w:rFonts w:ascii="Times New Roman" w:hAnsi="Times New Roman" w:cs="Times New Roman"/>
          <w:sz w:val="24"/>
          <w:szCs w:val="24"/>
        </w:rPr>
        <w:t>mL</w:t>
      </w:r>
      <w:proofErr w:type="spellEnd"/>
      <w:r>
        <w:rPr>
          <w:rFonts w:ascii="Times New Roman" w:hAnsi="Times New Roman" w:cs="Times New Roman"/>
          <w:sz w:val="24"/>
          <w:szCs w:val="24"/>
        </w:rPr>
        <w:t xml:space="preserve"> </w:t>
      </w:r>
      <w:r w:rsidRPr="006A0536">
        <w:rPr>
          <w:rFonts w:ascii="Times New Roman" w:hAnsi="Times New Roman" w:cs="Times New Roman"/>
          <w:sz w:val="24"/>
          <w:szCs w:val="24"/>
        </w:rPr>
        <w:t xml:space="preserve">of buffer was added to it, mixed and </w:t>
      </w:r>
      <w:proofErr w:type="spellStart"/>
      <w:r w:rsidRPr="006A0536">
        <w:rPr>
          <w:rFonts w:ascii="Times New Roman" w:hAnsi="Times New Roman" w:cs="Times New Roman"/>
          <w:sz w:val="24"/>
          <w:szCs w:val="24"/>
        </w:rPr>
        <w:t>sonicated</w:t>
      </w:r>
      <w:proofErr w:type="spellEnd"/>
      <w:r w:rsidRPr="006A0536">
        <w:rPr>
          <w:rFonts w:ascii="Times New Roman" w:hAnsi="Times New Roman" w:cs="Times New Roman"/>
          <w:sz w:val="24"/>
          <w:szCs w:val="24"/>
        </w:rPr>
        <w:t xml:space="preserve"> for 5 minutes. The solution was stored at room </w:t>
      </w:r>
      <w:r>
        <w:rPr>
          <w:rFonts w:ascii="Times New Roman" w:hAnsi="Times New Roman" w:cs="Times New Roman"/>
          <w:sz w:val="24"/>
          <w:szCs w:val="24"/>
        </w:rPr>
        <w:t>temperature and used within</w:t>
      </w:r>
      <w:r w:rsidRPr="006A0536">
        <w:rPr>
          <w:rFonts w:ascii="Times New Roman" w:hAnsi="Times New Roman" w:cs="Times New Roman"/>
          <w:sz w:val="24"/>
          <w:szCs w:val="24"/>
        </w:rPr>
        <w:t xml:space="preserve"> seven days from the date of preparation.</w:t>
      </w:r>
    </w:p>
    <w:p w:rsidR="006F3276" w:rsidRPr="00FD741D" w:rsidRDefault="006F3276" w:rsidP="006F3276">
      <w:pPr>
        <w:spacing w:line="480" w:lineRule="auto"/>
        <w:jc w:val="both"/>
        <w:rPr>
          <w:rFonts w:ascii="Times New Roman" w:hAnsi="Times New Roman" w:cs="Times New Roman"/>
          <w:b/>
          <w:sz w:val="24"/>
          <w:szCs w:val="24"/>
        </w:rPr>
      </w:pPr>
      <w:r w:rsidRPr="00FD741D">
        <w:rPr>
          <w:rFonts w:ascii="Times New Roman" w:hAnsi="Times New Roman" w:cs="Times New Roman"/>
          <w:b/>
          <w:sz w:val="24"/>
          <w:szCs w:val="24"/>
        </w:rPr>
        <w:t>Rinsing solution:</w:t>
      </w:r>
    </w:p>
    <w:p w:rsidR="006F3276" w:rsidRDefault="006F3276" w:rsidP="006F327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A volume of 500 </w:t>
      </w:r>
      <w:proofErr w:type="spellStart"/>
      <w:r>
        <w:rPr>
          <w:rFonts w:ascii="Times New Roman" w:hAnsi="Times New Roman" w:cs="Times New Roman"/>
          <w:sz w:val="24"/>
          <w:szCs w:val="24"/>
        </w:rPr>
        <w:t>mL</w:t>
      </w:r>
      <w:proofErr w:type="spellEnd"/>
      <w:r w:rsidRPr="006A0536">
        <w:rPr>
          <w:rFonts w:ascii="Times New Roman" w:hAnsi="Times New Roman" w:cs="Times New Roman"/>
          <w:sz w:val="24"/>
          <w:szCs w:val="24"/>
        </w:rPr>
        <w:t xml:space="preserve"> of </w:t>
      </w:r>
      <w:proofErr w:type="spellStart"/>
      <w:r w:rsidRPr="006A0536">
        <w:rPr>
          <w:rFonts w:ascii="Times New Roman" w:hAnsi="Times New Roman" w:cs="Times New Roman"/>
          <w:sz w:val="24"/>
          <w:szCs w:val="24"/>
        </w:rPr>
        <w:t>acetonitrile</w:t>
      </w:r>
      <w:proofErr w:type="spellEnd"/>
      <w:r w:rsidRPr="006A0536">
        <w:rPr>
          <w:rFonts w:ascii="Times New Roman" w:hAnsi="Times New Roman" w:cs="Times New Roman"/>
          <w:sz w:val="24"/>
          <w:szCs w:val="24"/>
        </w:rPr>
        <w:t xml:space="preserve"> was transferred</w:t>
      </w:r>
      <w:r>
        <w:rPr>
          <w:rFonts w:ascii="Times New Roman" w:hAnsi="Times New Roman" w:cs="Times New Roman"/>
          <w:sz w:val="24"/>
          <w:szCs w:val="24"/>
        </w:rPr>
        <w:t xml:space="preserve"> into </w:t>
      </w:r>
      <w:r w:rsidRPr="006A0536">
        <w:rPr>
          <w:rFonts w:ascii="Times New Roman" w:hAnsi="Times New Roman" w:cs="Times New Roman"/>
          <w:sz w:val="24"/>
          <w:szCs w:val="24"/>
        </w:rPr>
        <w:t>a 100</w:t>
      </w:r>
      <w:r>
        <w:rPr>
          <w:rFonts w:ascii="Times New Roman" w:hAnsi="Times New Roman" w:cs="Times New Roman"/>
          <w:sz w:val="24"/>
          <w:szCs w:val="24"/>
        </w:rPr>
        <w:t xml:space="preserve">0 </w:t>
      </w:r>
      <w:proofErr w:type="spellStart"/>
      <w:r>
        <w:rPr>
          <w:rFonts w:ascii="Times New Roman" w:hAnsi="Times New Roman" w:cs="Times New Roman"/>
          <w:sz w:val="24"/>
          <w:szCs w:val="24"/>
        </w:rPr>
        <w:t>mL</w:t>
      </w:r>
      <w:proofErr w:type="spellEnd"/>
      <w:r>
        <w:rPr>
          <w:rFonts w:ascii="Times New Roman" w:hAnsi="Times New Roman" w:cs="Times New Roman"/>
          <w:sz w:val="24"/>
          <w:szCs w:val="24"/>
        </w:rPr>
        <w:t xml:space="preserve"> reagent bottle; 500 </w:t>
      </w:r>
      <w:proofErr w:type="spellStart"/>
      <w:r>
        <w:rPr>
          <w:rFonts w:ascii="Times New Roman" w:hAnsi="Times New Roman" w:cs="Times New Roman"/>
          <w:sz w:val="24"/>
          <w:szCs w:val="24"/>
        </w:rPr>
        <w:t>mL</w:t>
      </w:r>
      <w:proofErr w:type="spellEnd"/>
      <w:r>
        <w:rPr>
          <w:rFonts w:ascii="Times New Roman" w:hAnsi="Times New Roman" w:cs="Times New Roman"/>
          <w:sz w:val="24"/>
          <w:szCs w:val="24"/>
        </w:rPr>
        <w:t xml:space="preserve"> of </w:t>
      </w:r>
      <w:r w:rsidRPr="006A0536">
        <w:rPr>
          <w:rFonts w:ascii="Times New Roman" w:hAnsi="Times New Roman" w:cs="Times New Roman"/>
          <w:sz w:val="24"/>
          <w:szCs w:val="24"/>
        </w:rPr>
        <w:t xml:space="preserve">buffer solution was added, mixed and </w:t>
      </w:r>
      <w:proofErr w:type="spellStart"/>
      <w:r w:rsidRPr="006A0536">
        <w:rPr>
          <w:rFonts w:ascii="Times New Roman" w:hAnsi="Times New Roman" w:cs="Times New Roman"/>
          <w:sz w:val="24"/>
          <w:szCs w:val="24"/>
        </w:rPr>
        <w:t>sonicated</w:t>
      </w:r>
      <w:proofErr w:type="spellEnd"/>
      <w:r w:rsidRPr="006A0536">
        <w:rPr>
          <w:rFonts w:ascii="Times New Roman" w:hAnsi="Times New Roman" w:cs="Times New Roman"/>
          <w:sz w:val="24"/>
          <w:szCs w:val="24"/>
        </w:rPr>
        <w:t xml:space="preserve"> for 5 minutes. The solution was stored at</w:t>
      </w:r>
      <w:r>
        <w:rPr>
          <w:rFonts w:ascii="Times New Roman" w:hAnsi="Times New Roman" w:cs="Times New Roman"/>
          <w:sz w:val="24"/>
          <w:szCs w:val="24"/>
        </w:rPr>
        <w:t xml:space="preserve"> room temperature and used within</w:t>
      </w:r>
      <w:r w:rsidRPr="006A0536">
        <w:rPr>
          <w:rFonts w:ascii="Times New Roman" w:hAnsi="Times New Roman" w:cs="Times New Roman"/>
          <w:sz w:val="24"/>
          <w:szCs w:val="24"/>
        </w:rPr>
        <w:t xml:space="preserve"> seven days from the date of preparation.</w:t>
      </w:r>
      <w:r w:rsidRPr="004B6DB9">
        <w:rPr>
          <w:rFonts w:ascii="Times New Roman" w:hAnsi="Times New Roman" w:cs="Times New Roman"/>
          <w:sz w:val="24"/>
          <w:szCs w:val="24"/>
        </w:rPr>
        <w:t xml:space="preserve"> </w:t>
      </w:r>
      <w:r w:rsidRPr="00FD741D">
        <w:rPr>
          <w:rFonts w:ascii="Times New Roman" w:hAnsi="Times New Roman" w:cs="Times New Roman"/>
          <w:sz w:val="24"/>
          <w:szCs w:val="24"/>
        </w:rPr>
        <w:t>This solution was used for rinsing the injection needle of the HPLC instrument.</w:t>
      </w:r>
    </w:p>
    <w:p w:rsidR="006F3276" w:rsidRPr="00FD741D" w:rsidRDefault="006F3276" w:rsidP="006F3276">
      <w:pPr>
        <w:spacing w:line="480" w:lineRule="auto"/>
        <w:jc w:val="both"/>
        <w:rPr>
          <w:rFonts w:ascii="Times New Roman" w:hAnsi="Times New Roman" w:cs="Times New Roman"/>
          <w:b/>
          <w:sz w:val="24"/>
          <w:szCs w:val="24"/>
        </w:rPr>
      </w:pPr>
      <w:r w:rsidRPr="00FD741D">
        <w:rPr>
          <w:rFonts w:ascii="Times New Roman" w:hAnsi="Times New Roman" w:cs="Times New Roman"/>
          <w:b/>
          <w:sz w:val="24"/>
          <w:szCs w:val="24"/>
        </w:rPr>
        <w:t>Method development and optimization of the chromatography conditions:</w:t>
      </w:r>
    </w:p>
    <w:p w:rsidR="006F3276" w:rsidRDefault="006F3276" w:rsidP="006F3276">
      <w:pPr>
        <w:spacing w:line="480" w:lineRule="auto"/>
        <w:jc w:val="both"/>
        <w:rPr>
          <w:rFonts w:ascii="Times New Roman" w:hAnsi="Times New Roman" w:cs="Times New Roman"/>
          <w:sz w:val="24"/>
          <w:szCs w:val="24"/>
        </w:rPr>
      </w:pPr>
      <w:r>
        <w:rPr>
          <w:rFonts w:ascii="Times New Roman" w:hAnsi="Times New Roman" w:cs="Times New Roman"/>
          <w:sz w:val="24"/>
          <w:szCs w:val="24"/>
        </w:rPr>
        <w:t>For the development of RP-</w:t>
      </w:r>
      <w:r w:rsidRPr="006A0536">
        <w:rPr>
          <w:rFonts w:ascii="Times New Roman" w:hAnsi="Times New Roman" w:cs="Times New Roman"/>
          <w:sz w:val="24"/>
          <w:szCs w:val="24"/>
        </w:rPr>
        <w:t>HPLC method</w:t>
      </w:r>
      <w:r>
        <w:rPr>
          <w:rFonts w:ascii="Times New Roman" w:hAnsi="Times New Roman" w:cs="Times New Roman"/>
          <w:sz w:val="24"/>
          <w:szCs w:val="24"/>
        </w:rPr>
        <w:t xml:space="preserve"> for the assay of </w:t>
      </w:r>
      <w:proofErr w:type="spellStart"/>
      <w:r>
        <w:rPr>
          <w:rFonts w:ascii="Times New Roman" w:hAnsi="Times New Roman" w:cs="Times New Roman"/>
          <w:sz w:val="24"/>
          <w:szCs w:val="24"/>
        </w:rPr>
        <w:t>clopidogrel</w:t>
      </w:r>
      <w:proofErr w:type="spellEnd"/>
      <w:r>
        <w:rPr>
          <w:rFonts w:ascii="Times New Roman" w:hAnsi="Times New Roman" w:cs="Times New Roman"/>
          <w:sz w:val="24"/>
          <w:szCs w:val="24"/>
        </w:rPr>
        <w:t>,</w:t>
      </w:r>
      <w:r w:rsidRPr="006A0536">
        <w:rPr>
          <w:rFonts w:ascii="Times New Roman" w:hAnsi="Times New Roman" w:cs="Times New Roman"/>
          <w:sz w:val="24"/>
          <w:szCs w:val="24"/>
        </w:rPr>
        <w:t xml:space="preserve"> different parameters were studied by altering one parameter at a time, keeping all the remaining parameter constan</w:t>
      </w:r>
      <w:r>
        <w:rPr>
          <w:rFonts w:ascii="Times New Roman" w:hAnsi="Times New Roman" w:cs="Times New Roman"/>
          <w:sz w:val="24"/>
          <w:szCs w:val="24"/>
        </w:rPr>
        <w:t xml:space="preserve">t. A </w:t>
      </w:r>
      <w:r w:rsidRPr="006A0536">
        <w:rPr>
          <w:rFonts w:ascii="Times New Roman" w:hAnsi="Times New Roman" w:cs="Times New Roman"/>
          <w:sz w:val="24"/>
          <w:szCs w:val="24"/>
        </w:rPr>
        <w:t xml:space="preserve">non polar </w:t>
      </w:r>
      <w:proofErr w:type="spellStart"/>
      <w:r w:rsidRPr="006A0536">
        <w:rPr>
          <w:rFonts w:ascii="Times New Roman" w:hAnsi="Times New Roman" w:cs="Times New Roman"/>
          <w:sz w:val="24"/>
          <w:szCs w:val="24"/>
        </w:rPr>
        <w:t>Phenomenex</w:t>
      </w:r>
      <w:proofErr w:type="spellEnd"/>
      <w:r w:rsidRPr="006A0536">
        <w:rPr>
          <w:rFonts w:ascii="Times New Roman" w:hAnsi="Times New Roman" w:cs="Times New Roman"/>
          <w:sz w:val="24"/>
          <w:szCs w:val="24"/>
        </w:rPr>
        <w:t xml:space="preserve"> ODS C18 (250 mm x 4.6 mm, 5 µ) column </w:t>
      </w:r>
      <w:r w:rsidRPr="00FD741D">
        <w:rPr>
          <w:rFonts w:ascii="Times New Roman" w:hAnsi="Times New Roman" w:cs="Times New Roman"/>
          <w:sz w:val="24"/>
          <w:szCs w:val="24"/>
        </w:rPr>
        <w:t>was chosen as the stationary phase for this study</w:t>
      </w:r>
      <w:r>
        <w:rPr>
          <w:rFonts w:ascii="Times New Roman" w:hAnsi="Times New Roman" w:cs="Times New Roman"/>
          <w:sz w:val="24"/>
          <w:szCs w:val="24"/>
        </w:rPr>
        <w:t xml:space="preserve">. The optimized chromatographic conditions are mentioned in </w:t>
      </w:r>
      <w:r w:rsidR="00C7034D">
        <w:rPr>
          <w:rFonts w:ascii="Times New Roman" w:hAnsi="Times New Roman" w:cs="Times New Roman"/>
          <w:b/>
          <w:sz w:val="24"/>
          <w:szCs w:val="24"/>
        </w:rPr>
        <w:t>Table 2.1.2</w:t>
      </w:r>
      <w:r>
        <w:rPr>
          <w:rFonts w:ascii="Times New Roman" w:hAnsi="Times New Roman" w:cs="Times New Roman"/>
          <w:b/>
          <w:sz w:val="24"/>
          <w:szCs w:val="24"/>
        </w:rPr>
        <w:t>.</w:t>
      </w:r>
      <w:r w:rsidRPr="00442402">
        <w:rPr>
          <w:rFonts w:ascii="Times New Roman" w:hAnsi="Times New Roman" w:cs="Times New Roman"/>
          <w:b/>
          <w:sz w:val="24"/>
          <w:szCs w:val="24"/>
        </w:rPr>
        <w:t>4</w:t>
      </w:r>
      <w:r>
        <w:rPr>
          <w:rFonts w:ascii="Times New Roman" w:hAnsi="Times New Roman" w:cs="Times New Roman"/>
          <w:sz w:val="24"/>
          <w:szCs w:val="24"/>
        </w:rPr>
        <w:t xml:space="preserve">. </w:t>
      </w:r>
    </w:p>
    <w:p w:rsidR="006F3276" w:rsidRPr="006A0536" w:rsidRDefault="006F3276" w:rsidP="006F3276">
      <w:pPr>
        <w:spacing w:line="480" w:lineRule="auto"/>
        <w:jc w:val="both"/>
        <w:rPr>
          <w:rFonts w:ascii="Times New Roman" w:hAnsi="Times New Roman" w:cs="Times New Roman"/>
          <w:b/>
          <w:sz w:val="24"/>
          <w:szCs w:val="24"/>
        </w:rPr>
      </w:pPr>
      <w:r w:rsidRPr="006A0536">
        <w:rPr>
          <w:rFonts w:ascii="Times New Roman" w:hAnsi="Times New Roman" w:cs="Times New Roman"/>
          <w:b/>
          <w:sz w:val="24"/>
          <w:szCs w:val="24"/>
        </w:rPr>
        <w:lastRenderedPageBreak/>
        <w:t>Detection of wavelength:</w:t>
      </w:r>
    </w:p>
    <w:p w:rsidR="006F3276" w:rsidRPr="006A0536" w:rsidRDefault="006F3276" w:rsidP="006F3276">
      <w:pPr>
        <w:spacing w:line="480" w:lineRule="auto"/>
        <w:jc w:val="both"/>
        <w:rPr>
          <w:rFonts w:ascii="Times New Roman" w:hAnsi="Times New Roman" w:cs="Times New Roman"/>
          <w:sz w:val="24"/>
          <w:szCs w:val="24"/>
        </w:rPr>
      </w:pPr>
      <w:r>
        <w:rPr>
          <w:rFonts w:ascii="Times New Roman" w:hAnsi="Times New Roman" w:cs="Times New Roman"/>
          <w:sz w:val="24"/>
          <w:szCs w:val="24"/>
        </w:rPr>
        <w:t>The UV ab</w:t>
      </w:r>
      <w:r w:rsidRPr="006A0536">
        <w:rPr>
          <w:rFonts w:ascii="Times New Roman" w:hAnsi="Times New Roman" w:cs="Times New Roman"/>
          <w:sz w:val="24"/>
          <w:szCs w:val="24"/>
        </w:rPr>
        <w:t xml:space="preserve">sorption spectrum was taken and the λ </w:t>
      </w:r>
      <w:r w:rsidRPr="006A0536">
        <w:rPr>
          <w:rFonts w:ascii="Times New Roman" w:hAnsi="Times New Roman" w:cs="Times New Roman"/>
          <w:sz w:val="24"/>
          <w:szCs w:val="24"/>
          <w:vertAlign w:val="subscript"/>
        </w:rPr>
        <w:t>max</w:t>
      </w:r>
      <w:r>
        <w:rPr>
          <w:rFonts w:ascii="Times New Roman" w:hAnsi="Times New Roman" w:cs="Times New Roman"/>
          <w:sz w:val="24"/>
          <w:szCs w:val="24"/>
        </w:rPr>
        <w:t xml:space="preserve"> was found to be at 220</w:t>
      </w:r>
      <w:r w:rsidRPr="006A0536">
        <w:rPr>
          <w:rFonts w:ascii="Times New Roman" w:hAnsi="Times New Roman" w:cs="Times New Roman"/>
          <w:sz w:val="24"/>
          <w:szCs w:val="24"/>
        </w:rPr>
        <w:t xml:space="preserve"> nm. Hence further analysis and detectio</w:t>
      </w:r>
      <w:r>
        <w:rPr>
          <w:rFonts w:ascii="Times New Roman" w:hAnsi="Times New Roman" w:cs="Times New Roman"/>
          <w:sz w:val="24"/>
          <w:szCs w:val="24"/>
        </w:rPr>
        <w:t>n of drug was carried out at 220</w:t>
      </w:r>
      <w:r w:rsidRPr="006A0536">
        <w:rPr>
          <w:rFonts w:ascii="Times New Roman" w:hAnsi="Times New Roman" w:cs="Times New Roman"/>
          <w:sz w:val="24"/>
          <w:szCs w:val="24"/>
        </w:rPr>
        <w:t xml:space="preserve"> nm</w:t>
      </w:r>
      <w:r>
        <w:rPr>
          <w:rFonts w:ascii="Times New Roman" w:hAnsi="Times New Roman" w:cs="Times New Roman"/>
          <w:sz w:val="24"/>
          <w:szCs w:val="24"/>
        </w:rPr>
        <w:t>.</w:t>
      </w:r>
    </w:p>
    <w:p w:rsidR="006F3276" w:rsidRPr="006A0536" w:rsidRDefault="006F3276" w:rsidP="006F3276">
      <w:pPr>
        <w:spacing w:line="480" w:lineRule="auto"/>
        <w:jc w:val="both"/>
        <w:rPr>
          <w:rFonts w:ascii="Times New Roman" w:hAnsi="Times New Roman" w:cs="Times New Roman"/>
          <w:b/>
          <w:sz w:val="24"/>
          <w:szCs w:val="24"/>
        </w:rPr>
      </w:pPr>
      <w:r w:rsidRPr="006A0536">
        <w:rPr>
          <w:rFonts w:ascii="Times New Roman" w:hAnsi="Times New Roman" w:cs="Times New Roman"/>
          <w:b/>
          <w:sz w:val="24"/>
          <w:szCs w:val="24"/>
        </w:rPr>
        <w:t>The mobile phase and the flow rate:</w:t>
      </w:r>
    </w:p>
    <w:p w:rsidR="006F3276" w:rsidRPr="006A0536" w:rsidRDefault="006F3276" w:rsidP="006F3276">
      <w:pPr>
        <w:spacing w:line="480" w:lineRule="auto"/>
        <w:jc w:val="both"/>
        <w:rPr>
          <w:rFonts w:ascii="Times New Roman" w:hAnsi="Times New Roman" w:cs="Times New Roman"/>
          <w:b/>
          <w:sz w:val="24"/>
          <w:szCs w:val="24"/>
        </w:rPr>
      </w:pPr>
      <w:r w:rsidRPr="006A0536">
        <w:rPr>
          <w:rFonts w:ascii="Times New Roman" w:hAnsi="Times New Roman" w:cs="Times New Roman"/>
          <w:sz w:val="24"/>
          <w:szCs w:val="24"/>
        </w:rPr>
        <w:t xml:space="preserve">In order to get sharp peak and baseline separation of the components, various trials has been taken by using different mobile phases (single solvent or combination of solvents like </w:t>
      </w:r>
      <w:proofErr w:type="spellStart"/>
      <w:r w:rsidRPr="006A0536">
        <w:rPr>
          <w:rFonts w:ascii="Times New Roman" w:hAnsi="Times New Roman" w:cs="Times New Roman"/>
          <w:sz w:val="24"/>
          <w:szCs w:val="24"/>
        </w:rPr>
        <w:t>acetonitrile</w:t>
      </w:r>
      <w:proofErr w:type="spellEnd"/>
      <w:r w:rsidRPr="006A0536">
        <w:rPr>
          <w:rFonts w:ascii="Times New Roman" w:hAnsi="Times New Roman" w:cs="Times New Roman"/>
          <w:sz w:val="24"/>
          <w:szCs w:val="24"/>
        </w:rPr>
        <w:t xml:space="preserve">, water, methanol with or without buffer) on C18 column as a stationary </w:t>
      </w:r>
      <w:r>
        <w:rPr>
          <w:rFonts w:ascii="Times New Roman" w:hAnsi="Times New Roman" w:cs="Times New Roman"/>
          <w:sz w:val="24"/>
          <w:szCs w:val="24"/>
        </w:rPr>
        <w:t>phase. A binary mixture of potas</w:t>
      </w:r>
      <w:r w:rsidRPr="006A0536">
        <w:rPr>
          <w:rFonts w:ascii="Times New Roman" w:hAnsi="Times New Roman" w:cs="Times New Roman"/>
          <w:sz w:val="24"/>
          <w:szCs w:val="24"/>
        </w:rPr>
        <w:t xml:space="preserve">sium </w:t>
      </w:r>
      <w:proofErr w:type="spellStart"/>
      <w:r w:rsidRPr="006A0536">
        <w:rPr>
          <w:rFonts w:ascii="Times New Roman" w:hAnsi="Times New Roman" w:cs="Times New Roman"/>
          <w:sz w:val="24"/>
          <w:szCs w:val="24"/>
        </w:rPr>
        <w:t>dihydrogen</w:t>
      </w:r>
      <w:proofErr w:type="spellEnd"/>
      <w:r w:rsidRPr="006A0536">
        <w:rPr>
          <w:rFonts w:ascii="Times New Roman" w:hAnsi="Times New Roman" w:cs="Times New Roman"/>
          <w:sz w:val="24"/>
          <w:szCs w:val="24"/>
        </w:rPr>
        <w:t xml:space="preserve"> orthophosphate buffer (pH </w:t>
      </w:r>
      <w:r w:rsidR="00927003" w:rsidRPr="006A0536">
        <w:rPr>
          <w:rFonts w:ascii="Times New Roman" w:hAnsi="Times New Roman" w:cs="Times New Roman"/>
          <w:sz w:val="24"/>
          <w:szCs w:val="24"/>
        </w:rPr>
        <w:t>3</w:t>
      </w:r>
      <w:r w:rsidR="00927003">
        <w:rPr>
          <w:rFonts w:ascii="Times New Roman" w:hAnsi="Times New Roman" w:cs="Times New Roman"/>
          <w:sz w:val="24"/>
          <w:szCs w:val="24"/>
        </w:rPr>
        <w:t>.5)</w:t>
      </w:r>
      <w:r w:rsidRPr="006A0536">
        <w:rPr>
          <w:rFonts w:ascii="Times New Roman" w:hAnsi="Times New Roman" w:cs="Times New Roman"/>
          <w:sz w:val="24"/>
          <w:szCs w:val="24"/>
        </w:rPr>
        <w:t xml:space="preserve"> a</w:t>
      </w:r>
      <w:r>
        <w:rPr>
          <w:rFonts w:ascii="Times New Roman" w:hAnsi="Times New Roman" w:cs="Times New Roman"/>
          <w:sz w:val="24"/>
          <w:szCs w:val="24"/>
        </w:rPr>
        <w:t xml:space="preserve">nd </w:t>
      </w:r>
      <w:proofErr w:type="spellStart"/>
      <w:r>
        <w:rPr>
          <w:rFonts w:ascii="Times New Roman" w:hAnsi="Times New Roman" w:cs="Times New Roman"/>
          <w:sz w:val="24"/>
          <w:szCs w:val="24"/>
        </w:rPr>
        <w:t>acetonitrile</w:t>
      </w:r>
      <w:proofErr w:type="spellEnd"/>
      <w:r>
        <w:rPr>
          <w:rFonts w:ascii="Times New Roman" w:hAnsi="Times New Roman" w:cs="Times New Roman"/>
          <w:sz w:val="24"/>
          <w:szCs w:val="24"/>
        </w:rPr>
        <w:t xml:space="preserve"> in a ratio of 30:70 </w:t>
      </w:r>
      <w:r w:rsidRPr="006A0536">
        <w:rPr>
          <w:rFonts w:ascii="Times New Roman" w:hAnsi="Times New Roman" w:cs="Times New Roman"/>
          <w:sz w:val="24"/>
          <w:szCs w:val="24"/>
        </w:rPr>
        <w:t>v/v was found to be suitable mobile phase with well defined and well resolved peaks without ta</w:t>
      </w:r>
      <w:r>
        <w:rPr>
          <w:rFonts w:ascii="Times New Roman" w:hAnsi="Times New Roman" w:cs="Times New Roman"/>
          <w:sz w:val="24"/>
          <w:szCs w:val="24"/>
        </w:rPr>
        <w:t xml:space="preserve">iling. A mobile flow </w:t>
      </w:r>
      <w:r w:rsidRPr="0057567D">
        <w:rPr>
          <w:rFonts w:ascii="Times New Roman" w:hAnsi="Times New Roman" w:cs="Times New Roman"/>
          <w:sz w:val="24"/>
          <w:szCs w:val="24"/>
        </w:rPr>
        <w:t xml:space="preserve">rate 0.8 </w:t>
      </w:r>
      <w:proofErr w:type="spellStart"/>
      <w:r w:rsidRPr="0057567D">
        <w:rPr>
          <w:rFonts w:ascii="Times New Roman" w:hAnsi="Times New Roman" w:cs="Times New Roman"/>
          <w:sz w:val="24"/>
          <w:szCs w:val="24"/>
        </w:rPr>
        <w:t>mL</w:t>
      </w:r>
      <w:proofErr w:type="spellEnd"/>
      <w:r w:rsidRPr="0057567D">
        <w:rPr>
          <w:rFonts w:ascii="Times New Roman" w:hAnsi="Times New Roman" w:cs="Times New Roman"/>
          <w:sz w:val="24"/>
          <w:szCs w:val="24"/>
        </w:rPr>
        <w:t>/min</w:t>
      </w:r>
      <w:r w:rsidRPr="006A0536">
        <w:rPr>
          <w:rFonts w:ascii="Times New Roman" w:hAnsi="Times New Roman" w:cs="Times New Roman"/>
          <w:sz w:val="24"/>
          <w:szCs w:val="24"/>
        </w:rPr>
        <w:t xml:space="preserve"> was found to be suitable when tri</w:t>
      </w:r>
      <w:r>
        <w:rPr>
          <w:rFonts w:ascii="Times New Roman" w:hAnsi="Times New Roman" w:cs="Times New Roman"/>
          <w:sz w:val="24"/>
          <w:szCs w:val="24"/>
        </w:rPr>
        <w:t xml:space="preserve">ed in the range of </w:t>
      </w:r>
      <w:r w:rsidRPr="0057567D">
        <w:rPr>
          <w:rFonts w:ascii="Times New Roman" w:hAnsi="Times New Roman" w:cs="Times New Roman"/>
          <w:sz w:val="24"/>
          <w:szCs w:val="24"/>
        </w:rPr>
        <w:t xml:space="preserve">0.5 to 1.5 </w:t>
      </w:r>
      <w:proofErr w:type="spellStart"/>
      <w:r w:rsidRPr="0057567D">
        <w:rPr>
          <w:rFonts w:ascii="Times New Roman" w:hAnsi="Times New Roman" w:cs="Times New Roman"/>
          <w:sz w:val="24"/>
          <w:szCs w:val="24"/>
        </w:rPr>
        <w:t>mL</w:t>
      </w:r>
      <w:proofErr w:type="spellEnd"/>
      <w:r w:rsidRPr="0057567D">
        <w:rPr>
          <w:rFonts w:ascii="Times New Roman" w:hAnsi="Times New Roman" w:cs="Times New Roman"/>
          <w:sz w:val="24"/>
          <w:szCs w:val="24"/>
        </w:rPr>
        <w:t>/min.</w:t>
      </w:r>
    </w:p>
    <w:p w:rsidR="006F3276" w:rsidRPr="00FD741D" w:rsidRDefault="006F3276" w:rsidP="006F3276">
      <w:pPr>
        <w:spacing w:line="480" w:lineRule="auto"/>
        <w:jc w:val="both"/>
        <w:rPr>
          <w:rFonts w:ascii="Times New Roman" w:hAnsi="Times New Roman" w:cs="Times New Roman"/>
          <w:b/>
          <w:sz w:val="24"/>
          <w:szCs w:val="24"/>
        </w:rPr>
      </w:pPr>
      <w:r>
        <w:rPr>
          <w:rFonts w:ascii="Times New Roman" w:hAnsi="Times New Roman" w:cs="Times New Roman"/>
          <w:b/>
          <w:sz w:val="24"/>
          <w:szCs w:val="24"/>
        </w:rPr>
        <w:t>Retention time of CBS</w:t>
      </w:r>
      <w:r w:rsidRPr="00FD741D">
        <w:rPr>
          <w:rFonts w:ascii="Times New Roman" w:hAnsi="Times New Roman" w:cs="Times New Roman"/>
          <w:b/>
          <w:sz w:val="24"/>
          <w:szCs w:val="24"/>
        </w:rPr>
        <w:t>:</w:t>
      </w:r>
    </w:p>
    <w:p w:rsidR="006F3276" w:rsidRPr="00FD741D" w:rsidRDefault="006F3276" w:rsidP="006F3276">
      <w:pPr>
        <w:spacing w:line="480" w:lineRule="auto"/>
        <w:jc w:val="both"/>
        <w:rPr>
          <w:rFonts w:ascii="Times New Roman" w:hAnsi="Times New Roman" w:cs="Times New Roman"/>
          <w:sz w:val="24"/>
          <w:szCs w:val="24"/>
        </w:rPr>
      </w:pPr>
      <w:r w:rsidRPr="00FD741D">
        <w:rPr>
          <w:rFonts w:ascii="Times New Roman" w:hAnsi="Times New Roman" w:cs="Times New Roman"/>
          <w:sz w:val="24"/>
          <w:szCs w:val="24"/>
        </w:rPr>
        <w:t>A model chromatogra</w:t>
      </w:r>
      <w:r>
        <w:rPr>
          <w:rFonts w:ascii="Times New Roman" w:hAnsi="Times New Roman" w:cs="Times New Roman"/>
          <w:sz w:val="24"/>
          <w:szCs w:val="24"/>
        </w:rPr>
        <w:t>m, showing the separation of CBS</w:t>
      </w:r>
      <w:r w:rsidRPr="00FD741D">
        <w:rPr>
          <w:rFonts w:ascii="Times New Roman" w:hAnsi="Times New Roman" w:cs="Times New Roman"/>
          <w:sz w:val="24"/>
          <w:szCs w:val="24"/>
        </w:rPr>
        <w:t xml:space="preserve"> under the above optimized conditi</w:t>
      </w:r>
      <w:r>
        <w:rPr>
          <w:rFonts w:ascii="Times New Roman" w:hAnsi="Times New Roman" w:cs="Times New Roman"/>
          <w:sz w:val="24"/>
          <w:szCs w:val="24"/>
        </w:rPr>
        <w:t xml:space="preserve">ons at a retention time of </w:t>
      </w:r>
      <w:r w:rsidRPr="0057567D">
        <w:rPr>
          <w:rFonts w:ascii="Times New Roman" w:hAnsi="Times New Roman" w:cs="Times New Roman"/>
          <w:sz w:val="24"/>
          <w:szCs w:val="24"/>
        </w:rPr>
        <w:t>4.12 min</w:t>
      </w:r>
      <w:r>
        <w:rPr>
          <w:rFonts w:ascii="Times New Roman" w:hAnsi="Times New Roman" w:cs="Times New Roman"/>
          <w:sz w:val="24"/>
          <w:szCs w:val="24"/>
        </w:rPr>
        <w:t xml:space="preserve"> was obtained as shown in</w:t>
      </w:r>
      <w:r w:rsidR="00E72C5E">
        <w:rPr>
          <w:rFonts w:ascii="Times New Roman" w:hAnsi="Times New Roman" w:cs="Times New Roman"/>
          <w:b/>
          <w:sz w:val="24"/>
          <w:szCs w:val="24"/>
        </w:rPr>
        <w:t xml:space="preserve"> Figure</w:t>
      </w:r>
      <w:r>
        <w:rPr>
          <w:rFonts w:ascii="Times New Roman" w:hAnsi="Times New Roman" w:cs="Times New Roman"/>
          <w:b/>
          <w:sz w:val="24"/>
          <w:szCs w:val="24"/>
        </w:rPr>
        <w:t xml:space="preserve"> </w:t>
      </w:r>
      <w:r w:rsidRPr="00A80DF2">
        <w:rPr>
          <w:rFonts w:ascii="Times New Roman" w:hAnsi="Times New Roman" w:cs="Times New Roman"/>
          <w:b/>
          <w:sz w:val="24"/>
          <w:szCs w:val="24"/>
        </w:rPr>
        <w:t>2.</w:t>
      </w:r>
      <w:r w:rsidR="00522FA1">
        <w:rPr>
          <w:rFonts w:ascii="Times New Roman" w:hAnsi="Times New Roman" w:cs="Times New Roman"/>
          <w:b/>
          <w:sz w:val="24"/>
          <w:szCs w:val="24"/>
        </w:rPr>
        <w:t>1.2</w:t>
      </w:r>
      <w:r>
        <w:rPr>
          <w:rFonts w:ascii="Times New Roman" w:hAnsi="Times New Roman" w:cs="Times New Roman"/>
          <w:b/>
          <w:sz w:val="24"/>
          <w:szCs w:val="24"/>
        </w:rPr>
        <w:t>.2.</w:t>
      </w:r>
    </w:p>
    <w:p w:rsidR="006F3276" w:rsidRPr="00FD741D" w:rsidRDefault="006F3276" w:rsidP="006F3276">
      <w:pPr>
        <w:spacing w:line="480" w:lineRule="auto"/>
        <w:jc w:val="both"/>
        <w:rPr>
          <w:rFonts w:ascii="Times New Roman" w:hAnsi="Times New Roman" w:cs="Times New Roman"/>
          <w:b/>
          <w:sz w:val="24"/>
          <w:szCs w:val="24"/>
        </w:rPr>
      </w:pPr>
      <w:r w:rsidRPr="00FD741D">
        <w:rPr>
          <w:rFonts w:ascii="Times New Roman" w:hAnsi="Times New Roman" w:cs="Times New Roman"/>
          <w:b/>
          <w:sz w:val="24"/>
          <w:szCs w:val="24"/>
        </w:rPr>
        <w:t>Data acquisition</w:t>
      </w:r>
      <w:r>
        <w:rPr>
          <w:rFonts w:ascii="Times New Roman" w:hAnsi="Times New Roman" w:cs="Times New Roman"/>
          <w:b/>
          <w:sz w:val="24"/>
          <w:szCs w:val="24"/>
        </w:rPr>
        <w:t xml:space="preserve"> </w:t>
      </w:r>
      <w:r w:rsidRPr="00FD741D">
        <w:rPr>
          <w:rFonts w:ascii="Times New Roman" w:hAnsi="Times New Roman" w:cs="Times New Roman"/>
          <w:b/>
          <w:sz w:val="24"/>
          <w:szCs w:val="24"/>
        </w:rPr>
        <w:t>and processing:</w:t>
      </w:r>
    </w:p>
    <w:p w:rsidR="006F3276" w:rsidRPr="00FD741D" w:rsidRDefault="006F3276" w:rsidP="006F3276">
      <w:pPr>
        <w:spacing w:line="480" w:lineRule="auto"/>
        <w:jc w:val="both"/>
        <w:rPr>
          <w:rFonts w:ascii="Times New Roman" w:hAnsi="Times New Roman" w:cs="Times New Roman"/>
          <w:sz w:val="24"/>
          <w:szCs w:val="24"/>
        </w:rPr>
      </w:pPr>
      <w:r w:rsidRPr="00FD741D">
        <w:rPr>
          <w:rFonts w:ascii="Times New Roman" w:hAnsi="Times New Roman" w:cs="Times New Roman"/>
          <w:sz w:val="24"/>
          <w:szCs w:val="24"/>
        </w:rPr>
        <w:t>The chromatograms were obtained and the data was processed by the peak area ratio method using the Empower software. The concentration of the unknown samples was calculated from the following equation of the regression analysis of the spiked plasma calibration graph using 1/</w:t>
      </w:r>
      <w:r>
        <w:rPr>
          <w:rFonts w:ascii="Times New Roman" w:hAnsi="Times New Roman" w:cs="Times New Roman"/>
          <w:sz w:val="24"/>
          <w:szCs w:val="24"/>
        </w:rPr>
        <w:t>X</w:t>
      </w:r>
      <w:r w:rsidRPr="00FD741D">
        <w:rPr>
          <w:rFonts w:ascii="Times New Roman" w:hAnsi="Times New Roman" w:cs="Times New Roman"/>
          <w:sz w:val="24"/>
          <w:szCs w:val="24"/>
          <w:vertAlign w:val="superscript"/>
        </w:rPr>
        <w:t xml:space="preserve">2 </w:t>
      </w:r>
      <w:r w:rsidRPr="00FD741D">
        <w:rPr>
          <w:rFonts w:ascii="Times New Roman" w:hAnsi="Times New Roman" w:cs="Times New Roman"/>
          <w:sz w:val="24"/>
          <w:szCs w:val="24"/>
        </w:rPr>
        <w:t>as the weighting factor.</w:t>
      </w:r>
    </w:p>
    <w:p w:rsidR="006F3276" w:rsidRPr="005A1953" w:rsidRDefault="006F3276" w:rsidP="006F3276">
      <w:pPr>
        <w:spacing w:line="480" w:lineRule="auto"/>
        <w:rPr>
          <w:rFonts w:ascii="Times New Roman" w:hAnsi="Times New Roman" w:cs="Times New Roman"/>
          <w:b/>
          <w:sz w:val="24"/>
          <w:szCs w:val="24"/>
        </w:rPr>
      </w:pPr>
      <w:r w:rsidRPr="005A1953">
        <w:rPr>
          <w:rFonts w:ascii="Times New Roman" w:hAnsi="Times New Roman" w:cs="Times New Roman"/>
          <w:b/>
          <w:sz w:val="24"/>
          <w:szCs w:val="24"/>
        </w:rPr>
        <w:t xml:space="preserve">Y= </w:t>
      </w:r>
      <w:proofErr w:type="spellStart"/>
      <w:r w:rsidRPr="005A1953">
        <w:rPr>
          <w:rFonts w:ascii="Times New Roman" w:hAnsi="Times New Roman" w:cs="Times New Roman"/>
          <w:b/>
          <w:sz w:val="24"/>
          <w:szCs w:val="24"/>
        </w:rPr>
        <w:t>mX</w:t>
      </w:r>
      <w:proofErr w:type="spellEnd"/>
      <w:r w:rsidRPr="005A1953">
        <w:rPr>
          <w:rFonts w:ascii="Times New Roman" w:hAnsi="Times New Roman" w:cs="Times New Roman"/>
          <w:b/>
          <w:sz w:val="24"/>
          <w:szCs w:val="24"/>
        </w:rPr>
        <w:t>+ C</w:t>
      </w:r>
    </w:p>
    <w:p w:rsidR="006F3276" w:rsidRPr="00FD741D" w:rsidRDefault="006F3276" w:rsidP="006F3276">
      <w:pPr>
        <w:spacing w:line="360" w:lineRule="auto"/>
        <w:rPr>
          <w:rFonts w:ascii="Times New Roman" w:hAnsi="Times New Roman" w:cs="Times New Roman"/>
          <w:sz w:val="24"/>
          <w:szCs w:val="24"/>
        </w:rPr>
      </w:pPr>
      <w:r>
        <w:rPr>
          <w:rFonts w:ascii="Times New Roman" w:hAnsi="Times New Roman" w:cs="Times New Roman"/>
          <w:sz w:val="24"/>
          <w:szCs w:val="24"/>
        </w:rPr>
        <w:t xml:space="preserve">Where, X= </w:t>
      </w:r>
      <w:proofErr w:type="spellStart"/>
      <w:r>
        <w:rPr>
          <w:rFonts w:ascii="Times New Roman" w:hAnsi="Times New Roman" w:cs="Times New Roman"/>
          <w:sz w:val="24"/>
          <w:szCs w:val="24"/>
        </w:rPr>
        <w:t>A</w:t>
      </w:r>
      <w:r w:rsidRPr="00FD741D">
        <w:rPr>
          <w:rFonts w:ascii="Times New Roman" w:hAnsi="Times New Roman" w:cs="Times New Roman"/>
          <w:sz w:val="24"/>
          <w:szCs w:val="24"/>
        </w:rPr>
        <w:t>nalyte</w:t>
      </w:r>
      <w:proofErr w:type="spellEnd"/>
      <w:r w:rsidRPr="00FD741D">
        <w:rPr>
          <w:rFonts w:ascii="Times New Roman" w:hAnsi="Times New Roman" w:cs="Times New Roman"/>
          <w:sz w:val="24"/>
          <w:szCs w:val="24"/>
        </w:rPr>
        <w:t xml:space="preserve"> concentration</w:t>
      </w:r>
    </w:p>
    <w:p w:rsidR="006F3276" w:rsidRPr="00FD741D" w:rsidRDefault="006F3276" w:rsidP="006F3276">
      <w:pPr>
        <w:spacing w:line="360" w:lineRule="auto"/>
        <w:rPr>
          <w:rFonts w:ascii="Times New Roman" w:hAnsi="Times New Roman" w:cs="Times New Roman"/>
          <w:sz w:val="24"/>
          <w:szCs w:val="24"/>
        </w:rPr>
      </w:pPr>
      <w:r>
        <w:rPr>
          <w:rFonts w:ascii="Times New Roman" w:hAnsi="Times New Roman" w:cs="Times New Roman"/>
          <w:sz w:val="24"/>
          <w:szCs w:val="24"/>
        </w:rPr>
        <w:t xml:space="preserve">             Y= </w:t>
      </w:r>
      <w:proofErr w:type="spellStart"/>
      <w:r>
        <w:rPr>
          <w:rFonts w:ascii="Times New Roman" w:hAnsi="Times New Roman" w:cs="Times New Roman"/>
          <w:sz w:val="24"/>
          <w:szCs w:val="24"/>
        </w:rPr>
        <w:t>A</w:t>
      </w:r>
      <w:r w:rsidRPr="00FD741D">
        <w:rPr>
          <w:rFonts w:ascii="Times New Roman" w:hAnsi="Times New Roman" w:cs="Times New Roman"/>
          <w:sz w:val="24"/>
          <w:szCs w:val="24"/>
        </w:rPr>
        <w:t>nalyte</w:t>
      </w:r>
      <w:proofErr w:type="spellEnd"/>
      <w:r w:rsidRPr="00FD741D">
        <w:rPr>
          <w:rFonts w:ascii="Times New Roman" w:hAnsi="Times New Roman" w:cs="Times New Roman"/>
          <w:sz w:val="24"/>
          <w:szCs w:val="24"/>
        </w:rPr>
        <w:t xml:space="preserve"> area ratio</w:t>
      </w:r>
    </w:p>
    <w:p w:rsidR="006F3276" w:rsidRDefault="006F3276" w:rsidP="006F327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m</w:t>
      </w:r>
      <w:r w:rsidRPr="00FD741D">
        <w:rPr>
          <w:rFonts w:ascii="Times New Roman" w:hAnsi="Times New Roman" w:cs="Times New Roman"/>
          <w:sz w:val="24"/>
          <w:szCs w:val="24"/>
        </w:rPr>
        <w:t>=</w:t>
      </w:r>
      <w:r>
        <w:rPr>
          <w:rFonts w:ascii="Times New Roman" w:hAnsi="Times New Roman" w:cs="Times New Roman"/>
          <w:sz w:val="24"/>
          <w:szCs w:val="24"/>
        </w:rPr>
        <w:t xml:space="preserve"> S</w:t>
      </w:r>
      <w:r w:rsidRPr="00FD741D">
        <w:rPr>
          <w:rFonts w:ascii="Times New Roman" w:hAnsi="Times New Roman" w:cs="Times New Roman"/>
          <w:sz w:val="24"/>
          <w:szCs w:val="24"/>
        </w:rPr>
        <w:t>lope of the calibration curve</w:t>
      </w:r>
    </w:p>
    <w:p w:rsidR="006F3276" w:rsidRPr="00FD741D" w:rsidRDefault="006F3276" w:rsidP="006F3276">
      <w:pPr>
        <w:spacing w:line="360" w:lineRule="auto"/>
        <w:rPr>
          <w:rFonts w:ascii="Times New Roman" w:hAnsi="Times New Roman" w:cs="Times New Roman"/>
          <w:sz w:val="24"/>
          <w:szCs w:val="24"/>
        </w:rPr>
      </w:pPr>
      <w:r>
        <w:rPr>
          <w:rFonts w:ascii="Times New Roman" w:hAnsi="Times New Roman" w:cs="Times New Roman"/>
          <w:sz w:val="24"/>
          <w:szCs w:val="24"/>
        </w:rPr>
        <w:t xml:space="preserve">             C= Intercept value</w:t>
      </w:r>
    </w:p>
    <w:p w:rsidR="006F3276" w:rsidRPr="00FD741D" w:rsidRDefault="007D6131" w:rsidP="006F327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2.1.2</w:t>
      </w:r>
      <w:r w:rsidR="006F3276">
        <w:rPr>
          <w:rFonts w:ascii="Times New Roman" w:hAnsi="Times New Roman" w:cs="Times New Roman"/>
          <w:b/>
          <w:sz w:val="24"/>
          <w:szCs w:val="24"/>
        </w:rPr>
        <w:t xml:space="preserve">.4: </w:t>
      </w:r>
      <w:r w:rsidR="006F3276" w:rsidRPr="00FD741D">
        <w:rPr>
          <w:rFonts w:ascii="Times New Roman" w:hAnsi="Times New Roman" w:cs="Times New Roman"/>
          <w:b/>
          <w:sz w:val="24"/>
          <w:szCs w:val="24"/>
        </w:rPr>
        <w:t>Optim</w:t>
      </w:r>
      <w:r w:rsidR="006F3276">
        <w:rPr>
          <w:rFonts w:ascii="Times New Roman" w:hAnsi="Times New Roman" w:cs="Times New Roman"/>
          <w:b/>
          <w:sz w:val="24"/>
          <w:szCs w:val="24"/>
        </w:rPr>
        <w:t>ized chromatographic conditions</w:t>
      </w:r>
    </w:p>
    <w:tbl>
      <w:tblPr>
        <w:tblStyle w:val="TableGrid"/>
        <w:tblW w:w="0" w:type="auto"/>
        <w:jc w:val="center"/>
        <w:tblLook w:val="04A0"/>
      </w:tblPr>
      <w:tblGrid>
        <w:gridCol w:w="3227"/>
        <w:gridCol w:w="4394"/>
      </w:tblGrid>
      <w:tr w:rsidR="006F3276" w:rsidRPr="00FD741D" w:rsidTr="006F3276">
        <w:trPr>
          <w:jc w:val="center"/>
        </w:trPr>
        <w:tc>
          <w:tcPr>
            <w:tcW w:w="3227" w:type="dxa"/>
          </w:tcPr>
          <w:p w:rsidR="006F3276" w:rsidRPr="00FD741D" w:rsidRDefault="006F3276" w:rsidP="006F3276">
            <w:pPr>
              <w:spacing w:line="480" w:lineRule="auto"/>
              <w:jc w:val="center"/>
              <w:rPr>
                <w:rFonts w:ascii="Times New Roman" w:hAnsi="Times New Roman" w:cs="Times New Roman"/>
                <w:b/>
                <w:sz w:val="24"/>
                <w:szCs w:val="24"/>
              </w:rPr>
            </w:pPr>
            <w:r w:rsidRPr="00FD741D">
              <w:rPr>
                <w:rFonts w:ascii="Times New Roman" w:hAnsi="Times New Roman" w:cs="Times New Roman"/>
                <w:b/>
                <w:sz w:val="24"/>
                <w:szCs w:val="24"/>
              </w:rPr>
              <w:t>Parameter</w:t>
            </w:r>
          </w:p>
        </w:tc>
        <w:tc>
          <w:tcPr>
            <w:tcW w:w="4394" w:type="dxa"/>
          </w:tcPr>
          <w:p w:rsidR="006F3276" w:rsidRPr="00FD741D" w:rsidRDefault="006F3276" w:rsidP="006F3276">
            <w:pPr>
              <w:spacing w:line="480" w:lineRule="auto"/>
              <w:jc w:val="center"/>
              <w:rPr>
                <w:rFonts w:ascii="Times New Roman" w:hAnsi="Times New Roman" w:cs="Times New Roman"/>
                <w:b/>
                <w:sz w:val="24"/>
                <w:szCs w:val="24"/>
              </w:rPr>
            </w:pPr>
            <w:r w:rsidRPr="00FD741D">
              <w:rPr>
                <w:rFonts w:ascii="Times New Roman" w:hAnsi="Times New Roman" w:cs="Times New Roman"/>
                <w:b/>
                <w:sz w:val="24"/>
                <w:szCs w:val="24"/>
              </w:rPr>
              <w:t>Value</w:t>
            </w:r>
          </w:p>
        </w:tc>
      </w:tr>
      <w:tr w:rsidR="006F3276" w:rsidRPr="00FD741D" w:rsidTr="006F3276">
        <w:trPr>
          <w:jc w:val="center"/>
        </w:trPr>
        <w:tc>
          <w:tcPr>
            <w:tcW w:w="3227" w:type="dxa"/>
          </w:tcPr>
          <w:p w:rsidR="006F3276" w:rsidRPr="00FD741D" w:rsidRDefault="006F3276" w:rsidP="006F3276">
            <w:pPr>
              <w:spacing w:line="480" w:lineRule="auto"/>
              <w:jc w:val="center"/>
              <w:rPr>
                <w:rFonts w:ascii="Times New Roman" w:hAnsi="Times New Roman" w:cs="Times New Roman"/>
                <w:sz w:val="24"/>
                <w:szCs w:val="24"/>
              </w:rPr>
            </w:pPr>
            <w:r w:rsidRPr="00FD741D">
              <w:rPr>
                <w:rFonts w:ascii="Times New Roman" w:hAnsi="Times New Roman" w:cs="Times New Roman"/>
                <w:sz w:val="24"/>
                <w:szCs w:val="24"/>
              </w:rPr>
              <w:t>Column</w:t>
            </w:r>
          </w:p>
        </w:tc>
        <w:tc>
          <w:tcPr>
            <w:tcW w:w="4394" w:type="dxa"/>
          </w:tcPr>
          <w:p w:rsidR="006F3276" w:rsidRPr="00FD741D" w:rsidRDefault="006F3276" w:rsidP="006F3276">
            <w:pPr>
              <w:spacing w:line="480" w:lineRule="auto"/>
              <w:jc w:val="center"/>
              <w:rPr>
                <w:rFonts w:ascii="Times New Roman" w:hAnsi="Times New Roman" w:cs="Times New Roman"/>
                <w:sz w:val="24"/>
                <w:szCs w:val="24"/>
              </w:rPr>
            </w:pPr>
            <w:proofErr w:type="spellStart"/>
            <w:r w:rsidRPr="006A0536">
              <w:rPr>
                <w:rFonts w:ascii="Times New Roman" w:hAnsi="Times New Roman" w:cs="Times New Roman"/>
                <w:sz w:val="24"/>
                <w:szCs w:val="24"/>
              </w:rPr>
              <w:t>Phenomenex</w:t>
            </w:r>
            <w:proofErr w:type="spellEnd"/>
            <w:r w:rsidRPr="006A0536">
              <w:rPr>
                <w:rFonts w:ascii="Times New Roman" w:hAnsi="Times New Roman" w:cs="Times New Roman"/>
                <w:sz w:val="24"/>
                <w:szCs w:val="24"/>
              </w:rPr>
              <w:t xml:space="preserve"> </w:t>
            </w:r>
            <w:r>
              <w:rPr>
                <w:rFonts w:ascii="Times New Roman" w:hAnsi="Times New Roman" w:cs="Times New Roman"/>
                <w:sz w:val="24"/>
                <w:szCs w:val="24"/>
              </w:rPr>
              <w:t xml:space="preserve">ODS </w:t>
            </w:r>
            <w:r w:rsidRPr="00FD741D">
              <w:rPr>
                <w:rFonts w:ascii="Times New Roman" w:hAnsi="Times New Roman" w:cs="Times New Roman"/>
                <w:sz w:val="24"/>
                <w:szCs w:val="24"/>
              </w:rPr>
              <w:t>C-18,</w:t>
            </w:r>
            <w:r>
              <w:rPr>
                <w:rFonts w:ascii="Times New Roman" w:hAnsi="Times New Roman" w:cs="Times New Roman"/>
                <w:sz w:val="24"/>
                <w:szCs w:val="24"/>
              </w:rPr>
              <w:t>(</w:t>
            </w:r>
            <w:r w:rsidRPr="00FD741D">
              <w:rPr>
                <w:rFonts w:ascii="Times New Roman" w:hAnsi="Times New Roman" w:cs="Times New Roman"/>
                <w:sz w:val="24"/>
                <w:szCs w:val="24"/>
              </w:rPr>
              <w:t>250 mm×4.6 mm, 5μm</w:t>
            </w:r>
            <w:r>
              <w:rPr>
                <w:rFonts w:ascii="Times New Roman" w:hAnsi="Times New Roman" w:cs="Times New Roman"/>
                <w:sz w:val="24"/>
                <w:szCs w:val="24"/>
              </w:rPr>
              <w:t>)</w:t>
            </w:r>
          </w:p>
        </w:tc>
      </w:tr>
      <w:tr w:rsidR="006F3276" w:rsidRPr="00FD741D" w:rsidTr="006F3276">
        <w:trPr>
          <w:jc w:val="center"/>
        </w:trPr>
        <w:tc>
          <w:tcPr>
            <w:tcW w:w="3227" w:type="dxa"/>
          </w:tcPr>
          <w:p w:rsidR="006F3276" w:rsidRPr="00FD741D" w:rsidRDefault="006F3276" w:rsidP="006F3276">
            <w:pPr>
              <w:spacing w:line="480" w:lineRule="auto"/>
              <w:jc w:val="center"/>
              <w:rPr>
                <w:rFonts w:ascii="Times New Roman" w:hAnsi="Times New Roman" w:cs="Times New Roman"/>
                <w:sz w:val="24"/>
                <w:szCs w:val="24"/>
              </w:rPr>
            </w:pPr>
            <w:r w:rsidRPr="00FD741D">
              <w:rPr>
                <w:rFonts w:ascii="Times New Roman" w:hAnsi="Times New Roman" w:cs="Times New Roman"/>
                <w:sz w:val="24"/>
                <w:szCs w:val="24"/>
              </w:rPr>
              <w:t>Mobile phase</w:t>
            </w:r>
          </w:p>
        </w:tc>
        <w:tc>
          <w:tcPr>
            <w:tcW w:w="4394" w:type="dxa"/>
          </w:tcPr>
          <w:p w:rsidR="006F3276" w:rsidRPr="006A0536" w:rsidRDefault="000F6DAE" w:rsidP="006F3276">
            <w:pPr>
              <w:spacing w:line="360" w:lineRule="auto"/>
              <w:jc w:val="center"/>
              <w:rPr>
                <w:rFonts w:ascii="Times New Roman" w:hAnsi="Times New Roman" w:cs="Times New Roman"/>
                <w:sz w:val="24"/>
                <w:szCs w:val="24"/>
              </w:rPr>
            </w:pPr>
            <w:r>
              <w:rPr>
                <w:rFonts w:ascii="Times New Roman" w:hAnsi="Times New Roman" w:cs="Times New Roman"/>
                <w:sz w:val="24"/>
                <w:szCs w:val="24"/>
              </w:rPr>
              <w:t>Pota</w:t>
            </w:r>
            <w:r w:rsidR="006F3276" w:rsidRPr="006A0536">
              <w:rPr>
                <w:rFonts w:ascii="Times New Roman" w:hAnsi="Times New Roman" w:cs="Times New Roman"/>
                <w:sz w:val="24"/>
                <w:szCs w:val="24"/>
              </w:rPr>
              <w:t>s</w:t>
            </w:r>
            <w:r w:rsidR="00DC13F5">
              <w:rPr>
                <w:rFonts w:ascii="Times New Roman" w:hAnsi="Times New Roman" w:cs="Times New Roman"/>
                <w:sz w:val="24"/>
                <w:szCs w:val="24"/>
              </w:rPr>
              <w:t>s</w:t>
            </w:r>
            <w:r w:rsidR="006F3276" w:rsidRPr="006A0536">
              <w:rPr>
                <w:rFonts w:ascii="Times New Roman" w:hAnsi="Times New Roman" w:cs="Times New Roman"/>
                <w:sz w:val="24"/>
                <w:szCs w:val="24"/>
              </w:rPr>
              <w:t xml:space="preserve">ium </w:t>
            </w:r>
            <w:proofErr w:type="spellStart"/>
            <w:r w:rsidR="006F3276" w:rsidRPr="006A0536">
              <w:rPr>
                <w:rFonts w:ascii="Times New Roman" w:hAnsi="Times New Roman" w:cs="Times New Roman"/>
                <w:sz w:val="24"/>
                <w:szCs w:val="24"/>
              </w:rPr>
              <w:t>dihydrogen</w:t>
            </w:r>
            <w:proofErr w:type="spellEnd"/>
            <w:r w:rsidR="006F3276" w:rsidRPr="006A0536">
              <w:rPr>
                <w:rFonts w:ascii="Times New Roman" w:hAnsi="Times New Roman" w:cs="Times New Roman"/>
                <w:sz w:val="24"/>
                <w:szCs w:val="24"/>
              </w:rPr>
              <w:t xml:space="preserve"> orthophosphate buffer (pH 3</w:t>
            </w:r>
            <w:r w:rsidR="006F3276">
              <w:rPr>
                <w:rFonts w:ascii="Times New Roman" w:hAnsi="Times New Roman" w:cs="Times New Roman"/>
                <w:sz w:val="24"/>
                <w:szCs w:val="24"/>
              </w:rPr>
              <w:t>.5</w:t>
            </w:r>
            <w:r w:rsidR="006F3276" w:rsidRPr="006A0536">
              <w:rPr>
                <w:rFonts w:ascii="Times New Roman" w:hAnsi="Times New Roman" w:cs="Times New Roman"/>
                <w:sz w:val="24"/>
                <w:szCs w:val="24"/>
              </w:rPr>
              <w:t>) a</w:t>
            </w:r>
            <w:r w:rsidR="006F3276">
              <w:rPr>
                <w:rFonts w:ascii="Times New Roman" w:hAnsi="Times New Roman" w:cs="Times New Roman"/>
                <w:sz w:val="24"/>
                <w:szCs w:val="24"/>
              </w:rPr>
              <w:t xml:space="preserve">nd </w:t>
            </w:r>
            <w:proofErr w:type="spellStart"/>
            <w:r w:rsidR="006F3276">
              <w:rPr>
                <w:rFonts w:ascii="Times New Roman" w:hAnsi="Times New Roman" w:cs="Times New Roman"/>
                <w:sz w:val="24"/>
                <w:szCs w:val="24"/>
              </w:rPr>
              <w:t>acetonitrile</w:t>
            </w:r>
            <w:proofErr w:type="spellEnd"/>
            <w:r w:rsidR="006F3276">
              <w:rPr>
                <w:rFonts w:ascii="Times New Roman" w:hAnsi="Times New Roman" w:cs="Times New Roman"/>
                <w:sz w:val="24"/>
                <w:szCs w:val="24"/>
              </w:rPr>
              <w:t xml:space="preserve"> in a ratio of 30:70 </w:t>
            </w:r>
            <w:r w:rsidR="006F3276" w:rsidRPr="006A0536">
              <w:rPr>
                <w:rFonts w:ascii="Times New Roman" w:hAnsi="Times New Roman" w:cs="Times New Roman"/>
                <w:sz w:val="24"/>
                <w:szCs w:val="24"/>
              </w:rPr>
              <w:t>v/v</w:t>
            </w:r>
          </w:p>
        </w:tc>
      </w:tr>
      <w:tr w:rsidR="006F3276" w:rsidRPr="00FD741D" w:rsidTr="006F3276">
        <w:trPr>
          <w:jc w:val="center"/>
        </w:trPr>
        <w:tc>
          <w:tcPr>
            <w:tcW w:w="3227" w:type="dxa"/>
          </w:tcPr>
          <w:p w:rsidR="006F3276" w:rsidRPr="00FD741D" w:rsidRDefault="006F3276" w:rsidP="006F3276">
            <w:pPr>
              <w:spacing w:line="480" w:lineRule="auto"/>
              <w:jc w:val="center"/>
              <w:rPr>
                <w:rFonts w:ascii="Times New Roman" w:hAnsi="Times New Roman" w:cs="Times New Roman"/>
                <w:sz w:val="24"/>
                <w:szCs w:val="24"/>
              </w:rPr>
            </w:pPr>
            <w:r w:rsidRPr="00FD741D">
              <w:rPr>
                <w:rFonts w:ascii="Times New Roman" w:hAnsi="Times New Roman" w:cs="Times New Roman"/>
                <w:sz w:val="24"/>
                <w:szCs w:val="24"/>
              </w:rPr>
              <w:t>Flow rate</w:t>
            </w:r>
          </w:p>
        </w:tc>
        <w:tc>
          <w:tcPr>
            <w:tcW w:w="4394" w:type="dxa"/>
          </w:tcPr>
          <w:p w:rsidR="006F3276" w:rsidRPr="0057567D" w:rsidRDefault="006F3276" w:rsidP="006F3276">
            <w:pPr>
              <w:spacing w:line="480" w:lineRule="auto"/>
              <w:jc w:val="center"/>
              <w:rPr>
                <w:rFonts w:ascii="Times New Roman" w:hAnsi="Times New Roman" w:cs="Times New Roman"/>
                <w:sz w:val="24"/>
                <w:szCs w:val="24"/>
              </w:rPr>
            </w:pPr>
            <w:r w:rsidRPr="0057567D">
              <w:rPr>
                <w:rFonts w:ascii="Times New Roman" w:hAnsi="Times New Roman" w:cs="Times New Roman"/>
                <w:sz w:val="24"/>
                <w:szCs w:val="24"/>
              </w:rPr>
              <w:t>0</w:t>
            </w:r>
            <w:r>
              <w:rPr>
                <w:rFonts w:ascii="Times New Roman" w:hAnsi="Times New Roman" w:cs="Times New Roman"/>
                <w:sz w:val="24"/>
                <w:szCs w:val="24"/>
              </w:rPr>
              <w:t>.8</w:t>
            </w:r>
            <w:r w:rsidRPr="0057567D">
              <w:rPr>
                <w:rFonts w:ascii="Times New Roman" w:hAnsi="Times New Roman" w:cs="Times New Roman"/>
                <w:sz w:val="24"/>
                <w:szCs w:val="24"/>
              </w:rPr>
              <w:t xml:space="preserve"> </w:t>
            </w:r>
            <w:proofErr w:type="spellStart"/>
            <w:r w:rsidRPr="0057567D">
              <w:rPr>
                <w:rFonts w:ascii="Times New Roman" w:hAnsi="Times New Roman" w:cs="Times New Roman"/>
                <w:sz w:val="24"/>
                <w:szCs w:val="24"/>
              </w:rPr>
              <w:t>mL</w:t>
            </w:r>
            <w:proofErr w:type="spellEnd"/>
            <w:r w:rsidRPr="0057567D">
              <w:rPr>
                <w:rFonts w:ascii="Times New Roman" w:hAnsi="Times New Roman" w:cs="Times New Roman"/>
                <w:sz w:val="24"/>
                <w:szCs w:val="24"/>
              </w:rPr>
              <w:t>/min</w:t>
            </w:r>
          </w:p>
        </w:tc>
      </w:tr>
      <w:tr w:rsidR="006F3276" w:rsidRPr="00FD741D" w:rsidTr="006F3276">
        <w:trPr>
          <w:jc w:val="center"/>
        </w:trPr>
        <w:tc>
          <w:tcPr>
            <w:tcW w:w="3227" w:type="dxa"/>
          </w:tcPr>
          <w:p w:rsidR="006F3276" w:rsidRPr="00FD741D" w:rsidRDefault="006F3276" w:rsidP="006F3276">
            <w:pPr>
              <w:spacing w:line="480" w:lineRule="auto"/>
              <w:jc w:val="center"/>
              <w:rPr>
                <w:rFonts w:ascii="Times New Roman" w:hAnsi="Times New Roman" w:cs="Times New Roman"/>
                <w:sz w:val="24"/>
                <w:szCs w:val="24"/>
              </w:rPr>
            </w:pPr>
            <w:r w:rsidRPr="00FD741D">
              <w:rPr>
                <w:rFonts w:ascii="Times New Roman" w:hAnsi="Times New Roman" w:cs="Times New Roman"/>
                <w:sz w:val="24"/>
                <w:szCs w:val="24"/>
              </w:rPr>
              <w:t>Run time</w:t>
            </w:r>
          </w:p>
        </w:tc>
        <w:tc>
          <w:tcPr>
            <w:tcW w:w="4394" w:type="dxa"/>
          </w:tcPr>
          <w:p w:rsidR="006F3276" w:rsidRPr="0057567D" w:rsidRDefault="006F3276" w:rsidP="006F3276">
            <w:pPr>
              <w:spacing w:line="480" w:lineRule="auto"/>
              <w:jc w:val="center"/>
              <w:rPr>
                <w:rFonts w:ascii="Times New Roman" w:hAnsi="Times New Roman" w:cs="Times New Roman"/>
                <w:sz w:val="24"/>
                <w:szCs w:val="24"/>
              </w:rPr>
            </w:pPr>
            <w:r w:rsidRPr="0057567D">
              <w:rPr>
                <w:rFonts w:ascii="Times New Roman" w:hAnsi="Times New Roman" w:cs="Times New Roman"/>
                <w:sz w:val="24"/>
                <w:szCs w:val="24"/>
              </w:rPr>
              <w:t>10 min</w:t>
            </w:r>
          </w:p>
        </w:tc>
      </w:tr>
      <w:tr w:rsidR="006F3276" w:rsidRPr="00FD741D" w:rsidTr="006F3276">
        <w:trPr>
          <w:jc w:val="center"/>
        </w:trPr>
        <w:tc>
          <w:tcPr>
            <w:tcW w:w="3227" w:type="dxa"/>
          </w:tcPr>
          <w:p w:rsidR="006F3276" w:rsidRPr="00FD741D" w:rsidRDefault="006F3276" w:rsidP="006F3276">
            <w:pPr>
              <w:spacing w:line="480" w:lineRule="auto"/>
              <w:jc w:val="center"/>
              <w:rPr>
                <w:rFonts w:ascii="Times New Roman" w:hAnsi="Times New Roman" w:cs="Times New Roman"/>
                <w:sz w:val="24"/>
                <w:szCs w:val="24"/>
              </w:rPr>
            </w:pPr>
            <w:r w:rsidRPr="00FD741D">
              <w:rPr>
                <w:rFonts w:ascii="Times New Roman" w:hAnsi="Times New Roman" w:cs="Times New Roman"/>
                <w:sz w:val="24"/>
                <w:szCs w:val="24"/>
              </w:rPr>
              <w:t>Column oven temperature</w:t>
            </w:r>
          </w:p>
        </w:tc>
        <w:tc>
          <w:tcPr>
            <w:tcW w:w="4394" w:type="dxa"/>
          </w:tcPr>
          <w:p w:rsidR="006F3276" w:rsidRPr="00FD741D" w:rsidRDefault="006F3276" w:rsidP="006F3276">
            <w:pPr>
              <w:spacing w:line="480" w:lineRule="auto"/>
              <w:jc w:val="center"/>
              <w:rPr>
                <w:rFonts w:ascii="Times New Roman" w:hAnsi="Times New Roman" w:cs="Times New Roman"/>
                <w:sz w:val="24"/>
                <w:szCs w:val="24"/>
              </w:rPr>
            </w:pPr>
            <w:r w:rsidRPr="00FD741D">
              <w:rPr>
                <w:rFonts w:ascii="Times New Roman" w:hAnsi="Times New Roman" w:cs="Times New Roman"/>
                <w:sz w:val="24"/>
                <w:szCs w:val="24"/>
              </w:rPr>
              <w:t>Ambient</w:t>
            </w:r>
          </w:p>
        </w:tc>
      </w:tr>
      <w:tr w:rsidR="006F3276" w:rsidRPr="00FD741D" w:rsidTr="006F3276">
        <w:trPr>
          <w:jc w:val="center"/>
        </w:trPr>
        <w:tc>
          <w:tcPr>
            <w:tcW w:w="3227" w:type="dxa"/>
          </w:tcPr>
          <w:p w:rsidR="006F3276" w:rsidRPr="00FD741D" w:rsidRDefault="006F3276" w:rsidP="006F3276">
            <w:pPr>
              <w:spacing w:line="480" w:lineRule="auto"/>
              <w:jc w:val="center"/>
              <w:rPr>
                <w:rFonts w:ascii="Times New Roman" w:hAnsi="Times New Roman" w:cs="Times New Roman"/>
                <w:sz w:val="24"/>
                <w:szCs w:val="24"/>
              </w:rPr>
            </w:pPr>
            <w:r w:rsidRPr="00FD741D">
              <w:rPr>
                <w:rFonts w:ascii="Times New Roman" w:hAnsi="Times New Roman" w:cs="Times New Roman"/>
                <w:sz w:val="24"/>
                <w:szCs w:val="24"/>
              </w:rPr>
              <w:t>Auto sampler temperature</w:t>
            </w:r>
          </w:p>
        </w:tc>
        <w:tc>
          <w:tcPr>
            <w:tcW w:w="4394" w:type="dxa"/>
          </w:tcPr>
          <w:p w:rsidR="006F3276" w:rsidRPr="00FD741D" w:rsidRDefault="006F3276" w:rsidP="006F3276">
            <w:pPr>
              <w:spacing w:line="480" w:lineRule="auto"/>
              <w:jc w:val="center"/>
              <w:rPr>
                <w:rFonts w:ascii="Times New Roman" w:hAnsi="Times New Roman" w:cs="Times New Roman"/>
                <w:sz w:val="24"/>
                <w:szCs w:val="24"/>
              </w:rPr>
            </w:pPr>
            <w:r w:rsidRPr="00FD741D">
              <w:rPr>
                <w:rFonts w:ascii="Times New Roman" w:hAnsi="Times New Roman" w:cs="Times New Roman"/>
                <w:sz w:val="24"/>
                <w:szCs w:val="24"/>
              </w:rPr>
              <w:t>10</w:t>
            </w:r>
            <w:r>
              <w:rPr>
                <w:rFonts w:ascii="Times New Roman" w:hAnsi="Times New Roman" w:cs="Times New Roman"/>
                <w:sz w:val="24"/>
                <w:szCs w:val="24"/>
              </w:rPr>
              <w:t xml:space="preserve"> </w:t>
            </w:r>
            <w:r w:rsidRPr="00FD741D">
              <w:rPr>
                <w:rFonts w:ascii="Times New Roman" w:hAnsi="Times New Roman" w:cs="Times New Roman"/>
                <w:sz w:val="24"/>
                <w:szCs w:val="24"/>
              </w:rPr>
              <w:t>ºC</w:t>
            </w:r>
          </w:p>
        </w:tc>
      </w:tr>
      <w:tr w:rsidR="006F3276" w:rsidRPr="00FD741D" w:rsidTr="006F3276">
        <w:trPr>
          <w:jc w:val="center"/>
        </w:trPr>
        <w:tc>
          <w:tcPr>
            <w:tcW w:w="3227" w:type="dxa"/>
          </w:tcPr>
          <w:p w:rsidR="006F3276" w:rsidRPr="00FD741D" w:rsidRDefault="006F3276" w:rsidP="006F3276">
            <w:pPr>
              <w:spacing w:line="480" w:lineRule="auto"/>
              <w:jc w:val="center"/>
              <w:rPr>
                <w:rFonts w:ascii="Times New Roman" w:hAnsi="Times New Roman" w:cs="Times New Roman"/>
                <w:sz w:val="24"/>
                <w:szCs w:val="24"/>
              </w:rPr>
            </w:pPr>
            <w:r w:rsidRPr="00FD741D">
              <w:rPr>
                <w:rFonts w:ascii="Times New Roman" w:hAnsi="Times New Roman" w:cs="Times New Roman"/>
                <w:sz w:val="24"/>
                <w:szCs w:val="24"/>
              </w:rPr>
              <w:t>Volume of injection</w:t>
            </w:r>
          </w:p>
        </w:tc>
        <w:tc>
          <w:tcPr>
            <w:tcW w:w="4394" w:type="dxa"/>
          </w:tcPr>
          <w:p w:rsidR="006F3276" w:rsidRPr="00F373F2" w:rsidRDefault="006F3276" w:rsidP="006F327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20 </w:t>
            </w:r>
            <w:proofErr w:type="spellStart"/>
            <w:r>
              <w:rPr>
                <w:rFonts w:ascii="Calibri" w:hAnsi="Calibri" w:cs="Calibri"/>
                <w:sz w:val="24"/>
                <w:szCs w:val="24"/>
              </w:rPr>
              <w:t>μ</w:t>
            </w:r>
            <w:r>
              <w:rPr>
                <w:rFonts w:ascii="Times New Roman" w:hAnsi="Times New Roman" w:cs="Times New Roman"/>
                <w:sz w:val="24"/>
                <w:szCs w:val="24"/>
              </w:rPr>
              <w:t>L</w:t>
            </w:r>
            <w:proofErr w:type="spellEnd"/>
          </w:p>
        </w:tc>
      </w:tr>
      <w:tr w:rsidR="006F3276" w:rsidRPr="00FD741D" w:rsidTr="006F3276">
        <w:trPr>
          <w:jc w:val="center"/>
        </w:trPr>
        <w:tc>
          <w:tcPr>
            <w:tcW w:w="3227" w:type="dxa"/>
          </w:tcPr>
          <w:p w:rsidR="006F3276" w:rsidRPr="00FD741D" w:rsidRDefault="006F3276" w:rsidP="006F3276">
            <w:pPr>
              <w:spacing w:line="480" w:lineRule="auto"/>
              <w:jc w:val="center"/>
              <w:rPr>
                <w:rFonts w:ascii="Times New Roman" w:hAnsi="Times New Roman" w:cs="Times New Roman"/>
                <w:sz w:val="24"/>
                <w:szCs w:val="24"/>
              </w:rPr>
            </w:pPr>
            <w:r w:rsidRPr="00FD741D">
              <w:rPr>
                <w:rFonts w:ascii="Times New Roman" w:hAnsi="Times New Roman" w:cs="Times New Roman"/>
                <w:sz w:val="24"/>
                <w:szCs w:val="24"/>
              </w:rPr>
              <w:t>Detection of wave length</w:t>
            </w:r>
          </w:p>
        </w:tc>
        <w:tc>
          <w:tcPr>
            <w:tcW w:w="4394" w:type="dxa"/>
          </w:tcPr>
          <w:p w:rsidR="006F3276" w:rsidRPr="00FD741D" w:rsidRDefault="006F3276" w:rsidP="006F3276">
            <w:pPr>
              <w:spacing w:line="480" w:lineRule="auto"/>
              <w:jc w:val="center"/>
              <w:rPr>
                <w:rFonts w:ascii="Times New Roman" w:hAnsi="Times New Roman" w:cs="Times New Roman"/>
                <w:sz w:val="24"/>
                <w:szCs w:val="24"/>
              </w:rPr>
            </w:pPr>
            <w:r>
              <w:rPr>
                <w:rFonts w:ascii="Times New Roman" w:hAnsi="Times New Roman" w:cs="Times New Roman"/>
                <w:sz w:val="24"/>
                <w:szCs w:val="24"/>
              </w:rPr>
              <w:t>220</w:t>
            </w:r>
            <w:r w:rsidRPr="00FD741D">
              <w:rPr>
                <w:rFonts w:ascii="Times New Roman" w:hAnsi="Times New Roman" w:cs="Times New Roman"/>
                <w:sz w:val="24"/>
                <w:szCs w:val="24"/>
              </w:rPr>
              <w:t xml:space="preserve"> nm</w:t>
            </w:r>
          </w:p>
        </w:tc>
      </w:tr>
      <w:tr w:rsidR="006F3276" w:rsidRPr="00FD741D" w:rsidTr="006F3276">
        <w:trPr>
          <w:jc w:val="center"/>
        </w:trPr>
        <w:tc>
          <w:tcPr>
            <w:tcW w:w="3227" w:type="dxa"/>
          </w:tcPr>
          <w:p w:rsidR="006F3276" w:rsidRPr="00FD741D" w:rsidRDefault="006F3276" w:rsidP="006F3276">
            <w:pPr>
              <w:spacing w:line="480" w:lineRule="auto"/>
              <w:jc w:val="center"/>
              <w:rPr>
                <w:rFonts w:ascii="Times New Roman" w:hAnsi="Times New Roman" w:cs="Times New Roman"/>
                <w:sz w:val="24"/>
                <w:szCs w:val="24"/>
              </w:rPr>
            </w:pPr>
            <w:r w:rsidRPr="00FD741D">
              <w:rPr>
                <w:rFonts w:ascii="Times New Roman" w:hAnsi="Times New Roman" w:cs="Times New Roman"/>
                <w:sz w:val="24"/>
                <w:szCs w:val="24"/>
              </w:rPr>
              <w:t xml:space="preserve">Retention time of </w:t>
            </w:r>
            <w:r w:rsidR="007142B0">
              <w:rPr>
                <w:rFonts w:ascii="Times New Roman" w:hAnsi="Times New Roman" w:cs="Times New Roman"/>
                <w:sz w:val="24"/>
                <w:szCs w:val="24"/>
              </w:rPr>
              <w:t>CBS</w:t>
            </w:r>
          </w:p>
        </w:tc>
        <w:tc>
          <w:tcPr>
            <w:tcW w:w="4394" w:type="dxa"/>
          </w:tcPr>
          <w:p w:rsidR="006F3276" w:rsidRPr="0057567D" w:rsidRDefault="006F3276" w:rsidP="006F3276">
            <w:pPr>
              <w:spacing w:line="480" w:lineRule="auto"/>
              <w:jc w:val="center"/>
              <w:rPr>
                <w:rFonts w:ascii="Times New Roman" w:hAnsi="Times New Roman" w:cs="Times New Roman"/>
                <w:sz w:val="24"/>
                <w:szCs w:val="24"/>
              </w:rPr>
            </w:pPr>
            <w:r w:rsidRPr="0057567D">
              <w:rPr>
                <w:rFonts w:ascii="Times New Roman" w:hAnsi="Times New Roman" w:cs="Times New Roman"/>
                <w:sz w:val="24"/>
                <w:szCs w:val="24"/>
              </w:rPr>
              <w:t>4.12 min</w:t>
            </w:r>
          </w:p>
        </w:tc>
      </w:tr>
    </w:tbl>
    <w:p w:rsidR="006F3276" w:rsidRPr="00FD741D" w:rsidRDefault="006F3276" w:rsidP="006F3276">
      <w:pPr>
        <w:spacing w:line="480" w:lineRule="auto"/>
        <w:jc w:val="both"/>
        <w:rPr>
          <w:rFonts w:ascii="Times New Roman" w:hAnsi="Times New Roman" w:cs="Times New Roman"/>
          <w:b/>
          <w:sz w:val="24"/>
          <w:szCs w:val="24"/>
        </w:rPr>
      </w:pPr>
    </w:p>
    <w:p w:rsidR="006F3276" w:rsidRPr="00FD741D" w:rsidRDefault="006F3276" w:rsidP="006F3276">
      <w:pPr>
        <w:spacing w:line="480" w:lineRule="auto"/>
        <w:jc w:val="both"/>
        <w:rPr>
          <w:rFonts w:ascii="Times New Roman" w:hAnsi="Times New Roman" w:cs="Times New Roman"/>
          <w:b/>
          <w:sz w:val="24"/>
          <w:szCs w:val="24"/>
        </w:rPr>
      </w:pPr>
      <w:r w:rsidRPr="00FD741D">
        <w:rPr>
          <w:rFonts w:ascii="Times New Roman" w:hAnsi="Times New Roman" w:cs="Times New Roman"/>
          <w:b/>
          <w:sz w:val="24"/>
          <w:szCs w:val="24"/>
        </w:rPr>
        <w:t>Extraction process of plasma samples and their dying:</w:t>
      </w:r>
    </w:p>
    <w:p w:rsidR="006F3276" w:rsidRPr="006A0536" w:rsidRDefault="006F3276" w:rsidP="006F3276">
      <w:pPr>
        <w:spacing w:line="480" w:lineRule="auto"/>
        <w:jc w:val="both"/>
        <w:rPr>
          <w:rFonts w:ascii="Times New Roman" w:hAnsi="Times New Roman" w:cs="Times New Roman"/>
          <w:sz w:val="24"/>
          <w:szCs w:val="24"/>
        </w:rPr>
      </w:pPr>
      <w:r>
        <w:rPr>
          <w:rFonts w:ascii="Times New Roman" w:hAnsi="Times New Roman" w:cs="Times New Roman"/>
          <w:sz w:val="24"/>
          <w:szCs w:val="24"/>
        </w:rPr>
        <w:t>A volume of 400 µL</w:t>
      </w:r>
      <w:r w:rsidRPr="006A0536">
        <w:rPr>
          <w:rFonts w:ascii="Times New Roman" w:hAnsi="Times New Roman" w:cs="Times New Roman"/>
          <w:sz w:val="24"/>
          <w:szCs w:val="24"/>
        </w:rPr>
        <w:t xml:space="preserve"> of spiked plasma </w:t>
      </w:r>
      <w:r>
        <w:rPr>
          <w:rFonts w:ascii="Times New Roman" w:hAnsi="Times New Roman" w:cs="Times New Roman"/>
          <w:sz w:val="24"/>
          <w:szCs w:val="24"/>
        </w:rPr>
        <w:t>calibration curve standards was</w:t>
      </w:r>
      <w:r w:rsidRPr="006A0536">
        <w:rPr>
          <w:rFonts w:ascii="Times New Roman" w:hAnsi="Times New Roman" w:cs="Times New Roman"/>
          <w:sz w:val="24"/>
          <w:szCs w:val="24"/>
        </w:rPr>
        <w:t xml:space="preserve"> transferred to a set of </w:t>
      </w:r>
      <w:proofErr w:type="spellStart"/>
      <w:r w:rsidRPr="006A0536">
        <w:rPr>
          <w:rFonts w:ascii="Times New Roman" w:hAnsi="Times New Roman" w:cs="Times New Roman"/>
          <w:sz w:val="24"/>
          <w:szCs w:val="24"/>
        </w:rPr>
        <w:t>prelabelled</w:t>
      </w:r>
      <w:proofErr w:type="spellEnd"/>
      <w:r w:rsidRPr="006A0536">
        <w:rPr>
          <w:rFonts w:ascii="Times New Roman" w:hAnsi="Times New Roman" w:cs="Times New Roman"/>
          <w:sz w:val="24"/>
          <w:szCs w:val="24"/>
        </w:rPr>
        <w:t xml:space="preserve"> polypropylene tubes</w:t>
      </w:r>
      <w:r>
        <w:rPr>
          <w:rFonts w:ascii="Times New Roman" w:hAnsi="Times New Roman" w:cs="Times New Roman"/>
          <w:sz w:val="24"/>
          <w:szCs w:val="24"/>
        </w:rPr>
        <w:t xml:space="preserve">. To this 25 µL of CBS (approximately 500 </w:t>
      </w:r>
      <w:proofErr w:type="spellStart"/>
      <w:r>
        <w:rPr>
          <w:rFonts w:ascii="Times New Roman" w:hAnsi="Times New Roman" w:cs="Times New Roman"/>
          <w:sz w:val="24"/>
          <w:szCs w:val="24"/>
        </w:rPr>
        <w:t>μg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mL</w:t>
      </w:r>
      <w:proofErr w:type="spellEnd"/>
      <w:r w:rsidRPr="006A0536">
        <w:rPr>
          <w:rFonts w:ascii="Times New Roman" w:hAnsi="Times New Roman" w:cs="Times New Roman"/>
          <w:sz w:val="24"/>
          <w:szCs w:val="24"/>
        </w:rPr>
        <w:t xml:space="preserve">) was added and </w:t>
      </w:r>
      <w:proofErr w:type="spellStart"/>
      <w:r w:rsidRPr="006A0536">
        <w:rPr>
          <w:rFonts w:ascii="Times New Roman" w:hAnsi="Times New Roman" w:cs="Times New Roman"/>
          <w:sz w:val="24"/>
          <w:szCs w:val="24"/>
        </w:rPr>
        <w:t>vortexe</w:t>
      </w:r>
      <w:r>
        <w:rPr>
          <w:rFonts w:ascii="Times New Roman" w:hAnsi="Times New Roman" w:cs="Times New Roman"/>
          <w:sz w:val="24"/>
          <w:szCs w:val="24"/>
        </w:rPr>
        <w:t>d</w:t>
      </w:r>
      <w:proofErr w:type="spellEnd"/>
      <w:r>
        <w:rPr>
          <w:rFonts w:ascii="Times New Roman" w:hAnsi="Times New Roman" w:cs="Times New Roman"/>
          <w:sz w:val="24"/>
          <w:szCs w:val="24"/>
        </w:rPr>
        <w:t xml:space="preserve"> for 10 seconds. To this 1.2 </w:t>
      </w:r>
      <w:proofErr w:type="spellStart"/>
      <w:r>
        <w:rPr>
          <w:rFonts w:ascii="Times New Roman" w:hAnsi="Times New Roman" w:cs="Times New Roman"/>
          <w:sz w:val="24"/>
          <w:szCs w:val="24"/>
        </w:rPr>
        <w:t>mL</w:t>
      </w:r>
      <w:proofErr w:type="spellEnd"/>
      <w:r w:rsidRPr="006A0536">
        <w:rPr>
          <w:rFonts w:ascii="Times New Roman" w:hAnsi="Times New Roman" w:cs="Times New Roman"/>
          <w:sz w:val="24"/>
          <w:szCs w:val="24"/>
        </w:rPr>
        <w:t xml:space="preserve"> of HPLC grade methanol is added to precipitate the plasma proteins. The samples are then centri</w:t>
      </w:r>
      <w:r>
        <w:rPr>
          <w:rFonts w:ascii="Times New Roman" w:hAnsi="Times New Roman" w:cs="Times New Roman"/>
          <w:sz w:val="24"/>
          <w:szCs w:val="24"/>
        </w:rPr>
        <w:t>fuged for 15 minutes at 4000 rpm</w:t>
      </w:r>
      <w:r w:rsidRPr="006A0536">
        <w:rPr>
          <w:rFonts w:ascii="Times New Roman" w:hAnsi="Times New Roman" w:cs="Times New Roman"/>
          <w:sz w:val="24"/>
          <w:szCs w:val="24"/>
        </w:rPr>
        <w:t xml:space="preserve"> in a refrigerated centrifuge. The supernatant is transferred to another set of pre labe</w:t>
      </w:r>
      <w:r>
        <w:rPr>
          <w:rFonts w:ascii="Times New Roman" w:hAnsi="Times New Roman" w:cs="Times New Roman"/>
          <w:sz w:val="24"/>
          <w:szCs w:val="24"/>
        </w:rPr>
        <w:t>l</w:t>
      </w:r>
      <w:r w:rsidRPr="006A0536">
        <w:rPr>
          <w:rFonts w:ascii="Times New Roman" w:hAnsi="Times New Roman" w:cs="Times New Roman"/>
          <w:sz w:val="24"/>
          <w:szCs w:val="24"/>
        </w:rPr>
        <w:t>led polypropylene tubes and evaporated to dryness under nitrogen at 40ºC. The dried samp</w:t>
      </w:r>
      <w:r>
        <w:rPr>
          <w:rFonts w:ascii="Times New Roman" w:hAnsi="Times New Roman" w:cs="Times New Roman"/>
          <w:sz w:val="24"/>
          <w:szCs w:val="24"/>
        </w:rPr>
        <w:t xml:space="preserve">le is </w:t>
      </w:r>
      <w:r>
        <w:rPr>
          <w:rFonts w:ascii="Times New Roman" w:hAnsi="Times New Roman" w:cs="Times New Roman"/>
          <w:sz w:val="24"/>
          <w:szCs w:val="24"/>
        </w:rPr>
        <w:lastRenderedPageBreak/>
        <w:t xml:space="preserve">reconstituted with 300 µL </w:t>
      </w:r>
      <w:r w:rsidRPr="006A0536">
        <w:rPr>
          <w:rFonts w:ascii="Times New Roman" w:hAnsi="Times New Roman" w:cs="Times New Roman"/>
          <w:sz w:val="24"/>
          <w:szCs w:val="24"/>
        </w:rPr>
        <w:t>of mobile phase, vortex thoroughly and transferred to auto sampler vials for anal</w:t>
      </w:r>
      <w:r>
        <w:rPr>
          <w:rFonts w:ascii="Times New Roman" w:hAnsi="Times New Roman" w:cs="Times New Roman"/>
          <w:sz w:val="24"/>
          <w:szCs w:val="24"/>
        </w:rPr>
        <w:t xml:space="preserve">ysis. 20 µL </w:t>
      </w:r>
      <w:r w:rsidRPr="006A0536">
        <w:rPr>
          <w:rFonts w:ascii="Times New Roman" w:hAnsi="Times New Roman" w:cs="Times New Roman"/>
          <w:sz w:val="24"/>
          <w:szCs w:val="24"/>
        </w:rPr>
        <w:t>was taken as an injection volume during final analysis.</w:t>
      </w:r>
    </w:p>
    <w:p w:rsidR="006F3276" w:rsidRDefault="006F3276" w:rsidP="006F3276">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88576" cy="2800483"/>
            <wp:effectExtent l="19050" t="0" r="2474"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600444" cy="2807726"/>
                    </a:xfrm>
                    <a:prstGeom prst="rect">
                      <a:avLst/>
                    </a:prstGeom>
                    <a:noFill/>
                    <a:ln w="9525">
                      <a:noFill/>
                      <a:miter lim="800000"/>
                      <a:headEnd/>
                      <a:tailEnd/>
                    </a:ln>
                  </pic:spPr>
                </pic:pic>
              </a:graphicData>
            </a:graphic>
          </wp:inline>
        </w:drawing>
      </w:r>
    </w:p>
    <w:p w:rsidR="006F3276" w:rsidRDefault="007D6131" w:rsidP="006F327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Fig</w:t>
      </w:r>
      <w:r w:rsidR="00311323">
        <w:rPr>
          <w:rFonts w:ascii="Times New Roman" w:hAnsi="Times New Roman" w:cs="Times New Roman"/>
          <w:b/>
          <w:sz w:val="24"/>
          <w:szCs w:val="24"/>
        </w:rPr>
        <w:t>ure</w:t>
      </w:r>
      <w:r>
        <w:rPr>
          <w:rFonts w:ascii="Times New Roman" w:hAnsi="Times New Roman" w:cs="Times New Roman"/>
          <w:b/>
          <w:sz w:val="24"/>
          <w:szCs w:val="24"/>
        </w:rPr>
        <w:t xml:space="preserve"> 2.1</w:t>
      </w:r>
      <w:r w:rsidR="006F3276">
        <w:rPr>
          <w:rFonts w:ascii="Times New Roman" w:hAnsi="Times New Roman" w:cs="Times New Roman"/>
          <w:b/>
          <w:sz w:val="24"/>
          <w:szCs w:val="24"/>
        </w:rPr>
        <w:t>.</w:t>
      </w:r>
      <w:r>
        <w:rPr>
          <w:rFonts w:ascii="Times New Roman" w:hAnsi="Times New Roman" w:cs="Times New Roman"/>
          <w:b/>
          <w:sz w:val="24"/>
          <w:szCs w:val="24"/>
        </w:rPr>
        <w:t>2.</w:t>
      </w:r>
      <w:r w:rsidR="006F3276">
        <w:rPr>
          <w:rFonts w:ascii="Times New Roman" w:hAnsi="Times New Roman" w:cs="Times New Roman"/>
          <w:b/>
          <w:sz w:val="24"/>
          <w:szCs w:val="24"/>
        </w:rPr>
        <w:t xml:space="preserve">1: </w:t>
      </w:r>
      <w:r w:rsidR="006F3276" w:rsidRPr="002F7673">
        <w:rPr>
          <w:rFonts w:ascii="Times New Roman" w:hAnsi="Times New Roman" w:cs="Times New Roman"/>
          <w:b/>
          <w:sz w:val="24"/>
          <w:szCs w:val="24"/>
        </w:rPr>
        <w:t>Chromatogram of extracted blank plasma sample</w:t>
      </w:r>
    </w:p>
    <w:p w:rsidR="006F3276" w:rsidRPr="002F7673" w:rsidRDefault="007C4C82" w:rsidP="006F3276">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pict>
          <v:shapetype id="_x0000_t202" coordsize="21600,21600" o:spt="202" path="m,l,21600r21600,l21600,xe">
            <v:stroke joinstyle="miter"/>
            <v:path gradientshapeok="t" o:connecttype="rect"/>
          </v:shapetype>
          <v:shape id="_x0000_s1028" type="#_x0000_t202" style="position:absolute;left:0;text-align:left;margin-left:263.5pt;margin-top:70.3pt;width:30.75pt;height:30pt;z-index:251662336" stroked="f">
            <o:extrusion v:ext="view" rotationangle=",-5"/>
            <v:textbox style="layout-flow:vertical;mso-next-textbox:#_x0000_s1028">
              <w:txbxContent>
                <w:p w:rsidR="00D35A90" w:rsidRPr="00B9705F" w:rsidRDefault="00D35A90" w:rsidP="006F3276"/>
              </w:txbxContent>
            </v:textbox>
          </v:shape>
        </w:pict>
      </w:r>
      <w:r w:rsidR="006F3276">
        <w:rPr>
          <w:rFonts w:ascii="Times New Roman" w:hAnsi="Times New Roman" w:cs="Times New Roman"/>
          <w:b/>
          <w:noProof/>
          <w:sz w:val="24"/>
          <w:szCs w:val="24"/>
        </w:rPr>
        <w:drawing>
          <wp:inline distT="0" distB="0" distL="0" distR="0">
            <wp:extent cx="4434196" cy="3111335"/>
            <wp:effectExtent l="19050" t="0" r="4454"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444476" cy="3118548"/>
                    </a:xfrm>
                    <a:prstGeom prst="rect">
                      <a:avLst/>
                    </a:prstGeom>
                    <a:noFill/>
                    <a:ln w="9525">
                      <a:noFill/>
                      <a:miter lim="800000"/>
                      <a:headEnd/>
                      <a:tailEnd/>
                    </a:ln>
                  </pic:spPr>
                </pic:pic>
              </a:graphicData>
            </a:graphic>
          </wp:inline>
        </w:drawing>
      </w:r>
    </w:p>
    <w:p w:rsidR="006F3276" w:rsidRPr="002F7673" w:rsidRDefault="00311323" w:rsidP="006F327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6F3276" w:rsidRPr="002F7673">
        <w:rPr>
          <w:rFonts w:ascii="Times New Roman" w:hAnsi="Times New Roman" w:cs="Times New Roman"/>
          <w:b/>
          <w:sz w:val="24"/>
          <w:szCs w:val="24"/>
        </w:rPr>
        <w:t>2.</w:t>
      </w:r>
      <w:r w:rsidR="007D6131">
        <w:rPr>
          <w:rFonts w:ascii="Times New Roman" w:hAnsi="Times New Roman" w:cs="Times New Roman"/>
          <w:b/>
          <w:sz w:val="24"/>
          <w:szCs w:val="24"/>
        </w:rPr>
        <w:t>1.2</w:t>
      </w:r>
      <w:r w:rsidR="006F3276">
        <w:rPr>
          <w:rFonts w:ascii="Times New Roman" w:hAnsi="Times New Roman" w:cs="Times New Roman"/>
          <w:b/>
          <w:sz w:val="24"/>
          <w:szCs w:val="24"/>
        </w:rPr>
        <w:t>.2:</w:t>
      </w:r>
      <w:r w:rsidR="006F3276" w:rsidRPr="002F7673">
        <w:rPr>
          <w:rFonts w:ascii="Times New Roman" w:hAnsi="Times New Roman" w:cs="Times New Roman"/>
          <w:b/>
          <w:sz w:val="24"/>
          <w:szCs w:val="24"/>
        </w:rPr>
        <w:t xml:space="preserve"> Chromatogram of </w:t>
      </w:r>
      <w:proofErr w:type="spellStart"/>
      <w:r w:rsidR="006F3276">
        <w:rPr>
          <w:rFonts w:ascii="Times New Roman" w:hAnsi="Times New Roman" w:cs="Times New Roman"/>
          <w:b/>
          <w:sz w:val="24"/>
          <w:szCs w:val="24"/>
        </w:rPr>
        <w:t>clopidogrel</w:t>
      </w:r>
      <w:proofErr w:type="spellEnd"/>
      <w:r w:rsidR="006F3276" w:rsidRPr="002F7673">
        <w:rPr>
          <w:rFonts w:ascii="Times New Roman" w:hAnsi="Times New Roman" w:cs="Times New Roman"/>
          <w:b/>
          <w:sz w:val="24"/>
          <w:szCs w:val="24"/>
        </w:rPr>
        <w:t xml:space="preserve"> with blank plasma</w:t>
      </w:r>
    </w:p>
    <w:p w:rsidR="006F3276" w:rsidRPr="00FD741D" w:rsidRDefault="006F3276" w:rsidP="006F3276">
      <w:pPr>
        <w:spacing w:line="480" w:lineRule="auto"/>
        <w:jc w:val="both"/>
        <w:rPr>
          <w:rFonts w:ascii="Times New Roman" w:hAnsi="Times New Roman" w:cs="Times New Roman"/>
          <w:b/>
          <w:sz w:val="24"/>
          <w:szCs w:val="24"/>
        </w:rPr>
      </w:pPr>
      <w:r>
        <w:rPr>
          <w:rFonts w:ascii="Times New Roman" w:hAnsi="Times New Roman" w:cs="Times New Roman"/>
          <w:b/>
          <w:sz w:val="24"/>
          <w:szCs w:val="24"/>
        </w:rPr>
        <w:t>Validation of HPLC method</w:t>
      </w:r>
      <w:r w:rsidRPr="00FD741D">
        <w:rPr>
          <w:rFonts w:ascii="Times New Roman" w:hAnsi="Times New Roman" w:cs="Times New Roman"/>
          <w:b/>
          <w:sz w:val="24"/>
          <w:szCs w:val="24"/>
        </w:rPr>
        <w:t>:</w:t>
      </w:r>
    </w:p>
    <w:p w:rsidR="006F3276" w:rsidRDefault="006F3276" w:rsidP="006F3276">
      <w:pPr>
        <w:spacing w:line="360" w:lineRule="auto"/>
        <w:jc w:val="both"/>
        <w:rPr>
          <w:rFonts w:ascii="Times New Roman" w:hAnsi="Times New Roman" w:cs="Times New Roman"/>
          <w:b/>
          <w:sz w:val="24"/>
          <w:szCs w:val="24"/>
        </w:rPr>
      </w:pPr>
      <w:r w:rsidRPr="006A0536">
        <w:rPr>
          <w:rFonts w:ascii="Times New Roman" w:hAnsi="Times New Roman" w:cs="Times New Roman"/>
          <w:b/>
          <w:sz w:val="24"/>
          <w:szCs w:val="24"/>
        </w:rPr>
        <w:lastRenderedPageBreak/>
        <w:t>Specificity:</w:t>
      </w:r>
    </w:p>
    <w:p w:rsidR="006F3276" w:rsidRPr="00860C99" w:rsidRDefault="006F3276" w:rsidP="006F3276">
      <w:pPr>
        <w:spacing w:line="480" w:lineRule="auto"/>
        <w:jc w:val="both"/>
        <w:rPr>
          <w:rFonts w:ascii="Times New Roman" w:hAnsi="Times New Roman" w:cs="Times New Roman"/>
          <w:noProof/>
          <w:sz w:val="24"/>
          <w:szCs w:val="24"/>
        </w:rPr>
      </w:pPr>
      <w:r w:rsidRPr="00860C99">
        <w:rPr>
          <w:rFonts w:ascii="Times New Roman" w:hAnsi="Times New Roman" w:cs="Times New Roman"/>
          <w:sz w:val="24"/>
          <w:szCs w:val="24"/>
        </w:rPr>
        <w:t>Specificity of the developed method was validated to check the interference of any compound from formulation matrix. To determine specificity the standard, sample and placebo were injected</w:t>
      </w:r>
      <w:r>
        <w:rPr>
          <w:rFonts w:ascii="Times New Roman" w:hAnsi="Times New Roman" w:cs="Times New Roman"/>
          <w:sz w:val="24"/>
          <w:szCs w:val="24"/>
        </w:rPr>
        <w:t xml:space="preserve"> </w:t>
      </w:r>
      <w:r w:rsidRPr="00FD741D">
        <w:rPr>
          <w:rFonts w:ascii="Times New Roman" w:hAnsi="Times New Roman" w:cs="Times New Roman"/>
          <w:sz w:val="24"/>
          <w:szCs w:val="24"/>
        </w:rPr>
        <w:t>and the recorded chromatog</w:t>
      </w:r>
      <w:r>
        <w:rPr>
          <w:rFonts w:ascii="Times New Roman" w:hAnsi="Times New Roman" w:cs="Times New Roman"/>
          <w:sz w:val="24"/>
          <w:szCs w:val="24"/>
        </w:rPr>
        <w:t xml:space="preserve">rams are depicted in </w:t>
      </w:r>
      <w:r w:rsidR="00E72C5E">
        <w:rPr>
          <w:rFonts w:ascii="Times New Roman" w:hAnsi="Times New Roman" w:cs="Times New Roman"/>
          <w:b/>
          <w:sz w:val="24"/>
          <w:szCs w:val="24"/>
        </w:rPr>
        <w:t>Figure</w:t>
      </w:r>
      <w:r w:rsidR="007D6131">
        <w:rPr>
          <w:rFonts w:ascii="Times New Roman" w:hAnsi="Times New Roman" w:cs="Times New Roman"/>
          <w:b/>
          <w:sz w:val="24"/>
          <w:szCs w:val="24"/>
        </w:rPr>
        <w:t xml:space="preserve"> 2.1.2.3 to 2.1.2</w:t>
      </w:r>
      <w:r>
        <w:rPr>
          <w:rFonts w:ascii="Times New Roman" w:hAnsi="Times New Roman" w:cs="Times New Roman"/>
          <w:b/>
          <w:sz w:val="24"/>
          <w:szCs w:val="24"/>
        </w:rPr>
        <w:t>.4</w:t>
      </w:r>
      <w:r>
        <w:rPr>
          <w:rFonts w:ascii="Times New Roman" w:hAnsi="Times New Roman" w:cs="Times New Roman"/>
          <w:sz w:val="24"/>
          <w:szCs w:val="24"/>
        </w:rPr>
        <w:t xml:space="preserve">. </w:t>
      </w:r>
      <w:r w:rsidRPr="00860C99">
        <w:rPr>
          <w:rFonts w:ascii="Times New Roman" w:hAnsi="Times New Roman" w:cs="Times New Roman"/>
          <w:sz w:val="24"/>
          <w:szCs w:val="24"/>
        </w:rPr>
        <w:t xml:space="preserve"> No peaks</w:t>
      </w:r>
      <w:r>
        <w:rPr>
          <w:rFonts w:ascii="Times New Roman" w:hAnsi="Times New Roman" w:cs="Times New Roman"/>
          <w:sz w:val="24"/>
          <w:szCs w:val="24"/>
        </w:rPr>
        <w:t xml:space="preserve"> were</w:t>
      </w:r>
      <w:r w:rsidRPr="00860C99">
        <w:rPr>
          <w:rFonts w:ascii="Times New Roman" w:hAnsi="Times New Roman" w:cs="Times New Roman"/>
          <w:sz w:val="24"/>
          <w:szCs w:val="24"/>
        </w:rPr>
        <w:t xml:space="preserve"> observed at the retention times of </w:t>
      </w:r>
      <w:r>
        <w:rPr>
          <w:rFonts w:ascii="Times New Roman" w:hAnsi="Times New Roman" w:cs="Times New Roman"/>
          <w:sz w:val="24"/>
          <w:szCs w:val="24"/>
        </w:rPr>
        <w:t>CBS</w:t>
      </w:r>
      <w:r w:rsidRPr="00860C99">
        <w:rPr>
          <w:rFonts w:ascii="Times New Roman" w:hAnsi="Times New Roman" w:cs="Times New Roman"/>
          <w:sz w:val="24"/>
          <w:szCs w:val="24"/>
        </w:rPr>
        <w:t xml:space="preserve"> under optimized condition</w:t>
      </w:r>
      <w:r>
        <w:rPr>
          <w:rFonts w:ascii="Times New Roman" w:hAnsi="Times New Roman" w:cs="Times New Roman"/>
          <w:sz w:val="24"/>
          <w:szCs w:val="24"/>
        </w:rPr>
        <w:t xml:space="preserve">s which </w:t>
      </w:r>
      <w:r w:rsidRPr="00FD741D">
        <w:rPr>
          <w:rFonts w:ascii="Times New Roman" w:hAnsi="Times New Roman" w:cs="Times New Roman"/>
          <w:sz w:val="24"/>
          <w:szCs w:val="24"/>
        </w:rPr>
        <w:t>confirm that the selected drug is evidently allotted and hence the proposed HPLC method is selected.</w:t>
      </w:r>
    </w:p>
    <w:p w:rsidR="006F3276" w:rsidRDefault="006F3276" w:rsidP="006F3276">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371795" cy="3025626"/>
            <wp:effectExtent l="19050" t="0" r="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378407" cy="3030202"/>
                    </a:xfrm>
                    <a:prstGeom prst="rect">
                      <a:avLst/>
                    </a:prstGeom>
                    <a:noFill/>
                    <a:ln w="9525">
                      <a:noFill/>
                      <a:miter lim="800000"/>
                      <a:headEnd/>
                      <a:tailEnd/>
                    </a:ln>
                  </pic:spPr>
                </pic:pic>
              </a:graphicData>
            </a:graphic>
          </wp:inline>
        </w:drawing>
      </w:r>
    </w:p>
    <w:p w:rsidR="006F3276" w:rsidRPr="006A0536" w:rsidRDefault="00311323" w:rsidP="006F327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Figure</w:t>
      </w:r>
      <w:r w:rsidR="007D6131">
        <w:rPr>
          <w:rFonts w:ascii="Times New Roman" w:hAnsi="Times New Roman" w:cs="Times New Roman"/>
          <w:b/>
          <w:sz w:val="24"/>
          <w:szCs w:val="24"/>
        </w:rPr>
        <w:t xml:space="preserve"> 2.1.2.</w:t>
      </w:r>
      <w:r w:rsidR="006F3276" w:rsidRPr="006A0536">
        <w:rPr>
          <w:rFonts w:ascii="Times New Roman" w:hAnsi="Times New Roman" w:cs="Times New Roman"/>
          <w:b/>
          <w:sz w:val="24"/>
          <w:szCs w:val="24"/>
        </w:rPr>
        <w:t>3</w:t>
      </w:r>
      <w:r w:rsidR="006F3276">
        <w:rPr>
          <w:rFonts w:ascii="Times New Roman" w:hAnsi="Times New Roman" w:cs="Times New Roman"/>
          <w:b/>
          <w:sz w:val="24"/>
          <w:szCs w:val="24"/>
        </w:rPr>
        <w:t>:</w:t>
      </w:r>
      <w:r w:rsidR="006F3276" w:rsidRPr="006A0536">
        <w:rPr>
          <w:rFonts w:ascii="Times New Roman" w:hAnsi="Times New Roman" w:cs="Times New Roman"/>
          <w:b/>
          <w:sz w:val="24"/>
          <w:szCs w:val="24"/>
        </w:rPr>
        <w:t xml:space="preserve"> Chromatogram of placebo</w:t>
      </w:r>
    </w:p>
    <w:p w:rsidR="006F3276" w:rsidRPr="006A0536" w:rsidRDefault="006F3276" w:rsidP="006F3276">
      <w:pPr>
        <w:spacing w:line="360" w:lineRule="auto"/>
        <w:jc w:val="both"/>
        <w:rPr>
          <w:rFonts w:ascii="Times New Roman" w:hAnsi="Times New Roman" w:cs="Times New Roman"/>
          <w:b/>
          <w:sz w:val="24"/>
          <w:szCs w:val="24"/>
        </w:rPr>
      </w:pPr>
    </w:p>
    <w:p w:rsidR="006F3276" w:rsidRPr="006A0536" w:rsidRDefault="006F3276" w:rsidP="006F3276">
      <w:pPr>
        <w:spacing w:line="360" w:lineRule="auto"/>
        <w:jc w:val="both"/>
        <w:rPr>
          <w:rFonts w:ascii="Times New Roman" w:hAnsi="Times New Roman" w:cs="Times New Roman"/>
          <w:b/>
          <w:sz w:val="24"/>
          <w:szCs w:val="24"/>
        </w:rPr>
      </w:pPr>
    </w:p>
    <w:p w:rsidR="006F3276" w:rsidRDefault="006F3276" w:rsidP="006F3276">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3662404" cy="2218414"/>
            <wp:effectExtent l="19050" t="0" r="0"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3662308" cy="2218356"/>
                    </a:xfrm>
                    <a:prstGeom prst="rect">
                      <a:avLst/>
                    </a:prstGeom>
                    <a:noFill/>
                    <a:ln w="9525">
                      <a:noFill/>
                      <a:miter lim="800000"/>
                      <a:headEnd/>
                      <a:tailEnd/>
                    </a:ln>
                  </pic:spPr>
                </pic:pic>
              </a:graphicData>
            </a:graphic>
          </wp:inline>
        </w:drawing>
      </w:r>
    </w:p>
    <w:p w:rsidR="006F3276" w:rsidRDefault="00311323" w:rsidP="006F3276">
      <w:pPr>
        <w:jc w:val="center"/>
        <w:rPr>
          <w:rFonts w:ascii="Times New Roman" w:hAnsi="Times New Roman" w:cs="Times New Roman"/>
          <w:b/>
          <w:sz w:val="24"/>
          <w:szCs w:val="24"/>
        </w:rPr>
      </w:pPr>
      <w:r>
        <w:rPr>
          <w:rFonts w:ascii="Times New Roman" w:hAnsi="Times New Roman" w:cs="Times New Roman"/>
          <w:b/>
          <w:sz w:val="24"/>
          <w:szCs w:val="24"/>
        </w:rPr>
        <w:t>Figure</w:t>
      </w:r>
      <w:r w:rsidR="007D6131">
        <w:rPr>
          <w:rFonts w:ascii="Times New Roman" w:hAnsi="Times New Roman" w:cs="Times New Roman"/>
          <w:b/>
          <w:sz w:val="24"/>
          <w:szCs w:val="24"/>
        </w:rPr>
        <w:t xml:space="preserve"> 2.1.2</w:t>
      </w:r>
      <w:r w:rsidR="006F3276">
        <w:rPr>
          <w:rFonts w:ascii="Times New Roman" w:hAnsi="Times New Roman" w:cs="Times New Roman"/>
          <w:b/>
          <w:sz w:val="24"/>
          <w:szCs w:val="24"/>
        </w:rPr>
        <w:t>.</w:t>
      </w:r>
      <w:r w:rsidR="00CE3A91">
        <w:rPr>
          <w:rFonts w:ascii="Times New Roman" w:hAnsi="Times New Roman" w:cs="Times New Roman"/>
          <w:b/>
          <w:sz w:val="24"/>
          <w:szCs w:val="24"/>
        </w:rPr>
        <w:t>4</w:t>
      </w:r>
      <w:r w:rsidR="006F3276">
        <w:rPr>
          <w:rFonts w:ascii="Times New Roman" w:hAnsi="Times New Roman" w:cs="Times New Roman"/>
          <w:b/>
          <w:sz w:val="24"/>
          <w:szCs w:val="24"/>
        </w:rPr>
        <w:t>:</w:t>
      </w:r>
      <w:r w:rsidR="006F3276" w:rsidRPr="006A0536">
        <w:rPr>
          <w:rFonts w:ascii="Times New Roman" w:hAnsi="Times New Roman" w:cs="Times New Roman"/>
          <w:b/>
          <w:sz w:val="24"/>
          <w:szCs w:val="24"/>
        </w:rPr>
        <w:t xml:space="preserve"> Chromatogram of standard</w:t>
      </w:r>
      <w:r w:rsidR="006F3276">
        <w:rPr>
          <w:rFonts w:ascii="Times New Roman" w:hAnsi="Times New Roman" w:cs="Times New Roman"/>
          <w:b/>
          <w:sz w:val="24"/>
          <w:szCs w:val="24"/>
        </w:rPr>
        <w:t xml:space="preserve"> CBS solution</w:t>
      </w:r>
    </w:p>
    <w:p w:rsidR="006F3276" w:rsidRDefault="006F3276" w:rsidP="006F3276">
      <w:pPr>
        <w:rPr>
          <w:rFonts w:ascii="Times New Roman" w:hAnsi="Times New Roman" w:cs="Times New Roman"/>
          <w:b/>
          <w:sz w:val="24"/>
        </w:rPr>
      </w:pPr>
    </w:p>
    <w:p w:rsidR="006F3276" w:rsidRPr="00FD741D" w:rsidRDefault="006F3276" w:rsidP="006F3276">
      <w:pPr>
        <w:spacing w:line="480" w:lineRule="auto"/>
        <w:jc w:val="both"/>
        <w:rPr>
          <w:rFonts w:ascii="Times New Roman" w:hAnsi="Times New Roman" w:cs="Times New Roman"/>
          <w:b/>
          <w:sz w:val="24"/>
          <w:szCs w:val="24"/>
        </w:rPr>
      </w:pPr>
      <w:r w:rsidRPr="00FD741D">
        <w:rPr>
          <w:rFonts w:ascii="Times New Roman" w:hAnsi="Times New Roman" w:cs="Times New Roman"/>
          <w:b/>
          <w:sz w:val="24"/>
          <w:szCs w:val="24"/>
        </w:rPr>
        <w:t>Linearity range:</w:t>
      </w:r>
    </w:p>
    <w:p w:rsidR="006F3276" w:rsidRPr="009F30A8" w:rsidRDefault="006F3276" w:rsidP="006F3276">
      <w:pPr>
        <w:spacing w:line="480" w:lineRule="auto"/>
        <w:jc w:val="both"/>
        <w:rPr>
          <w:rFonts w:ascii="Times New Roman" w:hAnsi="Times New Roman" w:cs="Times New Roman"/>
          <w:sz w:val="24"/>
          <w:szCs w:val="24"/>
        </w:rPr>
      </w:pPr>
      <w:r w:rsidRPr="009F30A8">
        <w:rPr>
          <w:rFonts w:ascii="Times New Roman" w:hAnsi="Times New Roman" w:cs="Times New Roman"/>
          <w:color w:val="000000"/>
          <w:sz w:val="24"/>
          <w:szCs w:val="24"/>
        </w:rPr>
        <w:t xml:space="preserve">The standard concentrations were injected in given range and analyzed according to the developed method. Acceptance of linearity data is judged by examining the calibration curve equation and correlation coefficient (r) and shown in </w:t>
      </w:r>
      <w:r>
        <w:rPr>
          <w:rFonts w:ascii="Times New Roman" w:hAnsi="Times New Roman" w:cs="Times New Roman"/>
          <w:b/>
          <w:color w:val="000000"/>
          <w:sz w:val="24"/>
          <w:szCs w:val="24"/>
        </w:rPr>
        <w:t xml:space="preserve">Table </w:t>
      </w:r>
      <w:r w:rsidRPr="009F30A8">
        <w:rPr>
          <w:rFonts w:ascii="Times New Roman" w:hAnsi="Times New Roman" w:cs="Times New Roman"/>
          <w:b/>
          <w:color w:val="000000"/>
          <w:sz w:val="24"/>
          <w:szCs w:val="24"/>
        </w:rPr>
        <w:t>2.</w:t>
      </w:r>
      <w:r w:rsidR="00D74387">
        <w:rPr>
          <w:rFonts w:ascii="Times New Roman" w:hAnsi="Times New Roman" w:cs="Times New Roman"/>
          <w:b/>
          <w:color w:val="000000"/>
          <w:sz w:val="24"/>
          <w:szCs w:val="24"/>
        </w:rPr>
        <w:t>1.2</w:t>
      </w:r>
      <w:r>
        <w:rPr>
          <w:rFonts w:ascii="Times New Roman" w:hAnsi="Times New Roman" w:cs="Times New Roman"/>
          <w:b/>
          <w:color w:val="000000"/>
          <w:sz w:val="24"/>
          <w:szCs w:val="24"/>
        </w:rPr>
        <w:t>.5 and Fig</w:t>
      </w:r>
      <w:r w:rsidR="00AA297F">
        <w:rPr>
          <w:rFonts w:ascii="Times New Roman" w:hAnsi="Times New Roman" w:cs="Times New Roman"/>
          <w:b/>
          <w:color w:val="000000"/>
          <w:sz w:val="24"/>
          <w:szCs w:val="24"/>
        </w:rPr>
        <w:t>ure</w:t>
      </w:r>
      <w:r>
        <w:rPr>
          <w:rFonts w:ascii="Times New Roman" w:hAnsi="Times New Roman" w:cs="Times New Roman"/>
          <w:b/>
          <w:color w:val="000000"/>
          <w:sz w:val="24"/>
          <w:szCs w:val="24"/>
        </w:rPr>
        <w:t xml:space="preserve"> </w:t>
      </w:r>
      <w:r w:rsidRPr="009F30A8">
        <w:rPr>
          <w:rFonts w:ascii="Times New Roman" w:hAnsi="Times New Roman" w:cs="Times New Roman"/>
          <w:b/>
          <w:color w:val="000000"/>
          <w:sz w:val="24"/>
          <w:szCs w:val="24"/>
        </w:rPr>
        <w:t>2.</w:t>
      </w:r>
      <w:r w:rsidR="00D74387">
        <w:rPr>
          <w:rFonts w:ascii="Times New Roman" w:hAnsi="Times New Roman" w:cs="Times New Roman"/>
          <w:b/>
          <w:color w:val="000000"/>
          <w:sz w:val="24"/>
          <w:szCs w:val="24"/>
        </w:rPr>
        <w:t>1.2</w:t>
      </w:r>
      <w:r>
        <w:rPr>
          <w:rFonts w:ascii="Times New Roman" w:hAnsi="Times New Roman" w:cs="Times New Roman"/>
          <w:b/>
          <w:color w:val="000000"/>
          <w:sz w:val="24"/>
          <w:szCs w:val="24"/>
        </w:rPr>
        <w:t>.</w:t>
      </w:r>
      <w:r w:rsidRPr="009F30A8">
        <w:rPr>
          <w:rFonts w:ascii="Times New Roman" w:hAnsi="Times New Roman" w:cs="Times New Roman"/>
          <w:b/>
          <w:color w:val="000000"/>
          <w:sz w:val="24"/>
          <w:szCs w:val="24"/>
        </w:rPr>
        <w:t>6</w:t>
      </w:r>
      <w:r w:rsidRPr="009F30A8">
        <w:rPr>
          <w:rFonts w:ascii="Times New Roman" w:hAnsi="Times New Roman" w:cs="Times New Roman"/>
          <w:color w:val="000000"/>
          <w:sz w:val="24"/>
          <w:szCs w:val="24"/>
        </w:rPr>
        <w:t xml:space="preserve">. </w:t>
      </w:r>
      <w:r w:rsidRPr="009F30A8">
        <w:rPr>
          <w:rFonts w:ascii="Times New Roman" w:hAnsi="Times New Roman" w:cs="Times New Roman"/>
          <w:sz w:val="24"/>
          <w:szCs w:val="24"/>
        </w:rPr>
        <w:t>The standard sol</w:t>
      </w:r>
      <w:r>
        <w:rPr>
          <w:rFonts w:ascii="Times New Roman" w:hAnsi="Times New Roman" w:cs="Times New Roman"/>
          <w:sz w:val="24"/>
          <w:szCs w:val="24"/>
        </w:rPr>
        <w:t>ution containing 1000 µg/</w:t>
      </w:r>
      <w:proofErr w:type="spellStart"/>
      <w:r>
        <w:rPr>
          <w:rFonts w:ascii="Times New Roman" w:hAnsi="Times New Roman" w:cs="Times New Roman"/>
          <w:sz w:val="24"/>
          <w:szCs w:val="24"/>
        </w:rPr>
        <w:t>mL</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clopidogrel</w:t>
      </w:r>
      <w:proofErr w:type="spellEnd"/>
      <w:r w:rsidRPr="009F30A8">
        <w:rPr>
          <w:rFonts w:ascii="Times New Roman" w:hAnsi="Times New Roman" w:cs="Times New Roman"/>
          <w:sz w:val="24"/>
          <w:szCs w:val="24"/>
        </w:rPr>
        <w:t xml:space="preserve"> was</w:t>
      </w:r>
      <w:r w:rsidRPr="009F30A8">
        <w:rPr>
          <w:rFonts w:ascii="Times New Roman" w:hAnsi="Times New Roman" w:cs="Times New Roman"/>
          <w:sz w:val="24"/>
          <w:szCs w:val="24"/>
          <w:u w:color="82C42A"/>
        </w:rPr>
        <w:t xml:space="preserve"> prepared</w:t>
      </w:r>
      <w:r w:rsidRPr="009F30A8">
        <w:rPr>
          <w:rFonts w:ascii="Times New Roman" w:hAnsi="Times New Roman" w:cs="Times New Roman"/>
          <w:sz w:val="24"/>
          <w:szCs w:val="24"/>
        </w:rPr>
        <w:t xml:space="preserve"> and diluted to </w:t>
      </w:r>
      <w:r w:rsidRPr="009F30A8">
        <w:rPr>
          <w:rFonts w:ascii="Times New Roman" w:hAnsi="Times New Roman" w:cs="Times New Roman"/>
          <w:sz w:val="24"/>
          <w:szCs w:val="24"/>
          <w:u w:color="82C42A"/>
        </w:rPr>
        <w:t>appropriate concentration</w:t>
      </w:r>
      <w:r>
        <w:rPr>
          <w:rFonts w:ascii="Times New Roman" w:hAnsi="Times New Roman" w:cs="Times New Roman"/>
          <w:sz w:val="24"/>
          <w:szCs w:val="24"/>
        </w:rPr>
        <w:t xml:space="preserve"> from 10-50 µg/</w:t>
      </w:r>
      <w:proofErr w:type="spellStart"/>
      <w:r>
        <w:rPr>
          <w:rFonts w:ascii="Times New Roman" w:hAnsi="Times New Roman" w:cs="Times New Roman"/>
          <w:sz w:val="24"/>
          <w:szCs w:val="24"/>
        </w:rPr>
        <w:t>mL</w:t>
      </w:r>
      <w:proofErr w:type="spellEnd"/>
      <w:r w:rsidRPr="009F30A8">
        <w:rPr>
          <w:rFonts w:ascii="Times New Roman" w:hAnsi="Times New Roman" w:cs="Times New Roman"/>
          <w:sz w:val="24"/>
          <w:szCs w:val="24"/>
        </w:rPr>
        <w:t xml:space="preserve"> as a working concentrati</w:t>
      </w:r>
      <w:r>
        <w:rPr>
          <w:rFonts w:ascii="Times New Roman" w:hAnsi="Times New Roman" w:cs="Times New Roman"/>
          <w:sz w:val="24"/>
          <w:szCs w:val="24"/>
        </w:rPr>
        <w:t>on for each standard 20µL</w:t>
      </w:r>
      <w:r w:rsidRPr="009F30A8">
        <w:rPr>
          <w:rFonts w:ascii="Times New Roman" w:hAnsi="Times New Roman" w:cs="Times New Roman"/>
          <w:sz w:val="24"/>
          <w:szCs w:val="24"/>
        </w:rPr>
        <w:t xml:space="preserve"> of each solution was injected and analyzed using </w:t>
      </w:r>
      <w:r w:rsidRPr="009F30A8">
        <w:rPr>
          <w:rFonts w:ascii="Times New Roman" w:hAnsi="Times New Roman" w:cs="Times New Roman"/>
          <w:sz w:val="24"/>
          <w:szCs w:val="24"/>
          <w:u w:color="82C42A"/>
        </w:rPr>
        <w:t>developed chromatographic method</w:t>
      </w:r>
      <w:r w:rsidRPr="009F30A8">
        <w:rPr>
          <w:rFonts w:ascii="Times New Roman" w:hAnsi="Times New Roman" w:cs="Times New Roman"/>
          <w:sz w:val="24"/>
          <w:szCs w:val="24"/>
        </w:rPr>
        <w:t>. The chromatograms were recorded and the peak areas of the drug were calculated. The data obtained was subjected to least squ</w:t>
      </w:r>
      <w:r>
        <w:rPr>
          <w:rFonts w:ascii="Times New Roman" w:hAnsi="Times New Roman" w:cs="Times New Roman"/>
          <w:sz w:val="24"/>
          <w:szCs w:val="24"/>
        </w:rPr>
        <w:t xml:space="preserve">are regression analysis within </w:t>
      </w:r>
      <w:proofErr w:type="spellStart"/>
      <w:proofErr w:type="gramStart"/>
      <w:r>
        <w:rPr>
          <w:rFonts w:ascii="Times New Roman" w:hAnsi="Times New Roman" w:cs="Times New Roman"/>
          <w:sz w:val="24"/>
          <w:szCs w:val="24"/>
        </w:rPr>
        <w:t>m</w:t>
      </w:r>
      <w:r w:rsidRPr="009F30A8">
        <w:rPr>
          <w:rFonts w:ascii="Times New Roman" w:hAnsi="Times New Roman" w:cs="Times New Roman"/>
          <w:sz w:val="24"/>
          <w:szCs w:val="24"/>
        </w:rPr>
        <w:t>icrosoft</w:t>
      </w:r>
      <w:proofErr w:type="spellEnd"/>
      <w:proofErr w:type="gramEnd"/>
      <w:r w:rsidRPr="009F30A8">
        <w:rPr>
          <w:rFonts w:ascii="Times New Roman" w:hAnsi="Times New Roman" w:cs="Times New Roman"/>
          <w:sz w:val="24"/>
          <w:szCs w:val="24"/>
        </w:rPr>
        <w:t xml:space="preserve"> excel to calculate calibration curve equation and correlation coefficient (r). Limit of detection (LOD) and Limit of </w:t>
      </w:r>
      <w:proofErr w:type="spellStart"/>
      <w:r w:rsidRPr="009F30A8">
        <w:rPr>
          <w:rFonts w:ascii="Times New Roman" w:hAnsi="Times New Roman" w:cs="Times New Roman"/>
          <w:sz w:val="24"/>
          <w:szCs w:val="24"/>
        </w:rPr>
        <w:t>quantitation</w:t>
      </w:r>
      <w:proofErr w:type="spellEnd"/>
      <w:r w:rsidRPr="009F30A8">
        <w:rPr>
          <w:rFonts w:ascii="Times New Roman" w:hAnsi="Times New Roman" w:cs="Times New Roman"/>
          <w:sz w:val="24"/>
          <w:szCs w:val="24"/>
        </w:rPr>
        <w:t xml:space="preserve"> (LOQ) were determined from the slope of calibration curve using following formula,</w:t>
      </w:r>
    </w:p>
    <w:p w:rsidR="006F3276" w:rsidRPr="009F30A8" w:rsidRDefault="006F3276" w:rsidP="006F3276">
      <w:pPr>
        <w:spacing w:line="360" w:lineRule="auto"/>
        <w:jc w:val="both"/>
        <w:rPr>
          <w:rFonts w:ascii="Times New Roman" w:hAnsi="Times New Roman" w:cs="Times New Roman"/>
          <w:sz w:val="24"/>
          <w:szCs w:val="24"/>
        </w:rPr>
      </w:pPr>
      <w:r w:rsidRPr="009F30A8">
        <w:rPr>
          <w:rFonts w:ascii="Times New Roman" w:hAnsi="Times New Roman" w:cs="Times New Roman"/>
          <w:sz w:val="24"/>
          <w:szCs w:val="24"/>
        </w:rPr>
        <w:t xml:space="preserve"> LOD = 3.3σ / S </w:t>
      </w:r>
    </w:p>
    <w:p w:rsidR="006F3276" w:rsidRPr="009F30A8" w:rsidRDefault="006F3276" w:rsidP="006F3276">
      <w:pPr>
        <w:spacing w:line="360" w:lineRule="auto"/>
        <w:jc w:val="both"/>
        <w:rPr>
          <w:rFonts w:ascii="Times New Roman" w:hAnsi="Times New Roman" w:cs="Times New Roman"/>
          <w:sz w:val="24"/>
          <w:szCs w:val="24"/>
        </w:rPr>
      </w:pPr>
      <w:r w:rsidRPr="009F30A8">
        <w:rPr>
          <w:rFonts w:ascii="Times New Roman" w:hAnsi="Times New Roman" w:cs="Times New Roman"/>
          <w:sz w:val="24"/>
          <w:szCs w:val="24"/>
        </w:rPr>
        <w:t xml:space="preserve"> LOQ = 10 σ / S </w:t>
      </w:r>
    </w:p>
    <w:p w:rsidR="006F3276" w:rsidRPr="009F30A8" w:rsidRDefault="006F3276" w:rsidP="006F3276">
      <w:pPr>
        <w:spacing w:line="360" w:lineRule="auto"/>
        <w:jc w:val="both"/>
        <w:rPr>
          <w:rFonts w:ascii="Times New Roman" w:hAnsi="Times New Roman" w:cs="Times New Roman"/>
          <w:sz w:val="24"/>
          <w:szCs w:val="24"/>
        </w:rPr>
      </w:pPr>
      <w:r w:rsidRPr="009F30A8">
        <w:rPr>
          <w:rFonts w:ascii="Times New Roman" w:hAnsi="Times New Roman" w:cs="Times New Roman"/>
          <w:sz w:val="24"/>
          <w:szCs w:val="24"/>
        </w:rPr>
        <w:t xml:space="preserve">Where, σ is the standard deviation of the response </w:t>
      </w:r>
    </w:p>
    <w:p w:rsidR="006F3276" w:rsidRDefault="006F3276" w:rsidP="006F327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a</w:t>
      </w:r>
      <w:r w:rsidRPr="009F30A8">
        <w:rPr>
          <w:rFonts w:ascii="Times New Roman" w:hAnsi="Times New Roman" w:cs="Times New Roman"/>
          <w:sz w:val="24"/>
          <w:szCs w:val="24"/>
        </w:rPr>
        <w:t>nd</w:t>
      </w:r>
      <w:proofErr w:type="gramEnd"/>
      <w:r w:rsidRPr="009F30A8">
        <w:rPr>
          <w:rFonts w:ascii="Times New Roman" w:hAnsi="Times New Roman" w:cs="Times New Roman"/>
          <w:sz w:val="24"/>
          <w:szCs w:val="24"/>
        </w:rPr>
        <w:t xml:space="preserve"> S is the slope of the calibration curve.</w:t>
      </w:r>
    </w:p>
    <w:p w:rsidR="006F3276" w:rsidRPr="006A0536" w:rsidRDefault="006F3276" w:rsidP="006F3276">
      <w:pPr>
        <w:spacing w:line="360" w:lineRule="auto"/>
        <w:jc w:val="center"/>
        <w:rPr>
          <w:rFonts w:ascii="Times New Roman" w:hAnsi="Times New Roman" w:cs="Times New Roman"/>
          <w:b/>
          <w:color w:val="000000"/>
          <w:sz w:val="24"/>
          <w:szCs w:val="24"/>
        </w:rPr>
      </w:pPr>
      <w:r w:rsidRPr="006A0536">
        <w:rPr>
          <w:rFonts w:ascii="Times New Roman" w:hAnsi="Times New Roman" w:cs="Times New Roman"/>
          <w:b/>
          <w:color w:val="000000"/>
          <w:sz w:val="24"/>
          <w:szCs w:val="24"/>
        </w:rPr>
        <w:t>Table</w:t>
      </w:r>
      <w:r w:rsidR="00D74387">
        <w:rPr>
          <w:rFonts w:ascii="Times New Roman" w:hAnsi="Times New Roman" w:cs="Times New Roman"/>
          <w:b/>
          <w:color w:val="000000"/>
          <w:sz w:val="24"/>
          <w:szCs w:val="24"/>
        </w:rPr>
        <w:t xml:space="preserve"> 2.1.2</w:t>
      </w:r>
      <w:r>
        <w:rPr>
          <w:rFonts w:ascii="Times New Roman" w:hAnsi="Times New Roman" w:cs="Times New Roman"/>
          <w:b/>
          <w:color w:val="000000"/>
          <w:sz w:val="24"/>
          <w:szCs w:val="24"/>
        </w:rPr>
        <w:t xml:space="preserve">.5: Linearity study of </w:t>
      </w:r>
      <w:proofErr w:type="spellStart"/>
      <w:r>
        <w:rPr>
          <w:rFonts w:ascii="Times New Roman" w:hAnsi="Times New Roman" w:cs="Times New Roman"/>
          <w:b/>
          <w:color w:val="000000"/>
          <w:sz w:val="24"/>
          <w:szCs w:val="24"/>
        </w:rPr>
        <w:t>clopidogrel</w:t>
      </w:r>
      <w:proofErr w:type="spellEnd"/>
      <w:r>
        <w:rPr>
          <w:rFonts w:ascii="Times New Roman" w:hAnsi="Times New Roman" w:cs="Times New Roman"/>
          <w:b/>
          <w:color w:val="000000"/>
          <w:sz w:val="24"/>
          <w:szCs w:val="24"/>
        </w:rPr>
        <w:t xml:space="preserve"> bisulphate</w:t>
      </w:r>
    </w:p>
    <w:tbl>
      <w:tblPr>
        <w:tblStyle w:val="TableGrid"/>
        <w:tblW w:w="3157" w:type="pct"/>
        <w:jc w:val="center"/>
        <w:tblLook w:val="04A0"/>
      </w:tblPr>
      <w:tblGrid>
        <w:gridCol w:w="2218"/>
        <w:gridCol w:w="3617"/>
      </w:tblGrid>
      <w:tr w:rsidR="006F3276" w:rsidRPr="006A0536" w:rsidTr="006F3276">
        <w:trPr>
          <w:trHeight w:val="310"/>
          <w:jc w:val="center"/>
        </w:trPr>
        <w:tc>
          <w:tcPr>
            <w:tcW w:w="1901" w:type="pct"/>
          </w:tcPr>
          <w:p w:rsidR="006F3276" w:rsidRPr="006A0536" w:rsidRDefault="006F3276" w:rsidP="006F3276">
            <w:pPr>
              <w:spacing w:line="276" w:lineRule="auto"/>
              <w:jc w:val="center"/>
              <w:rPr>
                <w:rFonts w:ascii="Times New Roman" w:hAnsi="Times New Roman" w:cs="Times New Roman"/>
                <w:b/>
                <w:sz w:val="24"/>
                <w:szCs w:val="24"/>
              </w:rPr>
            </w:pPr>
            <w:proofErr w:type="spellStart"/>
            <w:r w:rsidRPr="006A0536">
              <w:rPr>
                <w:rFonts w:ascii="Times New Roman" w:hAnsi="Times New Roman" w:cs="Times New Roman"/>
                <w:b/>
                <w:sz w:val="24"/>
                <w:szCs w:val="24"/>
              </w:rPr>
              <w:t>Conc</w:t>
            </w:r>
            <w:proofErr w:type="spellEnd"/>
            <w:r w:rsidRPr="006A0536">
              <w:rPr>
                <w:rFonts w:ascii="Times New Roman" w:hAnsi="Times New Roman" w:cs="Times New Roman"/>
                <w:b/>
                <w:sz w:val="24"/>
                <w:szCs w:val="24"/>
              </w:rPr>
              <w:t xml:space="preserve"> </w:t>
            </w:r>
            <w:r>
              <w:rPr>
                <w:rFonts w:ascii="Times New Roman" w:hAnsi="Times New Roman" w:cs="Times New Roman"/>
                <w:b/>
                <w:sz w:val="24"/>
                <w:szCs w:val="24"/>
              </w:rPr>
              <w:t>(</w:t>
            </w:r>
            <w:r>
              <w:rPr>
                <w:rFonts w:ascii="Times New Roman" w:hAnsi="Times New Roman" w:cs="Times New Roman"/>
                <w:b/>
                <w:color w:val="000000"/>
                <w:sz w:val="24"/>
                <w:szCs w:val="24"/>
              </w:rPr>
              <w:t>µg/</w:t>
            </w:r>
            <w:proofErr w:type="spellStart"/>
            <w:r>
              <w:rPr>
                <w:rFonts w:ascii="Times New Roman" w:hAnsi="Times New Roman" w:cs="Times New Roman"/>
                <w:b/>
                <w:color w:val="000000"/>
                <w:sz w:val="24"/>
                <w:szCs w:val="24"/>
              </w:rPr>
              <w:t>mL</w:t>
            </w:r>
            <w:proofErr w:type="spellEnd"/>
            <w:r>
              <w:rPr>
                <w:rFonts w:ascii="Times New Roman" w:hAnsi="Times New Roman" w:cs="Times New Roman"/>
                <w:b/>
                <w:color w:val="000000"/>
                <w:sz w:val="24"/>
                <w:szCs w:val="24"/>
              </w:rPr>
              <w:t>)</w:t>
            </w:r>
          </w:p>
        </w:tc>
        <w:tc>
          <w:tcPr>
            <w:tcW w:w="3099" w:type="pct"/>
          </w:tcPr>
          <w:p w:rsidR="006F3276" w:rsidRDefault="006F3276" w:rsidP="006F3276">
            <w:pPr>
              <w:spacing w:line="276" w:lineRule="auto"/>
              <w:jc w:val="center"/>
              <w:rPr>
                <w:rFonts w:ascii="Times New Roman" w:hAnsi="Times New Roman" w:cs="Times New Roman"/>
                <w:b/>
                <w:sz w:val="24"/>
                <w:szCs w:val="24"/>
              </w:rPr>
            </w:pPr>
            <w:r w:rsidRPr="006A0536">
              <w:rPr>
                <w:rFonts w:ascii="Times New Roman" w:hAnsi="Times New Roman" w:cs="Times New Roman"/>
                <w:b/>
                <w:sz w:val="24"/>
                <w:szCs w:val="24"/>
              </w:rPr>
              <w:t>Peak area</w:t>
            </w:r>
          </w:p>
          <w:p w:rsidR="006F3276" w:rsidRPr="006A0536" w:rsidRDefault="006F3276" w:rsidP="006F3276">
            <w:pPr>
              <w:spacing w:line="276" w:lineRule="auto"/>
              <w:jc w:val="center"/>
              <w:rPr>
                <w:rFonts w:ascii="Times New Roman" w:hAnsi="Times New Roman" w:cs="Times New Roman"/>
                <w:b/>
                <w:sz w:val="24"/>
                <w:szCs w:val="24"/>
              </w:rPr>
            </w:pPr>
            <w:r>
              <w:rPr>
                <w:rFonts w:ascii="Times New Roman" w:hAnsi="Times New Roman" w:cs="Times New Roman"/>
                <w:b/>
                <w:sz w:val="24"/>
                <w:szCs w:val="24"/>
              </w:rPr>
              <w:t>(</w:t>
            </w:r>
            <w:r>
              <w:rPr>
                <w:rFonts w:ascii="Calibri" w:hAnsi="Calibri" w:cs="Calibri"/>
                <w:b/>
                <w:sz w:val="24"/>
                <w:szCs w:val="24"/>
              </w:rPr>
              <w:t>μ</w:t>
            </w:r>
            <w:r>
              <w:rPr>
                <w:rFonts w:ascii="Times New Roman" w:hAnsi="Times New Roman" w:cs="Times New Roman"/>
                <w:b/>
                <w:sz w:val="24"/>
                <w:szCs w:val="24"/>
              </w:rPr>
              <w:t xml:space="preserve"> Volts × min)</w:t>
            </w:r>
          </w:p>
        </w:tc>
      </w:tr>
      <w:tr w:rsidR="006F3276" w:rsidRPr="006A0536" w:rsidTr="006F3276">
        <w:trPr>
          <w:trHeight w:val="310"/>
          <w:jc w:val="center"/>
        </w:trPr>
        <w:tc>
          <w:tcPr>
            <w:tcW w:w="1901" w:type="pct"/>
          </w:tcPr>
          <w:p w:rsidR="006F3276" w:rsidRPr="006A0536" w:rsidRDefault="006F3276" w:rsidP="006F3276">
            <w:pPr>
              <w:spacing w:line="276" w:lineRule="auto"/>
              <w:jc w:val="center"/>
              <w:rPr>
                <w:rFonts w:ascii="Times New Roman" w:hAnsi="Times New Roman" w:cs="Times New Roman"/>
                <w:sz w:val="24"/>
                <w:szCs w:val="24"/>
              </w:rPr>
            </w:pPr>
            <w:r w:rsidRPr="006A0536">
              <w:rPr>
                <w:rFonts w:ascii="Times New Roman" w:hAnsi="Times New Roman" w:cs="Times New Roman"/>
                <w:sz w:val="24"/>
                <w:szCs w:val="24"/>
              </w:rPr>
              <w:t>10</w:t>
            </w:r>
          </w:p>
        </w:tc>
        <w:tc>
          <w:tcPr>
            <w:tcW w:w="3099" w:type="pct"/>
          </w:tcPr>
          <w:p w:rsidR="006F3276" w:rsidRPr="006A0536" w:rsidRDefault="006F3276" w:rsidP="006F3276">
            <w:pPr>
              <w:spacing w:line="276" w:lineRule="auto"/>
              <w:jc w:val="center"/>
              <w:rPr>
                <w:rFonts w:ascii="Times New Roman" w:hAnsi="Times New Roman" w:cs="Times New Roman"/>
                <w:sz w:val="24"/>
                <w:szCs w:val="24"/>
              </w:rPr>
            </w:pPr>
            <w:r>
              <w:rPr>
                <w:rFonts w:ascii="Times New Roman" w:hAnsi="Times New Roman" w:cs="Times New Roman"/>
                <w:sz w:val="24"/>
                <w:szCs w:val="24"/>
              </w:rPr>
              <w:t>256291</w:t>
            </w:r>
          </w:p>
        </w:tc>
      </w:tr>
      <w:tr w:rsidR="006F3276" w:rsidRPr="006A0536" w:rsidTr="006F3276">
        <w:trPr>
          <w:trHeight w:val="403"/>
          <w:jc w:val="center"/>
        </w:trPr>
        <w:tc>
          <w:tcPr>
            <w:tcW w:w="1901" w:type="pct"/>
          </w:tcPr>
          <w:p w:rsidR="006F3276" w:rsidRPr="006A0536" w:rsidRDefault="006F3276" w:rsidP="006F3276">
            <w:pPr>
              <w:spacing w:line="276" w:lineRule="auto"/>
              <w:jc w:val="center"/>
              <w:rPr>
                <w:rFonts w:ascii="Times New Roman" w:hAnsi="Times New Roman" w:cs="Times New Roman"/>
                <w:sz w:val="24"/>
                <w:szCs w:val="24"/>
              </w:rPr>
            </w:pPr>
            <w:r w:rsidRPr="006A0536">
              <w:rPr>
                <w:rFonts w:ascii="Times New Roman" w:hAnsi="Times New Roman" w:cs="Times New Roman"/>
                <w:sz w:val="24"/>
                <w:szCs w:val="24"/>
              </w:rPr>
              <w:t>20</w:t>
            </w:r>
          </w:p>
        </w:tc>
        <w:tc>
          <w:tcPr>
            <w:tcW w:w="3099" w:type="pct"/>
          </w:tcPr>
          <w:p w:rsidR="006F3276" w:rsidRPr="006A0536" w:rsidRDefault="006F3276" w:rsidP="006F3276">
            <w:pPr>
              <w:spacing w:line="276" w:lineRule="auto"/>
              <w:jc w:val="center"/>
              <w:rPr>
                <w:rFonts w:ascii="Times New Roman" w:hAnsi="Times New Roman" w:cs="Times New Roman"/>
                <w:sz w:val="24"/>
                <w:szCs w:val="24"/>
              </w:rPr>
            </w:pPr>
            <w:r>
              <w:rPr>
                <w:rFonts w:ascii="Times New Roman" w:hAnsi="Times New Roman" w:cs="Times New Roman"/>
                <w:sz w:val="24"/>
                <w:szCs w:val="24"/>
              </w:rPr>
              <w:t>451421</w:t>
            </w:r>
          </w:p>
        </w:tc>
      </w:tr>
      <w:tr w:rsidR="006F3276" w:rsidRPr="006A0536" w:rsidTr="006F3276">
        <w:trPr>
          <w:trHeight w:val="310"/>
          <w:jc w:val="center"/>
        </w:trPr>
        <w:tc>
          <w:tcPr>
            <w:tcW w:w="1901" w:type="pct"/>
          </w:tcPr>
          <w:p w:rsidR="006F3276" w:rsidRPr="006A0536" w:rsidRDefault="006F3276" w:rsidP="006F3276">
            <w:pPr>
              <w:spacing w:line="276" w:lineRule="auto"/>
              <w:jc w:val="center"/>
              <w:rPr>
                <w:rFonts w:ascii="Times New Roman" w:hAnsi="Times New Roman" w:cs="Times New Roman"/>
                <w:sz w:val="24"/>
                <w:szCs w:val="24"/>
              </w:rPr>
            </w:pPr>
            <w:r w:rsidRPr="006A0536">
              <w:rPr>
                <w:rFonts w:ascii="Times New Roman" w:hAnsi="Times New Roman" w:cs="Times New Roman"/>
                <w:sz w:val="24"/>
                <w:szCs w:val="24"/>
              </w:rPr>
              <w:t>30</w:t>
            </w:r>
          </w:p>
        </w:tc>
        <w:tc>
          <w:tcPr>
            <w:tcW w:w="3099" w:type="pct"/>
          </w:tcPr>
          <w:p w:rsidR="006F3276" w:rsidRPr="006A0536" w:rsidRDefault="006F3276" w:rsidP="006F3276">
            <w:pPr>
              <w:spacing w:line="276" w:lineRule="auto"/>
              <w:jc w:val="center"/>
              <w:rPr>
                <w:rFonts w:ascii="Times New Roman" w:hAnsi="Times New Roman" w:cs="Times New Roman"/>
                <w:sz w:val="24"/>
                <w:szCs w:val="24"/>
              </w:rPr>
            </w:pPr>
            <w:r>
              <w:rPr>
                <w:rFonts w:ascii="Times New Roman" w:hAnsi="Times New Roman" w:cs="Times New Roman"/>
                <w:sz w:val="24"/>
                <w:szCs w:val="24"/>
              </w:rPr>
              <w:t>606813</w:t>
            </w:r>
          </w:p>
        </w:tc>
      </w:tr>
      <w:tr w:rsidR="006F3276" w:rsidRPr="006A0536" w:rsidTr="006F3276">
        <w:trPr>
          <w:trHeight w:val="372"/>
          <w:jc w:val="center"/>
        </w:trPr>
        <w:tc>
          <w:tcPr>
            <w:tcW w:w="1901" w:type="pct"/>
          </w:tcPr>
          <w:p w:rsidR="006F3276" w:rsidRPr="006A0536" w:rsidRDefault="006F3276" w:rsidP="006F3276">
            <w:pPr>
              <w:spacing w:line="276" w:lineRule="auto"/>
              <w:jc w:val="center"/>
              <w:rPr>
                <w:rFonts w:ascii="Times New Roman" w:hAnsi="Times New Roman" w:cs="Times New Roman"/>
                <w:sz w:val="24"/>
                <w:szCs w:val="24"/>
              </w:rPr>
            </w:pPr>
            <w:r w:rsidRPr="006A0536">
              <w:rPr>
                <w:rFonts w:ascii="Times New Roman" w:hAnsi="Times New Roman" w:cs="Times New Roman"/>
                <w:sz w:val="24"/>
                <w:szCs w:val="24"/>
              </w:rPr>
              <w:t>40</w:t>
            </w:r>
          </w:p>
        </w:tc>
        <w:tc>
          <w:tcPr>
            <w:tcW w:w="3099" w:type="pct"/>
          </w:tcPr>
          <w:p w:rsidR="006F3276" w:rsidRPr="006A0536" w:rsidRDefault="006F3276" w:rsidP="006F3276">
            <w:pPr>
              <w:spacing w:line="276" w:lineRule="auto"/>
              <w:jc w:val="center"/>
              <w:rPr>
                <w:rFonts w:ascii="Times New Roman" w:hAnsi="Times New Roman" w:cs="Times New Roman"/>
                <w:sz w:val="24"/>
                <w:szCs w:val="24"/>
              </w:rPr>
            </w:pPr>
            <w:r>
              <w:rPr>
                <w:rFonts w:ascii="Times New Roman" w:hAnsi="Times New Roman" w:cs="Times New Roman"/>
                <w:sz w:val="24"/>
                <w:szCs w:val="24"/>
              </w:rPr>
              <w:t>817032</w:t>
            </w:r>
          </w:p>
        </w:tc>
      </w:tr>
      <w:tr w:rsidR="006F3276" w:rsidRPr="006A0536" w:rsidTr="006F3276">
        <w:trPr>
          <w:trHeight w:val="263"/>
          <w:jc w:val="center"/>
        </w:trPr>
        <w:tc>
          <w:tcPr>
            <w:tcW w:w="1901" w:type="pct"/>
          </w:tcPr>
          <w:p w:rsidR="006F3276" w:rsidRPr="006A0536" w:rsidRDefault="006F3276" w:rsidP="006F3276">
            <w:pPr>
              <w:spacing w:line="276" w:lineRule="auto"/>
              <w:jc w:val="center"/>
              <w:rPr>
                <w:rFonts w:ascii="Times New Roman" w:hAnsi="Times New Roman" w:cs="Times New Roman"/>
                <w:sz w:val="24"/>
                <w:szCs w:val="24"/>
              </w:rPr>
            </w:pPr>
            <w:r w:rsidRPr="006A0536">
              <w:rPr>
                <w:rFonts w:ascii="Times New Roman" w:hAnsi="Times New Roman" w:cs="Times New Roman"/>
                <w:sz w:val="24"/>
                <w:szCs w:val="24"/>
              </w:rPr>
              <w:t>50</w:t>
            </w:r>
          </w:p>
        </w:tc>
        <w:tc>
          <w:tcPr>
            <w:tcW w:w="3099" w:type="pct"/>
          </w:tcPr>
          <w:p w:rsidR="006F3276" w:rsidRPr="006A0536" w:rsidRDefault="006F3276" w:rsidP="006F3276">
            <w:pPr>
              <w:spacing w:line="276" w:lineRule="auto"/>
              <w:jc w:val="center"/>
              <w:rPr>
                <w:rFonts w:ascii="Times New Roman" w:hAnsi="Times New Roman" w:cs="Times New Roman"/>
                <w:sz w:val="24"/>
                <w:szCs w:val="24"/>
              </w:rPr>
            </w:pPr>
            <w:r w:rsidRPr="006A0536">
              <w:rPr>
                <w:rFonts w:ascii="Times New Roman" w:hAnsi="Times New Roman" w:cs="Times New Roman"/>
                <w:sz w:val="24"/>
                <w:szCs w:val="24"/>
              </w:rPr>
              <w:t>98</w:t>
            </w:r>
            <w:r>
              <w:rPr>
                <w:rFonts w:ascii="Times New Roman" w:hAnsi="Times New Roman" w:cs="Times New Roman"/>
                <w:sz w:val="24"/>
                <w:szCs w:val="24"/>
              </w:rPr>
              <w:t>4753</w:t>
            </w:r>
          </w:p>
        </w:tc>
      </w:tr>
      <w:tr w:rsidR="006F3276" w:rsidRPr="006A0536" w:rsidTr="006F3276">
        <w:trPr>
          <w:trHeight w:val="581"/>
          <w:jc w:val="center"/>
        </w:trPr>
        <w:tc>
          <w:tcPr>
            <w:tcW w:w="1901" w:type="pct"/>
          </w:tcPr>
          <w:p w:rsidR="006F3276" w:rsidRPr="006A0536" w:rsidRDefault="006F3276" w:rsidP="006F3276">
            <w:pPr>
              <w:spacing w:line="276" w:lineRule="auto"/>
              <w:jc w:val="center"/>
              <w:rPr>
                <w:rFonts w:ascii="Times New Roman" w:hAnsi="Times New Roman" w:cs="Times New Roman"/>
                <w:sz w:val="24"/>
                <w:szCs w:val="24"/>
              </w:rPr>
            </w:pPr>
            <w:r w:rsidRPr="006A0536">
              <w:rPr>
                <w:rFonts w:ascii="Times New Roman" w:hAnsi="Times New Roman" w:cs="Times New Roman"/>
                <w:sz w:val="24"/>
                <w:szCs w:val="24"/>
              </w:rPr>
              <w:t>Calibration curve equation</w:t>
            </w:r>
          </w:p>
        </w:tc>
        <w:tc>
          <w:tcPr>
            <w:tcW w:w="3099" w:type="pct"/>
          </w:tcPr>
          <w:p w:rsidR="006F3276" w:rsidRPr="006A0536" w:rsidRDefault="006F3276" w:rsidP="006F3276">
            <w:pPr>
              <w:spacing w:line="276" w:lineRule="auto"/>
              <w:jc w:val="center"/>
              <w:rPr>
                <w:rFonts w:ascii="Times New Roman" w:hAnsi="Times New Roman" w:cs="Times New Roman"/>
                <w:sz w:val="24"/>
                <w:szCs w:val="24"/>
              </w:rPr>
            </w:pPr>
            <w:r>
              <w:rPr>
                <w:rFonts w:ascii="Times New Roman" w:hAnsi="Times New Roman" w:cs="Times New Roman"/>
                <w:sz w:val="24"/>
                <w:szCs w:val="24"/>
              </w:rPr>
              <w:t>Y</w:t>
            </w:r>
            <w:r w:rsidRPr="006A0536">
              <w:rPr>
                <w:rFonts w:ascii="Times New Roman" w:hAnsi="Times New Roman" w:cs="Times New Roman"/>
                <w:sz w:val="24"/>
                <w:szCs w:val="24"/>
              </w:rPr>
              <w:t>=</w:t>
            </w:r>
            <w:r>
              <w:rPr>
                <w:rFonts w:ascii="Times New Roman" w:hAnsi="Times New Roman" w:cs="Times New Roman"/>
                <w:sz w:val="24"/>
                <w:szCs w:val="24"/>
              </w:rPr>
              <w:t>18225X + 7560</w:t>
            </w:r>
            <w:r w:rsidRPr="006A0536">
              <w:rPr>
                <w:rFonts w:ascii="Times New Roman" w:hAnsi="Times New Roman" w:cs="Times New Roman"/>
                <w:sz w:val="24"/>
                <w:szCs w:val="24"/>
              </w:rPr>
              <w:br/>
            </w:r>
          </w:p>
        </w:tc>
      </w:tr>
      <w:tr w:rsidR="006F3276" w:rsidRPr="006A0536" w:rsidTr="006F3276">
        <w:trPr>
          <w:trHeight w:val="594"/>
          <w:jc w:val="center"/>
        </w:trPr>
        <w:tc>
          <w:tcPr>
            <w:tcW w:w="1901" w:type="pct"/>
          </w:tcPr>
          <w:p w:rsidR="006F3276" w:rsidRPr="006A0536" w:rsidRDefault="006F3276" w:rsidP="006F3276">
            <w:pPr>
              <w:spacing w:line="276" w:lineRule="auto"/>
              <w:jc w:val="center"/>
              <w:rPr>
                <w:rFonts w:ascii="Times New Roman" w:hAnsi="Times New Roman" w:cs="Times New Roman"/>
                <w:sz w:val="24"/>
                <w:szCs w:val="24"/>
              </w:rPr>
            </w:pPr>
            <w:r>
              <w:rPr>
                <w:rFonts w:ascii="Times New Roman" w:hAnsi="Times New Roman" w:cs="Times New Roman"/>
                <w:sz w:val="24"/>
                <w:szCs w:val="24"/>
              </w:rPr>
              <w:t>Correlation coefficient (r</w:t>
            </w:r>
            <w:r w:rsidRPr="006A0536">
              <w:rPr>
                <w:rFonts w:ascii="Times New Roman" w:hAnsi="Times New Roman" w:cs="Times New Roman"/>
                <w:sz w:val="24"/>
                <w:szCs w:val="24"/>
              </w:rPr>
              <w:t>)</w:t>
            </w:r>
          </w:p>
        </w:tc>
        <w:tc>
          <w:tcPr>
            <w:tcW w:w="3099" w:type="pct"/>
          </w:tcPr>
          <w:p w:rsidR="006F3276" w:rsidRPr="006A0536" w:rsidRDefault="006F3276" w:rsidP="006F3276">
            <w:pPr>
              <w:spacing w:line="276" w:lineRule="auto"/>
              <w:jc w:val="center"/>
              <w:rPr>
                <w:rFonts w:ascii="Times New Roman" w:hAnsi="Times New Roman" w:cs="Times New Roman"/>
                <w:sz w:val="24"/>
                <w:szCs w:val="24"/>
              </w:rPr>
            </w:pPr>
            <w:r w:rsidRPr="006A0536">
              <w:rPr>
                <w:rFonts w:ascii="Times New Roman" w:hAnsi="Times New Roman" w:cs="Times New Roman"/>
                <w:sz w:val="24"/>
                <w:szCs w:val="24"/>
              </w:rPr>
              <w:t>0.998</w:t>
            </w:r>
          </w:p>
          <w:p w:rsidR="006F3276" w:rsidRPr="006A0536" w:rsidRDefault="006F3276" w:rsidP="006F3276">
            <w:pPr>
              <w:spacing w:line="276" w:lineRule="auto"/>
              <w:jc w:val="center"/>
              <w:rPr>
                <w:rFonts w:ascii="Times New Roman" w:hAnsi="Times New Roman" w:cs="Times New Roman"/>
                <w:sz w:val="24"/>
                <w:szCs w:val="24"/>
              </w:rPr>
            </w:pPr>
          </w:p>
        </w:tc>
      </w:tr>
      <w:tr w:rsidR="006F3276" w:rsidRPr="006A0536" w:rsidTr="006F3276">
        <w:trPr>
          <w:trHeight w:val="594"/>
          <w:jc w:val="center"/>
        </w:trPr>
        <w:tc>
          <w:tcPr>
            <w:tcW w:w="1901" w:type="pct"/>
            <w:vAlign w:val="center"/>
          </w:tcPr>
          <w:p w:rsidR="006F3276" w:rsidRPr="006A0536" w:rsidRDefault="006F3276" w:rsidP="006F3276">
            <w:pPr>
              <w:spacing w:line="276" w:lineRule="auto"/>
              <w:jc w:val="center"/>
              <w:rPr>
                <w:rFonts w:ascii="Times New Roman" w:hAnsi="Times New Roman" w:cs="Times New Roman"/>
                <w:sz w:val="24"/>
                <w:szCs w:val="24"/>
              </w:rPr>
            </w:pPr>
            <w:r>
              <w:rPr>
                <w:rFonts w:ascii="Times New Roman" w:hAnsi="Times New Roman" w:cs="Times New Roman"/>
                <w:sz w:val="24"/>
                <w:szCs w:val="24"/>
              </w:rPr>
              <w:t>LOD (µg /</w:t>
            </w:r>
            <w:proofErr w:type="spellStart"/>
            <w:r>
              <w:rPr>
                <w:rFonts w:ascii="Times New Roman" w:hAnsi="Times New Roman" w:cs="Times New Roman"/>
                <w:sz w:val="24"/>
                <w:szCs w:val="24"/>
              </w:rPr>
              <w:t>mL</w:t>
            </w:r>
            <w:proofErr w:type="spellEnd"/>
            <w:r w:rsidRPr="006A0536">
              <w:rPr>
                <w:rFonts w:ascii="Times New Roman" w:hAnsi="Times New Roman" w:cs="Times New Roman"/>
                <w:sz w:val="24"/>
                <w:szCs w:val="24"/>
              </w:rPr>
              <w:t>)</w:t>
            </w:r>
          </w:p>
        </w:tc>
        <w:tc>
          <w:tcPr>
            <w:tcW w:w="3099" w:type="pct"/>
            <w:vAlign w:val="center"/>
          </w:tcPr>
          <w:p w:rsidR="006F3276" w:rsidRPr="006A0536" w:rsidRDefault="006F3276" w:rsidP="006F3276">
            <w:pPr>
              <w:spacing w:line="276" w:lineRule="auto"/>
              <w:jc w:val="center"/>
              <w:rPr>
                <w:rFonts w:ascii="Times New Roman" w:hAnsi="Times New Roman" w:cs="Times New Roman"/>
                <w:sz w:val="24"/>
                <w:szCs w:val="24"/>
              </w:rPr>
            </w:pPr>
            <w:r w:rsidRPr="006A0536">
              <w:rPr>
                <w:rFonts w:ascii="Times New Roman" w:hAnsi="Times New Roman" w:cs="Times New Roman"/>
                <w:sz w:val="24"/>
                <w:szCs w:val="24"/>
              </w:rPr>
              <w:t>0.</w:t>
            </w:r>
            <w:r>
              <w:rPr>
                <w:rFonts w:ascii="Times New Roman" w:hAnsi="Times New Roman" w:cs="Times New Roman"/>
                <w:sz w:val="24"/>
                <w:szCs w:val="24"/>
              </w:rPr>
              <w:t>467</w:t>
            </w:r>
          </w:p>
        </w:tc>
      </w:tr>
      <w:tr w:rsidR="006F3276" w:rsidRPr="006A0536" w:rsidTr="006F3276">
        <w:trPr>
          <w:trHeight w:val="594"/>
          <w:jc w:val="center"/>
        </w:trPr>
        <w:tc>
          <w:tcPr>
            <w:tcW w:w="1901" w:type="pct"/>
            <w:vAlign w:val="center"/>
          </w:tcPr>
          <w:p w:rsidR="006F3276" w:rsidRPr="006A0536" w:rsidRDefault="006F3276" w:rsidP="006F3276">
            <w:pPr>
              <w:spacing w:line="276" w:lineRule="auto"/>
              <w:jc w:val="center"/>
              <w:rPr>
                <w:rFonts w:ascii="Times New Roman" w:hAnsi="Times New Roman" w:cs="Times New Roman"/>
                <w:sz w:val="24"/>
                <w:szCs w:val="24"/>
              </w:rPr>
            </w:pPr>
            <w:r>
              <w:rPr>
                <w:rFonts w:ascii="Times New Roman" w:hAnsi="Times New Roman" w:cs="Times New Roman"/>
                <w:sz w:val="24"/>
                <w:szCs w:val="24"/>
              </w:rPr>
              <w:t>LOQ (µg /</w:t>
            </w:r>
            <w:proofErr w:type="spellStart"/>
            <w:r>
              <w:rPr>
                <w:rFonts w:ascii="Times New Roman" w:hAnsi="Times New Roman" w:cs="Times New Roman"/>
                <w:sz w:val="24"/>
                <w:szCs w:val="24"/>
              </w:rPr>
              <w:t>mL</w:t>
            </w:r>
            <w:proofErr w:type="spellEnd"/>
            <w:r w:rsidRPr="006A0536">
              <w:rPr>
                <w:rFonts w:ascii="Times New Roman" w:hAnsi="Times New Roman" w:cs="Times New Roman"/>
                <w:sz w:val="24"/>
                <w:szCs w:val="24"/>
              </w:rPr>
              <w:t>)</w:t>
            </w:r>
          </w:p>
        </w:tc>
        <w:tc>
          <w:tcPr>
            <w:tcW w:w="3099" w:type="pct"/>
            <w:vAlign w:val="center"/>
          </w:tcPr>
          <w:p w:rsidR="006F3276" w:rsidRPr="006A0536" w:rsidRDefault="006F3276" w:rsidP="006F3276">
            <w:pPr>
              <w:spacing w:line="276" w:lineRule="auto"/>
              <w:jc w:val="center"/>
              <w:rPr>
                <w:rFonts w:ascii="Times New Roman" w:hAnsi="Times New Roman" w:cs="Times New Roman"/>
                <w:sz w:val="24"/>
                <w:szCs w:val="24"/>
              </w:rPr>
            </w:pPr>
            <w:r w:rsidRPr="006A0536">
              <w:rPr>
                <w:rFonts w:ascii="Times New Roman" w:hAnsi="Times New Roman" w:cs="Times New Roman"/>
                <w:sz w:val="24"/>
                <w:szCs w:val="24"/>
              </w:rPr>
              <w:t>1.</w:t>
            </w:r>
            <w:r>
              <w:rPr>
                <w:rFonts w:ascii="Times New Roman" w:hAnsi="Times New Roman" w:cs="Times New Roman"/>
                <w:sz w:val="24"/>
                <w:szCs w:val="24"/>
              </w:rPr>
              <w:t>752</w:t>
            </w:r>
          </w:p>
        </w:tc>
      </w:tr>
    </w:tbl>
    <w:p w:rsidR="006F3276" w:rsidRDefault="006F3276" w:rsidP="006F3276">
      <w:pPr>
        <w:spacing w:line="360" w:lineRule="auto"/>
        <w:jc w:val="both"/>
        <w:rPr>
          <w:rFonts w:ascii="Times New Roman" w:hAnsi="Times New Roman" w:cs="Times New Roman"/>
          <w:sz w:val="24"/>
          <w:szCs w:val="24"/>
        </w:rPr>
      </w:pPr>
    </w:p>
    <w:p w:rsidR="006F3276" w:rsidRDefault="00E86A47" w:rsidP="006F3276">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39335" cy="3666490"/>
            <wp:effectExtent l="19050" t="0" r="0" b="0"/>
            <wp:docPr id="5" name="Picture 2" descr="C:\Users\prashanti\Desktop\DSC GRAPHS\LINEARITY C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shanti\Desktop\DSC GRAPHS\LINEARITY CBS.png"/>
                    <pic:cNvPicPr>
                      <a:picLocks noChangeAspect="1" noChangeArrowheads="1"/>
                    </pic:cNvPicPr>
                  </pic:nvPicPr>
                  <pic:blipFill>
                    <a:blip r:embed="rId11"/>
                    <a:srcRect/>
                    <a:stretch>
                      <a:fillRect/>
                    </a:stretch>
                  </pic:blipFill>
                  <pic:spPr bwMode="auto">
                    <a:xfrm>
                      <a:off x="0" y="0"/>
                      <a:ext cx="4839335" cy="3666490"/>
                    </a:xfrm>
                    <a:prstGeom prst="rect">
                      <a:avLst/>
                    </a:prstGeom>
                    <a:noFill/>
                    <a:ln w="9525">
                      <a:noFill/>
                      <a:miter lim="800000"/>
                      <a:headEnd/>
                      <a:tailEnd/>
                    </a:ln>
                  </pic:spPr>
                </pic:pic>
              </a:graphicData>
            </a:graphic>
          </wp:inline>
        </w:drawing>
      </w:r>
    </w:p>
    <w:p w:rsidR="006F3276" w:rsidRPr="006A0536" w:rsidRDefault="00D74387" w:rsidP="006F327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w:t>
      </w:r>
      <w:r w:rsidR="00AA297F">
        <w:rPr>
          <w:rFonts w:ascii="Times New Roman" w:hAnsi="Times New Roman" w:cs="Times New Roman"/>
          <w:b/>
          <w:sz w:val="24"/>
          <w:szCs w:val="24"/>
        </w:rPr>
        <w:t>ure</w:t>
      </w:r>
      <w:r>
        <w:rPr>
          <w:rFonts w:ascii="Times New Roman" w:hAnsi="Times New Roman" w:cs="Times New Roman"/>
          <w:b/>
          <w:sz w:val="24"/>
          <w:szCs w:val="24"/>
        </w:rPr>
        <w:t xml:space="preserve"> 2.1.2.</w:t>
      </w:r>
      <w:r w:rsidR="00CE3A91">
        <w:rPr>
          <w:rFonts w:ascii="Times New Roman" w:hAnsi="Times New Roman" w:cs="Times New Roman"/>
          <w:b/>
          <w:sz w:val="24"/>
          <w:szCs w:val="24"/>
        </w:rPr>
        <w:t>5</w:t>
      </w:r>
      <w:r w:rsidR="006F3276">
        <w:rPr>
          <w:rFonts w:ascii="Times New Roman" w:hAnsi="Times New Roman" w:cs="Times New Roman"/>
          <w:b/>
          <w:sz w:val="24"/>
          <w:szCs w:val="24"/>
        </w:rPr>
        <w:t>:</w:t>
      </w:r>
      <w:r w:rsidR="006F3276" w:rsidRPr="006A0536">
        <w:rPr>
          <w:rFonts w:ascii="Times New Roman" w:hAnsi="Times New Roman" w:cs="Times New Roman"/>
          <w:b/>
          <w:sz w:val="24"/>
          <w:szCs w:val="24"/>
        </w:rPr>
        <w:t xml:space="preserve"> </w:t>
      </w:r>
      <w:r w:rsidR="006F3276">
        <w:rPr>
          <w:rFonts w:ascii="Times New Roman" w:hAnsi="Times New Roman" w:cs="Times New Roman"/>
          <w:b/>
          <w:sz w:val="24"/>
          <w:szCs w:val="24"/>
        </w:rPr>
        <w:t xml:space="preserve">Linearity study of </w:t>
      </w:r>
      <w:proofErr w:type="spellStart"/>
      <w:r w:rsidR="006F3276">
        <w:rPr>
          <w:rFonts w:ascii="Times New Roman" w:hAnsi="Times New Roman" w:cs="Times New Roman"/>
          <w:b/>
          <w:sz w:val="24"/>
          <w:szCs w:val="24"/>
        </w:rPr>
        <w:t>clopidogrel</w:t>
      </w:r>
      <w:proofErr w:type="spellEnd"/>
      <w:r w:rsidR="006F3276">
        <w:rPr>
          <w:rFonts w:ascii="Times New Roman" w:hAnsi="Times New Roman" w:cs="Times New Roman"/>
          <w:b/>
          <w:sz w:val="24"/>
          <w:szCs w:val="24"/>
        </w:rPr>
        <w:t xml:space="preserve"> bisulphate</w:t>
      </w:r>
    </w:p>
    <w:p w:rsidR="006F3276" w:rsidRPr="00FD741D" w:rsidRDefault="006F3276" w:rsidP="006F3276">
      <w:pPr>
        <w:spacing w:line="480" w:lineRule="auto"/>
        <w:jc w:val="both"/>
        <w:rPr>
          <w:rFonts w:ascii="Times New Roman" w:hAnsi="Times New Roman" w:cs="Times New Roman"/>
          <w:b/>
          <w:sz w:val="24"/>
          <w:szCs w:val="24"/>
        </w:rPr>
      </w:pPr>
      <w:r w:rsidRPr="00FD741D">
        <w:rPr>
          <w:rFonts w:ascii="Times New Roman" w:hAnsi="Times New Roman" w:cs="Times New Roman"/>
          <w:b/>
          <w:sz w:val="24"/>
          <w:szCs w:val="24"/>
        </w:rPr>
        <w:t>Accuracy:</w:t>
      </w:r>
    </w:p>
    <w:p w:rsidR="006F3276" w:rsidRPr="006A0536" w:rsidRDefault="006F3276" w:rsidP="006F3276">
      <w:pPr>
        <w:spacing w:line="480" w:lineRule="auto"/>
        <w:jc w:val="both"/>
        <w:rPr>
          <w:rFonts w:ascii="Times New Roman" w:hAnsi="Times New Roman" w:cs="Times New Roman"/>
          <w:sz w:val="24"/>
          <w:szCs w:val="24"/>
        </w:rPr>
      </w:pPr>
      <w:r w:rsidRPr="006A0536">
        <w:rPr>
          <w:rFonts w:ascii="Times New Roman" w:hAnsi="Times New Roman" w:cs="Times New Roman"/>
          <w:sz w:val="24"/>
          <w:szCs w:val="24"/>
        </w:rPr>
        <w:lastRenderedPageBreak/>
        <w:t>The accuracy of method was teste</w:t>
      </w:r>
      <w:r>
        <w:rPr>
          <w:rFonts w:ascii="Times New Roman" w:hAnsi="Times New Roman" w:cs="Times New Roman"/>
          <w:sz w:val="24"/>
          <w:szCs w:val="24"/>
        </w:rPr>
        <w:t xml:space="preserve">d by calculating recoveries of </w:t>
      </w:r>
      <w:proofErr w:type="spellStart"/>
      <w:r>
        <w:rPr>
          <w:rFonts w:ascii="Times New Roman" w:hAnsi="Times New Roman" w:cs="Times New Roman"/>
          <w:sz w:val="24"/>
          <w:szCs w:val="24"/>
        </w:rPr>
        <w:t>clopidogrel</w:t>
      </w:r>
      <w:proofErr w:type="spellEnd"/>
      <w:r w:rsidRPr="006A0536">
        <w:rPr>
          <w:rFonts w:ascii="Times New Roman" w:hAnsi="Times New Roman" w:cs="Times New Roman"/>
          <w:sz w:val="24"/>
          <w:szCs w:val="24"/>
        </w:rPr>
        <w:t xml:space="preserve"> by standard addition method. Correct am</w:t>
      </w:r>
      <w:r>
        <w:rPr>
          <w:rFonts w:ascii="Times New Roman" w:hAnsi="Times New Roman" w:cs="Times New Roman"/>
          <w:sz w:val="24"/>
          <w:szCs w:val="24"/>
        </w:rPr>
        <w:t>ount of standard solution each 80%, 100% and 120</w:t>
      </w:r>
      <w:r w:rsidRPr="006A0536">
        <w:rPr>
          <w:rFonts w:ascii="Times New Roman" w:hAnsi="Times New Roman" w:cs="Times New Roman"/>
          <w:sz w:val="24"/>
          <w:szCs w:val="24"/>
        </w:rPr>
        <w:t>% were spiked to pre-quantified solution, and the amount of compound recovered and estimat</w:t>
      </w:r>
      <w:r>
        <w:rPr>
          <w:rFonts w:ascii="Times New Roman" w:hAnsi="Times New Roman" w:cs="Times New Roman"/>
          <w:sz w:val="24"/>
          <w:szCs w:val="24"/>
        </w:rPr>
        <w:t xml:space="preserve">ed. The results are tabulated in </w:t>
      </w:r>
      <w:r w:rsidRPr="00C379AC">
        <w:rPr>
          <w:rFonts w:ascii="Times New Roman" w:hAnsi="Times New Roman" w:cs="Times New Roman"/>
          <w:b/>
          <w:sz w:val="24"/>
          <w:szCs w:val="24"/>
        </w:rPr>
        <w:t>Tabl</w:t>
      </w:r>
      <w:r>
        <w:rPr>
          <w:rFonts w:ascii="Times New Roman" w:hAnsi="Times New Roman" w:cs="Times New Roman"/>
          <w:b/>
          <w:sz w:val="24"/>
          <w:szCs w:val="24"/>
        </w:rPr>
        <w:t xml:space="preserve">e </w:t>
      </w:r>
      <w:r w:rsidRPr="00C379AC">
        <w:rPr>
          <w:rFonts w:ascii="Times New Roman" w:hAnsi="Times New Roman" w:cs="Times New Roman"/>
          <w:b/>
          <w:sz w:val="24"/>
          <w:szCs w:val="24"/>
        </w:rPr>
        <w:t>2.</w:t>
      </w:r>
      <w:r w:rsidR="00D74387">
        <w:rPr>
          <w:rFonts w:ascii="Times New Roman" w:hAnsi="Times New Roman" w:cs="Times New Roman"/>
          <w:b/>
          <w:sz w:val="24"/>
          <w:szCs w:val="24"/>
        </w:rPr>
        <w:t>1.2.</w:t>
      </w:r>
      <w:r w:rsidRPr="00C379AC">
        <w:rPr>
          <w:rFonts w:ascii="Times New Roman" w:hAnsi="Times New Roman" w:cs="Times New Roman"/>
          <w:b/>
          <w:sz w:val="24"/>
          <w:szCs w:val="24"/>
        </w:rPr>
        <w:t>6</w:t>
      </w:r>
      <w:r>
        <w:rPr>
          <w:rFonts w:ascii="Times New Roman" w:hAnsi="Times New Roman" w:cs="Times New Roman"/>
          <w:sz w:val="24"/>
          <w:szCs w:val="24"/>
        </w:rPr>
        <w:t>.</w:t>
      </w:r>
    </w:p>
    <w:p w:rsidR="006F3276" w:rsidRPr="006A0536" w:rsidRDefault="00D74387" w:rsidP="006F3276">
      <w:pPr>
        <w:jc w:val="center"/>
        <w:rPr>
          <w:rFonts w:ascii="Times New Roman" w:hAnsi="Times New Roman" w:cs="Times New Roman"/>
          <w:b/>
          <w:sz w:val="24"/>
          <w:szCs w:val="24"/>
        </w:rPr>
      </w:pPr>
      <w:r>
        <w:rPr>
          <w:rFonts w:ascii="Times New Roman" w:hAnsi="Times New Roman" w:cs="Times New Roman"/>
          <w:b/>
          <w:sz w:val="24"/>
          <w:szCs w:val="24"/>
        </w:rPr>
        <w:t>Table 2.1.2</w:t>
      </w:r>
      <w:r w:rsidR="006F3276">
        <w:rPr>
          <w:rFonts w:ascii="Times New Roman" w:hAnsi="Times New Roman" w:cs="Times New Roman"/>
          <w:b/>
          <w:sz w:val="24"/>
          <w:szCs w:val="24"/>
        </w:rPr>
        <w:t>.6:</w:t>
      </w:r>
      <w:r w:rsidR="006F3276" w:rsidRPr="006A0536">
        <w:rPr>
          <w:rFonts w:ascii="Times New Roman" w:hAnsi="Times New Roman" w:cs="Times New Roman"/>
          <w:b/>
          <w:sz w:val="24"/>
          <w:szCs w:val="24"/>
        </w:rPr>
        <w:t xml:space="preserve"> Accuracy study of </w:t>
      </w:r>
      <w:proofErr w:type="spellStart"/>
      <w:r w:rsidR="00AD419F">
        <w:rPr>
          <w:rFonts w:ascii="Times New Roman" w:hAnsi="Times New Roman" w:cs="Times New Roman"/>
          <w:b/>
          <w:sz w:val="24"/>
          <w:szCs w:val="24"/>
        </w:rPr>
        <w:t>clopidogrel</w:t>
      </w:r>
      <w:proofErr w:type="spellEnd"/>
      <w:r w:rsidR="00AD419F">
        <w:rPr>
          <w:rFonts w:ascii="Times New Roman" w:hAnsi="Times New Roman" w:cs="Times New Roman"/>
          <w:b/>
          <w:sz w:val="24"/>
          <w:szCs w:val="24"/>
        </w:rPr>
        <w:t xml:space="preserve"> bisulphate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5"/>
        <w:gridCol w:w="2803"/>
        <w:gridCol w:w="2700"/>
        <w:gridCol w:w="1818"/>
      </w:tblGrid>
      <w:tr w:rsidR="006F3276" w:rsidRPr="006A0536" w:rsidTr="006F3276">
        <w:trPr>
          <w:trHeight w:val="432"/>
          <w:jc w:val="center"/>
        </w:trPr>
        <w:tc>
          <w:tcPr>
            <w:tcW w:w="725" w:type="dxa"/>
            <w:vAlign w:val="center"/>
          </w:tcPr>
          <w:p w:rsidR="006F3276" w:rsidRPr="006A0536" w:rsidRDefault="006F3276" w:rsidP="006F3276">
            <w:pPr>
              <w:spacing w:after="0" w:line="240" w:lineRule="auto"/>
              <w:jc w:val="center"/>
              <w:rPr>
                <w:rFonts w:ascii="Times New Roman" w:hAnsi="Times New Roman" w:cs="Times New Roman"/>
                <w:b/>
                <w:sz w:val="24"/>
                <w:szCs w:val="24"/>
              </w:rPr>
            </w:pPr>
            <w:r w:rsidRPr="006A0536">
              <w:rPr>
                <w:rFonts w:ascii="Times New Roman" w:hAnsi="Times New Roman" w:cs="Times New Roman"/>
                <w:b/>
                <w:sz w:val="24"/>
                <w:szCs w:val="24"/>
              </w:rPr>
              <w:t>S.</w:t>
            </w:r>
            <w:r>
              <w:rPr>
                <w:rFonts w:ascii="Times New Roman" w:hAnsi="Times New Roman" w:cs="Times New Roman"/>
                <w:b/>
                <w:sz w:val="24"/>
                <w:szCs w:val="24"/>
              </w:rPr>
              <w:t xml:space="preserve"> </w:t>
            </w:r>
            <w:r w:rsidRPr="006A0536">
              <w:rPr>
                <w:rFonts w:ascii="Times New Roman" w:hAnsi="Times New Roman" w:cs="Times New Roman"/>
                <w:b/>
                <w:sz w:val="24"/>
                <w:szCs w:val="24"/>
              </w:rPr>
              <w:t>No</w:t>
            </w:r>
          </w:p>
        </w:tc>
        <w:tc>
          <w:tcPr>
            <w:tcW w:w="2803" w:type="dxa"/>
            <w:vAlign w:val="center"/>
          </w:tcPr>
          <w:p w:rsidR="006F3276" w:rsidRPr="006A0536" w:rsidRDefault="006F3276" w:rsidP="006F3276">
            <w:pPr>
              <w:spacing w:after="0" w:line="240" w:lineRule="auto"/>
              <w:jc w:val="center"/>
              <w:rPr>
                <w:rFonts w:ascii="Times New Roman" w:hAnsi="Times New Roman" w:cs="Times New Roman"/>
                <w:b/>
                <w:sz w:val="24"/>
                <w:szCs w:val="24"/>
              </w:rPr>
            </w:pPr>
            <w:r w:rsidRPr="006A0536">
              <w:rPr>
                <w:rFonts w:ascii="Times New Roman" w:hAnsi="Times New Roman" w:cs="Times New Roman"/>
                <w:b/>
                <w:sz w:val="24"/>
                <w:szCs w:val="24"/>
              </w:rPr>
              <w:t>%Concentration</w:t>
            </w:r>
          </w:p>
          <w:p w:rsidR="006F3276" w:rsidRPr="006A0536" w:rsidRDefault="006F3276" w:rsidP="006F3276">
            <w:pPr>
              <w:spacing w:after="0" w:line="240" w:lineRule="auto"/>
              <w:jc w:val="center"/>
              <w:rPr>
                <w:rFonts w:ascii="Times New Roman" w:hAnsi="Times New Roman" w:cs="Times New Roman"/>
                <w:b/>
                <w:sz w:val="24"/>
                <w:szCs w:val="24"/>
              </w:rPr>
            </w:pPr>
            <w:r w:rsidRPr="006A0536">
              <w:rPr>
                <w:rFonts w:ascii="Times New Roman" w:hAnsi="Times New Roman" w:cs="Times New Roman"/>
                <w:b/>
                <w:sz w:val="24"/>
                <w:szCs w:val="24"/>
              </w:rPr>
              <w:t>(at specification level)</w:t>
            </w:r>
          </w:p>
        </w:tc>
        <w:tc>
          <w:tcPr>
            <w:tcW w:w="2700" w:type="dxa"/>
            <w:vAlign w:val="center"/>
          </w:tcPr>
          <w:p w:rsidR="006F3276" w:rsidRPr="006A0536" w:rsidRDefault="006F3276" w:rsidP="006F3276">
            <w:pPr>
              <w:spacing w:after="0" w:line="240" w:lineRule="auto"/>
              <w:jc w:val="center"/>
              <w:rPr>
                <w:rFonts w:ascii="Times New Roman" w:hAnsi="Times New Roman" w:cs="Times New Roman"/>
                <w:b/>
                <w:sz w:val="24"/>
                <w:szCs w:val="24"/>
              </w:rPr>
            </w:pPr>
            <w:r w:rsidRPr="006A0536">
              <w:rPr>
                <w:rFonts w:ascii="Times New Roman" w:hAnsi="Times New Roman" w:cs="Times New Roman"/>
                <w:b/>
                <w:sz w:val="24"/>
                <w:szCs w:val="24"/>
              </w:rPr>
              <w:t>% Recovery</w:t>
            </w:r>
          </w:p>
        </w:tc>
        <w:tc>
          <w:tcPr>
            <w:tcW w:w="1818" w:type="dxa"/>
            <w:vAlign w:val="center"/>
          </w:tcPr>
          <w:p w:rsidR="006F3276" w:rsidRPr="006A0536" w:rsidRDefault="006F3276" w:rsidP="006F3276">
            <w:pPr>
              <w:spacing w:after="0" w:line="240" w:lineRule="auto"/>
              <w:jc w:val="center"/>
              <w:rPr>
                <w:rFonts w:ascii="Times New Roman" w:hAnsi="Times New Roman" w:cs="Times New Roman"/>
                <w:b/>
                <w:sz w:val="24"/>
                <w:szCs w:val="24"/>
              </w:rPr>
            </w:pPr>
            <w:r w:rsidRPr="006A0536">
              <w:rPr>
                <w:rFonts w:ascii="Times New Roman" w:hAnsi="Times New Roman" w:cs="Times New Roman"/>
                <w:b/>
                <w:sz w:val="24"/>
                <w:szCs w:val="24"/>
              </w:rPr>
              <w:t>Mean Recovery%</w:t>
            </w:r>
          </w:p>
        </w:tc>
      </w:tr>
      <w:tr w:rsidR="006F3276" w:rsidRPr="006A0536" w:rsidTr="006F3276">
        <w:trPr>
          <w:trHeight w:val="432"/>
          <w:jc w:val="center"/>
        </w:trPr>
        <w:tc>
          <w:tcPr>
            <w:tcW w:w="725" w:type="dxa"/>
            <w:vAlign w:val="center"/>
          </w:tcPr>
          <w:p w:rsidR="006F3276" w:rsidRPr="006A0536" w:rsidRDefault="006F3276" w:rsidP="006F3276">
            <w:pPr>
              <w:spacing w:after="0" w:line="240" w:lineRule="auto"/>
              <w:jc w:val="center"/>
              <w:rPr>
                <w:rFonts w:ascii="Times New Roman" w:hAnsi="Times New Roman" w:cs="Times New Roman"/>
                <w:sz w:val="24"/>
                <w:szCs w:val="24"/>
              </w:rPr>
            </w:pPr>
            <w:r w:rsidRPr="006A0536">
              <w:rPr>
                <w:rFonts w:ascii="Times New Roman" w:hAnsi="Times New Roman" w:cs="Times New Roman"/>
                <w:sz w:val="24"/>
                <w:szCs w:val="24"/>
              </w:rPr>
              <w:t>1</w:t>
            </w:r>
          </w:p>
        </w:tc>
        <w:tc>
          <w:tcPr>
            <w:tcW w:w="2803" w:type="dxa"/>
            <w:vAlign w:val="center"/>
          </w:tcPr>
          <w:p w:rsidR="006F3276" w:rsidRPr="006A0536" w:rsidRDefault="006F3276" w:rsidP="006F327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80</w:t>
            </w:r>
          </w:p>
        </w:tc>
        <w:tc>
          <w:tcPr>
            <w:tcW w:w="2700" w:type="dxa"/>
            <w:vAlign w:val="center"/>
          </w:tcPr>
          <w:p w:rsidR="006F3276" w:rsidRPr="006A0536" w:rsidRDefault="006F3276" w:rsidP="006F3276">
            <w:pPr>
              <w:spacing w:after="0" w:line="240" w:lineRule="auto"/>
              <w:jc w:val="center"/>
              <w:rPr>
                <w:rFonts w:ascii="Times New Roman" w:hAnsi="Times New Roman" w:cs="Times New Roman"/>
                <w:sz w:val="24"/>
                <w:szCs w:val="24"/>
              </w:rPr>
            </w:pPr>
            <w:r w:rsidRPr="006A0536">
              <w:rPr>
                <w:rFonts w:ascii="Times New Roman" w:hAnsi="Times New Roman" w:cs="Times New Roman"/>
                <w:sz w:val="24"/>
                <w:szCs w:val="24"/>
              </w:rPr>
              <w:t>9</w:t>
            </w:r>
            <w:r>
              <w:rPr>
                <w:rFonts w:ascii="Times New Roman" w:hAnsi="Times New Roman" w:cs="Times New Roman"/>
                <w:sz w:val="24"/>
                <w:szCs w:val="24"/>
              </w:rPr>
              <w:t>3.31</w:t>
            </w:r>
          </w:p>
        </w:tc>
        <w:tc>
          <w:tcPr>
            <w:tcW w:w="1818" w:type="dxa"/>
            <w:vMerge w:val="restart"/>
            <w:vAlign w:val="center"/>
          </w:tcPr>
          <w:p w:rsidR="006F3276" w:rsidRPr="006A0536" w:rsidRDefault="006F3276" w:rsidP="006F3276">
            <w:pPr>
              <w:spacing w:after="0" w:line="240" w:lineRule="auto"/>
              <w:jc w:val="center"/>
              <w:rPr>
                <w:rFonts w:ascii="Times New Roman" w:hAnsi="Times New Roman" w:cs="Times New Roman"/>
                <w:b/>
                <w:sz w:val="24"/>
                <w:szCs w:val="24"/>
              </w:rPr>
            </w:pPr>
            <w:r w:rsidRPr="006A0536">
              <w:rPr>
                <w:rFonts w:ascii="Times New Roman" w:hAnsi="Times New Roman" w:cs="Times New Roman"/>
                <w:b/>
                <w:sz w:val="24"/>
                <w:szCs w:val="24"/>
              </w:rPr>
              <w:t>9</w:t>
            </w:r>
            <w:r>
              <w:rPr>
                <w:rFonts w:ascii="Times New Roman" w:hAnsi="Times New Roman" w:cs="Times New Roman"/>
                <w:b/>
                <w:sz w:val="24"/>
                <w:szCs w:val="24"/>
              </w:rPr>
              <w:t>3.90</w:t>
            </w:r>
          </w:p>
        </w:tc>
      </w:tr>
      <w:tr w:rsidR="006F3276" w:rsidRPr="006A0536" w:rsidTr="006F3276">
        <w:trPr>
          <w:trHeight w:val="432"/>
          <w:jc w:val="center"/>
        </w:trPr>
        <w:tc>
          <w:tcPr>
            <w:tcW w:w="725" w:type="dxa"/>
            <w:vAlign w:val="center"/>
          </w:tcPr>
          <w:p w:rsidR="006F3276" w:rsidRPr="006A0536" w:rsidRDefault="006F3276" w:rsidP="006F3276">
            <w:pPr>
              <w:spacing w:after="0" w:line="240" w:lineRule="auto"/>
              <w:jc w:val="center"/>
              <w:rPr>
                <w:rFonts w:ascii="Times New Roman" w:hAnsi="Times New Roman" w:cs="Times New Roman"/>
                <w:sz w:val="24"/>
                <w:szCs w:val="24"/>
              </w:rPr>
            </w:pPr>
            <w:r w:rsidRPr="006A0536">
              <w:rPr>
                <w:rFonts w:ascii="Times New Roman" w:hAnsi="Times New Roman" w:cs="Times New Roman"/>
                <w:sz w:val="24"/>
                <w:szCs w:val="24"/>
              </w:rPr>
              <w:t>2</w:t>
            </w:r>
          </w:p>
        </w:tc>
        <w:tc>
          <w:tcPr>
            <w:tcW w:w="2803" w:type="dxa"/>
            <w:vAlign w:val="center"/>
          </w:tcPr>
          <w:p w:rsidR="006F3276" w:rsidRPr="006A0536" w:rsidRDefault="006F3276" w:rsidP="006F327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80</w:t>
            </w:r>
          </w:p>
        </w:tc>
        <w:tc>
          <w:tcPr>
            <w:tcW w:w="2700" w:type="dxa"/>
            <w:vAlign w:val="center"/>
          </w:tcPr>
          <w:p w:rsidR="006F3276" w:rsidRPr="006A0536" w:rsidRDefault="006F3276" w:rsidP="006F3276">
            <w:pPr>
              <w:spacing w:after="0" w:line="240" w:lineRule="auto"/>
              <w:jc w:val="center"/>
              <w:rPr>
                <w:rFonts w:ascii="Times New Roman" w:hAnsi="Times New Roman" w:cs="Times New Roman"/>
                <w:sz w:val="24"/>
                <w:szCs w:val="24"/>
              </w:rPr>
            </w:pPr>
            <w:r w:rsidRPr="006A0536">
              <w:rPr>
                <w:rFonts w:ascii="Times New Roman" w:hAnsi="Times New Roman" w:cs="Times New Roman"/>
                <w:sz w:val="24"/>
                <w:szCs w:val="24"/>
              </w:rPr>
              <w:t>9</w:t>
            </w:r>
            <w:r>
              <w:rPr>
                <w:rFonts w:ascii="Times New Roman" w:hAnsi="Times New Roman" w:cs="Times New Roman"/>
                <w:sz w:val="24"/>
                <w:szCs w:val="24"/>
              </w:rPr>
              <w:t>4.87</w:t>
            </w:r>
          </w:p>
        </w:tc>
        <w:tc>
          <w:tcPr>
            <w:tcW w:w="1818" w:type="dxa"/>
            <w:vMerge/>
            <w:vAlign w:val="center"/>
          </w:tcPr>
          <w:p w:rsidR="006F3276" w:rsidRPr="006A0536" w:rsidRDefault="006F3276" w:rsidP="006F3276">
            <w:pPr>
              <w:spacing w:after="0" w:line="240" w:lineRule="auto"/>
              <w:jc w:val="center"/>
              <w:rPr>
                <w:rFonts w:ascii="Times New Roman" w:hAnsi="Times New Roman" w:cs="Times New Roman"/>
                <w:b/>
                <w:sz w:val="24"/>
                <w:szCs w:val="24"/>
              </w:rPr>
            </w:pPr>
          </w:p>
        </w:tc>
      </w:tr>
      <w:tr w:rsidR="006F3276" w:rsidRPr="006A0536" w:rsidTr="006F3276">
        <w:trPr>
          <w:trHeight w:val="432"/>
          <w:jc w:val="center"/>
        </w:trPr>
        <w:tc>
          <w:tcPr>
            <w:tcW w:w="725" w:type="dxa"/>
            <w:vAlign w:val="center"/>
          </w:tcPr>
          <w:p w:rsidR="006F3276" w:rsidRPr="006A0536" w:rsidRDefault="006F3276" w:rsidP="006F3276">
            <w:pPr>
              <w:spacing w:after="0" w:line="240" w:lineRule="auto"/>
              <w:jc w:val="center"/>
              <w:rPr>
                <w:rFonts w:ascii="Times New Roman" w:hAnsi="Times New Roman" w:cs="Times New Roman"/>
                <w:sz w:val="24"/>
                <w:szCs w:val="24"/>
              </w:rPr>
            </w:pPr>
            <w:r w:rsidRPr="006A0536">
              <w:rPr>
                <w:rFonts w:ascii="Times New Roman" w:hAnsi="Times New Roman" w:cs="Times New Roman"/>
                <w:sz w:val="24"/>
                <w:szCs w:val="24"/>
              </w:rPr>
              <w:t>3</w:t>
            </w:r>
          </w:p>
        </w:tc>
        <w:tc>
          <w:tcPr>
            <w:tcW w:w="2803" w:type="dxa"/>
            <w:vAlign w:val="center"/>
          </w:tcPr>
          <w:p w:rsidR="006F3276" w:rsidRPr="006A0536" w:rsidRDefault="006F3276" w:rsidP="006F327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80</w:t>
            </w:r>
          </w:p>
        </w:tc>
        <w:tc>
          <w:tcPr>
            <w:tcW w:w="2700" w:type="dxa"/>
            <w:vAlign w:val="center"/>
          </w:tcPr>
          <w:p w:rsidR="006F3276" w:rsidRPr="006A0536" w:rsidRDefault="006F3276" w:rsidP="006F3276">
            <w:pPr>
              <w:spacing w:after="0" w:line="240" w:lineRule="auto"/>
              <w:jc w:val="center"/>
              <w:rPr>
                <w:rFonts w:ascii="Times New Roman" w:hAnsi="Times New Roman" w:cs="Times New Roman"/>
                <w:sz w:val="24"/>
                <w:szCs w:val="24"/>
              </w:rPr>
            </w:pPr>
            <w:r w:rsidRPr="006A0536">
              <w:rPr>
                <w:rFonts w:ascii="Times New Roman" w:hAnsi="Times New Roman" w:cs="Times New Roman"/>
                <w:sz w:val="24"/>
                <w:szCs w:val="24"/>
              </w:rPr>
              <w:t>9</w:t>
            </w:r>
            <w:r>
              <w:rPr>
                <w:rFonts w:ascii="Times New Roman" w:hAnsi="Times New Roman" w:cs="Times New Roman"/>
                <w:sz w:val="24"/>
                <w:szCs w:val="24"/>
              </w:rPr>
              <w:t>3.53</w:t>
            </w:r>
          </w:p>
        </w:tc>
        <w:tc>
          <w:tcPr>
            <w:tcW w:w="1818" w:type="dxa"/>
            <w:vMerge/>
            <w:vAlign w:val="center"/>
          </w:tcPr>
          <w:p w:rsidR="006F3276" w:rsidRPr="006A0536" w:rsidRDefault="006F3276" w:rsidP="006F3276">
            <w:pPr>
              <w:spacing w:after="0" w:line="240" w:lineRule="auto"/>
              <w:jc w:val="center"/>
              <w:rPr>
                <w:rFonts w:ascii="Times New Roman" w:hAnsi="Times New Roman" w:cs="Times New Roman"/>
                <w:b/>
                <w:sz w:val="24"/>
                <w:szCs w:val="24"/>
              </w:rPr>
            </w:pPr>
          </w:p>
        </w:tc>
      </w:tr>
      <w:tr w:rsidR="006F3276" w:rsidRPr="006A0536" w:rsidTr="006F3276">
        <w:trPr>
          <w:trHeight w:val="432"/>
          <w:jc w:val="center"/>
        </w:trPr>
        <w:tc>
          <w:tcPr>
            <w:tcW w:w="725" w:type="dxa"/>
            <w:vAlign w:val="center"/>
          </w:tcPr>
          <w:p w:rsidR="006F3276" w:rsidRPr="006A0536" w:rsidRDefault="006F3276" w:rsidP="006F3276">
            <w:pPr>
              <w:spacing w:after="0" w:line="240" w:lineRule="auto"/>
              <w:jc w:val="center"/>
              <w:rPr>
                <w:rFonts w:ascii="Times New Roman" w:hAnsi="Times New Roman" w:cs="Times New Roman"/>
                <w:sz w:val="24"/>
                <w:szCs w:val="24"/>
              </w:rPr>
            </w:pPr>
            <w:r w:rsidRPr="006A0536">
              <w:rPr>
                <w:rFonts w:ascii="Times New Roman" w:hAnsi="Times New Roman" w:cs="Times New Roman"/>
                <w:sz w:val="24"/>
                <w:szCs w:val="24"/>
              </w:rPr>
              <w:t>4</w:t>
            </w:r>
          </w:p>
        </w:tc>
        <w:tc>
          <w:tcPr>
            <w:tcW w:w="2803" w:type="dxa"/>
            <w:vAlign w:val="center"/>
          </w:tcPr>
          <w:p w:rsidR="006F3276" w:rsidRPr="006A0536" w:rsidRDefault="006F3276" w:rsidP="006F3276">
            <w:pPr>
              <w:spacing w:after="0" w:line="240" w:lineRule="auto"/>
              <w:jc w:val="center"/>
              <w:rPr>
                <w:rFonts w:ascii="Times New Roman" w:hAnsi="Times New Roman" w:cs="Times New Roman"/>
                <w:sz w:val="24"/>
                <w:szCs w:val="24"/>
              </w:rPr>
            </w:pPr>
            <w:r w:rsidRPr="006A0536">
              <w:rPr>
                <w:rFonts w:ascii="Times New Roman" w:hAnsi="Times New Roman" w:cs="Times New Roman"/>
                <w:sz w:val="24"/>
                <w:szCs w:val="24"/>
              </w:rPr>
              <w:t>100</w:t>
            </w:r>
          </w:p>
        </w:tc>
        <w:tc>
          <w:tcPr>
            <w:tcW w:w="2700" w:type="dxa"/>
            <w:vAlign w:val="center"/>
          </w:tcPr>
          <w:p w:rsidR="006F3276" w:rsidRPr="006A0536" w:rsidRDefault="006F3276" w:rsidP="006F327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98.82</w:t>
            </w:r>
          </w:p>
        </w:tc>
        <w:tc>
          <w:tcPr>
            <w:tcW w:w="1818" w:type="dxa"/>
            <w:vMerge w:val="restart"/>
            <w:vAlign w:val="center"/>
          </w:tcPr>
          <w:p w:rsidR="006F3276" w:rsidRPr="006A0536" w:rsidRDefault="006F3276" w:rsidP="006F327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97.66</w:t>
            </w:r>
          </w:p>
        </w:tc>
      </w:tr>
      <w:tr w:rsidR="006F3276" w:rsidRPr="006A0536" w:rsidTr="006F3276">
        <w:trPr>
          <w:trHeight w:val="432"/>
          <w:jc w:val="center"/>
        </w:trPr>
        <w:tc>
          <w:tcPr>
            <w:tcW w:w="725" w:type="dxa"/>
            <w:vAlign w:val="center"/>
          </w:tcPr>
          <w:p w:rsidR="006F3276" w:rsidRPr="006A0536" w:rsidRDefault="006F3276" w:rsidP="006F3276">
            <w:pPr>
              <w:spacing w:after="0" w:line="240" w:lineRule="auto"/>
              <w:jc w:val="center"/>
              <w:rPr>
                <w:rFonts w:ascii="Times New Roman" w:hAnsi="Times New Roman" w:cs="Times New Roman"/>
                <w:sz w:val="24"/>
                <w:szCs w:val="24"/>
              </w:rPr>
            </w:pPr>
            <w:r w:rsidRPr="006A0536">
              <w:rPr>
                <w:rFonts w:ascii="Times New Roman" w:hAnsi="Times New Roman" w:cs="Times New Roman"/>
                <w:sz w:val="24"/>
                <w:szCs w:val="24"/>
              </w:rPr>
              <w:t>5</w:t>
            </w:r>
          </w:p>
        </w:tc>
        <w:tc>
          <w:tcPr>
            <w:tcW w:w="2803" w:type="dxa"/>
            <w:vAlign w:val="center"/>
          </w:tcPr>
          <w:p w:rsidR="006F3276" w:rsidRPr="006A0536" w:rsidRDefault="006F3276" w:rsidP="006F3276">
            <w:pPr>
              <w:spacing w:after="0" w:line="240" w:lineRule="auto"/>
              <w:jc w:val="center"/>
              <w:rPr>
                <w:rFonts w:ascii="Times New Roman" w:hAnsi="Times New Roman" w:cs="Times New Roman"/>
                <w:sz w:val="24"/>
                <w:szCs w:val="24"/>
              </w:rPr>
            </w:pPr>
            <w:r w:rsidRPr="006A0536">
              <w:rPr>
                <w:rFonts w:ascii="Times New Roman" w:hAnsi="Times New Roman" w:cs="Times New Roman"/>
                <w:sz w:val="24"/>
                <w:szCs w:val="24"/>
              </w:rPr>
              <w:t>100</w:t>
            </w:r>
          </w:p>
        </w:tc>
        <w:tc>
          <w:tcPr>
            <w:tcW w:w="2700" w:type="dxa"/>
            <w:vAlign w:val="center"/>
          </w:tcPr>
          <w:p w:rsidR="006F3276" w:rsidRPr="006A0536" w:rsidRDefault="006F3276" w:rsidP="006F3276">
            <w:pPr>
              <w:spacing w:after="0" w:line="240" w:lineRule="auto"/>
              <w:jc w:val="center"/>
              <w:rPr>
                <w:rFonts w:ascii="Times New Roman" w:hAnsi="Times New Roman" w:cs="Times New Roman"/>
                <w:sz w:val="24"/>
                <w:szCs w:val="24"/>
              </w:rPr>
            </w:pPr>
            <w:r w:rsidRPr="006A0536">
              <w:rPr>
                <w:rFonts w:ascii="Times New Roman" w:hAnsi="Times New Roman" w:cs="Times New Roman"/>
                <w:sz w:val="24"/>
                <w:szCs w:val="24"/>
              </w:rPr>
              <w:t>9</w:t>
            </w:r>
            <w:r>
              <w:rPr>
                <w:rFonts w:ascii="Times New Roman" w:hAnsi="Times New Roman" w:cs="Times New Roman"/>
                <w:sz w:val="24"/>
                <w:szCs w:val="24"/>
              </w:rPr>
              <w:t>7.64</w:t>
            </w:r>
          </w:p>
        </w:tc>
        <w:tc>
          <w:tcPr>
            <w:tcW w:w="1818" w:type="dxa"/>
            <w:vMerge/>
            <w:vAlign w:val="center"/>
          </w:tcPr>
          <w:p w:rsidR="006F3276" w:rsidRPr="006A0536" w:rsidRDefault="006F3276" w:rsidP="006F3276">
            <w:pPr>
              <w:spacing w:after="0" w:line="240" w:lineRule="auto"/>
              <w:jc w:val="center"/>
              <w:rPr>
                <w:rFonts w:ascii="Times New Roman" w:hAnsi="Times New Roman" w:cs="Times New Roman"/>
                <w:b/>
                <w:sz w:val="24"/>
                <w:szCs w:val="24"/>
              </w:rPr>
            </w:pPr>
          </w:p>
        </w:tc>
      </w:tr>
      <w:tr w:rsidR="006F3276" w:rsidRPr="006A0536" w:rsidTr="006F3276">
        <w:trPr>
          <w:trHeight w:val="432"/>
          <w:jc w:val="center"/>
        </w:trPr>
        <w:tc>
          <w:tcPr>
            <w:tcW w:w="725" w:type="dxa"/>
            <w:vAlign w:val="center"/>
          </w:tcPr>
          <w:p w:rsidR="006F3276" w:rsidRPr="006A0536" w:rsidRDefault="006F3276" w:rsidP="006F3276">
            <w:pPr>
              <w:spacing w:after="0" w:line="240" w:lineRule="auto"/>
              <w:jc w:val="center"/>
              <w:rPr>
                <w:rFonts w:ascii="Times New Roman" w:hAnsi="Times New Roman" w:cs="Times New Roman"/>
                <w:sz w:val="24"/>
                <w:szCs w:val="24"/>
              </w:rPr>
            </w:pPr>
            <w:r w:rsidRPr="006A0536">
              <w:rPr>
                <w:rFonts w:ascii="Times New Roman" w:hAnsi="Times New Roman" w:cs="Times New Roman"/>
                <w:sz w:val="24"/>
                <w:szCs w:val="24"/>
              </w:rPr>
              <w:t>6</w:t>
            </w:r>
          </w:p>
        </w:tc>
        <w:tc>
          <w:tcPr>
            <w:tcW w:w="2803" w:type="dxa"/>
            <w:vAlign w:val="center"/>
          </w:tcPr>
          <w:p w:rsidR="006F3276" w:rsidRPr="006A0536" w:rsidRDefault="006F3276" w:rsidP="006F3276">
            <w:pPr>
              <w:spacing w:after="0" w:line="240" w:lineRule="auto"/>
              <w:jc w:val="center"/>
              <w:rPr>
                <w:rFonts w:ascii="Times New Roman" w:hAnsi="Times New Roman" w:cs="Times New Roman"/>
                <w:sz w:val="24"/>
                <w:szCs w:val="24"/>
              </w:rPr>
            </w:pPr>
            <w:r w:rsidRPr="006A0536">
              <w:rPr>
                <w:rFonts w:ascii="Times New Roman" w:hAnsi="Times New Roman" w:cs="Times New Roman"/>
                <w:sz w:val="24"/>
                <w:szCs w:val="24"/>
              </w:rPr>
              <w:t>100</w:t>
            </w:r>
          </w:p>
        </w:tc>
        <w:tc>
          <w:tcPr>
            <w:tcW w:w="2700" w:type="dxa"/>
            <w:vAlign w:val="center"/>
          </w:tcPr>
          <w:p w:rsidR="006F3276" w:rsidRPr="006A0536" w:rsidRDefault="006F3276" w:rsidP="006F3276">
            <w:pPr>
              <w:spacing w:after="0" w:line="240" w:lineRule="auto"/>
              <w:jc w:val="center"/>
              <w:rPr>
                <w:rFonts w:ascii="Times New Roman" w:hAnsi="Times New Roman" w:cs="Times New Roman"/>
                <w:sz w:val="24"/>
                <w:szCs w:val="24"/>
              </w:rPr>
            </w:pPr>
            <w:r w:rsidRPr="006A0536">
              <w:rPr>
                <w:rFonts w:ascii="Times New Roman" w:hAnsi="Times New Roman" w:cs="Times New Roman"/>
                <w:sz w:val="24"/>
                <w:szCs w:val="24"/>
              </w:rPr>
              <w:t>9</w:t>
            </w:r>
            <w:r>
              <w:rPr>
                <w:rFonts w:ascii="Times New Roman" w:hAnsi="Times New Roman" w:cs="Times New Roman"/>
                <w:sz w:val="24"/>
                <w:szCs w:val="24"/>
              </w:rPr>
              <w:t>6.58</w:t>
            </w:r>
          </w:p>
        </w:tc>
        <w:tc>
          <w:tcPr>
            <w:tcW w:w="1818" w:type="dxa"/>
            <w:vMerge/>
            <w:vAlign w:val="center"/>
          </w:tcPr>
          <w:p w:rsidR="006F3276" w:rsidRPr="006A0536" w:rsidRDefault="006F3276" w:rsidP="006F3276">
            <w:pPr>
              <w:spacing w:after="0" w:line="240" w:lineRule="auto"/>
              <w:jc w:val="center"/>
              <w:rPr>
                <w:rFonts w:ascii="Times New Roman" w:hAnsi="Times New Roman" w:cs="Times New Roman"/>
                <w:b/>
                <w:sz w:val="24"/>
                <w:szCs w:val="24"/>
              </w:rPr>
            </w:pPr>
          </w:p>
        </w:tc>
      </w:tr>
      <w:tr w:rsidR="006F3276" w:rsidRPr="006A0536" w:rsidTr="006F3276">
        <w:trPr>
          <w:trHeight w:val="432"/>
          <w:jc w:val="center"/>
        </w:trPr>
        <w:tc>
          <w:tcPr>
            <w:tcW w:w="725" w:type="dxa"/>
            <w:vAlign w:val="center"/>
          </w:tcPr>
          <w:p w:rsidR="006F3276" w:rsidRPr="006A0536" w:rsidRDefault="006F3276" w:rsidP="006F3276">
            <w:pPr>
              <w:spacing w:after="0" w:line="240" w:lineRule="auto"/>
              <w:jc w:val="center"/>
              <w:rPr>
                <w:rFonts w:ascii="Times New Roman" w:hAnsi="Times New Roman" w:cs="Times New Roman"/>
                <w:sz w:val="24"/>
                <w:szCs w:val="24"/>
              </w:rPr>
            </w:pPr>
            <w:r w:rsidRPr="006A0536">
              <w:rPr>
                <w:rFonts w:ascii="Times New Roman" w:hAnsi="Times New Roman" w:cs="Times New Roman"/>
                <w:sz w:val="24"/>
                <w:szCs w:val="24"/>
              </w:rPr>
              <w:t>7</w:t>
            </w:r>
          </w:p>
        </w:tc>
        <w:tc>
          <w:tcPr>
            <w:tcW w:w="2803" w:type="dxa"/>
            <w:vAlign w:val="center"/>
          </w:tcPr>
          <w:p w:rsidR="006F3276" w:rsidRPr="006A0536" w:rsidRDefault="006F3276" w:rsidP="006F327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r w:rsidRPr="006A0536">
              <w:rPr>
                <w:rFonts w:ascii="Times New Roman" w:hAnsi="Times New Roman" w:cs="Times New Roman"/>
                <w:sz w:val="24"/>
                <w:szCs w:val="24"/>
              </w:rPr>
              <w:t>0</w:t>
            </w:r>
          </w:p>
        </w:tc>
        <w:tc>
          <w:tcPr>
            <w:tcW w:w="2700" w:type="dxa"/>
            <w:vAlign w:val="center"/>
          </w:tcPr>
          <w:p w:rsidR="006F3276" w:rsidRPr="006A0536" w:rsidRDefault="006F3276" w:rsidP="006F3276">
            <w:pPr>
              <w:spacing w:after="0" w:line="240" w:lineRule="auto"/>
              <w:jc w:val="center"/>
              <w:rPr>
                <w:rFonts w:ascii="Times New Roman" w:hAnsi="Times New Roman" w:cs="Times New Roman"/>
                <w:sz w:val="24"/>
                <w:szCs w:val="24"/>
              </w:rPr>
            </w:pPr>
            <w:r w:rsidRPr="006A0536">
              <w:rPr>
                <w:rFonts w:ascii="Times New Roman" w:hAnsi="Times New Roman" w:cs="Times New Roman"/>
                <w:sz w:val="24"/>
                <w:szCs w:val="24"/>
              </w:rPr>
              <w:t>9</w:t>
            </w:r>
            <w:r>
              <w:rPr>
                <w:rFonts w:ascii="Times New Roman" w:hAnsi="Times New Roman" w:cs="Times New Roman"/>
                <w:sz w:val="24"/>
                <w:szCs w:val="24"/>
              </w:rPr>
              <w:t>9.14</w:t>
            </w:r>
          </w:p>
        </w:tc>
        <w:tc>
          <w:tcPr>
            <w:tcW w:w="1818" w:type="dxa"/>
            <w:vMerge w:val="restart"/>
            <w:vAlign w:val="center"/>
          </w:tcPr>
          <w:p w:rsidR="006F3276" w:rsidRPr="006A0536" w:rsidRDefault="006F3276" w:rsidP="006F327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100.29</w:t>
            </w:r>
          </w:p>
        </w:tc>
      </w:tr>
      <w:tr w:rsidR="006F3276" w:rsidRPr="006A0536" w:rsidTr="006F3276">
        <w:trPr>
          <w:trHeight w:val="432"/>
          <w:jc w:val="center"/>
        </w:trPr>
        <w:tc>
          <w:tcPr>
            <w:tcW w:w="725" w:type="dxa"/>
            <w:vAlign w:val="center"/>
          </w:tcPr>
          <w:p w:rsidR="006F3276" w:rsidRPr="006A0536" w:rsidRDefault="006F3276" w:rsidP="006F3276">
            <w:pPr>
              <w:spacing w:after="0" w:line="240" w:lineRule="auto"/>
              <w:jc w:val="center"/>
              <w:rPr>
                <w:rFonts w:ascii="Times New Roman" w:hAnsi="Times New Roman" w:cs="Times New Roman"/>
                <w:sz w:val="24"/>
                <w:szCs w:val="24"/>
              </w:rPr>
            </w:pPr>
            <w:r w:rsidRPr="006A0536">
              <w:rPr>
                <w:rFonts w:ascii="Times New Roman" w:hAnsi="Times New Roman" w:cs="Times New Roman"/>
                <w:sz w:val="24"/>
                <w:szCs w:val="24"/>
              </w:rPr>
              <w:t>8</w:t>
            </w:r>
          </w:p>
        </w:tc>
        <w:tc>
          <w:tcPr>
            <w:tcW w:w="2803" w:type="dxa"/>
            <w:vAlign w:val="center"/>
          </w:tcPr>
          <w:p w:rsidR="006F3276" w:rsidRPr="006A0536" w:rsidRDefault="006F3276" w:rsidP="006F327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r w:rsidRPr="006A0536">
              <w:rPr>
                <w:rFonts w:ascii="Times New Roman" w:hAnsi="Times New Roman" w:cs="Times New Roman"/>
                <w:sz w:val="24"/>
                <w:szCs w:val="24"/>
              </w:rPr>
              <w:t>0</w:t>
            </w:r>
          </w:p>
        </w:tc>
        <w:tc>
          <w:tcPr>
            <w:tcW w:w="2700" w:type="dxa"/>
            <w:vAlign w:val="center"/>
          </w:tcPr>
          <w:p w:rsidR="006F3276" w:rsidRPr="006A0536" w:rsidRDefault="006F3276" w:rsidP="006F327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100.19</w:t>
            </w:r>
          </w:p>
        </w:tc>
        <w:tc>
          <w:tcPr>
            <w:tcW w:w="1818" w:type="dxa"/>
            <w:vMerge/>
            <w:vAlign w:val="center"/>
          </w:tcPr>
          <w:p w:rsidR="006F3276" w:rsidRPr="006A0536" w:rsidRDefault="006F3276" w:rsidP="006F3276">
            <w:pPr>
              <w:spacing w:after="0" w:line="240" w:lineRule="auto"/>
              <w:jc w:val="center"/>
              <w:rPr>
                <w:rFonts w:ascii="Times New Roman" w:hAnsi="Times New Roman" w:cs="Times New Roman"/>
                <w:sz w:val="24"/>
                <w:szCs w:val="24"/>
              </w:rPr>
            </w:pPr>
          </w:p>
        </w:tc>
      </w:tr>
      <w:tr w:rsidR="006F3276" w:rsidRPr="006A0536" w:rsidTr="006F3276">
        <w:trPr>
          <w:trHeight w:val="432"/>
          <w:jc w:val="center"/>
        </w:trPr>
        <w:tc>
          <w:tcPr>
            <w:tcW w:w="725" w:type="dxa"/>
            <w:vAlign w:val="center"/>
          </w:tcPr>
          <w:p w:rsidR="006F3276" w:rsidRPr="006A0536" w:rsidRDefault="006F3276" w:rsidP="006F3276">
            <w:pPr>
              <w:spacing w:after="0" w:line="240" w:lineRule="auto"/>
              <w:jc w:val="center"/>
              <w:rPr>
                <w:rFonts w:ascii="Times New Roman" w:hAnsi="Times New Roman" w:cs="Times New Roman"/>
                <w:sz w:val="24"/>
                <w:szCs w:val="24"/>
              </w:rPr>
            </w:pPr>
            <w:r w:rsidRPr="006A0536">
              <w:rPr>
                <w:rFonts w:ascii="Times New Roman" w:hAnsi="Times New Roman" w:cs="Times New Roman"/>
                <w:sz w:val="24"/>
                <w:szCs w:val="24"/>
              </w:rPr>
              <w:t>9</w:t>
            </w:r>
          </w:p>
        </w:tc>
        <w:tc>
          <w:tcPr>
            <w:tcW w:w="2803" w:type="dxa"/>
            <w:vAlign w:val="center"/>
          </w:tcPr>
          <w:p w:rsidR="006F3276" w:rsidRPr="006A0536" w:rsidRDefault="006F3276" w:rsidP="006F327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r w:rsidRPr="006A0536">
              <w:rPr>
                <w:rFonts w:ascii="Times New Roman" w:hAnsi="Times New Roman" w:cs="Times New Roman"/>
                <w:sz w:val="24"/>
                <w:szCs w:val="24"/>
              </w:rPr>
              <w:t>0</w:t>
            </w:r>
          </w:p>
        </w:tc>
        <w:tc>
          <w:tcPr>
            <w:tcW w:w="2700" w:type="dxa"/>
            <w:vAlign w:val="center"/>
          </w:tcPr>
          <w:p w:rsidR="006F3276" w:rsidRPr="006A0536" w:rsidRDefault="006F3276" w:rsidP="006F327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100.02</w:t>
            </w:r>
          </w:p>
        </w:tc>
        <w:tc>
          <w:tcPr>
            <w:tcW w:w="1818" w:type="dxa"/>
            <w:vMerge/>
            <w:vAlign w:val="center"/>
          </w:tcPr>
          <w:p w:rsidR="006F3276" w:rsidRPr="006A0536" w:rsidRDefault="006F3276" w:rsidP="006F3276">
            <w:pPr>
              <w:spacing w:after="0" w:line="240" w:lineRule="auto"/>
              <w:jc w:val="center"/>
              <w:rPr>
                <w:rFonts w:ascii="Times New Roman" w:hAnsi="Times New Roman" w:cs="Times New Roman"/>
                <w:sz w:val="24"/>
                <w:szCs w:val="24"/>
              </w:rPr>
            </w:pPr>
          </w:p>
        </w:tc>
      </w:tr>
    </w:tbl>
    <w:p w:rsidR="006F3276" w:rsidRPr="00FD741D" w:rsidRDefault="006F3276" w:rsidP="006F3276">
      <w:pPr>
        <w:spacing w:line="480" w:lineRule="auto"/>
        <w:jc w:val="both"/>
        <w:rPr>
          <w:rFonts w:ascii="Times New Roman" w:hAnsi="Times New Roman" w:cs="Times New Roman"/>
          <w:sz w:val="24"/>
          <w:szCs w:val="24"/>
        </w:rPr>
      </w:pPr>
    </w:p>
    <w:p w:rsidR="006F3276" w:rsidRPr="00FD741D" w:rsidRDefault="006F3276" w:rsidP="006F3276">
      <w:pPr>
        <w:spacing w:line="480" w:lineRule="auto"/>
        <w:jc w:val="both"/>
        <w:rPr>
          <w:rFonts w:ascii="Times New Roman" w:hAnsi="Times New Roman" w:cs="Times New Roman"/>
          <w:b/>
          <w:sz w:val="24"/>
          <w:szCs w:val="24"/>
        </w:rPr>
      </w:pPr>
      <w:r w:rsidRPr="00FD741D">
        <w:rPr>
          <w:rFonts w:ascii="Times New Roman" w:hAnsi="Times New Roman" w:cs="Times New Roman"/>
          <w:b/>
          <w:sz w:val="24"/>
          <w:szCs w:val="24"/>
        </w:rPr>
        <w:t>Precision:</w:t>
      </w:r>
    </w:p>
    <w:p w:rsidR="006F3276" w:rsidRDefault="006F3276" w:rsidP="006F3276">
      <w:pPr>
        <w:spacing w:before="120" w:after="120" w:line="480" w:lineRule="auto"/>
        <w:jc w:val="both"/>
        <w:rPr>
          <w:rFonts w:ascii="Times New Roman" w:hAnsi="Times New Roman" w:cs="Times New Roman"/>
          <w:color w:val="000000"/>
          <w:sz w:val="24"/>
          <w:szCs w:val="24"/>
        </w:rPr>
      </w:pPr>
      <w:r w:rsidRPr="006A0536">
        <w:rPr>
          <w:rFonts w:ascii="Times New Roman" w:hAnsi="Times New Roman" w:cs="Times New Roman"/>
          <w:color w:val="000000"/>
          <w:sz w:val="24"/>
          <w:szCs w:val="24"/>
        </w:rPr>
        <w:t xml:space="preserve">Precision of an analytical procedure expresses the closeness of agreement between a series of measurements obtained from multiple sampling of the same homogeneous sample under the prescribed conditions. </w:t>
      </w:r>
    </w:p>
    <w:p w:rsidR="006F3276" w:rsidRPr="00C379AC" w:rsidRDefault="006F3276" w:rsidP="006F3276">
      <w:pPr>
        <w:spacing w:before="120" w:after="120" w:line="360" w:lineRule="auto"/>
        <w:jc w:val="both"/>
        <w:rPr>
          <w:rFonts w:ascii="Times New Roman" w:hAnsi="Times New Roman" w:cs="Times New Roman"/>
          <w:b/>
          <w:color w:val="000000"/>
          <w:sz w:val="24"/>
          <w:szCs w:val="24"/>
        </w:rPr>
      </w:pPr>
      <w:r w:rsidRPr="00C379AC">
        <w:rPr>
          <w:rFonts w:ascii="Times New Roman" w:hAnsi="Times New Roman" w:cs="Times New Roman"/>
          <w:b/>
          <w:color w:val="000000"/>
          <w:sz w:val="24"/>
          <w:szCs w:val="24"/>
        </w:rPr>
        <w:t>Repeatability</w:t>
      </w:r>
    </w:p>
    <w:p w:rsidR="006F3276" w:rsidRPr="006A0536" w:rsidRDefault="006F3276" w:rsidP="006F3276">
      <w:pPr>
        <w:spacing w:before="120" w:after="120" w:line="480" w:lineRule="auto"/>
        <w:jc w:val="both"/>
        <w:rPr>
          <w:rFonts w:ascii="Times New Roman" w:hAnsi="Times New Roman" w:cs="Times New Roman"/>
          <w:bCs/>
          <w:color w:val="000000"/>
          <w:sz w:val="24"/>
          <w:szCs w:val="24"/>
        </w:rPr>
      </w:pPr>
      <w:r w:rsidRPr="006A0536">
        <w:rPr>
          <w:rFonts w:ascii="Times New Roman" w:hAnsi="Times New Roman" w:cs="Times New Roman"/>
          <w:bCs/>
          <w:color w:val="000000"/>
          <w:sz w:val="24"/>
          <w:szCs w:val="24"/>
        </w:rPr>
        <w:t xml:space="preserve">Six replicates of standard mixture were injected and analyzed using optimized method. The average peak area </w:t>
      </w:r>
      <w:r>
        <w:rPr>
          <w:rFonts w:ascii="Times New Roman" w:hAnsi="Times New Roman" w:cs="Times New Roman"/>
          <w:bCs/>
          <w:color w:val="000000"/>
          <w:sz w:val="24"/>
          <w:szCs w:val="24"/>
        </w:rPr>
        <w:t>along with the % RSD is shown</w:t>
      </w:r>
      <w:r w:rsidRPr="006A0536">
        <w:rPr>
          <w:rFonts w:ascii="Times New Roman" w:hAnsi="Times New Roman" w:cs="Times New Roman"/>
          <w:bCs/>
          <w:color w:val="000000"/>
          <w:sz w:val="24"/>
          <w:szCs w:val="24"/>
        </w:rPr>
        <w:t xml:space="preserve"> in</w:t>
      </w:r>
      <w:r>
        <w:rPr>
          <w:rFonts w:ascii="Times New Roman" w:hAnsi="Times New Roman" w:cs="Times New Roman"/>
          <w:bCs/>
          <w:color w:val="000000"/>
          <w:sz w:val="24"/>
          <w:szCs w:val="24"/>
        </w:rPr>
        <w:t xml:space="preserve"> the</w:t>
      </w:r>
      <w:r w:rsidRPr="006A0536">
        <w:rPr>
          <w:rFonts w:ascii="Times New Roman" w:hAnsi="Times New Roman" w:cs="Times New Roman"/>
          <w:bCs/>
          <w:color w:val="000000"/>
          <w:sz w:val="24"/>
          <w:szCs w:val="24"/>
        </w:rPr>
        <w:t xml:space="preserve"> </w:t>
      </w:r>
      <w:r>
        <w:rPr>
          <w:rFonts w:ascii="Times New Roman" w:hAnsi="Times New Roman" w:cs="Times New Roman"/>
          <w:b/>
          <w:bCs/>
          <w:color w:val="000000"/>
          <w:sz w:val="24"/>
          <w:szCs w:val="24"/>
        </w:rPr>
        <w:t xml:space="preserve">Table </w:t>
      </w:r>
      <w:r w:rsidRPr="00012514">
        <w:rPr>
          <w:rFonts w:ascii="Times New Roman" w:hAnsi="Times New Roman" w:cs="Times New Roman"/>
          <w:b/>
          <w:bCs/>
          <w:color w:val="000000"/>
          <w:sz w:val="24"/>
          <w:szCs w:val="24"/>
        </w:rPr>
        <w:t>2.</w:t>
      </w:r>
      <w:r w:rsidR="00D74387">
        <w:rPr>
          <w:rFonts w:ascii="Times New Roman" w:hAnsi="Times New Roman" w:cs="Times New Roman"/>
          <w:b/>
          <w:bCs/>
          <w:color w:val="000000"/>
          <w:sz w:val="24"/>
          <w:szCs w:val="24"/>
        </w:rPr>
        <w:t>1.2</w:t>
      </w:r>
      <w:r>
        <w:rPr>
          <w:rFonts w:ascii="Times New Roman" w:hAnsi="Times New Roman" w:cs="Times New Roman"/>
          <w:b/>
          <w:bCs/>
          <w:color w:val="000000"/>
          <w:sz w:val="24"/>
          <w:szCs w:val="24"/>
        </w:rPr>
        <w:t>.</w:t>
      </w:r>
      <w:r w:rsidRPr="00012514">
        <w:rPr>
          <w:rFonts w:ascii="Times New Roman" w:hAnsi="Times New Roman" w:cs="Times New Roman"/>
          <w:b/>
          <w:bCs/>
          <w:color w:val="000000"/>
          <w:sz w:val="24"/>
          <w:szCs w:val="24"/>
        </w:rPr>
        <w:t>7</w:t>
      </w:r>
      <w:r>
        <w:rPr>
          <w:rFonts w:ascii="Times New Roman" w:hAnsi="Times New Roman" w:cs="Times New Roman"/>
          <w:bCs/>
          <w:color w:val="000000"/>
          <w:sz w:val="24"/>
          <w:szCs w:val="24"/>
        </w:rPr>
        <w:t>. The % RSD for CBS was found to be 0.89</w:t>
      </w:r>
      <w:r w:rsidRPr="006A0536">
        <w:rPr>
          <w:rFonts w:ascii="Times New Roman" w:hAnsi="Times New Roman" w:cs="Times New Roman"/>
          <w:bCs/>
          <w:color w:val="000000"/>
          <w:sz w:val="24"/>
          <w:szCs w:val="24"/>
        </w:rPr>
        <w:t xml:space="preserve">. </w:t>
      </w:r>
    </w:p>
    <w:p w:rsidR="006F3276" w:rsidRPr="006A0536" w:rsidRDefault="006F3276" w:rsidP="006F3276">
      <w:pPr>
        <w:spacing w:before="120" w:after="120" w:line="360" w:lineRule="auto"/>
        <w:ind w:left="1440" w:firstLine="720"/>
        <w:jc w:val="both"/>
        <w:rPr>
          <w:rFonts w:ascii="Times New Roman" w:hAnsi="Times New Roman" w:cs="Times New Roman"/>
          <w:b/>
          <w:bCs/>
          <w:color w:val="000000"/>
          <w:sz w:val="24"/>
          <w:szCs w:val="24"/>
        </w:rPr>
      </w:pPr>
      <w:r w:rsidRPr="006A0536">
        <w:rPr>
          <w:rFonts w:ascii="Times New Roman" w:hAnsi="Times New Roman" w:cs="Times New Roman"/>
          <w:b/>
          <w:bCs/>
          <w:color w:val="000000"/>
          <w:sz w:val="24"/>
          <w:szCs w:val="24"/>
        </w:rPr>
        <w:t>Table</w:t>
      </w:r>
      <w:r w:rsidR="00D74387">
        <w:rPr>
          <w:rFonts w:ascii="Times New Roman" w:hAnsi="Times New Roman" w:cs="Times New Roman"/>
          <w:b/>
          <w:bCs/>
          <w:color w:val="000000"/>
          <w:sz w:val="24"/>
          <w:szCs w:val="24"/>
        </w:rPr>
        <w:t xml:space="preserve"> 2.1.2</w:t>
      </w:r>
      <w:r>
        <w:rPr>
          <w:rFonts w:ascii="Times New Roman" w:hAnsi="Times New Roman" w:cs="Times New Roman"/>
          <w:b/>
          <w:bCs/>
          <w:color w:val="000000"/>
          <w:sz w:val="24"/>
          <w:szCs w:val="24"/>
        </w:rPr>
        <w:t>.7: Rep</w:t>
      </w:r>
      <w:r w:rsidR="00AD419F">
        <w:rPr>
          <w:rFonts w:ascii="Times New Roman" w:hAnsi="Times New Roman" w:cs="Times New Roman"/>
          <w:b/>
          <w:bCs/>
          <w:color w:val="000000"/>
          <w:sz w:val="24"/>
          <w:szCs w:val="24"/>
        </w:rPr>
        <w:t xml:space="preserve">eatability of </w:t>
      </w:r>
      <w:proofErr w:type="spellStart"/>
      <w:r w:rsidR="00AD419F">
        <w:rPr>
          <w:rFonts w:ascii="Times New Roman" w:hAnsi="Times New Roman" w:cs="Times New Roman"/>
          <w:b/>
          <w:bCs/>
          <w:color w:val="000000"/>
          <w:sz w:val="24"/>
          <w:szCs w:val="24"/>
        </w:rPr>
        <w:t>clopidogrel</w:t>
      </w:r>
      <w:proofErr w:type="spellEnd"/>
      <w:r w:rsidR="00AD419F">
        <w:rPr>
          <w:rFonts w:ascii="Times New Roman" w:hAnsi="Times New Roman" w:cs="Times New Roman"/>
          <w:b/>
          <w:bCs/>
          <w:color w:val="000000"/>
          <w:sz w:val="24"/>
          <w:szCs w:val="24"/>
        </w:rPr>
        <w:t xml:space="preserve"> bisulphate</w:t>
      </w:r>
    </w:p>
    <w:tbl>
      <w:tblPr>
        <w:tblW w:w="0" w:type="auto"/>
        <w:jc w:val="center"/>
        <w:tblInd w:w="1242" w:type="dxa"/>
        <w:tblLook w:val="06A0"/>
      </w:tblPr>
      <w:tblGrid>
        <w:gridCol w:w="2127"/>
        <w:gridCol w:w="2126"/>
      </w:tblGrid>
      <w:tr w:rsidR="006F3276" w:rsidRPr="006A0536" w:rsidTr="006F3276">
        <w:trPr>
          <w:trHeight w:val="467"/>
          <w:jc w:val="center"/>
        </w:trPr>
        <w:tc>
          <w:tcPr>
            <w:tcW w:w="2127" w:type="dxa"/>
            <w:tcBorders>
              <w:top w:val="single" w:sz="4" w:space="0" w:color="auto"/>
              <w:left w:val="single" w:sz="4" w:space="0" w:color="auto"/>
              <w:bottom w:val="single" w:sz="4" w:space="0" w:color="auto"/>
              <w:right w:val="single" w:sz="4" w:space="0" w:color="auto"/>
            </w:tcBorders>
          </w:tcPr>
          <w:p w:rsidR="006F3276" w:rsidRPr="00704A59" w:rsidRDefault="006F3276" w:rsidP="006F3276">
            <w:pPr>
              <w:spacing w:before="120" w:after="120" w:line="360" w:lineRule="auto"/>
              <w:jc w:val="center"/>
              <w:rPr>
                <w:rFonts w:ascii="Times New Roman" w:hAnsi="Times New Roman" w:cs="Times New Roman"/>
                <w:b/>
                <w:bCs/>
                <w:color w:val="000000"/>
                <w:sz w:val="24"/>
                <w:szCs w:val="24"/>
              </w:rPr>
            </w:pPr>
            <w:r w:rsidRPr="00704A59">
              <w:rPr>
                <w:rFonts w:ascii="Times New Roman" w:hAnsi="Times New Roman" w:cs="Times New Roman"/>
                <w:b/>
                <w:bCs/>
                <w:color w:val="000000"/>
                <w:sz w:val="24"/>
                <w:szCs w:val="24"/>
              </w:rPr>
              <w:lastRenderedPageBreak/>
              <w:t>Parameter</w:t>
            </w:r>
          </w:p>
        </w:tc>
        <w:tc>
          <w:tcPr>
            <w:tcW w:w="2126" w:type="dxa"/>
            <w:tcBorders>
              <w:top w:val="single" w:sz="4" w:space="0" w:color="auto"/>
              <w:left w:val="single" w:sz="4" w:space="0" w:color="auto"/>
              <w:bottom w:val="single" w:sz="4" w:space="0" w:color="auto"/>
              <w:right w:val="single" w:sz="4" w:space="0" w:color="auto"/>
            </w:tcBorders>
          </w:tcPr>
          <w:p w:rsidR="006F3276" w:rsidRPr="00704A59" w:rsidRDefault="006F3276" w:rsidP="006F3276">
            <w:pPr>
              <w:spacing w:before="120" w:after="120" w:line="360" w:lineRule="auto"/>
              <w:jc w:val="center"/>
              <w:rPr>
                <w:rFonts w:ascii="Times New Roman" w:hAnsi="Times New Roman" w:cs="Times New Roman"/>
                <w:b/>
                <w:bCs/>
                <w:color w:val="000000"/>
                <w:sz w:val="24"/>
                <w:szCs w:val="24"/>
                <w:vertAlign w:val="superscript"/>
              </w:rPr>
            </w:pPr>
            <w:proofErr w:type="spellStart"/>
            <w:r>
              <w:rPr>
                <w:rFonts w:ascii="Times New Roman" w:hAnsi="Times New Roman" w:cs="Times New Roman"/>
                <w:b/>
                <w:bCs/>
                <w:color w:val="000000"/>
                <w:sz w:val="24"/>
                <w:szCs w:val="24"/>
              </w:rPr>
              <w:t>Clopidogrel</w:t>
            </w:r>
            <w:proofErr w:type="spellEnd"/>
            <w:r w:rsidRPr="00704A59">
              <w:rPr>
                <w:rFonts w:ascii="Times New Roman" w:hAnsi="Times New Roman" w:cs="Times New Roman"/>
                <w:b/>
                <w:bCs/>
                <w:color w:val="000000"/>
                <w:sz w:val="24"/>
                <w:szCs w:val="24"/>
                <w:vertAlign w:val="superscript"/>
              </w:rPr>
              <w:t>*</w:t>
            </w:r>
          </w:p>
        </w:tc>
      </w:tr>
      <w:tr w:rsidR="006F3276" w:rsidRPr="006A0536" w:rsidTr="006F3276">
        <w:trPr>
          <w:trHeight w:val="517"/>
          <w:jc w:val="center"/>
        </w:trPr>
        <w:tc>
          <w:tcPr>
            <w:tcW w:w="2127" w:type="dxa"/>
            <w:tcBorders>
              <w:top w:val="single" w:sz="4" w:space="0" w:color="auto"/>
              <w:left w:val="single" w:sz="4" w:space="0" w:color="auto"/>
              <w:bottom w:val="single" w:sz="4" w:space="0" w:color="auto"/>
              <w:right w:val="single" w:sz="4" w:space="0" w:color="auto"/>
            </w:tcBorders>
          </w:tcPr>
          <w:p w:rsidR="006F3276" w:rsidRPr="006A0536" w:rsidRDefault="006F3276" w:rsidP="006F3276">
            <w:pPr>
              <w:spacing w:before="120" w:after="120" w:line="360" w:lineRule="auto"/>
              <w:jc w:val="both"/>
              <w:rPr>
                <w:rFonts w:ascii="Times New Roman" w:hAnsi="Times New Roman" w:cs="Times New Roman"/>
                <w:bCs/>
                <w:color w:val="000000"/>
                <w:sz w:val="24"/>
                <w:szCs w:val="24"/>
              </w:rPr>
            </w:pPr>
            <w:r w:rsidRPr="006A0536">
              <w:rPr>
                <w:rFonts w:ascii="Times New Roman" w:hAnsi="Times New Roman" w:cs="Times New Roman"/>
                <w:bCs/>
                <w:color w:val="000000"/>
                <w:sz w:val="24"/>
                <w:szCs w:val="24"/>
              </w:rPr>
              <w:t>Average Peak area</w:t>
            </w:r>
          </w:p>
        </w:tc>
        <w:tc>
          <w:tcPr>
            <w:tcW w:w="2126" w:type="dxa"/>
            <w:tcBorders>
              <w:top w:val="single" w:sz="4" w:space="0" w:color="auto"/>
              <w:left w:val="single" w:sz="4" w:space="0" w:color="auto"/>
              <w:bottom w:val="single" w:sz="4" w:space="0" w:color="auto"/>
              <w:right w:val="single" w:sz="4" w:space="0" w:color="auto"/>
            </w:tcBorders>
            <w:vAlign w:val="center"/>
          </w:tcPr>
          <w:p w:rsidR="006F3276" w:rsidRPr="006A0536" w:rsidRDefault="006F3276" w:rsidP="006F3276">
            <w:pPr>
              <w:spacing w:line="360" w:lineRule="auto"/>
              <w:jc w:val="both"/>
              <w:rPr>
                <w:rFonts w:ascii="Times New Roman" w:hAnsi="Times New Roman" w:cs="Times New Roman"/>
                <w:bCs/>
                <w:color w:val="000000"/>
                <w:sz w:val="24"/>
                <w:szCs w:val="24"/>
              </w:rPr>
            </w:pPr>
            <w:r>
              <w:rPr>
                <w:rFonts w:ascii="Times New Roman" w:hAnsi="Times New Roman" w:cs="Times New Roman"/>
                <w:sz w:val="24"/>
                <w:szCs w:val="24"/>
              </w:rPr>
              <w:t>2138455 ± 11016</w:t>
            </w:r>
          </w:p>
        </w:tc>
      </w:tr>
      <w:tr w:rsidR="006F3276" w:rsidRPr="006A0536" w:rsidTr="006F3276">
        <w:trPr>
          <w:trHeight w:val="559"/>
          <w:jc w:val="center"/>
        </w:trPr>
        <w:tc>
          <w:tcPr>
            <w:tcW w:w="2127" w:type="dxa"/>
            <w:tcBorders>
              <w:top w:val="single" w:sz="4" w:space="0" w:color="auto"/>
              <w:left w:val="single" w:sz="4" w:space="0" w:color="auto"/>
              <w:bottom w:val="single" w:sz="4" w:space="0" w:color="auto"/>
              <w:right w:val="single" w:sz="4" w:space="0" w:color="auto"/>
            </w:tcBorders>
          </w:tcPr>
          <w:p w:rsidR="006F3276" w:rsidRPr="006A0536" w:rsidRDefault="006F3276" w:rsidP="006F3276">
            <w:pPr>
              <w:spacing w:before="120" w:after="120" w:line="360" w:lineRule="auto"/>
              <w:jc w:val="center"/>
              <w:rPr>
                <w:rFonts w:ascii="Times New Roman" w:hAnsi="Times New Roman" w:cs="Times New Roman"/>
                <w:bCs/>
                <w:color w:val="000000"/>
                <w:sz w:val="24"/>
                <w:szCs w:val="24"/>
              </w:rPr>
            </w:pPr>
            <w:r w:rsidRPr="006A0536">
              <w:rPr>
                <w:rFonts w:ascii="Times New Roman" w:hAnsi="Times New Roman" w:cs="Times New Roman"/>
                <w:bCs/>
                <w:color w:val="000000"/>
                <w:sz w:val="24"/>
                <w:szCs w:val="24"/>
              </w:rPr>
              <w:t>% RSD</w:t>
            </w:r>
          </w:p>
        </w:tc>
        <w:tc>
          <w:tcPr>
            <w:tcW w:w="2126" w:type="dxa"/>
            <w:tcBorders>
              <w:top w:val="single" w:sz="4" w:space="0" w:color="auto"/>
              <w:left w:val="single" w:sz="4" w:space="0" w:color="auto"/>
              <w:bottom w:val="single" w:sz="4" w:space="0" w:color="auto"/>
              <w:right w:val="single" w:sz="4" w:space="0" w:color="auto"/>
            </w:tcBorders>
          </w:tcPr>
          <w:p w:rsidR="006F3276" w:rsidRPr="006A0536" w:rsidRDefault="006F3276" w:rsidP="006F3276">
            <w:pPr>
              <w:spacing w:before="120" w:after="120" w:line="360" w:lineRule="auto"/>
              <w:jc w:val="center"/>
              <w:rPr>
                <w:rFonts w:ascii="Times New Roman" w:hAnsi="Times New Roman" w:cs="Times New Roman"/>
                <w:bCs/>
                <w:color w:val="000000"/>
                <w:sz w:val="24"/>
                <w:szCs w:val="24"/>
              </w:rPr>
            </w:pPr>
            <w:r w:rsidRPr="006A0536">
              <w:rPr>
                <w:rFonts w:ascii="Times New Roman" w:hAnsi="Times New Roman" w:cs="Times New Roman"/>
                <w:bCs/>
                <w:color w:val="000000"/>
                <w:sz w:val="24"/>
                <w:szCs w:val="24"/>
              </w:rPr>
              <w:t>0.</w:t>
            </w:r>
            <w:r>
              <w:rPr>
                <w:rFonts w:ascii="Times New Roman" w:hAnsi="Times New Roman" w:cs="Times New Roman"/>
                <w:bCs/>
                <w:color w:val="000000"/>
                <w:sz w:val="24"/>
                <w:szCs w:val="24"/>
              </w:rPr>
              <w:t>89</w:t>
            </w:r>
          </w:p>
        </w:tc>
      </w:tr>
    </w:tbl>
    <w:p w:rsidR="006F3276" w:rsidRPr="00EC603A" w:rsidRDefault="006F3276" w:rsidP="006F3276">
      <w:pPr>
        <w:spacing w:before="120" w:after="120" w:line="360" w:lineRule="auto"/>
        <w:jc w:val="both"/>
        <w:rPr>
          <w:rFonts w:ascii="Times New Roman" w:hAnsi="Times New Roman" w:cs="Times New Roman"/>
          <w:bCs/>
          <w:color w:val="000000"/>
          <w:sz w:val="24"/>
          <w:szCs w:val="24"/>
        </w:rPr>
      </w:pPr>
      <w:r>
        <w:rPr>
          <w:rFonts w:ascii="Times New Roman" w:hAnsi="Times New Roman" w:cs="Times New Roman"/>
          <w:b/>
          <w:bCs/>
          <w:color w:val="000000"/>
          <w:sz w:val="24"/>
          <w:szCs w:val="24"/>
        </w:rPr>
        <w:t xml:space="preserve">                                       </w:t>
      </w:r>
      <w:r w:rsidRPr="00B43F29">
        <w:rPr>
          <w:rFonts w:ascii="Times New Roman" w:hAnsi="Times New Roman" w:cs="Times New Roman"/>
          <w:bCs/>
          <w:color w:val="000000"/>
          <w:sz w:val="20"/>
          <w:szCs w:val="24"/>
        </w:rPr>
        <w:t>* mean± S.D (n=3)</w:t>
      </w:r>
    </w:p>
    <w:p w:rsidR="006F3276" w:rsidRPr="00012514" w:rsidRDefault="006F3276" w:rsidP="006F3276">
      <w:pPr>
        <w:spacing w:before="120" w:after="120" w:line="360" w:lineRule="auto"/>
        <w:jc w:val="both"/>
        <w:rPr>
          <w:rFonts w:ascii="Times New Roman" w:hAnsi="Times New Roman" w:cs="Times New Roman"/>
          <w:b/>
          <w:bCs/>
          <w:color w:val="000000"/>
          <w:sz w:val="24"/>
          <w:szCs w:val="24"/>
        </w:rPr>
      </w:pPr>
      <w:r w:rsidRPr="00012514">
        <w:rPr>
          <w:rFonts w:ascii="Times New Roman" w:hAnsi="Times New Roman" w:cs="Times New Roman"/>
          <w:b/>
          <w:bCs/>
          <w:color w:val="000000"/>
          <w:sz w:val="24"/>
          <w:szCs w:val="24"/>
        </w:rPr>
        <w:t>Intermediate precision</w:t>
      </w:r>
    </w:p>
    <w:p w:rsidR="006F3276" w:rsidRPr="006A0536" w:rsidRDefault="006F3276" w:rsidP="006F3276">
      <w:pPr>
        <w:spacing w:before="120" w:after="120" w:line="480" w:lineRule="auto"/>
        <w:jc w:val="both"/>
        <w:rPr>
          <w:rFonts w:ascii="Times New Roman" w:hAnsi="Times New Roman" w:cs="Times New Roman"/>
          <w:bCs/>
          <w:color w:val="000000"/>
          <w:sz w:val="24"/>
          <w:szCs w:val="24"/>
        </w:rPr>
      </w:pPr>
      <w:r w:rsidRPr="006A0536">
        <w:rPr>
          <w:rFonts w:ascii="Times New Roman" w:hAnsi="Times New Roman" w:cs="Times New Roman"/>
          <w:bCs/>
          <w:color w:val="000000"/>
          <w:sz w:val="24"/>
          <w:szCs w:val="24"/>
        </w:rPr>
        <w:t>Intermediate precision was carried out by intraday and inter day assay method and res</w:t>
      </w:r>
      <w:r>
        <w:rPr>
          <w:rFonts w:ascii="Times New Roman" w:hAnsi="Times New Roman" w:cs="Times New Roman"/>
          <w:bCs/>
          <w:color w:val="000000"/>
          <w:sz w:val="24"/>
          <w:szCs w:val="24"/>
        </w:rPr>
        <w:t xml:space="preserve">ults were tabulated in </w:t>
      </w:r>
      <w:r>
        <w:rPr>
          <w:rFonts w:ascii="Times New Roman" w:hAnsi="Times New Roman" w:cs="Times New Roman"/>
          <w:b/>
          <w:bCs/>
          <w:color w:val="000000"/>
          <w:sz w:val="24"/>
          <w:szCs w:val="24"/>
        </w:rPr>
        <w:t xml:space="preserve">Table </w:t>
      </w:r>
      <w:r w:rsidRPr="00012514">
        <w:rPr>
          <w:rFonts w:ascii="Times New Roman" w:hAnsi="Times New Roman" w:cs="Times New Roman"/>
          <w:b/>
          <w:bCs/>
          <w:color w:val="000000"/>
          <w:sz w:val="24"/>
          <w:szCs w:val="24"/>
        </w:rPr>
        <w:t>2.</w:t>
      </w:r>
      <w:r w:rsidR="00D74387">
        <w:rPr>
          <w:rFonts w:ascii="Times New Roman" w:hAnsi="Times New Roman" w:cs="Times New Roman"/>
          <w:b/>
          <w:bCs/>
          <w:color w:val="000000"/>
          <w:sz w:val="24"/>
          <w:szCs w:val="24"/>
        </w:rPr>
        <w:t>1.2</w:t>
      </w:r>
      <w:r>
        <w:rPr>
          <w:rFonts w:ascii="Times New Roman" w:hAnsi="Times New Roman" w:cs="Times New Roman"/>
          <w:b/>
          <w:bCs/>
          <w:color w:val="000000"/>
          <w:sz w:val="24"/>
          <w:szCs w:val="24"/>
        </w:rPr>
        <w:t>.</w:t>
      </w:r>
      <w:r w:rsidRPr="00012514">
        <w:rPr>
          <w:rFonts w:ascii="Times New Roman" w:hAnsi="Times New Roman" w:cs="Times New Roman"/>
          <w:b/>
          <w:bCs/>
          <w:color w:val="000000"/>
          <w:sz w:val="24"/>
          <w:szCs w:val="24"/>
        </w:rPr>
        <w:t>8</w:t>
      </w:r>
      <w:r w:rsidRPr="006A0536">
        <w:rPr>
          <w:rFonts w:ascii="Times New Roman" w:hAnsi="Times New Roman" w:cs="Times New Roman"/>
          <w:bCs/>
          <w:color w:val="000000"/>
          <w:sz w:val="24"/>
          <w:szCs w:val="24"/>
        </w:rPr>
        <w:t>. The results showed no significant vari</w:t>
      </w:r>
      <w:r>
        <w:rPr>
          <w:rFonts w:ascii="Times New Roman" w:hAnsi="Times New Roman" w:cs="Times New Roman"/>
          <w:bCs/>
          <w:color w:val="000000"/>
          <w:sz w:val="24"/>
          <w:szCs w:val="24"/>
        </w:rPr>
        <w:t>ation in % RSD of</w:t>
      </w:r>
      <w:r w:rsidR="00AD419F">
        <w:rPr>
          <w:rFonts w:ascii="Times New Roman" w:hAnsi="Times New Roman" w:cs="Times New Roman"/>
          <w:bCs/>
          <w:color w:val="000000"/>
          <w:sz w:val="24"/>
          <w:szCs w:val="24"/>
        </w:rPr>
        <w:t xml:space="preserve"> peak area of </w:t>
      </w:r>
      <w:proofErr w:type="spellStart"/>
      <w:r w:rsidR="00AD419F">
        <w:rPr>
          <w:rFonts w:ascii="Times New Roman" w:hAnsi="Times New Roman" w:cs="Times New Roman"/>
          <w:bCs/>
          <w:color w:val="000000"/>
          <w:sz w:val="24"/>
          <w:szCs w:val="24"/>
        </w:rPr>
        <w:t>clopidogrel</w:t>
      </w:r>
      <w:proofErr w:type="spellEnd"/>
      <w:r w:rsidR="00AD419F">
        <w:rPr>
          <w:rFonts w:ascii="Times New Roman" w:hAnsi="Times New Roman" w:cs="Times New Roman"/>
          <w:bCs/>
          <w:color w:val="000000"/>
          <w:sz w:val="24"/>
          <w:szCs w:val="24"/>
        </w:rPr>
        <w:t xml:space="preserve"> bisulphate</w:t>
      </w:r>
      <w:r w:rsidRPr="006A0536">
        <w:rPr>
          <w:rFonts w:ascii="Times New Roman" w:hAnsi="Times New Roman" w:cs="Times New Roman"/>
          <w:bCs/>
          <w:color w:val="000000"/>
          <w:sz w:val="24"/>
          <w:szCs w:val="24"/>
        </w:rPr>
        <w:t xml:space="preserve">. </w:t>
      </w:r>
    </w:p>
    <w:p w:rsidR="006F3276" w:rsidRPr="006A0536" w:rsidRDefault="00D74387" w:rsidP="006F3276">
      <w:pPr>
        <w:spacing w:before="120" w:after="120"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Table 2.1.2</w:t>
      </w:r>
      <w:r w:rsidR="006F3276" w:rsidRPr="006A0536">
        <w:rPr>
          <w:rFonts w:ascii="Times New Roman" w:hAnsi="Times New Roman" w:cs="Times New Roman"/>
          <w:b/>
          <w:bCs/>
          <w:color w:val="000000"/>
          <w:sz w:val="24"/>
          <w:szCs w:val="24"/>
        </w:rPr>
        <w:t>.8</w:t>
      </w:r>
      <w:r w:rsidR="006F3276">
        <w:rPr>
          <w:rFonts w:ascii="Times New Roman" w:hAnsi="Times New Roman" w:cs="Times New Roman"/>
          <w:b/>
          <w:bCs/>
          <w:color w:val="000000"/>
          <w:sz w:val="24"/>
          <w:szCs w:val="24"/>
        </w:rPr>
        <w:t>:</w:t>
      </w:r>
      <w:r w:rsidR="006F3276" w:rsidRPr="006A0536">
        <w:rPr>
          <w:rFonts w:ascii="Times New Roman" w:hAnsi="Times New Roman" w:cs="Times New Roman"/>
          <w:b/>
          <w:bCs/>
          <w:color w:val="000000"/>
          <w:sz w:val="24"/>
          <w:szCs w:val="24"/>
        </w:rPr>
        <w:t xml:space="preserve"> Intermediate assay precision of </w:t>
      </w:r>
      <w:proofErr w:type="spellStart"/>
      <w:r w:rsidR="00AD419F">
        <w:rPr>
          <w:rFonts w:ascii="Times New Roman" w:hAnsi="Times New Roman" w:cs="Times New Roman"/>
          <w:b/>
          <w:bCs/>
          <w:color w:val="000000"/>
          <w:sz w:val="24"/>
          <w:szCs w:val="24"/>
        </w:rPr>
        <w:t>clopidogrel</w:t>
      </w:r>
      <w:proofErr w:type="spellEnd"/>
      <w:r w:rsidR="00AD419F">
        <w:rPr>
          <w:rFonts w:ascii="Times New Roman" w:hAnsi="Times New Roman" w:cs="Times New Roman"/>
          <w:b/>
          <w:bCs/>
          <w:color w:val="000000"/>
          <w:sz w:val="24"/>
          <w:szCs w:val="24"/>
        </w:rPr>
        <w:t xml:space="preserve"> bisulphate</w:t>
      </w:r>
    </w:p>
    <w:tbl>
      <w:tblPr>
        <w:tblW w:w="7054" w:type="dxa"/>
        <w:jc w:val="center"/>
        <w:tblLook w:val="01E0"/>
      </w:tblPr>
      <w:tblGrid>
        <w:gridCol w:w="2235"/>
        <w:gridCol w:w="2268"/>
        <w:gridCol w:w="2551"/>
      </w:tblGrid>
      <w:tr w:rsidR="006F3276" w:rsidRPr="006A0536" w:rsidTr="006F3276">
        <w:trPr>
          <w:jc w:val="center"/>
        </w:trPr>
        <w:tc>
          <w:tcPr>
            <w:tcW w:w="2235" w:type="dxa"/>
            <w:tcBorders>
              <w:top w:val="single" w:sz="4" w:space="0" w:color="auto"/>
              <w:left w:val="single" w:sz="4" w:space="0" w:color="auto"/>
              <w:bottom w:val="single" w:sz="4" w:space="0" w:color="auto"/>
              <w:right w:val="single" w:sz="4" w:space="0" w:color="auto"/>
            </w:tcBorders>
          </w:tcPr>
          <w:p w:rsidR="006F3276" w:rsidRPr="006A0536" w:rsidRDefault="006F3276" w:rsidP="006F3276">
            <w:pPr>
              <w:spacing w:line="360" w:lineRule="auto"/>
              <w:jc w:val="both"/>
              <w:rPr>
                <w:rFonts w:ascii="Times New Roman" w:hAnsi="Times New Roman" w:cs="Times New Roman"/>
                <w:b/>
                <w:iCs/>
                <w:sz w:val="24"/>
                <w:szCs w:val="24"/>
              </w:rPr>
            </w:pPr>
            <w:r w:rsidRPr="006A0536">
              <w:rPr>
                <w:rFonts w:ascii="Times New Roman" w:hAnsi="Times New Roman" w:cs="Times New Roman"/>
                <w:b/>
                <w:iCs/>
                <w:sz w:val="24"/>
                <w:szCs w:val="24"/>
              </w:rPr>
              <w:t>Compound</w:t>
            </w:r>
          </w:p>
        </w:tc>
        <w:tc>
          <w:tcPr>
            <w:tcW w:w="2268" w:type="dxa"/>
            <w:tcBorders>
              <w:top w:val="single" w:sz="4" w:space="0" w:color="auto"/>
              <w:left w:val="single" w:sz="4" w:space="0" w:color="auto"/>
              <w:bottom w:val="single" w:sz="4" w:space="0" w:color="auto"/>
              <w:right w:val="single" w:sz="4" w:space="0" w:color="auto"/>
            </w:tcBorders>
          </w:tcPr>
          <w:p w:rsidR="006F3276" w:rsidRPr="006A0536" w:rsidRDefault="006F3276" w:rsidP="006F3276">
            <w:pPr>
              <w:spacing w:line="360" w:lineRule="auto"/>
              <w:jc w:val="both"/>
              <w:rPr>
                <w:rFonts w:ascii="Times New Roman" w:hAnsi="Times New Roman" w:cs="Times New Roman"/>
                <w:b/>
                <w:iCs/>
                <w:sz w:val="24"/>
                <w:szCs w:val="24"/>
              </w:rPr>
            </w:pPr>
            <w:r>
              <w:rPr>
                <w:rFonts w:ascii="Times New Roman" w:hAnsi="Times New Roman" w:cs="Times New Roman"/>
                <w:b/>
                <w:iCs/>
                <w:sz w:val="24"/>
                <w:szCs w:val="24"/>
              </w:rPr>
              <w:t>*</w:t>
            </w:r>
            <w:proofErr w:type="spellStart"/>
            <w:r>
              <w:rPr>
                <w:rFonts w:ascii="Times New Roman" w:hAnsi="Times New Roman" w:cs="Times New Roman"/>
                <w:b/>
                <w:iCs/>
                <w:sz w:val="24"/>
                <w:szCs w:val="24"/>
              </w:rPr>
              <w:t xml:space="preserve">Intra </w:t>
            </w:r>
            <w:r w:rsidRPr="006A0536">
              <w:rPr>
                <w:rFonts w:ascii="Times New Roman" w:hAnsi="Times New Roman" w:cs="Times New Roman"/>
                <w:b/>
                <w:iCs/>
                <w:sz w:val="24"/>
                <w:szCs w:val="24"/>
              </w:rPr>
              <w:t>day</w:t>
            </w:r>
            <w:proofErr w:type="spellEnd"/>
            <w:r w:rsidRPr="006A0536">
              <w:rPr>
                <w:rFonts w:ascii="Times New Roman" w:hAnsi="Times New Roman" w:cs="Times New Roman"/>
                <w:b/>
                <w:iCs/>
                <w:sz w:val="24"/>
                <w:szCs w:val="24"/>
              </w:rPr>
              <w:t xml:space="preserve"> (%RSD)</w:t>
            </w:r>
          </w:p>
        </w:tc>
        <w:tc>
          <w:tcPr>
            <w:tcW w:w="2551" w:type="dxa"/>
            <w:tcBorders>
              <w:top w:val="single" w:sz="4" w:space="0" w:color="auto"/>
              <w:left w:val="single" w:sz="4" w:space="0" w:color="auto"/>
              <w:bottom w:val="single" w:sz="4" w:space="0" w:color="auto"/>
              <w:right w:val="single" w:sz="4" w:space="0" w:color="auto"/>
            </w:tcBorders>
          </w:tcPr>
          <w:p w:rsidR="006F3276" w:rsidRPr="006A0536" w:rsidRDefault="006F3276" w:rsidP="006F3276">
            <w:pPr>
              <w:spacing w:line="360" w:lineRule="auto"/>
              <w:jc w:val="both"/>
              <w:rPr>
                <w:rFonts w:ascii="Times New Roman" w:hAnsi="Times New Roman" w:cs="Times New Roman"/>
                <w:b/>
                <w:iCs/>
                <w:sz w:val="24"/>
                <w:szCs w:val="24"/>
              </w:rPr>
            </w:pPr>
            <w:r>
              <w:rPr>
                <w:rFonts w:ascii="Times New Roman" w:hAnsi="Times New Roman" w:cs="Times New Roman"/>
                <w:b/>
                <w:iCs/>
                <w:sz w:val="24"/>
                <w:szCs w:val="24"/>
              </w:rPr>
              <w:t>*</w:t>
            </w:r>
            <w:r w:rsidRPr="006A0536">
              <w:rPr>
                <w:rFonts w:ascii="Times New Roman" w:hAnsi="Times New Roman" w:cs="Times New Roman"/>
                <w:b/>
                <w:iCs/>
                <w:sz w:val="24"/>
                <w:szCs w:val="24"/>
              </w:rPr>
              <w:t>Inter day (% RSD)</w:t>
            </w:r>
          </w:p>
        </w:tc>
      </w:tr>
      <w:tr w:rsidR="006F3276" w:rsidRPr="006A0536" w:rsidTr="006F3276">
        <w:trPr>
          <w:jc w:val="center"/>
        </w:trPr>
        <w:tc>
          <w:tcPr>
            <w:tcW w:w="2235" w:type="dxa"/>
            <w:tcBorders>
              <w:top w:val="single" w:sz="4" w:space="0" w:color="auto"/>
              <w:left w:val="single" w:sz="4" w:space="0" w:color="auto"/>
              <w:bottom w:val="single" w:sz="4" w:space="0" w:color="auto"/>
              <w:right w:val="single" w:sz="4" w:space="0" w:color="auto"/>
            </w:tcBorders>
          </w:tcPr>
          <w:p w:rsidR="006F3276" w:rsidRPr="006A0536" w:rsidRDefault="006F3276" w:rsidP="006F3276">
            <w:pPr>
              <w:spacing w:line="360" w:lineRule="auto"/>
              <w:jc w:val="both"/>
              <w:rPr>
                <w:rFonts w:ascii="Times New Roman" w:hAnsi="Times New Roman" w:cs="Times New Roman"/>
                <w:iCs/>
                <w:sz w:val="24"/>
                <w:szCs w:val="24"/>
              </w:rPr>
            </w:pPr>
            <w:proofErr w:type="spellStart"/>
            <w:r>
              <w:rPr>
                <w:rFonts w:ascii="Times New Roman" w:hAnsi="Times New Roman" w:cs="Times New Roman"/>
                <w:iCs/>
                <w:sz w:val="24"/>
                <w:szCs w:val="24"/>
              </w:rPr>
              <w:t>Clopidogrel</w:t>
            </w:r>
            <w:proofErr w:type="spellEnd"/>
            <w:r>
              <w:rPr>
                <w:rFonts w:ascii="Times New Roman" w:hAnsi="Times New Roman" w:cs="Times New Roman"/>
                <w:iCs/>
                <w:sz w:val="24"/>
                <w:szCs w:val="24"/>
              </w:rPr>
              <w:t xml:space="preserve"> sodium</w:t>
            </w:r>
          </w:p>
        </w:tc>
        <w:tc>
          <w:tcPr>
            <w:tcW w:w="2268" w:type="dxa"/>
            <w:tcBorders>
              <w:top w:val="single" w:sz="4" w:space="0" w:color="auto"/>
              <w:left w:val="single" w:sz="4" w:space="0" w:color="auto"/>
              <w:bottom w:val="single" w:sz="4" w:space="0" w:color="auto"/>
              <w:right w:val="single" w:sz="4" w:space="0" w:color="auto"/>
            </w:tcBorders>
          </w:tcPr>
          <w:p w:rsidR="006F3276" w:rsidRPr="006A0536" w:rsidRDefault="006F3276" w:rsidP="006F3276">
            <w:pPr>
              <w:spacing w:line="360" w:lineRule="auto"/>
              <w:jc w:val="center"/>
              <w:rPr>
                <w:rFonts w:ascii="Times New Roman" w:hAnsi="Times New Roman" w:cs="Times New Roman"/>
                <w:iCs/>
                <w:sz w:val="24"/>
                <w:szCs w:val="24"/>
              </w:rPr>
            </w:pPr>
            <w:r w:rsidRPr="006A0536">
              <w:rPr>
                <w:rFonts w:ascii="Times New Roman" w:hAnsi="Times New Roman" w:cs="Times New Roman"/>
                <w:iCs/>
                <w:sz w:val="24"/>
                <w:szCs w:val="24"/>
              </w:rPr>
              <w:t>1.</w:t>
            </w:r>
            <w:r>
              <w:rPr>
                <w:rFonts w:ascii="Times New Roman" w:hAnsi="Times New Roman" w:cs="Times New Roman"/>
                <w:iCs/>
                <w:sz w:val="24"/>
                <w:szCs w:val="24"/>
              </w:rPr>
              <w:t>05</w:t>
            </w:r>
          </w:p>
        </w:tc>
        <w:tc>
          <w:tcPr>
            <w:tcW w:w="2551" w:type="dxa"/>
            <w:tcBorders>
              <w:top w:val="single" w:sz="4" w:space="0" w:color="auto"/>
              <w:left w:val="single" w:sz="4" w:space="0" w:color="auto"/>
              <w:bottom w:val="single" w:sz="4" w:space="0" w:color="auto"/>
              <w:right w:val="single" w:sz="4" w:space="0" w:color="auto"/>
            </w:tcBorders>
          </w:tcPr>
          <w:p w:rsidR="006F3276" w:rsidRPr="006A0536" w:rsidRDefault="006F3276" w:rsidP="006F3276">
            <w:pPr>
              <w:spacing w:line="360" w:lineRule="auto"/>
              <w:jc w:val="center"/>
              <w:rPr>
                <w:rFonts w:ascii="Times New Roman" w:hAnsi="Times New Roman" w:cs="Times New Roman"/>
                <w:iCs/>
                <w:sz w:val="24"/>
                <w:szCs w:val="24"/>
              </w:rPr>
            </w:pPr>
            <w:r w:rsidRPr="006A0536">
              <w:rPr>
                <w:rFonts w:ascii="Times New Roman" w:hAnsi="Times New Roman" w:cs="Times New Roman"/>
                <w:iCs/>
                <w:sz w:val="24"/>
                <w:szCs w:val="24"/>
              </w:rPr>
              <w:t>0.</w:t>
            </w:r>
            <w:r>
              <w:rPr>
                <w:rFonts w:ascii="Times New Roman" w:hAnsi="Times New Roman" w:cs="Times New Roman"/>
                <w:iCs/>
                <w:sz w:val="24"/>
                <w:szCs w:val="24"/>
              </w:rPr>
              <w:t>83</w:t>
            </w:r>
          </w:p>
        </w:tc>
      </w:tr>
    </w:tbl>
    <w:p w:rsidR="006F3276" w:rsidRPr="000422B5" w:rsidRDefault="006F3276" w:rsidP="006F3276">
      <w:pPr>
        <w:pStyle w:val="ListParagraph"/>
        <w:spacing w:line="360" w:lineRule="auto"/>
        <w:ind w:left="1305"/>
        <w:jc w:val="both"/>
        <w:rPr>
          <w:rFonts w:ascii="Times New Roman" w:hAnsi="Times New Roman" w:cs="Times New Roman"/>
          <w:iCs/>
          <w:sz w:val="20"/>
          <w:szCs w:val="24"/>
        </w:rPr>
      </w:pPr>
    </w:p>
    <w:p w:rsidR="006F3276" w:rsidRPr="002015E9" w:rsidRDefault="006F3276" w:rsidP="006F3276">
      <w:pPr>
        <w:spacing w:line="360" w:lineRule="auto"/>
        <w:jc w:val="both"/>
        <w:rPr>
          <w:rFonts w:ascii="Times New Roman" w:hAnsi="Times New Roman" w:cs="Times New Roman"/>
          <w:b/>
          <w:iCs/>
          <w:sz w:val="24"/>
          <w:szCs w:val="24"/>
        </w:rPr>
      </w:pPr>
      <w:r w:rsidRPr="002015E9">
        <w:rPr>
          <w:rFonts w:ascii="Times New Roman" w:eastAsia="Times New Roman" w:hAnsi="Times New Roman" w:cs="Times New Roman"/>
          <w:b/>
          <w:sz w:val="24"/>
          <w:szCs w:val="24"/>
        </w:rPr>
        <w:t xml:space="preserve">Robustness and ruggedness: </w:t>
      </w:r>
    </w:p>
    <w:p w:rsidR="006F3276" w:rsidRDefault="006F3276" w:rsidP="006F3276">
      <w:pPr>
        <w:spacing w:line="480" w:lineRule="auto"/>
        <w:jc w:val="both"/>
        <w:rPr>
          <w:rFonts w:ascii="Times New Roman" w:eastAsia="Times New Roman" w:hAnsi="Times New Roman" w:cs="Times New Roman"/>
          <w:sz w:val="24"/>
        </w:rPr>
      </w:pPr>
      <w:r w:rsidRPr="006A0536">
        <w:rPr>
          <w:rFonts w:ascii="Times New Roman" w:eastAsia="Times New Roman" w:hAnsi="Times New Roman" w:cs="Times New Roman"/>
          <w:sz w:val="24"/>
        </w:rPr>
        <w:t>The robustness of the method was unaffected when small, deliberate changes like, flow change, mobile phase composition, column temperature were performed at 100% test concentration. The ruggedness of the proposed method studied u</w:t>
      </w:r>
      <w:r>
        <w:rPr>
          <w:rFonts w:ascii="Times New Roman" w:eastAsia="Times New Roman" w:hAnsi="Times New Roman" w:cs="Times New Roman"/>
          <w:sz w:val="24"/>
        </w:rPr>
        <w:t>nder different columns, analyst</w:t>
      </w:r>
      <w:r w:rsidRPr="006A0536">
        <w:rPr>
          <w:rFonts w:ascii="Times New Roman" w:eastAsia="Times New Roman" w:hAnsi="Times New Roman" w:cs="Times New Roman"/>
          <w:sz w:val="24"/>
        </w:rPr>
        <w:t xml:space="preserve"> and instrument, laboratories analysis of the same sample a</w:t>
      </w:r>
      <w:r>
        <w:rPr>
          <w:rFonts w:ascii="Times New Roman" w:eastAsia="Times New Roman" w:hAnsi="Times New Roman" w:cs="Times New Roman"/>
          <w:sz w:val="24"/>
        </w:rPr>
        <w:t>n</w:t>
      </w:r>
      <w:r w:rsidRPr="006A0536">
        <w:rPr>
          <w:rFonts w:ascii="Times New Roman" w:eastAsia="Times New Roman" w:hAnsi="Times New Roman" w:cs="Times New Roman"/>
          <w:sz w:val="24"/>
        </w:rPr>
        <w:t xml:space="preserve">d method found </w:t>
      </w:r>
      <w:r>
        <w:rPr>
          <w:rFonts w:ascii="Times New Roman" w:eastAsia="Times New Roman" w:hAnsi="Times New Roman" w:cs="Times New Roman"/>
          <w:sz w:val="24"/>
        </w:rPr>
        <w:t xml:space="preserve">robust at different conditions and shown in </w:t>
      </w:r>
      <w:r>
        <w:rPr>
          <w:rFonts w:ascii="Times New Roman" w:eastAsia="Times New Roman" w:hAnsi="Times New Roman" w:cs="Times New Roman"/>
          <w:b/>
          <w:sz w:val="24"/>
        </w:rPr>
        <w:t xml:space="preserve">Table </w:t>
      </w:r>
      <w:r w:rsidRPr="00A65D65">
        <w:rPr>
          <w:rFonts w:ascii="Times New Roman" w:eastAsia="Times New Roman" w:hAnsi="Times New Roman" w:cs="Times New Roman"/>
          <w:b/>
          <w:sz w:val="24"/>
        </w:rPr>
        <w:t>2</w:t>
      </w:r>
      <w:r w:rsidR="00D74387">
        <w:rPr>
          <w:rFonts w:ascii="Times New Roman" w:eastAsia="Times New Roman" w:hAnsi="Times New Roman" w:cs="Times New Roman"/>
          <w:b/>
          <w:sz w:val="24"/>
        </w:rPr>
        <w:t>.1.2</w:t>
      </w:r>
      <w:r>
        <w:rPr>
          <w:rFonts w:ascii="Times New Roman" w:eastAsia="Times New Roman" w:hAnsi="Times New Roman" w:cs="Times New Roman"/>
          <w:b/>
          <w:sz w:val="24"/>
        </w:rPr>
        <w:t>.</w:t>
      </w:r>
      <w:r w:rsidRPr="00A65D65">
        <w:rPr>
          <w:rFonts w:ascii="Times New Roman" w:eastAsia="Times New Roman" w:hAnsi="Times New Roman" w:cs="Times New Roman"/>
          <w:b/>
          <w:sz w:val="24"/>
        </w:rPr>
        <w:t>9</w:t>
      </w:r>
      <w:r>
        <w:rPr>
          <w:rFonts w:ascii="Times New Roman" w:eastAsia="Times New Roman" w:hAnsi="Times New Roman" w:cs="Times New Roman"/>
          <w:sz w:val="24"/>
        </w:rPr>
        <w:t>.</w:t>
      </w:r>
    </w:p>
    <w:p w:rsidR="006F3276" w:rsidRDefault="006F3276" w:rsidP="006F3276">
      <w:pPr>
        <w:spacing w:line="480" w:lineRule="auto"/>
        <w:jc w:val="both"/>
        <w:rPr>
          <w:rFonts w:ascii="Times New Roman" w:eastAsia="Times New Roman" w:hAnsi="Times New Roman" w:cs="Times New Roman"/>
          <w:sz w:val="24"/>
        </w:rPr>
      </w:pPr>
    </w:p>
    <w:p w:rsidR="006F3276" w:rsidRDefault="006F3276" w:rsidP="006F3276">
      <w:pPr>
        <w:spacing w:line="480" w:lineRule="auto"/>
        <w:jc w:val="both"/>
        <w:rPr>
          <w:rFonts w:ascii="Times New Roman" w:eastAsia="Times New Roman" w:hAnsi="Times New Roman" w:cs="Times New Roman"/>
          <w:sz w:val="24"/>
        </w:rPr>
      </w:pPr>
    </w:p>
    <w:p w:rsidR="006F3276" w:rsidRDefault="006F3276" w:rsidP="006F3276">
      <w:pPr>
        <w:spacing w:line="480" w:lineRule="auto"/>
        <w:jc w:val="both"/>
        <w:rPr>
          <w:rFonts w:ascii="Times New Roman" w:eastAsia="Times New Roman" w:hAnsi="Times New Roman" w:cs="Times New Roman"/>
          <w:sz w:val="24"/>
        </w:rPr>
      </w:pPr>
    </w:p>
    <w:p w:rsidR="006F3276" w:rsidRDefault="006F3276" w:rsidP="006F3276">
      <w:pPr>
        <w:spacing w:line="480" w:lineRule="auto"/>
        <w:jc w:val="both"/>
        <w:rPr>
          <w:rFonts w:ascii="Times New Roman" w:eastAsia="Times New Roman" w:hAnsi="Times New Roman" w:cs="Times New Roman"/>
          <w:sz w:val="24"/>
        </w:rPr>
      </w:pPr>
    </w:p>
    <w:p w:rsidR="006F3276" w:rsidRDefault="006F3276" w:rsidP="006F3276">
      <w:pPr>
        <w:spacing w:line="480" w:lineRule="auto"/>
        <w:jc w:val="both"/>
        <w:rPr>
          <w:rFonts w:ascii="Times New Roman" w:eastAsia="Times New Roman" w:hAnsi="Times New Roman" w:cs="Times New Roman"/>
          <w:sz w:val="24"/>
        </w:rPr>
      </w:pPr>
    </w:p>
    <w:tbl>
      <w:tblPr>
        <w:tblpPr w:leftFromText="180" w:rightFromText="180" w:vertAnchor="text" w:horzAnchor="page" w:tblpXSpec="center" w:tblpY="1121"/>
        <w:tblW w:w="0" w:type="auto"/>
        <w:tblLook w:val="01E0"/>
      </w:tblPr>
      <w:tblGrid>
        <w:gridCol w:w="2496"/>
        <w:gridCol w:w="2063"/>
      </w:tblGrid>
      <w:tr w:rsidR="006F3276" w:rsidRPr="00EE4F2D" w:rsidTr="006F3276">
        <w:trPr>
          <w:trHeight w:val="571"/>
        </w:trPr>
        <w:tc>
          <w:tcPr>
            <w:tcW w:w="0" w:type="auto"/>
            <w:tcBorders>
              <w:top w:val="single" w:sz="4" w:space="0" w:color="auto"/>
              <w:left w:val="single" w:sz="4" w:space="0" w:color="auto"/>
              <w:bottom w:val="single" w:sz="4" w:space="0" w:color="auto"/>
              <w:right w:val="single" w:sz="4" w:space="0" w:color="auto"/>
            </w:tcBorders>
          </w:tcPr>
          <w:p w:rsidR="006F3276" w:rsidRPr="00704A59" w:rsidRDefault="006F3276" w:rsidP="006F3276">
            <w:pPr>
              <w:autoSpaceDE w:val="0"/>
              <w:autoSpaceDN w:val="0"/>
              <w:adjustRightInd w:val="0"/>
              <w:spacing w:line="360" w:lineRule="auto"/>
              <w:jc w:val="center"/>
              <w:rPr>
                <w:rFonts w:ascii="Times New Roman" w:hAnsi="Times New Roman" w:cs="Times New Roman"/>
                <w:b/>
                <w:color w:val="000000"/>
                <w:sz w:val="24"/>
              </w:rPr>
            </w:pPr>
            <w:r w:rsidRPr="00704A59">
              <w:rPr>
                <w:rFonts w:ascii="Times New Roman" w:hAnsi="Times New Roman" w:cs="Times New Roman"/>
                <w:b/>
                <w:color w:val="000000"/>
                <w:sz w:val="24"/>
              </w:rPr>
              <w:t>Change in parameters</w:t>
            </w:r>
          </w:p>
        </w:tc>
        <w:tc>
          <w:tcPr>
            <w:tcW w:w="0" w:type="auto"/>
            <w:tcBorders>
              <w:top w:val="single" w:sz="4" w:space="0" w:color="auto"/>
              <w:left w:val="single" w:sz="4" w:space="0" w:color="auto"/>
              <w:bottom w:val="single" w:sz="4" w:space="0" w:color="auto"/>
              <w:right w:val="single" w:sz="4" w:space="0" w:color="auto"/>
            </w:tcBorders>
          </w:tcPr>
          <w:p w:rsidR="006F3276" w:rsidRPr="00704A59" w:rsidRDefault="006F3276" w:rsidP="006F3276">
            <w:pPr>
              <w:spacing w:line="360" w:lineRule="auto"/>
              <w:jc w:val="center"/>
              <w:rPr>
                <w:rFonts w:ascii="Times New Roman" w:hAnsi="Times New Roman" w:cs="Times New Roman"/>
                <w:b/>
                <w:color w:val="000000"/>
                <w:sz w:val="24"/>
              </w:rPr>
            </w:pPr>
            <w:r w:rsidRPr="00704A59">
              <w:rPr>
                <w:rFonts w:ascii="Times New Roman" w:hAnsi="Times New Roman" w:cs="Times New Roman"/>
                <w:b/>
                <w:color w:val="000000"/>
                <w:sz w:val="24"/>
              </w:rPr>
              <w:t>% RSD peak area</w:t>
            </w:r>
          </w:p>
        </w:tc>
      </w:tr>
      <w:tr w:rsidR="006F3276" w:rsidRPr="00EE4F2D" w:rsidTr="006F3276">
        <w:trPr>
          <w:trHeight w:val="604"/>
        </w:trPr>
        <w:tc>
          <w:tcPr>
            <w:tcW w:w="0" w:type="auto"/>
            <w:tcBorders>
              <w:top w:val="single" w:sz="4" w:space="0" w:color="auto"/>
              <w:left w:val="single" w:sz="4" w:space="0" w:color="auto"/>
              <w:bottom w:val="single" w:sz="4" w:space="0" w:color="auto"/>
              <w:right w:val="single" w:sz="4" w:space="0" w:color="auto"/>
            </w:tcBorders>
          </w:tcPr>
          <w:p w:rsidR="006F3276" w:rsidRPr="00EE4F2D" w:rsidRDefault="006F3276" w:rsidP="006F3276">
            <w:pPr>
              <w:autoSpaceDE w:val="0"/>
              <w:autoSpaceDN w:val="0"/>
              <w:adjustRightInd w:val="0"/>
              <w:spacing w:line="360" w:lineRule="auto"/>
              <w:jc w:val="center"/>
              <w:rPr>
                <w:rFonts w:ascii="Times New Roman" w:hAnsi="Times New Roman" w:cs="Times New Roman"/>
                <w:color w:val="000000"/>
                <w:sz w:val="24"/>
              </w:rPr>
            </w:pPr>
            <w:r w:rsidRPr="00EE4F2D">
              <w:rPr>
                <w:rFonts w:ascii="Times New Roman" w:hAnsi="Times New Roman" w:cs="Times New Roman"/>
                <w:color w:val="000000"/>
                <w:sz w:val="24"/>
              </w:rPr>
              <w:t>Flow r</w:t>
            </w:r>
            <w:r>
              <w:rPr>
                <w:rFonts w:ascii="Times New Roman" w:hAnsi="Times New Roman" w:cs="Times New Roman"/>
                <w:color w:val="000000"/>
                <w:sz w:val="24"/>
              </w:rPr>
              <w:t xml:space="preserve">ate (0.8 </w:t>
            </w:r>
            <w:proofErr w:type="spellStart"/>
            <w:r>
              <w:rPr>
                <w:rFonts w:ascii="Times New Roman" w:hAnsi="Times New Roman" w:cs="Times New Roman"/>
                <w:color w:val="000000"/>
                <w:sz w:val="24"/>
              </w:rPr>
              <w:t>mL</w:t>
            </w:r>
            <w:proofErr w:type="spellEnd"/>
            <w:r w:rsidRPr="00EE4F2D">
              <w:rPr>
                <w:rFonts w:ascii="Times New Roman" w:hAnsi="Times New Roman" w:cs="Times New Roman"/>
                <w:color w:val="000000"/>
                <w:sz w:val="24"/>
              </w:rPr>
              <w:t>/min)</w:t>
            </w:r>
          </w:p>
        </w:tc>
        <w:tc>
          <w:tcPr>
            <w:tcW w:w="0" w:type="auto"/>
            <w:tcBorders>
              <w:top w:val="single" w:sz="4" w:space="0" w:color="auto"/>
              <w:left w:val="single" w:sz="4" w:space="0" w:color="auto"/>
              <w:bottom w:val="single" w:sz="4" w:space="0" w:color="auto"/>
              <w:right w:val="single" w:sz="4" w:space="0" w:color="auto"/>
            </w:tcBorders>
            <w:vAlign w:val="center"/>
          </w:tcPr>
          <w:p w:rsidR="006F3276" w:rsidRPr="00EE4F2D" w:rsidRDefault="006F3276" w:rsidP="006F3276">
            <w:pPr>
              <w:autoSpaceDE w:val="0"/>
              <w:autoSpaceDN w:val="0"/>
              <w:adjustRightInd w:val="0"/>
              <w:spacing w:line="360" w:lineRule="auto"/>
              <w:jc w:val="center"/>
              <w:rPr>
                <w:rFonts w:ascii="Times New Roman" w:hAnsi="Times New Roman" w:cs="Times New Roman"/>
                <w:color w:val="000000"/>
                <w:sz w:val="24"/>
              </w:rPr>
            </w:pPr>
            <w:r w:rsidRPr="00EE4F2D">
              <w:rPr>
                <w:rFonts w:ascii="Times New Roman" w:hAnsi="Times New Roman" w:cs="Times New Roman"/>
                <w:color w:val="000000"/>
                <w:sz w:val="24"/>
              </w:rPr>
              <w:t>1.</w:t>
            </w:r>
            <w:r>
              <w:rPr>
                <w:rFonts w:ascii="Times New Roman" w:hAnsi="Times New Roman" w:cs="Times New Roman"/>
                <w:color w:val="000000"/>
                <w:sz w:val="24"/>
              </w:rPr>
              <w:t>71</w:t>
            </w:r>
          </w:p>
        </w:tc>
      </w:tr>
      <w:tr w:rsidR="006F3276" w:rsidRPr="00EE4F2D" w:rsidTr="006F3276">
        <w:trPr>
          <w:trHeight w:val="458"/>
        </w:trPr>
        <w:tc>
          <w:tcPr>
            <w:tcW w:w="0" w:type="auto"/>
            <w:tcBorders>
              <w:top w:val="single" w:sz="4" w:space="0" w:color="auto"/>
              <w:left w:val="single" w:sz="4" w:space="0" w:color="auto"/>
              <w:bottom w:val="single" w:sz="4" w:space="0" w:color="auto"/>
              <w:right w:val="single" w:sz="4" w:space="0" w:color="auto"/>
            </w:tcBorders>
          </w:tcPr>
          <w:p w:rsidR="006F3276" w:rsidRPr="00EE4F2D" w:rsidRDefault="006F3276" w:rsidP="006F3276">
            <w:pPr>
              <w:autoSpaceDE w:val="0"/>
              <w:autoSpaceDN w:val="0"/>
              <w:adjustRightInd w:val="0"/>
              <w:spacing w:line="360" w:lineRule="auto"/>
              <w:jc w:val="center"/>
              <w:rPr>
                <w:rFonts w:ascii="Times New Roman" w:hAnsi="Times New Roman" w:cs="Times New Roman"/>
                <w:color w:val="000000"/>
                <w:sz w:val="24"/>
              </w:rPr>
            </w:pPr>
            <w:r>
              <w:rPr>
                <w:rFonts w:ascii="Times New Roman" w:hAnsi="Times New Roman" w:cs="Times New Roman"/>
                <w:color w:val="000000"/>
                <w:sz w:val="24"/>
              </w:rPr>
              <w:t xml:space="preserve">Flow rate (1.2 </w:t>
            </w:r>
            <w:proofErr w:type="spellStart"/>
            <w:r>
              <w:rPr>
                <w:rFonts w:ascii="Times New Roman" w:hAnsi="Times New Roman" w:cs="Times New Roman"/>
                <w:color w:val="000000"/>
                <w:sz w:val="24"/>
              </w:rPr>
              <w:t>mL</w:t>
            </w:r>
            <w:proofErr w:type="spellEnd"/>
            <w:r w:rsidRPr="00EE4F2D">
              <w:rPr>
                <w:rFonts w:ascii="Times New Roman" w:hAnsi="Times New Roman" w:cs="Times New Roman"/>
                <w:color w:val="000000"/>
                <w:sz w:val="24"/>
              </w:rPr>
              <w:t>/min)</w:t>
            </w:r>
          </w:p>
        </w:tc>
        <w:tc>
          <w:tcPr>
            <w:tcW w:w="0" w:type="auto"/>
            <w:tcBorders>
              <w:top w:val="single" w:sz="4" w:space="0" w:color="auto"/>
              <w:left w:val="single" w:sz="4" w:space="0" w:color="auto"/>
              <w:bottom w:val="single" w:sz="4" w:space="0" w:color="auto"/>
              <w:right w:val="single" w:sz="4" w:space="0" w:color="auto"/>
            </w:tcBorders>
            <w:vAlign w:val="center"/>
          </w:tcPr>
          <w:p w:rsidR="006F3276" w:rsidRPr="00EE4F2D" w:rsidRDefault="006F3276" w:rsidP="006F3276">
            <w:pPr>
              <w:autoSpaceDE w:val="0"/>
              <w:autoSpaceDN w:val="0"/>
              <w:adjustRightInd w:val="0"/>
              <w:spacing w:line="360" w:lineRule="auto"/>
              <w:jc w:val="center"/>
              <w:rPr>
                <w:rFonts w:ascii="Times New Roman" w:hAnsi="Times New Roman" w:cs="Times New Roman"/>
                <w:color w:val="000000"/>
                <w:sz w:val="24"/>
              </w:rPr>
            </w:pPr>
            <w:r w:rsidRPr="00EE4F2D">
              <w:rPr>
                <w:rFonts w:ascii="Times New Roman" w:hAnsi="Times New Roman" w:cs="Times New Roman"/>
                <w:color w:val="000000"/>
                <w:sz w:val="24"/>
              </w:rPr>
              <w:t>1.2</w:t>
            </w:r>
            <w:r>
              <w:rPr>
                <w:rFonts w:ascii="Times New Roman" w:hAnsi="Times New Roman" w:cs="Times New Roman"/>
                <w:color w:val="000000"/>
                <w:sz w:val="24"/>
              </w:rPr>
              <w:t>1</w:t>
            </w:r>
          </w:p>
        </w:tc>
      </w:tr>
      <w:tr w:rsidR="006F3276" w:rsidRPr="00EE4F2D" w:rsidTr="006F3276">
        <w:trPr>
          <w:trHeight w:val="314"/>
        </w:trPr>
        <w:tc>
          <w:tcPr>
            <w:tcW w:w="0" w:type="auto"/>
            <w:tcBorders>
              <w:top w:val="single" w:sz="4" w:space="0" w:color="auto"/>
              <w:left w:val="single" w:sz="4" w:space="0" w:color="auto"/>
              <w:bottom w:val="single" w:sz="4" w:space="0" w:color="auto"/>
              <w:right w:val="single" w:sz="4" w:space="0" w:color="auto"/>
            </w:tcBorders>
          </w:tcPr>
          <w:p w:rsidR="006F3276" w:rsidRPr="00EE4F2D" w:rsidRDefault="006F3276" w:rsidP="006F3276">
            <w:pPr>
              <w:autoSpaceDE w:val="0"/>
              <w:autoSpaceDN w:val="0"/>
              <w:adjustRightInd w:val="0"/>
              <w:spacing w:line="360" w:lineRule="auto"/>
              <w:jc w:val="center"/>
              <w:rPr>
                <w:rFonts w:ascii="Times New Roman" w:hAnsi="Times New Roman" w:cs="Times New Roman"/>
                <w:color w:val="000000"/>
                <w:sz w:val="24"/>
              </w:rPr>
            </w:pPr>
            <w:r>
              <w:rPr>
                <w:rFonts w:ascii="Times New Roman" w:hAnsi="Times New Roman" w:cs="Times New Roman"/>
                <w:color w:val="000000"/>
                <w:sz w:val="24"/>
              </w:rPr>
              <w:t>Wave length 227</w:t>
            </w:r>
            <w:r w:rsidRPr="00EE4F2D">
              <w:rPr>
                <w:rFonts w:ascii="Times New Roman" w:hAnsi="Times New Roman" w:cs="Times New Roman"/>
                <w:color w:val="000000"/>
                <w:sz w:val="24"/>
              </w:rPr>
              <w:t xml:space="preserve"> nm</w:t>
            </w:r>
          </w:p>
        </w:tc>
        <w:tc>
          <w:tcPr>
            <w:tcW w:w="0" w:type="auto"/>
            <w:tcBorders>
              <w:top w:val="single" w:sz="4" w:space="0" w:color="auto"/>
              <w:left w:val="single" w:sz="4" w:space="0" w:color="auto"/>
              <w:bottom w:val="single" w:sz="4" w:space="0" w:color="auto"/>
              <w:right w:val="single" w:sz="4" w:space="0" w:color="auto"/>
            </w:tcBorders>
            <w:vAlign w:val="center"/>
          </w:tcPr>
          <w:p w:rsidR="006F3276" w:rsidRPr="00EE4F2D" w:rsidRDefault="006F3276" w:rsidP="006F3276">
            <w:pPr>
              <w:autoSpaceDE w:val="0"/>
              <w:autoSpaceDN w:val="0"/>
              <w:adjustRightInd w:val="0"/>
              <w:spacing w:line="360" w:lineRule="auto"/>
              <w:jc w:val="center"/>
              <w:rPr>
                <w:rFonts w:ascii="Times New Roman" w:hAnsi="Times New Roman" w:cs="Times New Roman"/>
                <w:color w:val="000000"/>
                <w:sz w:val="24"/>
              </w:rPr>
            </w:pPr>
            <w:r w:rsidRPr="00EE4F2D">
              <w:rPr>
                <w:rFonts w:ascii="Times New Roman" w:hAnsi="Times New Roman" w:cs="Times New Roman"/>
                <w:color w:val="000000"/>
                <w:sz w:val="24"/>
              </w:rPr>
              <w:t>1.</w:t>
            </w:r>
            <w:r>
              <w:rPr>
                <w:rFonts w:ascii="Times New Roman" w:hAnsi="Times New Roman" w:cs="Times New Roman"/>
                <w:color w:val="000000"/>
                <w:sz w:val="24"/>
              </w:rPr>
              <w:t>49</w:t>
            </w:r>
          </w:p>
        </w:tc>
      </w:tr>
      <w:tr w:rsidR="006F3276" w:rsidRPr="00EE4F2D" w:rsidTr="006F3276">
        <w:trPr>
          <w:trHeight w:val="302"/>
        </w:trPr>
        <w:tc>
          <w:tcPr>
            <w:tcW w:w="0" w:type="auto"/>
            <w:tcBorders>
              <w:top w:val="single" w:sz="4" w:space="0" w:color="auto"/>
              <w:left w:val="single" w:sz="4" w:space="0" w:color="auto"/>
              <w:bottom w:val="single" w:sz="4" w:space="0" w:color="auto"/>
              <w:right w:val="single" w:sz="4" w:space="0" w:color="auto"/>
            </w:tcBorders>
          </w:tcPr>
          <w:p w:rsidR="006F3276" w:rsidRPr="00EE4F2D" w:rsidRDefault="006F3276" w:rsidP="006F3276">
            <w:pPr>
              <w:autoSpaceDE w:val="0"/>
              <w:autoSpaceDN w:val="0"/>
              <w:adjustRightInd w:val="0"/>
              <w:spacing w:line="360" w:lineRule="auto"/>
              <w:jc w:val="center"/>
              <w:rPr>
                <w:rFonts w:ascii="Times New Roman" w:hAnsi="Times New Roman" w:cs="Times New Roman"/>
                <w:color w:val="000000"/>
                <w:sz w:val="24"/>
              </w:rPr>
            </w:pPr>
            <w:r>
              <w:rPr>
                <w:rFonts w:ascii="Times New Roman" w:hAnsi="Times New Roman" w:cs="Times New Roman"/>
                <w:color w:val="000000"/>
                <w:sz w:val="24"/>
              </w:rPr>
              <w:t xml:space="preserve">Wave length 223 </w:t>
            </w:r>
            <w:r w:rsidRPr="00EE4F2D">
              <w:rPr>
                <w:rFonts w:ascii="Times New Roman" w:hAnsi="Times New Roman" w:cs="Times New Roman"/>
                <w:color w:val="000000"/>
                <w:sz w:val="24"/>
              </w:rPr>
              <w:t>nm</w:t>
            </w:r>
          </w:p>
        </w:tc>
        <w:tc>
          <w:tcPr>
            <w:tcW w:w="0" w:type="auto"/>
            <w:tcBorders>
              <w:top w:val="single" w:sz="4" w:space="0" w:color="auto"/>
              <w:left w:val="single" w:sz="4" w:space="0" w:color="auto"/>
              <w:bottom w:val="single" w:sz="4" w:space="0" w:color="auto"/>
              <w:right w:val="single" w:sz="4" w:space="0" w:color="auto"/>
            </w:tcBorders>
            <w:vAlign w:val="center"/>
          </w:tcPr>
          <w:p w:rsidR="006F3276" w:rsidRPr="00EE4F2D" w:rsidRDefault="006F3276" w:rsidP="006F3276">
            <w:pPr>
              <w:autoSpaceDE w:val="0"/>
              <w:autoSpaceDN w:val="0"/>
              <w:adjustRightInd w:val="0"/>
              <w:spacing w:line="360" w:lineRule="auto"/>
              <w:jc w:val="center"/>
              <w:rPr>
                <w:rFonts w:ascii="Times New Roman" w:hAnsi="Times New Roman" w:cs="Times New Roman"/>
                <w:color w:val="000000"/>
                <w:sz w:val="24"/>
              </w:rPr>
            </w:pPr>
            <w:r w:rsidRPr="00EE4F2D">
              <w:rPr>
                <w:rFonts w:ascii="Times New Roman" w:hAnsi="Times New Roman" w:cs="Times New Roman"/>
                <w:color w:val="000000"/>
                <w:sz w:val="24"/>
              </w:rPr>
              <w:t>1.</w:t>
            </w:r>
            <w:r>
              <w:rPr>
                <w:rFonts w:ascii="Times New Roman" w:hAnsi="Times New Roman" w:cs="Times New Roman"/>
                <w:color w:val="000000"/>
                <w:sz w:val="24"/>
              </w:rPr>
              <w:t>03</w:t>
            </w:r>
          </w:p>
        </w:tc>
      </w:tr>
    </w:tbl>
    <w:p w:rsidR="006F3276" w:rsidRDefault="006F3276" w:rsidP="006F3276">
      <w:pPr>
        <w:spacing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Table 2</w:t>
      </w:r>
      <w:r w:rsidRPr="006A0536">
        <w:rPr>
          <w:rFonts w:ascii="Times New Roman" w:eastAsia="Times New Roman" w:hAnsi="Times New Roman" w:cs="Times New Roman"/>
          <w:b/>
          <w:sz w:val="24"/>
        </w:rPr>
        <w:t>.</w:t>
      </w:r>
      <w:r w:rsidR="00D74387">
        <w:rPr>
          <w:rFonts w:ascii="Times New Roman" w:eastAsia="Times New Roman" w:hAnsi="Times New Roman" w:cs="Times New Roman"/>
          <w:b/>
          <w:sz w:val="24"/>
        </w:rPr>
        <w:t>1.2</w:t>
      </w:r>
      <w:r>
        <w:rPr>
          <w:rFonts w:ascii="Times New Roman" w:eastAsia="Times New Roman" w:hAnsi="Times New Roman" w:cs="Times New Roman"/>
          <w:b/>
          <w:sz w:val="24"/>
        </w:rPr>
        <w:t>.</w:t>
      </w:r>
      <w:r w:rsidRPr="006A0536">
        <w:rPr>
          <w:rFonts w:ascii="Times New Roman" w:eastAsia="Times New Roman" w:hAnsi="Times New Roman" w:cs="Times New Roman"/>
          <w:b/>
          <w:sz w:val="24"/>
        </w:rPr>
        <w:t>9</w:t>
      </w:r>
      <w:r>
        <w:rPr>
          <w:rFonts w:ascii="Times New Roman" w:eastAsia="Times New Roman" w:hAnsi="Times New Roman" w:cs="Times New Roman"/>
          <w:b/>
          <w:sz w:val="24"/>
        </w:rPr>
        <w:t xml:space="preserve">: Robustness study of </w:t>
      </w:r>
      <w:proofErr w:type="spellStart"/>
      <w:r>
        <w:rPr>
          <w:rFonts w:ascii="Times New Roman" w:eastAsia="Times New Roman" w:hAnsi="Times New Roman" w:cs="Times New Roman"/>
          <w:b/>
          <w:sz w:val="24"/>
        </w:rPr>
        <w:t>clopidogrel</w:t>
      </w:r>
      <w:proofErr w:type="spellEnd"/>
      <w:r>
        <w:rPr>
          <w:rFonts w:ascii="Times New Roman" w:eastAsia="Times New Roman" w:hAnsi="Times New Roman" w:cs="Times New Roman"/>
          <w:b/>
          <w:sz w:val="24"/>
        </w:rPr>
        <w:t xml:space="preserve"> bisulphate</w:t>
      </w:r>
    </w:p>
    <w:p w:rsidR="006F3276" w:rsidRDefault="006F3276" w:rsidP="006F3276">
      <w:pPr>
        <w:spacing w:line="360" w:lineRule="auto"/>
        <w:jc w:val="both"/>
        <w:rPr>
          <w:rFonts w:ascii="Times New Roman" w:eastAsia="Times New Roman" w:hAnsi="Times New Roman" w:cs="Times New Roman"/>
          <w:b/>
          <w:sz w:val="24"/>
        </w:rPr>
      </w:pPr>
    </w:p>
    <w:p w:rsidR="006F3276" w:rsidRDefault="006F3276" w:rsidP="006F3276">
      <w:pPr>
        <w:spacing w:line="360" w:lineRule="auto"/>
        <w:jc w:val="both"/>
        <w:rPr>
          <w:rFonts w:ascii="Times New Roman" w:eastAsia="Times New Roman" w:hAnsi="Times New Roman" w:cs="Times New Roman"/>
          <w:b/>
          <w:sz w:val="24"/>
        </w:rPr>
      </w:pPr>
    </w:p>
    <w:p w:rsidR="006F3276" w:rsidRDefault="006F3276" w:rsidP="006F3276">
      <w:pPr>
        <w:spacing w:line="360" w:lineRule="auto"/>
        <w:jc w:val="both"/>
        <w:rPr>
          <w:rFonts w:ascii="Times New Roman" w:eastAsia="Times New Roman" w:hAnsi="Times New Roman" w:cs="Times New Roman"/>
          <w:b/>
          <w:sz w:val="24"/>
        </w:rPr>
      </w:pPr>
    </w:p>
    <w:p w:rsidR="006F3276" w:rsidRDefault="006F3276" w:rsidP="006F3276">
      <w:pPr>
        <w:spacing w:line="360" w:lineRule="auto"/>
        <w:jc w:val="both"/>
        <w:rPr>
          <w:rFonts w:ascii="Times New Roman" w:eastAsia="Times New Roman" w:hAnsi="Times New Roman" w:cs="Times New Roman"/>
          <w:b/>
          <w:sz w:val="24"/>
        </w:rPr>
      </w:pPr>
    </w:p>
    <w:p w:rsidR="006F3276" w:rsidRDefault="006F3276" w:rsidP="006F3276">
      <w:pPr>
        <w:spacing w:line="360" w:lineRule="auto"/>
        <w:jc w:val="both"/>
        <w:rPr>
          <w:rFonts w:ascii="Times New Roman" w:eastAsia="Times New Roman" w:hAnsi="Times New Roman" w:cs="Times New Roman"/>
          <w:b/>
          <w:sz w:val="24"/>
        </w:rPr>
      </w:pPr>
    </w:p>
    <w:p w:rsidR="006F3276" w:rsidRDefault="006F3276" w:rsidP="006F3276">
      <w:pPr>
        <w:spacing w:line="360" w:lineRule="auto"/>
        <w:jc w:val="both"/>
        <w:rPr>
          <w:rFonts w:ascii="Times New Roman" w:eastAsia="Times New Roman" w:hAnsi="Times New Roman" w:cs="Times New Roman"/>
          <w:b/>
          <w:sz w:val="24"/>
        </w:rPr>
      </w:pPr>
    </w:p>
    <w:p w:rsidR="006F3276" w:rsidRPr="00EE4F2D" w:rsidRDefault="006F3276" w:rsidP="006F3276">
      <w:pPr>
        <w:spacing w:line="360" w:lineRule="auto"/>
        <w:jc w:val="both"/>
        <w:rPr>
          <w:rFonts w:ascii="Times New Roman" w:eastAsia="Times New Roman" w:hAnsi="Times New Roman" w:cs="Times New Roman"/>
          <w:b/>
          <w:sz w:val="24"/>
          <w:szCs w:val="24"/>
        </w:rPr>
      </w:pPr>
      <w:r w:rsidRPr="00EE4F2D">
        <w:rPr>
          <w:rFonts w:ascii="Times New Roman" w:eastAsia="Times New Roman" w:hAnsi="Times New Roman" w:cs="Times New Roman"/>
          <w:b/>
          <w:sz w:val="24"/>
          <w:szCs w:val="24"/>
        </w:rPr>
        <w:t>STABILITY STUDY:</w:t>
      </w:r>
    </w:p>
    <w:p w:rsidR="006F3276" w:rsidRPr="00EE4F2D" w:rsidRDefault="006F3276" w:rsidP="006F3276">
      <w:pPr>
        <w:spacing w:line="360" w:lineRule="auto"/>
        <w:jc w:val="both"/>
        <w:rPr>
          <w:rFonts w:ascii="Times New Roman" w:eastAsia="Times New Roman" w:hAnsi="Times New Roman" w:cs="Times New Roman"/>
          <w:b/>
          <w:sz w:val="24"/>
          <w:szCs w:val="24"/>
        </w:rPr>
      </w:pPr>
      <w:r w:rsidRPr="00EE4F2D">
        <w:rPr>
          <w:rFonts w:ascii="Times New Roman" w:eastAsia="Times New Roman" w:hAnsi="Times New Roman" w:cs="Times New Roman"/>
          <w:b/>
          <w:sz w:val="24"/>
          <w:szCs w:val="24"/>
        </w:rPr>
        <w:t>Forced Degradation stability indicating study:</w:t>
      </w:r>
    </w:p>
    <w:p w:rsidR="006F3276" w:rsidRPr="00EE4F2D" w:rsidRDefault="006F3276" w:rsidP="006F3276">
      <w:pPr>
        <w:pStyle w:val="Heading4"/>
        <w:spacing w:before="184" w:after="123" w:line="360" w:lineRule="auto"/>
        <w:rPr>
          <w:rFonts w:ascii="Times New Roman" w:hAnsi="Times New Roman" w:cs="Times New Roman"/>
          <w:bCs w:val="0"/>
          <w:i w:val="0"/>
          <w:color w:val="auto"/>
          <w:sz w:val="24"/>
          <w:szCs w:val="24"/>
        </w:rPr>
      </w:pPr>
      <w:r w:rsidRPr="00EE4F2D">
        <w:rPr>
          <w:rFonts w:ascii="Times New Roman" w:hAnsi="Times New Roman" w:cs="Times New Roman"/>
          <w:bCs w:val="0"/>
          <w:i w:val="0"/>
          <w:color w:val="auto"/>
          <w:sz w:val="24"/>
          <w:szCs w:val="24"/>
        </w:rPr>
        <w:t>Preparation of Stock solution:</w:t>
      </w:r>
    </w:p>
    <w:p w:rsidR="006F3276" w:rsidRPr="00EE4F2D" w:rsidRDefault="006F3276" w:rsidP="006F3276">
      <w:pPr>
        <w:pStyle w:val="NormalWeb"/>
        <w:spacing w:before="0" w:beforeAutospacing="0" w:after="245" w:afterAutospacing="0" w:line="480" w:lineRule="auto"/>
        <w:jc w:val="both"/>
      </w:pPr>
      <w:r w:rsidRPr="00EE4F2D">
        <w:t>T</w:t>
      </w:r>
      <w:r>
        <w:t xml:space="preserve">ransfer accurately about 15 mg </w:t>
      </w:r>
      <w:proofErr w:type="spellStart"/>
      <w:r>
        <w:t>clopidogrel</w:t>
      </w:r>
      <w:proofErr w:type="spellEnd"/>
      <w:r>
        <w:t xml:space="preserve"> into 100 </w:t>
      </w:r>
      <w:proofErr w:type="spellStart"/>
      <w:r>
        <w:t>mL</w:t>
      </w:r>
      <w:proofErr w:type="spellEnd"/>
      <w:r>
        <w:t xml:space="preserve"> volumetric flask, add 60 </w:t>
      </w:r>
      <w:proofErr w:type="spellStart"/>
      <w:r>
        <w:t>mL</w:t>
      </w:r>
      <w:proofErr w:type="spellEnd"/>
      <w:r w:rsidRPr="00EE4F2D">
        <w:t xml:space="preserve"> of diluents  and dissolve, further make up the volume with </w:t>
      </w:r>
      <w:proofErr w:type="spellStart"/>
      <w:r w:rsidRPr="00EE4F2D">
        <w:t>diluent</w:t>
      </w:r>
      <w:proofErr w:type="spellEnd"/>
      <w:r w:rsidRPr="00EE4F2D">
        <w:t xml:space="preserve"> to get a workin</w:t>
      </w:r>
      <w:r>
        <w:t>g standard solution to 150 </w:t>
      </w:r>
      <w:proofErr w:type="spellStart"/>
      <w:r>
        <w:t>μg</w:t>
      </w:r>
      <w:proofErr w:type="spellEnd"/>
      <w:r>
        <w:t>/</w:t>
      </w:r>
      <w:proofErr w:type="spellStart"/>
      <w:r>
        <w:t>mL</w:t>
      </w:r>
      <w:proofErr w:type="spellEnd"/>
      <w:r>
        <w:t xml:space="preserve"> of CBS.</w:t>
      </w:r>
      <w:r w:rsidRPr="00EE4F2D">
        <w:t> </w:t>
      </w:r>
    </w:p>
    <w:p w:rsidR="006F3276" w:rsidRPr="00EE4F2D" w:rsidRDefault="006F3276" w:rsidP="006F3276">
      <w:pPr>
        <w:pStyle w:val="Heading4"/>
        <w:spacing w:before="184" w:after="123" w:line="360" w:lineRule="auto"/>
        <w:rPr>
          <w:rFonts w:ascii="Times New Roman" w:hAnsi="Times New Roman" w:cs="Times New Roman"/>
          <w:bCs w:val="0"/>
          <w:i w:val="0"/>
          <w:color w:val="auto"/>
          <w:sz w:val="24"/>
          <w:szCs w:val="24"/>
        </w:rPr>
      </w:pPr>
      <w:r w:rsidRPr="00EE4F2D">
        <w:rPr>
          <w:rFonts w:ascii="Times New Roman" w:hAnsi="Times New Roman" w:cs="Times New Roman"/>
          <w:bCs w:val="0"/>
          <w:i w:val="0"/>
          <w:color w:val="auto"/>
          <w:sz w:val="24"/>
          <w:szCs w:val="24"/>
        </w:rPr>
        <w:t>Acidic degradation</w:t>
      </w:r>
    </w:p>
    <w:p w:rsidR="006F3276" w:rsidRPr="00EE4F2D" w:rsidRDefault="006F3276" w:rsidP="006F3276">
      <w:pPr>
        <w:pStyle w:val="NormalWeb"/>
        <w:spacing w:before="0" w:beforeAutospacing="0" w:after="245" w:afterAutospacing="0" w:line="480" w:lineRule="auto"/>
        <w:jc w:val="both"/>
      </w:pPr>
      <w:r>
        <w:t xml:space="preserve"> A volume of 10 </w:t>
      </w:r>
      <w:proofErr w:type="spellStart"/>
      <w:r>
        <w:t>mL</w:t>
      </w:r>
      <w:proofErr w:type="spellEnd"/>
      <w:r>
        <w:t xml:space="preserve"> of 0.1 N </w:t>
      </w:r>
      <w:proofErr w:type="spellStart"/>
      <w:r>
        <w:t>HCl</w:t>
      </w:r>
      <w:proofErr w:type="spellEnd"/>
      <w:r>
        <w:t xml:space="preserve"> was added to 6 </w:t>
      </w:r>
      <w:proofErr w:type="spellStart"/>
      <w:r>
        <w:t>mL</w:t>
      </w:r>
      <w:proofErr w:type="spellEnd"/>
      <w:r w:rsidRPr="00EE4F2D">
        <w:t xml:space="preserve"> of stock solution and was kept at 80 °C for about 24 h</w:t>
      </w:r>
      <w:r>
        <w:t>rs</w:t>
      </w:r>
      <w:r w:rsidRPr="00EE4F2D">
        <w:t xml:space="preserve"> in water bath</w:t>
      </w:r>
      <w:r>
        <w:t>, cool made up the volume 50 </w:t>
      </w:r>
      <w:proofErr w:type="spellStart"/>
      <w:r>
        <w:t>mL</w:t>
      </w:r>
      <w:proofErr w:type="spellEnd"/>
      <w:r>
        <w:t xml:space="preserve"> with diluent-2. Filter</w:t>
      </w:r>
      <w:r w:rsidRPr="00EE4F2D">
        <w:t xml:space="preserve"> the solution through 0.22</w:t>
      </w:r>
      <w:r>
        <w:t xml:space="preserve">μ </w:t>
      </w:r>
      <w:r w:rsidRPr="00EE4F2D">
        <w:t>membrane filter.</w:t>
      </w:r>
    </w:p>
    <w:p w:rsidR="006F3276" w:rsidRPr="00EE4F2D" w:rsidRDefault="006F3276" w:rsidP="006F3276">
      <w:pPr>
        <w:pStyle w:val="Heading4"/>
        <w:spacing w:before="184" w:after="123" w:line="360" w:lineRule="auto"/>
        <w:rPr>
          <w:rFonts w:ascii="Times New Roman" w:hAnsi="Times New Roman" w:cs="Times New Roman"/>
          <w:bCs w:val="0"/>
          <w:i w:val="0"/>
          <w:color w:val="auto"/>
          <w:sz w:val="24"/>
          <w:szCs w:val="24"/>
        </w:rPr>
      </w:pPr>
      <w:r w:rsidRPr="00EE4F2D">
        <w:rPr>
          <w:rFonts w:ascii="Times New Roman" w:hAnsi="Times New Roman" w:cs="Times New Roman"/>
          <w:bCs w:val="0"/>
          <w:i w:val="0"/>
          <w:color w:val="auto"/>
          <w:sz w:val="24"/>
          <w:szCs w:val="24"/>
        </w:rPr>
        <w:t>Alkali degradation</w:t>
      </w:r>
    </w:p>
    <w:p w:rsidR="006F3276" w:rsidRPr="00EE4F2D" w:rsidRDefault="006F3276" w:rsidP="006F3276">
      <w:pPr>
        <w:pStyle w:val="NormalWeb"/>
        <w:spacing w:before="0" w:beforeAutospacing="0" w:after="245" w:afterAutospacing="0" w:line="480" w:lineRule="auto"/>
        <w:jc w:val="both"/>
      </w:pPr>
      <w:r>
        <w:t>A volume of 10 </w:t>
      </w:r>
      <w:proofErr w:type="spellStart"/>
      <w:r>
        <w:t>mL</w:t>
      </w:r>
      <w:proofErr w:type="spellEnd"/>
      <w:r>
        <w:t xml:space="preserve"> of 1.0 N </w:t>
      </w:r>
      <w:proofErr w:type="spellStart"/>
      <w:r>
        <w:t>NaOH</w:t>
      </w:r>
      <w:proofErr w:type="spellEnd"/>
      <w:r>
        <w:t xml:space="preserve"> was added to 6 </w:t>
      </w:r>
      <w:proofErr w:type="spellStart"/>
      <w:r>
        <w:t>mL</w:t>
      </w:r>
      <w:proofErr w:type="spellEnd"/>
      <w:r w:rsidRPr="00EE4F2D">
        <w:t xml:space="preserve"> of stock solution and was kept at 80 °C for about 72 h</w:t>
      </w:r>
      <w:r>
        <w:t>rs</w:t>
      </w:r>
      <w:r w:rsidRPr="00EE4F2D">
        <w:t xml:space="preserve"> in water bath, cool made up the volu</w:t>
      </w:r>
      <w:r>
        <w:t>me 50 </w:t>
      </w:r>
      <w:proofErr w:type="spellStart"/>
      <w:r>
        <w:t>mL</w:t>
      </w:r>
      <w:proofErr w:type="spellEnd"/>
      <w:r w:rsidRPr="00EE4F2D">
        <w:t xml:space="preserve"> with diluent-2. Filter the solution through 0.22</w:t>
      </w:r>
      <w:r>
        <w:t>μ</w:t>
      </w:r>
      <w:r w:rsidRPr="00EE4F2D">
        <w:t xml:space="preserve"> membrane filter.</w:t>
      </w:r>
    </w:p>
    <w:p w:rsidR="006F3276" w:rsidRPr="00EE4F2D" w:rsidRDefault="006F3276" w:rsidP="006F3276">
      <w:pPr>
        <w:pStyle w:val="Heading4"/>
        <w:spacing w:before="184" w:after="123" w:line="360" w:lineRule="auto"/>
        <w:rPr>
          <w:rFonts w:ascii="Times New Roman" w:hAnsi="Times New Roman" w:cs="Times New Roman"/>
          <w:b w:val="0"/>
          <w:bCs w:val="0"/>
          <w:i w:val="0"/>
          <w:color w:val="auto"/>
          <w:sz w:val="24"/>
          <w:szCs w:val="24"/>
        </w:rPr>
      </w:pPr>
      <w:r w:rsidRPr="00EE4F2D">
        <w:rPr>
          <w:rFonts w:ascii="Times New Roman" w:hAnsi="Times New Roman" w:cs="Times New Roman"/>
          <w:bCs w:val="0"/>
          <w:i w:val="0"/>
          <w:color w:val="auto"/>
          <w:sz w:val="24"/>
          <w:szCs w:val="24"/>
        </w:rPr>
        <w:lastRenderedPageBreak/>
        <w:t>Oxidative degradation</w:t>
      </w:r>
    </w:p>
    <w:p w:rsidR="006F3276" w:rsidRPr="00EE4F2D" w:rsidRDefault="006F3276" w:rsidP="006F3276">
      <w:pPr>
        <w:pStyle w:val="NormalWeb"/>
        <w:spacing w:before="0" w:beforeAutospacing="0" w:after="0" w:afterAutospacing="0" w:line="480" w:lineRule="auto"/>
        <w:jc w:val="both"/>
      </w:pPr>
      <w:r>
        <w:t>A volume of 5 </w:t>
      </w:r>
      <w:proofErr w:type="spellStart"/>
      <w:r>
        <w:t>mL</w:t>
      </w:r>
      <w:proofErr w:type="spellEnd"/>
      <w:r w:rsidRPr="00EE4F2D">
        <w:t xml:space="preserve"> of 3% H</w:t>
      </w:r>
      <w:r w:rsidRPr="00EE4F2D">
        <w:rPr>
          <w:vertAlign w:val="subscript"/>
        </w:rPr>
        <w:t>2</w:t>
      </w:r>
      <w:r w:rsidRPr="00EE4F2D">
        <w:t>O</w:t>
      </w:r>
      <w:r w:rsidRPr="00EE4F2D">
        <w:rPr>
          <w:vertAlign w:val="subscript"/>
        </w:rPr>
        <w:t>2</w:t>
      </w:r>
      <w:r>
        <w:t> added to 6 </w:t>
      </w:r>
      <w:proofErr w:type="spellStart"/>
      <w:r>
        <w:t>mL</w:t>
      </w:r>
      <w:proofErr w:type="spellEnd"/>
      <w:r w:rsidRPr="00EE4F2D">
        <w:t xml:space="preserve"> of stock solution and was kept at 80 °C for about 48 h</w:t>
      </w:r>
      <w:r>
        <w:t>rs</w:t>
      </w:r>
      <w:r w:rsidRPr="00EE4F2D">
        <w:t xml:space="preserve"> in water bat</w:t>
      </w:r>
      <w:r>
        <w:t>h, cool made up the volume 50 </w:t>
      </w:r>
      <w:proofErr w:type="spellStart"/>
      <w:r>
        <w:t>mL</w:t>
      </w:r>
      <w:proofErr w:type="spellEnd"/>
      <w:r>
        <w:t xml:space="preserve"> with diluent-2. Filter</w:t>
      </w:r>
      <w:r w:rsidRPr="00EE4F2D">
        <w:t xml:space="preserve"> the solution through 0.22</w:t>
      </w:r>
      <w:r>
        <w:t xml:space="preserve">μ </w:t>
      </w:r>
      <w:r w:rsidRPr="00EE4F2D">
        <w:t>membrane filter.</w:t>
      </w:r>
    </w:p>
    <w:p w:rsidR="006F3276" w:rsidRPr="00EE4F2D" w:rsidRDefault="006F3276" w:rsidP="006F3276">
      <w:pPr>
        <w:pStyle w:val="Heading4"/>
        <w:spacing w:before="184" w:after="123" w:line="360" w:lineRule="auto"/>
        <w:rPr>
          <w:rFonts w:ascii="Times New Roman" w:hAnsi="Times New Roman" w:cs="Times New Roman"/>
          <w:bCs w:val="0"/>
          <w:i w:val="0"/>
          <w:color w:val="auto"/>
          <w:sz w:val="24"/>
          <w:szCs w:val="24"/>
        </w:rPr>
      </w:pPr>
      <w:r w:rsidRPr="00EE4F2D">
        <w:rPr>
          <w:rFonts w:ascii="Times New Roman" w:hAnsi="Times New Roman" w:cs="Times New Roman"/>
          <w:bCs w:val="0"/>
          <w:i w:val="0"/>
          <w:color w:val="auto"/>
          <w:sz w:val="24"/>
          <w:szCs w:val="24"/>
        </w:rPr>
        <w:t>Thermal degradation</w:t>
      </w:r>
    </w:p>
    <w:p w:rsidR="006F3276" w:rsidRDefault="006F3276" w:rsidP="006F3276">
      <w:pPr>
        <w:pStyle w:val="NormalWeb"/>
        <w:spacing w:before="0" w:beforeAutospacing="0" w:after="245" w:afterAutospacing="0" w:line="480" w:lineRule="auto"/>
        <w:jc w:val="both"/>
        <w:rPr>
          <w:b/>
        </w:rPr>
      </w:pPr>
      <w:r w:rsidRPr="00EE4F2D">
        <w:t>Accurate</w:t>
      </w:r>
      <w:r>
        <w:t>ly weighed 10 gm of CBS</w:t>
      </w:r>
      <w:r w:rsidRPr="00EE4F2D">
        <w:t xml:space="preserve"> powder was forcibly degraded by exposure to UV Light. The samples wer</w:t>
      </w:r>
      <w:r>
        <w:t>e</w:t>
      </w:r>
      <w:r w:rsidRPr="00EE4F2D">
        <w:t xml:space="preserve"> collected after</w:t>
      </w:r>
      <w:r>
        <w:t xml:space="preserve"> </w:t>
      </w:r>
      <w:r w:rsidRPr="00EE4F2D">
        <w:t>1st day, 3rd day, 5th day &amp; 10th day</w:t>
      </w:r>
      <w:r>
        <w:t xml:space="preserve">. </w:t>
      </w:r>
      <w:r w:rsidRPr="00EE4F2D">
        <w:t xml:space="preserve">From the degradation studies it was observed that </w:t>
      </w:r>
      <w:proofErr w:type="spellStart"/>
      <w:r>
        <w:t>clopidogrel</w:t>
      </w:r>
      <w:proofErr w:type="spellEnd"/>
      <w:r w:rsidRPr="00EE4F2D">
        <w:t xml:space="preserve"> is most sensitive for alkali stres</w:t>
      </w:r>
      <w:r>
        <w:t xml:space="preserve">s than remaining stress studies as shown in </w:t>
      </w:r>
      <w:r w:rsidR="00D74387">
        <w:rPr>
          <w:b/>
        </w:rPr>
        <w:t>Table 2.1.2</w:t>
      </w:r>
      <w:r w:rsidRPr="000A2B43">
        <w:rPr>
          <w:b/>
        </w:rPr>
        <w:t>.10.</w:t>
      </w:r>
    </w:p>
    <w:p w:rsidR="006F3276" w:rsidRPr="0015437C" w:rsidRDefault="006F3276" w:rsidP="006F3276">
      <w:pPr>
        <w:pStyle w:val="NormalWeb"/>
        <w:spacing w:before="0" w:beforeAutospacing="0" w:after="245" w:afterAutospacing="0" w:line="480" w:lineRule="auto"/>
        <w:jc w:val="center"/>
        <w:rPr>
          <w:b/>
        </w:rPr>
      </w:pPr>
      <w:r>
        <w:rPr>
          <w:b/>
        </w:rPr>
        <w:t xml:space="preserve">Table </w:t>
      </w:r>
      <w:r w:rsidRPr="0015437C">
        <w:rPr>
          <w:b/>
        </w:rPr>
        <w:t>2.</w:t>
      </w:r>
      <w:r w:rsidR="00D74387">
        <w:rPr>
          <w:b/>
        </w:rPr>
        <w:t>1.2.</w:t>
      </w:r>
      <w:r>
        <w:rPr>
          <w:b/>
        </w:rPr>
        <w:t>10:</w:t>
      </w:r>
      <w:r w:rsidRPr="0015437C">
        <w:rPr>
          <w:b/>
        </w:rPr>
        <w:t xml:space="preserve"> Degradation studies of </w:t>
      </w:r>
      <w:proofErr w:type="spellStart"/>
      <w:r>
        <w:rPr>
          <w:b/>
        </w:rPr>
        <w:t>clopidogrel</w:t>
      </w:r>
      <w:proofErr w:type="spellEnd"/>
      <w:r>
        <w:rPr>
          <w:b/>
        </w:rPr>
        <w:t xml:space="preserve"> bisulphate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1"/>
        <w:gridCol w:w="3330"/>
        <w:gridCol w:w="2459"/>
        <w:gridCol w:w="2566"/>
      </w:tblGrid>
      <w:tr w:rsidR="006F3276" w:rsidRPr="00EE4F2D" w:rsidTr="006F3276">
        <w:trPr>
          <w:trHeight w:val="445"/>
          <w:jc w:val="center"/>
        </w:trPr>
        <w:tc>
          <w:tcPr>
            <w:tcW w:w="861" w:type="dxa"/>
            <w:vAlign w:val="center"/>
          </w:tcPr>
          <w:p w:rsidR="006F3276" w:rsidRPr="00EE4F2D" w:rsidRDefault="006F3276" w:rsidP="006F3276">
            <w:pPr>
              <w:spacing w:after="0" w:line="240" w:lineRule="auto"/>
              <w:jc w:val="center"/>
              <w:rPr>
                <w:rFonts w:ascii="Times New Roman" w:hAnsi="Times New Roman" w:cs="Times New Roman"/>
                <w:b/>
                <w:sz w:val="24"/>
                <w:szCs w:val="24"/>
              </w:rPr>
            </w:pPr>
            <w:r w:rsidRPr="00EE4F2D">
              <w:rPr>
                <w:rFonts w:ascii="Times New Roman" w:hAnsi="Times New Roman" w:cs="Times New Roman"/>
                <w:b/>
                <w:sz w:val="24"/>
                <w:szCs w:val="24"/>
              </w:rPr>
              <w:t>S.</w:t>
            </w:r>
            <w:r>
              <w:rPr>
                <w:rFonts w:ascii="Times New Roman" w:hAnsi="Times New Roman" w:cs="Times New Roman"/>
                <w:b/>
                <w:sz w:val="24"/>
                <w:szCs w:val="24"/>
              </w:rPr>
              <w:t xml:space="preserve"> </w:t>
            </w:r>
            <w:r w:rsidRPr="00EE4F2D">
              <w:rPr>
                <w:rFonts w:ascii="Times New Roman" w:hAnsi="Times New Roman" w:cs="Times New Roman"/>
                <w:b/>
                <w:sz w:val="24"/>
                <w:szCs w:val="24"/>
              </w:rPr>
              <w:t>No</w:t>
            </w:r>
          </w:p>
        </w:tc>
        <w:tc>
          <w:tcPr>
            <w:tcW w:w="3330" w:type="dxa"/>
            <w:vAlign w:val="center"/>
          </w:tcPr>
          <w:p w:rsidR="006F3276" w:rsidRPr="00EE4F2D" w:rsidRDefault="006F3276" w:rsidP="006F3276">
            <w:pPr>
              <w:spacing w:after="0" w:line="240" w:lineRule="auto"/>
              <w:jc w:val="center"/>
              <w:rPr>
                <w:rFonts w:ascii="Times New Roman" w:hAnsi="Times New Roman" w:cs="Times New Roman"/>
                <w:b/>
                <w:sz w:val="24"/>
                <w:szCs w:val="24"/>
              </w:rPr>
            </w:pPr>
            <w:r w:rsidRPr="00EE4F2D">
              <w:rPr>
                <w:rFonts w:ascii="Times New Roman" w:hAnsi="Times New Roman" w:cs="Times New Roman"/>
                <w:b/>
                <w:sz w:val="24"/>
                <w:szCs w:val="24"/>
              </w:rPr>
              <w:t>Type of Degradation</w:t>
            </w:r>
          </w:p>
        </w:tc>
        <w:tc>
          <w:tcPr>
            <w:tcW w:w="2459" w:type="dxa"/>
            <w:vAlign w:val="center"/>
          </w:tcPr>
          <w:p w:rsidR="006F3276" w:rsidRPr="00EE4F2D" w:rsidRDefault="006F3276" w:rsidP="006F3276">
            <w:pPr>
              <w:spacing w:after="0" w:line="240" w:lineRule="auto"/>
              <w:jc w:val="center"/>
              <w:rPr>
                <w:rFonts w:ascii="Times New Roman" w:hAnsi="Times New Roman" w:cs="Times New Roman"/>
                <w:b/>
                <w:sz w:val="24"/>
                <w:szCs w:val="24"/>
              </w:rPr>
            </w:pPr>
            <w:r w:rsidRPr="00EE4F2D">
              <w:rPr>
                <w:rFonts w:ascii="Times New Roman" w:hAnsi="Times New Roman" w:cs="Times New Roman"/>
                <w:b/>
                <w:sz w:val="24"/>
                <w:szCs w:val="24"/>
              </w:rPr>
              <w:t>% Degradation</w:t>
            </w:r>
          </w:p>
        </w:tc>
        <w:tc>
          <w:tcPr>
            <w:tcW w:w="2566" w:type="dxa"/>
            <w:vAlign w:val="center"/>
          </w:tcPr>
          <w:p w:rsidR="006F3276" w:rsidRPr="00EE4F2D" w:rsidRDefault="006F3276" w:rsidP="006F3276">
            <w:pPr>
              <w:spacing w:after="0" w:line="240" w:lineRule="auto"/>
              <w:jc w:val="center"/>
              <w:rPr>
                <w:rFonts w:ascii="Times New Roman" w:hAnsi="Times New Roman" w:cs="Times New Roman"/>
                <w:b/>
                <w:sz w:val="24"/>
                <w:szCs w:val="24"/>
              </w:rPr>
            </w:pPr>
            <w:r w:rsidRPr="00EE4F2D">
              <w:rPr>
                <w:rFonts w:ascii="Times New Roman" w:hAnsi="Times New Roman" w:cs="Times New Roman"/>
                <w:b/>
                <w:sz w:val="24"/>
                <w:szCs w:val="24"/>
              </w:rPr>
              <w:t>% Recovery</w:t>
            </w:r>
          </w:p>
        </w:tc>
      </w:tr>
      <w:tr w:rsidR="006F3276" w:rsidRPr="00EE4F2D" w:rsidTr="006F3276">
        <w:trPr>
          <w:trHeight w:val="445"/>
          <w:jc w:val="center"/>
        </w:trPr>
        <w:tc>
          <w:tcPr>
            <w:tcW w:w="861" w:type="dxa"/>
            <w:vAlign w:val="center"/>
          </w:tcPr>
          <w:p w:rsidR="006F3276" w:rsidRPr="00EE4F2D" w:rsidRDefault="006F3276" w:rsidP="006F3276">
            <w:pPr>
              <w:spacing w:after="0" w:line="240" w:lineRule="auto"/>
              <w:jc w:val="center"/>
              <w:rPr>
                <w:rFonts w:ascii="Times New Roman" w:hAnsi="Times New Roman" w:cs="Times New Roman"/>
                <w:sz w:val="24"/>
                <w:szCs w:val="24"/>
              </w:rPr>
            </w:pPr>
            <w:r w:rsidRPr="00EE4F2D">
              <w:rPr>
                <w:rFonts w:ascii="Times New Roman" w:hAnsi="Times New Roman" w:cs="Times New Roman"/>
                <w:sz w:val="24"/>
                <w:szCs w:val="24"/>
              </w:rPr>
              <w:t>1</w:t>
            </w:r>
          </w:p>
        </w:tc>
        <w:tc>
          <w:tcPr>
            <w:tcW w:w="3330" w:type="dxa"/>
            <w:vAlign w:val="center"/>
          </w:tcPr>
          <w:p w:rsidR="006F3276" w:rsidRPr="00EE4F2D" w:rsidRDefault="006F3276" w:rsidP="006F3276">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Acid</w:t>
            </w:r>
          </w:p>
        </w:tc>
        <w:tc>
          <w:tcPr>
            <w:tcW w:w="2459" w:type="dxa"/>
            <w:vAlign w:val="center"/>
          </w:tcPr>
          <w:p w:rsidR="006F3276" w:rsidRPr="00EE4F2D" w:rsidRDefault="006F3276" w:rsidP="006F3276">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16</w:t>
            </w:r>
            <w:r w:rsidRPr="00EE4F2D">
              <w:rPr>
                <w:rFonts w:ascii="Times New Roman" w:hAnsi="Times New Roman" w:cs="Times New Roman"/>
                <w:color w:val="000000"/>
                <w:sz w:val="24"/>
                <w:szCs w:val="24"/>
              </w:rPr>
              <w:t>.</w:t>
            </w:r>
            <w:r>
              <w:rPr>
                <w:rFonts w:ascii="Times New Roman" w:hAnsi="Times New Roman" w:cs="Times New Roman"/>
                <w:color w:val="000000"/>
                <w:sz w:val="24"/>
                <w:szCs w:val="24"/>
              </w:rPr>
              <w:t>40</w:t>
            </w:r>
          </w:p>
        </w:tc>
        <w:tc>
          <w:tcPr>
            <w:tcW w:w="2566" w:type="dxa"/>
            <w:vAlign w:val="center"/>
          </w:tcPr>
          <w:p w:rsidR="006F3276" w:rsidRPr="00EE4F2D" w:rsidRDefault="006F3276" w:rsidP="006F3276">
            <w:pPr>
              <w:spacing w:after="0" w:line="240" w:lineRule="auto"/>
              <w:jc w:val="center"/>
              <w:rPr>
                <w:rFonts w:ascii="Times New Roman" w:hAnsi="Times New Roman" w:cs="Times New Roman"/>
                <w:color w:val="000000"/>
                <w:sz w:val="24"/>
                <w:szCs w:val="24"/>
              </w:rPr>
            </w:pPr>
            <w:r w:rsidRPr="00EE4F2D">
              <w:rPr>
                <w:rFonts w:ascii="Times New Roman" w:hAnsi="Times New Roman" w:cs="Times New Roman"/>
                <w:color w:val="000000"/>
                <w:sz w:val="24"/>
                <w:szCs w:val="24"/>
              </w:rPr>
              <w:t>8</w:t>
            </w:r>
            <w:r>
              <w:rPr>
                <w:rFonts w:ascii="Times New Roman" w:hAnsi="Times New Roman" w:cs="Times New Roman"/>
                <w:color w:val="000000"/>
                <w:sz w:val="24"/>
                <w:szCs w:val="24"/>
              </w:rPr>
              <w:t>3.53</w:t>
            </w:r>
          </w:p>
        </w:tc>
      </w:tr>
      <w:tr w:rsidR="006F3276" w:rsidRPr="00EE4F2D" w:rsidTr="006F3276">
        <w:trPr>
          <w:trHeight w:val="445"/>
          <w:jc w:val="center"/>
        </w:trPr>
        <w:tc>
          <w:tcPr>
            <w:tcW w:w="861" w:type="dxa"/>
            <w:vAlign w:val="center"/>
          </w:tcPr>
          <w:p w:rsidR="006F3276" w:rsidRPr="00EE4F2D" w:rsidRDefault="006F3276" w:rsidP="006F3276">
            <w:pPr>
              <w:spacing w:after="0" w:line="240" w:lineRule="auto"/>
              <w:jc w:val="center"/>
              <w:rPr>
                <w:rFonts w:ascii="Times New Roman" w:hAnsi="Times New Roman" w:cs="Times New Roman"/>
                <w:sz w:val="24"/>
                <w:szCs w:val="24"/>
              </w:rPr>
            </w:pPr>
            <w:r w:rsidRPr="00EE4F2D">
              <w:rPr>
                <w:rFonts w:ascii="Times New Roman" w:hAnsi="Times New Roman" w:cs="Times New Roman"/>
                <w:sz w:val="24"/>
                <w:szCs w:val="24"/>
              </w:rPr>
              <w:t>2</w:t>
            </w:r>
          </w:p>
        </w:tc>
        <w:tc>
          <w:tcPr>
            <w:tcW w:w="3330" w:type="dxa"/>
            <w:vAlign w:val="center"/>
          </w:tcPr>
          <w:p w:rsidR="006F3276" w:rsidRPr="00EE4F2D" w:rsidRDefault="006F3276" w:rsidP="006F3276">
            <w:pPr>
              <w:spacing w:after="0" w:line="240" w:lineRule="auto"/>
              <w:jc w:val="center"/>
              <w:rPr>
                <w:rFonts w:ascii="Times New Roman" w:hAnsi="Times New Roman" w:cs="Times New Roman"/>
                <w:color w:val="000000"/>
                <w:sz w:val="24"/>
                <w:szCs w:val="24"/>
              </w:rPr>
            </w:pPr>
            <w:r w:rsidRPr="00EE4F2D">
              <w:rPr>
                <w:rFonts w:ascii="Times New Roman" w:hAnsi="Times New Roman" w:cs="Times New Roman"/>
                <w:color w:val="000000"/>
                <w:sz w:val="24"/>
                <w:szCs w:val="24"/>
              </w:rPr>
              <w:t>Alkali</w:t>
            </w:r>
          </w:p>
        </w:tc>
        <w:tc>
          <w:tcPr>
            <w:tcW w:w="2459" w:type="dxa"/>
            <w:vAlign w:val="center"/>
          </w:tcPr>
          <w:p w:rsidR="006F3276" w:rsidRPr="00EE4F2D" w:rsidRDefault="006F3276" w:rsidP="006F3276">
            <w:pPr>
              <w:spacing w:after="0" w:line="240" w:lineRule="auto"/>
              <w:jc w:val="center"/>
              <w:rPr>
                <w:rFonts w:ascii="Times New Roman" w:hAnsi="Times New Roman" w:cs="Times New Roman"/>
                <w:color w:val="000000"/>
                <w:sz w:val="24"/>
                <w:szCs w:val="24"/>
              </w:rPr>
            </w:pPr>
            <w:r w:rsidRPr="00EE4F2D">
              <w:rPr>
                <w:rFonts w:ascii="Times New Roman" w:hAnsi="Times New Roman" w:cs="Times New Roman"/>
                <w:color w:val="000000"/>
                <w:sz w:val="24"/>
                <w:szCs w:val="24"/>
              </w:rPr>
              <w:t>1</w:t>
            </w:r>
            <w:r>
              <w:rPr>
                <w:rFonts w:ascii="Times New Roman" w:hAnsi="Times New Roman" w:cs="Times New Roman"/>
                <w:color w:val="000000"/>
                <w:sz w:val="24"/>
                <w:szCs w:val="24"/>
              </w:rPr>
              <w:t>6.85</w:t>
            </w:r>
          </w:p>
        </w:tc>
        <w:tc>
          <w:tcPr>
            <w:tcW w:w="2566" w:type="dxa"/>
            <w:vAlign w:val="center"/>
          </w:tcPr>
          <w:p w:rsidR="006F3276" w:rsidRPr="00EE4F2D" w:rsidRDefault="006F3276" w:rsidP="006F3276">
            <w:pPr>
              <w:spacing w:after="0" w:line="240" w:lineRule="auto"/>
              <w:jc w:val="center"/>
              <w:rPr>
                <w:rFonts w:ascii="Times New Roman" w:hAnsi="Times New Roman" w:cs="Times New Roman"/>
                <w:color w:val="000000"/>
                <w:sz w:val="24"/>
                <w:szCs w:val="24"/>
              </w:rPr>
            </w:pPr>
            <w:r w:rsidRPr="00EE4F2D">
              <w:rPr>
                <w:rFonts w:ascii="Times New Roman" w:hAnsi="Times New Roman" w:cs="Times New Roman"/>
                <w:color w:val="000000"/>
                <w:sz w:val="24"/>
                <w:szCs w:val="24"/>
              </w:rPr>
              <w:t>8</w:t>
            </w:r>
            <w:r>
              <w:rPr>
                <w:rFonts w:ascii="Times New Roman" w:hAnsi="Times New Roman" w:cs="Times New Roman"/>
                <w:color w:val="000000"/>
                <w:sz w:val="24"/>
                <w:szCs w:val="24"/>
              </w:rPr>
              <w:t>3.15</w:t>
            </w:r>
          </w:p>
        </w:tc>
      </w:tr>
      <w:tr w:rsidR="006F3276" w:rsidRPr="00EE4F2D" w:rsidTr="006F3276">
        <w:trPr>
          <w:trHeight w:val="445"/>
          <w:jc w:val="center"/>
        </w:trPr>
        <w:tc>
          <w:tcPr>
            <w:tcW w:w="861" w:type="dxa"/>
            <w:vAlign w:val="center"/>
          </w:tcPr>
          <w:p w:rsidR="006F3276" w:rsidRPr="00EE4F2D" w:rsidRDefault="006F3276" w:rsidP="006F3276">
            <w:pPr>
              <w:spacing w:after="0" w:line="240" w:lineRule="auto"/>
              <w:jc w:val="center"/>
              <w:rPr>
                <w:rFonts w:ascii="Times New Roman" w:hAnsi="Times New Roman" w:cs="Times New Roman"/>
                <w:sz w:val="24"/>
                <w:szCs w:val="24"/>
              </w:rPr>
            </w:pPr>
            <w:r w:rsidRPr="00EE4F2D">
              <w:rPr>
                <w:rFonts w:ascii="Times New Roman" w:hAnsi="Times New Roman" w:cs="Times New Roman"/>
                <w:sz w:val="24"/>
                <w:szCs w:val="24"/>
              </w:rPr>
              <w:t>3</w:t>
            </w:r>
          </w:p>
        </w:tc>
        <w:tc>
          <w:tcPr>
            <w:tcW w:w="3330" w:type="dxa"/>
            <w:vAlign w:val="center"/>
          </w:tcPr>
          <w:p w:rsidR="006F3276" w:rsidRPr="00EE4F2D" w:rsidRDefault="006F3276" w:rsidP="006F3276">
            <w:pPr>
              <w:spacing w:after="0" w:line="240" w:lineRule="auto"/>
              <w:jc w:val="center"/>
              <w:rPr>
                <w:rFonts w:ascii="Times New Roman" w:hAnsi="Times New Roman" w:cs="Times New Roman"/>
                <w:color w:val="000000"/>
                <w:sz w:val="24"/>
                <w:szCs w:val="24"/>
              </w:rPr>
            </w:pPr>
            <w:r w:rsidRPr="00EE4F2D">
              <w:rPr>
                <w:rFonts w:ascii="Times New Roman" w:hAnsi="Times New Roman" w:cs="Times New Roman"/>
                <w:color w:val="000000"/>
                <w:sz w:val="24"/>
                <w:szCs w:val="24"/>
              </w:rPr>
              <w:t>Hydrolysis</w:t>
            </w:r>
          </w:p>
        </w:tc>
        <w:tc>
          <w:tcPr>
            <w:tcW w:w="2459" w:type="dxa"/>
            <w:vAlign w:val="center"/>
          </w:tcPr>
          <w:p w:rsidR="006F3276" w:rsidRPr="00EE4F2D" w:rsidRDefault="006F3276" w:rsidP="006F3276">
            <w:pPr>
              <w:spacing w:after="0" w:line="240" w:lineRule="auto"/>
              <w:jc w:val="center"/>
              <w:rPr>
                <w:rFonts w:ascii="Times New Roman" w:hAnsi="Times New Roman" w:cs="Times New Roman"/>
                <w:color w:val="000000"/>
                <w:sz w:val="24"/>
                <w:szCs w:val="24"/>
              </w:rPr>
            </w:pPr>
            <w:r w:rsidRPr="00EE4F2D">
              <w:rPr>
                <w:rFonts w:ascii="Times New Roman" w:hAnsi="Times New Roman" w:cs="Times New Roman"/>
                <w:color w:val="000000"/>
                <w:sz w:val="24"/>
                <w:szCs w:val="24"/>
              </w:rPr>
              <w:t>1</w:t>
            </w:r>
            <w:r>
              <w:rPr>
                <w:rFonts w:ascii="Times New Roman" w:hAnsi="Times New Roman" w:cs="Times New Roman"/>
                <w:color w:val="000000"/>
                <w:sz w:val="24"/>
                <w:szCs w:val="24"/>
              </w:rPr>
              <w:t>5.82</w:t>
            </w:r>
          </w:p>
        </w:tc>
        <w:tc>
          <w:tcPr>
            <w:tcW w:w="2566" w:type="dxa"/>
            <w:vAlign w:val="center"/>
          </w:tcPr>
          <w:p w:rsidR="006F3276" w:rsidRPr="00EE4F2D" w:rsidRDefault="006F3276" w:rsidP="006F3276">
            <w:pPr>
              <w:spacing w:after="0" w:line="240" w:lineRule="auto"/>
              <w:jc w:val="center"/>
              <w:rPr>
                <w:rFonts w:ascii="Times New Roman" w:hAnsi="Times New Roman" w:cs="Times New Roman"/>
                <w:color w:val="000000"/>
                <w:sz w:val="24"/>
                <w:szCs w:val="24"/>
              </w:rPr>
            </w:pPr>
            <w:r w:rsidRPr="00EE4F2D">
              <w:rPr>
                <w:rFonts w:ascii="Times New Roman" w:hAnsi="Times New Roman" w:cs="Times New Roman"/>
                <w:color w:val="000000"/>
                <w:sz w:val="24"/>
                <w:szCs w:val="24"/>
              </w:rPr>
              <w:t>8</w:t>
            </w:r>
            <w:r>
              <w:rPr>
                <w:rFonts w:ascii="Times New Roman" w:hAnsi="Times New Roman" w:cs="Times New Roman"/>
                <w:color w:val="000000"/>
                <w:sz w:val="24"/>
                <w:szCs w:val="24"/>
              </w:rPr>
              <w:t>4.19</w:t>
            </w:r>
          </w:p>
        </w:tc>
      </w:tr>
      <w:tr w:rsidR="006F3276" w:rsidRPr="00EE4F2D" w:rsidTr="006F3276">
        <w:trPr>
          <w:trHeight w:val="445"/>
          <w:jc w:val="center"/>
        </w:trPr>
        <w:tc>
          <w:tcPr>
            <w:tcW w:w="861" w:type="dxa"/>
            <w:vAlign w:val="center"/>
          </w:tcPr>
          <w:p w:rsidR="006F3276" w:rsidRPr="00EE4F2D" w:rsidRDefault="006F3276" w:rsidP="006F3276">
            <w:pPr>
              <w:spacing w:after="0" w:line="240" w:lineRule="auto"/>
              <w:jc w:val="center"/>
              <w:rPr>
                <w:rFonts w:ascii="Times New Roman" w:hAnsi="Times New Roman" w:cs="Times New Roman"/>
                <w:sz w:val="24"/>
                <w:szCs w:val="24"/>
              </w:rPr>
            </w:pPr>
            <w:r w:rsidRPr="00EE4F2D">
              <w:rPr>
                <w:rFonts w:ascii="Times New Roman" w:hAnsi="Times New Roman" w:cs="Times New Roman"/>
                <w:sz w:val="24"/>
                <w:szCs w:val="24"/>
              </w:rPr>
              <w:t>4</w:t>
            </w:r>
          </w:p>
        </w:tc>
        <w:tc>
          <w:tcPr>
            <w:tcW w:w="3330" w:type="dxa"/>
            <w:vAlign w:val="center"/>
          </w:tcPr>
          <w:p w:rsidR="006F3276" w:rsidRPr="00EE4F2D" w:rsidRDefault="006F3276" w:rsidP="006F3276">
            <w:pPr>
              <w:spacing w:after="0" w:line="240" w:lineRule="auto"/>
              <w:jc w:val="center"/>
              <w:rPr>
                <w:rFonts w:ascii="Times New Roman" w:hAnsi="Times New Roman" w:cs="Times New Roman"/>
                <w:color w:val="000000"/>
                <w:sz w:val="24"/>
                <w:szCs w:val="24"/>
              </w:rPr>
            </w:pPr>
            <w:r w:rsidRPr="00EE4F2D">
              <w:rPr>
                <w:rFonts w:ascii="Times New Roman" w:hAnsi="Times New Roman" w:cs="Times New Roman"/>
                <w:color w:val="000000"/>
                <w:sz w:val="24"/>
                <w:szCs w:val="24"/>
              </w:rPr>
              <w:t>Peroxide</w:t>
            </w:r>
          </w:p>
        </w:tc>
        <w:tc>
          <w:tcPr>
            <w:tcW w:w="2459" w:type="dxa"/>
            <w:vAlign w:val="center"/>
          </w:tcPr>
          <w:p w:rsidR="006F3276" w:rsidRPr="00EE4F2D" w:rsidRDefault="006F3276" w:rsidP="006F3276">
            <w:pPr>
              <w:spacing w:after="0" w:line="240" w:lineRule="auto"/>
              <w:jc w:val="center"/>
              <w:rPr>
                <w:rFonts w:ascii="Times New Roman" w:hAnsi="Times New Roman" w:cs="Times New Roman"/>
                <w:color w:val="000000"/>
                <w:sz w:val="24"/>
                <w:szCs w:val="24"/>
              </w:rPr>
            </w:pPr>
            <w:r w:rsidRPr="00EE4F2D">
              <w:rPr>
                <w:rFonts w:ascii="Times New Roman" w:hAnsi="Times New Roman" w:cs="Times New Roman"/>
                <w:color w:val="000000"/>
                <w:sz w:val="24"/>
                <w:szCs w:val="24"/>
              </w:rPr>
              <w:t>1</w:t>
            </w:r>
            <w:r>
              <w:rPr>
                <w:rFonts w:ascii="Times New Roman" w:hAnsi="Times New Roman" w:cs="Times New Roman"/>
                <w:color w:val="000000"/>
                <w:sz w:val="24"/>
                <w:szCs w:val="24"/>
              </w:rPr>
              <w:t>2.71</w:t>
            </w:r>
          </w:p>
        </w:tc>
        <w:tc>
          <w:tcPr>
            <w:tcW w:w="2566" w:type="dxa"/>
            <w:vAlign w:val="center"/>
          </w:tcPr>
          <w:p w:rsidR="006F3276" w:rsidRPr="00EE4F2D" w:rsidRDefault="006F3276" w:rsidP="006F3276">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87.29</w:t>
            </w:r>
          </w:p>
        </w:tc>
      </w:tr>
      <w:tr w:rsidR="006F3276" w:rsidRPr="00EE4F2D" w:rsidTr="006F3276">
        <w:trPr>
          <w:trHeight w:val="445"/>
          <w:jc w:val="center"/>
        </w:trPr>
        <w:tc>
          <w:tcPr>
            <w:tcW w:w="861" w:type="dxa"/>
            <w:vAlign w:val="center"/>
          </w:tcPr>
          <w:p w:rsidR="006F3276" w:rsidRPr="00EE4F2D" w:rsidRDefault="006F3276" w:rsidP="006F3276">
            <w:pPr>
              <w:spacing w:after="0" w:line="240" w:lineRule="auto"/>
              <w:jc w:val="center"/>
              <w:rPr>
                <w:rFonts w:ascii="Times New Roman" w:hAnsi="Times New Roman" w:cs="Times New Roman"/>
                <w:sz w:val="24"/>
                <w:szCs w:val="24"/>
              </w:rPr>
            </w:pPr>
            <w:r w:rsidRPr="00EE4F2D">
              <w:rPr>
                <w:rFonts w:ascii="Times New Roman" w:hAnsi="Times New Roman" w:cs="Times New Roman"/>
                <w:sz w:val="24"/>
                <w:szCs w:val="24"/>
              </w:rPr>
              <w:t>5</w:t>
            </w:r>
          </w:p>
        </w:tc>
        <w:tc>
          <w:tcPr>
            <w:tcW w:w="3330" w:type="dxa"/>
            <w:vAlign w:val="center"/>
          </w:tcPr>
          <w:p w:rsidR="006F3276" w:rsidRPr="00EE4F2D" w:rsidRDefault="006F3276" w:rsidP="006F3276">
            <w:pPr>
              <w:spacing w:after="0" w:line="240" w:lineRule="auto"/>
              <w:jc w:val="center"/>
              <w:rPr>
                <w:rFonts w:ascii="Times New Roman" w:hAnsi="Times New Roman" w:cs="Times New Roman"/>
                <w:color w:val="000000"/>
                <w:sz w:val="24"/>
                <w:szCs w:val="24"/>
              </w:rPr>
            </w:pPr>
            <w:r w:rsidRPr="00EE4F2D">
              <w:rPr>
                <w:rFonts w:ascii="Times New Roman" w:hAnsi="Times New Roman" w:cs="Times New Roman"/>
                <w:color w:val="000000"/>
                <w:sz w:val="24"/>
                <w:szCs w:val="24"/>
              </w:rPr>
              <w:t>Photo</w:t>
            </w:r>
          </w:p>
        </w:tc>
        <w:tc>
          <w:tcPr>
            <w:tcW w:w="2459" w:type="dxa"/>
            <w:vAlign w:val="center"/>
          </w:tcPr>
          <w:p w:rsidR="006F3276" w:rsidRPr="00EE4F2D" w:rsidRDefault="006F3276" w:rsidP="006F3276">
            <w:pPr>
              <w:spacing w:after="0" w:line="240" w:lineRule="auto"/>
              <w:jc w:val="center"/>
              <w:rPr>
                <w:rFonts w:ascii="Times New Roman" w:hAnsi="Times New Roman" w:cs="Times New Roman"/>
                <w:color w:val="000000"/>
                <w:sz w:val="24"/>
                <w:szCs w:val="24"/>
              </w:rPr>
            </w:pPr>
            <w:r w:rsidRPr="00EE4F2D">
              <w:rPr>
                <w:rFonts w:ascii="Times New Roman" w:hAnsi="Times New Roman" w:cs="Times New Roman"/>
                <w:color w:val="000000"/>
                <w:sz w:val="24"/>
                <w:szCs w:val="24"/>
              </w:rPr>
              <w:t>1</w:t>
            </w:r>
            <w:r>
              <w:rPr>
                <w:rFonts w:ascii="Times New Roman" w:hAnsi="Times New Roman" w:cs="Times New Roman"/>
                <w:color w:val="000000"/>
                <w:sz w:val="24"/>
                <w:szCs w:val="24"/>
              </w:rPr>
              <w:t>4.82</w:t>
            </w:r>
          </w:p>
        </w:tc>
        <w:tc>
          <w:tcPr>
            <w:tcW w:w="2566" w:type="dxa"/>
            <w:vAlign w:val="center"/>
          </w:tcPr>
          <w:p w:rsidR="006F3276" w:rsidRPr="00EE4F2D" w:rsidRDefault="006F3276" w:rsidP="006F3276">
            <w:pPr>
              <w:spacing w:after="0" w:line="240" w:lineRule="auto"/>
              <w:jc w:val="center"/>
              <w:rPr>
                <w:rFonts w:ascii="Times New Roman" w:hAnsi="Times New Roman" w:cs="Times New Roman"/>
                <w:color w:val="000000"/>
                <w:sz w:val="24"/>
                <w:szCs w:val="24"/>
              </w:rPr>
            </w:pPr>
            <w:r w:rsidRPr="00EE4F2D">
              <w:rPr>
                <w:rFonts w:ascii="Times New Roman" w:hAnsi="Times New Roman" w:cs="Times New Roman"/>
                <w:color w:val="000000"/>
                <w:sz w:val="24"/>
                <w:szCs w:val="24"/>
              </w:rPr>
              <w:t>8</w:t>
            </w:r>
            <w:r>
              <w:rPr>
                <w:rFonts w:ascii="Times New Roman" w:hAnsi="Times New Roman" w:cs="Times New Roman"/>
                <w:color w:val="000000"/>
                <w:sz w:val="24"/>
                <w:szCs w:val="24"/>
              </w:rPr>
              <w:t>5.18</w:t>
            </w:r>
          </w:p>
        </w:tc>
      </w:tr>
      <w:tr w:rsidR="006F3276" w:rsidRPr="00EE4F2D" w:rsidTr="006F3276">
        <w:trPr>
          <w:trHeight w:val="445"/>
          <w:jc w:val="center"/>
        </w:trPr>
        <w:tc>
          <w:tcPr>
            <w:tcW w:w="861" w:type="dxa"/>
            <w:vAlign w:val="center"/>
          </w:tcPr>
          <w:p w:rsidR="006F3276" w:rsidRPr="00EE4F2D" w:rsidRDefault="006F3276" w:rsidP="006F3276">
            <w:pPr>
              <w:spacing w:after="0" w:line="240" w:lineRule="auto"/>
              <w:jc w:val="center"/>
              <w:rPr>
                <w:rFonts w:ascii="Times New Roman" w:hAnsi="Times New Roman" w:cs="Times New Roman"/>
                <w:sz w:val="24"/>
                <w:szCs w:val="24"/>
              </w:rPr>
            </w:pPr>
            <w:r w:rsidRPr="00EE4F2D">
              <w:rPr>
                <w:rFonts w:ascii="Times New Roman" w:hAnsi="Times New Roman" w:cs="Times New Roman"/>
                <w:sz w:val="24"/>
                <w:szCs w:val="24"/>
              </w:rPr>
              <w:t>6</w:t>
            </w:r>
          </w:p>
        </w:tc>
        <w:tc>
          <w:tcPr>
            <w:tcW w:w="3330" w:type="dxa"/>
            <w:vAlign w:val="center"/>
          </w:tcPr>
          <w:p w:rsidR="006F3276" w:rsidRPr="00EE4F2D" w:rsidRDefault="006F3276" w:rsidP="006F3276">
            <w:pPr>
              <w:spacing w:after="0" w:line="240" w:lineRule="auto"/>
              <w:jc w:val="center"/>
              <w:rPr>
                <w:rFonts w:ascii="Times New Roman" w:hAnsi="Times New Roman" w:cs="Times New Roman"/>
                <w:color w:val="000000"/>
                <w:sz w:val="24"/>
                <w:szCs w:val="24"/>
              </w:rPr>
            </w:pPr>
            <w:r w:rsidRPr="00EE4F2D">
              <w:rPr>
                <w:rFonts w:ascii="Times New Roman" w:hAnsi="Times New Roman" w:cs="Times New Roman"/>
                <w:color w:val="000000"/>
                <w:sz w:val="24"/>
                <w:szCs w:val="24"/>
              </w:rPr>
              <w:t>Reduction</w:t>
            </w:r>
          </w:p>
        </w:tc>
        <w:tc>
          <w:tcPr>
            <w:tcW w:w="2459" w:type="dxa"/>
            <w:vAlign w:val="center"/>
          </w:tcPr>
          <w:p w:rsidR="006F3276" w:rsidRPr="00EE4F2D" w:rsidRDefault="006F3276" w:rsidP="006F3276">
            <w:pPr>
              <w:spacing w:after="0" w:line="240" w:lineRule="auto"/>
              <w:jc w:val="center"/>
              <w:rPr>
                <w:rFonts w:ascii="Times New Roman" w:hAnsi="Times New Roman" w:cs="Times New Roman"/>
                <w:color w:val="000000"/>
                <w:sz w:val="24"/>
                <w:szCs w:val="24"/>
              </w:rPr>
            </w:pPr>
            <w:r w:rsidRPr="00EE4F2D">
              <w:rPr>
                <w:rFonts w:ascii="Times New Roman" w:hAnsi="Times New Roman" w:cs="Times New Roman"/>
                <w:color w:val="000000"/>
                <w:sz w:val="24"/>
                <w:szCs w:val="24"/>
              </w:rPr>
              <w:t>1</w:t>
            </w:r>
            <w:r>
              <w:rPr>
                <w:rFonts w:ascii="Times New Roman" w:hAnsi="Times New Roman" w:cs="Times New Roman"/>
                <w:color w:val="000000"/>
                <w:sz w:val="24"/>
                <w:szCs w:val="24"/>
              </w:rPr>
              <w:t>4.34</w:t>
            </w:r>
          </w:p>
        </w:tc>
        <w:tc>
          <w:tcPr>
            <w:tcW w:w="2566" w:type="dxa"/>
            <w:vAlign w:val="center"/>
          </w:tcPr>
          <w:p w:rsidR="006F3276" w:rsidRPr="00EE4F2D" w:rsidRDefault="006F3276" w:rsidP="006F3276">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85</w:t>
            </w:r>
            <w:r w:rsidRPr="00EE4F2D">
              <w:rPr>
                <w:rFonts w:ascii="Times New Roman" w:hAnsi="Times New Roman" w:cs="Times New Roman"/>
                <w:color w:val="000000"/>
                <w:sz w:val="24"/>
                <w:szCs w:val="24"/>
              </w:rPr>
              <w:t>.66</w:t>
            </w:r>
          </w:p>
        </w:tc>
      </w:tr>
      <w:tr w:rsidR="006F3276" w:rsidRPr="00EE4F2D" w:rsidTr="006F3276">
        <w:trPr>
          <w:trHeight w:val="445"/>
          <w:jc w:val="center"/>
        </w:trPr>
        <w:tc>
          <w:tcPr>
            <w:tcW w:w="861" w:type="dxa"/>
            <w:vAlign w:val="center"/>
          </w:tcPr>
          <w:p w:rsidR="006F3276" w:rsidRPr="00EE4F2D" w:rsidRDefault="006F3276" w:rsidP="006F3276">
            <w:pPr>
              <w:spacing w:after="0" w:line="240" w:lineRule="auto"/>
              <w:jc w:val="center"/>
              <w:rPr>
                <w:rFonts w:ascii="Times New Roman" w:hAnsi="Times New Roman" w:cs="Times New Roman"/>
                <w:sz w:val="24"/>
                <w:szCs w:val="24"/>
              </w:rPr>
            </w:pPr>
            <w:r w:rsidRPr="00EE4F2D">
              <w:rPr>
                <w:rFonts w:ascii="Times New Roman" w:hAnsi="Times New Roman" w:cs="Times New Roman"/>
                <w:sz w:val="24"/>
                <w:szCs w:val="24"/>
              </w:rPr>
              <w:t>7</w:t>
            </w:r>
          </w:p>
        </w:tc>
        <w:tc>
          <w:tcPr>
            <w:tcW w:w="3330" w:type="dxa"/>
            <w:vAlign w:val="center"/>
          </w:tcPr>
          <w:p w:rsidR="006F3276" w:rsidRPr="00EE4F2D" w:rsidRDefault="006F3276" w:rsidP="006F3276">
            <w:pPr>
              <w:spacing w:after="0" w:line="240" w:lineRule="auto"/>
              <w:jc w:val="center"/>
              <w:rPr>
                <w:rFonts w:ascii="Times New Roman" w:hAnsi="Times New Roman" w:cs="Times New Roman"/>
                <w:color w:val="000000"/>
                <w:sz w:val="24"/>
                <w:szCs w:val="24"/>
              </w:rPr>
            </w:pPr>
            <w:r w:rsidRPr="00EE4F2D">
              <w:rPr>
                <w:rFonts w:ascii="Times New Roman" w:hAnsi="Times New Roman" w:cs="Times New Roman"/>
                <w:color w:val="000000"/>
                <w:sz w:val="24"/>
                <w:szCs w:val="24"/>
              </w:rPr>
              <w:t>Thermal</w:t>
            </w:r>
          </w:p>
        </w:tc>
        <w:tc>
          <w:tcPr>
            <w:tcW w:w="2459" w:type="dxa"/>
            <w:vAlign w:val="center"/>
          </w:tcPr>
          <w:p w:rsidR="006F3276" w:rsidRPr="00EE4F2D" w:rsidRDefault="006F3276" w:rsidP="006F3276">
            <w:pPr>
              <w:spacing w:after="0" w:line="240" w:lineRule="auto"/>
              <w:jc w:val="center"/>
              <w:rPr>
                <w:rFonts w:ascii="Times New Roman" w:hAnsi="Times New Roman" w:cs="Times New Roman"/>
                <w:color w:val="000000"/>
                <w:sz w:val="24"/>
                <w:szCs w:val="24"/>
              </w:rPr>
            </w:pPr>
            <w:r w:rsidRPr="00EE4F2D">
              <w:rPr>
                <w:rFonts w:ascii="Times New Roman" w:hAnsi="Times New Roman" w:cs="Times New Roman"/>
                <w:color w:val="000000"/>
                <w:sz w:val="24"/>
                <w:szCs w:val="24"/>
              </w:rPr>
              <w:t>1</w:t>
            </w:r>
            <w:r>
              <w:rPr>
                <w:rFonts w:ascii="Times New Roman" w:hAnsi="Times New Roman" w:cs="Times New Roman"/>
                <w:color w:val="000000"/>
                <w:sz w:val="24"/>
                <w:szCs w:val="24"/>
              </w:rPr>
              <w:t>4.05</w:t>
            </w:r>
          </w:p>
        </w:tc>
        <w:tc>
          <w:tcPr>
            <w:tcW w:w="2566" w:type="dxa"/>
            <w:vAlign w:val="center"/>
          </w:tcPr>
          <w:p w:rsidR="006F3276" w:rsidRPr="00EE4F2D" w:rsidRDefault="006F3276" w:rsidP="006F3276">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85</w:t>
            </w:r>
            <w:r w:rsidRPr="00EE4F2D">
              <w:rPr>
                <w:rFonts w:ascii="Times New Roman" w:hAnsi="Times New Roman" w:cs="Times New Roman"/>
                <w:color w:val="000000"/>
                <w:sz w:val="24"/>
                <w:szCs w:val="24"/>
              </w:rPr>
              <w:t>.</w:t>
            </w:r>
            <w:r>
              <w:rPr>
                <w:rFonts w:ascii="Times New Roman" w:hAnsi="Times New Roman" w:cs="Times New Roman"/>
                <w:color w:val="000000"/>
                <w:sz w:val="24"/>
                <w:szCs w:val="24"/>
              </w:rPr>
              <w:t>95</w:t>
            </w:r>
          </w:p>
        </w:tc>
      </w:tr>
    </w:tbl>
    <w:p w:rsidR="006F3276" w:rsidRDefault="006F3276" w:rsidP="006F3276">
      <w:pPr>
        <w:tabs>
          <w:tab w:val="left" w:pos="8265"/>
        </w:tabs>
        <w:rPr>
          <w:rFonts w:ascii="Arial" w:hAnsi="Arial" w:cs="Arial"/>
        </w:rPr>
      </w:pPr>
      <w:r>
        <w:rPr>
          <w:rFonts w:ascii="Arial" w:hAnsi="Arial" w:cs="Arial"/>
        </w:rPr>
        <w:t xml:space="preserve"> </w:t>
      </w:r>
    </w:p>
    <w:p w:rsidR="006F3276" w:rsidRPr="007B0331" w:rsidRDefault="006F3276" w:rsidP="006F3276">
      <w:pPr>
        <w:tabs>
          <w:tab w:val="left" w:pos="8265"/>
        </w:tabs>
        <w:rPr>
          <w:rFonts w:ascii="Arial" w:hAnsi="Arial" w:cs="Arial"/>
        </w:rPr>
      </w:pPr>
      <w:r w:rsidRPr="00FD741D">
        <w:rPr>
          <w:rFonts w:ascii="Times New Roman" w:hAnsi="Times New Roman" w:cs="Times New Roman"/>
          <w:b/>
          <w:sz w:val="24"/>
          <w:szCs w:val="24"/>
        </w:rPr>
        <w:t xml:space="preserve"> DISCUSSION</w:t>
      </w:r>
    </w:p>
    <w:p w:rsidR="006F3276" w:rsidRDefault="006F3276" w:rsidP="006F3276">
      <w:pPr>
        <w:widowControl w:val="0"/>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                    The RP-HPLC method developed was statistically validated in terms of selectivity, accuracy, linearity, precision, and robustness, stability of solution and mobile phase stability. The chromatograms were recorded for extracted blank sample, CBS with blank sample, </w:t>
      </w:r>
      <w:r w:rsidR="00D11A98">
        <w:rPr>
          <w:rFonts w:ascii="Times New Roman" w:hAnsi="Times New Roman" w:cs="Times New Roman"/>
          <w:sz w:val="24"/>
          <w:szCs w:val="24"/>
        </w:rPr>
        <w:t>placebo</w:t>
      </w:r>
      <w:r>
        <w:rPr>
          <w:rFonts w:ascii="Times New Roman" w:hAnsi="Times New Roman" w:cs="Times New Roman"/>
          <w:sz w:val="24"/>
          <w:szCs w:val="24"/>
        </w:rPr>
        <w:t xml:space="preserve"> and standard CBS solution as shown in </w:t>
      </w:r>
      <w:r w:rsidR="00E72C5E">
        <w:rPr>
          <w:rFonts w:ascii="Times New Roman" w:hAnsi="Times New Roman" w:cs="Times New Roman"/>
          <w:b/>
          <w:sz w:val="24"/>
          <w:szCs w:val="24"/>
        </w:rPr>
        <w:t>Figure</w:t>
      </w:r>
      <w:r w:rsidR="00D74387">
        <w:rPr>
          <w:rFonts w:ascii="Times New Roman" w:hAnsi="Times New Roman" w:cs="Times New Roman"/>
          <w:b/>
          <w:sz w:val="24"/>
          <w:szCs w:val="24"/>
        </w:rPr>
        <w:t xml:space="preserve"> 2.1.2.1 to 2.1.2</w:t>
      </w:r>
      <w:r w:rsidRPr="002077AC">
        <w:rPr>
          <w:rFonts w:ascii="Times New Roman" w:hAnsi="Times New Roman" w:cs="Times New Roman"/>
          <w:b/>
          <w:sz w:val="24"/>
          <w:szCs w:val="24"/>
        </w:rPr>
        <w:t>.</w:t>
      </w:r>
      <w:r w:rsidR="00CE3A91">
        <w:rPr>
          <w:rFonts w:ascii="Times New Roman" w:hAnsi="Times New Roman" w:cs="Times New Roman"/>
          <w:b/>
          <w:sz w:val="24"/>
          <w:szCs w:val="24"/>
        </w:rPr>
        <w:t>4</w:t>
      </w:r>
      <w:r>
        <w:rPr>
          <w:rFonts w:ascii="Times New Roman" w:hAnsi="Times New Roman" w:cs="Times New Roman"/>
          <w:b/>
          <w:sz w:val="24"/>
          <w:szCs w:val="24"/>
        </w:rPr>
        <w:t xml:space="preserve"> </w:t>
      </w:r>
      <w:r>
        <w:rPr>
          <w:rFonts w:ascii="Times New Roman" w:hAnsi="Times New Roman" w:cs="Times New Roman"/>
          <w:sz w:val="24"/>
          <w:szCs w:val="24"/>
        </w:rPr>
        <w:t>and the peaks were well separated from each other.</w:t>
      </w:r>
    </w:p>
    <w:p w:rsidR="006F3276" w:rsidRDefault="006F3276" w:rsidP="006F3276">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The LOD and LOQ were found to be 0.467μg/</w:t>
      </w:r>
      <w:proofErr w:type="spellStart"/>
      <w:r>
        <w:rPr>
          <w:rFonts w:ascii="Times New Roman" w:hAnsi="Times New Roman" w:cs="Times New Roman"/>
          <w:sz w:val="24"/>
          <w:szCs w:val="24"/>
        </w:rPr>
        <w:t>mL</w:t>
      </w:r>
      <w:proofErr w:type="spellEnd"/>
      <w:r>
        <w:rPr>
          <w:rFonts w:ascii="Times New Roman" w:hAnsi="Times New Roman" w:cs="Times New Roman"/>
          <w:sz w:val="24"/>
          <w:szCs w:val="24"/>
        </w:rPr>
        <w:t xml:space="preserve"> and 1.752μg/</w:t>
      </w:r>
      <w:proofErr w:type="spellStart"/>
      <w:r>
        <w:rPr>
          <w:rFonts w:ascii="Times New Roman" w:hAnsi="Times New Roman" w:cs="Times New Roman"/>
          <w:sz w:val="24"/>
          <w:szCs w:val="24"/>
        </w:rPr>
        <w:t>mL</w:t>
      </w:r>
      <w:proofErr w:type="spellEnd"/>
      <w:r>
        <w:rPr>
          <w:rFonts w:ascii="Times New Roman" w:hAnsi="Times New Roman" w:cs="Times New Roman"/>
          <w:sz w:val="24"/>
          <w:szCs w:val="24"/>
        </w:rPr>
        <w:t xml:space="preserve">, respectively. The linearity results in the specified concentration range are found satisfactory as shown in </w:t>
      </w:r>
      <w:r>
        <w:rPr>
          <w:rFonts w:ascii="Times New Roman" w:hAnsi="Times New Roman" w:cs="Times New Roman"/>
          <w:b/>
          <w:sz w:val="24"/>
          <w:szCs w:val="24"/>
        </w:rPr>
        <w:t xml:space="preserve">Table </w:t>
      </w:r>
      <w:r w:rsidRPr="002077AC">
        <w:rPr>
          <w:rFonts w:ascii="Times New Roman" w:hAnsi="Times New Roman" w:cs="Times New Roman"/>
          <w:b/>
          <w:sz w:val="24"/>
          <w:szCs w:val="24"/>
        </w:rPr>
        <w:t>2.</w:t>
      </w:r>
      <w:r w:rsidR="00D74387">
        <w:rPr>
          <w:rFonts w:ascii="Times New Roman" w:hAnsi="Times New Roman" w:cs="Times New Roman"/>
          <w:b/>
          <w:sz w:val="24"/>
          <w:szCs w:val="24"/>
        </w:rPr>
        <w:t>1.2.</w:t>
      </w:r>
      <w:r w:rsidR="00E72C5E">
        <w:rPr>
          <w:rFonts w:ascii="Times New Roman" w:hAnsi="Times New Roman" w:cs="Times New Roman"/>
          <w:b/>
          <w:sz w:val="24"/>
          <w:szCs w:val="24"/>
        </w:rPr>
        <w:t>5 and Figure</w:t>
      </w:r>
      <w:r w:rsidR="00D74387">
        <w:rPr>
          <w:rFonts w:ascii="Times New Roman" w:hAnsi="Times New Roman" w:cs="Times New Roman"/>
          <w:b/>
          <w:sz w:val="24"/>
          <w:szCs w:val="24"/>
        </w:rPr>
        <w:t xml:space="preserve"> 2.1.2</w:t>
      </w:r>
      <w:r w:rsidR="00CE3A91">
        <w:rPr>
          <w:rFonts w:ascii="Times New Roman" w:hAnsi="Times New Roman" w:cs="Times New Roman"/>
          <w:b/>
          <w:sz w:val="24"/>
          <w:szCs w:val="24"/>
        </w:rPr>
        <w:t>.5</w:t>
      </w:r>
      <w:r w:rsidRPr="002077AC">
        <w:rPr>
          <w:rFonts w:ascii="Times New Roman" w:hAnsi="Times New Roman" w:cs="Times New Roman"/>
          <w:b/>
          <w:sz w:val="24"/>
          <w:szCs w:val="24"/>
        </w:rPr>
        <w:t xml:space="preserve"> </w:t>
      </w:r>
      <w:r>
        <w:rPr>
          <w:rFonts w:ascii="Times New Roman" w:hAnsi="Times New Roman" w:cs="Times New Roman"/>
          <w:sz w:val="24"/>
          <w:szCs w:val="24"/>
        </w:rPr>
        <w:t>and calibration curve was plotted with correlation coefficient (r) 0.998.</w:t>
      </w:r>
    </w:p>
    <w:p w:rsidR="006F3276" w:rsidRDefault="006F3276" w:rsidP="006F327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Accuracy studies were shown in </w:t>
      </w:r>
      <w:r w:rsidR="00D74387">
        <w:rPr>
          <w:rFonts w:ascii="Times New Roman" w:hAnsi="Times New Roman" w:cs="Times New Roman"/>
          <w:b/>
          <w:sz w:val="24"/>
          <w:szCs w:val="24"/>
        </w:rPr>
        <w:t>Table 2.1.2</w:t>
      </w:r>
      <w:r w:rsidRPr="00B2106A">
        <w:rPr>
          <w:rFonts w:ascii="Times New Roman" w:hAnsi="Times New Roman" w:cs="Times New Roman"/>
          <w:b/>
          <w:sz w:val="24"/>
          <w:szCs w:val="24"/>
        </w:rPr>
        <w:t>.6</w:t>
      </w:r>
      <w:r>
        <w:rPr>
          <w:rFonts w:ascii="Times New Roman" w:hAnsi="Times New Roman" w:cs="Times New Roman"/>
          <w:sz w:val="24"/>
          <w:szCs w:val="24"/>
        </w:rPr>
        <w:t xml:space="preserve"> as % recovery for CBS at 80, 100 and 120%. The limit of % recovered shown is not less than </w:t>
      </w:r>
      <w:r w:rsidRPr="00897A55">
        <w:rPr>
          <w:rFonts w:ascii="Times New Roman" w:hAnsi="Times New Roman" w:cs="Times New Roman"/>
          <w:sz w:val="24"/>
          <w:szCs w:val="24"/>
        </w:rPr>
        <w:t>93%</w:t>
      </w:r>
      <w:r>
        <w:rPr>
          <w:rFonts w:ascii="Times New Roman" w:hAnsi="Times New Roman" w:cs="Times New Roman"/>
          <w:sz w:val="24"/>
          <w:szCs w:val="24"/>
        </w:rPr>
        <w:t xml:space="preserve"> and the results obtained were found to be within the limits. Hence the method was found to be accurate.</w:t>
      </w:r>
    </w:p>
    <w:p w:rsidR="006F3276" w:rsidRPr="00DC252C" w:rsidRDefault="006F3276" w:rsidP="006F3276">
      <w:pPr>
        <w:spacing w:before="120" w:after="120" w:line="480" w:lineRule="auto"/>
        <w:jc w:val="both"/>
        <w:rPr>
          <w:rFonts w:ascii="Times New Roman" w:hAnsi="Times New Roman" w:cs="Times New Roman"/>
          <w:bCs/>
          <w:color w:val="000000"/>
          <w:sz w:val="24"/>
          <w:szCs w:val="24"/>
        </w:rPr>
      </w:pPr>
      <w:r>
        <w:rPr>
          <w:rFonts w:ascii="Times New Roman" w:hAnsi="Times New Roman" w:cs="Times New Roman"/>
          <w:sz w:val="24"/>
          <w:szCs w:val="24"/>
        </w:rPr>
        <w:t xml:space="preserve">For precision studies six replicate injections were performed as shown in </w:t>
      </w:r>
      <w:r w:rsidRPr="00B2106A">
        <w:rPr>
          <w:rFonts w:ascii="Times New Roman" w:hAnsi="Times New Roman" w:cs="Times New Roman"/>
          <w:b/>
          <w:sz w:val="24"/>
          <w:szCs w:val="24"/>
        </w:rPr>
        <w:t>Table</w:t>
      </w:r>
      <w:r w:rsidR="00D74387">
        <w:rPr>
          <w:rFonts w:ascii="Times New Roman" w:hAnsi="Times New Roman" w:cs="Times New Roman"/>
          <w:b/>
          <w:sz w:val="24"/>
          <w:szCs w:val="24"/>
        </w:rPr>
        <w:t xml:space="preserve"> 2.1.2</w:t>
      </w:r>
      <w:r w:rsidRPr="00B2106A">
        <w:rPr>
          <w:rFonts w:ascii="Times New Roman" w:hAnsi="Times New Roman" w:cs="Times New Roman"/>
          <w:b/>
          <w:sz w:val="24"/>
          <w:szCs w:val="24"/>
        </w:rPr>
        <w:t>.7.</w:t>
      </w:r>
      <w:r>
        <w:rPr>
          <w:rFonts w:ascii="Times New Roman" w:hAnsi="Times New Roman" w:cs="Times New Roman"/>
          <w:sz w:val="24"/>
          <w:szCs w:val="24"/>
        </w:rPr>
        <w:t xml:space="preserve"> % RSD was determined from peak areas and the results were found to be within the acceptance limits. Intermediate assay precision of CBS is shown in </w:t>
      </w:r>
      <w:r w:rsidR="00D74387">
        <w:rPr>
          <w:rFonts w:ascii="Times New Roman" w:hAnsi="Times New Roman" w:cs="Times New Roman"/>
          <w:b/>
          <w:sz w:val="24"/>
          <w:szCs w:val="24"/>
        </w:rPr>
        <w:t>Table 2.1.2</w:t>
      </w:r>
      <w:r w:rsidRPr="00DC252C">
        <w:rPr>
          <w:rFonts w:ascii="Times New Roman" w:hAnsi="Times New Roman" w:cs="Times New Roman"/>
          <w:b/>
          <w:sz w:val="24"/>
          <w:szCs w:val="24"/>
        </w:rPr>
        <w:t>.8</w:t>
      </w:r>
      <w:r>
        <w:rPr>
          <w:rFonts w:ascii="Times New Roman" w:hAnsi="Times New Roman" w:cs="Times New Roman"/>
          <w:sz w:val="24"/>
          <w:szCs w:val="24"/>
        </w:rPr>
        <w:t xml:space="preserve"> and the results </w:t>
      </w:r>
      <w:r w:rsidRPr="006A0536">
        <w:rPr>
          <w:rFonts w:ascii="Times New Roman" w:hAnsi="Times New Roman" w:cs="Times New Roman"/>
          <w:bCs/>
          <w:color w:val="000000"/>
          <w:sz w:val="24"/>
          <w:szCs w:val="24"/>
        </w:rPr>
        <w:t>showed no significant vari</w:t>
      </w:r>
      <w:r>
        <w:rPr>
          <w:rFonts w:ascii="Times New Roman" w:hAnsi="Times New Roman" w:cs="Times New Roman"/>
          <w:bCs/>
          <w:color w:val="000000"/>
          <w:sz w:val="24"/>
          <w:szCs w:val="24"/>
        </w:rPr>
        <w:t xml:space="preserve">ation in % RSD of peak area of </w:t>
      </w:r>
      <w:proofErr w:type="spellStart"/>
      <w:r>
        <w:rPr>
          <w:rFonts w:ascii="Times New Roman" w:hAnsi="Times New Roman" w:cs="Times New Roman"/>
          <w:bCs/>
          <w:color w:val="000000"/>
          <w:sz w:val="24"/>
          <w:szCs w:val="24"/>
        </w:rPr>
        <w:t>clopidogrel</w:t>
      </w:r>
      <w:proofErr w:type="spellEnd"/>
      <w:r>
        <w:rPr>
          <w:rFonts w:ascii="Times New Roman" w:hAnsi="Times New Roman" w:cs="Times New Roman"/>
          <w:bCs/>
          <w:color w:val="000000"/>
          <w:sz w:val="24"/>
          <w:szCs w:val="24"/>
        </w:rPr>
        <w:t xml:space="preserve"> bisulphate</w:t>
      </w:r>
      <w:r w:rsidRPr="006A0536">
        <w:rPr>
          <w:rFonts w:ascii="Times New Roman" w:hAnsi="Times New Roman" w:cs="Times New Roman"/>
          <w:bCs/>
          <w:color w:val="000000"/>
          <w:sz w:val="24"/>
          <w:szCs w:val="24"/>
        </w:rPr>
        <w:t>.</w:t>
      </w:r>
      <w:r>
        <w:rPr>
          <w:rFonts w:ascii="Times New Roman" w:hAnsi="Times New Roman" w:cs="Times New Roman"/>
          <w:sz w:val="24"/>
          <w:szCs w:val="24"/>
        </w:rPr>
        <w:t xml:space="preserve"> The result of the robustness study is shown in</w:t>
      </w:r>
      <w:r w:rsidR="00D74387">
        <w:rPr>
          <w:rFonts w:ascii="Times New Roman" w:hAnsi="Times New Roman" w:cs="Times New Roman"/>
          <w:b/>
          <w:sz w:val="24"/>
          <w:szCs w:val="24"/>
        </w:rPr>
        <w:t xml:space="preserve"> Table 2.1.2</w:t>
      </w:r>
      <w:r w:rsidRPr="001668BA">
        <w:rPr>
          <w:rFonts w:ascii="Times New Roman" w:hAnsi="Times New Roman" w:cs="Times New Roman"/>
          <w:b/>
          <w:sz w:val="24"/>
          <w:szCs w:val="24"/>
        </w:rPr>
        <w:t>.9</w:t>
      </w:r>
      <w:r>
        <w:rPr>
          <w:rFonts w:ascii="Times New Roman" w:hAnsi="Times New Roman" w:cs="Times New Roman"/>
          <w:sz w:val="24"/>
          <w:szCs w:val="24"/>
        </w:rPr>
        <w:t xml:space="preserve"> and the method was robust at different conditions. Forced degradation studies were performed and the results are shown in </w:t>
      </w:r>
      <w:r w:rsidR="00D74387">
        <w:rPr>
          <w:rFonts w:ascii="Times New Roman" w:hAnsi="Times New Roman" w:cs="Times New Roman"/>
          <w:b/>
          <w:sz w:val="24"/>
          <w:szCs w:val="24"/>
        </w:rPr>
        <w:t>Table 2.1.2</w:t>
      </w:r>
      <w:r w:rsidRPr="00B2106A">
        <w:rPr>
          <w:rFonts w:ascii="Times New Roman" w:hAnsi="Times New Roman" w:cs="Times New Roman"/>
          <w:b/>
          <w:sz w:val="24"/>
          <w:szCs w:val="24"/>
        </w:rPr>
        <w:t>.10</w:t>
      </w:r>
      <w:r>
        <w:rPr>
          <w:rFonts w:ascii="Times New Roman" w:hAnsi="Times New Roman" w:cs="Times New Roman"/>
          <w:sz w:val="24"/>
          <w:szCs w:val="24"/>
        </w:rPr>
        <w:t xml:space="preserve"> and </w:t>
      </w:r>
      <w:r w:rsidRPr="00786149">
        <w:rPr>
          <w:rFonts w:ascii="Times New Roman" w:hAnsi="Times New Roman" w:cs="Times New Roman"/>
          <w:sz w:val="24"/>
        </w:rPr>
        <w:t xml:space="preserve">it was observed that </w:t>
      </w:r>
      <w:proofErr w:type="spellStart"/>
      <w:r>
        <w:rPr>
          <w:rFonts w:ascii="Times New Roman" w:hAnsi="Times New Roman" w:cs="Times New Roman"/>
          <w:sz w:val="24"/>
        </w:rPr>
        <w:t>clopidogrel</w:t>
      </w:r>
      <w:proofErr w:type="spellEnd"/>
      <w:r w:rsidRPr="00786149">
        <w:rPr>
          <w:rFonts w:ascii="Times New Roman" w:hAnsi="Times New Roman" w:cs="Times New Roman"/>
          <w:sz w:val="24"/>
        </w:rPr>
        <w:t xml:space="preserve"> is most sensitive for alkali stress than remaining stress studies</w:t>
      </w:r>
      <w:r>
        <w:rPr>
          <w:rFonts w:ascii="Times New Roman" w:hAnsi="Times New Roman" w:cs="Times New Roman"/>
          <w:sz w:val="24"/>
        </w:rPr>
        <w:t>.</w:t>
      </w:r>
    </w:p>
    <w:p w:rsidR="006F3276" w:rsidRDefault="006F3276" w:rsidP="006F3276">
      <w:pPr>
        <w:spacing w:line="480" w:lineRule="auto"/>
        <w:jc w:val="both"/>
        <w:rPr>
          <w:rFonts w:ascii="Times New Roman" w:hAnsi="Times New Roman" w:cs="Times New Roman"/>
          <w:sz w:val="24"/>
        </w:rPr>
      </w:pPr>
      <w:r>
        <w:rPr>
          <w:rFonts w:ascii="Times New Roman" w:hAnsi="Times New Roman" w:cs="Times New Roman"/>
          <w:sz w:val="24"/>
        </w:rPr>
        <w:t>Hence, the chromatographic method developed for CBS is simple, rapid, sensitive, precise and accurate.</w:t>
      </w:r>
    </w:p>
    <w:p w:rsidR="00A4170E" w:rsidRPr="00FD741D" w:rsidRDefault="00A4170E" w:rsidP="00A4170E">
      <w:pPr>
        <w:spacing w:line="480" w:lineRule="auto"/>
        <w:jc w:val="both"/>
        <w:rPr>
          <w:rFonts w:ascii="Times New Roman" w:hAnsi="Times New Roman" w:cs="Times New Roman"/>
          <w:b/>
          <w:sz w:val="24"/>
          <w:szCs w:val="24"/>
        </w:rPr>
      </w:pPr>
      <w:r>
        <w:rPr>
          <w:rFonts w:ascii="Times New Roman" w:hAnsi="Times New Roman" w:cs="Times New Roman"/>
          <w:b/>
          <w:sz w:val="24"/>
          <w:szCs w:val="24"/>
        </w:rPr>
        <w:t>CONCLUSION</w:t>
      </w:r>
    </w:p>
    <w:p w:rsidR="00A4170E" w:rsidRDefault="00A4170E" w:rsidP="00A4170E">
      <w:pPr>
        <w:spacing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t>A RP-</w:t>
      </w:r>
      <w:r w:rsidRPr="00FD13E7">
        <w:rPr>
          <w:rFonts w:ascii="Times New Roman" w:eastAsia="Times New Roman" w:hAnsi="Times New Roman" w:cs="Times New Roman"/>
          <w:sz w:val="24"/>
          <w:szCs w:val="24"/>
        </w:rPr>
        <w:t xml:space="preserve">HPLC method </w:t>
      </w:r>
      <w:r>
        <w:rPr>
          <w:rFonts w:ascii="Times New Roman" w:eastAsia="Times New Roman" w:hAnsi="Times New Roman" w:cs="Times New Roman"/>
          <w:sz w:val="24"/>
          <w:szCs w:val="24"/>
        </w:rPr>
        <w:t xml:space="preserve">reported in literature </w:t>
      </w:r>
      <w:r w:rsidRPr="00FD13E7">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 xml:space="preserve">adopted and was modified for the purpose of the present work and was </w:t>
      </w:r>
      <w:r w:rsidRPr="00FD13E7">
        <w:rPr>
          <w:rFonts w:ascii="Times New Roman" w:eastAsia="Times New Roman" w:hAnsi="Times New Roman" w:cs="Times New Roman"/>
          <w:sz w:val="24"/>
          <w:szCs w:val="24"/>
        </w:rPr>
        <w:t xml:space="preserve">validated as per ICH guidelines. </w:t>
      </w:r>
      <w:r w:rsidRPr="007B0531">
        <w:rPr>
          <w:rFonts w:ascii="Times New Roman" w:hAnsi="Times New Roman" w:cs="Times New Roman"/>
          <w:sz w:val="24"/>
          <w:szCs w:val="24"/>
        </w:rPr>
        <w:t xml:space="preserve">A simple, specific and reliable method </w:t>
      </w:r>
      <w:r>
        <w:rPr>
          <w:rFonts w:ascii="Times New Roman" w:hAnsi="Times New Roman" w:cs="Times New Roman"/>
          <w:sz w:val="24"/>
          <w:szCs w:val="24"/>
        </w:rPr>
        <w:t xml:space="preserve">reported in </w:t>
      </w:r>
      <w:r w:rsidRPr="007B0531">
        <w:rPr>
          <w:rFonts w:ascii="Times New Roman" w:hAnsi="Times New Roman" w:cs="Times New Roman"/>
          <w:sz w:val="24"/>
          <w:szCs w:val="24"/>
        </w:rPr>
        <w:t xml:space="preserve">the </w:t>
      </w:r>
      <w:r>
        <w:rPr>
          <w:rFonts w:ascii="Times New Roman" w:hAnsi="Times New Roman" w:cs="Times New Roman"/>
          <w:sz w:val="24"/>
          <w:szCs w:val="24"/>
        </w:rPr>
        <w:t>literature was adopted studied by validation for estimation of the CBS</w:t>
      </w:r>
      <w:r w:rsidRPr="007B0531">
        <w:rPr>
          <w:rFonts w:ascii="Times New Roman" w:hAnsi="Times New Roman" w:cs="Times New Roman"/>
          <w:sz w:val="24"/>
          <w:szCs w:val="24"/>
        </w:rPr>
        <w:t xml:space="preserve">. </w:t>
      </w:r>
      <w:r w:rsidRPr="00FD13E7">
        <w:rPr>
          <w:rFonts w:ascii="Times New Roman" w:eastAsia="Times New Roman" w:hAnsi="Times New Roman" w:cs="Times New Roman"/>
          <w:sz w:val="24"/>
          <w:szCs w:val="24"/>
        </w:rPr>
        <w:t>The tota</w:t>
      </w:r>
      <w:r>
        <w:rPr>
          <w:rFonts w:ascii="Times New Roman" w:eastAsia="Times New Roman" w:hAnsi="Times New Roman" w:cs="Times New Roman"/>
          <w:sz w:val="24"/>
          <w:szCs w:val="24"/>
        </w:rPr>
        <w:t xml:space="preserve">l run time was 10 </w:t>
      </w:r>
      <w:r w:rsidR="006D380E">
        <w:rPr>
          <w:rFonts w:ascii="Times New Roman" w:eastAsia="Times New Roman" w:hAnsi="Times New Roman" w:cs="Times New Roman"/>
          <w:sz w:val="24"/>
          <w:szCs w:val="24"/>
        </w:rPr>
        <w:t xml:space="preserve">minutes where </w:t>
      </w:r>
      <w:proofErr w:type="spellStart"/>
      <w:r w:rsidR="006D380E">
        <w:rPr>
          <w:rFonts w:ascii="Times New Roman" w:eastAsia="Times New Roman" w:hAnsi="Times New Roman" w:cs="Times New Roman"/>
          <w:sz w:val="24"/>
          <w:szCs w:val="24"/>
        </w:rPr>
        <w:t>clopidogrel</w:t>
      </w:r>
      <w:proofErr w:type="spellEnd"/>
      <w:r>
        <w:rPr>
          <w:rFonts w:ascii="Times New Roman" w:eastAsia="Times New Roman" w:hAnsi="Times New Roman" w:cs="Times New Roman"/>
          <w:sz w:val="24"/>
          <w:szCs w:val="24"/>
        </w:rPr>
        <w:t xml:space="preserve"> got separated at 4.12</w:t>
      </w:r>
      <w:r w:rsidRPr="00FD13E7">
        <w:rPr>
          <w:rFonts w:ascii="Times New Roman" w:eastAsia="Times New Roman" w:hAnsi="Times New Roman" w:cs="Times New Roman"/>
          <w:sz w:val="24"/>
          <w:szCs w:val="24"/>
        </w:rPr>
        <w:t xml:space="preserve"> minutes.</w:t>
      </w:r>
      <w:r>
        <w:rPr>
          <w:rFonts w:ascii="Times New Roman" w:eastAsia="Times New Roman" w:hAnsi="Times New Roman" w:cs="Times New Roman"/>
          <w:sz w:val="24"/>
          <w:szCs w:val="24"/>
        </w:rPr>
        <w:t xml:space="preserve"> </w:t>
      </w:r>
      <w:r w:rsidRPr="00FD13E7">
        <w:rPr>
          <w:rFonts w:ascii="Times New Roman" w:eastAsia="Times New Roman" w:hAnsi="Times New Roman" w:cs="Times New Roman"/>
          <w:sz w:val="24"/>
          <w:szCs w:val="24"/>
        </w:rPr>
        <w:t>There was no inter</w:t>
      </w:r>
      <w:r w:rsidR="006D380E">
        <w:rPr>
          <w:rFonts w:ascii="Times New Roman" w:eastAsia="Times New Roman" w:hAnsi="Times New Roman" w:cs="Times New Roman"/>
          <w:sz w:val="24"/>
          <w:szCs w:val="24"/>
        </w:rPr>
        <w:t xml:space="preserve">ference of any other peak with </w:t>
      </w:r>
      <w:proofErr w:type="spellStart"/>
      <w:r w:rsidR="006D380E">
        <w:rPr>
          <w:rFonts w:ascii="Times New Roman" w:eastAsia="Times New Roman" w:hAnsi="Times New Roman" w:cs="Times New Roman"/>
          <w:sz w:val="24"/>
          <w:szCs w:val="24"/>
        </w:rPr>
        <w:t>clopidogrel</w:t>
      </w:r>
      <w:proofErr w:type="spellEnd"/>
      <w:r w:rsidRPr="00FD13E7">
        <w:rPr>
          <w:rFonts w:ascii="Times New Roman" w:eastAsia="Times New Roman" w:hAnsi="Times New Roman" w:cs="Times New Roman"/>
          <w:sz w:val="24"/>
          <w:szCs w:val="24"/>
        </w:rPr>
        <w:t xml:space="preserve"> peak.</w:t>
      </w:r>
      <w:r>
        <w:rPr>
          <w:rFonts w:ascii="Times New Roman" w:eastAsia="Times New Roman" w:hAnsi="Times New Roman" w:cs="Times New Roman"/>
          <w:sz w:val="24"/>
          <w:szCs w:val="24"/>
        </w:rPr>
        <w:t xml:space="preserve"> </w:t>
      </w:r>
      <w:r w:rsidRPr="00FD13E7">
        <w:rPr>
          <w:rFonts w:ascii="Times New Roman" w:eastAsia="Times New Roman" w:hAnsi="Times New Roman" w:cs="Times New Roman"/>
          <w:sz w:val="24"/>
          <w:szCs w:val="24"/>
        </w:rPr>
        <w:t>W</w:t>
      </w:r>
      <w:r w:rsidR="006D380E">
        <w:rPr>
          <w:rFonts w:ascii="Times New Roman" w:eastAsia="Times New Roman" w:hAnsi="Times New Roman" w:cs="Times New Roman"/>
          <w:sz w:val="24"/>
          <w:szCs w:val="24"/>
        </w:rPr>
        <w:t xml:space="preserve">hen the same sample containing </w:t>
      </w:r>
      <w:proofErr w:type="spellStart"/>
      <w:r w:rsidR="006D380E">
        <w:rPr>
          <w:rFonts w:ascii="Times New Roman" w:eastAsia="Times New Roman" w:hAnsi="Times New Roman" w:cs="Times New Roman"/>
          <w:sz w:val="24"/>
          <w:szCs w:val="24"/>
        </w:rPr>
        <w:t>clopidogrel</w:t>
      </w:r>
      <w:proofErr w:type="spellEnd"/>
      <w:r>
        <w:rPr>
          <w:rFonts w:ascii="Times New Roman" w:eastAsia="Times New Roman" w:hAnsi="Times New Roman" w:cs="Times New Roman"/>
          <w:sz w:val="24"/>
          <w:szCs w:val="24"/>
        </w:rPr>
        <w:t xml:space="preserve"> was injected 6 times, it did</w:t>
      </w:r>
      <w:r w:rsidRPr="00FD13E7">
        <w:rPr>
          <w:rFonts w:ascii="Times New Roman" w:eastAsia="Times New Roman" w:hAnsi="Times New Roman" w:cs="Times New Roman"/>
          <w:sz w:val="24"/>
          <w:szCs w:val="24"/>
        </w:rPr>
        <w:t xml:space="preserve"> not affect the retention time of the drug. The developed method was validated for intraday and inter day variations. The</w:t>
      </w:r>
      <w:r>
        <w:rPr>
          <w:rFonts w:ascii="Times New Roman" w:eastAsia="Times New Roman" w:hAnsi="Times New Roman" w:cs="Times New Roman"/>
          <w:sz w:val="24"/>
          <w:szCs w:val="24"/>
        </w:rPr>
        <w:t xml:space="preserve"> results </w:t>
      </w:r>
      <w:r>
        <w:rPr>
          <w:rFonts w:ascii="Times New Roman" w:eastAsia="Times New Roman" w:hAnsi="Times New Roman" w:cs="Times New Roman"/>
          <w:sz w:val="24"/>
          <w:szCs w:val="24"/>
        </w:rPr>
        <w:lastRenderedPageBreak/>
        <w:t>indicated that the reported</w:t>
      </w:r>
      <w:r w:rsidRPr="00FD13E7">
        <w:rPr>
          <w:rFonts w:ascii="Times New Roman" w:eastAsia="Times New Roman" w:hAnsi="Times New Roman" w:cs="Times New Roman"/>
          <w:sz w:val="24"/>
          <w:szCs w:val="24"/>
        </w:rPr>
        <w:t xml:space="preserve"> method is highly specific and reproducible.</w:t>
      </w:r>
      <w:r>
        <w:rPr>
          <w:rFonts w:ascii="Times New Roman" w:eastAsia="Times New Roman" w:hAnsi="Times New Roman" w:cs="Times New Roman"/>
          <w:sz w:val="24"/>
          <w:szCs w:val="24"/>
        </w:rPr>
        <w:t xml:space="preserve"> </w:t>
      </w:r>
      <w:r>
        <w:rPr>
          <w:rFonts w:ascii="Times New Roman" w:hAnsi="Times New Roman" w:cs="Times New Roman"/>
          <w:sz w:val="24"/>
          <w:szCs w:val="24"/>
        </w:rPr>
        <w:t>Hence, it was concluded that the reported method may be used in the formulation development of the selected drug candi</w:t>
      </w:r>
      <w:r w:rsidR="006D380E">
        <w:rPr>
          <w:rFonts w:ascii="Times New Roman" w:hAnsi="Times New Roman" w:cs="Times New Roman"/>
          <w:sz w:val="24"/>
          <w:szCs w:val="24"/>
        </w:rPr>
        <w:t xml:space="preserve">date, namely </w:t>
      </w:r>
      <w:proofErr w:type="spellStart"/>
      <w:r w:rsidR="006D380E">
        <w:rPr>
          <w:rFonts w:ascii="Times New Roman" w:hAnsi="Times New Roman" w:cs="Times New Roman"/>
          <w:sz w:val="24"/>
          <w:szCs w:val="24"/>
        </w:rPr>
        <w:t>clopidogrel</w:t>
      </w:r>
      <w:proofErr w:type="spellEnd"/>
      <w:r w:rsidR="006D380E">
        <w:rPr>
          <w:rFonts w:ascii="Times New Roman" w:hAnsi="Times New Roman" w:cs="Times New Roman"/>
          <w:sz w:val="24"/>
          <w:szCs w:val="24"/>
        </w:rPr>
        <w:t xml:space="preserve"> bisulphate</w:t>
      </w:r>
      <w:r>
        <w:rPr>
          <w:rFonts w:ascii="Times New Roman" w:hAnsi="Times New Roman" w:cs="Times New Roman"/>
          <w:sz w:val="24"/>
          <w:szCs w:val="24"/>
        </w:rPr>
        <w:t>.</w:t>
      </w:r>
    </w:p>
    <w:p w:rsidR="001C2C1D" w:rsidRDefault="001C2C1D" w:rsidP="001C2C1D">
      <w:pPr>
        <w:spacing w:line="480" w:lineRule="auto"/>
        <w:jc w:val="both"/>
        <w:rPr>
          <w:rFonts w:ascii="Times New Roman" w:hAnsi="Times New Roman" w:cs="Times New Roman"/>
          <w:b/>
          <w:sz w:val="24"/>
          <w:szCs w:val="24"/>
        </w:rPr>
      </w:pPr>
      <w:r>
        <w:rPr>
          <w:rFonts w:ascii="Times New Roman" w:hAnsi="Times New Roman" w:cs="Times New Roman"/>
          <w:b/>
          <w:sz w:val="24"/>
          <w:szCs w:val="24"/>
        </w:rPr>
        <w:t>2.2. ANALYTICAL METHODS OF DOLUTEGRAVIR SODIUM</w:t>
      </w:r>
    </w:p>
    <w:p w:rsidR="001C2C1D" w:rsidRPr="00D74C6F" w:rsidRDefault="001C2C1D" w:rsidP="001C2C1D">
      <w:pPr>
        <w:spacing w:line="480" w:lineRule="auto"/>
        <w:jc w:val="both"/>
        <w:rPr>
          <w:rFonts w:ascii="Times New Roman" w:hAnsi="Times New Roman" w:cs="Times New Roman"/>
          <w:sz w:val="24"/>
          <w:szCs w:val="24"/>
        </w:rPr>
      </w:pPr>
      <w:r>
        <w:rPr>
          <w:rFonts w:ascii="Times New Roman" w:hAnsi="Times New Roman" w:cs="Times New Roman"/>
          <w:b/>
          <w:sz w:val="24"/>
        </w:rPr>
        <w:t>2.2.1</w:t>
      </w:r>
      <w:r w:rsidRPr="00577FE7">
        <w:rPr>
          <w:rFonts w:ascii="Times New Roman" w:hAnsi="Times New Roman" w:cs="Times New Roman"/>
          <w:b/>
          <w:sz w:val="24"/>
        </w:rPr>
        <w:t xml:space="preserve">. </w:t>
      </w:r>
      <w:r>
        <w:rPr>
          <w:rFonts w:ascii="Times New Roman" w:hAnsi="Times New Roman" w:cs="Times New Roman"/>
          <w:b/>
          <w:sz w:val="24"/>
          <w:szCs w:val="24"/>
        </w:rPr>
        <w:t>UV-S</w:t>
      </w:r>
      <w:r w:rsidRPr="00FD741D">
        <w:rPr>
          <w:rFonts w:ascii="Times New Roman" w:hAnsi="Times New Roman" w:cs="Times New Roman"/>
          <w:b/>
          <w:sz w:val="24"/>
          <w:szCs w:val="24"/>
        </w:rPr>
        <w:t xml:space="preserve">pectrophotometric method for the estimation of </w:t>
      </w:r>
      <w:proofErr w:type="spellStart"/>
      <w:r w:rsidRPr="00FD741D">
        <w:rPr>
          <w:rFonts w:ascii="Times New Roman" w:hAnsi="Times New Roman" w:cs="Times New Roman"/>
          <w:b/>
          <w:sz w:val="24"/>
          <w:szCs w:val="24"/>
        </w:rPr>
        <w:t>dolutegravir</w:t>
      </w:r>
      <w:proofErr w:type="spellEnd"/>
      <w:r w:rsidRPr="00FD741D">
        <w:rPr>
          <w:rFonts w:ascii="Times New Roman" w:hAnsi="Times New Roman" w:cs="Times New Roman"/>
          <w:b/>
          <w:sz w:val="24"/>
          <w:szCs w:val="24"/>
        </w:rPr>
        <w:t xml:space="preserve"> sodium</w:t>
      </w:r>
    </w:p>
    <w:p w:rsidR="001C2C1D" w:rsidRDefault="001C2C1D" w:rsidP="001C2C1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few among the numerous analytical methods available for the estimation of </w:t>
      </w:r>
      <w:proofErr w:type="spellStart"/>
      <w:r>
        <w:rPr>
          <w:rFonts w:ascii="Times New Roman" w:hAnsi="Times New Roman" w:cs="Times New Roman"/>
          <w:sz w:val="24"/>
          <w:szCs w:val="24"/>
        </w:rPr>
        <w:t>dolutegravir</w:t>
      </w:r>
      <w:proofErr w:type="spellEnd"/>
      <w:r>
        <w:rPr>
          <w:rFonts w:ascii="Times New Roman" w:hAnsi="Times New Roman" w:cs="Times New Roman"/>
          <w:sz w:val="24"/>
          <w:szCs w:val="24"/>
        </w:rPr>
        <w:t xml:space="preserve"> sodium are reported and the methods used in the present investigation are described in detail in the section.</w:t>
      </w:r>
    </w:p>
    <w:p w:rsidR="001C2C1D" w:rsidRPr="00E76A0D" w:rsidRDefault="001C2C1D" w:rsidP="001C2C1D">
      <w:pPr>
        <w:spacing w:line="480" w:lineRule="auto"/>
        <w:jc w:val="both"/>
        <w:rPr>
          <w:rFonts w:ascii="Times New Roman" w:hAnsi="Times New Roman" w:cs="Times New Roman"/>
          <w:sz w:val="24"/>
          <w:szCs w:val="24"/>
        </w:rPr>
      </w:pPr>
      <w:r w:rsidRPr="00E76A0D">
        <w:rPr>
          <w:rFonts w:ascii="Times New Roman" w:hAnsi="Times New Roman" w:cs="Times New Roman"/>
          <w:b/>
          <w:sz w:val="24"/>
          <w:szCs w:val="24"/>
        </w:rPr>
        <w:t xml:space="preserve">Estimation of </w:t>
      </w:r>
      <w:proofErr w:type="spellStart"/>
      <w:r w:rsidRPr="00E76A0D">
        <w:rPr>
          <w:rFonts w:ascii="Times New Roman" w:hAnsi="Times New Roman" w:cs="Times New Roman"/>
          <w:b/>
          <w:sz w:val="24"/>
          <w:szCs w:val="24"/>
        </w:rPr>
        <w:t>dolutegravir</w:t>
      </w:r>
      <w:proofErr w:type="spellEnd"/>
      <w:r w:rsidRPr="00E76A0D">
        <w:rPr>
          <w:rFonts w:ascii="Times New Roman" w:hAnsi="Times New Roman" w:cs="Times New Roman"/>
          <w:b/>
          <w:sz w:val="24"/>
          <w:szCs w:val="24"/>
        </w:rPr>
        <w:t xml:space="preserve"> sodium: </w:t>
      </w:r>
      <w:proofErr w:type="spellStart"/>
      <w:r w:rsidRPr="00E76A0D">
        <w:rPr>
          <w:rFonts w:ascii="Times New Roman" w:hAnsi="Times New Roman" w:cs="Times New Roman"/>
          <w:sz w:val="24"/>
          <w:szCs w:val="24"/>
        </w:rPr>
        <w:t>Dolutegravir</w:t>
      </w:r>
      <w:proofErr w:type="spellEnd"/>
      <w:r w:rsidRPr="00E76A0D">
        <w:rPr>
          <w:rFonts w:ascii="Times New Roman" w:hAnsi="Times New Roman" w:cs="Times New Roman"/>
          <w:sz w:val="24"/>
          <w:szCs w:val="24"/>
        </w:rPr>
        <w:t xml:space="preserve"> sodium, is chemically (3S,7R)-N-[(2,4-diflurophenyl)methyl]-11-hydroxy-7-methyl-</w:t>
      </w:r>
      <w:r>
        <w:rPr>
          <w:rFonts w:ascii="Times New Roman" w:hAnsi="Times New Roman" w:cs="Times New Roman"/>
          <w:sz w:val="24"/>
          <w:szCs w:val="24"/>
        </w:rPr>
        <w:t>9,12-dioxo-4-oxa-1,8-</w:t>
      </w:r>
      <w:r w:rsidRPr="00E76A0D">
        <w:rPr>
          <w:rFonts w:ascii="Times New Roman" w:hAnsi="Times New Roman" w:cs="Times New Roman"/>
          <w:sz w:val="24"/>
          <w:szCs w:val="24"/>
        </w:rPr>
        <w:t>diazatricyclo</w:t>
      </w:r>
      <w:r>
        <w:rPr>
          <w:rFonts w:ascii="Times New Roman" w:hAnsi="Times New Roman" w:cs="Times New Roman"/>
          <w:sz w:val="24"/>
          <w:szCs w:val="24"/>
        </w:rPr>
        <w:t>,</w:t>
      </w:r>
      <w:r w:rsidRPr="00E76A0D">
        <w:rPr>
          <w:rFonts w:ascii="Times New Roman" w:hAnsi="Times New Roman" w:cs="Times New Roman"/>
          <w:sz w:val="24"/>
          <w:szCs w:val="24"/>
        </w:rPr>
        <w:t>tetradeca-10,13-diene;13-carboxide. The methods available for the estimation are not official methods. Literature review revealed various analytical methods for the determination of DTG earlier are either in single or combination with other drugs analyzed in bulk and pharmaceutical dosage forms. These analytical methods were briefly reviewed below.</w:t>
      </w:r>
    </w:p>
    <w:p w:rsidR="001C2C1D" w:rsidRDefault="001C2C1D" w:rsidP="001C2C1D">
      <w:pPr>
        <w:spacing w:line="480" w:lineRule="auto"/>
        <w:jc w:val="both"/>
        <w:rPr>
          <w:rFonts w:ascii="Times New Roman" w:hAnsi="Times New Roman" w:cs="Times New Roman"/>
          <w:sz w:val="24"/>
        </w:rPr>
      </w:pPr>
      <w:r w:rsidRPr="00D74C6F">
        <w:rPr>
          <w:rFonts w:ascii="Times New Roman" w:hAnsi="Times New Roman" w:cs="Times New Roman"/>
          <w:sz w:val="24"/>
          <w:szCs w:val="24"/>
        </w:rPr>
        <w:t xml:space="preserve"> </w:t>
      </w:r>
      <w:proofErr w:type="spellStart"/>
      <w:r w:rsidRPr="00D74C6F">
        <w:rPr>
          <w:rFonts w:ascii="Times New Roman" w:hAnsi="Times New Roman" w:cs="Times New Roman"/>
          <w:sz w:val="24"/>
          <w:szCs w:val="24"/>
        </w:rPr>
        <w:t>Balasaheb</w:t>
      </w:r>
      <w:proofErr w:type="spellEnd"/>
      <w:r w:rsidRPr="00D74C6F">
        <w:rPr>
          <w:rFonts w:ascii="Times New Roman" w:hAnsi="Times New Roman" w:cs="Times New Roman"/>
          <w:sz w:val="24"/>
          <w:szCs w:val="24"/>
        </w:rPr>
        <w:t xml:space="preserve"> </w:t>
      </w:r>
      <w:proofErr w:type="gramStart"/>
      <w:r w:rsidRPr="00D74C6F">
        <w:rPr>
          <w:rFonts w:ascii="Times New Roman" w:hAnsi="Times New Roman" w:cs="Times New Roman"/>
          <w:i/>
          <w:sz w:val="24"/>
          <w:szCs w:val="24"/>
        </w:rPr>
        <w:t>et</w:t>
      </w:r>
      <w:proofErr w:type="gramEnd"/>
      <w:r w:rsidRPr="00D74C6F">
        <w:rPr>
          <w:rFonts w:ascii="Times New Roman" w:hAnsi="Times New Roman" w:cs="Times New Roman"/>
          <w:i/>
          <w:sz w:val="24"/>
          <w:szCs w:val="24"/>
        </w:rPr>
        <w:t xml:space="preserve"> al</w:t>
      </w:r>
      <w:r>
        <w:rPr>
          <w:rFonts w:ascii="Times New Roman" w:hAnsi="Times New Roman" w:cs="Times New Roman"/>
          <w:sz w:val="24"/>
          <w:szCs w:val="24"/>
          <w:vertAlign w:val="superscript"/>
        </w:rPr>
        <w:t>6</w:t>
      </w:r>
      <w:r w:rsidRPr="00D74C6F">
        <w:rPr>
          <w:rFonts w:ascii="Times New Roman" w:hAnsi="Times New Roman" w:cs="Times New Roman"/>
          <w:sz w:val="24"/>
          <w:szCs w:val="24"/>
        </w:rPr>
        <w:t xml:space="preserve"> reported a UV-</w:t>
      </w:r>
      <w:proofErr w:type="spellStart"/>
      <w:r w:rsidRPr="00D74C6F">
        <w:rPr>
          <w:rFonts w:ascii="Times New Roman" w:hAnsi="Times New Roman" w:cs="Times New Roman"/>
          <w:sz w:val="24"/>
          <w:szCs w:val="24"/>
        </w:rPr>
        <w:t>spectrophotometric</w:t>
      </w:r>
      <w:proofErr w:type="spellEnd"/>
      <w:r w:rsidRPr="00D74C6F">
        <w:rPr>
          <w:rFonts w:ascii="Times New Roman" w:hAnsi="Times New Roman" w:cs="Times New Roman"/>
          <w:sz w:val="24"/>
          <w:szCs w:val="24"/>
        </w:rPr>
        <w:t xml:space="preserve"> method for estimation of </w:t>
      </w:r>
      <w:proofErr w:type="spellStart"/>
      <w:r w:rsidRPr="00D74C6F">
        <w:rPr>
          <w:rFonts w:ascii="Times New Roman" w:hAnsi="Times New Roman" w:cs="Times New Roman"/>
          <w:sz w:val="24"/>
          <w:szCs w:val="24"/>
        </w:rPr>
        <w:t>dolutegravir</w:t>
      </w:r>
      <w:proofErr w:type="spellEnd"/>
      <w:r w:rsidRPr="00D74C6F">
        <w:rPr>
          <w:rFonts w:ascii="Times New Roman" w:hAnsi="Times New Roman" w:cs="Times New Roman"/>
          <w:sz w:val="24"/>
          <w:szCs w:val="24"/>
        </w:rPr>
        <w:t xml:space="preserve"> sodium in tablet dosage form. </w:t>
      </w:r>
      <w:proofErr w:type="spellStart"/>
      <w:r w:rsidRPr="00D74C6F">
        <w:rPr>
          <w:rFonts w:ascii="Times New Roman" w:hAnsi="Times New Roman" w:cs="Times New Roman"/>
          <w:sz w:val="24"/>
          <w:szCs w:val="24"/>
        </w:rPr>
        <w:t>Masthanamma</w:t>
      </w:r>
      <w:proofErr w:type="spellEnd"/>
      <w:r w:rsidRPr="00D74C6F">
        <w:rPr>
          <w:rFonts w:ascii="Times New Roman" w:hAnsi="Times New Roman" w:cs="Times New Roman"/>
          <w:sz w:val="24"/>
          <w:szCs w:val="24"/>
        </w:rPr>
        <w:t xml:space="preserve"> </w:t>
      </w:r>
      <w:proofErr w:type="gramStart"/>
      <w:r w:rsidRPr="00D74C6F">
        <w:rPr>
          <w:rFonts w:ascii="Times New Roman" w:hAnsi="Times New Roman" w:cs="Times New Roman"/>
          <w:i/>
          <w:sz w:val="24"/>
          <w:szCs w:val="24"/>
        </w:rPr>
        <w:t>et</w:t>
      </w:r>
      <w:proofErr w:type="gramEnd"/>
      <w:r w:rsidRPr="00D74C6F">
        <w:rPr>
          <w:rFonts w:ascii="Times New Roman" w:hAnsi="Times New Roman" w:cs="Times New Roman"/>
          <w:i/>
          <w:sz w:val="24"/>
          <w:szCs w:val="24"/>
        </w:rPr>
        <w:t xml:space="preserve"> al</w:t>
      </w:r>
      <w:r>
        <w:rPr>
          <w:rFonts w:ascii="Times New Roman" w:hAnsi="Times New Roman" w:cs="Times New Roman"/>
          <w:sz w:val="24"/>
          <w:szCs w:val="24"/>
          <w:vertAlign w:val="superscript"/>
        </w:rPr>
        <w:t>7</w:t>
      </w:r>
      <w:r w:rsidRPr="00D74C6F">
        <w:rPr>
          <w:rFonts w:ascii="Times New Roman" w:hAnsi="Times New Roman" w:cs="Times New Roman"/>
          <w:sz w:val="24"/>
          <w:szCs w:val="24"/>
          <w:vertAlign w:val="superscript"/>
        </w:rPr>
        <w:t xml:space="preserve"> </w:t>
      </w:r>
      <w:r w:rsidRPr="00D74C6F">
        <w:rPr>
          <w:rFonts w:ascii="Times New Roman" w:hAnsi="Times New Roman" w:cs="Times New Roman"/>
          <w:sz w:val="24"/>
          <w:szCs w:val="24"/>
        </w:rPr>
        <w:t xml:space="preserve">reported a novel UV-Spectrophotometric method for the development and validation of </w:t>
      </w:r>
      <w:proofErr w:type="spellStart"/>
      <w:r w:rsidRPr="00D74C6F">
        <w:rPr>
          <w:rFonts w:ascii="Times New Roman" w:hAnsi="Times New Roman" w:cs="Times New Roman"/>
          <w:sz w:val="24"/>
          <w:szCs w:val="24"/>
        </w:rPr>
        <w:t>dolutegravir</w:t>
      </w:r>
      <w:proofErr w:type="spellEnd"/>
      <w:r w:rsidRPr="00D74C6F">
        <w:rPr>
          <w:rFonts w:ascii="Times New Roman" w:hAnsi="Times New Roman" w:cs="Times New Roman"/>
          <w:sz w:val="24"/>
          <w:szCs w:val="24"/>
        </w:rPr>
        <w:t xml:space="preserve"> in bulk and its laboratory</w:t>
      </w:r>
      <w:r w:rsidR="00E72C5E">
        <w:rPr>
          <w:rFonts w:ascii="Times New Roman" w:hAnsi="Times New Roman" w:cs="Times New Roman"/>
          <w:sz w:val="24"/>
          <w:szCs w:val="24"/>
        </w:rPr>
        <w:t xml:space="preserve"> synthetic mixture. </w:t>
      </w:r>
      <w:proofErr w:type="spellStart"/>
      <w:r w:rsidR="00E72C5E">
        <w:rPr>
          <w:rFonts w:ascii="Times New Roman" w:hAnsi="Times New Roman" w:cs="Times New Roman"/>
          <w:sz w:val="24"/>
          <w:szCs w:val="24"/>
        </w:rPr>
        <w:t>Naresh</w:t>
      </w:r>
      <w:proofErr w:type="spellEnd"/>
      <w:r w:rsidR="00E72C5E">
        <w:rPr>
          <w:rFonts w:ascii="Times New Roman" w:hAnsi="Times New Roman" w:cs="Times New Roman"/>
          <w:sz w:val="24"/>
          <w:szCs w:val="24"/>
        </w:rPr>
        <w:t xml:space="preserve"> and N</w:t>
      </w:r>
      <w:r w:rsidRPr="00D74C6F">
        <w:rPr>
          <w:rFonts w:ascii="Times New Roman" w:hAnsi="Times New Roman" w:cs="Times New Roman"/>
          <w:sz w:val="24"/>
          <w:szCs w:val="24"/>
        </w:rPr>
        <w:t>agaraju</w:t>
      </w:r>
      <w:r>
        <w:rPr>
          <w:rFonts w:ascii="Times New Roman" w:hAnsi="Times New Roman" w:cs="Times New Roman"/>
          <w:sz w:val="24"/>
          <w:szCs w:val="24"/>
          <w:vertAlign w:val="superscript"/>
        </w:rPr>
        <w:t>8</w:t>
      </w:r>
      <w:r w:rsidRPr="00D74C6F">
        <w:rPr>
          <w:rFonts w:ascii="Times New Roman" w:hAnsi="Times New Roman" w:cs="Times New Roman"/>
          <w:sz w:val="24"/>
          <w:szCs w:val="24"/>
        </w:rPr>
        <w:t xml:space="preserve"> reported UPLC method for simultaneous estimation of </w:t>
      </w:r>
      <w:proofErr w:type="spellStart"/>
      <w:r w:rsidRPr="00D74C6F">
        <w:rPr>
          <w:rFonts w:ascii="Times New Roman" w:hAnsi="Times New Roman" w:cs="Times New Roman"/>
          <w:sz w:val="24"/>
          <w:szCs w:val="24"/>
        </w:rPr>
        <w:t>abacavir</w:t>
      </w:r>
      <w:proofErr w:type="spellEnd"/>
      <w:r w:rsidRPr="00D74C6F">
        <w:rPr>
          <w:rFonts w:ascii="Times New Roman" w:hAnsi="Times New Roman" w:cs="Times New Roman"/>
          <w:sz w:val="24"/>
          <w:szCs w:val="24"/>
        </w:rPr>
        <w:t xml:space="preserve">, </w:t>
      </w:r>
      <w:proofErr w:type="spellStart"/>
      <w:r w:rsidRPr="00D74C6F">
        <w:rPr>
          <w:rFonts w:ascii="Times New Roman" w:hAnsi="Times New Roman" w:cs="Times New Roman"/>
          <w:sz w:val="24"/>
          <w:szCs w:val="24"/>
        </w:rPr>
        <w:t>lamivudine</w:t>
      </w:r>
      <w:proofErr w:type="spellEnd"/>
      <w:r w:rsidRPr="00D74C6F">
        <w:rPr>
          <w:rFonts w:ascii="Times New Roman" w:hAnsi="Times New Roman" w:cs="Times New Roman"/>
          <w:sz w:val="24"/>
          <w:szCs w:val="24"/>
        </w:rPr>
        <w:t xml:space="preserve"> and </w:t>
      </w:r>
      <w:proofErr w:type="spellStart"/>
      <w:r w:rsidRPr="00D74C6F">
        <w:rPr>
          <w:rFonts w:ascii="Times New Roman" w:hAnsi="Times New Roman" w:cs="Times New Roman"/>
          <w:sz w:val="24"/>
          <w:szCs w:val="24"/>
        </w:rPr>
        <w:t>dolutegravir</w:t>
      </w:r>
      <w:proofErr w:type="spellEnd"/>
      <w:r w:rsidRPr="00D74C6F">
        <w:rPr>
          <w:rFonts w:ascii="Times New Roman" w:hAnsi="Times New Roman" w:cs="Times New Roman"/>
          <w:sz w:val="24"/>
          <w:szCs w:val="24"/>
        </w:rPr>
        <w:t xml:space="preserve"> from its tablet dosage form. Joseph </w:t>
      </w:r>
      <w:proofErr w:type="gramStart"/>
      <w:r w:rsidRPr="00D74C6F">
        <w:rPr>
          <w:rFonts w:ascii="Times New Roman" w:hAnsi="Times New Roman" w:cs="Times New Roman"/>
          <w:i/>
          <w:sz w:val="24"/>
          <w:szCs w:val="24"/>
        </w:rPr>
        <w:t>et</w:t>
      </w:r>
      <w:proofErr w:type="gramEnd"/>
      <w:r w:rsidRPr="00D74C6F">
        <w:rPr>
          <w:rFonts w:ascii="Times New Roman" w:hAnsi="Times New Roman" w:cs="Times New Roman"/>
          <w:i/>
          <w:sz w:val="24"/>
          <w:szCs w:val="24"/>
        </w:rPr>
        <w:t xml:space="preserve"> al</w:t>
      </w:r>
      <w:r>
        <w:rPr>
          <w:rFonts w:ascii="Times New Roman" w:hAnsi="Times New Roman" w:cs="Times New Roman"/>
          <w:sz w:val="24"/>
          <w:szCs w:val="24"/>
          <w:vertAlign w:val="superscript"/>
        </w:rPr>
        <w:t>9</w:t>
      </w:r>
      <w:r w:rsidRPr="00D74C6F">
        <w:rPr>
          <w:rFonts w:ascii="Times New Roman" w:hAnsi="Times New Roman" w:cs="Times New Roman"/>
          <w:sz w:val="24"/>
          <w:szCs w:val="24"/>
          <w:vertAlign w:val="superscript"/>
        </w:rPr>
        <w:t xml:space="preserve"> </w:t>
      </w:r>
      <w:r w:rsidRPr="00D74C6F">
        <w:rPr>
          <w:rFonts w:ascii="Times New Roman" w:hAnsi="Times New Roman" w:cs="Times New Roman"/>
          <w:sz w:val="24"/>
          <w:szCs w:val="24"/>
        </w:rPr>
        <w:t xml:space="preserve">reported a RP-HPLC method for the estimation of </w:t>
      </w:r>
      <w:proofErr w:type="spellStart"/>
      <w:r w:rsidRPr="00D74C6F">
        <w:rPr>
          <w:rFonts w:ascii="Times New Roman" w:hAnsi="Times New Roman" w:cs="Times New Roman"/>
          <w:sz w:val="24"/>
          <w:szCs w:val="24"/>
        </w:rPr>
        <w:t>dolutegravir</w:t>
      </w:r>
      <w:proofErr w:type="spellEnd"/>
      <w:r w:rsidRPr="00D74C6F">
        <w:rPr>
          <w:rFonts w:ascii="Times New Roman" w:hAnsi="Times New Roman" w:cs="Times New Roman"/>
          <w:sz w:val="24"/>
          <w:szCs w:val="24"/>
        </w:rPr>
        <w:t xml:space="preserve"> and </w:t>
      </w:r>
      <w:proofErr w:type="spellStart"/>
      <w:r w:rsidRPr="00D74C6F">
        <w:rPr>
          <w:rFonts w:ascii="Times New Roman" w:hAnsi="Times New Roman" w:cs="Times New Roman"/>
          <w:sz w:val="24"/>
          <w:szCs w:val="24"/>
        </w:rPr>
        <w:t>rilpivirine</w:t>
      </w:r>
      <w:proofErr w:type="spellEnd"/>
      <w:r w:rsidRPr="00D74C6F">
        <w:rPr>
          <w:rFonts w:ascii="Times New Roman" w:hAnsi="Times New Roman" w:cs="Times New Roman"/>
          <w:sz w:val="24"/>
          <w:szCs w:val="24"/>
        </w:rPr>
        <w:t xml:space="preserve"> in both bulk and pharmaceutical dosage form. </w:t>
      </w:r>
      <w:proofErr w:type="spellStart"/>
      <w:r w:rsidRPr="00D74C6F">
        <w:rPr>
          <w:rFonts w:ascii="Times New Roman" w:hAnsi="Times New Roman" w:cs="Times New Roman"/>
          <w:sz w:val="24"/>
          <w:szCs w:val="24"/>
        </w:rPr>
        <w:t>Talari</w:t>
      </w:r>
      <w:proofErr w:type="spellEnd"/>
      <w:r w:rsidRPr="00D74C6F">
        <w:rPr>
          <w:rFonts w:ascii="Times New Roman" w:hAnsi="Times New Roman" w:cs="Times New Roman"/>
          <w:sz w:val="24"/>
          <w:szCs w:val="24"/>
        </w:rPr>
        <w:t xml:space="preserve"> </w:t>
      </w:r>
      <w:proofErr w:type="spellStart"/>
      <w:r w:rsidRPr="00D74C6F">
        <w:rPr>
          <w:rFonts w:ascii="Times New Roman" w:hAnsi="Times New Roman" w:cs="Times New Roman"/>
          <w:sz w:val="24"/>
          <w:szCs w:val="24"/>
        </w:rPr>
        <w:t>Kalpana</w:t>
      </w:r>
      <w:proofErr w:type="spellEnd"/>
      <w:r w:rsidRPr="00D74C6F">
        <w:rPr>
          <w:rFonts w:ascii="Times New Roman" w:hAnsi="Times New Roman" w:cs="Times New Roman"/>
          <w:sz w:val="24"/>
          <w:szCs w:val="24"/>
        </w:rPr>
        <w:t xml:space="preserve"> </w:t>
      </w:r>
      <w:proofErr w:type="gramStart"/>
      <w:r w:rsidRPr="00D74C6F">
        <w:rPr>
          <w:rFonts w:ascii="Times New Roman" w:hAnsi="Times New Roman" w:cs="Times New Roman"/>
          <w:i/>
          <w:sz w:val="24"/>
          <w:szCs w:val="24"/>
        </w:rPr>
        <w:t>et</w:t>
      </w:r>
      <w:proofErr w:type="gramEnd"/>
      <w:r w:rsidRPr="00D74C6F">
        <w:rPr>
          <w:rFonts w:ascii="Times New Roman" w:hAnsi="Times New Roman" w:cs="Times New Roman"/>
          <w:i/>
          <w:sz w:val="24"/>
          <w:szCs w:val="24"/>
        </w:rPr>
        <w:t xml:space="preserve"> al</w:t>
      </w:r>
      <w:r>
        <w:rPr>
          <w:rFonts w:ascii="Times New Roman" w:hAnsi="Times New Roman" w:cs="Times New Roman"/>
          <w:sz w:val="24"/>
          <w:szCs w:val="24"/>
          <w:vertAlign w:val="superscript"/>
        </w:rPr>
        <w:t>10</w:t>
      </w:r>
      <w:r w:rsidRPr="00D74C6F">
        <w:rPr>
          <w:rFonts w:ascii="Times New Roman" w:hAnsi="Times New Roman" w:cs="Times New Roman"/>
          <w:sz w:val="24"/>
          <w:szCs w:val="24"/>
        </w:rPr>
        <w:t xml:space="preserve"> reported a RP-HPLC method for determination of </w:t>
      </w:r>
      <w:proofErr w:type="spellStart"/>
      <w:r w:rsidRPr="00D74C6F">
        <w:rPr>
          <w:rFonts w:ascii="Times New Roman" w:hAnsi="Times New Roman" w:cs="Times New Roman"/>
          <w:sz w:val="24"/>
          <w:szCs w:val="24"/>
        </w:rPr>
        <w:t>dolutegravir</w:t>
      </w:r>
      <w:proofErr w:type="spellEnd"/>
      <w:r w:rsidRPr="00D74C6F">
        <w:rPr>
          <w:rFonts w:ascii="Times New Roman" w:hAnsi="Times New Roman" w:cs="Times New Roman"/>
          <w:sz w:val="24"/>
          <w:szCs w:val="24"/>
        </w:rPr>
        <w:t xml:space="preserve"> sodium, </w:t>
      </w:r>
      <w:proofErr w:type="spellStart"/>
      <w:r w:rsidRPr="00D74C6F">
        <w:rPr>
          <w:rFonts w:ascii="Times New Roman" w:hAnsi="Times New Roman" w:cs="Times New Roman"/>
          <w:sz w:val="24"/>
          <w:szCs w:val="24"/>
        </w:rPr>
        <w:t>lamivudine</w:t>
      </w:r>
      <w:proofErr w:type="spellEnd"/>
      <w:r w:rsidRPr="00D74C6F">
        <w:rPr>
          <w:rFonts w:ascii="Times New Roman" w:hAnsi="Times New Roman" w:cs="Times New Roman"/>
          <w:sz w:val="24"/>
          <w:szCs w:val="24"/>
        </w:rPr>
        <w:t xml:space="preserve"> and </w:t>
      </w:r>
      <w:proofErr w:type="spellStart"/>
      <w:r w:rsidRPr="00D74C6F">
        <w:rPr>
          <w:rFonts w:ascii="Times New Roman" w:hAnsi="Times New Roman" w:cs="Times New Roman"/>
          <w:sz w:val="24"/>
          <w:szCs w:val="24"/>
        </w:rPr>
        <w:t>tenofovir</w:t>
      </w:r>
      <w:proofErr w:type="spellEnd"/>
      <w:r w:rsidRPr="00D74C6F">
        <w:rPr>
          <w:rFonts w:ascii="Times New Roman" w:hAnsi="Times New Roman" w:cs="Times New Roman"/>
          <w:sz w:val="24"/>
          <w:szCs w:val="24"/>
        </w:rPr>
        <w:t xml:space="preserve"> </w:t>
      </w:r>
      <w:proofErr w:type="spellStart"/>
      <w:r w:rsidRPr="00D74C6F">
        <w:rPr>
          <w:rFonts w:ascii="Times New Roman" w:hAnsi="Times New Roman" w:cs="Times New Roman"/>
          <w:sz w:val="24"/>
          <w:szCs w:val="24"/>
        </w:rPr>
        <w:t>disoproxil</w:t>
      </w:r>
      <w:proofErr w:type="spellEnd"/>
      <w:r w:rsidRPr="00D74C6F">
        <w:rPr>
          <w:rFonts w:ascii="Times New Roman" w:hAnsi="Times New Roman" w:cs="Times New Roman"/>
          <w:sz w:val="24"/>
          <w:szCs w:val="24"/>
        </w:rPr>
        <w:t xml:space="preserve"> </w:t>
      </w:r>
      <w:proofErr w:type="spellStart"/>
      <w:r w:rsidRPr="00D74C6F">
        <w:rPr>
          <w:rFonts w:ascii="Times New Roman" w:hAnsi="Times New Roman" w:cs="Times New Roman"/>
          <w:sz w:val="24"/>
          <w:szCs w:val="24"/>
        </w:rPr>
        <w:t>fumarate</w:t>
      </w:r>
      <w:proofErr w:type="spellEnd"/>
      <w:r w:rsidRPr="00D74C6F">
        <w:rPr>
          <w:rFonts w:ascii="Times New Roman" w:hAnsi="Times New Roman" w:cs="Times New Roman"/>
          <w:sz w:val="24"/>
          <w:szCs w:val="24"/>
        </w:rPr>
        <w:t xml:space="preserve">. </w:t>
      </w:r>
      <w:proofErr w:type="spellStart"/>
      <w:r w:rsidRPr="00D74C6F">
        <w:rPr>
          <w:rFonts w:ascii="Times New Roman" w:hAnsi="Times New Roman" w:cs="Times New Roman"/>
          <w:sz w:val="24"/>
          <w:szCs w:val="24"/>
        </w:rPr>
        <w:t>Rajkumar</w:t>
      </w:r>
      <w:proofErr w:type="spellEnd"/>
      <w:r w:rsidRPr="00D74C6F">
        <w:rPr>
          <w:rFonts w:ascii="Times New Roman" w:hAnsi="Times New Roman" w:cs="Times New Roman"/>
          <w:sz w:val="24"/>
          <w:szCs w:val="24"/>
        </w:rPr>
        <w:t xml:space="preserve"> </w:t>
      </w:r>
      <w:proofErr w:type="gramStart"/>
      <w:r w:rsidRPr="00D74C6F">
        <w:rPr>
          <w:rFonts w:ascii="Times New Roman" w:hAnsi="Times New Roman" w:cs="Times New Roman"/>
          <w:i/>
          <w:sz w:val="24"/>
          <w:szCs w:val="24"/>
        </w:rPr>
        <w:t>et</w:t>
      </w:r>
      <w:proofErr w:type="gramEnd"/>
      <w:r w:rsidRPr="00D74C6F">
        <w:rPr>
          <w:rFonts w:ascii="Times New Roman" w:hAnsi="Times New Roman" w:cs="Times New Roman"/>
          <w:i/>
          <w:sz w:val="24"/>
          <w:szCs w:val="24"/>
        </w:rPr>
        <w:t xml:space="preserve"> al</w:t>
      </w:r>
      <w:r>
        <w:rPr>
          <w:rFonts w:ascii="Times New Roman" w:hAnsi="Times New Roman" w:cs="Times New Roman"/>
          <w:sz w:val="24"/>
          <w:szCs w:val="24"/>
          <w:vertAlign w:val="superscript"/>
        </w:rPr>
        <w:t>11</w:t>
      </w:r>
      <w:r w:rsidRPr="00D74C6F">
        <w:rPr>
          <w:rFonts w:ascii="Times New Roman" w:hAnsi="Times New Roman" w:cs="Times New Roman"/>
          <w:sz w:val="24"/>
          <w:szCs w:val="24"/>
        </w:rPr>
        <w:t xml:space="preserve"> reported a RP-HPLC method for the determination of </w:t>
      </w:r>
      <w:proofErr w:type="spellStart"/>
      <w:r w:rsidRPr="00D74C6F">
        <w:rPr>
          <w:rFonts w:ascii="Times New Roman" w:hAnsi="Times New Roman" w:cs="Times New Roman"/>
          <w:sz w:val="24"/>
          <w:szCs w:val="24"/>
        </w:rPr>
        <w:t>lamivudine</w:t>
      </w:r>
      <w:proofErr w:type="spellEnd"/>
      <w:r w:rsidRPr="00D74C6F">
        <w:rPr>
          <w:rFonts w:ascii="Times New Roman" w:hAnsi="Times New Roman" w:cs="Times New Roman"/>
          <w:sz w:val="24"/>
          <w:szCs w:val="24"/>
        </w:rPr>
        <w:t xml:space="preserve">, </w:t>
      </w:r>
      <w:proofErr w:type="spellStart"/>
      <w:r w:rsidRPr="00D74C6F">
        <w:rPr>
          <w:rFonts w:ascii="Times New Roman" w:hAnsi="Times New Roman" w:cs="Times New Roman"/>
          <w:sz w:val="24"/>
          <w:szCs w:val="24"/>
        </w:rPr>
        <w:t>abacavir</w:t>
      </w:r>
      <w:proofErr w:type="spellEnd"/>
      <w:r w:rsidRPr="00D74C6F">
        <w:rPr>
          <w:rFonts w:ascii="Times New Roman" w:hAnsi="Times New Roman" w:cs="Times New Roman"/>
          <w:sz w:val="24"/>
          <w:szCs w:val="24"/>
        </w:rPr>
        <w:t xml:space="preserve"> </w:t>
      </w:r>
      <w:r w:rsidRPr="00D74C6F">
        <w:rPr>
          <w:rFonts w:ascii="Times New Roman" w:hAnsi="Times New Roman" w:cs="Times New Roman"/>
          <w:sz w:val="24"/>
          <w:szCs w:val="24"/>
        </w:rPr>
        <w:lastRenderedPageBreak/>
        <w:t xml:space="preserve">and </w:t>
      </w:r>
      <w:proofErr w:type="spellStart"/>
      <w:r w:rsidRPr="00D74C6F">
        <w:rPr>
          <w:rFonts w:ascii="Times New Roman" w:hAnsi="Times New Roman" w:cs="Times New Roman"/>
          <w:sz w:val="24"/>
          <w:szCs w:val="24"/>
        </w:rPr>
        <w:t>dolutegravir</w:t>
      </w:r>
      <w:proofErr w:type="spellEnd"/>
      <w:r w:rsidRPr="00D74C6F">
        <w:rPr>
          <w:rFonts w:ascii="Times New Roman" w:hAnsi="Times New Roman" w:cs="Times New Roman"/>
          <w:sz w:val="24"/>
          <w:szCs w:val="24"/>
        </w:rPr>
        <w:t xml:space="preserve"> in pharmaceutical dosage forms.</w:t>
      </w:r>
      <w:r w:rsidRPr="00D74C6F">
        <w:t xml:space="preserve"> </w:t>
      </w:r>
      <w:proofErr w:type="spellStart"/>
      <w:r w:rsidR="00B4264A">
        <w:rPr>
          <w:rFonts w:ascii="Times New Roman" w:hAnsi="Times New Roman" w:cs="Times New Roman"/>
          <w:sz w:val="24"/>
          <w:szCs w:val="24"/>
        </w:rPr>
        <w:t>Devanna</w:t>
      </w:r>
      <w:proofErr w:type="spellEnd"/>
      <w:r w:rsidR="00B4264A">
        <w:rPr>
          <w:rFonts w:ascii="Times New Roman" w:hAnsi="Times New Roman" w:cs="Times New Roman"/>
          <w:sz w:val="24"/>
          <w:szCs w:val="24"/>
        </w:rPr>
        <w:t xml:space="preserve"> N</w:t>
      </w:r>
      <w:r w:rsidRPr="00D74C6F">
        <w:rPr>
          <w:rFonts w:ascii="Times New Roman" w:hAnsi="Times New Roman" w:cs="Times New Roman"/>
          <w:sz w:val="24"/>
          <w:szCs w:val="24"/>
        </w:rPr>
        <w:t xml:space="preserve"> </w:t>
      </w:r>
      <w:proofErr w:type="gramStart"/>
      <w:r w:rsidRPr="00D74C6F">
        <w:rPr>
          <w:rFonts w:ascii="Times New Roman" w:hAnsi="Times New Roman" w:cs="Times New Roman"/>
          <w:i/>
          <w:sz w:val="24"/>
          <w:szCs w:val="24"/>
        </w:rPr>
        <w:t>et</w:t>
      </w:r>
      <w:proofErr w:type="gramEnd"/>
      <w:r w:rsidRPr="00D74C6F">
        <w:rPr>
          <w:rFonts w:ascii="Times New Roman" w:hAnsi="Times New Roman" w:cs="Times New Roman"/>
          <w:i/>
          <w:sz w:val="24"/>
          <w:szCs w:val="24"/>
        </w:rPr>
        <w:t xml:space="preserve"> al</w:t>
      </w:r>
      <w:r>
        <w:rPr>
          <w:rFonts w:ascii="Times New Roman" w:hAnsi="Times New Roman" w:cs="Times New Roman"/>
          <w:sz w:val="24"/>
          <w:szCs w:val="24"/>
          <w:vertAlign w:val="superscript"/>
        </w:rPr>
        <w:t>12</w:t>
      </w:r>
      <w:r w:rsidRPr="00D74C6F">
        <w:rPr>
          <w:rFonts w:ascii="Times New Roman" w:hAnsi="Times New Roman" w:cs="Times New Roman"/>
          <w:sz w:val="24"/>
          <w:szCs w:val="24"/>
        </w:rPr>
        <w:t xml:space="preserve"> reported a method for</w:t>
      </w:r>
      <w:r w:rsidRPr="00D74C6F">
        <w:t xml:space="preserve"> </w:t>
      </w:r>
      <w:r w:rsidRPr="00D74C6F">
        <w:rPr>
          <w:rFonts w:ascii="Times New Roman" w:hAnsi="Times New Roman" w:cs="Times New Roman"/>
          <w:sz w:val="24"/>
        </w:rPr>
        <w:t xml:space="preserve">the simultaneous estimation of </w:t>
      </w:r>
      <w:proofErr w:type="spellStart"/>
      <w:r w:rsidRPr="00D74C6F">
        <w:rPr>
          <w:rFonts w:ascii="Times New Roman" w:hAnsi="Times New Roman" w:cs="Times New Roman"/>
          <w:sz w:val="24"/>
        </w:rPr>
        <w:t>dolutegravir</w:t>
      </w:r>
      <w:proofErr w:type="spellEnd"/>
      <w:r w:rsidRPr="00D74C6F">
        <w:rPr>
          <w:rFonts w:ascii="Times New Roman" w:hAnsi="Times New Roman" w:cs="Times New Roman"/>
          <w:sz w:val="24"/>
        </w:rPr>
        <w:t xml:space="preserve"> and </w:t>
      </w:r>
      <w:proofErr w:type="spellStart"/>
      <w:r w:rsidRPr="00D74C6F">
        <w:rPr>
          <w:rFonts w:ascii="Times New Roman" w:hAnsi="Times New Roman" w:cs="Times New Roman"/>
          <w:sz w:val="24"/>
        </w:rPr>
        <w:t>lamivudine</w:t>
      </w:r>
      <w:proofErr w:type="spellEnd"/>
      <w:r w:rsidRPr="00D74C6F">
        <w:rPr>
          <w:rFonts w:ascii="Times New Roman" w:hAnsi="Times New Roman" w:cs="Times New Roman"/>
          <w:sz w:val="24"/>
        </w:rPr>
        <w:t xml:space="preserve"> in drug product by RP-HPLC</w:t>
      </w:r>
      <w:r w:rsidR="00B4264A">
        <w:rPr>
          <w:rFonts w:ascii="Times New Roman" w:hAnsi="Times New Roman" w:cs="Times New Roman"/>
          <w:sz w:val="24"/>
        </w:rPr>
        <w:t>.</w:t>
      </w:r>
    </w:p>
    <w:p w:rsidR="001C2C1D" w:rsidRPr="00D74C6F" w:rsidRDefault="001C2C1D" w:rsidP="001C2C1D">
      <w:pPr>
        <w:spacing w:line="480" w:lineRule="auto"/>
        <w:jc w:val="both"/>
        <w:rPr>
          <w:rFonts w:ascii="Times New Roman" w:hAnsi="Times New Roman" w:cs="Times New Roman"/>
          <w:sz w:val="24"/>
          <w:szCs w:val="24"/>
        </w:rPr>
      </w:pPr>
      <w:r>
        <w:rPr>
          <w:rFonts w:ascii="Times New Roman" w:hAnsi="Times New Roman" w:cs="Times New Roman"/>
          <w:b/>
          <w:sz w:val="24"/>
        </w:rPr>
        <w:t>2.2.1</w:t>
      </w:r>
      <w:r w:rsidRPr="00577FE7">
        <w:rPr>
          <w:rFonts w:ascii="Times New Roman" w:hAnsi="Times New Roman" w:cs="Times New Roman"/>
          <w:b/>
          <w:sz w:val="24"/>
        </w:rPr>
        <w:t xml:space="preserve">. </w:t>
      </w:r>
      <w:r>
        <w:rPr>
          <w:rFonts w:ascii="Times New Roman" w:hAnsi="Times New Roman" w:cs="Times New Roman"/>
          <w:b/>
          <w:sz w:val="24"/>
          <w:szCs w:val="24"/>
        </w:rPr>
        <w:t>UV-S</w:t>
      </w:r>
      <w:r w:rsidRPr="00FD741D">
        <w:rPr>
          <w:rFonts w:ascii="Times New Roman" w:hAnsi="Times New Roman" w:cs="Times New Roman"/>
          <w:b/>
          <w:sz w:val="24"/>
          <w:szCs w:val="24"/>
        </w:rPr>
        <w:t xml:space="preserve">pectrophotometric method for the estimation of </w:t>
      </w:r>
      <w:proofErr w:type="spellStart"/>
      <w:r w:rsidRPr="00FD741D">
        <w:rPr>
          <w:rFonts w:ascii="Times New Roman" w:hAnsi="Times New Roman" w:cs="Times New Roman"/>
          <w:b/>
          <w:sz w:val="24"/>
          <w:szCs w:val="24"/>
        </w:rPr>
        <w:t>dolutegravir</w:t>
      </w:r>
      <w:proofErr w:type="spellEnd"/>
      <w:r w:rsidRPr="00FD741D">
        <w:rPr>
          <w:rFonts w:ascii="Times New Roman" w:hAnsi="Times New Roman" w:cs="Times New Roman"/>
          <w:b/>
          <w:sz w:val="24"/>
          <w:szCs w:val="24"/>
        </w:rPr>
        <w:t xml:space="preserve"> sodium</w:t>
      </w:r>
    </w:p>
    <w:p w:rsidR="001C2C1D" w:rsidRPr="0011635B" w:rsidRDefault="001C2C1D" w:rsidP="001C2C1D">
      <w:pPr>
        <w:spacing w:line="360" w:lineRule="auto"/>
        <w:jc w:val="both"/>
        <w:rPr>
          <w:rFonts w:ascii="Times New Roman" w:hAnsi="Times New Roman"/>
          <w:b/>
          <w:sz w:val="24"/>
          <w:szCs w:val="24"/>
        </w:rPr>
      </w:pPr>
      <w:r w:rsidRPr="0011635B">
        <w:rPr>
          <w:rFonts w:ascii="Times New Roman" w:hAnsi="Times New Roman"/>
          <w:b/>
          <w:sz w:val="24"/>
          <w:szCs w:val="24"/>
        </w:rPr>
        <w:t>Construction of calib</w:t>
      </w:r>
      <w:r>
        <w:rPr>
          <w:rFonts w:ascii="Times New Roman" w:hAnsi="Times New Roman"/>
          <w:b/>
          <w:sz w:val="24"/>
          <w:szCs w:val="24"/>
        </w:rPr>
        <w:t xml:space="preserve">ration curve for </w:t>
      </w:r>
      <w:proofErr w:type="spellStart"/>
      <w:r>
        <w:rPr>
          <w:rFonts w:ascii="Times New Roman" w:hAnsi="Times New Roman"/>
          <w:b/>
          <w:sz w:val="24"/>
          <w:szCs w:val="24"/>
        </w:rPr>
        <w:t>dolutegravir</w:t>
      </w:r>
      <w:proofErr w:type="spellEnd"/>
      <w:r>
        <w:rPr>
          <w:rFonts w:ascii="Times New Roman" w:hAnsi="Times New Roman"/>
          <w:b/>
          <w:sz w:val="24"/>
          <w:szCs w:val="24"/>
        </w:rPr>
        <w:t xml:space="preserve"> so</w:t>
      </w:r>
      <w:r w:rsidRPr="0011635B">
        <w:rPr>
          <w:rFonts w:ascii="Times New Roman" w:hAnsi="Times New Roman"/>
          <w:b/>
          <w:sz w:val="24"/>
          <w:szCs w:val="24"/>
        </w:rPr>
        <w:t>dium</w:t>
      </w:r>
    </w:p>
    <w:p w:rsidR="001C2C1D" w:rsidRPr="0011635B" w:rsidRDefault="001C2C1D" w:rsidP="001C2C1D">
      <w:pPr>
        <w:spacing w:line="480" w:lineRule="auto"/>
        <w:jc w:val="both"/>
        <w:rPr>
          <w:rFonts w:ascii="Times New Roman" w:hAnsi="Times New Roman"/>
          <w:sz w:val="24"/>
          <w:szCs w:val="24"/>
        </w:rPr>
      </w:pPr>
      <w:r w:rsidRPr="0011635B">
        <w:rPr>
          <w:rFonts w:ascii="Times New Roman" w:hAnsi="Times New Roman"/>
          <w:sz w:val="24"/>
          <w:szCs w:val="24"/>
        </w:rPr>
        <w:t xml:space="preserve">A </w:t>
      </w:r>
      <w:proofErr w:type="spellStart"/>
      <w:r w:rsidRPr="0011635B">
        <w:rPr>
          <w:rFonts w:ascii="Times New Roman" w:hAnsi="Times New Roman"/>
          <w:sz w:val="24"/>
          <w:szCs w:val="24"/>
        </w:rPr>
        <w:t>spectrophotometric</w:t>
      </w:r>
      <w:proofErr w:type="spellEnd"/>
      <w:r w:rsidRPr="0011635B">
        <w:rPr>
          <w:rFonts w:ascii="Times New Roman" w:hAnsi="Times New Roman"/>
          <w:sz w:val="24"/>
          <w:szCs w:val="24"/>
        </w:rPr>
        <w:t xml:space="preserve"> method based on the measurement of DTG absorbance at 258</w:t>
      </w:r>
      <w:r w:rsidR="00AB4C8B">
        <w:rPr>
          <w:rFonts w:ascii="Times New Roman" w:hAnsi="Times New Roman"/>
          <w:sz w:val="24"/>
          <w:szCs w:val="24"/>
        </w:rPr>
        <w:t xml:space="preserve"> </w:t>
      </w:r>
      <w:r w:rsidRPr="0011635B">
        <w:rPr>
          <w:rFonts w:ascii="Times New Roman" w:hAnsi="Times New Roman"/>
          <w:sz w:val="24"/>
          <w:szCs w:val="24"/>
        </w:rPr>
        <w:t>nm</w:t>
      </w:r>
      <w:r>
        <w:rPr>
          <w:rFonts w:ascii="Times New Roman" w:hAnsi="Times New Roman"/>
          <w:sz w:val="24"/>
          <w:szCs w:val="24"/>
          <w:vertAlign w:val="superscript"/>
        </w:rPr>
        <w:t>6</w:t>
      </w:r>
      <w:r w:rsidRPr="0011635B">
        <w:rPr>
          <w:rFonts w:ascii="Times New Roman" w:hAnsi="Times New Roman"/>
          <w:sz w:val="24"/>
          <w:szCs w:val="24"/>
        </w:rPr>
        <w:t xml:space="preserve"> in distilled water, 0.1 N </w:t>
      </w:r>
      <w:proofErr w:type="spellStart"/>
      <w:r w:rsidRPr="0011635B">
        <w:rPr>
          <w:rFonts w:ascii="Times New Roman" w:hAnsi="Times New Roman"/>
          <w:sz w:val="24"/>
          <w:szCs w:val="24"/>
        </w:rPr>
        <w:t>HCl</w:t>
      </w:r>
      <w:proofErr w:type="spellEnd"/>
      <w:r w:rsidRPr="0011635B">
        <w:rPr>
          <w:rFonts w:ascii="Times New Roman" w:hAnsi="Times New Roman"/>
          <w:sz w:val="24"/>
          <w:szCs w:val="24"/>
        </w:rPr>
        <w:t xml:space="preserve"> (pH 1.2) and phosphate buffer (pH 6.8) was used in the present study for the estimation of DTG in different samples.</w:t>
      </w:r>
    </w:p>
    <w:p w:rsidR="001C2C1D" w:rsidRPr="0011635B" w:rsidRDefault="001C2C1D" w:rsidP="001C2C1D">
      <w:pPr>
        <w:widowControl w:val="0"/>
        <w:autoSpaceDE w:val="0"/>
        <w:autoSpaceDN w:val="0"/>
        <w:adjustRightInd w:val="0"/>
        <w:spacing w:after="0" w:line="480" w:lineRule="auto"/>
        <w:jc w:val="both"/>
        <w:rPr>
          <w:rFonts w:ascii="Times New Roman" w:hAnsi="Times New Roman"/>
          <w:sz w:val="24"/>
          <w:szCs w:val="24"/>
        </w:rPr>
      </w:pPr>
      <w:r w:rsidRPr="0011635B">
        <w:rPr>
          <w:rFonts w:ascii="Times New Roman" w:hAnsi="Times New Roman"/>
          <w:b/>
          <w:sz w:val="24"/>
          <w:szCs w:val="24"/>
        </w:rPr>
        <w:t>Preparation of stock solution</w:t>
      </w:r>
    </w:p>
    <w:p w:rsidR="001C2C1D" w:rsidRPr="0011635B" w:rsidRDefault="001C2C1D" w:rsidP="001C2C1D">
      <w:pPr>
        <w:widowControl w:val="0"/>
        <w:autoSpaceDE w:val="0"/>
        <w:autoSpaceDN w:val="0"/>
        <w:adjustRightInd w:val="0"/>
        <w:spacing w:line="480" w:lineRule="auto"/>
        <w:jc w:val="both"/>
        <w:rPr>
          <w:rFonts w:ascii="Times New Roman" w:hAnsi="Times New Roman"/>
          <w:sz w:val="24"/>
          <w:szCs w:val="24"/>
        </w:rPr>
      </w:pPr>
      <w:r w:rsidRPr="0011635B">
        <w:rPr>
          <w:rFonts w:ascii="Times New Roman" w:hAnsi="Times New Roman"/>
          <w:sz w:val="24"/>
          <w:szCs w:val="24"/>
        </w:rPr>
        <w:t xml:space="preserve">Accurately weighed 100 mg of </w:t>
      </w:r>
      <w:proofErr w:type="spellStart"/>
      <w:r w:rsidRPr="0011635B">
        <w:rPr>
          <w:rFonts w:ascii="Times New Roman" w:hAnsi="Times New Roman"/>
          <w:sz w:val="24"/>
          <w:szCs w:val="24"/>
        </w:rPr>
        <w:t>dolutegravir</w:t>
      </w:r>
      <w:proofErr w:type="spellEnd"/>
      <w:r w:rsidRPr="0011635B">
        <w:rPr>
          <w:rFonts w:ascii="Times New Roman" w:hAnsi="Times New Roman"/>
          <w:sz w:val="24"/>
          <w:szCs w:val="24"/>
        </w:rPr>
        <w:t xml:space="preserve"> sodium and transferred into </w:t>
      </w:r>
      <w:r>
        <w:rPr>
          <w:rFonts w:ascii="Times New Roman" w:hAnsi="Times New Roman"/>
          <w:sz w:val="24"/>
          <w:szCs w:val="24"/>
        </w:rPr>
        <w:t>a 100</w:t>
      </w:r>
      <w:r w:rsidR="00E72C5E">
        <w:rPr>
          <w:rFonts w:ascii="Times New Roman" w:hAnsi="Times New Roman"/>
          <w:sz w:val="24"/>
          <w:szCs w:val="24"/>
        </w:rPr>
        <w:t xml:space="preserve"> </w:t>
      </w:r>
      <w:proofErr w:type="spellStart"/>
      <w:r>
        <w:rPr>
          <w:rFonts w:ascii="Times New Roman" w:hAnsi="Times New Roman"/>
          <w:sz w:val="24"/>
          <w:szCs w:val="24"/>
        </w:rPr>
        <w:t>mL</w:t>
      </w:r>
      <w:proofErr w:type="spellEnd"/>
      <w:r>
        <w:rPr>
          <w:rFonts w:ascii="Times New Roman" w:hAnsi="Times New Roman"/>
          <w:sz w:val="24"/>
          <w:szCs w:val="24"/>
        </w:rPr>
        <w:t xml:space="preserve"> volumetric flask, few </w:t>
      </w:r>
      <w:proofErr w:type="spellStart"/>
      <w:r>
        <w:rPr>
          <w:rFonts w:ascii="Times New Roman" w:hAnsi="Times New Roman"/>
          <w:sz w:val="24"/>
          <w:szCs w:val="24"/>
        </w:rPr>
        <w:t>mL</w:t>
      </w:r>
      <w:proofErr w:type="spellEnd"/>
      <w:r w:rsidRPr="0011635B">
        <w:rPr>
          <w:rFonts w:ascii="Times New Roman" w:hAnsi="Times New Roman"/>
          <w:sz w:val="24"/>
          <w:szCs w:val="24"/>
        </w:rPr>
        <w:t xml:space="preserve"> of methanol was added to it for complete solubilisation of drug and then the solution was made up </w:t>
      </w:r>
      <w:r>
        <w:rPr>
          <w:rFonts w:ascii="Times New Roman" w:hAnsi="Times New Roman"/>
          <w:sz w:val="24"/>
          <w:szCs w:val="24"/>
        </w:rPr>
        <w:t xml:space="preserve">to volume with distilled water/ 0.1 N </w:t>
      </w:r>
      <w:proofErr w:type="spellStart"/>
      <w:r>
        <w:rPr>
          <w:rFonts w:ascii="Times New Roman" w:hAnsi="Times New Roman"/>
          <w:sz w:val="24"/>
          <w:szCs w:val="24"/>
        </w:rPr>
        <w:t>HCl</w:t>
      </w:r>
      <w:proofErr w:type="spellEnd"/>
      <w:r>
        <w:rPr>
          <w:rFonts w:ascii="Times New Roman" w:hAnsi="Times New Roman"/>
          <w:sz w:val="24"/>
          <w:szCs w:val="24"/>
        </w:rPr>
        <w:t>/</w:t>
      </w:r>
      <w:r w:rsidRPr="0011635B">
        <w:rPr>
          <w:rFonts w:ascii="Times New Roman" w:hAnsi="Times New Roman"/>
          <w:sz w:val="24"/>
          <w:szCs w:val="24"/>
        </w:rPr>
        <w:t xml:space="preserve"> pH 6.8 phosphate buffer to obtain a stock solution of DTG containing 1mg/</w:t>
      </w:r>
      <w:proofErr w:type="spellStart"/>
      <w:r w:rsidRPr="0011635B">
        <w:rPr>
          <w:rFonts w:ascii="Times New Roman" w:hAnsi="Times New Roman"/>
          <w:sz w:val="24"/>
          <w:szCs w:val="24"/>
        </w:rPr>
        <w:t>mL</w:t>
      </w:r>
      <w:proofErr w:type="spellEnd"/>
      <w:r w:rsidRPr="0011635B">
        <w:rPr>
          <w:rFonts w:ascii="Times New Roman" w:hAnsi="Times New Roman"/>
          <w:sz w:val="24"/>
          <w:szCs w:val="24"/>
        </w:rPr>
        <w:t xml:space="preserve"> concentration.</w:t>
      </w:r>
    </w:p>
    <w:p w:rsidR="001C2C1D" w:rsidRPr="0011635B" w:rsidRDefault="001C2C1D" w:rsidP="001C2C1D">
      <w:pPr>
        <w:widowControl w:val="0"/>
        <w:autoSpaceDE w:val="0"/>
        <w:autoSpaceDN w:val="0"/>
        <w:adjustRightInd w:val="0"/>
        <w:spacing w:after="0" w:line="480" w:lineRule="auto"/>
        <w:jc w:val="both"/>
        <w:rPr>
          <w:rFonts w:ascii="Times New Roman" w:hAnsi="Times New Roman"/>
          <w:b/>
          <w:sz w:val="24"/>
          <w:szCs w:val="24"/>
        </w:rPr>
      </w:pPr>
      <w:r w:rsidRPr="0011635B">
        <w:rPr>
          <w:rFonts w:ascii="Times New Roman" w:hAnsi="Times New Roman"/>
          <w:b/>
          <w:sz w:val="24"/>
          <w:szCs w:val="24"/>
        </w:rPr>
        <w:t>Preparation of standard solu</w:t>
      </w:r>
      <w:r>
        <w:rPr>
          <w:rFonts w:ascii="Times New Roman" w:hAnsi="Times New Roman"/>
          <w:b/>
          <w:sz w:val="24"/>
          <w:szCs w:val="24"/>
        </w:rPr>
        <w:t>tion</w:t>
      </w:r>
    </w:p>
    <w:p w:rsidR="001C2C1D" w:rsidRPr="00B42661" w:rsidRDefault="001C2C1D" w:rsidP="001C2C1D">
      <w:pPr>
        <w:widowControl w:val="0"/>
        <w:autoSpaceDE w:val="0"/>
        <w:autoSpaceDN w:val="0"/>
        <w:adjustRightInd w:val="0"/>
        <w:spacing w:line="480" w:lineRule="auto"/>
        <w:jc w:val="both"/>
        <w:rPr>
          <w:rFonts w:ascii="Times New Roman" w:hAnsi="Times New Roman"/>
          <w:sz w:val="24"/>
          <w:szCs w:val="24"/>
        </w:rPr>
      </w:pPr>
      <w:r w:rsidRPr="0011635B">
        <w:rPr>
          <w:rFonts w:ascii="Times New Roman" w:hAnsi="Times New Roman"/>
          <w:sz w:val="24"/>
          <w:szCs w:val="24"/>
        </w:rPr>
        <w:t xml:space="preserve">The stock solution of DTG was subsequently diluted with respective media i.e., distilled water/ 0.1 N </w:t>
      </w:r>
      <w:proofErr w:type="spellStart"/>
      <w:r w:rsidRPr="0011635B">
        <w:rPr>
          <w:rFonts w:ascii="Times New Roman" w:hAnsi="Times New Roman"/>
          <w:sz w:val="24"/>
          <w:szCs w:val="24"/>
        </w:rPr>
        <w:t>HCl</w:t>
      </w:r>
      <w:proofErr w:type="spellEnd"/>
      <w:r w:rsidRPr="0011635B">
        <w:rPr>
          <w:rFonts w:ascii="Times New Roman" w:hAnsi="Times New Roman"/>
          <w:sz w:val="24"/>
          <w:szCs w:val="24"/>
        </w:rPr>
        <w:t xml:space="preserve">/ pH 6.8 phosphate buffer to obtain a series of standard solutions containing </w:t>
      </w:r>
      <w:r w:rsidR="000E7486">
        <w:rPr>
          <w:rFonts w:ascii="Times New Roman" w:hAnsi="Times New Roman"/>
          <w:sz w:val="24"/>
          <w:szCs w:val="24"/>
        </w:rPr>
        <w:t xml:space="preserve">5, </w:t>
      </w:r>
      <w:r w:rsidRPr="0011635B">
        <w:rPr>
          <w:rFonts w:ascii="Times New Roman" w:hAnsi="Times New Roman"/>
          <w:sz w:val="24"/>
          <w:szCs w:val="24"/>
        </w:rPr>
        <w:t>10,</w:t>
      </w:r>
      <w:r w:rsidR="000E7486">
        <w:rPr>
          <w:rFonts w:ascii="Times New Roman" w:hAnsi="Times New Roman"/>
          <w:sz w:val="24"/>
          <w:szCs w:val="24"/>
        </w:rPr>
        <w:t xml:space="preserve"> 15,</w:t>
      </w:r>
      <w:r w:rsidRPr="0011635B">
        <w:rPr>
          <w:rFonts w:ascii="Times New Roman" w:hAnsi="Times New Roman"/>
          <w:sz w:val="24"/>
          <w:szCs w:val="24"/>
        </w:rPr>
        <w:t xml:space="preserve"> 20, </w:t>
      </w:r>
      <w:r w:rsidR="000E7486">
        <w:rPr>
          <w:rFonts w:ascii="Times New Roman" w:hAnsi="Times New Roman"/>
          <w:sz w:val="24"/>
          <w:szCs w:val="24"/>
        </w:rPr>
        <w:t xml:space="preserve">25, </w:t>
      </w:r>
      <w:r w:rsidRPr="0011635B">
        <w:rPr>
          <w:rFonts w:ascii="Times New Roman" w:hAnsi="Times New Roman"/>
          <w:sz w:val="24"/>
          <w:szCs w:val="24"/>
        </w:rPr>
        <w:t>30,</w:t>
      </w:r>
      <w:r w:rsidR="000E7486">
        <w:rPr>
          <w:rFonts w:ascii="Times New Roman" w:hAnsi="Times New Roman"/>
          <w:sz w:val="24"/>
          <w:szCs w:val="24"/>
        </w:rPr>
        <w:t xml:space="preserve"> 35 and</w:t>
      </w:r>
      <w:r w:rsidRPr="0011635B">
        <w:rPr>
          <w:rFonts w:ascii="Times New Roman" w:hAnsi="Times New Roman"/>
          <w:sz w:val="24"/>
          <w:szCs w:val="24"/>
        </w:rPr>
        <w:t xml:space="preserve"> 40 µg/</w:t>
      </w:r>
      <w:proofErr w:type="spellStart"/>
      <w:r w:rsidRPr="0011635B">
        <w:rPr>
          <w:rFonts w:ascii="Times New Roman" w:hAnsi="Times New Roman"/>
          <w:sz w:val="24"/>
          <w:szCs w:val="24"/>
        </w:rPr>
        <w:t>mL.</w:t>
      </w:r>
      <w:proofErr w:type="spellEnd"/>
      <w:r w:rsidRPr="0011635B">
        <w:rPr>
          <w:rFonts w:ascii="Times New Roman" w:hAnsi="Times New Roman"/>
          <w:sz w:val="24"/>
          <w:szCs w:val="24"/>
        </w:rPr>
        <w:t xml:space="preserve">  The absorbance of the standa</w:t>
      </w:r>
      <w:r>
        <w:rPr>
          <w:rFonts w:ascii="Times New Roman" w:hAnsi="Times New Roman"/>
          <w:sz w:val="24"/>
          <w:szCs w:val="24"/>
        </w:rPr>
        <w:t xml:space="preserve">rd solutions was measured at 258 </w:t>
      </w:r>
      <w:r w:rsidRPr="0011635B">
        <w:rPr>
          <w:rFonts w:ascii="Times New Roman" w:hAnsi="Times New Roman"/>
          <w:sz w:val="24"/>
          <w:szCs w:val="24"/>
        </w:rPr>
        <w:t>nm using UV-VIS spectrophotometer (ELICO, Model SL 210) against respective blanks</w:t>
      </w:r>
      <w:r>
        <w:rPr>
          <w:rFonts w:ascii="Times New Roman" w:hAnsi="Times New Roman"/>
          <w:sz w:val="24"/>
          <w:szCs w:val="24"/>
          <w:vertAlign w:val="superscript"/>
        </w:rPr>
        <w:t>6,</w:t>
      </w:r>
      <w:r w:rsidR="0070223C">
        <w:rPr>
          <w:rFonts w:ascii="Times New Roman" w:hAnsi="Times New Roman"/>
          <w:sz w:val="24"/>
          <w:szCs w:val="24"/>
          <w:vertAlign w:val="superscript"/>
        </w:rPr>
        <w:t xml:space="preserve"> </w:t>
      </w:r>
      <w:r>
        <w:rPr>
          <w:rFonts w:ascii="Times New Roman" w:hAnsi="Times New Roman"/>
          <w:sz w:val="24"/>
          <w:szCs w:val="24"/>
          <w:vertAlign w:val="superscript"/>
        </w:rPr>
        <w:t>7</w:t>
      </w:r>
      <w:r>
        <w:rPr>
          <w:rFonts w:ascii="Times New Roman" w:hAnsi="Times New Roman"/>
          <w:sz w:val="24"/>
          <w:szCs w:val="24"/>
        </w:rPr>
        <w:t>.</w:t>
      </w:r>
      <w:r>
        <w:rPr>
          <w:rFonts w:ascii="Times New Roman" w:hAnsi="Times New Roman"/>
          <w:sz w:val="24"/>
          <w:szCs w:val="24"/>
          <w:vertAlign w:val="superscript"/>
        </w:rPr>
        <w:t xml:space="preserve"> </w:t>
      </w:r>
      <w:r w:rsidRPr="0011635B">
        <w:rPr>
          <w:rFonts w:ascii="Times New Roman" w:hAnsi="Times New Roman"/>
          <w:sz w:val="24"/>
          <w:szCs w:val="24"/>
        </w:rPr>
        <w:t>All the estimations were done in triplicate and average values are reported. The concentrations of DTG</w:t>
      </w:r>
      <w:r w:rsidRPr="0011635B">
        <w:rPr>
          <w:rFonts w:ascii="Times New Roman" w:hAnsi="Times New Roman"/>
          <w:b/>
          <w:sz w:val="24"/>
          <w:szCs w:val="24"/>
        </w:rPr>
        <w:t xml:space="preserve"> </w:t>
      </w:r>
      <w:r w:rsidRPr="0011635B">
        <w:rPr>
          <w:rFonts w:ascii="Times New Roman" w:hAnsi="Times New Roman"/>
          <w:sz w:val="24"/>
          <w:szCs w:val="24"/>
        </w:rPr>
        <w:t xml:space="preserve">and their corresponding </w:t>
      </w:r>
      <w:proofErr w:type="spellStart"/>
      <w:r w:rsidRPr="0011635B">
        <w:rPr>
          <w:rFonts w:ascii="Times New Roman" w:hAnsi="Times New Roman"/>
          <w:sz w:val="24"/>
          <w:szCs w:val="24"/>
        </w:rPr>
        <w:t>absorbances</w:t>
      </w:r>
      <w:proofErr w:type="spellEnd"/>
      <w:r w:rsidRPr="0011635B">
        <w:rPr>
          <w:rFonts w:ascii="Times New Roman" w:hAnsi="Times New Roman"/>
          <w:sz w:val="24"/>
          <w:szCs w:val="24"/>
        </w:rPr>
        <w:t xml:space="preserve"> are given in </w:t>
      </w:r>
      <w:r>
        <w:rPr>
          <w:rFonts w:ascii="Times New Roman" w:hAnsi="Times New Roman"/>
          <w:b/>
          <w:sz w:val="24"/>
          <w:szCs w:val="24"/>
        </w:rPr>
        <w:t xml:space="preserve">Table 2.2.1.1 </w:t>
      </w:r>
      <w:r w:rsidRPr="00473491">
        <w:rPr>
          <w:rFonts w:ascii="Times New Roman" w:hAnsi="Times New Roman"/>
          <w:sz w:val="24"/>
          <w:szCs w:val="24"/>
        </w:rPr>
        <w:t>to</w:t>
      </w:r>
      <w:r>
        <w:rPr>
          <w:rFonts w:ascii="Times New Roman" w:hAnsi="Times New Roman"/>
          <w:b/>
          <w:sz w:val="24"/>
          <w:szCs w:val="24"/>
        </w:rPr>
        <w:t xml:space="preserve"> 2.2.1</w:t>
      </w:r>
      <w:r w:rsidRPr="0011635B">
        <w:rPr>
          <w:rFonts w:ascii="Times New Roman" w:hAnsi="Times New Roman"/>
          <w:b/>
          <w:sz w:val="24"/>
          <w:szCs w:val="24"/>
        </w:rPr>
        <w:t>.3</w:t>
      </w:r>
      <w:r w:rsidRPr="0011635B">
        <w:rPr>
          <w:rFonts w:ascii="Times New Roman" w:hAnsi="Times New Roman"/>
          <w:sz w:val="24"/>
          <w:szCs w:val="24"/>
        </w:rPr>
        <w:t>. The absorbance was plotted against concentration of</w:t>
      </w:r>
      <w:r w:rsidRPr="0011635B">
        <w:rPr>
          <w:rFonts w:ascii="Times New Roman" w:hAnsi="Times New Roman"/>
          <w:b/>
          <w:sz w:val="24"/>
          <w:szCs w:val="24"/>
        </w:rPr>
        <w:t xml:space="preserve"> </w:t>
      </w:r>
      <w:r w:rsidRPr="0011635B">
        <w:rPr>
          <w:rFonts w:ascii="Times New Roman" w:hAnsi="Times New Roman"/>
          <w:sz w:val="24"/>
          <w:szCs w:val="24"/>
        </w:rPr>
        <w:t xml:space="preserve">DTG as shown in </w:t>
      </w:r>
      <w:r w:rsidR="0070223C">
        <w:rPr>
          <w:rFonts w:ascii="Times New Roman" w:hAnsi="Times New Roman"/>
          <w:b/>
          <w:sz w:val="24"/>
          <w:szCs w:val="24"/>
        </w:rPr>
        <w:t>Figure 2.2.1.1</w:t>
      </w:r>
      <w:r>
        <w:rPr>
          <w:rFonts w:ascii="Times New Roman" w:hAnsi="Times New Roman"/>
          <w:b/>
          <w:sz w:val="24"/>
          <w:szCs w:val="24"/>
        </w:rPr>
        <w:t xml:space="preserve"> </w:t>
      </w:r>
      <w:r w:rsidRPr="00473491">
        <w:rPr>
          <w:rFonts w:ascii="Times New Roman" w:hAnsi="Times New Roman"/>
          <w:sz w:val="24"/>
          <w:szCs w:val="24"/>
        </w:rPr>
        <w:t>to</w:t>
      </w:r>
      <w:r>
        <w:rPr>
          <w:rFonts w:ascii="Times New Roman" w:hAnsi="Times New Roman"/>
          <w:b/>
          <w:sz w:val="24"/>
          <w:szCs w:val="24"/>
        </w:rPr>
        <w:t xml:space="preserve"> 2.2.1.3</w:t>
      </w:r>
      <w:r>
        <w:rPr>
          <w:rFonts w:ascii="Times New Roman" w:hAnsi="Times New Roman"/>
          <w:sz w:val="24"/>
          <w:szCs w:val="24"/>
        </w:rPr>
        <w:t>.</w:t>
      </w:r>
    </w:p>
    <w:p w:rsidR="001C2C1D" w:rsidRPr="00FC4CBA" w:rsidRDefault="001C2C1D" w:rsidP="001C2C1D">
      <w:pPr>
        <w:widowControl w:val="0"/>
        <w:autoSpaceDE w:val="0"/>
        <w:autoSpaceDN w:val="0"/>
        <w:adjustRightInd w:val="0"/>
        <w:spacing w:after="0" w:line="360" w:lineRule="auto"/>
        <w:jc w:val="center"/>
        <w:rPr>
          <w:rFonts w:ascii="Times New Roman" w:hAnsi="Times New Roman"/>
          <w:b/>
          <w:sz w:val="24"/>
          <w:szCs w:val="24"/>
        </w:rPr>
      </w:pPr>
      <w:r>
        <w:rPr>
          <w:rFonts w:ascii="Times New Roman" w:hAnsi="Times New Roman" w:cs="Times New Roman"/>
          <w:b/>
          <w:sz w:val="24"/>
          <w:szCs w:val="24"/>
        </w:rPr>
        <w:t>Table 2.2.1.1:</w:t>
      </w:r>
      <w:r w:rsidRPr="00FC4CBA">
        <w:rPr>
          <w:rFonts w:ascii="Times New Roman" w:hAnsi="Times New Roman"/>
          <w:b/>
          <w:color w:val="FF0000"/>
          <w:sz w:val="24"/>
          <w:szCs w:val="24"/>
        </w:rPr>
        <w:t xml:space="preserve"> </w:t>
      </w:r>
      <w:r w:rsidRPr="00FC4CBA">
        <w:rPr>
          <w:rFonts w:ascii="Times New Roman" w:hAnsi="Times New Roman"/>
          <w:b/>
          <w:sz w:val="24"/>
          <w:szCs w:val="24"/>
        </w:rPr>
        <w:t xml:space="preserve">Concentration </w:t>
      </w:r>
      <w:r w:rsidRPr="00FC4CBA">
        <w:rPr>
          <w:rFonts w:ascii="Times New Roman" w:hAnsi="Times New Roman"/>
          <w:b/>
          <w:i/>
          <w:sz w:val="24"/>
          <w:szCs w:val="24"/>
        </w:rPr>
        <w:t>vs</w:t>
      </w:r>
      <w:r>
        <w:rPr>
          <w:rFonts w:ascii="Times New Roman" w:hAnsi="Times New Roman"/>
          <w:b/>
          <w:i/>
          <w:sz w:val="24"/>
          <w:szCs w:val="24"/>
        </w:rPr>
        <w:t>.</w:t>
      </w:r>
      <w:r w:rsidRPr="00FC4CBA">
        <w:rPr>
          <w:rFonts w:ascii="Times New Roman" w:hAnsi="Times New Roman"/>
          <w:b/>
          <w:sz w:val="24"/>
          <w:szCs w:val="24"/>
        </w:rPr>
        <w:t xml:space="preserve"> absorbance </w:t>
      </w:r>
      <w:r>
        <w:rPr>
          <w:rFonts w:ascii="Times New Roman" w:hAnsi="Times New Roman"/>
          <w:b/>
          <w:sz w:val="24"/>
          <w:szCs w:val="24"/>
        </w:rPr>
        <w:t>values for the estimation of DTG</w:t>
      </w:r>
      <w:r w:rsidRPr="00FC4CBA">
        <w:rPr>
          <w:rFonts w:ascii="Times New Roman" w:hAnsi="Times New Roman"/>
          <w:b/>
          <w:sz w:val="24"/>
          <w:szCs w:val="24"/>
        </w:rPr>
        <w:t xml:space="preserve"> in distilled water</w:t>
      </w:r>
    </w:p>
    <w:tbl>
      <w:tblPr>
        <w:tblStyle w:val="TableGrid"/>
        <w:tblW w:w="0" w:type="auto"/>
        <w:jc w:val="center"/>
        <w:tblLook w:val="04A0"/>
      </w:tblPr>
      <w:tblGrid>
        <w:gridCol w:w="2445"/>
        <w:gridCol w:w="1548"/>
      </w:tblGrid>
      <w:tr w:rsidR="001C2C1D" w:rsidRPr="00FD741D" w:rsidTr="001C2C1D">
        <w:trPr>
          <w:trHeight w:val="429"/>
          <w:jc w:val="center"/>
        </w:trPr>
        <w:tc>
          <w:tcPr>
            <w:tcW w:w="0" w:type="auto"/>
          </w:tcPr>
          <w:p w:rsidR="001C2C1D" w:rsidRPr="00FD741D" w:rsidRDefault="001C2C1D" w:rsidP="001C2C1D">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Concentration (</w:t>
            </w:r>
            <w:proofErr w:type="spellStart"/>
            <w:r>
              <w:rPr>
                <w:rFonts w:ascii="Times New Roman" w:hAnsi="Times New Roman" w:cs="Times New Roman"/>
                <w:sz w:val="24"/>
                <w:szCs w:val="24"/>
              </w:rPr>
              <w:t>μg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mL</w:t>
            </w:r>
            <w:proofErr w:type="spellEnd"/>
            <w:r>
              <w:rPr>
                <w:rFonts w:ascii="Times New Roman" w:hAnsi="Times New Roman" w:cs="Times New Roman"/>
                <w:sz w:val="24"/>
                <w:szCs w:val="24"/>
              </w:rPr>
              <w:t>)</w:t>
            </w:r>
          </w:p>
        </w:tc>
        <w:tc>
          <w:tcPr>
            <w:tcW w:w="0" w:type="auto"/>
          </w:tcPr>
          <w:p w:rsidR="001C2C1D" w:rsidRPr="00FD741D" w:rsidRDefault="001C2C1D" w:rsidP="001C2C1D">
            <w:pPr>
              <w:widowControl w:val="0"/>
              <w:autoSpaceDE w:val="0"/>
              <w:autoSpaceDN w:val="0"/>
              <w:adjustRightInd w:val="0"/>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A</w:t>
            </w:r>
            <w:r>
              <w:rPr>
                <w:rFonts w:ascii="Times New Roman" w:hAnsi="Times New Roman" w:cs="Times New Roman"/>
                <w:sz w:val="24"/>
                <w:szCs w:val="24"/>
              </w:rPr>
              <w:t>bsorbance*</w:t>
            </w:r>
          </w:p>
        </w:tc>
      </w:tr>
      <w:tr w:rsidR="00387DA4" w:rsidRPr="00FD741D" w:rsidTr="001C2C1D">
        <w:trPr>
          <w:trHeight w:val="439"/>
          <w:jc w:val="center"/>
        </w:trPr>
        <w:tc>
          <w:tcPr>
            <w:tcW w:w="0" w:type="auto"/>
          </w:tcPr>
          <w:p w:rsidR="00387DA4" w:rsidRPr="00FD741D" w:rsidRDefault="00387DA4" w:rsidP="002B5D68">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5</w:t>
            </w:r>
          </w:p>
        </w:tc>
        <w:tc>
          <w:tcPr>
            <w:tcW w:w="0" w:type="auto"/>
          </w:tcPr>
          <w:p w:rsidR="00387DA4" w:rsidRPr="00FD741D" w:rsidRDefault="007E1411" w:rsidP="007E1411">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0.125</w:t>
            </w:r>
            <w:r w:rsidR="00387DA4">
              <w:rPr>
                <w:rFonts w:ascii="Times New Roman" w:hAnsi="Times New Roman" w:cs="Times New Roman"/>
                <w:sz w:val="24"/>
                <w:szCs w:val="24"/>
              </w:rPr>
              <w:t xml:space="preserve"> ± 0.004</w:t>
            </w:r>
          </w:p>
        </w:tc>
      </w:tr>
      <w:tr w:rsidR="00387DA4" w:rsidRPr="00FD741D" w:rsidTr="001C2C1D">
        <w:trPr>
          <w:trHeight w:val="429"/>
          <w:jc w:val="center"/>
        </w:trPr>
        <w:tc>
          <w:tcPr>
            <w:tcW w:w="0" w:type="auto"/>
          </w:tcPr>
          <w:p w:rsidR="00387DA4" w:rsidRPr="00FD741D" w:rsidRDefault="00387DA4" w:rsidP="002B5D68">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0" w:type="auto"/>
          </w:tcPr>
          <w:p w:rsidR="00387DA4" w:rsidRPr="00FD741D" w:rsidRDefault="00387DA4" w:rsidP="002B5D68">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0.232 ± 0.002</w:t>
            </w:r>
          </w:p>
        </w:tc>
      </w:tr>
      <w:tr w:rsidR="00387DA4" w:rsidRPr="00FD741D" w:rsidTr="001C2C1D">
        <w:trPr>
          <w:trHeight w:val="429"/>
          <w:jc w:val="center"/>
        </w:trPr>
        <w:tc>
          <w:tcPr>
            <w:tcW w:w="0" w:type="auto"/>
          </w:tcPr>
          <w:p w:rsidR="00387DA4" w:rsidRPr="00FD741D" w:rsidRDefault="00387DA4" w:rsidP="002B5D68">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0" w:type="auto"/>
          </w:tcPr>
          <w:p w:rsidR="00387DA4" w:rsidRPr="00FD741D" w:rsidRDefault="00387DA4" w:rsidP="002B5D68">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0.345 ± 0.003</w:t>
            </w:r>
          </w:p>
        </w:tc>
      </w:tr>
      <w:tr w:rsidR="00387DA4" w:rsidRPr="00FD741D" w:rsidTr="001C2C1D">
        <w:trPr>
          <w:trHeight w:val="439"/>
          <w:jc w:val="center"/>
        </w:trPr>
        <w:tc>
          <w:tcPr>
            <w:tcW w:w="0" w:type="auto"/>
          </w:tcPr>
          <w:p w:rsidR="00387DA4" w:rsidRPr="00FD741D" w:rsidRDefault="00387DA4" w:rsidP="002B5D68">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0" w:type="auto"/>
          </w:tcPr>
          <w:p w:rsidR="00387DA4" w:rsidRPr="00FD741D" w:rsidRDefault="00387DA4" w:rsidP="002B5D68">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0.443 ± 0.005</w:t>
            </w:r>
          </w:p>
        </w:tc>
      </w:tr>
      <w:tr w:rsidR="00387DA4" w:rsidRPr="00FD741D" w:rsidTr="001C2C1D">
        <w:trPr>
          <w:trHeight w:val="439"/>
          <w:jc w:val="center"/>
        </w:trPr>
        <w:tc>
          <w:tcPr>
            <w:tcW w:w="0" w:type="auto"/>
          </w:tcPr>
          <w:p w:rsidR="00387DA4" w:rsidRPr="00FD741D" w:rsidRDefault="00387DA4" w:rsidP="002B5D68">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0" w:type="auto"/>
          </w:tcPr>
          <w:p w:rsidR="00387DA4" w:rsidRPr="00FD741D" w:rsidRDefault="00387DA4" w:rsidP="002B5D68">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0.529 ± 0.001</w:t>
            </w:r>
          </w:p>
        </w:tc>
      </w:tr>
      <w:tr w:rsidR="00387DA4" w:rsidRPr="00FD741D" w:rsidTr="001C2C1D">
        <w:trPr>
          <w:trHeight w:val="439"/>
          <w:jc w:val="center"/>
        </w:trPr>
        <w:tc>
          <w:tcPr>
            <w:tcW w:w="0" w:type="auto"/>
          </w:tcPr>
          <w:p w:rsidR="00387DA4" w:rsidRPr="00FD741D" w:rsidRDefault="00387DA4" w:rsidP="002B5D68">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0" w:type="auto"/>
          </w:tcPr>
          <w:p w:rsidR="00387DA4" w:rsidRDefault="00387DA4" w:rsidP="002B5D68">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0.610 ± 0.008 </w:t>
            </w:r>
          </w:p>
        </w:tc>
      </w:tr>
      <w:tr w:rsidR="00387DA4" w:rsidRPr="00FD741D" w:rsidTr="001C2C1D">
        <w:trPr>
          <w:trHeight w:val="439"/>
          <w:jc w:val="center"/>
        </w:trPr>
        <w:tc>
          <w:tcPr>
            <w:tcW w:w="0" w:type="auto"/>
          </w:tcPr>
          <w:p w:rsidR="00387DA4" w:rsidRPr="00FD741D" w:rsidRDefault="00387DA4" w:rsidP="002B5D68">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0" w:type="auto"/>
          </w:tcPr>
          <w:p w:rsidR="00387DA4" w:rsidRDefault="00387DA4" w:rsidP="002B5D68">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0.687 ± 0.002</w:t>
            </w:r>
          </w:p>
        </w:tc>
      </w:tr>
      <w:tr w:rsidR="00387DA4" w:rsidRPr="00FD741D" w:rsidTr="001C2C1D">
        <w:trPr>
          <w:trHeight w:val="439"/>
          <w:jc w:val="center"/>
        </w:trPr>
        <w:tc>
          <w:tcPr>
            <w:tcW w:w="0" w:type="auto"/>
          </w:tcPr>
          <w:p w:rsidR="00387DA4" w:rsidRDefault="00387DA4" w:rsidP="002B5D68">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0" w:type="auto"/>
          </w:tcPr>
          <w:p w:rsidR="00387DA4" w:rsidRDefault="00387DA4" w:rsidP="002B5D68">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0.794 ± 0.005</w:t>
            </w:r>
          </w:p>
        </w:tc>
      </w:tr>
    </w:tbl>
    <w:p w:rsidR="001C2C1D" w:rsidRPr="00FD741D" w:rsidRDefault="001C2C1D" w:rsidP="001C2C1D">
      <w:pPr>
        <w:widowControl w:val="0"/>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985EC8">
        <w:rPr>
          <w:rFonts w:ascii="Times New Roman" w:hAnsi="Times New Roman" w:cs="Times New Roman"/>
          <w:sz w:val="20"/>
          <w:szCs w:val="24"/>
        </w:rPr>
        <w:t>* mean ±S.D, n=3</w:t>
      </w:r>
    </w:p>
    <w:p w:rsidR="00595C70" w:rsidRPr="00FD741D" w:rsidRDefault="00595C70" w:rsidP="001C2C1D">
      <w:pPr>
        <w:widowControl w:val="0"/>
        <w:autoSpaceDE w:val="0"/>
        <w:autoSpaceDN w:val="0"/>
        <w:adjustRightInd w:val="0"/>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347244" cy="3079630"/>
            <wp:effectExtent l="19050" t="0" r="0" b="0"/>
            <wp:docPr id="2" name="Picture 1" descr="C:\Users\prashanti\Desktop\DSC GRAPHS\dtg 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shanti\Desktop\DSC GRAPHS\dtg fig.png"/>
                    <pic:cNvPicPr>
                      <a:picLocks noChangeAspect="1" noChangeArrowheads="1"/>
                    </pic:cNvPicPr>
                  </pic:nvPicPr>
                  <pic:blipFill>
                    <a:blip r:embed="rId12"/>
                    <a:srcRect/>
                    <a:stretch>
                      <a:fillRect/>
                    </a:stretch>
                  </pic:blipFill>
                  <pic:spPr bwMode="auto">
                    <a:xfrm>
                      <a:off x="0" y="0"/>
                      <a:ext cx="6346448" cy="3079244"/>
                    </a:xfrm>
                    <a:prstGeom prst="rect">
                      <a:avLst/>
                    </a:prstGeom>
                    <a:noFill/>
                    <a:ln w="9525">
                      <a:noFill/>
                      <a:miter lim="800000"/>
                      <a:headEnd/>
                      <a:tailEnd/>
                    </a:ln>
                  </pic:spPr>
                </pic:pic>
              </a:graphicData>
            </a:graphic>
          </wp:inline>
        </w:drawing>
      </w:r>
    </w:p>
    <w:p w:rsidR="001C2C1D" w:rsidRPr="00FD741D" w:rsidRDefault="001C2C1D" w:rsidP="001C2C1D">
      <w:pPr>
        <w:widowControl w:val="0"/>
        <w:autoSpaceDE w:val="0"/>
        <w:autoSpaceDN w:val="0"/>
        <w:adjustRightInd w:val="0"/>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Figure 2.2.1.1: C</w:t>
      </w:r>
      <w:r w:rsidRPr="00FD741D">
        <w:rPr>
          <w:rFonts w:ascii="Times New Roman" w:hAnsi="Times New Roman" w:cs="Times New Roman"/>
          <w:b/>
          <w:sz w:val="24"/>
          <w:szCs w:val="24"/>
        </w:rPr>
        <w:t xml:space="preserve">alibration curve of </w:t>
      </w:r>
      <w:r>
        <w:rPr>
          <w:rFonts w:ascii="Times New Roman" w:hAnsi="Times New Roman" w:cs="Times New Roman"/>
          <w:b/>
          <w:sz w:val="24"/>
          <w:szCs w:val="24"/>
        </w:rPr>
        <w:t xml:space="preserve">DTG </w:t>
      </w:r>
      <w:r w:rsidRPr="00FD741D">
        <w:rPr>
          <w:rFonts w:ascii="Times New Roman" w:hAnsi="Times New Roman" w:cs="Times New Roman"/>
          <w:b/>
          <w:sz w:val="24"/>
          <w:szCs w:val="24"/>
        </w:rPr>
        <w:t>in distilled water</w:t>
      </w:r>
    </w:p>
    <w:p w:rsidR="001C2C1D" w:rsidRDefault="001C2C1D" w:rsidP="001C2C1D">
      <w:pPr>
        <w:widowControl w:val="0"/>
        <w:autoSpaceDE w:val="0"/>
        <w:autoSpaceDN w:val="0"/>
        <w:adjustRightInd w:val="0"/>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Table 2.2.1</w:t>
      </w:r>
      <w:r w:rsidR="00DC13F5">
        <w:rPr>
          <w:rFonts w:ascii="Times New Roman" w:hAnsi="Times New Roman" w:cs="Times New Roman"/>
          <w:b/>
          <w:sz w:val="24"/>
          <w:szCs w:val="24"/>
        </w:rPr>
        <w:t>.2</w:t>
      </w:r>
      <w:r>
        <w:rPr>
          <w:rFonts w:ascii="Times New Roman" w:hAnsi="Times New Roman" w:cs="Times New Roman"/>
          <w:b/>
          <w:sz w:val="24"/>
          <w:szCs w:val="24"/>
        </w:rPr>
        <w:t xml:space="preserve">: </w:t>
      </w:r>
      <w:r w:rsidRPr="00FC4CBA">
        <w:rPr>
          <w:rFonts w:ascii="Times New Roman" w:hAnsi="Times New Roman"/>
          <w:b/>
          <w:sz w:val="24"/>
          <w:szCs w:val="24"/>
        </w:rPr>
        <w:t xml:space="preserve">Concentration </w:t>
      </w:r>
      <w:r w:rsidRPr="00FC4CBA">
        <w:rPr>
          <w:rFonts w:ascii="Times New Roman" w:hAnsi="Times New Roman"/>
          <w:b/>
          <w:i/>
          <w:sz w:val="24"/>
          <w:szCs w:val="24"/>
        </w:rPr>
        <w:t>vs</w:t>
      </w:r>
      <w:r>
        <w:rPr>
          <w:rFonts w:ascii="Times New Roman" w:hAnsi="Times New Roman"/>
          <w:b/>
          <w:i/>
          <w:sz w:val="24"/>
          <w:szCs w:val="24"/>
        </w:rPr>
        <w:t>.</w:t>
      </w:r>
      <w:r w:rsidRPr="00FC4CBA">
        <w:rPr>
          <w:rFonts w:ascii="Times New Roman" w:hAnsi="Times New Roman"/>
          <w:b/>
          <w:sz w:val="24"/>
          <w:szCs w:val="24"/>
        </w:rPr>
        <w:t xml:space="preserve"> absorbance values for the estimation of</w:t>
      </w:r>
      <w:r>
        <w:rPr>
          <w:rFonts w:ascii="Times New Roman" w:hAnsi="Times New Roman" w:cs="Times New Roman"/>
          <w:b/>
          <w:sz w:val="24"/>
          <w:szCs w:val="24"/>
        </w:rPr>
        <w:t xml:space="preserve"> DTG in </w:t>
      </w:r>
    </w:p>
    <w:p w:rsidR="001C2C1D" w:rsidRPr="00FD741D" w:rsidRDefault="001C2C1D" w:rsidP="001C2C1D">
      <w:pPr>
        <w:widowControl w:val="0"/>
        <w:autoSpaceDE w:val="0"/>
        <w:autoSpaceDN w:val="0"/>
        <w:adjustRightInd w:val="0"/>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0.1N </w:t>
      </w:r>
      <w:proofErr w:type="spellStart"/>
      <w:r>
        <w:rPr>
          <w:rFonts w:ascii="Times New Roman" w:hAnsi="Times New Roman" w:cs="Times New Roman"/>
          <w:b/>
          <w:sz w:val="24"/>
          <w:szCs w:val="24"/>
        </w:rPr>
        <w:t>HCl</w:t>
      </w:r>
      <w:proofErr w:type="spellEnd"/>
    </w:p>
    <w:tbl>
      <w:tblPr>
        <w:tblStyle w:val="TableGrid"/>
        <w:tblW w:w="0" w:type="auto"/>
        <w:jc w:val="center"/>
        <w:tblInd w:w="1499" w:type="dxa"/>
        <w:tblLook w:val="04A0"/>
      </w:tblPr>
      <w:tblGrid>
        <w:gridCol w:w="2445"/>
        <w:gridCol w:w="1548"/>
      </w:tblGrid>
      <w:tr w:rsidR="001C2C1D" w:rsidRPr="00FD741D" w:rsidTr="001C2C1D">
        <w:trPr>
          <w:trHeight w:val="464"/>
          <w:jc w:val="center"/>
        </w:trPr>
        <w:tc>
          <w:tcPr>
            <w:tcW w:w="0" w:type="auto"/>
          </w:tcPr>
          <w:p w:rsidR="001C2C1D" w:rsidRPr="00FD741D" w:rsidRDefault="001C2C1D" w:rsidP="001C2C1D">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Concentration (</w:t>
            </w:r>
            <w:proofErr w:type="spellStart"/>
            <w:r>
              <w:rPr>
                <w:rFonts w:ascii="Times New Roman" w:hAnsi="Times New Roman" w:cs="Times New Roman"/>
                <w:sz w:val="24"/>
                <w:szCs w:val="24"/>
              </w:rPr>
              <w:t>μg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mL</w:t>
            </w:r>
            <w:proofErr w:type="spellEnd"/>
            <w:r>
              <w:rPr>
                <w:rFonts w:ascii="Times New Roman" w:hAnsi="Times New Roman" w:cs="Times New Roman"/>
                <w:sz w:val="24"/>
                <w:szCs w:val="24"/>
              </w:rPr>
              <w:t>)</w:t>
            </w:r>
          </w:p>
        </w:tc>
        <w:tc>
          <w:tcPr>
            <w:tcW w:w="0" w:type="auto"/>
          </w:tcPr>
          <w:p w:rsidR="001C2C1D" w:rsidRPr="00FD741D" w:rsidRDefault="001C2C1D" w:rsidP="001C2C1D">
            <w:pPr>
              <w:widowControl w:val="0"/>
              <w:autoSpaceDE w:val="0"/>
              <w:autoSpaceDN w:val="0"/>
              <w:adjustRightInd w:val="0"/>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Absorbance</w:t>
            </w:r>
            <w:r>
              <w:rPr>
                <w:rFonts w:ascii="Times New Roman" w:hAnsi="Times New Roman" w:cs="Times New Roman"/>
                <w:sz w:val="24"/>
                <w:szCs w:val="24"/>
              </w:rPr>
              <w:t>*</w:t>
            </w:r>
          </w:p>
        </w:tc>
      </w:tr>
      <w:tr w:rsidR="005B0442" w:rsidRPr="00FD741D" w:rsidTr="001C2C1D">
        <w:trPr>
          <w:trHeight w:val="475"/>
          <w:jc w:val="center"/>
        </w:trPr>
        <w:tc>
          <w:tcPr>
            <w:tcW w:w="0" w:type="auto"/>
          </w:tcPr>
          <w:p w:rsidR="005B0442" w:rsidRPr="00FD741D" w:rsidRDefault="005B0442" w:rsidP="002B5D68">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0" w:type="auto"/>
          </w:tcPr>
          <w:p w:rsidR="005B0442" w:rsidRPr="00FD741D" w:rsidRDefault="0059293D" w:rsidP="002B5D68">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0.13</w:t>
            </w:r>
            <w:r w:rsidR="005B0442">
              <w:rPr>
                <w:rFonts w:ascii="Times New Roman" w:hAnsi="Times New Roman" w:cs="Times New Roman"/>
                <w:sz w:val="24"/>
                <w:szCs w:val="24"/>
              </w:rPr>
              <w:t>9 ± 0.005</w:t>
            </w:r>
          </w:p>
        </w:tc>
      </w:tr>
      <w:tr w:rsidR="005B0442" w:rsidRPr="00FD741D" w:rsidTr="001C2C1D">
        <w:trPr>
          <w:trHeight w:val="464"/>
          <w:jc w:val="center"/>
        </w:trPr>
        <w:tc>
          <w:tcPr>
            <w:tcW w:w="0" w:type="auto"/>
          </w:tcPr>
          <w:p w:rsidR="005B0442" w:rsidRPr="00FD741D" w:rsidRDefault="005B0442" w:rsidP="002B5D68">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0" w:type="auto"/>
          </w:tcPr>
          <w:p w:rsidR="005B0442" w:rsidRPr="00FD741D" w:rsidRDefault="005B0442" w:rsidP="002B5D68">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0.239 ± 0.002</w:t>
            </w:r>
          </w:p>
        </w:tc>
      </w:tr>
      <w:tr w:rsidR="005B0442" w:rsidRPr="00FD741D" w:rsidTr="001C2C1D">
        <w:trPr>
          <w:trHeight w:val="464"/>
          <w:jc w:val="center"/>
        </w:trPr>
        <w:tc>
          <w:tcPr>
            <w:tcW w:w="0" w:type="auto"/>
          </w:tcPr>
          <w:p w:rsidR="005B0442" w:rsidRPr="00FD741D" w:rsidRDefault="005B0442" w:rsidP="002B5D68">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0" w:type="auto"/>
          </w:tcPr>
          <w:p w:rsidR="005B0442" w:rsidRPr="00FD741D" w:rsidRDefault="005B0442" w:rsidP="002B5D68">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0.332 ± 0.004</w:t>
            </w:r>
          </w:p>
        </w:tc>
      </w:tr>
      <w:tr w:rsidR="005B0442" w:rsidRPr="00FD741D" w:rsidTr="001C2C1D">
        <w:trPr>
          <w:trHeight w:val="475"/>
          <w:jc w:val="center"/>
        </w:trPr>
        <w:tc>
          <w:tcPr>
            <w:tcW w:w="0" w:type="auto"/>
          </w:tcPr>
          <w:p w:rsidR="005B0442" w:rsidRPr="00FD741D" w:rsidRDefault="005B0442" w:rsidP="002B5D68">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0" w:type="auto"/>
          </w:tcPr>
          <w:p w:rsidR="005B0442" w:rsidRPr="00FD741D" w:rsidRDefault="005B0442" w:rsidP="002B5D68">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0.453 ± 0.005</w:t>
            </w:r>
          </w:p>
        </w:tc>
      </w:tr>
      <w:tr w:rsidR="005B0442" w:rsidRPr="00FD741D" w:rsidTr="001C2C1D">
        <w:trPr>
          <w:trHeight w:val="475"/>
          <w:jc w:val="center"/>
        </w:trPr>
        <w:tc>
          <w:tcPr>
            <w:tcW w:w="0" w:type="auto"/>
          </w:tcPr>
          <w:p w:rsidR="005B0442" w:rsidRPr="00FD741D" w:rsidRDefault="005B0442" w:rsidP="002B5D68">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0" w:type="auto"/>
          </w:tcPr>
          <w:p w:rsidR="005B0442" w:rsidRPr="00FD741D" w:rsidRDefault="005B0442" w:rsidP="002B5D68">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0.561 ± 0.008</w:t>
            </w:r>
          </w:p>
        </w:tc>
      </w:tr>
      <w:tr w:rsidR="005B0442" w:rsidRPr="00FD741D" w:rsidTr="001C2C1D">
        <w:trPr>
          <w:trHeight w:val="475"/>
          <w:jc w:val="center"/>
        </w:trPr>
        <w:tc>
          <w:tcPr>
            <w:tcW w:w="0" w:type="auto"/>
          </w:tcPr>
          <w:p w:rsidR="005B0442" w:rsidRDefault="005B0442" w:rsidP="002B5D68">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0" w:type="auto"/>
          </w:tcPr>
          <w:p w:rsidR="005B0442" w:rsidRDefault="005B0442" w:rsidP="002B5D68">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0.635 ± 0.009 </w:t>
            </w:r>
          </w:p>
        </w:tc>
      </w:tr>
      <w:tr w:rsidR="005B0442" w:rsidRPr="00FD741D" w:rsidTr="001C2C1D">
        <w:trPr>
          <w:trHeight w:val="475"/>
          <w:jc w:val="center"/>
        </w:trPr>
        <w:tc>
          <w:tcPr>
            <w:tcW w:w="0" w:type="auto"/>
          </w:tcPr>
          <w:p w:rsidR="005B0442" w:rsidRDefault="005B0442" w:rsidP="002B5D68">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35</w:t>
            </w:r>
          </w:p>
        </w:tc>
        <w:tc>
          <w:tcPr>
            <w:tcW w:w="0" w:type="auto"/>
          </w:tcPr>
          <w:p w:rsidR="005B0442" w:rsidRDefault="005B0442" w:rsidP="002B5D68">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0.710 ± 0.004</w:t>
            </w:r>
          </w:p>
        </w:tc>
      </w:tr>
      <w:tr w:rsidR="005B0442" w:rsidRPr="00FD741D" w:rsidTr="001C2C1D">
        <w:trPr>
          <w:trHeight w:val="475"/>
          <w:jc w:val="center"/>
        </w:trPr>
        <w:tc>
          <w:tcPr>
            <w:tcW w:w="0" w:type="auto"/>
          </w:tcPr>
          <w:p w:rsidR="005B0442" w:rsidRDefault="005B0442" w:rsidP="002B5D68">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0" w:type="auto"/>
          </w:tcPr>
          <w:p w:rsidR="005B0442" w:rsidRDefault="007E1411" w:rsidP="002B5D68">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0.794</w:t>
            </w:r>
            <w:r w:rsidR="005B0442">
              <w:rPr>
                <w:rFonts w:ascii="Times New Roman" w:hAnsi="Times New Roman" w:cs="Times New Roman"/>
                <w:sz w:val="24"/>
                <w:szCs w:val="24"/>
              </w:rPr>
              <w:t xml:space="preserve"> ±</w:t>
            </w:r>
            <w:r w:rsidR="00E72C5E">
              <w:rPr>
                <w:rFonts w:ascii="Times New Roman" w:hAnsi="Times New Roman" w:cs="Times New Roman"/>
                <w:sz w:val="24"/>
                <w:szCs w:val="24"/>
              </w:rPr>
              <w:t xml:space="preserve"> </w:t>
            </w:r>
            <w:r w:rsidR="005B0442">
              <w:rPr>
                <w:rFonts w:ascii="Times New Roman" w:hAnsi="Times New Roman" w:cs="Times New Roman"/>
                <w:sz w:val="24"/>
                <w:szCs w:val="24"/>
              </w:rPr>
              <w:t>0.003</w:t>
            </w:r>
          </w:p>
        </w:tc>
      </w:tr>
    </w:tbl>
    <w:p w:rsidR="001C2C1D" w:rsidRPr="00D0590F" w:rsidRDefault="001C2C1D" w:rsidP="001C2C1D">
      <w:pPr>
        <w:widowControl w:val="0"/>
        <w:autoSpaceDE w:val="0"/>
        <w:autoSpaceDN w:val="0"/>
        <w:adjustRightInd w:val="0"/>
        <w:spacing w:after="0" w:line="480" w:lineRule="auto"/>
        <w:jc w:val="both"/>
        <w:rPr>
          <w:rFonts w:ascii="Times New Roman" w:hAnsi="Times New Roman" w:cs="Times New Roman"/>
          <w:sz w:val="20"/>
          <w:szCs w:val="24"/>
        </w:rPr>
      </w:pPr>
      <w:r>
        <w:rPr>
          <w:rFonts w:ascii="Times New Roman" w:hAnsi="Times New Roman" w:cs="Times New Roman"/>
          <w:sz w:val="24"/>
          <w:szCs w:val="24"/>
        </w:rPr>
        <w:t xml:space="preserve">                                           </w:t>
      </w:r>
      <w:r w:rsidRPr="00985EC8">
        <w:rPr>
          <w:rFonts w:ascii="Times New Roman" w:hAnsi="Times New Roman" w:cs="Times New Roman"/>
          <w:sz w:val="20"/>
          <w:szCs w:val="24"/>
        </w:rPr>
        <w:t>* mean ±S.D, n=3</w:t>
      </w:r>
    </w:p>
    <w:p w:rsidR="001C2C1D" w:rsidRPr="00FD741D" w:rsidRDefault="001C2C1D" w:rsidP="001C2C1D">
      <w:pPr>
        <w:widowControl w:val="0"/>
        <w:autoSpaceDE w:val="0"/>
        <w:autoSpaceDN w:val="0"/>
        <w:adjustRightInd w:val="0"/>
        <w:spacing w:after="0" w:line="480" w:lineRule="auto"/>
        <w:jc w:val="both"/>
        <w:rPr>
          <w:rFonts w:ascii="Times New Roman" w:hAnsi="Times New Roman" w:cs="Times New Roman"/>
          <w:sz w:val="24"/>
          <w:szCs w:val="24"/>
        </w:rPr>
      </w:pPr>
    </w:p>
    <w:p w:rsidR="001C2C1D" w:rsidRDefault="001C2C1D" w:rsidP="001C2C1D">
      <w:pPr>
        <w:widowControl w:val="0"/>
        <w:autoSpaceDE w:val="0"/>
        <w:autoSpaceDN w:val="0"/>
        <w:adjustRightInd w:val="0"/>
        <w:spacing w:after="0" w:line="480" w:lineRule="auto"/>
        <w:jc w:val="center"/>
        <w:rPr>
          <w:rFonts w:ascii="Times New Roman" w:hAnsi="Times New Roman" w:cs="Times New Roman"/>
          <w:sz w:val="24"/>
          <w:szCs w:val="24"/>
        </w:rPr>
      </w:pPr>
    </w:p>
    <w:p w:rsidR="00595C70" w:rsidRPr="00FD741D" w:rsidRDefault="00595C70" w:rsidP="001C2C1D">
      <w:pPr>
        <w:widowControl w:val="0"/>
        <w:autoSpaceDE w:val="0"/>
        <w:autoSpaceDN w:val="0"/>
        <w:adjustRightInd w:val="0"/>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3371633"/>
            <wp:effectExtent l="19050" t="0" r="2540" b="0"/>
            <wp:docPr id="3" name="Picture 2" descr="C:\Users\prashanti\Desktop\DSC GRAPHS\dtg fi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shanti\Desktop\DSC GRAPHS\dtg fig 1.png"/>
                    <pic:cNvPicPr>
                      <a:picLocks noChangeAspect="1" noChangeArrowheads="1"/>
                    </pic:cNvPicPr>
                  </pic:nvPicPr>
                  <pic:blipFill>
                    <a:blip r:embed="rId13"/>
                    <a:srcRect/>
                    <a:stretch>
                      <a:fillRect/>
                    </a:stretch>
                  </pic:blipFill>
                  <pic:spPr bwMode="auto">
                    <a:xfrm>
                      <a:off x="0" y="0"/>
                      <a:ext cx="5731510" cy="3371633"/>
                    </a:xfrm>
                    <a:prstGeom prst="rect">
                      <a:avLst/>
                    </a:prstGeom>
                    <a:noFill/>
                    <a:ln w="9525">
                      <a:noFill/>
                      <a:miter lim="800000"/>
                      <a:headEnd/>
                      <a:tailEnd/>
                    </a:ln>
                  </pic:spPr>
                </pic:pic>
              </a:graphicData>
            </a:graphic>
          </wp:inline>
        </w:drawing>
      </w:r>
    </w:p>
    <w:p w:rsidR="001C2C1D" w:rsidRPr="00FD741D" w:rsidRDefault="001C2C1D" w:rsidP="001C2C1D">
      <w:pPr>
        <w:widowControl w:val="0"/>
        <w:autoSpaceDE w:val="0"/>
        <w:autoSpaceDN w:val="0"/>
        <w:adjustRightInd w:val="0"/>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Figure 2.2.1.2: C</w:t>
      </w:r>
      <w:r w:rsidRPr="00FD741D">
        <w:rPr>
          <w:rFonts w:ascii="Times New Roman" w:hAnsi="Times New Roman" w:cs="Times New Roman"/>
          <w:b/>
          <w:sz w:val="24"/>
          <w:szCs w:val="24"/>
        </w:rPr>
        <w:t xml:space="preserve">alibration curve of </w:t>
      </w:r>
      <w:r>
        <w:rPr>
          <w:rFonts w:ascii="Times New Roman" w:hAnsi="Times New Roman" w:cs="Times New Roman"/>
          <w:b/>
          <w:sz w:val="24"/>
          <w:szCs w:val="24"/>
        </w:rPr>
        <w:t xml:space="preserve">DTG </w:t>
      </w:r>
      <w:r w:rsidRPr="00FD741D">
        <w:rPr>
          <w:rFonts w:ascii="Times New Roman" w:hAnsi="Times New Roman" w:cs="Times New Roman"/>
          <w:b/>
          <w:sz w:val="24"/>
          <w:szCs w:val="24"/>
        </w:rPr>
        <w:t xml:space="preserve">in 0.1N </w:t>
      </w:r>
      <w:proofErr w:type="spellStart"/>
      <w:r w:rsidRPr="00FD741D">
        <w:rPr>
          <w:rFonts w:ascii="Times New Roman" w:hAnsi="Times New Roman" w:cs="Times New Roman"/>
          <w:b/>
          <w:sz w:val="24"/>
          <w:szCs w:val="24"/>
        </w:rPr>
        <w:t>HCl</w:t>
      </w:r>
      <w:proofErr w:type="spellEnd"/>
    </w:p>
    <w:p w:rsidR="001C2C1D" w:rsidRPr="00FD741D" w:rsidRDefault="001C2C1D" w:rsidP="001C2C1D">
      <w:pPr>
        <w:widowControl w:val="0"/>
        <w:autoSpaceDE w:val="0"/>
        <w:autoSpaceDN w:val="0"/>
        <w:adjustRightInd w:val="0"/>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Table 2.2.1.3:</w:t>
      </w:r>
      <w:r w:rsidRPr="00FC4CBA">
        <w:rPr>
          <w:rFonts w:ascii="Times New Roman" w:hAnsi="Times New Roman"/>
          <w:b/>
          <w:color w:val="FF0000"/>
          <w:sz w:val="24"/>
          <w:szCs w:val="24"/>
        </w:rPr>
        <w:t xml:space="preserve"> </w:t>
      </w:r>
      <w:r w:rsidRPr="00FC4CBA">
        <w:rPr>
          <w:rFonts w:ascii="Times New Roman" w:hAnsi="Times New Roman"/>
          <w:b/>
          <w:sz w:val="24"/>
          <w:szCs w:val="24"/>
        </w:rPr>
        <w:t xml:space="preserve">Concentration </w:t>
      </w:r>
      <w:r w:rsidRPr="00FC4CBA">
        <w:rPr>
          <w:rFonts w:ascii="Times New Roman" w:hAnsi="Times New Roman"/>
          <w:b/>
          <w:i/>
          <w:sz w:val="24"/>
          <w:szCs w:val="24"/>
        </w:rPr>
        <w:t>vs</w:t>
      </w:r>
      <w:r>
        <w:rPr>
          <w:rFonts w:ascii="Times New Roman" w:hAnsi="Times New Roman"/>
          <w:b/>
          <w:i/>
          <w:sz w:val="24"/>
          <w:szCs w:val="24"/>
        </w:rPr>
        <w:t>.</w:t>
      </w:r>
      <w:r w:rsidRPr="00FC4CBA">
        <w:rPr>
          <w:rFonts w:ascii="Times New Roman" w:hAnsi="Times New Roman"/>
          <w:b/>
          <w:sz w:val="24"/>
          <w:szCs w:val="24"/>
        </w:rPr>
        <w:t xml:space="preserve"> absorbance values for the estimation of </w:t>
      </w:r>
      <w:r>
        <w:rPr>
          <w:rFonts w:ascii="Times New Roman" w:hAnsi="Times New Roman" w:cs="Times New Roman"/>
          <w:b/>
          <w:sz w:val="24"/>
          <w:szCs w:val="24"/>
        </w:rPr>
        <w:t xml:space="preserve">DTG </w:t>
      </w:r>
      <w:r w:rsidRPr="00FD741D">
        <w:rPr>
          <w:rFonts w:ascii="Times New Roman" w:hAnsi="Times New Roman" w:cs="Times New Roman"/>
          <w:b/>
          <w:sz w:val="24"/>
          <w:szCs w:val="24"/>
        </w:rPr>
        <w:t xml:space="preserve">in </w:t>
      </w:r>
      <w:r>
        <w:rPr>
          <w:rFonts w:ascii="Times New Roman" w:hAnsi="Times New Roman" w:cs="Times New Roman"/>
          <w:b/>
          <w:sz w:val="24"/>
          <w:szCs w:val="24"/>
        </w:rPr>
        <w:t>pH 6.8 phosphate buffer</w:t>
      </w:r>
    </w:p>
    <w:tbl>
      <w:tblPr>
        <w:tblStyle w:val="TableGrid"/>
        <w:tblW w:w="0" w:type="auto"/>
        <w:jc w:val="center"/>
        <w:tblInd w:w="1499" w:type="dxa"/>
        <w:tblLook w:val="04A0"/>
      </w:tblPr>
      <w:tblGrid>
        <w:gridCol w:w="2445"/>
        <w:gridCol w:w="1548"/>
      </w:tblGrid>
      <w:tr w:rsidR="001C2C1D" w:rsidRPr="00FD741D" w:rsidTr="001C2C1D">
        <w:trPr>
          <w:trHeight w:val="454"/>
          <w:jc w:val="center"/>
        </w:trPr>
        <w:tc>
          <w:tcPr>
            <w:tcW w:w="0" w:type="auto"/>
          </w:tcPr>
          <w:p w:rsidR="001C2C1D" w:rsidRPr="00FD741D" w:rsidRDefault="001C2C1D" w:rsidP="001C2C1D">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Concentration (</w:t>
            </w:r>
            <w:proofErr w:type="spellStart"/>
            <w:r>
              <w:rPr>
                <w:rFonts w:ascii="Times New Roman" w:hAnsi="Times New Roman" w:cs="Times New Roman"/>
                <w:sz w:val="24"/>
                <w:szCs w:val="24"/>
              </w:rPr>
              <w:t>μg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mL</w:t>
            </w:r>
            <w:proofErr w:type="spellEnd"/>
            <w:r>
              <w:rPr>
                <w:rFonts w:ascii="Times New Roman" w:hAnsi="Times New Roman" w:cs="Times New Roman"/>
                <w:sz w:val="24"/>
                <w:szCs w:val="24"/>
              </w:rPr>
              <w:t>)</w:t>
            </w:r>
          </w:p>
        </w:tc>
        <w:tc>
          <w:tcPr>
            <w:tcW w:w="0" w:type="auto"/>
          </w:tcPr>
          <w:p w:rsidR="001C2C1D" w:rsidRPr="00FD741D" w:rsidRDefault="001C2C1D" w:rsidP="001C2C1D">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Absorbance*</w:t>
            </w:r>
          </w:p>
        </w:tc>
      </w:tr>
      <w:tr w:rsidR="001E4961" w:rsidRPr="00FD741D" w:rsidTr="001C2C1D">
        <w:trPr>
          <w:trHeight w:val="465"/>
          <w:jc w:val="center"/>
        </w:trPr>
        <w:tc>
          <w:tcPr>
            <w:tcW w:w="0" w:type="auto"/>
          </w:tcPr>
          <w:p w:rsidR="001E4961" w:rsidRPr="00FD741D" w:rsidRDefault="001E4961" w:rsidP="002B5D68">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0" w:type="auto"/>
          </w:tcPr>
          <w:p w:rsidR="001E4961" w:rsidRPr="00FD741D" w:rsidRDefault="001E4961" w:rsidP="002B5D68">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0.088 ± 0.002</w:t>
            </w:r>
          </w:p>
        </w:tc>
      </w:tr>
      <w:tr w:rsidR="001E4961" w:rsidRPr="00FD741D" w:rsidTr="001C2C1D">
        <w:trPr>
          <w:trHeight w:val="454"/>
          <w:jc w:val="center"/>
        </w:trPr>
        <w:tc>
          <w:tcPr>
            <w:tcW w:w="0" w:type="auto"/>
          </w:tcPr>
          <w:p w:rsidR="001E4961" w:rsidRPr="00FD741D" w:rsidRDefault="001E4961" w:rsidP="002B5D68">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0" w:type="auto"/>
          </w:tcPr>
          <w:p w:rsidR="001E4961" w:rsidRPr="00FD741D" w:rsidRDefault="001E4961" w:rsidP="002B5D68">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0.178 ± 0.003</w:t>
            </w:r>
          </w:p>
        </w:tc>
      </w:tr>
      <w:tr w:rsidR="001E4961" w:rsidRPr="00FD741D" w:rsidTr="001C2C1D">
        <w:trPr>
          <w:trHeight w:val="454"/>
          <w:jc w:val="center"/>
        </w:trPr>
        <w:tc>
          <w:tcPr>
            <w:tcW w:w="0" w:type="auto"/>
          </w:tcPr>
          <w:p w:rsidR="001E4961" w:rsidRPr="00FD741D" w:rsidRDefault="001E4961" w:rsidP="002B5D68">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0" w:type="auto"/>
          </w:tcPr>
          <w:p w:rsidR="001E4961" w:rsidRPr="00FD741D" w:rsidRDefault="001E4961" w:rsidP="002B5D68">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0.281 ± 0.004</w:t>
            </w:r>
          </w:p>
        </w:tc>
      </w:tr>
      <w:tr w:rsidR="001E4961" w:rsidRPr="00FD741D" w:rsidTr="001C2C1D">
        <w:trPr>
          <w:trHeight w:val="465"/>
          <w:jc w:val="center"/>
        </w:trPr>
        <w:tc>
          <w:tcPr>
            <w:tcW w:w="0" w:type="auto"/>
          </w:tcPr>
          <w:p w:rsidR="001E4961" w:rsidRPr="00FD741D" w:rsidRDefault="001E4961" w:rsidP="002B5D68">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0" w:type="auto"/>
          </w:tcPr>
          <w:p w:rsidR="001E4961" w:rsidRPr="00FD741D" w:rsidRDefault="001E4961" w:rsidP="002B5D68">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0.412 ± 0.009</w:t>
            </w:r>
          </w:p>
        </w:tc>
      </w:tr>
      <w:tr w:rsidR="001E4961" w:rsidRPr="00FD741D" w:rsidTr="001C2C1D">
        <w:trPr>
          <w:trHeight w:val="465"/>
          <w:jc w:val="center"/>
        </w:trPr>
        <w:tc>
          <w:tcPr>
            <w:tcW w:w="0" w:type="auto"/>
          </w:tcPr>
          <w:p w:rsidR="001E4961" w:rsidRPr="00FD741D" w:rsidRDefault="001E4961" w:rsidP="002B5D68">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0" w:type="auto"/>
          </w:tcPr>
          <w:p w:rsidR="001E4961" w:rsidRPr="00FD741D" w:rsidRDefault="001E4961" w:rsidP="002B5D68">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0.535 ± 0.005</w:t>
            </w:r>
          </w:p>
        </w:tc>
      </w:tr>
      <w:tr w:rsidR="001E4961" w:rsidRPr="00FD741D" w:rsidTr="001C2C1D">
        <w:trPr>
          <w:trHeight w:val="465"/>
          <w:jc w:val="center"/>
        </w:trPr>
        <w:tc>
          <w:tcPr>
            <w:tcW w:w="0" w:type="auto"/>
          </w:tcPr>
          <w:p w:rsidR="001E4961" w:rsidRDefault="001E4961" w:rsidP="002B5D68">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0" w:type="auto"/>
          </w:tcPr>
          <w:p w:rsidR="001E4961" w:rsidRDefault="001E4961" w:rsidP="002B5D68">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0.650 ± 0.008</w:t>
            </w:r>
          </w:p>
        </w:tc>
      </w:tr>
      <w:tr w:rsidR="001E4961" w:rsidRPr="00FD741D" w:rsidTr="001C2C1D">
        <w:trPr>
          <w:trHeight w:val="465"/>
          <w:jc w:val="center"/>
        </w:trPr>
        <w:tc>
          <w:tcPr>
            <w:tcW w:w="0" w:type="auto"/>
          </w:tcPr>
          <w:p w:rsidR="001E4961" w:rsidRDefault="001E4961" w:rsidP="002B5D68">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0" w:type="auto"/>
          </w:tcPr>
          <w:p w:rsidR="001E4961" w:rsidRDefault="001E4961" w:rsidP="002B5D68">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0.768 ± 0.001</w:t>
            </w:r>
          </w:p>
        </w:tc>
      </w:tr>
      <w:tr w:rsidR="001E4961" w:rsidRPr="00FD741D" w:rsidTr="001C2C1D">
        <w:trPr>
          <w:trHeight w:val="465"/>
          <w:jc w:val="center"/>
        </w:trPr>
        <w:tc>
          <w:tcPr>
            <w:tcW w:w="0" w:type="auto"/>
          </w:tcPr>
          <w:p w:rsidR="001E4961" w:rsidRDefault="001E4961" w:rsidP="002B5D68">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0" w:type="auto"/>
          </w:tcPr>
          <w:p w:rsidR="001E4961" w:rsidRDefault="001E4961" w:rsidP="002B5D68">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0.854 ± 0.002</w:t>
            </w:r>
          </w:p>
        </w:tc>
      </w:tr>
    </w:tbl>
    <w:p w:rsidR="001C2C1D" w:rsidRPr="00FD741D" w:rsidRDefault="001C2C1D" w:rsidP="001C2C1D">
      <w:pPr>
        <w:widowControl w:val="0"/>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985EC8">
        <w:rPr>
          <w:rFonts w:ascii="Times New Roman" w:hAnsi="Times New Roman" w:cs="Times New Roman"/>
          <w:sz w:val="20"/>
          <w:szCs w:val="24"/>
        </w:rPr>
        <w:t>* mean ±S.D, n=3</w:t>
      </w:r>
    </w:p>
    <w:p w:rsidR="001C2C1D" w:rsidRPr="00FD741D" w:rsidRDefault="00640A3F" w:rsidP="001C2C1D">
      <w:pPr>
        <w:widowControl w:val="0"/>
        <w:autoSpaceDE w:val="0"/>
        <w:autoSpaceDN w:val="0"/>
        <w:adjustRightInd w:val="0"/>
        <w:spacing w:after="0" w:line="480" w:lineRule="auto"/>
        <w:jc w:val="center"/>
        <w:rPr>
          <w:rFonts w:ascii="Times New Roman" w:hAnsi="Times New Roman" w:cs="Times New Roman"/>
          <w:sz w:val="24"/>
          <w:szCs w:val="24"/>
        </w:rPr>
      </w:pPr>
      <w:r w:rsidRPr="00640A3F">
        <w:rPr>
          <w:rFonts w:ascii="Times New Roman" w:hAnsi="Times New Roman" w:cs="Times New Roman"/>
          <w:noProof/>
          <w:sz w:val="24"/>
          <w:szCs w:val="24"/>
        </w:rPr>
        <w:drawing>
          <wp:inline distT="0" distB="0" distL="0" distR="0">
            <wp:extent cx="4084933" cy="3091257"/>
            <wp:effectExtent l="19050" t="0" r="0" b="0"/>
            <wp:docPr id="16" name="Picture 5" descr="C:\Users\user\Desktop\prasanti Plots\27 Jan 2020\Excel Plots\Excel 221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prasanti Plots\27 Jan 2020\Excel Plots\Excel 2213.emf"/>
                    <pic:cNvPicPr>
                      <a:picLocks noChangeAspect="1" noChangeArrowheads="1"/>
                    </pic:cNvPicPr>
                  </pic:nvPicPr>
                  <pic:blipFill>
                    <a:blip r:embed="rId14"/>
                    <a:srcRect/>
                    <a:stretch>
                      <a:fillRect/>
                    </a:stretch>
                  </pic:blipFill>
                  <pic:spPr bwMode="auto">
                    <a:xfrm>
                      <a:off x="0" y="0"/>
                      <a:ext cx="4086186" cy="3092205"/>
                    </a:xfrm>
                    <a:prstGeom prst="rect">
                      <a:avLst/>
                    </a:prstGeom>
                    <a:noFill/>
                    <a:ln w="9525">
                      <a:noFill/>
                      <a:miter lim="800000"/>
                      <a:headEnd/>
                      <a:tailEnd/>
                    </a:ln>
                  </pic:spPr>
                </pic:pic>
              </a:graphicData>
            </a:graphic>
          </wp:inline>
        </w:drawing>
      </w:r>
    </w:p>
    <w:p w:rsidR="001C2C1D" w:rsidRPr="00FD741D" w:rsidRDefault="001C2C1D" w:rsidP="001C2C1D">
      <w:pPr>
        <w:widowControl w:val="0"/>
        <w:autoSpaceDE w:val="0"/>
        <w:autoSpaceDN w:val="0"/>
        <w:adjustRightInd w:val="0"/>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Figure 2.2.1.</w:t>
      </w:r>
      <w:r w:rsidRPr="00FD741D">
        <w:rPr>
          <w:rFonts w:ascii="Times New Roman" w:hAnsi="Times New Roman" w:cs="Times New Roman"/>
          <w:b/>
          <w:sz w:val="24"/>
          <w:szCs w:val="24"/>
        </w:rPr>
        <w:t>3</w:t>
      </w:r>
      <w:r>
        <w:rPr>
          <w:rFonts w:ascii="Times New Roman" w:hAnsi="Times New Roman" w:cs="Times New Roman"/>
          <w:b/>
          <w:sz w:val="24"/>
          <w:szCs w:val="24"/>
        </w:rPr>
        <w:t>: C</w:t>
      </w:r>
      <w:r w:rsidRPr="00FD741D">
        <w:rPr>
          <w:rFonts w:ascii="Times New Roman" w:hAnsi="Times New Roman" w:cs="Times New Roman"/>
          <w:b/>
          <w:sz w:val="24"/>
          <w:szCs w:val="24"/>
        </w:rPr>
        <w:t xml:space="preserve">alibration curve of </w:t>
      </w:r>
      <w:r>
        <w:rPr>
          <w:rFonts w:ascii="Times New Roman" w:hAnsi="Times New Roman" w:cs="Times New Roman"/>
          <w:b/>
          <w:sz w:val="24"/>
          <w:szCs w:val="24"/>
        </w:rPr>
        <w:t xml:space="preserve">DTG </w:t>
      </w:r>
      <w:r w:rsidRPr="00FD741D">
        <w:rPr>
          <w:rFonts w:ascii="Times New Roman" w:hAnsi="Times New Roman" w:cs="Times New Roman"/>
          <w:b/>
          <w:sz w:val="24"/>
          <w:szCs w:val="24"/>
        </w:rPr>
        <w:t xml:space="preserve">in </w:t>
      </w:r>
      <w:r>
        <w:rPr>
          <w:rFonts w:ascii="Times New Roman" w:hAnsi="Times New Roman" w:cs="Times New Roman"/>
          <w:b/>
          <w:sz w:val="24"/>
          <w:szCs w:val="24"/>
        </w:rPr>
        <w:t>pH</w:t>
      </w:r>
      <w:r w:rsidRPr="00FD741D">
        <w:rPr>
          <w:rFonts w:ascii="Times New Roman" w:hAnsi="Times New Roman" w:cs="Times New Roman"/>
          <w:b/>
          <w:sz w:val="24"/>
          <w:szCs w:val="24"/>
        </w:rPr>
        <w:t xml:space="preserve"> 6.8 phosphate buffer</w:t>
      </w:r>
    </w:p>
    <w:p w:rsidR="001C2C1D" w:rsidRPr="00FD741D" w:rsidRDefault="001C2C1D" w:rsidP="001C2C1D">
      <w:pPr>
        <w:widowControl w:val="0"/>
        <w:autoSpaceDE w:val="0"/>
        <w:autoSpaceDN w:val="0"/>
        <w:adjustRightInd w:val="0"/>
        <w:spacing w:after="0" w:line="480" w:lineRule="auto"/>
        <w:jc w:val="both"/>
        <w:rPr>
          <w:rFonts w:ascii="Times New Roman" w:hAnsi="Times New Roman" w:cs="Times New Roman"/>
          <w:b/>
          <w:sz w:val="24"/>
          <w:szCs w:val="24"/>
        </w:rPr>
      </w:pPr>
      <w:r w:rsidRPr="00FD741D">
        <w:rPr>
          <w:rFonts w:ascii="Times New Roman" w:hAnsi="Times New Roman" w:cs="Times New Roman"/>
          <w:sz w:val="24"/>
          <w:szCs w:val="24"/>
        </w:rPr>
        <w:t xml:space="preserve"> </w:t>
      </w:r>
      <w:r w:rsidRPr="00FD741D">
        <w:rPr>
          <w:rFonts w:ascii="Times New Roman" w:hAnsi="Times New Roman" w:cs="Times New Roman"/>
          <w:b/>
          <w:sz w:val="24"/>
          <w:szCs w:val="24"/>
        </w:rPr>
        <w:t>DISCUSSION</w:t>
      </w:r>
    </w:p>
    <w:p w:rsidR="001C2C1D" w:rsidRPr="00FD741D" w:rsidRDefault="001C2C1D" w:rsidP="001C2C1D">
      <w:pPr>
        <w:spacing w:line="480" w:lineRule="auto"/>
        <w:jc w:val="both"/>
        <w:rPr>
          <w:rFonts w:ascii="Times New Roman" w:hAnsi="Times New Roman" w:cs="Times New Roman"/>
          <w:sz w:val="24"/>
          <w:szCs w:val="24"/>
        </w:rPr>
      </w:pPr>
      <w:r>
        <w:rPr>
          <w:rFonts w:ascii="Times New Roman" w:hAnsi="Times New Roman" w:cs="Times New Roman"/>
          <w:sz w:val="24"/>
          <w:szCs w:val="24"/>
        </w:rPr>
        <w:t>This</w:t>
      </w:r>
      <w:r w:rsidRPr="00FD741D">
        <w:rPr>
          <w:rFonts w:ascii="Times New Roman" w:hAnsi="Times New Roman" w:cs="Times New Roman"/>
          <w:sz w:val="24"/>
          <w:szCs w:val="24"/>
        </w:rPr>
        <w:t xml:space="preserve"> method </w:t>
      </w:r>
      <w:r>
        <w:rPr>
          <w:rFonts w:ascii="Times New Roman" w:hAnsi="Times New Roman" w:cs="Times New Roman"/>
          <w:sz w:val="24"/>
          <w:szCs w:val="24"/>
        </w:rPr>
        <w:t xml:space="preserve">has </w:t>
      </w:r>
      <w:r w:rsidRPr="00FD741D">
        <w:rPr>
          <w:rFonts w:ascii="Times New Roman" w:hAnsi="Times New Roman" w:cs="Times New Roman"/>
          <w:sz w:val="24"/>
          <w:szCs w:val="24"/>
        </w:rPr>
        <w:t>obeyed Beer’s law in the conce</w:t>
      </w:r>
      <w:r w:rsidR="003447CC">
        <w:rPr>
          <w:rFonts w:ascii="Times New Roman" w:hAnsi="Times New Roman" w:cs="Times New Roman"/>
          <w:sz w:val="24"/>
          <w:szCs w:val="24"/>
        </w:rPr>
        <w:t xml:space="preserve">ntration range </w:t>
      </w:r>
      <w:proofErr w:type="gramStart"/>
      <w:r w:rsidR="003447CC">
        <w:rPr>
          <w:rFonts w:ascii="Times New Roman" w:hAnsi="Times New Roman" w:cs="Times New Roman"/>
          <w:sz w:val="24"/>
          <w:szCs w:val="24"/>
        </w:rPr>
        <w:t>of 5 to 4</w:t>
      </w:r>
      <w:r>
        <w:rPr>
          <w:rFonts w:ascii="Times New Roman" w:hAnsi="Times New Roman" w:cs="Times New Roman"/>
          <w:sz w:val="24"/>
          <w:szCs w:val="24"/>
        </w:rPr>
        <w:t xml:space="preserve">0 </w:t>
      </w:r>
      <w:proofErr w:type="spellStart"/>
      <w:r>
        <w:rPr>
          <w:rFonts w:ascii="Times New Roman" w:hAnsi="Times New Roman" w:cs="Times New Roman"/>
          <w:sz w:val="24"/>
          <w:szCs w:val="24"/>
        </w:rPr>
        <w:t>μg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mL</w:t>
      </w:r>
      <w:proofErr w:type="gramEnd"/>
      <w:r>
        <w:rPr>
          <w:rFonts w:ascii="Times New Roman" w:hAnsi="Times New Roman" w:cs="Times New Roman"/>
          <w:sz w:val="24"/>
          <w:szCs w:val="24"/>
        </w:rPr>
        <w:t>.</w:t>
      </w:r>
      <w:proofErr w:type="spellEnd"/>
      <w:r w:rsidRPr="00FD741D">
        <w:rPr>
          <w:rFonts w:ascii="Times New Roman" w:hAnsi="Times New Roman" w:cs="Times New Roman"/>
          <w:sz w:val="24"/>
          <w:szCs w:val="24"/>
        </w:rPr>
        <w:t xml:space="preserve"> Low</w:t>
      </w:r>
      <w:r>
        <w:rPr>
          <w:rFonts w:ascii="Times New Roman" w:hAnsi="Times New Roman" w:cs="Times New Roman"/>
          <w:sz w:val="24"/>
          <w:szCs w:val="24"/>
        </w:rPr>
        <w:t xml:space="preserve"> </w:t>
      </w:r>
      <w:r w:rsidRPr="00FD741D">
        <w:rPr>
          <w:rFonts w:ascii="Times New Roman" w:hAnsi="Times New Roman" w:cs="Times New Roman"/>
          <w:sz w:val="24"/>
          <w:szCs w:val="24"/>
        </w:rPr>
        <w:t>RSD (&lt;0.005) values</w:t>
      </w:r>
      <w:r>
        <w:rPr>
          <w:rFonts w:ascii="Times New Roman" w:hAnsi="Times New Roman" w:cs="Times New Roman"/>
          <w:sz w:val="24"/>
          <w:szCs w:val="24"/>
        </w:rPr>
        <w:t xml:space="preserve"> of DTG</w:t>
      </w:r>
      <w:r w:rsidRPr="00FD741D">
        <w:rPr>
          <w:rFonts w:ascii="Times New Roman" w:hAnsi="Times New Roman" w:cs="Times New Roman"/>
          <w:sz w:val="24"/>
          <w:szCs w:val="24"/>
        </w:rPr>
        <w:t xml:space="preserve"> </w:t>
      </w:r>
      <w:r>
        <w:rPr>
          <w:rFonts w:ascii="Times New Roman" w:hAnsi="Times New Roman" w:cs="Times New Roman"/>
          <w:sz w:val="24"/>
          <w:szCs w:val="24"/>
        </w:rPr>
        <w:t xml:space="preserve">indicated the </w:t>
      </w:r>
      <w:r w:rsidRPr="00FD741D">
        <w:rPr>
          <w:rFonts w:ascii="Times New Roman" w:hAnsi="Times New Roman" w:cs="Times New Roman"/>
          <w:sz w:val="24"/>
          <w:szCs w:val="24"/>
        </w:rPr>
        <w:t xml:space="preserve">reproducibility of the method in all the specified media. In order to find the degree of linear relationship, the correlation coefficient was calculated. It was found to be </w:t>
      </w:r>
      <w:r w:rsidRPr="00FD741D">
        <w:rPr>
          <w:rFonts w:ascii="Times New Roman" w:hAnsi="Times New Roman" w:cs="Times New Roman"/>
          <w:b/>
          <w:sz w:val="24"/>
          <w:szCs w:val="24"/>
        </w:rPr>
        <w:t>0.99</w:t>
      </w:r>
      <w:r w:rsidR="006827CA">
        <w:rPr>
          <w:rFonts w:ascii="Times New Roman" w:hAnsi="Times New Roman" w:cs="Times New Roman"/>
          <w:b/>
          <w:sz w:val="24"/>
          <w:szCs w:val="24"/>
        </w:rPr>
        <w:t>6</w:t>
      </w:r>
      <w:r w:rsidRPr="00FD741D">
        <w:rPr>
          <w:rFonts w:ascii="Times New Roman" w:hAnsi="Times New Roman" w:cs="Times New Roman"/>
          <w:sz w:val="24"/>
          <w:szCs w:val="24"/>
        </w:rPr>
        <w:t xml:space="preserve"> in distilled water,</w:t>
      </w:r>
      <w:r w:rsidRPr="00FD741D">
        <w:rPr>
          <w:rFonts w:ascii="Times New Roman" w:hAnsi="Times New Roman" w:cs="Times New Roman"/>
          <w:b/>
          <w:sz w:val="24"/>
          <w:szCs w:val="24"/>
        </w:rPr>
        <w:t xml:space="preserve"> 0.99</w:t>
      </w:r>
      <w:r w:rsidR="006827CA">
        <w:rPr>
          <w:rFonts w:ascii="Times New Roman" w:hAnsi="Times New Roman" w:cs="Times New Roman"/>
          <w:b/>
          <w:sz w:val="24"/>
          <w:szCs w:val="24"/>
        </w:rPr>
        <w:t>8</w:t>
      </w:r>
      <w:r w:rsidRPr="00FD741D">
        <w:rPr>
          <w:rFonts w:ascii="Times New Roman" w:hAnsi="Times New Roman" w:cs="Times New Roman"/>
          <w:sz w:val="24"/>
          <w:szCs w:val="24"/>
        </w:rPr>
        <w:t xml:space="preserve"> in 0.1N </w:t>
      </w:r>
      <w:proofErr w:type="spellStart"/>
      <w:r w:rsidRPr="00FD741D">
        <w:rPr>
          <w:rFonts w:ascii="Times New Roman" w:hAnsi="Times New Roman" w:cs="Times New Roman"/>
          <w:sz w:val="24"/>
          <w:szCs w:val="24"/>
        </w:rPr>
        <w:t>HCl</w:t>
      </w:r>
      <w:proofErr w:type="spellEnd"/>
      <w:r w:rsidRPr="00FD741D">
        <w:rPr>
          <w:rFonts w:ascii="Times New Roman" w:hAnsi="Times New Roman" w:cs="Times New Roman"/>
          <w:sz w:val="24"/>
          <w:szCs w:val="24"/>
        </w:rPr>
        <w:t xml:space="preserve"> and </w:t>
      </w:r>
      <w:r w:rsidRPr="00FD741D">
        <w:rPr>
          <w:rFonts w:ascii="Times New Roman" w:hAnsi="Times New Roman" w:cs="Times New Roman"/>
          <w:b/>
          <w:sz w:val="24"/>
          <w:szCs w:val="24"/>
        </w:rPr>
        <w:t>0.999</w:t>
      </w:r>
      <w:r w:rsidRPr="00FD741D">
        <w:rPr>
          <w:rFonts w:ascii="Times New Roman" w:hAnsi="Times New Roman" w:cs="Times New Roman"/>
          <w:sz w:val="24"/>
          <w:szCs w:val="24"/>
        </w:rPr>
        <w:t xml:space="preserve"> in </w:t>
      </w:r>
      <w:r>
        <w:rPr>
          <w:rFonts w:ascii="Times New Roman" w:hAnsi="Times New Roman" w:cs="Times New Roman"/>
          <w:sz w:val="24"/>
          <w:szCs w:val="24"/>
        </w:rPr>
        <w:t xml:space="preserve">pH </w:t>
      </w:r>
      <w:r w:rsidRPr="00FD741D">
        <w:rPr>
          <w:rFonts w:ascii="Times New Roman" w:hAnsi="Times New Roman" w:cs="Times New Roman"/>
          <w:sz w:val="24"/>
          <w:szCs w:val="24"/>
        </w:rPr>
        <w:t>6.8 phosphate buffers, which indicated a high degree of correlation. Next it was of interest to establish the mathematical form of linear relation</w:t>
      </w:r>
      <w:r>
        <w:rPr>
          <w:rFonts w:ascii="Times New Roman" w:hAnsi="Times New Roman" w:cs="Times New Roman"/>
          <w:sz w:val="24"/>
          <w:szCs w:val="24"/>
        </w:rPr>
        <w:t>ship between the two variables i.e., concentration and absorbance</w:t>
      </w:r>
      <w:r w:rsidRPr="00FD741D">
        <w:rPr>
          <w:rFonts w:ascii="Times New Roman" w:hAnsi="Times New Roman" w:cs="Times New Roman"/>
          <w:sz w:val="24"/>
          <w:szCs w:val="24"/>
        </w:rPr>
        <w:t xml:space="preserve"> under consideration and equation obtained was</w:t>
      </w:r>
      <w:r>
        <w:rPr>
          <w:rFonts w:ascii="Times New Roman" w:hAnsi="Times New Roman" w:cs="Times New Roman"/>
          <w:sz w:val="24"/>
          <w:szCs w:val="24"/>
        </w:rPr>
        <w:t xml:space="preserve"> </w:t>
      </w:r>
      <w:r w:rsidR="006827CA">
        <w:rPr>
          <w:rFonts w:ascii="Times New Roman" w:hAnsi="Times New Roman" w:cs="Times New Roman"/>
          <w:b/>
          <w:sz w:val="24"/>
          <w:szCs w:val="24"/>
        </w:rPr>
        <w:t>y=0.009</w:t>
      </w:r>
      <w:r w:rsidRPr="00593523">
        <w:rPr>
          <w:rFonts w:ascii="Times New Roman" w:hAnsi="Times New Roman" w:cs="Times New Roman"/>
          <w:b/>
          <w:sz w:val="24"/>
          <w:szCs w:val="24"/>
        </w:rPr>
        <w:t xml:space="preserve">x </w:t>
      </w:r>
      <w:r w:rsidR="0070223C">
        <w:rPr>
          <w:rFonts w:ascii="Times New Roman" w:hAnsi="Times New Roman" w:cs="Times New Roman"/>
          <w:b/>
          <w:sz w:val="24"/>
          <w:szCs w:val="24"/>
        </w:rPr>
        <w:t>+</w:t>
      </w:r>
      <w:r w:rsidRPr="00593523">
        <w:rPr>
          <w:rFonts w:ascii="Times New Roman" w:hAnsi="Times New Roman" w:cs="Times New Roman"/>
          <w:b/>
          <w:sz w:val="24"/>
          <w:szCs w:val="24"/>
        </w:rPr>
        <w:t xml:space="preserve"> 0.</w:t>
      </w:r>
      <w:r w:rsidR="006827CA">
        <w:rPr>
          <w:rFonts w:ascii="Times New Roman" w:hAnsi="Times New Roman" w:cs="Times New Roman"/>
          <w:b/>
          <w:sz w:val="24"/>
          <w:szCs w:val="24"/>
        </w:rPr>
        <w:t>003</w:t>
      </w:r>
      <w:r w:rsidR="006827CA">
        <w:rPr>
          <w:rFonts w:ascii="Times New Roman" w:hAnsi="Times New Roman" w:cs="Times New Roman"/>
          <w:sz w:val="24"/>
          <w:szCs w:val="24"/>
        </w:rPr>
        <w:t xml:space="preserve"> in 0.1 N </w:t>
      </w:r>
      <w:proofErr w:type="spellStart"/>
      <w:r w:rsidR="006827CA">
        <w:rPr>
          <w:rFonts w:ascii="Times New Roman" w:hAnsi="Times New Roman" w:cs="Times New Roman"/>
          <w:sz w:val="24"/>
          <w:szCs w:val="24"/>
        </w:rPr>
        <w:t>HCl</w:t>
      </w:r>
      <w:proofErr w:type="spellEnd"/>
      <w:r>
        <w:rPr>
          <w:rFonts w:ascii="Times New Roman" w:hAnsi="Times New Roman" w:cs="Times New Roman"/>
          <w:sz w:val="24"/>
          <w:szCs w:val="24"/>
        </w:rPr>
        <w:t xml:space="preserve"> and</w:t>
      </w:r>
      <w:r w:rsidRPr="00FD741D">
        <w:rPr>
          <w:rFonts w:ascii="Times New Roman" w:hAnsi="Times New Roman" w:cs="Times New Roman"/>
          <w:sz w:val="24"/>
          <w:szCs w:val="24"/>
        </w:rPr>
        <w:t xml:space="preserve"> </w:t>
      </w:r>
      <w:r w:rsidR="006827CA">
        <w:rPr>
          <w:rFonts w:ascii="Times New Roman" w:hAnsi="Times New Roman" w:cs="Times New Roman"/>
          <w:b/>
          <w:sz w:val="24"/>
          <w:szCs w:val="24"/>
        </w:rPr>
        <w:t>y=0.011</w:t>
      </w:r>
      <w:r w:rsidRPr="00FD741D">
        <w:rPr>
          <w:rFonts w:ascii="Times New Roman" w:hAnsi="Times New Roman" w:cs="Times New Roman"/>
          <w:b/>
          <w:sz w:val="24"/>
          <w:szCs w:val="24"/>
        </w:rPr>
        <w:t>x</w:t>
      </w:r>
      <w:r w:rsidR="006827CA">
        <w:rPr>
          <w:rFonts w:ascii="Times New Roman" w:hAnsi="Times New Roman" w:cs="Times New Roman"/>
          <w:b/>
          <w:sz w:val="24"/>
          <w:szCs w:val="24"/>
        </w:rPr>
        <w:t xml:space="preserve"> - 0</w:t>
      </w:r>
      <w:r w:rsidR="0070223C">
        <w:rPr>
          <w:rFonts w:ascii="Times New Roman" w:hAnsi="Times New Roman" w:cs="Times New Roman"/>
          <w:b/>
          <w:sz w:val="24"/>
          <w:szCs w:val="24"/>
        </w:rPr>
        <w:t>.</w:t>
      </w:r>
      <w:r w:rsidR="006827CA">
        <w:rPr>
          <w:rFonts w:ascii="Times New Roman" w:hAnsi="Times New Roman" w:cs="Times New Roman"/>
          <w:b/>
          <w:sz w:val="24"/>
          <w:szCs w:val="24"/>
        </w:rPr>
        <w:t>003</w:t>
      </w:r>
      <w:r w:rsidRPr="00FD741D">
        <w:rPr>
          <w:rFonts w:ascii="Times New Roman" w:hAnsi="Times New Roman" w:cs="Times New Roman"/>
          <w:b/>
          <w:sz w:val="24"/>
          <w:szCs w:val="24"/>
        </w:rPr>
        <w:t xml:space="preserve"> </w:t>
      </w:r>
      <w:r w:rsidRPr="00FD741D">
        <w:rPr>
          <w:rFonts w:ascii="Times New Roman" w:hAnsi="Times New Roman" w:cs="Times New Roman"/>
          <w:sz w:val="24"/>
          <w:szCs w:val="24"/>
        </w:rPr>
        <w:t xml:space="preserve">for </w:t>
      </w:r>
      <w:r>
        <w:rPr>
          <w:rFonts w:ascii="Times New Roman" w:hAnsi="Times New Roman" w:cs="Times New Roman"/>
          <w:sz w:val="24"/>
          <w:szCs w:val="24"/>
        </w:rPr>
        <w:t>pH</w:t>
      </w:r>
      <w:r w:rsidRPr="00FD741D">
        <w:rPr>
          <w:rFonts w:ascii="Times New Roman" w:hAnsi="Times New Roman" w:cs="Times New Roman"/>
          <w:sz w:val="24"/>
          <w:szCs w:val="24"/>
        </w:rPr>
        <w:t xml:space="preserve"> 6.8 phosphate buffer</w:t>
      </w:r>
      <w:r>
        <w:rPr>
          <w:rFonts w:ascii="Times New Roman" w:hAnsi="Times New Roman" w:cs="Times New Roman"/>
          <w:sz w:val="24"/>
          <w:szCs w:val="24"/>
        </w:rPr>
        <w:t xml:space="preserve">, </w:t>
      </w:r>
      <w:r w:rsidRPr="00FD741D">
        <w:rPr>
          <w:rFonts w:ascii="Times New Roman" w:hAnsi="Times New Roman" w:cs="Times New Roman"/>
          <w:sz w:val="24"/>
          <w:szCs w:val="24"/>
        </w:rPr>
        <w:t>where x is</w:t>
      </w:r>
      <w:r>
        <w:rPr>
          <w:rFonts w:ascii="Times New Roman" w:hAnsi="Times New Roman" w:cs="Times New Roman"/>
          <w:sz w:val="24"/>
          <w:szCs w:val="24"/>
        </w:rPr>
        <w:t xml:space="preserve"> the concentration of DTG (</w:t>
      </w:r>
      <w:proofErr w:type="spellStart"/>
      <w:r>
        <w:rPr>
          <w:rFonts w:ascii="Times New Roman" w:hAnsi="Times New Roman" w:cs="Times New Roman"/>
          <w:sz w:val="24"/>
          <w:szCs w:val="24"/>
        </w:rPr>
        <w:t>μg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mL</w:t>
      </w:r>
      <w:proofErr w:type="spellEnd"/>
      <w:r w:rsidRPr="00FD741D">
        <w:rPr>
          <w:rFonts w:ascii="Times New Roman" w:hAnsi="Times New Roman" w:cs="Times New Roman"/>
          <w:sz w:val="24"/>
          <w:szCs w:val="24"/>
        </w:rPr>
        <w:t>) and y is the absorbance.</w:t>
      </w:r>
    </w:p>
    <w:p w:rsidR="001C2C1D" w:rsidRDefault="001C2C1D" w:rsidP="001C2C1D">
      <w:pPr>
        <w:spacing w:line="480" w:lineRule="auto"/>
        <w:jc w:val="both"/>
        <w:rPr>
          <w:rFonts w:ascii="Times New Roman" w:hAnsi="Times New Roman" w:cs="Times New Roman"/>
          <w:b/>
          <w:sz w:val="24"/>
          <w:szCs w:val="24"/>
        </w:rPr>
      </w:pPr>
      <w:r>
        <w:rPr>
          <w:rFonts w:ascii="Times New Roman" w:hAnsi="Times New Roman" w:cs="Times New Roman"/>
          <w:b/>
          <w:sz w:val="24"/>
        </w:rPr>
        <w:t>2.2.2.</w:t>
      </w:r>
      <w:r w:rsidRPr="00577FE7">
        <w:rPr>
          <w:rFonts w:ascii="Times New Roman" w:hAnsi="Times New Roman" w:cs="Times New Roman"/>
          <w:b/>
          <w:sz w:val="24"/>
        </w:rPr>
        <w:t xml:space="preserve"> </w:t>
      </w:r>
      <w:r>
        <w:rPr>
          <w:rFonts w:ascii="Times New Roman" w:hAnsi="Times New Roman" w:cs="Times New Roman"/>
          <w:b/>
          <w:sz w:val="24"/>
          <w:szCs w:val="24"/>
        </w:rPr>
        <w:t>Development of a</w:t>
      </w:r>
      <w:r w:rsidRPr="00FD741D">
        <w:rPr>
          <w:rFonts w:ascii="Times New Roman" w:hAnsi="Times New Roman" w:cs="Times New Roman"/>
          <w:b/>
          <w:sz w:val="24"/>
          <w:szCs w:val="24"/>
        </w:rPr>
        <w:t xml:space="preserve"> RP-HPLC method for </w:t>
      </w:r>
      <w:r>
        <w:rPr>
          <w:rFonts w:ascii="Times New Roman" w:hAnsi="Times New Roman" w:cs="Times New Roman"/>
          <w:b/>
          <w:sz w:val="24"/>
          <w:szCs w:val="24"/>
        </w:rPr>
        <w:t>estimation of DTG in rat plasma</w:t>
      </w:r>
    </w:p>
    <w:p w:rsidR="001C2C1D" w:rsidRPr="00FD741D" w:rsidRDefault="001C2C1D" w:rsidP="001C2C1D">
      <w:pPr>
        <w:spacing w:line="480" w:lineRule="auto"/>
        <w:jc w:val="both"/>
        <w:rPr>
          <w:rFonts w:ascii="Times New Roman" w:hAnsi="Times New Roman" w:cs="Times New Roman"/>
          <w:sz w:val="24"/>
          <w:szCs w:val="24"/>
        </w:rPr>
      </w:pPr>
      <w:r w:rsidRPr="00775B92">
        <w:rPr>
          <w:rFonts w:ascii="Times New Roman" w:hAnsi="Times New Roman" w:cs="Times New Roman"/>
          <w:sz w:val="24"/>
          <w:szCs w:val="24"/>
        </w:rPr>
        <w:t>Literature</w:t>
      </w:r>
      <w:r>
        <w:rPr>
          <w:rFonts w:ascii="Times New Roman" w:hAnsi="Times New Roman" w:cs="Times New Roman"/>
          <w:sz w:val="24"/>
          <w:szCs w:val="24"/>
        </w:rPr>
        <w:t xml:space="preserve"> review revealed that various analytical methods for the determination of DTG earlier are either in single or in combination with other drugs analyzed in bulk and </w:t>
      </w:r>
      <w:r>
        <w:rPr>
          <w:rFonts w:ascii="Times New Roman" w:hAnsi="Times New Roman" w:cs="Times New Roman"/>
          <w:sz w:val="24"/>
          <w:szCs w:val="24"/>
        </w:rPr>
        <w:lastRenderedPageBreak/>
        <w:t>pharmaceutical dosage forms. These analytical methods were already discussed above.</w:t>
      </w:r>
      <w:r w:rsidRPr="00763C74">
        <w:rPr>
          <w:rFonts w:ascii="Times New Roman" w:hAnsi="Times New Roman" w:cs="Times New Roman"/>
          <w:sz w:val="24"/>
          <w:szCs w:val="24"/>
        </w:rPr>
        <w:t xml:space="preserve"> </w:t>
      </w:r>
      <w:proofErr w:type="spellStart"/>
      <w:r w:rsidR="00B4264A">
        <w:rPr>
          <w:rFonts w:ascii="Times New Roman" w:hAnsi="Times New Roman" w:cs="Times New Roman"/>
          <w:sz w:val="24"/>
          <w:szCs w:val="24"/>
        </w:rPr>
        <w:t>Devanna</w:t>
      </w:r>
      <w:proofErr w:type="spellEnd"/>
      <w:r w:rsidR="00B4264A">
        <w:rPr>
          <w:rFonts w:ascii="Times New Roman" w:hAnsi="Times New Roman" w:cs="Times New Roman"/>
          <w:sz w:val="24"/>
          <w:szCs w:val="24"/>
        </w:rPr>
        <w:t xml:space="preserve"> N</w:t>
      </w:r>
      <w:r w:rsidRPr="00D74C6F">
        <w:rPr>
          <w:rFonts w:ascii="Times New Roman" w:hAnsi="Times New Roman" w:cs="Times New Roman"/>
          <w:sz w:val="24"/>
          <w:szCs w:val="24"/>
        </w:rPr>
        <w:t xml:space="preserve"> </w:t>
      </w:r>
      <w:proofErr w:type="gramStart"/>
      <w:r w:rsidRPr="00D74C6F">
        <w:rPr>
          <w:rFonts w:ascii="Times New Roman" w:hAnsi="Times New Roman" w:cs="Times New Roman"/>
          <w:i/>
          <w:sz w:val="24"/>
          <w:szCs w:val="24"/>
        </w:rPr>
        <w:t>et</w:t>
      </w:r>
      <w:proofErr w:type="gramEnd"/>
      <w:r w:rsidRPr="00D74C6F">
        <w:rPr>
          <w:rFonts w:ascii="Times New Roman" w:hAnsi="Times New Roman" w:cs="Times New Roman"/>
          <w:i/>
          <w:sz w:val="24"/>
          <w:szCs w:val="24"/>
        </w:rPr>
        <w:t xml:space="preserve"> al</w:t>
      </w:r>
      <w:r>
        <w:rPr>
          <w:rFonts w:ascii="Times New Roman" w:hAnsi="Times New Roman" w:cs="Times New Roman"/>
          <w:sz w:val="24"/>
          <w:szCs w:val="24"/>
          <w:vertAlign w:val="superscript"/>
        </w:rPr>
        <w:t>12</w:t>
      </w:r>
      <w:r w:rsidRPr="00D74C6F">
        <w:rPr>
          <w:rFonts w:ascii="Times New Roman" w:hAnsi="Times New Roman" w:cs="Times New Roman"/>
          <w:sz w:val="24"/>
          <w:szCs w:val="24"/>
        </w:rPr>
        <w:t xml:space="preserve"> reported a method for</w:t>
      </w:r>
      <w:r w:rsidRPr="00D74C6F">
        <w:t xml:space="preserve"> </w:t>
      </w:r>
      <w:r w:rsidRPr="00D74C6F">
        <w:rPr>
          <w:rFonts w:ascii="Times New Roman" w:hAnsi="Times New Roman" w:cs="Times New Roman"/>
          <w:sz w:val="24"/>
        </w:rPr>
        <w:t xml:space="preserve">the simultaneous estimation of </w:t>
      </w:r>
      <w:proofErr w:type="spellStart"/>
      <w:r w:rsidRPr="00D74C6F">
        <w:rPr>
          <w:rFonts w:ascii="Times New Roman" w:hAnsi="Times New Roman" w:cs="Times New Roman"/>
          <w:sz w:val="24"/>
        </w:rPr>
        <w:t>dolutegravir</w:t>
      </w:r>
      <w:proofErr w:type="spellEnd"/>
      <w:r w:rsidRPr="00D74C6F">
        <w:rPr>
          <w:rFonts w:ascii="Times New Roman" w:hAnsi="Times New Roman" w:cs="Times New Roman"/>
          <w:sz w:val="24"/>
        </w:rPr>
        <w:t xml:space="preserve"> and </w:t>
      </w:r>
      <w:proofErr w:type="spellStart"/>
      <w:r w:rsidRPr="00D74C6F">
        <w:rPr>
          <w:rFonts w:ascii="Times New Roman" w:hAnsi="Times New Roman" w:cs="Times New Roman"/>
          <w:sz w:val="24"/>
        </w:rPr>
        <w:t>lamivudine</w:t>
      </w:r>
      <w:proofErr w:type="spellEnd"/>
      <w:r w:rsidRPr="00D74C6F">
        <w:rPr>
          <w:rFonts w:ascii="Times New Roman" w:hAnsi="Times New Roman" w:cs="Times New Roman"/>
          <w:sz w:val="24"/>
        </w:rPr>
        <w:t xml:space="preserve"> in drug product</w:t>
      </w:r>
      <w:r>
        <w:rPr>
          <w:rFonts w:ascii="Times New Roman" w:hAnsi="Times New Roman" w:cs="Times New Roman"/>
          <w:sz w:val="24"/>
        </w:rPr>
        <w:t>s</w:t>
      </w:r>
      <w:r w:rsidRPr="00D74C6F">
        <w:rPr>
          <w:rFonts w:ascii="Times New Roman" w:hAnsi="Times New Roman" w:cs="Times New Roman"/>
          <w:sz w:val="24"/>
        </w:rPr>
        <w:t xml:space="preserve"> by RP-HPLC</w:t>
      </w:r>
      <w:r>
        <w:rPr>
          <w:rFonts w:ascii="Times New Roman" w:hAnsi="Times New Roman" w:cs="Times New Roman"/>
          <w:sz w:val="24"/>
        </w:rPr>
        <w:t xml:space="preserve">. </w:t>
      </w:r>
      <w:r>
        <w:rPr>
          <w:rFonts w:ascii="Times New Roman" w:hAnsi="Times New Roman" w:cs="Times New Roman"/>
          <w:sz w:val="24"/>
          <w:szCs w:val="24"/>
        </w:rPr>
        <w:t xml:space="preserve">In the present study this </w:t>
      </w:r>
      <w:r w:rsidR="00315064">
        <w:rPr>
          <w:rFonts w:ascii="Times New Roman" w:hAnsi="Times New Roman" w:cs="Times New Roman"/>
          <w:sz w:val="24"/>
          <w:szCs w:val="24"/>
        </w:rPr>
        <w:t xml:space="preserve">reported </w:t>
      </w:r>
      <w:r w:rsidR="00315064" w:rsidRPr="00FD741D">
        <w:rPr>
          <w:rFonts w:ascii="Times New Roman" w:hAnsi="Times New Roman" w:cs="Times New Roman"/>
          <w:sz w:val="24"/>
          <w:szCs w:val="24"/>
        </w:rPr>
        <w:t>reserve</w:t>
      </w:r>
      <w:r>
        <w:rPr>
          <w:rFonts w:ascii="Times New Roman" w:hAnsi="Times New Roman" w:cs="Times New Roman"/>
          <w:sz w:val="24"/>
          <w:szCs w:val="24"/>
        </w:rPr>
        <w:t xml:space="preserve"> phase – High performance liquid chromatography (</w:t>
      </w:r>
      <w:r w:rsidRPr="00FD741D">
        <w:rPr>
          <w:rFonts w:ascii="Times New Roman" w:hAnsi="Times New Roman" w:cs="Times New Roman"/>
          <w:sz w:val="24"/>
          <w:szCs w:val="24"/>
        </w:rPr>
        <w:t>RP-HPLC</w:t>
      </w:r>
      <w:r>
        <w:rPr>
          <w:rFonts w:ascii="Times New Roman" w:hAnsi="Times New Roman" w:cs="Times New Roman"/>
          <w:sz w:val="24"/>
          <w:szCs w:val="24"/>
        </w:rPr>
        <w:t>)</w:t>
      </w:r>
      <w:r w:rsidRPr="00FD741D">
        <w:rPr>
          <w:rFonts w:ascii="Times New Roman" w:hAnsi="Times New Roman" w:cs="Times New Roman"/>
          <w:sz w:val="24"/>
          <w:szCs w:val="24"/>
        </w:rPr>
        <w:t xml:space="preserve"> method with UV detection was </w:t>
      </w:r>
      <w:r>
        <w:rPr>
          <w:rFonts w:ascii="Times New Roman" w:hAnsi="Times New Roman" w:cs="Times New Roman"/>
          <w:sz w:val="24"/>
          <w:szCs w:val="24"/>
        </w:rPr>
        <w:t xml:space="preserve">adopted </w:t>
      </w:r>
      <w:r w:rsidRPr="00FD741D">
        <w:rPr>
          <w:rFonts w:ascii="Times New Roman" w:hAnsi="Times New Roman" w:cs="Times New Roman"/>
          <w:sz w:val="24"/>
          <w:szCs w:val="24"/>
        </w:rPr>
        <w:t xml:space="preserve">for the estimation of </w:t>
      </w:r>
      <w:proofErr w:type="spellStart"/>
      <w:r w:rsidRPr="00FD741D">
        <w:rPr>
          <w:rFonts w:ascii="Times New Roman" w:hAnsi="Times New Roman" w:cs="Times New Roman"/>
          <w:sz w:val="24"/>
          <w:szCs w:val="24"/>
        </w:rPr>
        <w:t>dolutegravir</w:t>
      </w:r>
      <w:proofErr w:type="spellEnd"/>
      <w:r w:rsidRPr="00FD741D">
        <w:rPr>
          <w:rFonts w:ascii="Times New Roman" w:hAnsi="Times New Roman" w:cs="Times New Roman"/>
          <w:sz w:val="24"/>
          <w:szCs w:val="24"/>
        </w:rPr>
        <w:t xml:space="preserve"> in plasma samples</w:t>
      </w:r>
      <w:r>
        <w:rPr>
          <w:rFonts w:ascii="Times New Roman" w:hAnsi="Times New Roman" w:cs="Times New Roman"/>
          <w:sz w:val="24"/>
          <w:szCs w:val="24"/>
        </w:rPr>
        <w:t>.</w:t>
      </w:r>
      <w:r w:rsidRPr="00FD741D">
        <w:rPr>
          <w:rFonts w:ascii="Times New Roman" w:hAnsi="Times New Roman" w:cs="Times New Roman"/>
          <w:sz w:val="24"/>
          <w:szCs w:val="24"/>
        </w:rPr>
        <w:t xml:space="preserve"> </w:t>
      </w:r>
      <w:r>
        <w:rPr>
          <w:rFonts w:ascii="Times New Roman" w:hAnsi="Times New Roman" w:cs="Times New Roman"/>
          <w:sz w:val="24"/>
          <w:szCs w:val="24"/>
        </w:rPr>
        <w:t xml:space="preserve">It was further studied by validation. </w:t>
      </w:r>
      <w:r w:rsidRPr="00FD741D">
        <w:rPr>
          <w:rFonts w:ascii="Times New Roman" w:hAnsi="Times New Roman" w:cs="Times New Roman"/>
          <w:sz w:val="24"/>
          <w:szCs w:val="24"/>
        </w:rPr>
        <w:t>For this purpose a calibration curve was constructed by analyzing plasma samples containing different amounts of DTG as follows:</w:t>
      </w:r>
    </w:p>
    <w:p w:rsidR="001C2C1D" w:rsidRPr="00FD741D" w:rsidRDefault="001C2C1D" w:rsidP="001C2C1D">
      <w:pPr>
        <w:spacing w:line="480" w:lineRule="auto"/>
        <w:jc w:val="both"/>
        <w:rPr>
          <w:rFonts w:ascii="Times New Roman" w:hAnsi="Times New Roman" w:cs="Times New Roman"/>
          <w:b/>
          <w:sz w:val="24"/>
          <w:szCs w:val="24"/>
        </w:rPr>
      </w:pPr>
      <w:r>
        <w:rPr>
          <w:rFonts w:ascii="Times New Roman" w:hAnsi="Times New Roman" w:cs="Times New Roman"/>
          <w:b/>
          <w:sz w:val="24"/>
          <w:szCs w:val="24"/>
        </w:rPr>
        <w:t>Instrumentation</w:t>
      </w:r>
    </w:p>
    <w:p w:rsidR="001C2C1D" w:rsidRPr="0010758A" w:rsidRDefault="001C2C1D" w:rsidP="001C2C1D">
      <w:pPr>
        <w:spacing w:line="480" w:lineRule="auto"/>
        <w:jc w:val="both"/>
        <w:rPr>
          <w:rFonts w:ascii="Times New Roman" w:hAnsi="Times New Roman" w:cs="Times New Roman"/>
          <w:sz w:val="24"/>
          <w:szCs w:val="24"/>
        </w:rPr>
      </w:pPr>
      <w:r w:rsidRPr="006A0536">
        <w:rPr>
          <w:rFonts w:ascii="Times New Roman" w:hAnsi="Times New Roman" w:cs="Times New Roman"/>
          <w:sz w:val="24"/>
          <w:szCs w:val="24"/>
        </w:rPr>
        <w:t>Liquid chromatography method was developed  for determin</w:t>
      </w:r>
      <w:r>
        <w:rPr>
          <w:rFonts w:ascii="Times New Roman" w:hAnsi="Times New Roman" w:cs="Times New Roman"/>
          <w:sz w:val="24"/>
          <w:szCs w:val="24"/>
        </w:rPr>
        <w:t xml:space="preserve">ation of </w:t>
      </w:r>
      <w:proofErr w:type="spellStart"/>
      <w:r>
        <w:rPr>
          <w:rFonts w:ascii="Times New Roman" w:hAnsi="Times New Roman" w:cs="Times New Roman"/>
          <w:sz w:val="24"/>
          <w:szCs w:val="24"/>
        </w:rPr>
        <w:t>d</w:t>
      </w:r>
      <w:r w:rsidRPr="006A0536">
        <w:rPr>
          <w:rFonts w:ascii="Times New Roman" w:hAnsi="Times New Roman" w:cs="Times New Roman"/>
          <w:sz w:val="24"/>
          <w:szCs w:val="24"/>
        </w:rPr>
        <w:t>olutegravir</w:t>
      </w:r>
      <w:proofErr w:type="spellEnd"/>
      <w:r w:rsidRPr="006A0536">
        <w:rPr>
          <w:rFonts w:ascii="Times New Roman" w:hAnsi="Times New Roman" w:cs="Times New Roman"/>
          <w:sz w:val="24"/>
          <w:szCs w:val="24"/>
        </w:rPr>
        <w:t xml:space="preserve">  by using isocratic water alliance 2695 HPLC system equipped with empower version 2.0 software and with UV-visible detector. The separation was achieved on a </w:t>
      </w:r>
      <w:proofErr w:type="spellStart"/>
      <w:r w:rsidRPr="006A0536">
        <w:rPr>
          <w:rFonts w:ascii="Times New Roman" w:hAnsi="Times New Roman" w:cs="Times New Roman"/>
          <w:sz w:val="24"/>
          <w:szCs w:val="24"/>
        </w:rPr>
        <w:t>Phenomenex</w:t>
      </w:r>
      <w:proofErr w:type="spellEnd"/>
      <w:r w:rsidRPr="006A0536">
        <w:rPr>
          <w:rFonts w:ascii="Times New Roman" w:hAnsi="Times New Roman" w:cs="Times New Roman"/>
          <w:sz w:val="24"/>
          <w:szCs w:val="24"/>
        </w:rPr>
        <w:t xml:space="preserve"> ODS C18 (250 mm x 4.6 mm, 5 µ) column at ambient temperature.</w:t>
      </w:r>
      <w:r>
        <w:rPr>
          <w:rFonts w:ascii="Times New Roman" w:hAnsi="Times New Roman" w:cs="Times New Roman"/>
          <w:sz w:val="24"/>
          <w:szCs w:val="24"/>
        </w:rPr>
        <w:t xml:space="preserve"> The list of the instruments employed in the study is mentioned in </w:t>
      </w:r>
      <w:r>
        <w:rPr>
          <w:rFonts w:ascii="Times New Roman" w:hAnsi="Times New Roman" w:cs="Times New Roman"/>
          <w:b/>
          <w:sz w:val="24"/>
          <w:szCs w:val="24"/>
        </w:rPr>
        <w:t>Table 2.2</w:t>
      </w:r>
      <w:r w:rsidR="00DC13F5">
        <w:rPr>
          <w:rFonts w:ascii="Times New Roman" w:hAnsi="Times New Roman" w:cs="Times New Roman"/>
          <w:b/>
          <w:sz w:val="24"/>
          <w:szCs w:val="24"/>
        </w:rPr>
        <w:t>.2</w:t>
      </w:r>
      <w:r w:rsidRPr="00442402">
        <w:rPr>
          <w:rFonts w:ascii="Times New Roman" w:hAnsi="Times New Roman" w:cs="Times New Roman"/>
          <w:b/>
          <w:sz w:val="24"/>
          <w:szCs w:val="24"/>
        </w:rPr>
        <w:t>.1</w:t>
      </w:r>
      <w:r>
        <w:rPr>
          <w:rFonts w:ascii="Times New Roman" w:hAnsi="Times New Roman" w:cs="Times New Roman"/>
          <w:sz w:val="24"/>
          <w:szCs w:val="24"/>
        </w:rPr>
        <w:t>.</w:t>
      </w:r>
    </w:p>
    <w:p w:rsidR="001C2C1D" w:rsidRPr="00FD741D" w:rsidRDefault="001C2C1D" w:rsidP="001C2C1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2.2.2.1: </w:t>
      </w:r>
      <w:r w:rsidRPr="00FD741D">
        <w:rPr>
          <w:rFonts w:ascii="Times New Roman" w:hAnsi="Times New Roman" w:cs="Times New Roman"/>
          <w:b/>
          <w:sz w:val="24"/>
          <w:szCs w:val="24"/>
        </w:rPr>
        <w:t>Details of the in</w:t>
      </w:r>
      <w:r>
        <w:rPr>
          <w:rFonts w:ascii="Times New Roman" w:hAnsi="Times New Roman" w:cs="Times New Roman"/>
          <w:b/>
          <w:sz w:val="24"/>
          <w:szCs w:val="24"/>
        </w:rPr>
        <w:t>struments employed in the study</w:t>
      </w:r>
    </w:p>
    <w:tbl>
      <w:tblPr>
        <w:tblStyle w:val="TableGrid"/>
        <w:tblW w:w="0" w:type="auto"/>
        <w:jc w:val="center"/>
        <w:tblLook w:val="04A0"/>
      </w:tblPr>
      <w:tblGrid>
        <w:gridCol w:w="817"/>
        <w:gridCol w:w="4394"/>
        <w:gridCol w:w="4031"/>
      </w:tblGrid>
      <w:tr w:rsidR="001C2C1D" w:rsidRPr="00FD741D" w:rsidTr="001C2C1D">
        <w:trPr>
          <w:jc w:val="center"/>
        </w:trPr>
        <w:tc>
          <w:tcPr>
            <w:tcW w:w="817" w:type="dxa"/>
          </w:tcPr>
          <w:p w:rsidR="001C2C1D" w:rsidRPr="00FD741D" w:rsidRDefault="001C2C1D" w:rsidP="001C2C1D">
            <w:pPr>
              <w:spacing w:line="360" w:lineRule="auto"/>
              <w:jc w:val="center"/>
              <w:rPr>
                <w:rFonts w:ascii="Times New Roman" w:hAnsi="Times New Roman" w:cs="Times New Roman"/>
                <w:b/>
                <w:sz w:val="24"/>
                <w:szCs w:val="24"/>
              </w:rPr>
            </w:pPr>
            <w:r w:rsidRPr="00FD741D">
              <w:rPr>
                <w:rFonts w:ascii="Times New Roman" w:hAnsi="Times New Roman" w:cs="Times New Roman"/>
                <w:b/>
                <w:sz w:val="24"/>
                <w:szCs w:val="24"/>
              </w:rPr>
              <w:t>S.</w:t>
            </w:r>
            <w:r>
              <w:rPr>
                <w:rFonts w:ascii="Times New Roman" w:hAnsi="Times New Roman" w:cs="Times New Roman"/>
                <w:b/>
                <w:sz w:val="24"/>
                <w:szCs w:val="24"/>
              </w:rPr>
              <w:t xml:space="preserve"> </w:t>
            </w:r>
            <w:r w:rsidRPr="00FD741D">
              <w:rPr>
                <w:rFonts w:ascii="Times New Roman" w:hAnsi="Times New Roman" w:cs="Times New Roman"/>
                <w:b/>
                <w:sz w:val="24"/>
                <w:szCs w:val="24"/>
              </w:rPr>
              <w:t>no</w:t>
            </w:r>
          </w:p>
        </w:tc>
        <w:tc>
          <w:tcPr>
            <w:tcW w:w="4394" w:type="dxa"/>
          </w:tcPr>
          <w:p w:rsidR="001C2C1D" w:rsidRPr="00FD741D" w:rsidRDefault="001C2C1D" w:rsidP="001C2C1D">
            <w:pPr>
              <w:spacing w:line="360" w:lineRule="auto"/>
              <w:jc w:val="center"/>
              <w:rPr>
                <w:rFonts w:ascii="Times New Roman" w:hAnsi="Times New Roman" w:cs="Times New Roman"/>
                <w:b/>
                <w:sz w:val="24"/>
                <w:szCs w:val="24"/>
              </w:rPr>
            </w:pPr>
            <w:r w:rsidRPr="00FD741D">
              <w:rPr>
                <w:rFonts w:ascii="Times New Roman" w:hAnsi="Times New Roman" w:cs="Times New Roman"/>
                <w:b/>
                <w:sz w:val="24"/>
                <w:szCs w:val="24"/>
              </w:rPr>
              <w:t>Equipment</w:t>
            </w:r>
          </w:p>
        </w:tc>
        <w:tc>
          <w:tcPr>
            <w:tcW w:w="4031" w:type="dxa"/>
          </w:tcPr>
          <w:p w:rsidR="001C2C1D" w:rsidRPr="00FD741D" w:rsidRDefault="001C2C1D" w:rsidP="001C2C1D">
            <w:pPr>
              <w:spacing w:line="360" w:lineRule="auto"/>
              <w:jc w:val="center"/>
              <w:rPr>
                <w:rFonts w:ascii="Times New Roman" w:hAnsi="Times New Roman" w:cs="Times New Roman"/>
                <w:b/>
                <w:sz w:val="24"/>
                <w:szCs w:val="24"/>
              </w:rPr>
            </w:pPr>
            <w:r w:rsidRPr="00FD741D">
              <w:rPr>
                <w:rFonts w:ascii="Times New Roman" w:hAnsi="Times New Roman" w:cs="Times New Roman"/>
                <w:b/>
                <w:sz w:val="24"/>
                <w:szCs w:val="24"/>
              </w:rPr>
              <w:t>Model</w:t>
            </w:r>
          </w:p>
        </w:tc>
      </w:tr>
      <w:tr w:rsidR="001C2C1D" w:rsidRPr="00FD741D" w:rsidTr="001C2C1D">
        <w:trPr>
          <w:jc w:val="center"/>
        </w:trPr>
        <w:tc>
          <w:tcPr>
            <w:tcW w:w="817" w:type="dxa"/>
          </w:tcPr>
          <w:p w:rsidR="001C2C1D" w:rsidRPr="00FD741D" w:rsidRDefault="001C2C1D" w:rsidP="001C2C1D">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1.</w:t>
            </w:r>
          </w:p>
        </w:tc>
        <w:tc>
          <w:tcPr>
            <w:tcW w:w="4394" w:type="dxa"/>
          </w:tcPr>
          <w:p w:rsidR="001C2C1D" w:rsidRPr="00FD741D" w:rsidRDefault="001C2C1D" w:rsidP="001C2C1D">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HPLC system</w:t>
            </w:r>
          </w:p>
        </w:tc>
        <w:tc>
          <w:tcPr>
            <w:tcW w:w="4031" w:type="dxa"/>
          </w:tcPr>
          <w:p w:rsidR="001C2C1D" w:rsidRPr="00FD741D" w:rsidRDefault="001C2C1D" w:rsidP="001C2C1D">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Waters alliance 2695</w:t>
            </w:r>
          </w:p>
        </w:tc>
      </w:tr>
      <w:tr w:rsidR="001C2C1D" w:rsidRPr="00FD741D" w:rsidTr="001C2C1D">
        <w:trPr>
          <w:jc w:val="center"/>
        </w:trPr>
        <w:tc>
          <w:tcPr>
            <w:tcW w:w="817" w:type="dxa"/>
          </w:tcPr>
          <w:p w:rsidR="001C2C1D" w:rsidRPr="00FD741D" w:rsidRDefault="001C2C1D" w:rsidP="001C2C1D">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2.</w:t>
            </w:r>
          </w:p>
        </w:tc>
        <w:tc>
          <w:tcPr>
            <w:tcW w:w="4394" w:type="dxa"/>
          </w:tcPr>
          <w:p w:rsidR="001C2C1D" w:rsidRPr="00FD741D" w:rsidRDefault="001C2C1D" w:rsidP="001C2C1D">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UV-Visible spectrophotometer</w:t>
            </w:r>
          </w:p>
        </w:tc>
        <w:tc>
          <w:tcPr>
            <w:tcW w:w="4031" w:type="dxa"/>
          </w:tcPr>
          <w:p w:rsidR="001C2C1D" w:rsidRPr="00FD741D" w:rsidRDefault="001C2C1D" w:rsidP="001C2C1D">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Waters alliance 2695</w:t>
            </w:r>
          </w:p>
        </w:tc>
      </w:tr>
      <w:tr w:rsidR="001C2C1D" w:rsidRPr="00FD741D" w:rsidTr="001C2C1D">
        <w:trPr>
          <w:jc w:val="center"/>
        </w:trPr>
        <w:tc>
          <w:tcPr>
            <w:tcW w:w="817" w:type="dxa"/>
          </w:tcPr>
          <w:p w:rsidR="001C2C1D" w:rsidRPr="00FD741D" w:rsidRDefault="001C2C1D" w:rsidP="001C2C1D">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3.</w:t>
            </w:r>
          </w:p>
        </w:tc>
        <w:tc>
          <w:tcPr>
            <w:tcW w:w="4394" w:type="dxa"/>
          </w:tcPr>
          <w:p w:rsidR="001C2C1D" w:rsidRPr="00FD741D" w:rsidRDefault="001C2C1D" w:rsidP="001C2C1D">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Micro balance</w:t>
            </w:r>
          </w:p>
        </w:tc>
        <w:tc>
          <w:tcPr>
            <w:tcW w:w="4031" w:type="dxa"/>
          </w:tcPr>
          <w:p w:rsidR="001C2C1D" w:rsidRPr="00FD741D" w:rsidRDefault="001C2C1D" w:rsidP="001C2C1D">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Sartorius</w:t>
            </w:r>
          </w:p>
        </w:tc>
      </w:tr>
      <w:tr w:rsidR="001C2C1D" w:rsidRPr="00FD741D" w:rsidTr="001C2C1D">
        <w:trPr>
          <w:jc w:val="center"/>
        </w:trPr>
        <w:tc>
          <w:tcPr>
            <w:tcW w:w="817" w:type="dxa"/>
          </w:tcPr>
          <w:p w:rsidR="001C2C1D" w:rsidRPr="00FD741D" w:rsidRDefault="001C2C1D" w:rsidP="001C2C1D">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4.</w:t>
            </w:r>
          </w:p>
        </w:tc>
        <w:tc>
          <w:tcPr>
            <w:tcW w:w="4394" w:type="dxa"/>
          </w:tcPr>
          <w:p w:rsidR="001C2C1D" w:rsidRPr="00FD741D" w:rsidRDefault="001C2C1D" w:rsidP="001C2C1D">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Deep freezer</w:t>
            </w:r>
          </w:p>
        </w:tc>
        <w:tc>
          <w:tcPr>
            <w:tcW w:w="4031" w:type="dxa"/>
          </w:tcPr>
          <w:p w:rsidR="001C2C1D" w:rsidRPr="00FD741D" w:rsidRDefault="001C2C1D" w:rsidP="001C2C1D">
            <w:pPr>
              <w:spacing w:line="360" w:lineRule="auto"/>
              <w:jc w:val="center"/>
              <w:rPr>
                <w:rFonts w:ascii="Times New Roman" w:hAnsi="Times New Roman" w:cs="Times New Roman"/>
                <w:sz w:val="24"/>
                <w:szCs w:val="24"/>
              </w:rPr>
            </w:pPr>
            <w:proofErr w:type="spellStart"/>
            <w:r w:rsidRPr="00FD741D">
              <w:rPr>
                <w:rFonts w:ascii="Times New Roman" w:hAnsi="Times New Roman" w:cs="Times New Roman"/>
                <w:sz w:val="24"/>
                <w:szCs w:val="24"/>
              </w:rPr>
              <w:t>Cryo</w:t>
            </w:r>
            <w:proofErr w:type="spellEnd"/>
            <w:r w:rsidRPr="00FD741D">
              <w:rPr>
                <w:rFonts w:ascii="Times New Roman" w:hAnsi="Times New Roman" w:cs="Times New Roman"/>
                <w:sz w:val="24"/>
                <w:szCs w:val="24"/>
              </w:rPr>
              <w:t xml:space="preserve"> scientific (-20ºC)</w:t>
            </w:r>
          </w:p>
        </w:tc>
      </w:tr>
      <w:tr w:rsidR="001C2C1D" w:rsidRPr="00FD741D" w:rsidTr="001C2C1D">
        <w:trPr>
          <w:jc w:val="center"/>
        </w:trPr>
        <w:tc>
          <w:tcPr>
            <w:tcW w:w="817" w:type="dxa"/>
          </w:tcPr>
          <w:p w:rsidR="001C2C1D" w:rsidRPr="00FD741D" w:rsidRDefault="001C2C1D" w:rsidP="001C2C1D">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5.</w:t>
            </w:r>
          </w:p>
        </w:tc>
        <w:tc>
          <w:tcPr>
            <w:tcW w:w="4394" w:type="dxa"/>
          </w:tcPr>
          <w:p w:rsidR="001C2C1D" w:rsidRPr="00FD741D" w:rsidRDefault="001C2C1D" w:rsidP="001C2C1D">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Refrigerated ultra-centrifuge</w:t>
            </w:r>
          </w:p>
        </w:tc>
        <w:tc>
          <w:tcPr>
            <w:tcW w:w="4031" w:type="dxa"/>
          </w:tcPr>
          <w:p w:rsidR="001C2C1D" w:rsidRPr="00FD741D" w:rsidRDefault="001C2C1D" w:rsidP="001C2C1D">
            <w:pPr>
              <w:spacing w:line="360" w:lineRule="auto"/>
              <w:jc w:val="center"/>
              <w:rPr>
                <w:rFonts w:ascii="Times New Roman" w:hAnsi="Times New Roman" w:cs="Times New Roman"/>
                <w:sz w:val="24"/>
                <w:szCs w:val="24"/>
              </w:rPr>
            </w:pPr>
            <w:proofErr w:type="spellStart"/>
            <w:r w:rsidRPr="00FD741D">
              <w:rPr>
                <w:rFonts w:ascii="Times New Roman" w:hAnsi="Times New Roman" w:cs="Times New Roman"/>
                <w:sz w:val="24"/>
                <w:szCs w:val="24"/>
              </w:rPr>
              <w:t>Remi</w:t>
            </w:r>
            <w:proofErr w:type="spellEnd"/>
          </w:p>
        </w:tc>
      </w:tr>
      <w:tr w:rsidR="001C2C1D" w:rsidRPr="00FD741D" w:rsidTr="001C2C1D">
        <w:trPr>
          <w:jc w:val="center"/>
        </w:trPr>
        <w:tc>
          <w:tcPr>
            <w:tcW w:w="817" w:type="dxa"/>
          </w:tcPr>
          <w:p w:rsidR="001C2C1D" w:rsidRPr="00FD741D" w:rsidRDefault="001C2C1D" w:rsidP="001C2C1D">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6.</w:t>
            </w:r>
          </w:p>
        </w:tc>
        <w:tc>
          <w:tcPr>
            <w:tcW w:w="4394" w:type="dxa"/>
          </w:tcPr>
          <w:p w:rsidR="001C2C1D" w:rsidRPr="00FD741D" w:rsidRDefault="001C2C1D" w:rsidP="001C2C1D">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Vacuum pump</w:t>
            </w:r>
          </w:p>
        </w:tc>
        <w:tc>
          <w:tcPr>
            <w:tcW w:w="4031" w:type="dxa"/>
          </w:tcPr>
          <w:p w:rsidR="001C2C1D" w:rsidRPr="00FD741D" w:rsidRDefault="001C2C1D" w:rsidP="001C2C1D">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Millipore</w:t>
            </w:r>
          </w:p>
        </w:tc>
      </w:tr>
      <w:tr w:rsidR="001C2C1D" w:rsidRPr="00FD741D" w:rsidTr="001C2C1D">
        <w:trPr>
          <w:jc w:val="center"/>
        </w:trPr>
        <w:tc>
          <w:tcPr>
            <w:tcW w:w="817" w:type="dxa"/>
          </w:tcPr>
          <w:p w:rsidR="001C2C1D" w:rsidRPr="00FD741D" w:rsidRDefault="001C2C1D" w:rsidP="001C2C1D">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7.</w:t>
            </w:r>
          </w:p>
        </w:tc>
        <w:tc>
          <w:tcPr>
            <w:tcW w:w="4394" w:type="dxa"/>
          </w:tcPr>
          <w:p w:rsidR="001C2C1D" w:rsidRPr="00FD741D" w:rsidRDefault="001C2C1D" w:rsidP="001C2C1D">
            <w:pPr>
              <w:spacing w:line="360" w:lineRule="auto"/>
              <w:jc w:val="center"/>
              <w:rPr>
                <w:rFonts w:ascii="Times New Roman" w:hAnsi="Times New Roman" w:cs="Times New Roman"/>
                <w:sz w:val="24"/>
                <w:szCs w:val="24"/>
              </w:rPr>
            </w:pPr>
            <w:r>
              <w:rPr>
                <w:rFonts w:ascii="Times New Roman" w:hAnsi="Times New Roman" w:cs="Times New Roman"/>
                <w:sz w:val="24"/>
                <w:szCs w:val="24"/>
              </w:rPr>
              <w:t>pH</w:t>
            </w:r>
            <w:r>
              <w:rPr>
                <w:rFonts w:ascii="Times New Roman" w:hAnsi="Times New Roman" w:cs="Times New Roman"/>
                <w:sz w:val="24"/>
                <w:szCs w:val="24"/>
                <w:vertAlign w:val="superscript"/>
              </w:rPr>
              <w:t xml:space="preserve">   </w:t>
            </w:r>
            <w:r w:rsidRPr="00FD741D">
              <w:rPr>
                <w:rFonts w:ascii="Times New Roman" w:hAnsi="Times New Roman" w:cs="Times New Roman"/>
                <w:sz w:val="24"/>
                <w:szCs w:val="24"/>
              </w:rPr>
              <w:t>meter</w:t>
            </w:r>
          </w:p>
        </w:tc>
        <w:tc>
          <w:tcPr>
            <w:tcW w:w="4031" w:type="dxa"/>
          </w:tcPr>
          <w:p w:rsidR="001C2C1D" w:rsidRPr="00FD741D" w:rsidRDefault="001C2C1D" w:rsidP="001C2C1D">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Orion</w:t>
            </w:r>
          </w:p>
        </w:tc>
      </w:tr>
      <w:tr w:rsidR="001C2C1D" w:rsidRPr="00FD741D" w:rsidTr="001C2C1D">
        <w:trPr>
          <w:jc w:val="center"/>
        </w:trPr>
        <w:tc>
          <w:tcPr>
            <w:tcW w:w="817" w:type="dxa"/>
          </w:tcPr>
          <w:p w:rsidR="001C2C1D" w:rsidRPr="00FD741D" w:rsidRDefault="001C2C1D" w:rsidP="001C2C1D">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8.</w:t>
            </w:r>
          </w:p>
        </w:tc>
        <w:tc>
          <w:tcPr>
            <w:tcW w:w="4394" w:type="dxa"/>
          </w:tcPr>
          <w:p w:rsidR="001C2C1D" w:rsidRPr="00FD741D" w:rsidRDefault="001C2C1D" w:rsidP="001C2C1D">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Micro pipettes, multi pipettes and micro tips</w:t>
            </w:r>
          </w:p>
        </w:tc>
        <w:tc>
          <w:tcPr>
            <w:tcW w:w="4031" w:type="dxa"/>
          </w:tcPr>
          <w:p w:rsidR="001C2C1D" w:rsidRPr="00FD741D" w:rsidRDefault="001C2C1D" w:rsidP="001C2C1D">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 xml:space="preserve">Brand and </w:t>
            </w:r>
            <w:proofErr w:type="spellStart"/>
            <w:r w:rsidRPr="00FD741D">
              <w:rPr>
                <w:rFonts w:ascii="Times New Roman" w:hAnsi="Times New Roman" w:cs="Times New Roman"/>
                <w:sz w:val="24"/>
                <w:szCs w:val="24"/>
              </w:rPr>
              <w:t>eppendorf</w:t>
            </w:r>
            <w:proofErr w:type="spellEnd"/>
          </w:p>
        </w:tc>
      </w:tr>
      <w:tr w:rsidR="001C2C1D" w:rsidRPr="00FD741D" w:rsidTr="001C2C1D">
        <w:trPr>
          <w:jc w:val="center"/>
        </w:trPr>
        <w:tc>
          <w:tcPr>
            <w:tcW w:w="817" w:type="dxa"/>
          </w:tcPr>
          <w:p w:rsidR="001C2C1D" w:rsidRPr="00FD741D" w:rsidRDefault="001C2C1D" w:rsidP="001C2C1D">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9.</w:t>
            </w:r>
          </w:p>
        </w:tc>
        <w:tc>
          <w:tcPr>
            <w:tcW w:w="4394" w:type="dxa"/>
          </w:tcPr>
          <w:p w:rsidR="001C2C1D" w:rsidRPr="00FD741D" w:rsidRDefault="001C2C1D" w:rsidP="001C2C1D">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Water purification system</w:t>
            </w:r>
          </w:p>
        </w:tc>
        <w:tc>
          <w:tcPr>
            <w:tcW w:w="4031" w:type="dxa"/>
          </w:tcPr>
          <w:p w:rsidR="001C2C1D" w:rsidRPr="00FD741D" w:rsidRDefault="001C2C1D" w:rsidP="001C2C1D">
            <w:pPr>
              <w:spacing w:line="360" w:lineRule="auto"/>
              <w:jc w:val="center"/>
              <w:rPr>
                <w:rFonts w:ascii="Times New Roman" w:hAnsi="Times New Roman" w:cs="Times New Roman"/>
                <w:sz w:val="24"/>
                <w:szCs w:val="24"/>
              </w:rPr>
            </w:pPr>
            <w:proofErr w:type="spellStart"/>
            <w:r w:rsidRPr="00FD741D">
              <w:rPr>
                <w:rFonts w:ascii="Times New Roman" w:hAnsi="Times New Roman" w:cs="Times New Roman"/>
                <w:sz w:val="24"/>
                <w:szCs w:val="24"/>
              </w:rPr>
              <w:t>Elix</w:t>
            </w:r>
            <w:proofErr w:type="spellEnd"/>
            <w:r w:rsidRPr="00FD741D">
              <w:rPr>
                <w:rFonts w:ascii="Times New Roman" w:hAnsi="Times New Roman" w:cs="Times New Roman"/>
                <w:sz w:val="24"/>
                <w:szCs w:val="24"/>
              </w:rPr>
              <w:t xml:space="preserve"> 10/ </w:t>
            </w:r>
            <w:proofErr w:type="spellStart"/>
            <w:r w:rsidRPr="00FD741D">
              <w:rPr>
                <w:rFonts w:ascii="Times New Roman" w:hAnsi="Times New Roman" w:cs="Times New Roman"/>
                <w:sz w:val="24"/>
                <w:szCs w:val="24"/>
              </w:rPr>
              <w:t>Milli</w:t>
            </w:r>
            <w:proofErr w:type="spellEnd"/>
            <w:r w:rsidRPr="00FD741D">
              <w:rPr>
                <w:rFonts w:ascii="Times New Roman" w:hAnsi="Times New Roman" w:cs="Times New Roman"/>
                <w:sz w:val="24"/>
                <w:szCs w:val="24"/>
              </w:rPr>
              <w:t xml:space="preserve"> Q gradient</w:t>
            </w:r>
          </w:p>
        </w:tc>
      </w:tr>
      <w:tr w:rsidR="001C2C1D" w:rsidRPr="00FD741D" w:rsidTr="001C2C1D">
        <w:trPr>
          <w:jc w:val="center"/>
        </w:trPr>
        <w:tc>
          <w:tcPr>
            <w:tcW w:w="817" w:type="dxa"/>
          </w:tcPr>
          <w:p w:rsidR="001C2C1D" w:rsidRPr="00FD741D" w:rsidRDefault="001C2C1D" w:rsidP="001C2C1D">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10.</w:t>
            </w:r>
          </w:p>
        </w:tc>
        <w:tc>
          <w:tcPr>
            <w:tcW w:w="4394" w:type="dxa"/>
          </w:tcPr>
          <w:p w:rsidR="001C2C1D" w:rsidRPr="00FD741D" w:rsidRDefault="001C2C1D" w:rsidP="001C2C1D">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 xml:space="preserve">Ultra </w:t>
            </w:r>
            <w:proofErr w:type="spellStart"/>
            <w:r w:rsidRPr="00FD741D">
              <w:rPr>
                <w:rFonts w:ascii="Times New Roman" w:hAnsi="Times New Roman" w:cs="Times New Roman"/>
                <w:sz w:val="24"/>
                <w:szCs w:val="24"/>
              </w:rPr>
              <w:t>sonificator</w:t>
            </w:r>
            <w:proofErr w:type="spellEnd"/>
          </w:p>
        </w:tc>
        <w:tc>
          <w:tcPr>
            <w:tcW w:w="4031" w:type="dxa"/>
          </w:tcPr>
          <w:p w:rsidR="001C2C1D" w:rsidRPr="00FD741D" w:rsidRDefault="001C2C1D" w:rsidP="001C2C1D">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Power</w:t>
            </w:r>
            <w:r w:rsidRPr="00FD741D">
              <w:rPr>
                <w:rFonts w:ascii="Times New Roman" w:hAnsi="Times New Roman" w:cs="Times New Roman"/>
                <w:sz w:val="24"/>
                <w:szCs w:val="24"/>
              </w:rPr>
              <w:t>sonic</w:t>
            </w:r>
            <w:proofErr w:type="spellEnd"/>
            <w:r w:rsidRPr="00FD741D">
              <w:rPr>
                <w:rFonts w:ascii="Times New Roman" w:hAnsi="Times New Roman" w:cs="Times New Roman"/>
                <w:sz w:val="24"/>
                <w:szCs w:val="24"/>
              </w:rPr>
              <w:t xml:space="preserve"> 510, (</w:t>
            </w:r>
            <w:proofErr w:type="spellStart"/>
            <w:r w:rsidRPr="00FD741D">
              <w:rPr>
                <w:rFonts w:ascii="Times New Roman" w:hAnsi="Times New Roman" w:cs="Times New Roman"/>
                <w:sz w:val="24"/>
                <w:szCs w:val="24"/>
              </w:rPr>
              <w:t>Hwashin</w:t>
            </w:r>
            <w:proofErr w:type="spellEnd"/>
            <w:r w:rsidRPr="00FD741D">
              <w:rPr>
                <w:rFonts w:ascii="Times New Roman" w:hAnsi="Times New Roman" w:cs="Times New Roman"/>
                <w:sz w:val="24"/>
                <w:szCs w:val="24"/>
              </w:rPr>
              <w:t xml:space="preserve"> technology)</w:t>
            </w:r>
          </w:p>
        </w:tc>
      </w:tr>
      <w:tr w:rsidR="001C2C1D" w:rsidRPr="00FD741D" w:rsidTr="001C2C1D">
        <w:trPr>
          <w:jc w:val="center"/>
        </w:trPr>
        <w:tc>
          <w:tcPr>
            <w:tcW w:w="817" w:type="dxa"/>
          </w:tcPr>
          <w:p w:rsidR="001C2C1D" w:rsidRPr="00FD741D" w:rsidRDefault="001C2C1D" w:rsidP="001C2C1D">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lastRenderedPageBreak/>
              <w:t>11.</w:t>
            </w:r>
          </w:p>
        </w:tc>
        <w:tc>
          <w:tcPr>
            <w:tcW w:w="4394" w:type="dxa"/>
          </w:tcPr>
          <w:p w:rsidR="001C2C1D" w:rsidRPr="00FD741D" w:rsidRDefault="001C2C1D" w:rsidP="001C2C1D">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Refrigerator</w:t>
            </w:r>
          </w:p>
        </w:tc>
        <w:tc>
          <w:tcPr>
            <w:tcW w:w="4031" w:type="dxa"/>
          </w:tcPr>
          <w:p w:rsidR="001C2C1D" w:rsidRPr="00FD741D" w:rsidRDefault="001C2C1D" w:rsidP="001C2C1D">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Samsung</w:t>
            </w:r>
          </w:p>
        </w:tc>
      </w:tr>
      <w:tr w:rsidR="001C2C1D" w:rsidRPr="00FD741D" w:rsidTr="001C2C1D">
        <w:trPr>
          <w:jc w:val="center"/>
        </w:trPr>
        <w:tc>
          <w:tcPr>
            <w:tcW w:w="817" w:type="dxa"/>
          </w:tcPr>
          <w:p w:rsidR="001C2C1D" w:rsidRPr="00FD741D" w:rsidRDefault="001C2C1D" w:rsidP="001C2C1D">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12.</w:t>
            </w:r>
          </w:p>
        </w:tc>
        <w:tc>
          <w:tcPr>
            <w:tcW w:w="4394" w:type="dxa"/>
          </w:tcPr>
          <w:p w:rsidR="001C2C1D" w:rsidRPr="00FD741D" w:rsidRDefault="001C2C1D" w:rsidP="001C2C1D">
            <w:pPr>
              <w:spacing w:line="360" w:lineRule="auto"/>
              <w:jc w:val="center"/>
              <w:rPr>
                <w:rFonts w:ascii="Times New Roman" w:hAnsi="Times New Roman" w:cs="Times New Roman"/>
                <w:sz w:val="24"/>
                <w:szCs w:val="24"/>
              </w:rPr>
            </w:pPr>
            <w:proofErr w:type="spellStart"/>
            <w:r w:rsidRPr="00FD741D">
              <w:rPr>
                <w:rFonts w:ascii="Times New Roman" w:hAnsi="Times New Roman" w:cs="Times New Roman"/>
                <w:sz w:val="24"/>
                <w:szCs w:val="24"/>
              </w:rPr>
              <w:t>Vortexer</w:t>
            </w:r>
            <w:proofErr w:type="spellEnd"/>
          </w:p>
        </w:tc>
        <w:tc>
          <w:tcPr>
            <w:tcW w:w="4031" w:type="dxa"/>
          </w:tcPr>
          <w:p w:rsidR="001C2C1D" w:rsidRPr="00FD741D" w:rsidRDefault="001C2C1D" w:rsidP="001C2C1D">
            <w:pPr>
              <w:spacing w:line="360" w:lineRule="auto"/>
              <w:jc w:val="center"/>
              <w:rPr>
                <w:rFonts w:ascii="Times New Roman" w:hAnsi="Times New Roman" w:cs="Times New Roman"/>
                <w:sz w:val="24"/>
                <w:szCs w:val="24"/>
              </w:rPr>
            </w:pPr>
            <w:proofErr w:type="spellStart"/>
            <w:r w:rsidRPr="00FD741D">
              <w:rPr>
                <w:rFonts w:ascii="Times New Roman" w:hAnsi="Times New Roman" w:cs="Times New Roman"/>
                <w:sz w:val="24"/>
                <w:szCs w:val="24"/>
              </w:rPr>
              <w:t>Spinix</w:t>
            </w:r>
            <w:proofErr w:type="spellEnd"/>
            <w:r w:rsidRPr="00FD741D">
              <w:rPr>
                <w:rFonts w:ascii="Times New Roman" w:hAnsi="Times New Roman" w:cs="Times New Roman"/>
                <w:sz w:val="24"/>
                <w:szCs w:val="24"/>
              </w:rPr>
              <w:t xml:space="preserve"> </w:t>
            </w:r>
            <w:proofErr w:type="spellStart"/>
            <w:r w:rsidRPr="00FD741D">
              <w:rPr>
                <w:rFonts w:ascii="Times New Roman" w:hAnsi="Times New Roman" w:cs="Times New Roman"/>
                <w:sz w:val="24"/>
                <w:szCs w:val="24"/>
              </w:rPr>
              <w:t>Torson’s</w:t>
            </w:r>
            <w:proofErr w:type="spellEnd"/>
          </w:p>
        </w:tc>
      </w:tr>
      <w:tr w:rsidR="001C2C1D" w:rsidRPr="00FD741D" w:rsidTr="001C2C1D">
        <w:trPr>
          <w:jc w:val="center"/>
        </w:trPr>
        <w:tc>
          <w:tcPr>
            <w:tcW w:w="817" w:type="dxa"/>
          </w:tcPr>
          <w:p w:rsidR="001C2C1D" w:rsidRPr="00FD741D" w:rsidRDefault="001C2C1D" w:rsidP="001C2C1D">
            <w:pPr>
              <w:spacing w:line="360" w:lineRule="auto"/>
              <w:jc w:val="center"/>
              <w:rPr>
                <w:rFonts w:ascii="Times New Roman" w:hAnsi="Times New Roman" w:cs="Times New Roman"/>
                <w:sz w:val="24"/>
                <w:szCs w:val="24"/>
              </w:rPr>
            </w:pPr>
            <w:r w:rsidRPr="00FD741D">
              <w:rPr>
                <w:rFonts w:ascii="Times New Roman" w:hAnsi="Times New Roman" w:cs="Times New Roman"/>
                <w:sz w:val="24"/>
                <w:szCs w:val="24"/>
              </w:rPr>
              <w:t>13.</w:t>
            </w:r>
          </w:p>
        </w:tc>
        <w:tc>
          <w:tcPr>
            <w:tcW w:w="4394" w:type="dxa"/>
          </w:tcPr>
          <w:p w:rsidR="001C2C1D" w:rsidRPr="00FD741D" w:rsidRDefault="001C2C1D" w:rsidP="001C2C1D">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mL</w:t>
            </w:r>
            <w:proofErr w:type="spellEnd"/>
            <w:r w:rsidRPr="00FD741D">
              <w:rPr>
                <w:rFonts w:ascii="Times New Roman" w:hAnsi="Times New Roman" w:cs="Times New Roman"/>
                <w:sz w:val="24"/>
                <w:szCs w:val="24"/>
              </w:rPr>
              <w:t xml:space="preserve"> polypropylene</w:t>
            </w:r>
          </w:p>
        </w:tc>
        <w:tc>
          <w:tcPr>
            <w:tcW w:w="4031" w:type="dxa"/>
          </w:tcPr>
          <w:p w:rsidR="001C2C1D" w:rsidRPr="00FD741D" w:rsidRDefault="001C2C1D" w:rsidP="001C2C1D">
            <w:pPr>
              <w:spacing w:line="360" w:lineRule="auto"/>
              <w:jc w:val="center"/>
              <w:rPr>
                <w:rFonts w:ascii="Times New Roman" w:hAnsi="Times New Roman" w:cs="Times New Roman"/>
                <w:sz w:val="24"/>
                <w:szCs w:val="24"/>
              </w:rPr>
            </w:pPr>
            <w:r>
              <w:rPr>
                <w:rFonts w:ascii="Times New Roman" w:hAnsi="Times New Roman" w:cs="Times New Roman"/>
                <w:sz w:val="24"/>
                <w:szCs w:val="24"/>
              </w:rPr>
              <w:t>Lotus chemicals</w:t>
            </w:r>
          </w:p>
        </w:tc>
      </w:tr>
    </w:tbl>
    <w:p w:rsidR="001C2C1D" w:rsidRPr="00FD741D" w:rsidRDefault="001C2C1D" w:rsidP="001C2C1D">
      <w:pPr>
        <w:spacing w:line="480" w:lineRule="auto"/>
        <w:jc w:val="both"/>
        <w:rPr>
          <w:rFonts w:ascii="Times New Roman" w:hAnsi="Times New Roman" w:cs="Times New Roman"/>
          <w:b/>
          <w:sz w:val="24"/>
          <w:szCs w:val="24"/>
        </w:rPr>
      </w:pPr>
    </w:p>
    <w:p w:rsidR="001C2C1D" w:rsidRPr="00FD741D" w:rsidRDefault="001C2C1D" w:rsidP="001C2C1D">
      <w:pPr>
        <w:spacing w:line="480" w:lineRule="auto"/>
        <w:jc w:val="both"/>
        <w:rPr>
          <w:rFonts w:ascii="Times New Roman" w:hAnsi="Times New Roman" w:cs="Times New Roman"/>
          <w:b/>
          <w:sz w:val="24"/>
          <w:szCs w:val="24"/>
        </w:rPr>
      </w:pPr>
      <w:r w:rsidRPr="00FD741D">
        <w:rPr>
          <w:rFonts w:ascii="Times New Roman" w:hAnsi="Times New Roman" w:cs="Times New Roman"/>
          <w:b/>
          <w:sz w:val="24"/>
          <w:szCs w:val="24"/>
        </w:rPr>
        <w:t>P</w:t>
      </w:r>
      <w:r>
        <w:rPr>
          <w:rFonts w:ascii="Times New Roman" w:hAnsi="Times New Roman" w:cs="Times New Roman"/>
          <w:b/>
          <w:sz w:val="24"/>
          <w:szCs w:val="24"/>
        </w:rPr>
        <w:t>reparation of standard solution</w:t>
      </w:r>
    </w:p>
    <w:p w:rsidR="001C2C1D" w:rsidRPr="006A0536" w:rsidRDefault="001C2C1D" w:rsidP="001C2C1D">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Accurately weighed 20.0 mg of </w:t>
      </w:r>
      <w:proofErr w:type="spellStart"/>
      <w:r>
        <w:rPr>
          <w:rFonts w:ascii="Times New Roman" w:hAnsi="Times New Roman" w:cs="Times New Roman"/>
          <w:sz w:val="24"/>
          <w:szCs w:val="24"/>
        </w:rPr>
        <w:t>dolutegravir</w:t>
      </w:r>
      <w:proofErr w:type="spellEnd"/>
      <w:r>
        <w:rPr>
          <w:rFonts w:ascii="Times New Roman" w:hAnsi="Times New Roman" w:cs="Times New Roman"/>
          <w:sz w:val="24"/>
          <w:szCs w:val="24"/>
        </w:rPr>
        <w:t xml:space="preserve"> was transferred in 10.0mL</w:t>
      </w:r>
      <w:r w:rsidRPr="006A0536">
        <w:rPr>
          <w:rFonts w:ascii="Times New Roman" w:hAnsi="Times New Roman" w:cs="Times New Roman"/>
          <w:sz w:val="24"/>
          <w:szCs w:val="24"/>
        </w:rPr>
        <w:t xml:space="preserve"> </w:t>
      </w:r>
      <w:r>
        <w:rPr>
          <w:rFonts w:ascii="Times New Roman" w:hAnsi="Times New Roman" w:cs="Times New Roman"/>
          <w:sz w:val="24"/>
          <w:szCs w:val="24"/>
        </w:rPr>
        <w:t>volumetric flask and added 2.0mL</w:t>
      </w:r>
      <w:r w:rsidRPr="006A0536">
        <w:rPr>
          <w:rFonts w:ascii="Times New Roman" w:hAnsi="Times New Roman" w:cs="Times New Roman"/>
          <w:sz w:val="24"/>
          <w:szCs w:val="24"/>
        </w:rPr>
        <w:t xml:space="preserve"> of methanol to dissolve and diluted up to the mark with methanol. The resultant solution was </w:t>
      </w:r>
      <w:proofErr w:type="spellStart"/>
      <w:r w:rsidRPr="006A0536">
        <w:rPr>
          <w:rFonts w:ascii="Times New Roman" w:hAnsi="Times New Roman" w:cs="Times New Roman"/>
          <w:sz w:val="24"/>
          <w:szCs w:val="24"/>
        </w:rPr>
        <w:t>sonicated</w:t>
      </w:r>
      <w:proofErr w:type="spellEnd"/>
      <w:r w:rsidRPr="006A0536">
        <w:rPr>
          <w:rFonts w:ascii="Times New Roman" w:hAnsi="Times New Roman" w:cs="Times New Roman"/>
          <w:sz w:val="24"/>
          <w:szCs w:val="24"/>
        </w:rPr>
        <w:t xml:space="preserve"> to dissolve the drug and filtered through 0.22 µm filter membrane. </w:t>
      </w:r>
      <w:r w:rsidR="00AB4C8B">
        <w:rPr>
          <w:rFonts w:ascii="Times New Roman" w:hAnsi="Times New Roman" w:cs="Times New Roman"/>
          <w:sz w:val="24"/>
          <w:szCs w:val="24"/>
        </w:rPr>
        <w:t xml:space="preserve">From the filtered solution 5 </w:t>
      </w:r>
      <w:proofErr w:type="spellStart"/>
      <w:r>
        <w:rPr>
          <w:rFonts w:ascii="Times New Roman" w:hAnsi="Times New Roman" w:cs="Times New Roman"/>
          <w:sz w:val="24"/>
          <w:szCs w:val="24"/>
        </w:rPr>
        <w:t>mL</w:t>
      </w:r>
      <w:proofErr w:type="spellEnd"/>
      <w:r w:rsidRPr="006A0536">
        <w:rPr>
          <w:rFonts w:ascii="Times New Roman" w:hAnsi="Times New Roman" w:cs="Times New Roman"/>
          <w:sz w:val="24"/>
          <w:szCs w:val="24"/>
        </w:rPr>
        <w:t xml:space="preserve"> was </w:t>
      </w:r>
      <w:proofErr w:type="spellStart"/>
      <w:r w:rsidRPr="006A0536">
        <w:rPr>
          <w:rFonts w:ascii="Times New Roman" w:hAnsi="Times New Roman" w:cs="Times New Roman"/>
          <w:sz w:val="24"/>
          <w:szCs w:val="24"/>
        </w:rPr>
        <w:t>p</w:t>
      </w:r>
      <w:r w:rsidR="00AB4C8B">
        <w:rPr>
          <w:rFonts w:ascii="Times New Roman" w:hAnsi="Times New Roman" w:cs="Times New Roman"/>
          <w:sz w:val="24"/>
          <w:szCs w:val="24"/>
        </w:rPr>
        <w:t>ipetted</w:t>
      </w:r>
      <w:proofErr w:type="spellEnd"/>
      <w:r w:rsidR="00AB4C8B">
        <w:rPr>
          <w:rFonts w:ascii="Times New Roman" w:hAnsi="Times New Roman" w:cs="Times New Roman"/>
          <w:sz w:val="24"/>
          <w:szCs w:val="24"/>
        </w:rPr>
        <w:t xml:space="preserve"> out and diluted to 10 </w:t>
      </w:r>
      <w:proofErr w:type="spellStart"/>
      <w:r>
        <w:rPr>
          <w:rFonts w:ascii="Times New Roman" w:hAnsi="Times New Roman" w:cs="Times New Roman"/>
          <w:sz w:val="24"/>
          <w:szCs w:val="24"/>
        </w:rPr>
        <w:t>mL</w:t>
      </w:r>
      <w:proofErr w:type="spellEnd"/>
      <w:r w:rsidRPr="006A0536">
        <w:rPr>
          <w:rFonts w:ascii="Times New Roman" w:hAnsi="Times New Roman" w:cs="Times New Roman"/>
          <w:sz w:val="24"/>
          <w:szCs w:val="24"/>
        </w:rPr>
        <w:t xml:space="preserve"> with methanol.   </w:t>
      </w:r>
    </w:p>
    <w:p w:rsidR="001C2C1D" w:rsidRPr="00FD741D" w:rsidRDefault="001C2C1D" w:rsidP="001C2C1D">
      <w:pPr>
        <w:spacing w:line="480" w:lineRule="auto"/>
        <w:jc w:val="both"/>
        <w:rPr>
          <w:rFonts w:ascii="Times New Roman" w:hAnsi="Times New Roman" w:cs="Times New Roman"/>
          <w:b/>
          <w:sz w:val="24"/>
          <w:szCs w:val="24"/>
        </w:rPr>
      </w:pPr>
      <w:r>
        <w:rPr>
          <w:rFonts w:ascii="Times New Roman" w:hAnsi="Times New Roman" w:cs="Times New Roman"/>
          <w:b/>
          <w:sz w:val="24"/>
          <w:szCs w:val="24"/>
        </w:rPr>
        <w:t>Calibration curve dilutions</w:t>
      </w:r>
    </w:p>
    <w:p w:rsidR="001C2C1D" w:rsidRPr="006A0536" w:rsidRDefault="001C2C1D" w:rsidP="001C2C1D">
      <w:pPr>
        <w:spacing w:line="480" w:lineRule="auto"/>
        <w:jc w:val="both"/>
        <w:rPr>
          <w:rFonts w:ascii="Times New Roman" w:hAnsi="Times New Roman" w:cs="Times New Roman"/>
          <w:sz w:val="24"/>
          <w:szCs w:val="24"/>
        </w:rPr>
      </w:pPr>
      <w:r w:rsidRPr="006A0536">
        <w:rPr>
          <w:rFonts w:ascii="Times New Roman" w:hAnsi="Times New Roman" w:cs="Times New Roman"/>
          <w:sz w:val="24"/>
          <w:szCs w:val="24"/>
        </w:rPr>
        <w:t>Dif</w:t>
      </w:r>
      <w:r>
        <w:rPr>
          <w:rFonts w:ascii="Times New Roman" w:hAnsi="Times New Roman" w:cs="Times New Roman"/>
          <w:sz w:val="24"/>
          <w:szCs w:val="24"/>
        </w:rPr>
        <w:t>ferent solutions of DTG</w:t>
      </w:r>
      <w:r w:rsidRPr="006A0536">
        <w:rPr>
          <w:rFonts w:ascii="Times New Roman" w:hAnsi="Times New Roman" w:cs="Times New Roman"/>
          <w:sz w:val="24"/>
          <w:szCs w:val="24"/>
        </w:rPr>
        <w:t xml:space="preserve"> were prepared fro</w:t>
      </w:r>
      <w:r>
        <w:rPr>
          <w:rFonts w:ascii="Times New Roman" w:hAnsi="Times New Roman" w:cs="Times New Roman"/>
          <w:sz w:val="24"/>
          <w:szCs w:val="24"/>
        </w:rPr>
        <w:t>m the stock solution (</w:t>
      </w:r>
      <w:r w:rsidR="008D025C">
        <w:rPr>
          <w:rFonts w:ascii="Times New Roman" w:hAnsi="Times New Roman" w:cs="Times New Roman"/>
          <w:b/>
          <w:sz w:val="24"/>
          <w:szCs w:val="24"/>
        </w:rPr>
        <w:t>Table 2.2.2</w:t>
      </w:r>
      <w:r w:rsidRPr="00406EFD">
        <w:rPr>
          <w:rFonts w:ascii="Times New Roman" w:hAnsi="Times New Roman" w:cs="Times New Roman"/>
          <w:b/>
          <w:sz w:val="24"/>
          <w:szCs w:val="24"/>
        </w:rPr>
        <w:t>.2</w:t>
      </w:r>
      <w:r w:rsidRPr="006A0536">
        <w:rPr>
          <w:rFonts w:ascii="Times New Roman" w:hAnsi="Times New Roman" w:cs="Times New Roman"/>
          <w:sz w:val="24"/>
          <w:szCs w:val="24"/>
        </w:rPr>
        <w:t>) to get a concentrat</w:t>
      </w:r>
      <w:r>
        <w:rPr>
          <w:rFonts w:ascii="Times New Roman" w:hAnsi="Times New Roman" w:cs="Times New Roman"/>
          <w:sz w:val="24"/>
          <w:szCs w:val="24"/>
        </w:rPr>
        <w:t xml:space="preserve">ion range of 1.11 - 101.65 </w:t>
      </w:r>
      <w:proofErr w:type="spellStart"/>
      <w:r>
        <w:rPr>
          <w:rFonts w:ascii="Times New Roman" w:hAnsi="Times New Roman" w:cs="Times New Roman"/>
          <w:sz w:val="24"/>
          <w:szCs w:val="24"/>
        </w:rPr>
        <w:t>μg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mL</w:t>
      </w:r>
      <w:proofErr w:type="spellEnd"/>
      <w:r w:rsidRPr="006A0536">
        <w:rPr>
          <w:rFonts w:ascii="Times New Roman" w:hAnsi="Times New Roman" w:cs="Times New Roman"/>
          <w:sz w:val="24"/>
          <w:szCs w:val="24"/>
        </w:rPr>
        <w:t xml:space="preserve"> using the diluents (1:1 mixture of potassium </w:t>
      </w:r>
      <w:proofErr w:type="spellStart"/>
      <w:r w:rsidRPr="006A0536">
        <w:rPr>
          <w:rFonts w:ascii="Times New Roman" w:hAnsi="Times New Roman" w:cs="Times New Roman"/>
          <w:sz w:val="24"/>
          <w:szCs w:val="24"/>
        </w:rPr>
        <w:t>dihydrogen</w:t>
      </w:r>
      <w:proofErr w:type="spellEnd"/>
      <w:r w:rsidRPr="006A0536">
        <w:rPr>
          <w:rFonts w:ascii="Times New Roman" w:hAnsi="Times New Roman" w:cs="Times New Roman"/>
          <w:sz w:val="24"/>
          <w:szCs w:val="24"/>
        </w:rPr>
        <w:t xml:space="preserve"> phosphate buffer and </w:t>
      </w:r>
      <w:proofErr w:type="spellStart"/>
      <w:r w:rsidRPr="006A0536">
        <w:rPr>
          <w:rFonts w:ascii="Times New Roman" w:hAnsi="Times New Roman" w:cs="Times New Roman"/>
          <w:sz w:val="24"/>
          <w:szCs w:val="24"/>
        </w:rPr>
        <w:t>acetonitrile</w:t>
      </w:r>
      <w:proofErr w:type="spellEnd"/>
      <w:r w:rsidRPr="006A0536">
        <w:rPr>
          <w:rFonts w:ascii="Times New Roman" w:hAnsi="Times New Roman" w:cs="Times New Roman"/>
          <w:sz w:val="24"/>
          <w:szCs w:val="24"/>
        </w:rPr>
        <w:t>. These solutions were further used for spiking the screened blank plasma.</w:t>
      </w:r>
    </w:p>
    <w:p w:rsidR="001C2C1D" w:rsidRPr="00AE1492" w:rsidRDefault="008D025C" w:rsidP="001C2C1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2.2.2</w:t>
      </w:r>
      <w:r w:rsidR="001C2C1D">
        <w:rPr>
          <w:rFonts w:ascii="Times New Roman" w:hAnsi="Times New Roman" w:cs="Times New Roman"/>
          <w:b/>
          <w:sz w:val="24"/>
          <w:szCs w:val="24"/>
        </w:rPr>
        <w:t xml:space="preserve">.2: </w:t>
      </w:r>
      <w:r w:rsidR="001C2C1D" w:rsidRPr="00AE1492">
        <w:rPr>
          <w:rFonts w:ascii="Times New Roman" w:hAnsi="Times New Roman" w:cs="Times New Roman"/>
          <w:b/>
          <w:sz w:val="24"/>
          <w:szCs w:val="24"/>
        </w:rPr>
        <w:t>Calibration curve dissolution data for DTG in spiking solution</w:t>
      </w:r>
    </w:p>
    <w:tbl>
      <w:tblPr>
        <w:tblStyle w:val="TableGrid"/>
        <w:tblW w:w="0" w:type="auto"/>
        <w:tblLook w:val="04A0"/>
      </w:tblPr>
      <w:tblGrid>
        <w:gridCol w:w="1259"/>
        <w:gridCol w:w="1670"/>
        <w:gridCol w:w="1290"/>
        <w:gridCol w:w="1259"/>
        <w:gridCol w:w="1259"/>
        <w:gridCol w:w="1246"/>
        <w:gridCol w:w="1259"/>
      </w:tblGrid>
      <w:tr w:rsidR="001C2C1D" w:rsidRPr="006A0536" w:rsidTr="001C2C1D">
        <w:trPr>
          <w:trHeight w:val="1240"/>
        </w:trPr>
        <w:tc>
          <w:tcPr>
            <w:tcW w:w="1259" w:type="dxa"/>
          </w:tcPr>
          <w:p w:rsidR="001C2C1D" w:rsidRPr="006A0536" w:rsidRDefault="001C2C1D" w:rsidP="001C2C1D">
            <w:pPr>
              <w:spacing w:line="276" w:lineRule="auto"/>
              <w:jc w:val="center"/>
              <w:rPr>
                <w:rFonts w:ascii="Times New Roman" w:hAnsi="Times New Roman" w:cs="Times New Roman"/>
                <w:sz w:val="24"/>
                <w:szCs w:val="24"/>
              </w:rPr>
            </w:pPr>
            <w:r>
              <w:rPr>
                <w:rFonts w:ascii="Times New Roman" w:hAnsi="Times New Roman" w:cs="Times New Roman"/>
                <w:sz w:val="24"/>
                <w:szCs w:val="24"/>
              </w:rPr>
              <w:t>Stock/ SSID</w:t>
            </w:r>
          </w:p>
        </w:tc>
        <w:tc>
          <w:tcPr>
            <w:tcW w:w="1670" w:type="dxa"/>
          </w:tcPr>
          <w:p w:rsidR="001C2C1D" w:rsidRPr="006A0536" w:rsidRDefault="001C2C1D" w:rsidP="001C2C1D">
            <w:pPr>
              <w:spacing w:line="276" w:lineRule="auto"/>
              <w:jc w:val="center"/>
              <w:rPr>
                <w:rFonts w:ascii="Times New Roman" w:hAnsi="Times New Roman" w:cs="Times New Roman"/>
                <w:bCs/>
                <w:sz w:val="24"/>
                <w:szCs w:val="24"/>
              </w:rPr>
            </w:pPr>
            <w:r>
              <w:rPr>
                <w:rFonts w:ascii="Times New Roman" w:hAnsi="Times New Roman" w:cs="Times New Roman"/>
                <w:bCs/>
                <w:sz w:val="24"/>
                <w:szCs w:val="24"/>
              </w:rPr>
              <w:t>Stock/SS   Concentrations</w:t>
            </w:r>
          </w:p>
          <w:p w:rsidR="001C2C1D" w:rsidRPr="006A0536" w:rsidRDefault="001C2C1D" w:rsidP="001C2C1D">
            <w:pPr>
              <w:spacing w:line="276" w:lineRule="auto"/>
              <w:jc w:val="center"/>
              <w:rPr>
                <w:rFonts w:ascii="Times New Roman" w:hAnsi="Times New Roman" w:cs="Times New Roman"/>
                <w:bCs/>
                <w:sz w:val="24"/>
                <w:szCs w:val="24"/>
              </w:rPr>
            </w:pPr>
            <w:r>
              <w:rPr>
                <w:rFonts w:ascii="Times New Roman" w:hAnsi="Times New Roman" w:cs="Times New Roman"/>
                <w:bCs/>
                <w:sz w:val="24"/>
                <w:szCs w:val="24"/>
              </w:rPr>
              <w:t>(</w:t>
            </w:r>
            <w:proofErr w:type="spellStart"/>
            <w:r>
              <w:rPr>
                <w:rFonts w:ascii="Times New Roman" w:hAnsi="Times New Roman" w:cs="Times New Roman"/>
                <w:bCs/>
                <w:sz w:val="24"/>
                <w:szCs w:val="24"/>
              </w:rPr>
              <w:t>μg</w:t>
            </w:r>
            <w:proofErr w:type="spellEnd"/>
            <w:r>
              <w:rPr>
                <w:rFonts w:ascii="Times New Roman" w:hAnsi="Times New Roman" w:cs="Times New Roman"/>
                <w:bCs/>
                <w:sz w:val="24"/>
                <w:szCs w:val="24"/>
              </w:rPr>
              <w:t>/</w:t>
            </w:r>
            <w:proofErr w:type="spellStart"/>
            <w:r>
              <w:rPr>
                <w:rFonts w:ascii="Times New Roman" w:hAnsi="Times New Roman" w:cs="Times New Roman"/>
                <w:bCs/>
                <w:sz w:val="24"/>
                <w:szCs w:val="24"/>
              </w:rPr>
              <w:t>mL</w:t>
            </w:r>
            <w:proofErr w:type="spellEnd"/>
            <w:r>
              <w:rPr>
                <w:rFonts w:ascii="Times New Roman" w:hAnsi="Times New Roman" w:cs="Times New Roman"/>
                <w:bCs/>
                <w:sz w:val="24"/>
                <w:szCs w:val="24"/>
              </w:rPr>
              <w:t>)</w:t>
            </w:r>
          </w:p>
          <w:p w:rsidR="001C2C1D" w:rsidRPr="006A0536" w:rsidRDefault="001C2C1D" w:rsidP="001C2C1D">
            <w:pPr>
              <w:spacing w:line="276" w:lineRule="auto"/>
              <w:jc w:val="center"/>
              <w:rPr>
                <w:rFonts w:ascii="Times New Roman" w:hAnsi="Times New Roman" w:cs="Times New Roman"/>
                <w:sz w:val="24"/>
                <w:szCs w:val="24"/>
              </w:rPr>
            </w:pPr>
          </w:p>
        </w:tc>
        <w:tc>
          <w:tcPr>
            <w:tcW w:w="1290" w:type="dxa"/>
          </w:tcPr>
          <w:p w:rsidR="001C2C1D" w:rsidRPr="006A0536" w:rsidRDefault="001C2C1D" w:rsidP="001C2C1D">
            <w:pPr>
              <w:spacing w:line="276" w:lineRule="auto"/>
              <w:jc w:val="center"/>
              <w:rPr>
                <w:rFonts w:ascii="Times New Roman" w:hAnsi="Times New Roman" w:cs="Times New Roman"/>
                <w:bCs/>
                <w:sz w:val="24"/>
                <w:szCs w:val="24"/>
              </w:rPr>
            </w:pPr>
            <w:r>
              <w:rPr>
                <w:rFonts w:ascii="Times New Roman" w:hAnsi="Times New Roman" w:cs="Times New Roman"/>
                <w:bCs/>
                <w:sz w:val="24"/>
                <w:szCs w:val="24"/>
              </w:rPr>
              <w:t xml:space="preserve">Stock/SS </w:t>
            </w:r>
            <w:r w:rsidRPr="006A0536">
              <w:rPr>
                <w:rFonts w:ascii="Times New Roman" w:hAnsi="Times New Roman" w:cs="Times New Roman"/>
                <w:bCs/>
                <w:sz w:val="24"/>
                <w:szCs w:val="24"/>
              </w:rPr>
              <w:t>Volume</w:t>
            </w:r>
          </w:p>
          <w:p w:rsidR="001C2C1D" w:rsidRPr="006A0536" w:rsidRDefault="001C2C1D" w:rsidP="001C2C1D">
            <w:pPr>
              <w:spacing w:line="276" w:lineRule="auto"/>
              <w:jc w:val="center"/>
              <w:rPr>
                <w:rFonts w:ascii="Times New Roman" w:hAnsi="Times New Roman" w:cs="Times New Roman"/>
                <w:bCs/>
                <w:sz w:val="24"/>
                <w:szCs w:val="24"/>
              </w:rPr>
            </w:pPr>
            <w:r>
              <w:rPr>
                <w:rFonts w:ascii="Times New Roman" w:hAnsi="Times New Roman" w:cs="Times New Roman"/>
                <w:bCs/>
                <w:sz w:val="24"/>
                <w:szCs w:val="24"/>
              </w:rPr>
              <w:t>(</w:t>
            </w:r>
            <w:proofErr w:type="spellStart"/>
            <w:r>
              <w:rPr>
                <w:rFonts w:ascii="Times New Roman" w:hAnsi="Times New Roman" w:cs="Times New Roman"/>
                <w:bCs/>
                <w:sz w:val="24"/>
                <w:szCs w:val="24"/>
              </w:rPr>
              <w:t>mL</w:t>
            </w:r>
            <w:proofErr w:type="spellEnd"/>
            <w:r>
              <w:rPr>
                <w:rFonts w:ascii="Times New Roman" w:hAnsi="Times New Roman" w:cs="Times New Roman"/>
                <w:bCs/>
                <w:sz w:val="24"/>
                <w:szCs w:val="24"/>
              </w:rPr>
              <w:t>)</w:t>
            </w:r>
          </w:p>
          <w:p w:rsidR="001C2C1D" w:rsidRPr="006A0536" w:rsidRDefault="001C2C1D" w:rsidP="001C2C1D">
            <w:pPr>
              <w:spacing w:line="276" w:lineRule="auto"/>
              <w:jc w:val="center"/>
              <w:rPr>
                <w:rFonts w:ascii="Times New Roman" w:hAnsi="Times New Roman" w:cs="Times New Roman"/>
                <w:sz w:val="24"/>
                <w:szCs w:val="24"/>
              </w:rPr>
            </w:pPr>
          </w:p>
        </w:tc>
        <w:tc>
          <w:tcPr>
            <w:tcW w:w="1259" w:type="dxa"/>
          </w:tcPr>
          <w:p w:rsidR="001C2C1D" w:rsidRPr="006A0536" w:rsidRDefault="001C2C1D" w:rsidP="001C2C1D">
            <w:pPr>
              <w:spacing w:line="276" w:lineRule="auto"/>
              <w:jc w:val="center"/>
              <w:rPr>
                <w:rFonts w:ascii="Times New Roman" w:hAnsi="Times New Roman" w:cs="Times New Roman"/>
                <w:bCs/>
                <w:sz w:val="24"/>
                <w:szCs w:val="24"/>
              </w:rPr>
            </w:pPr>
            <w:proofErr w:type="spellStart"/>
            <w:r w:rsidRPr="006A0536">
              <w:rPr>
                <w:rFonts w:ascii="Times New Roman" w:hAnsi="Times New Roman" w:cs="Times New Roman"/>
                <w:bCs/>
                <w:sz w:val="24"/>
                <w:szCs w:val="24"/>
              </w:rPr>
              <w:t>Diluent</w:t>
            </w:r>
            <w:proofErr w:type="spellEnd"/>
          </w:p>
          <w:p w:rsidR="001C2C1D" w:rsidRPr="006A0536" w:rsidRDefault="001C2C1D" w:rsidP="001C2C1D">
            <w:pPr>
              <w:spacing w:line="276" w:lineRule="auto"/>
              <w:jc w:val="center"/>
              <w:rPr>
                <w:rFonts w:ascii="Times New Roman" w:hAnsi="Times New Roman" w:cs="Times New Roman"/>
                <w:bCs/>
                <w:sz w:val="24"/>
                <w:szCs w:val="24"/>
              </w:rPr>
            </w:pPr>
            <w:r w:rsidRPr="006A0536">
              <w:rPr>
                <w:rFonts w:ascii="Times New Roman" w:hAnsi="Times New Roman" w:cs="Times New Roman"/>
                <w:bCs/>
                <w:sz w:val="24"/>
                <w:szCs w:val="24"/>
              </w:rPr>
              <w:t>Volume</w:t>
            </w:r>
          </w:p>
          <w:p w:rsidR="001C2C1D" w:rsidRPr="006A0536" w:rsidRDefault="001C2C1D" w:rsidP="001C2C1D">
            <w:pPr>
              <w:spacing w:line="276" w:lineRule="auto"/>
              <w:jc w:val="center"/>
              <w:rPr>
                <w:rFonts w:ascii="Times New Roman" w:hAnsi="Times New Roman" w:cs="Times New Roman"/>
                <w:bCs/>
                <w:sz w:val="24"/>
                <w:szCs w:val="24"/>
              </w:rPr>
            </w:pPr>
            <w:r>
              <w:rPr>
                <w:rFonts w:ascii="Times New Roman" w:hAnsi="Times New Roman" w:cs="Times New Roman"/>
                <w:bCs/>
                <w:sz w:val="24"/>
                <w:szCs w:val="24"/>
              </w:rPr>
              <w:t>(</w:t>
            </w:r>
            <w:proofErr w:type="spellStart"/>
            <w:r>
              <w:rPr>
                <w:rFonts w:ascii="Times New Roman" w:hAnsi="Times New Roman" w:cs="Times New Roman"/>
                <w:bCs/>
                <w:sz w:val="24"/>
                <w:szCs w:val="24"/>
              </w:rPr>
              <w:t>mL</w:t>
            </w:r>
            <w:proofErr w:type="spellEnd"/>
            <w:r>
              <w:rPr>
                <w:rFonts w:ascii="Times New Roman" w:hAnsi="Times New Roman" w:cs="Times New Roman"/>
                <w:bCs/>
                <w:sz w:val="24"/>
                <w:szCs w:val="24"/>
              </w:rPr>
              <w:t>)</w:t>
            </w:r>
          </w:p>
          <w:p w:rsidR="001C2C1D" w:rsidRPr="006A0536" w:rsidRDefault="001C2C1D" w:rsidP="001C2C1D">
            <w:pPr>
              <w:spacing w:line="276" w:lineRule="auto"/>
              <w:jc w:val="center"/>
              <w:rPr>
                <w:rFonts w:ascii="Times New Roman" w:hAnsi="Times New Roman" w:cs="Times New Roman"/>
                <w:sz w:val="24"/>
                <w:szCs w:val="24"/>
              </w:rPr>
            </w:pPr>
          </w:p>
        </w:tc>
        <w:tc>
          <w:tcPr>
            <w:tcW w:w="1259" w:type="dxa"/>
          </w:tcPr>
          <w:p w:rsidR="001C2C1D" w:rsidRPr="006A0536" w:rsidRDefault="001C2C1D" w:rsidP="001C2C1D">
            <w:pPr>
              <w:spacing w:line="276" w:lineRule="auto"/>
              <w:jc w:val="center"/>
              <w:rPr>
                <w:rFonts w:ascii="Times New Roman" w:hAnsi="Times New Roman" w:cs="Times New Roman"/>
                <w:bCs/>
                <w:sz w:val="24"/>
                <w:szCs w:val="24"/>
              </w:rPr>
            </w:pPr>
            <w:r w:rsidRPr="006A0536">
              <w:rPr>
                <w:rFonts w:ascii="Times New Roman" w:hAnsi="Times New Roman" w:cs="Times New Roman"/>
                <w:bCs/>
                <w:sz w:val="24"/>
                <w:szCs w:val="24"/>
              </w:rPr>
              <w:t>Total</w:t>
            </w:r>
          </w:p>
          <w:p w:rsidR="001C2C1D" w:rsidRPr="006A0536" w:rsidRDefault="001C2C1D" w:rsidP="001C2C1D">
            <w:pPr>
              <w:spacing w:line="276" w:lineRule="auto"/>
              <w:jc w:val="center"/>
              <w:rPr>
                <w:rFonts w:ascii="Times New Roman" w:hAnsi="Times New Roman" w:cs="Times New Roman"/>
                <w:bCs/>
                <w:sz w:val="24"/>
                <w:szCs w:val="24"/>
              </w:rPr>
            </w:pPr>
            <w:r w:rsidRPr="006A0536">
              <w:rPr>
                <w:rFonts w:ascii="Times New Roman" w:hAnsi="Times New Roman" w:cs="Times New Roman"/>
                <w:bCs/>
                <w:sz w:val="24"/>
                <w:szCs w:val="24"/>
              </w:rPr>
              <w:t>Volume</w:t>
            </w:r>
          </w:p>
          <w:p w:rsidR="001C2C1D" w:rsidRPr="006A0536" w:rsidRDefault="001C2C1D" w:rsidP="001C2C1D">
            <w:pPr>
              <w:spacing w:line="276" w:lineRule="auto"/>
              <w:jc w:val="center"/>
              <w:rPr>
                <w:rFonts w:ascii="Times New Roman" w:hAnsi="Times New Roman" w:cs="Times New Roman"/>
                <w:bCs/>
                <w:sz w:val="24"/>
                <w:szCs w:val="24"/>
              </w:rPr>
            </w:pPr>
            <w:r>
              <w:rPr>
                <w:rFonts w:ascii="Times New Roman" w:hAnsi="Times New Roman" w:cs="Times New Roman"/>
                <w:bCs/>
                <w:sz w:val="24"/>
                <w:szCs w:val="24"/>
              </w:rPr>
              <w:t>(</w:t>
            </w:r>
            <w:proofErr w:type="spellStart"/>
            <w:r>
              <w:rPr>
                <w:rFonts w:ascii="Times New Roman" w:hAnsi="Times New Roman" w:cs="Times New Roman"/>
                <w:bCs/>
                <w:sz w:val="24"/>
                <w:szCs w:val="24"/>
              </w:rPr>
              <w:t>mL</w:t>
            </w:r>
            <w:proofErr w:type="spellEnd"/>
            <w:r>
              <w:rPr>
                <w:rFonts w:ascii="Times New Roman" w:hAnsi="Times New Roman" w:cs="Times New Roman"/>
                <w:bCs/>
                <w:sz w:val="24"/>
                <w:szCs w:val="24"/>
              </w:rPr>
              <w:t>)</w:t>
            </w:r>
          </w:p>
          <w:p w:rsidR="001C2C1D" w:rsidRPr="006A0536" w:rsidRDefault="001C2C1D" w:rsidP="001C2C1D">
            <w:pPr>
              <w:spacing w:line="276" w:lineRule="auto"/>
              <w:jc w:val="center"/>
              <w:rPr>
                <w:rFonts w:ascii="Times New Roman" w:hAnsi="Times New Roman" w:cs="Times New Roman"/>
                <w:sz w:val="24"/>
                <w:szCs w:val="24"/>
              </w:rPr>
            </w:pPr>
          </w:p>
        </w:tc>
        <w:tc>
          <w:tcPr>
            <w:tcW w:w="1246" w:type="dxa"/>
          </w:tcPr>
          <w:p w:rsidR="001C2C1D" w:rsidRPr="006A0536" w:rsidRDefault="001C2C1D" w:rsidP="001C2C1D">
            <w:pPr>
              <w:spacing w:line="276" w:lineRule="auto"/>
              <w:jc w:val="center"/>
              <w:rPr>
                <w:rFonts w:ascii="Times New Roman" w:hAnsi="Times New Roman" w:cs="Times New Roman"/>
                <w:bCs/>
                <w:sz w:val="24"/>
                <w:szCs w:val="24"/>
              </w:rPr>
            </w:pPr>
            <w:r w:rsidRPr="006A0536">
              <w:rPr>
                <w:rFonts w:ascii="Times New Roman" w:hAnsi="Times New Roman" w:cs="Times New Roman"/>
                <w:bCs/>
                <w:sz w:val="24"/>
                <w:szCs w:val="24"/>
              </w:rPr>
              <w:t>Final</w:t>
            </w:r>
          </w:p>
          <w:p w:rsidR="001C2C1D" w:rsidRPr="006A0536" w:rsidRDefault="001C2C1D" w:rsidP="001C2C1D">
            <w:pPr>
              <w:spacing w:line="276" w:lineRule="auto"/>
              <w:jc w:val="center"/>
              <w:rPr>
                <w:rFonts w:ascii="Times New Roman" w:hAnsi="Times New Roman" w:cs="Times New Roman"/>
                <w:bCs/>
                <w:sz w:val="24"/>
                <w:szCs w:val="24"/>
              </w:rPr>
            </w:pPr>
            <w:proofErr w:type="spellStart"/>
            <w:r>
              <w:rPr>
                <w:rFonts w:ascii="Times New Roman" w:hAnsi="Times New Roman" w:cs="Times New Roman"/>
                <w:bCs/>
                <w:sz w:val="24"/>
                <w:szCs w:val="24"/>
              </w:rPr>
              <w:t>Conc</w:t>
            </w:r>
            <w:proofErr w:type="spellEnd"/>
          </w:p>
          <w:p w:rsidR="001C2C1D" w:rsidRPr="006A0536" w:rsidRDefault="001C2C1D" w:rsidP="001C2C1D">
            <w:pPr>
              <w:spacing w:line="276" w:lineRule="auto"/>
              <w:jc w:val="center"/>
              <w:rPr>
                <w:rFonts w:ascii="Times New Roman" w:hAnsi="Times New Roman" w:cs="Times New Roman"/>
                <w:bCs/>
                <w:sz w:val="24"/>
                <w:szCs w:val="24"/>
              </w:rPr>
            </w:pPr>
            <w:r>
              <w:rPr>
                <w:rFonts w:ascii="Times New Roman" w:hAnsi="Times New Roman" w:cs="Times New Roman"/>
                <w:bCs/>
                <w:sz w:val="24"/>
                <w:szCs w:val="24"/>
              </w:rPr>
              <w:t>(</w:t>
            </w:r>
            <w:proofErr w:type="spellStart"/>
            <w:r>
              <w:rPr>
                <w:rFonts w:ascii="Times New Roman" w:hAnsi="Times New Roman" w:cs="Times New Roman"/>
                <w:bCs/>
                <w:sz w:val="24"/>
                <w:szCs w:val="24"/>
              </w:rPr>
              <w:t>μg</w:t>
            </w:r>
            <w:proofErr w:type="spellEnd"/>
            <w:r>
              <w:rPr>
                <w:rFonts w:ascii="Times New Roman" w:hAnsi="Times New Roman" w:cs="Times New Roman"/>
                <w:bCs/>
                <w:sz w:val="24"/>
                <w:szCs w:val="24"/>
              </w:rPr>
              <w:t>/</w:t>
            </w:r>
            <w:proofErr w:type="spellStart"/>
            <w:r>
              <w:rPr>
                <w:rFonts w:ascii="Times New Roman" w:hAnsi="Times New Roman" w:cs="Times New Roman"/>
                <w:bCs/>
                <w:sz w:val="24"/>
                <w:szCs w:val="24"/>
              </w:rPr>
              <w:t>mL</w:t>
            </w:r>
            <w:proofErr w:type="spellEnd"/>
            <w:r>
              <w:rPr>
                <w:rFonts w:ascii="Times New Roman" w:hAnsi="Times New Roman" w:cs="Times New Roman"/>
                <w:bCs/>
                <w:sz w:val="24"/>
                <w:szCs w:val="24"/>
              </w:rPr>
              <w:t>)</w:t>
            </w:r>
          </w:p>
          <w:p w:rsidR="001C2C1D" w:rsidRPr="006A0536" w:rsidRDefault="001C2C1D" w:rsidP="001C2C1D">
            <w:pPr>
              <w:spacing w:line="276" w:lineRule="auto"/>
              <w:jc w:val="center"/>
              <w:rPr>
                <w:rFonts w:ascii="Times New Roman" w:hAnsi="Times New Roman" w:cs="Times New Roman"/>
                <w:sz w:val="24"/>
                <w:szCs w:val="24"/>
              </w:rPr>
            </w:pPr>
          </w:p>
        </w:tc>
        <w:tc>
          <w:tcPr>
            <w:tcW w:w="1259" w:type="dxa"/>
          </w:tcPr>
          <w:p w:rsidR="001C2C1D" w:rsidRPr="006A0536" w:rsidRDefault="001C2C1D" w:rsidP="001C2C1D">
            <w:pPr>
              <w:spacing w:line="276" w:lineRule="auto"/>
              <w:jc w:val="center"/>
              <w:rPr>
                <w:rFonts w:ascii="Times New Roman" w:hAnsi="Times New Roman" w:cs="Times New Roman"/>
                <w:sz w:val="24"/>
                <w:szCs w:val="24"/>
              </w:rPr>
            </w:pPr>
            <w:r w:rsidRPr="006A0536">
              <w:rPr>
                <w:rFonts w:ascii="Times New Roman" w:hAnsi="Times New Roman" w:cs="Times New Roman"/>
                <w:bCs/>
                <w:sz w:val="24"/>
                <w:szCs w:val="24"/>
              </w:rPr>
              <w:t>Spiking solution ID</w:t>
            </w:r>
          </w:p>
        </w:tc>
      </w:tr>
      <w:tr w:rsidR="001C2C1D" w:rsidRPr="006A0536" w:rsidTr="001C2C1D">
        <w:tc>
          <w:tcPr>
            <w:tcW w:w="1259"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Stock solution</w:t>
            </w:r>
          </w:p>
        </w:tc>
        <w:tc>
          <w:tcPr>
            <w:tcW w:w="1670"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999.0</w:t>
            </w:r>
            <w:r w:rsidR="008D025C">
              <w:rPr>
                <w:rFonts w:ascii="Times New Roman" w:hAnsi="Times New Roman" w:cs="Times New Roman"/>
                <w:sz w:val="24"/>
                <w:szCs w:val="24"/>
              </w:rPr>
              <w:t>0</w:t>
            </w:r>
          </w:p>
        </w:tc>
        <w:tc>
          <w:tcPr>
            <w:tcW w:w="1290"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0.37</w:t>
            </w:r>
          </w:p>
        </w:tc>
        <w:tc>
          <w:tcPr>
            <w:tcW w:w="1259"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9.63</w:t>
            </w:r>
          </w:p>
        </w:tc>
        <w:tc>
          <w:tcPr>
            <w:tcW w:w="1259"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10</w:t>
            </w:r>
          </w:p>
        </w:tc>
        <w:tc>
          <w:tcPr>
            <w:tcW w:w="1246"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369.63</w:t>
            </w:r>
          </w:p>
        </w:tc>
        <w:tc>
          <w:tcPr>
            <w:tcW w:w="1259"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SS-7</w:t>
            </w:r>
          </w:p>
        </w:tc>
      </w:tr>
      <w:tr w:rsidR="001C2C1D" w:rsidRPr="006A0536" w:rsidTr="001C2C1D">
        <w:tc>
          <w:tcPr>
            <w:tcW w:w="1259"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SS-6</w:t>
            </w:r>
          </w:p>
        </w:tc>
        <w:tc>
          <w:tcPr>
            <w:tcW w:w="1670"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369.63</w:t>
            </w:r>
          </w:p>
        </w:tc>
        <w:tc>
          <w:tcPr>
            <w:tcW w:w="1290"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1.26</w:t>
            </w:r>
          </w:p>
        </w:tc>
        <w:tc>
          <w:tcPr>
            <w:tcW w:w="1259"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3.740</w:t>
            </w:r>
          </w:p>
        </w:tc>
        <w:tc>
          <w:tcPr>
            <w:tcW w:w="1259"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5</w:t>
            </w:r>
          </w:p>
        </w:tc>
        <w:tc>
          <w:tcPr>
            <w:tcW w:w="1246"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93.147</w:t>
            </w:r>
          </w:p>
        </w:tc>
        <w:tc>
          <w:tcPr>
            <w:tcW w:w="1259"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SS-6</w:t>
            </w:r>
          </w:p>
        </w:tc>
      </w:tr>
      <w:tr w:rsidR="001C2C1D" w:rsidRPr="006A0536" w:rsidTr="001C2C1D">
        <w:tc>
          <w:tcPr>
            <w:tcW w:w="1259"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SS-5</w:t>
            </w:r>
          </w:p>
        </w:tc>
        <w:tc>
          <w:tcPr>
            <w:tcW w:w="1670"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9</w:t>
            </w:r>
            <w:r w:rsidR="008D025C">
              <w:rPr>
                <w:rFonts w:ascii="Times New Roman" w:hAnsi="Times New Roman" w:cs="Times New Roman"/>
                <w:sz w:val="24"/>
                <w:szCs w:val="24"/>
              </w:rPr>
              <w:t>3.147</w:t>
            </w:r>
          </w:p>
        </w:tc>
        <w:tc>
          <w:tcPr>
            <w:tcW w:w="1290"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0.900</w:t>
            </w:r>
          </w:p>
        </w:tc>
        <w:tc>
          <w:tcPr>
            <w:tcW w:w="1259"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4.100</w:t>
            </w:r>
          </w:p>
        </w:tc>
        <w:tc>
          <w:tcPr>
            <w:tcW w:w="1259"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5</w:t>
            </w:r>
          </w:p>
        </w:tc>
        <w:tc>
          <w:tcPr>
            <w:tcW w:w="1246"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66.533</w:t>
            </w:r>
          </w:p>
        </w:tc>
        <w:tc>
          <w:tcPr>
            <w:tcW w:w="1259"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SS-5</w:t>
            </w:r>
          </w:p>
        </w:tc>
      </w:tr>
      <w:tr w:rsidR="001C2C1D" w:rsidRPr="006A0536" w:rsidTr="001C2C1D">
        <w:tc>
          <w:tcPr>
            <w:tcW w:w="1259"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SS-4</w:t>
            </w:r>
          </w:p>
        </w:tc>
        <w:tc>
          <w:tcPr>
            <w:tcW w:w="1670" w:type="dxa"/>
          </w:tcPr>
          <w:p w:rsidR="001C2C1D" w:rsidRPr="006A0536" w:rsidRDefault="008D025C" w:rsidP="001C2C1D">
            <w:pPr>
              <w:spacing w:line="360" w:lineRule="auto"/>
              <w:jc w:val="center"/>
              <w:rPr>
                <w:rFonts w:ascii="Times New Roman" w:hAnsi="Times New Roman" w:cs="Times New Roman"/>
                <w:sz w:val="24"/>
                <w:szCs w:val="24"/>
              </w:rPr>
            </w:pPr>
            <w:r>
              <w:rPr>
                <w:rFonts w:ascii="Times New Roman" w:hAnsi="Times New Roman" w:cs="Times New Roman"/>
                <w:sz w:val="24"/>
                <w:szCs w:val="24"/>
              </w:rPr>
              <w:t>66.533</w:t>
            </w:r>
          </w:p>
        </w:tc>
        <w:tc>
          <w:tcPr>
            <w:tcW w:w="1290"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0.600</w:t>
            </w:r>
          </w:p>
        </w:tc>
        <w:tc>
          <w:tcPr>
            <w:tcW w:w="1259"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4.400</w:t>
            </w:r>
          </w:p>
        </w:tc>
        <w:tc>
          <w:tcPr>
            <w:tcW w:w="1259"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5</w:t>
            </w:r>
          </w:p>
        </w:tc>
        <w:tc>
          <w:tcPr>
            <w:tcW w:w="1246"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44.356</w:t>
            </w:r>
          </w:p>
        </w:tc>
        <w:tc>
          <w:tcPr>
            <w:tcW w:w="1259"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SS-4</w:t>
            </w:r>
          </w:p>
        </w:tc>
      </w:tr>
      <w:tr w:rsidR="001C2C1D" w:rsidRPr="006A0536" w:rsidTr="001C2C1D">
        <w:tc>
          <w:tcPr>
            <w:tcW w:w="1259"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SS-3</w:t>
            </w:r>
          </w:p>
        </w:tc>
        <w:tc>
          <w:tcPr>
            <w:tcW w:w="1670" w:type="dxa"/>
          </w:tcPr>
          <w:p w:rsidR="001C2C1D" w:rsidRPr="006A0536" w:rsidRDefault="008D025C" w:rsidP="001C2C1D">
            <w:pPr>
              <w:spacing w:line="360" w:lineRule="auto"/>
              <w:jc w:val="center"/>
              <w:rPr>
                <w:rFonts w:ascii="Times New Roman" w:hAnsi="Times New Roman" w:cs="Times New Roman"/>
                <w:sz w:val="24"/>
                <w:szCs w:val="24"/>
              </w:rPr>
            </w:pPr>
            <w:r>
              <w:rPr>
                <w:rFonts w:ascii="Times New Roman" w:hAnsi="Times New Roman" w:cs="Times New Roman"/>
                <w:sz w:val="24"/>
                <w:szCs w:val="24"/>
              </w:rPr>
              <w:t>44.356</w:t>
            </w:r>
          </w:p>
        </w:tc>
        <w:tc>
          <w:tcPr>
            <w:tcW w:w="1290"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0.400</w:t>
            </w:r>
          </w:p>
        </w:tc>
        <w:tc>
          <w:tcPr>
            <w:tcW w:w="1259"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4.600</w:t>
            </w:r>
          </w:p>
        </w:tc>
        <w:tc>
          <w:tcPr>
            <w:tcW w:w="1259"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5</w:t>
            </w:r>
          </w:p>
        </w:tc>
        <w:tc>
          <w:tcPr>
            <w:tcW w:w="1246"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29.570</w:t>
            </w:r>
          </w:p>
        </w:tc>
        <w:tc>
          <w:tcPr>
            <w:tcW w:w="1259"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SS-3</w:t>
            </w:r>
          </w:p>
        </w:tc>
      </w:tr>
      <w:tr w:rsidR="001C2C1D" w:rsidRPr="006A0536" w:rsidTr="001C2C1D">
        <w:tc>
          <w:tcPr>
            <w:tcW w:w="1259"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SS-2</w:t>
            </w:r>
          </w:p>
        </w:tc>
        <w:tc>
          <w:tcPr>
            <w:tcW w:w="1670" w:type="dxa"/>
          </w:tcPr>
          <w:p w:rsidR="001C2C1D" w:rsidRPr="006A0536" w:rsidRDefault="008D025C" w:rsidP="001C2C1D">
            <w:pPr>
              <w:spacing w:line="360" w:lineRule="auto"/>
              <w:jc w:val="center"/>
              <w:rPr>
                <w:rFonts w:ascii="Times New Roman" w:hAnsi="Times New Roman" w:cs="Times New Roman"/>
                <w:sz w:val="24"/>
                <w:szCs w:val="24"/>
              </w:rPr>
            </w:pPr>
            <w:r>
              <w:rPr>
                <w:rFonts w:ascii="Times New Roman" w:hAnsi="Times New Roman" w:cs="Times New Roman"/>
                <w:sz w:val="24"/>
                <w:szCs w:val="24"/>
              </w:rPr>
              <w:t>29.570</w:t>
            </w:r>
          </w:p>
        </w:tc>
        <w:tc>
          <w:tcPr>
            <w:tcW w:w="1290"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0.200</w:t>
            </w:r>
          </w:p>
        </w:tc>
        <w:tc>
          <w:tcPr>
            <w:tcW w:w="1259"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4.800</w:t>
            </w:r>
          </w:p>
        </w:tc>
        <w:tc>
          <w:tcPr>
            <w:tcW w:w="1259"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5</w:t>
            </w:r>
          </w:p>
        </w:tc>
        <w:tc>
          <w:tcPr>
            <w:tcW w:w="1246"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14.785</w:t>
            </w:r>
          </w:p>
        </w:tc>
        <w:tc>
          <w:tcPr>
            <w:tcW w:w="1259"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SS-2</w:t>
            </w:r>
          </w:p>
        </w:tc>
      </w:tr>
      <w:tr w:rsidR="001C2C1D" w:rsidRPr="006A0536" w:rsidTr="001C2C1D">
        <w:tc>
          <w:tcPr>
            <w:tcW w:w="1259"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SS-1</w:t>
            </w:r>
          </w:p>
        </w:tc>
        <w:tc>
          <w:tcPr>
            <w:tcW w:w="1670" w:type="dxa"/>
          </w:tcPr>
          <w:p w:rsidR="001C2C1D" w:rsidRPr="006A0536" w:rsidRDefault="008D025C" w:rsidP="001C2C1D">
            <w:pPr>
              <w:spacing w:line="360" w:lineRule="auto"/>
              <w:jc w:val="center"/>
              <w:rPr>
                <w:rFonts w:ascii="Times New Roman" w:hAnsi="Times New Roman" w:cs="Times New Roman"/>
                <w:sz w:val="24"/>
                <w:szCs w:val="24"/>
              </w:rPr>
            </w:pPr>
            <w:r>
              <w:rPr>
                <w:rFonts w:ascii="Times New Roman" w:hAnsi="Times New Roman" w:cs="Times New Roman"/>
                <w:sz w:val="24"/>
                <w:szCs w:val="24"/>
              </w:rPr>
              <w:t>14.785</w:t>
            </w:r>
          </w:p>
        </w:tc>
        <w:tc>
          <w:tcPr>
            <w:tcW w:w="1290"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0.030</w:t>
            </w:r>
          </w:p>
        </w:tc>
        <w:tc>
          <w:tcPr>
            <w:tcW w:w="1259"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4.970</w:t>
            </w:r>
          </w:p>
        </w:tc>
        <w:tc>
          <w:tcPr>
            <w:tcW w:w="1259"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5</w:t>
            </w:r>
          </w:p>
        </w:tc>
        <w:tc>
          <w:tcPr>
            <w:tcW w:w="1246"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2.218</w:t>
            </w:r>
          </w:p>
        </w:tc>
        <w:tc>
          <w:tcPr>
            <w:tcW w:w="1259"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SS-1</w:t>
            </w:r>
          </w:p>
        </w:tc>
      </w:tr>
    </w:tbl>
    <w:p w:rsidR="001C2C1D" w:rsidRPr="00FD741D" w:rsidRDefault="001C2C1D" w:rsidP="001C2C1D">
      <w:pPr>
        <w:spacing w:line="480" w:lineRule="auto"/>
        <w:jc w:val="both"/>
        <w:rPr>
          <w:rFonts w:ascii="Times New Roman" w:hAnsi="Times New Roman" w:cs="Times New Roman"/>
          <w:sz w:val="24"/>
          <w:szCs w:val="24"/>
        </w:rPr>
      </w:pPr>
    </w:p>
    <w:p w:rsidR="001C2C1D" w:rsidRPr="00FD741D" w:rsidRDefault="001C2C1D" w:rsidP="001C2C1D">
      <w:pPr>
        <w:spacing w:line="480" w:lineRule="auto"/>
        <w:jc w:val="both"/>
        <w:rPr>
          <w:rFonts w:ascii="Times New Roman" w:hAnsi="Times New Roman" w:cs="Times New Roman"/>
          <w:b/>
          <w:sz w:val="24"/>
          <w:szCs w:val="24"/>
        </w:rPr>
      </w:pPr>
      <w:r w:rsidRPr="00FD741D">
        <w:rPr>
          <w:rFonts w:ascii="Times New Roman" w:hAnsi="Times New Roman" w:cs="Times New Roman"/>
          <w:b/>
          <w:sz w:val="24"/>
          <w:szCs w:val="24"/>
        </w:rPr>
        <w:t>Spiked cal</w:t>
      </w:r>
      <w:r>
        <w:rPr>
          <w:rFonts w:ascii="Times New Roman" w:hAnsi="Times New Roman" w:cs="Times New Roman"/>
          <w:b/>
          <w:sz w:val="24"/>
          <w:szCs w:val="24"/>
        </w:rPr>
        <w:t>ibration curve plasma standards</w:t>
      </w:r>
    </w:p>
    <w:p w:rsidR="001C2C1D" w:rsidRPr="006A0536" w:rsidRDefault="001C2C1D" w:rsidP="001C2C1D">
      <w:pPr>
        <w:spacing w:line="480" w:lineRule="auto"/>
        <w:jc w:val="both"/>
        <w:rPr>
          <w:rFonts w:ascii="Times New Roman" w:hAnsi="Times New Roman" w:cs="Times New Roman"/>
          <w:sz w:val="24"/>
          <w:szCs w:val="24"/>
        </w:rPr>
      </w:pPr>
      <w:r w:rsidRPr="006A0536">
        <w:rPr>
          <w:rFonts w:ascii="Times New Roman" w:hAnsi="Times New Roman" w:cs="Times New Roman"/>
          <w:sz w:val="24"/>
          <w:szCs w:val="24"/>
        </w:rPr>
        <w:t xml:space="preserve">The above calibration curve dilutions were used to spike the screened blank rat plasma matrix to prepare the plasma calibration curve standards in the range 110.889 – 4657.338 </w:t>
      </w:r>
      <w:proofErr w:type="spellStart"/>
      <w:r w:rsidRPr="006A0536">
        <w:rPr>
          <w:rFonts w:ascii="Times New Roman" w:hAnsi="Times New Roman" w:cs="Times New Roman"/>
          <w:sz w:val="24"/>
          <w:szCs w:val="24"/>
        </w:rPr>
        <w:t>n</w:t>
      </w:r>
      <w:r>
        <w:rPr>
          <w:rFonts w:ascii="Times New Roman" w:hAnsi="Times New Roman" w:cs="Times New Roman"/>
          <w:sz w:val="24"/>
          <w:szCs w:val="24"/>
        </w:rPr>
        <w:t>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mL</w:t>
      </w:r>
      <w:proofErr w:type="spellEnd"/>
      <w:r>
        <w:rPr>
          <w:rFonts w:ascii="Times New Roman" w:hAnsi="Times New Roman" w:cs="Times New Roman"/>
          <w:sz w:val="24"/>
          <w:szCs w:val="24"/>
        </w:rPr>
        <w:t xml:space="preserve"> as given in</w:t>
      </w:r>
      <w:r w:rsidRPr="006A0536">
        <w:rPr>
          <w:rFonts w:ascii="Times New Roman" w:hAnsi="Times New Roman" w:cs="Times New Roman"/>
          <w:sz w:val="24"/>
          <w:szCs w:val="24"/>
        </w:rPr>
        <w:t xml:space="preserve"> the </w:t>
      </w:r>
      <w:r w:rsidR="006B6CE5">
        <w:rPr>
          <w:rFonts w:ascii="Times New Roman" w:hAnsi="Times New Roman" w:cs="Times New Roman"/>
          <w:b/>
          <w:sz w:val="24"/>
          <w:szCs w:val="24"/>
        </w:rPr>
        <w:t>Table 2.2.2</w:t>
      </w:r>
      <w:r>
        <w:rPr>
          <w:rFonts w:ascii="Times New Roman" w:hAnsi="Times New Roman" w:cs="Times New Roman"/>
          <w:b/>
          <w:sz w:val="24"/>
          <w:szCs w:val="24"/>
        </w:rPr>
        <w:t>.</w:t>
      </w:r>
      <w:r w:rsidR="006B6CE5">
        <w:rPr>
          <w:rFonts w:ascii="Times New Roman" w:hAnsi="Times New Roman" w:cs="Times New Roman"/>
          <w:b/>
          <w:sz w:val="24"/>
          <w:szCs w:val="24"/>
        </w:rPr>
        <w:t>3</w:t>
      </w:r>
      <w:r>
        <w:rPr>
          <w:rFonts w:ascii="Times New Roman" w:hAnsi="Times New Roman" w:cs="Times New Roman"/>
          <w:sz w:val="24"/>
          <w:szCs w:val="24"/>
        </w:rPr>
        <w:t xml:space="preserve">. Aliquots containing 0.50 </w:t>
      </w:r>
      <w:proofErr w:type="spellStart"/>
      <w:r>
        <w:rPr>
          <w:rFonts w:ascii="Times New Roman" w:hAnsi="Times New Roman" w:cs="Times New Roman"/>
          <w:sz w:val="24"/>
          <w:szCs w:val="24"/>
        </w:rPr>
        <w:t>mL</w:t>
      </w:r>
      <w:proofErr w:type="spellEnd"/>
      <w:r w:rsidRPr="006A0536">
        <w:rPr>
          <w:rFonts w:ascii="Times New Roman" w:hAnsi="Times New Roman" w:cs="Times New Roman"/>
          <w:sz w:val="24"/>
          <w:szCs w:val="24"/>
        </w:rPr>
        <w:t xml:space="preserve"> of the above plasma calibration curve standards were taken in polypropylene vials, labelled properly, tightly closed and stored in a freezer at –70</w:t>
      </w:r>
      <w:r w:rsidRPr="006A0536">
        <w:rPr>
          <w:rFonts w:ascii="Times New Roman" w:hAnsi="Times New Roman" w:cs="Times New Roman"/>
          <w:sz w:val="24"/>
          <w:szCs w:val="24"/>
          <w:vertAlign w:val="superscript"/>
        </w:rPr>
        <w:t>0</w:t>
      </w:r>
      <w:r w:rsidRPr="006A0536">
        <w:rPr>
          <w:rFonts w:ascii="Times New Roman" w:hAnsi="Times New Roman" w:cs="Times New Roman"/>
          <w:sz w:val="24"/>
          <w:szCs w:val="24"/>
        </w:rPr>
        <w:t>C for further use.</w:t>
      </w:r>
    </w:p>
    <w:p w:rsidR="001C2C1D" w:rsidRDefault="006B6CE5" w:rsidP="001C2C1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2.2.2</w:t>
      </w:r>
      <w:r w:rsidR="001C2C1D">
        <w:rPr>
          <w:rFonts w:ascii="Times New Roman" w:hAnsi="Times New Roman" w:cs="Times New Roman"/>
          <w:b/>
          <w:sz w:val="24"/>
          <w:szCs w:val="24"/>
        </w:rPr>
        <w:t xml:space="preserve">.3: </w:t>
      </w:r>
      <w:r w:rsidR="001C2C1D" w:rsidRPr="00AE1492">
        <w:rPr>
          <w:rFonts w:ascii="Times New Roman" w:hAnsi="Times New Roman" w:cs="Times New Roman"/>
          <w:b/>
          <w:sz w:val="24"/>
          <w:szCs w:val="24"/>
        </w:rPr>
        <w:t xml:space="preserve">Calibration curve dissolution data for </w:t>
      </w:r>
      <w:r w:rsidR="001C2C1D">
        <w:rPr>
          <w:rFonts w:ascii="Times New Roman" w:hAnsi="Times New Roman" w:cs="Times New Roman"/>
          <w:b/>
          <w:sz w:val="24"/>
          <w:szCs w:val="24"/>
        </w:rPr>
        <w:t>DTG in spiking plasma standards</w:t>
      </w:r>
    </w:p>
    <w:tbl>
      <w:tblPr>
        <w:tblStyle w:val="TableGrid"/>
        <w:tblW w:w="0" w:type="auto"/>
        <w:jc w:val="center"/>
        <w:tblLook w:val="04A0"/>
      </w:tblPr>
      <w:tblGrid>
        <w:gridCol w:w="1350"/>
        <w:gridCol w:w="1670"/>
        <w:gridCol w:w="1228"/>
        <w:gridCol w:w="1228"/>
        <w:gridCol w:w="1241"/>
        <w:gridCol w:w="1284"/>
        <w:gridCol w:w="1241"/>
      </w:tblGrid>
      <w:tr w:rsidR="001C2C1D" w:rsidRPr="006A0536" w:rsidTr="001C2C1D">
        <w:trPr>
          <w:jc w:val="center"/>
        </w:trPr>
        <w:tc>
          <w:tcPr>
            <w:tcW w:w="1350" w:type="dxa"/>
          </w:tcPr>
          <w:p w:rsidR="001C2C1D" w:rsidRPr="00FD741D" w:rsidRDefault="001C2C1D" w:rsidP="001C2C1D">
            <w:pPr>
              <w:spacing w:line="480" w:lineRule="auto"/>
              <w:jc w:val="center"/>
              <w:rPr>
                <w:rFonts w:ascii="Times New Roman" w:hAnsi="Times New Roman" w:cs="Times New Roman"/>
                <w:sz w:val="24"/>
                <w:szCs w:val="24"/>
              </w:rPr>
            </w:pPr>
            <w:r w:rsidRPr="00FD741D">
              <w:rPr>
                <w:rFonts w:ascii="Times New Roman" w:hAnsi="Times New Roman" w:cs="Times New Roman"/>
                <w:sz w:val="24"/>
                <w:szCs w:val="24"/>
              </w:rPr>
              <w:t>Stock/SSID</w:t>
            </w:r>
          </w:p>
        </w:tc>
        <w:tc>
          <w:tcPr>
            <w:tcW w:w="1670" w:type="dxa"/>
          </w:tcPr>
          <w:p w:rsidR="001C2C1D" w:rsidRDefault="001C2C1D" w:rsidP="001C2C1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Stock/ SS</w:t>
            </w:r>
          </w:p>
          <w:p w:rsidR="001C2C1D" w:rsidRPr="006A0536" w:rsidRDefault="001C2C1D" w:rsidP="001C2C1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Concentrations</w:t>
            </w:r>
          </w:p>
          <w:p w:rsidR="001C2C1D" w:rsidRPr="00D77759" w:rsidRDefault="001C2C1D" w:rsidP="001C2C1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w:t>
            </w:r>
            <w:proofErr w:type="spellStart"/>
            <w:r>
              <w:rPr>
                <w:rFonts w:ascii="Times New Roman" w:hAnsi="Times New Roman" w:cs="Times New Roman"/>
                <w:bCs/>
                <w:sz w:val="24"/>
                <w:szCs w:val="24"/>
              </w:rPr>
              <w:t>μg</w:t>
            </w:r>
            <w:proofErr w:type="spellEnd"/>
            <w:r>
              <w:rPr>
                <w:rFonts w:ascii="Times New Roman" w:hAnsi="Times New Roman" w:cs="Times New Roman"/>
                <w:bCs/>
                <w:sz w:val="24"/>
                <w:szCs w:val="24"/>
              </w:rPr>
              <w:t>/</w:t>
            </w:r>
            <w:proofErr w:type="spellStart"/>
            <w:r>
              <w:rPr>
                <w:rFonts w:ascii="Times New Roman" w:hAnsi="Times New Roman" w:cs="Times New Roman"/>
                <w:bCs/>
                <w:sz w:val="24"/>
                <w:szCs w:val="24"/>
              </w:rPr>
              <w:t>mL</w:t>
            </w:r>
            <w:proofErr w:type="spellEnd"/>
            <w:r>
              <w:rPr>
                <w:rFonts w:ascii="Times New Roman" w:hAnsi="Times New Roman" w:cs="Times New Roman"/>
                <w:bCs/>
                <w:sz w:val="24"/>
                <w:szCs w:val="24"/>
              </w:rPr>
              <w:t>)</w:t>
            </w:r>
          </w:p>
        </w:tc>
        <w:tc>
          <w:tcPr>
            <w:tcW w:w="1228" w:type="dxa"/>
          </w:tcPr>
          <w:p w:rsidR="001C2C1D" w:rsidRPr="006A0536" w:rsidRDefault="001C2C1D" w:rsidP="001C2C1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Stock/ SS v</w:t>
            </w:r>
            <w:r w:rsidRPr="006A0536">
              <w:rPr>
                <w:rFonts w:ascii="Times New Roman" w:hAnsi="Times New Roman" w:cs="Times New Roman"/>
                <w:bCs/>
                <w:sz w:val="24"/>
                <w:szCs w:val="24"/>
              </w:rPr>
              <w:t>olume</w:t>
            </w:r>
          </w:p>
          <w:p w:rsidR="001C2C1D" w:rsidRPr="006A0536" w:rsidRDefault="001C2C1D" w:rsidP="001C2C1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w:t>
            </w:r>
            <w:proofErr w:type="spellStart"/>
            <w:r>
              <w:rPr>
                <w:rFonts w:ascii="Times New Roman" w:hAnsi="Times New Roman" w:cs="Times New Roman"/>
                <w:bCs/>
                <w:sz w:val="24"/>
                <w:szCs w:val="24"/>
              </w:rPr>
              <w:t>mL</w:t>
            </w:r>
            <w:proofErr w:type="spellEnd"/>
            <w:r>
              <w:rPr>
                <w:rFonts w:ascii="Times New Roman" w:hAnsi="Times New Roman" w:cs="Times New Roman"/>
                <w:bCs/>
                <w:sz w:val="24"/>
                <w:szCs w:val="24"/>
              </w:rPr>
              <w:t>)</w:t>
            </w:r>
          </w:p>
          <w:p w:rsidR="001C2C1D" w:rsidRPr="006A0536" w:rsidRDefault="001C2C1D" w:rsidP="001C2C1D">
            <w:pPr>
              <w:spacing w:line="360" w:lineRule="auto"/>
              <w:jc w:val="center"/>
              <w:rPr>
                <w:rFonts w:ascii="Times New Roman" w:hAnsi="Times New Roman" w:cs="Times New Roman"/>
                <w:sz w:val="24"/>
                <w:szCs w:val="24"/>
              </w:rPr>
            </w:pPr>
          </w:p>
        </w:tc>
        <w:tc>
          <w:tcPr>
            <w:tcW w:w="1228" w:type="dxa"/>
          </w:tcPr>
          <w:p w:rsidR="001C2C1D" w:rsidRPr="006A0536" w:rsidRDefault="001C2C1D" w:rsidP="001C2C1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Plasma volume</w:t>
            </w:r>
            <w:r w:rsidRPr="006A0536">
              <w:rPr>
                <w:rFonts w:ascii="Times New Roman" w:hAnsi="Times New Roman" w:cs="Times New Roman"/>
                <w:bCs/>
                <w:sz w:val="24"/>
                <w:szCs w:val="24"/>
              </w:rPr>
              <w:t xml:space="preserve"> </w:t>
            </w:r>
            <w:r>
              <w:rPr>
                <w:rFonts w:ascii="Times New Roman" w:hAnsi="Times New Roman" w:cs="Times New Roman"/>
                <w:bCs/>
                <w:sz w:val="24"/>
                <w:szCs w:val="24"/>
              </w:rPr>
              <w:t>(</w:t>
            </w:r>
            <w:proofErr w:type="spellStart"/>
            <w:r>
              <w:rPr>
                <w:rFonts w:ascii="Times New Roman" w:hAnsi="Times New Roman" w:cs="Times New Roman"/>
                <w:bCs/>
                <w:sz w:val="24"/>
                <w:szCs w:val="24"/>
              </w:rPr>
              <w:t>mL</w:t>
            </w:r>
            <w:proofErr w:type="spellEnd"/>
            <w:r>
              <w:rPr>
                <w:rFonts w:ascii="Times New Roman" w:hAnsi="Times New Roman" w:cs="Times New Roman"/>
                <w:bCs/>
                <w:sz w:val="24"/>
                <w:szCs w:val="24"/>
              </w:rPr>
              <w:t>)</w:t>
            </w:r>
          </w:p>
          <w:p w:rsidR="001C2C1D" w:rsidRPr="006A0536" w:rsidRDefault="001C2C1D" w:rsidP="001C2C1D">
            <w:pPr>
              <w:spacing w:line="360" w:lineRule="auto"/>
              <w:jc w:val="center"/>
              <w:rPr>
                <w:rFonts w:ascii="Times New Roman" w:hAnsi="Times New Roman" w:cs="Times New Roman"/>
                <w:sz w:val="24"/>
                <w:szCs w:val="24"/>
              </w:rPr>
            </w:pPr>
          </w:p>
        </w:tc>
        <w:tc>
          <w:tcPr>
            <w:tcW w:w="1241" w:type="dxa"/>
          </w:tcPr>
          <w:p w:rsidR="001C2C1D" w:rsidRPr="006A0536" w:rsidRDefault="001C2C1D" w:rsidP="001C2C1D">
            <w:pPr>
              <w:spacing w:line="360" w:lineRule="auto"/>
              <w:jc w:val="center"/>
              <w:rPr>
                <w:rFonts w:ascii="Times New Roman" w:hAnsi="Times New Roman" w:cs="Times New Roman"/>
                <w:bCs/>
                <w:sz w:val="24"/>
                <w:szCs w:val="24"/>
              </w:rPr>
            </w:pPr>
            <w:r w:rsidRPr="006A0536">
              <w:rPr>
                <w:rFonts w:ascii="Times New Roman" w:hAnsi="Times New Roman" w:cs="Times New Roman"/>
                <w:bCs/>
                <w:sz w:val="24"/>
                <w:szCs w:val="24"/>
              </w:rPr>
              <w:t>Total</w:t>
            </w:r>
          </w:p>
          <w:p w:rsidR="001C2C1D" w:rsidRPr="006A0536" w:rsidRDefault="001C2C1D" w:rsidP="001C2C1D">
            <w:pPr>
              <w:spacing w:line="360" w:lineRule="auto"/>
              <w:jc w:val="center"/>
              <w:rPr>
                <w:rFonts w:ascii="Times New Roman" w:hAnsi="Times New Roman" w:cs="Times New Roman"/>
                <w:bCs/>
                <w:sz w:val="24"/>
                <w:szCs w:val="24"/>
              </w:rPr>
            </w:pPr>
            <w:r w:rsidRPr="006A0536">
              <w:rPr>
                <w:rFonts w:ascii="Times New Roman" w:hAnsi="Times New Roman" w:cs="Times New Roman"/>
                <w:bCs/>
                <w:sz w:val="24"/>
                <w:szCs w:val="24"/>
              </w:rPr>
              <w:t>Volume</w:t>
            </w:r>
          </w:p>
          <w:p w:rsidR="001C2C1D" w:rsidRPr="006A0536" w:rsidRDefault="001C2C1D" w:rsidP="001C2C1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w:t>
            </w:r>
            <w:proofErr w:type="spellStart"/>
            <w:r>
              <w:rPr>
                <w:rFonts w:ascii="Times New Roman" w:hAnsi="Times New Roman" w:cs="Times New Roman"/>
                <w:bCs/>
                <w:sz w:val="24"/>
                <w:szCs w:val="24"/>
              </w:rPr>
              <w:t>mL</w:t>
            </w:r>
            <w:proofErr w:type="spellEnd"/>
            <w:r>
              <w:rPr>
                <w:rFonts w:ascii="Times New Roman" w:hAnsi="Times New Roman" w:cs="Times New Roman"/>
                <w:bCs/>
                <w:sz w:val="24"/>
                <w:szCs w:val="24"/>
              </w:rPr>
              <w:t>)</w:t>
            </w:r>
          </w:p>
          <w:p w:rsidR="001C2C1D" w:rsidRPr="006A0536" w:rsidRDefault="001C2C1D" w:rsidP="001C2C1D">
            <w:pPr>
              <w:spacing w:line="360" w:lineRule="auto"/>
              <w:jc w:val="center"/>
              <w:rPr>
                <w:rFonts w:ascii="Times New Roman" w:hAnsi="Times New Roman" w:cs="Times New Roman"/>
                <w:sz w:val="24"/>
                <w:szCs w:val="24"/>
              </w:rPr>
            </w:pPr>
          </w:p>
        </w:tc>
        <w:tc>
          <w:tcPr>
            <w:tcW w:w="1284" w:type="dxa"/>
          </w:tcPr>
          <w:p w:rsidR="001C2C1D" w:rsidRPr="006A0536" w:rsidRDefault="001C2C1D" w:rsidP="001C2C1D">
            <w:pPr>
              <w:spacing w:line="360" w:lineRule="auto"/>
              <w:jc w:val="center"/>
              <w:rPr>
                <w:rFonts w:ascii="Times New Roman" w:hAnsi="Times New Roman" w:cs="Times New Roman"/>
                <w:bCs/>
                <w:sz w:val="24"/>
                <w:szCs w:val="24"/>
              </w:rPr>
            </w:pPr>
            <w:r w:rsidRPr="006A0536">
              <w:rPr>
                <w:rFonts w:ascii="Times New Roman" w:hAnsi="Times New Roman" w:cs="Times New Roman"/>
                <w:bCs/>
                <w:sz w:val="24"/>
                <w:szCs w:val="24"/>
              </w:rPr>
              <w:t>Final</w:t>
            </w:r>
          </w:p>
          <w:p w:rsidR="001C2C1D" w:rsidRPr="006A0536" w:rsidRDefault="001C2C1D" w:rsidP="001C2C1D">
            <w:pPr>
              <w:spacing w:line="360" w:lineRule="auto"/>
              <w:jc w:val="center"/>
              <w:rPr>
                <w:rFonts w:ascii="Times New Roman" w:hAnsi="Times New Roman" w:cs="Times New Roman"/>
                <w:bCs/>
                <w:sz w:val="24"/>
                <w:szCs w:val="24"/>
              </w:rPr>
            </w:pPr>
            <w:proofErr w:type="spellStart"/>
            <w:r w:rsidRPr="006A0536">
              <w:rPr>
                <w:rFonts w:ascii="Times New Roman" w:hAnsi="Times New Roman" w:cs="Times New Roman"/>
                <w:bCs/>
                <w:sz w:val="24"/>
                <w:szCs w:val="24"/>
              </w:rPr>
              <w:t>Conc</w:t>
            </w:r>
            <w:proofErr w:type="spellEnd"/>
          </w:p>
          <w:p w:rsidR="001C2C1D" w:rsidRPr="006A0536" w:rsidRDefault="00AB4C8B" w:rsidP="001C2C1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μ</w:t>
            </w:r>
            <w:r w:rsidR="001C2C1D">
              <w:rPr>
                <w:rFonts w:ascii="Times New Roman" w:hAnsi="Times New Roman" w:cs="Times New Roman"/>
                <w:bCs/>
                <w:sz w:val="24"/>
                <w:szCs w:val="24"/>
              </w:rPr>
              <w:t>g</w:t>
            </w:r>
            <w:proofErr w:type="spellEnd"/>
            <w:r w:rsidR="001C2C1D">
              <w:rPr>
                <w:rFonts w:ascii="Times New Roman" w:hAnsi="Times New Roman" w:cs="Times New Roman"/>
                <w:bCs/>
                <w:sz w:val="24"/>
                <w:szCs w:val="24"/>
              </w:rPr>
              <w:t>/</w:t>
            </w:r>
            <w:proofErr w:type="spellStart"/>
            <w:r w:rsidR="001C2C1D">
              <w:rPr>
                <w:rFonts w:ascii="Times New Roman" w:hAnsi="Times New Roman" w:cs="Times New Roman"/>
                <w:bCs/>
                <w:sz w:val="24"/>
                <w:szCs w:val="24"/>
              </w:rPr>
              <w:t>mL</w:t>
            </w:r>
            <w:proofErr w:type="spellEnd"/>
            <w:r w:rsidR="001C2C1D">
              <w:rPr>
                <w:rFonts w:ascii="Times New Roman" w:hAnsi="Times New Roman" w:cs="Times New Roman"/>
                <w:bCs/>
                <w:sz w:val="24"/>
                <w:szCs w:val="24"/>
              </w:rPr>
              <w:t>)</w:t>
            </w:r>
          </w:p>
          <w:p w:rsidR="001C2C1D" w:rsidRPr="006A0536" w:rsidRDefault="001C2C1D" w:rsidP="001C2C1D">
            <w:pPr>
              <w:spacing w:line="360" w:lineRule="auto"/>
              <w:jc w:val="center"/>
              <w:rPr>
                <w:rFonts w:ascii="Times New Roman" w:hAnsi="Times New Roman" w:cs="Times New Roman"/>
                <w:sz w:val="24"/>
                <w:szCs w:val="24"/>
              </w:rPr>
            </w:pPr>
          </w:p>
        </w:tc>
        <w:tc>
          <w:tcPr>
            <w:tcW w:w="1241"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bCs/>
                <w:sz w:val="24"/>
                <w:szCs w:val="24"/>
              </w:rPr>
              <w:t>Spiking solution ID</w:t>
            </w:r>
          </w:p>
        </w:tc>
      </w:tr>
      <w:tr w:rsidR="001C2C1D" w:rsidRPr="006A0536" w:rsidTr="001C2C1D">
        <w:trPr>
          <w:jc w:val="center"/>
        </w:trPr>
        <w:tc>
          <w:tcPr>
            <w:tcW w:w="1350"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SS-6</w:t>
            </w:r>
          </w:p>
        </w:tc>
        <w:tc>
          <w:tcPr>
            <w:tcW w:w="1670"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93.147</w:t>
            </w:r>
          </w:p>
        </w:tc>
        <w:tc>
          <w:tcPr>
            <w:tcW w:w="1228"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0.50</w:t>
            </w:r>
          </w:p>
        </w:tc>
        <w:tc>
          <w:tcPr>
            <w:tcW w:w="1228"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9.50</w:t>
            </w:r>
          </w:p>
        </w:tc>
        <w:tc>
          <w:tcPr>
            <w:tcW w:w="1241"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10</w:t>
            </w:r>
          </w:p>
        </w:tc>
        <w:tc>
          <w:tcPr>
            <w:tcW w:w="1284" w:type="dxa"/>
          </w:tcPr>
          <w:p w:rsidR="001C2C1D" w:rsidRPr="006A0536" w:rsidRDefault="001C2C1D" w:rsidP="00AB4C8B">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4</w:t>
            </w:r>
            <w:r w:rsidR="00AB4C8B">
              <w:rPr>
                <w:rFonts w:ascii="Times New Roman" w:hAnsi="Times New Roman" w:cs="Times New Roman"/>
                <w:sz w:val="24"/>
                <w:szCs w:val="24"/>
              </w:rPr>
              <w:t>.</w:t>
            </w:r>
            <w:r w:rsidRPr="006A0536">
              <w:rPr>
                <w:rFonts w:ascii="Times New Roman" w:hAnsi="Times New Roman" w:cs="Times New Roman"/>
                <w:sz w:val="24"/>
                <w:szCs w:val="24"/>
              </w:rPr>
              <w:t>657</w:t>
            </w:r>
          </w:p>
        </w:tc>
        <w:tc>
          <w:tcPr>
            <w:tcW w:w="1241"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SS-6</w:t>
            </w:r>
          </w:p>
        </w:tc>
      </w:tr>
      <w:tr w:rsidR="001C2C1D" w:rsidRPr="006A0536" w:rsidTr="001C2C1D">
        <w:trPr>
          <w:jc w:val="center"/>
        </w:trPr>
        <w:tc>
          <w:tcPr>
            <w:tcW w:w="1350"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SS-5</w:t>
            </w:r>
          </w:p>
        </w:tc>
        <w:tc>
          <w:tcPr>
            <w:tcW w:w="1670"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66.533</w:t>
            </w:r>
          </w:p>
        </w:tc>
        <w:tc>
          <w:tcPr>
            <w:tcW w:w="1228"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0.50</w:t>
            </w:r>
          </w:p>
        </w:tc>
        <w:tc>
          <w:tcPr>
            <w:tcW w:w="1228"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9.50</w:t>
            </w:r>
          </w:p>
        </w:tc>
        <w:tc>
          <w:tcPr>
            <w:tcW w:w="1241"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10</w:t>
            </w:r>
          </w:p>
        </w:tc>
        <w:tc>
          <w:tcPr>
            <w:tcW w:w="1284" w:type="dxa"/>
          </w:tcPr>
          <w:p w:rsidR="001C2C1D" w:rsidRPr="006A0536" w:rsidRDefault="001C2C1D" w:rsidP="00AB4C8B">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3</w:t>
            </w:r>
            <w:r w:rsidR="00AB4C8B">
              <w:rPr>
                <w:rFonts w:ascii="Times New Roman" w:hAnsi="Times New Roman" w:cs="Times New Roman"/>
                <w:sz w:val="24"/>
                <w:szCs w:val="24"/>
              </w:rPr>
              <w:t>.</w:t>
            </w:r>
            <w:r w:rsidRPr="006A0536">
              <w:rPr>
                <w:rFonts w:ascii="Times New Roman" w:hAnsi="Times New Roman" w:cs="Times New Roman"/>
                <w:sz w:val="24"/>
                <w:szCs w:val="24"/>
              </w:rPr>
              <w:t>326</w:t>
            </w:r>
          </w:p>
        </w:tc>
        <w:tc>
          <w:tcPr>
            <w:tcW w:w="1241"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SS-5</w:t>
            </w:r>
          </w:p>
        </w:tc>
      </w:tr>
      <w:tr w:rsidR="001C2C1D" w:rsidRPr="006A0536" w:rsidTr="001C2C1D">
        <w:trPr>
          <w:jc w:val="center"/>
        </w:trPr>
        <w:tc>
          <w:tcPr>
            <w:tcW w:w="1350"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SS-4</w:t>
            </w:r>
          </w:p>
        </w:tc>
        <w:tc>
          <w:tcPr>
            <w:tcW w:w="1670"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44.356</w:t>
            </w:r>
          </w:p>
        </w:tc>
        <w:tc>
          <w:tcPr>
            <w:tcW w:w="1228"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0.50</w:t>
            </w:r>
          </w:p>
        </w:tc>
        <w:tc>
          <w:tcPr>
            <w:tcW w:w="1228"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9.50</w:t>
            </w:r>
          </w:p>
        </w:tc>
        <w:tc>
          <w:tcPr>
            <w:tcW w:w="1241"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10</w:t>
            </w:r>
          </w:p>
        </w:tc>
        <w:tc>
          <w:tcPr>
            <w:tcW w:w="1284" w:type="dxa"/>
          </w:tcPr>
          <w:p w:rsidR="001C2C1D" w:rsidRPr="006A0536" w:rsidRDefault="001C2C1D" w:rsidP="00AB4C8B">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2</w:t>
            </w:r>
            <w:r w:rsidR="00AB4C8B">
              <w:rPr>
                <w:rFonts w:ascii="Times New Roman" w:hAnsi="Times New Roman" w:cs="Times New Roman"/>
                <w:sz w:val="24"/>
                <w:szCs w:val="24"/>
              </w:rPr>
              <w:t>.</w:t>
            </w:r>
            <w:r w:rsidRPr="006A0536">
              <w:rPr>
                <w:rFonts w:ascii="Times New Roman" w:hAnsi="Times New Roman" w:cs="Times New Roman"/>
                <w:sz w:val="24"/>
                <w:szCs w:val="24"/>
              </w:rPr>
              <w:t>217</w:t>
            </w:r>
          </w:p>
        </w:tc>
        <w:tc>
          <w:tcPr>
            <w:tcW w:w="1241"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SS-4</w:t>
            </w:r>
          </w:p>
        </w:tc>
      </w:tr>
      <w:tr w:rsidR="001C2C1D" w:rsidRPr="006A0536" w:rsidTr="001C2C1D">
        <w:trPr>
          <w:jc w:val="center"/>
        </w:trPr>
        <w:tc>
          <w:tcPr>
            <w:tcW w:w="1350"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SS-3</w:t>
            </w:r>
          </w:p>
        </w:tc>
        <w:tc>
          <w:tcPr>
            <w:tcW w:w="1670"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29.570</w:t>
            </w:r>
          </w:p>
        </w:tc>
        <w:tc>
          <w:tcPr>
            <w:tcW w:w="1228"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0.50</w:t>
            </w:r>
          </w:p>
        </w:tc>
        <w:tc>
          <w:tcPr>
            <w:tcW w:w="1228"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9.50</w:t>
            </w:r>
          </w:p>
        </w:tc>
        <w:tc>
          <w:tcPr>
            <w:tcW w:w="1241"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10</w:t>
            </w:r>
          </w:p>
        </w:tc>
        <w:tc>
          <w:tcPr>
            <w:tcW w:w="1284" w:type="dxa"/>
          </w:tcPr>
          <w:p w:rsidR="001C2C1D" w:rsidRPr="006A0536" w:rsidRDefault="001C2C1D" w:rsidP="00AB4C8B">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1</w:t>
            </w:r>
            <w:r w:rsidR="00AB4C8B">
              <w:rPr>
                <w:rFonts w:ascii="Times New Roman" w:hAnsi="Times New Roman" w:cs="Times New Roman"/>
                <w:sz w:val="24"/>
                <w:szCs w:val="24"/>
              </w:rPr>
              <w:t>.</w:t>
            </w:r>
            <w:r w:rsidRPr="006A0536">
              <w:rPr>
                <w:rFonts w:ascii="Times New Roman" w:hAnsi="Times New Roman" w:cs="Times New Roman"/>
                <w:sz w:val="24"/>
                <w:szCs w:val="24"/>
              </w:rPr>
              <w:t>478</w:t>
            </w:r>
          </w:p>
        </w:tc>
        <w:tc>
          <w:tcPr>
            <w:tcW w:w="1241"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SS-3</w:t>
            </w:r>
          </w:p>
        </w:tc>
      </w:tr>
      <w:tr w:rsidR="001C2C1D" w:rsidRPr="006A0536" w:rsidTr="001C2C1D">
        <w:trPr>
          <w:jc w:val="center"/>
        </w:trPr>
        <w:tc>
          <w:tcPr>
            <w:tcW w:w="1350"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SS-2</w:t>
            </w:r>
          </w:p>
        </w:tc>
        <w:tc>
          <w:tcPr>
            <w:tcW w:w="1670"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14.785</w:t>
            </w:r>
          </w:p>
        </w:tc>
        <w:tc>
          <w:tcPr>
            <w:tcW w:w="1228"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0.50</w:t>
            </w:r>
          </w:p>
        </w:tc>
        <w:tc>
          <w:tcPr>
            <w:tcW w:w="1228"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9.50</w:t>
            </w:r>
          </w:p>
        </w:tc>
        <w:tc>
          <w:tcPr>
            <w:tcW w:w="1241"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10</w:t>
            </w:r>
          </w:p>
        </w:tc>
        <w:tc>
          <w:tcPr>
            <w:tcW w:w="1284" w:type="dxa"/>
          </w:tcPr>
          <w:p w:rsidR="001C2C1D" w:rsidRPr="006A0536" w:rsidRDefault="00AB4C8B" w:rsidP="00AB4C8B">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r w:rsidR="001C2C1D" w:rsidRPr="006A0536">
              <w:rPr>
                <w:rFonts w:ascii="Times New Roman" w:hAnsi="Times New Roman" w:cs="Times New Roman"/>
                <w:sz w:val="24"/>
                <w:szCs w:val="24"/>
              </w:rPr>
              <w:t>739</w:t>
            </w:r>
          </w:p>
        </w:tc>
        <w:tc>
          <w:tcPr>
            <w:tcW w:w="1241"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SS-2</w:t>
            </w:r>
          </w:p>
        </w:tc>
      </w:tr>
      <w:tr w:rsidR="001C2C1D" w:rsidRPr="006A0536" w:rsidTr="001C2C1D">
        <w:trPr>
          <w:jc w:val="center"/>
        </w:trPr>
        <w:tc>
          <w:tcPr>
            <w:tcW w:w="1350"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SS-1</w:t>
            </w:r>
          </w:p>
        </w:tc>
        <w:tc>
          <w:tcPr>
            <w:tcW w:w="1670"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2.218</w:t>
            </w:r>
          </w:p>
        </w:tc>
        <w:tc>
          <w:tcPr>
            <w:tcW w:w="1228"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0.50</w:t>
            </w:r>
          </w:p>
        </w:tc>
        <w:tc>
          <w:tcPr>
            <w:tcW w:w="1228"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9.50</w:t>
            </w:r>
          </w:p>
        </w:tc>
        <w:tc>
          <w:tcPr>
            <w:tcW w:w="1241"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10</w:t>
            </w:r>
          </w:p>
        </w:tc>
        <w:tc>
          <w:tcPr>
            <w:tcW w:w="1284" w:type="dxa"/>
          </w:tcPr>
          <w:p w:rsidR="001C2C1D" w:rsidRPr="006A0536" w:rsidRDefault="00AB4C8B" w:rsidP="00AB4C8B">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r w:rsidR="001C2C1D" w:rsidRPr="006A0536">
              <w:rPr>
                <w:rFonts w:ascii="Times New Roman" w:hAnsi="Times New Roman" w:cs="Times New Roman"/>
                <w:sz w:val="24"/>
                <w:szCs w:val="24"/>
              </w:rPr>
              <w:t>110</w:t>
            </w:r>
          </w:p>
        </w:tc>
        <w:tc>
          <w:tcPr>
            <w:tcW w:w="1241" w:type="dxa"/>
          </w:tcPr>
          <w:p w:rsidR="001C2C1D" w:rsidRPr="006A0536" w:rsidRDefault="001C2C1D" w:rsidP="001C2C1D">
            <w:pPr>
              <w:spacing w:line="360" w:lineRule="auto"/>
              <w:jc w:val="center"/>
              <w:rPr>
                <w:rFonts w:ascii="Times New Roman" w:hAnsi="Times New Roman" w:cs="Times New Roman"/>
                <w:sz w:val="24"/>
                <w:szCs w:val="24"/>
              </w:rPr>
            </w:pPr>
            <w:r w:rsidRPr="006A0536">
              <w:rPr>
                <w:rFonts w:ascii="Times New Roman" w:hAnsi="Times New Roman" w:cs="Times New Roman"/>
                <w:sz w:val="24"/>
                <w:szCs w:val="24"/>
              </w:rPr>
              <w:t>SS-1</w:t>
            </w:r>
          </w:p>
        </w:tc>
      </w:tr>
    </w:tbl>
    <w:p w:rsidR="001C2C1D" w:rsidRDefault="001C2C1D" w:rsidP="001C2C1D">
      <w:pPr>
        <w:rPr>
          <w:rFonts w:ascii="Times New Roman" w:hAnsi="Times New Roman" w:cs="Times New Roman"/>
          <w:b/>
          <w:sz w:val="24"/>
        </w:rPr>
      </w:pPr>
    </w:p>
    <w:p w:rsidR="001C2C1D" w:rsidRPr="00D4558A" w:rsidRDefault="001C2C1D" w:rsidP="001C2C1D">
      <w:pPr>
        <w:spacing w:line="360" w:lineRule="auto"/>
        <w:jc w:val="both"/>
        <w:rPr>
          <w:rFonts w:ascii="Times New Roman" w:hAnsi="Times New Roman" w:cs="Times New Roman"/>
          <w:sz w:val="24"/>
          <w:szCs w:val="24"/>
        </w:rPr>
      </w:pPr>
      <w:r w:rsidRPr="00D4558A">
        <w:rPr>
          <w:rFonts w:ascii="Times New Roman" w:hAnsi="Times New Roman" w:cs="Times New Roman"/>
          <w:b/>
          <w:sz w:val="24"/>
          <w:szCs w:val="24"/>
        </w:rPr>
        <w:t>Preparation of solutions</w:t>
      </w:r>
    </w:p>
    <w:p w:rsidR="001C2C1D" w:rsidRPr="006A0536" w:rsidRDefault="001C2C1D" w:rsidP="001C2C1D">
      <w:pPr>
        <w:spacing w:line="360" w:lineRule="auto"/>
        <w:jc w:val="both"/>
        <w:rPr>
          <w:rFonts w:ascii="Times New Roman" w:hAnsi="Times New Roman" w:cs="Times New Roman"/>
          <w:b/>
          <w:sz w:val="24"/>
          <w:szCs w:val="24"/>
        </w:rPr>
      </w:pPr>
      <w:r w:rsidRPr="006A0536">
        <w:rPr>
          <w:rFonts w:ascii="Times New Roman" w:hAnsi="Times New Roman" w:cs="Times New Roman"/>
          <w:b/>
          <w:sz w:val="24"/>
          <w:szCs w:val="24"/>
        </w:rPr>
        <w:t>Pr</w:t>
      </w:r>
      <w:r>
        <w:rPr>
          <w:rFonts w:ascii="Times New Roman" w:hAnsi="Times New Roman" w:cs="Times New Roman"/>
          <w:b/>
          <w:sz w:val="24"/>
          <w:szCs w:val="24"/>
        </w:rPr>
        <w:t>epa</w:t>
      </w:r>
      <w:r w:rsidRPr="006A0536">
        <w:rPr>
          <w:rFonts w:ascii="Times New Roman" w:hAnsi="Times New Roman" w:cs="Times New Roman"/>
          <w:b/>
          <w:sz w:val="24"/>
          <w:szCs w:val="24"/>
        </w:rPr>
        <w:t>ration of 0.01M potassi</w:t>
      </w:r>
      <w:r>
        <w:rPr>
          <w:rFonts w:ascii="Times New Roman" w:hAnsi="Times New Roman" w:cs="Times New Roman"/>
          <w:b/>
          <w:sz w:val="24"/>
          <w:szCs w:val="24"/>
        </w:rPr>
        <w:t xml:space="preserve">um </w:t>
      </w:r>
      <w:proofErr w:type="spellStart"/>
      <w:r>
        <w:rPr>
          <w:rFonts w:ascii="Times New Roman" w:hAnsi="Times New Roman" w:cs="Times New Roman"/>
          <w:b/>
          <w:sz w:val="24"/>
          <w:szCs w:val="24"/>
        </w:rPr>
        <w:t>dihydrogen</w:t>
      </w:r>
      <w:proofErr w:type="spellEnd"/>
      <w:r>
        <w:rPr>
          <w:rFonts w:ascii="Times New Roman" w:hAnsi="Times New Roman" w:cs="Times New Roman"/>
          <w:b/>
          <w:sz w:val="24"/>
          <w:szCs w:val="24"/>
        </w:rPr>
        <w:t xml:space="preserve"> phosphate buffer</w:t>
      </w:r>
    </w:p>
    <w:p w:rsidR="001C2C1D" w:rsidRPr="006A0536" w:rsidRDefault="001C2C1D" w:rsidP="001C2C1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Accurately weighed 1.36 gm of </w:t>
      </w:r>
      <w:proofErr w:type="spellStart"/>
      <w:r>
        <w:rPr>
          <w:rFonts w:ascii="Times New Roman" w:hAnsi="Times New Roman" w:cs="Times New Roman"/>
          <w:sz w:val="24"/>
          <w:szCs w:val="24"/>
        </w:rPr>
        <w:t>p</w:t>
      </w:r>
      <w:r w:rsidRPr="006A0536">
        <w:rPr>
          <w:rFonts w:ascii="Times New Roman" w:hAnsi="Times New Roman" w:cs="Times New Roman"/>
          <w:sz w:val="24"/>
          <w:szCs w:val="24"/>
        </w:rPr>
        <w:t>otaasium</w:t>
      </w:r>
      <w:proofErr w:type="spellEnd"/>
      <w:r w:rsidRPr="006A0536">
        <w:rPr>
          <w:rFonts w:ascii="Times New Roman" w:hAnsi="Times New Roman" w:cs="Times New Roman"/>
          <w:sz w:val="24"/>
          <w:szCs w:val="24"/>
        </w:rPr>
        <w:t xml:space="preserve"> </w:t>
      </w:r>
      <w:proofErr w:type="spellStart"/>
      <w:r w:rsidRPr="006A0536">
        <w:rPr>
          <w:rFonts w:ascii="Times New Roman" w:hAnsi="Times New Roman" w:cs="Times New Roman"/>
          <w:sz w:val="24"/>
          <w:szCs w:val="24"/>
        </w:rPr>
        <w:t>dihydrogen</w:t>
      </w:r>
      <w:proofErr w:type="spellEnd"/>
      <w:r w:rsidRPr="006A0536">
        <w:rPr>
          <w:rFonts w:ascii="Times New Roman" w:hAnsi="Times New Roman" w:cs="Times New Roman"/>
          <w:sz w:val="24"/>
          <w:szCs w:val="24"/>
        </w:rPr>
        <w:t xml:space="preserve"> ortho</w:t>
      </w:r>
      <w:r>
        <w:rPr>
          <w:rFonts w:ascii="Times New Roman" w:hAnsi="Times New Roman" w:cs="Times New Roman"/>
          <w:sz w:val="24"/>
          <w:szCs w:val="24"/>
        </w:rPr>
        <w:t xml:space="preserve">phosphate was transferred into         a 1000 </w:t>
      </w:r>
      <w:proofErr w:type="spellStart"/>
      <w:r>
        <w:rPr>
          <w:rFonts w:ascii="Times New Roman" w:hAnsi="Times New Roman" w:cs="Times New Roman"/>
          <w:sz w:val="24"/>
          <w:szCs w:val="24"/>
        </w:rPr>
        <w:t>mL</w:t>
      </w:r>
      <w:proofErr w:type="spellEnd"/>
      <w:r w:rsidRPr="006A0536">
        <w:rPr>
          <w:rFonts w:ascii="Times New Roman" w:hAnsi="Times New Roman" w:cs="Times New Roman"/>
          <w:sz w:val="24"/>
          <w:szCs w:val="24"/>
        </w:rPr>
        <w:t xml:space="preserve"> v</w:t>
      </w:r>
      <w:r>
        <w:rPr>
          <w:rFonts w:ascii="Times New Roman" w:hAnsi="Times New Roman" w:cs="Times New Roman"/>
          <w:sz w:val="24"/>
          <w:szCs w:val="24"/>
        </w:rPr>
        <w:t xml:space="preserve">olumetric flask. To this 900 </w:t>
      </w:r>
      <w:proofErr w:type="spellStart"/>
      <w:r>
        <w:rPr>
          <w:rFonts w:ascii="Times New Roman" w:hAnsi="Times New Roman" w:cs="Times New Roman"/>
          <w:sz w:val="24"/>
          <w:szCs w:val="24"/>
        </w:rPr>
        <w:t>mL</w:t>
      </w:r>
      <w:proofErr w:type="spellEnd"/>
      <w:r>
        <w:rPr>
          <w:rFonts w:ascii="Times New Roman" w:hAnsi="Times New Roman" w:cs="Times New Roman"/>
          <w:sz w:val="24"/>
          <w:szCs w:val="24"/>
        </w:rPr>
        <w:t xml:space="preserve"> </w:t>
      </w:r>
      <w:r w:rsidRPr="006A0536">
        <w:rPr>
          <w:rFonts w:ascii="Times New Roman" w:hAnsi="Times New Roman" w:cs="Times New Roman"/>
          <w:sz w:val="24"/>
          <w:szCs w:val="24"/>
        </w:rPr>
        <w:t xml:space="preserve">of </w:t>
      </w:r>
      <w:proofErr w:type="spellStart"/>
      <w:r w:rsidRPr="006A0536">
        <w:rPr>
          <w:rFonts w:ascii="Times New Roman" w:hAnsi="Times New Roman" w:cs="Times New Roman"/>
          <w:sz w:val="24"/>
          <w:szCs w:val="24"/>
        </w:rPr>
        <w:t>milli</w:t>
      </w:r>
      <w:proofErr w:type="spellEnd"/>
      <w:r w:rsidRPr="006A0536">
        <w:rPr>
          <w:rFonts w:ascii="Times New Roman" w:hAnsi="Times New Roman" w:cs="Times New Roman"/>
          <w:sz w:val="24"/>
          <w:szCs w:val="24"/>
        </w:rPr>
        <w:t xml:space="preserve"> Q water was added. The solution was </w:t>
      </w:r>
      <w:proofErr w:type="spellStart"/>
      <w:r w:rsidRPr="006A0536">
        <w:rPr>
          <w:rFonts w:ascii="Times New Roman" w:hAnsi="Times New Roman" w:cs="Times New Roman"/>
          <w:sz w:val="24"/>
          <w:szCs w:val="24"/>
        </w:rPr>
        <w:t>so</w:t>
      </w:r>
      <w:r>
        <w:rPr>
          <w:rFonts w:ascii="Times New Roman" w:hAnsi="Times New Roman" w:cs="Times New Roman"/>
          <w:sz w:val="24"/>
          <w:szCs w:val="24"/>
        </w:rPr>
        <w:t>nicated</w:t>
      </w:r>
      <w:proofErr w:type="spellEnd"/>
      <w:r>
        <w:rPr>
          <w:rFonts w:ascii="Times New Roman" w:hAnsi="Times New Roman" w:cs="Times New Roman"/>
          <w:sz w:val="24"/>
          <w:szCs w:val="24"/>
        </w:rPr>
        <w:t xml:space="preserve"> for 2 minutes and the final</w:t>
      </w:r>
      <w:r w:rsidRPr="006A0536">
        <w:rPr>
          <w:rFonts w:ascii="Times New Roman" w:hAnsi="Times New Roman" w:cs="Times New Roman"/>
          <w:sz w:val="24"/>
          <w:szCs w:val="24"/>
        </w:rPr>
        <w:t xml:space="preserve"> volume </w:t>
      </w:r>
      <w:r>
        <w:rPr>
          <w:rFonts w:ascii="Times New Roman" w:hAnsi="Times New Roman" w:cs="Times New Roman"/>
          <w:sz w:val="24"/>
          <w:szCs w:val="24"/>
        </w:rPr>
        <w:t xml:space="preserve">was </w:t>
      </w:r>
      <w:r w:rsidRPr="006A0536">
        <w:rPr>
          <w:rFonts w:ascii="Times New Roman" w:hAnsi="Times New Roman" w:cs="Times New Roman"/>
          <w:sz w:val="24"/>
          <w:szCs w:val="24"/>
        </w:rPr>
        <w:t>made up to 1000m</w:t>
      </w:r>
      <w:r>
        <w:rPr>
          <w:rFonts w:ascii="Times New Roman" w:hAnsi="Times New Roman" w:cs="Times New Roman"/>
          <w:sz w:val="24"/>
          <w:szCs w:val="24"/>
        </w:rPr>
        <w:t>L</w:t>
      </w:r>
      <w:r w:rsidRPr="006A0536">
        <w:rPr>
          <w:rFonts w:ascii="Times New Roman" w:hAnsi="Times New Roman" w:cs="Times New Roman"/>
          <w:sz w:val="24"/>
          <w:szCs w:val="24"/>
        </w:rPr>
        <w:t xml:space="preserve"> </w:t>
      </w:r>
      <w:r>
        <w:rPr>
          <w:rFonts w:ascii="Times New Roman" w:hAnsi="Times New Roman" w:cs="Times New Roman"/>
          <w:sz w:val="24"/>
          <w:szCs w:val="24"/>
        </w:rPr>
        <w:t xml:space="preserve">with water. One </w:t>
      </w:r>
      <w:proofErr w:type="spellStart"/>
      <w:r>
        <w:rPr>
          <w:rFonts w:ascii="Times New Roman" w:hAnsi="Times New Roman" w:cs="Times New Roman"/>
          <w:sz w:val="24"/>
          <w:szCs w:val="24"/>
        </w:rPr>
        <w:t>mL</w:t>
      </w:r>
      <w:proofErr w:type="spellEnd"/>
      <w:r w:rsidRPr="006A0536">
        <w:rPr>
          <w:rFonts w:ascii="Times New Roman" w:hAnsi="Times New Roman" w:cs="Times New Roman"/>
          <w:sz w:val="24"/>
          <w:szCs w:val="24"/>
        </w:rPr>
        <w:t xml:space="preserve"> of </w:t>
      </w:r>
      <w:proofErr w:type="spellStart"/>
      <w:r w:rsidRPr="006A0536">
        <w:rPr>
          <w:rFonts w:ascii="Times New Roman" w:hAnsi="Times New Roman" w:cs="Times New Roman"/>
          <w:sz w:val="24"/>
          <w:szCs w:val="24"/>
        </w:rPr>
        <w:t>triethylamine</w:t>
      </w:r>
      <w:proofErr w:type="spellEnd"/>
      <w:r w:rsidRPr="006A0536">
        <w:rPr>
          <w:rFonts w:ascii="Times New Roman" w:hAnsi="Times New Roman" w:cs="Times New Roman"/>
          <w:sz w:val="24"/>
          <w:szCs w:val="24"/>
        </w:rPr>
        <w:t xml:space="preserve"> was added and </w:t>
      </w:r>
      <w:r>
        <w:rPr>
          <w:rFonts w:ascii="Times New Roman" w:hAnsi="Times New Roman" w:cs="Times New Roman"/>
          <w:sz w:val="24"/>
          <w:szCs w:val="24"/>
        </w:rPr>
        <w:t xml:space="preserve">the </w:t>
      </w:r>
      <w:r w:rsidRPr="006A0536">
        <w:rPr>
          <w:rFonts w:ascii="Times New Roman" w:hAnsi="Times New Roman" w:cs="Times New Roman"/>
          <w:sz w:val="24"/>
          <w:szCs w:val="24"/>
        </w:rPr>
        <w:t>pH</w:t>
      </w:r>
      <w:r>
        <w:rPr>
          <w:rFonts w:ascii="Times New Roman" w:hAnsi="Times New Roman" w:cs="Times New Roman"/>
          <w:sz w:val="24"/>
          <w:szCs w:val="24"/>
        </w:rPr>
        <w:t xml:space="preserve"> was</w:t>
      </w:r>
      <w:r w:rsidRPr="006A0536">
        <w:rPr>
          <w:rFonts w:ascii="Times New Roman" w:hAnsi="Times New Roman" w:cs="Times New Roman"/>
          <w:sz w:val="24"/>
          <w:szCs w:val="24"/>
        </w:rPr>
        <w:t xml:space="preserve"> adjusted to 3</w:t>
      </w:r>
      <w:r>
        <w:rPr>
          <w:rFonts w:ascii="Times New Roman" w:hAnsi="Times New Roman" w:cs="Times New Roman"/>
          <w:sz w:val="24"/>
          <w:szCs w:val="24"/>
        </w:rPr>
        <w:t>.0 by using dilute</w:t>
      </w:r>
      <w:r w:rsidRPr="006A0536">
        <w:rPr>
          <w:rFonts w:ascii="Times New Roman" w:hAnsi="Times New Roman" w:cs="Times New Roman"/>
          <w:sz w:val="24"/>
          <w:szCs w:val="24"/>
        </w:rPr>
        <w:t xml:space="preserve"> </w:t>
      </w:r>
      <w:proofErr w:type="spellStart"/>
      <w:r w:rsidRPr="006A0536">
        <w:rPr>
          <w:rFonts w:ascii="Times New Roman" w:hAnsi="Times New Roman" w:cs="Times New Roman"/>
          <w:sz w:val="24"/>
          <w:szCs w:val="24"/>
        </w:rPr>
        <w:t>orthophosphoric</w:t>
      </w:r>
      <w:proofErr w:type="spellEnd"/>
      <w:r w:rsidRPr="006A0536">
        <w:rPr>
          <w:rFonts w:ascii="Times New Roman" w:hAnsi="Times New Roman" w:cs="Times New Roman"/>
          <w:sz w:val="24"/>
          <w:szCs w:val="24"/>
        </w:rPr>
        <w:t xml:space="preserve"> acid </w:t>
      </w:r>
      <w:r w:rsidRPr="006A0536">
        <w:rPr>
          <w:rFonts w:ascii="Times New Roman" w:hAnsi="Times New Roman" w:cs="Times New Roman"/>
          <w:sz w:val="24"/>
          <w:szCs w:val="24"/>
        </w:rPr>
        <w:lastRenderedPageBreak/>
        <w:t xml:space="preserve">solution. The solution was stored at room temperature and </w:t>
      </w:r>
      <w:r>
        <w:rPr>
          <w:rFonts w:ascii="Times New Roman" w:hAnsi="Times New Roman" w:cs="Times New Roman"/>
          <w:sz w:val="24"/>
          <w:szCs w:val="24"/>
        </w:rPr>
        <w:t xml:space="preserve">was </w:t>
      </w:r>
      <w:r w:rsidRPr="006A0536">
        <w:rPr>
          <w:rFonts w:ascii="Times New Roman" w:hAnsi="Times New Roman" w:cs="Times New Roman"/>
          <w:sz w:val="24"/>
          <w:szCs w:val="24"/>
        </w:rPr>
        <w:t xml:space="preserve">used up to three days </w:t>
      </w:r>
      <w:r>
        <w:rPr>
          <w:rFonts w:ascii="Times New Roman" w:hAnsi="Times New Roman" w:cs="Times New Roman"/>
          <w:sz w:val="24"/>
          <w:szCs w:val="24"/>
        </w:rPr>
        <w:t>after</w:t>
      </w:r>
      <w:r w:rsidRPr="006A0536">
        <w:rPr>
          <w:rFonts w:ascii="Times New Roman" w:hAnsi="Times New Roman" w:cs="Times New Roman"/>
          <w:sz w:val="24"/>
          <w:szCs w:val="24"/>
        </w:rPr>
        <w:t xml:space="preserve"> preparation.</w:t>
      </w:r>
    </w:p>
    <w:p w:rsidR="001C2C1D" w:rsidRPr="00FD741D" w:rsidRDefault="001C2C1D" w:rsidP="001C2C1D">
      <w:pPr>
        <w:spacing w:line="480" w:lineRule="auto"/>
        <w:jc w:val="both"/>
        <w:rPr>
          <w:rFonts w:ascii="Times New Roman" w:hAnsi="Times New Roman" w:cs="Times New Roman"/>
          <w:b/>
          <w:sz w:val="24"/>
          <w:szCs w:val="24"/>
        </w:rPr>
      </w:pPr>
      <w:r>
        <w:rPr>
          <w:rFonts w:ascii="Times New Roman" w:hAnsi="Times New Roman" w:cs="Times New Roman"/>
          <w:b/>
          <w:sz w:val="24"/>
          <w:szCs w:val="24"/>
        </w:rPr>
        <w:t>Preparation of mobile phase</w:t>
      </w:r>
    </w:p>
    <w:p w:rsidR="001C2C1D" w:rsidRPr="006A0536" w:rsidRDefault="001C2C1D" w:rsidP="001C2C1D">
      <w:pPr>
        <w:spacing w:line="480" w:lineRule="auto"/>
        <w:jc w:val="both"/>
        <w:rPr>
          <w:rFonts w:ascii="Times New Roman" w:hAnsi="Times New Roman" w:cs="Times New Roman"/>
          <w:sz w:val="24"/>
          <w:szCs w:val="24"/>
        </w:rPr>
      </w:pPr>
      <w:r w:rsidRPr="006A0536">
        <w:rPr>
          <w:rFonts w:ascii="Times New Roman" w:hAnsi="Times New Roman" w:cs="Times New Roman"/>
          <w:sz w:val="24"/>
          <w:szCs w:val="24"/>
        </w:rPr>
        <w:t xml:space="preserve">The mobile phase was prepared by mixing 25 parts of buffer solution and 75 parts of </w:t>
      </w:r>
      <w:proofErr w:type="spellStart"/>
      <w:r w:rsidRPr="006A0536">
        <w:rPr>
          <w:rFonts w:ascii="Times New Roman" w:hAnsi="Times New Roman" w:cs="Times New Roman"/>
          <w:sz w:val="24"/>
          <w:szCs w:val="24"/>
        </w:rPr>
        <w:t>acetonitrile</w:t>
      </w:r>
      <w:proofErr w:type="spellEnd"/>
      <w:r w:rsidRPr="006A0536">
        <w:rPr>
          <w:rFonts w:ascii="Times New Roman" w:hAnsi="Times New Roman" w:cs="Times New Roman"/>
          <w:sz w:val="24"/>
          <w:szCs w:val="24"/>
        </w:rPr>
        <w:t xml:space="preserve"> in a reagent bottle</w:t>
      </w:r>
      <w:r>
        <w:rPr>
          <w:rFonts w:ascii="Times New Roman" w:hAnsi="Times New Roman" w:cs="Times New Roman"/>
          <w:sz w:val="24"/>
          <w:szCs w:val="24"/>
        </w:rPr>
        <w:t>. It was</w:t>
      </w:r>
      <w:r w:rsidRPr="006A0536">
        <w:rPr>
          <w:rFonts w:ascii="Times New Roman" w:hAnsi="Times New Roman" w:cs="Times New Roman"/>
          <w:sz w:val="24"/>
          <w:szCs w:val="24"/>
        </w:rPr>
        <w:t xml:space="preserve"> </w:t>
      </w:r>
      <w:proofErr w:type="spellStart"/>
      <w:r w:rsidRPr="006A0536">
        <w:rPr>
          <w:rFonts w:ascii="Times New Roman" w:hAnsi="Times New Roman" w:cs="Times New Roman"/>
          <w:sz w:val="24"/>
          <w:szCs w:val="24"/>
        </w:rPr>
        <w:t>sonicated</w:t>
      </w:r>
      <w:proofErr w:type="spellEnd"/>
      <w:r w:rsidRPr="006A0536">
        <w:rPr>
          <w:rFonts w:ascii="Times New Roman" w:hAnsi="Times New Roman" w:cs="Times New Roman"/>
          <w:sz w:val="24"/>
          <w:szCs w:val="24"/>
        </w:rPr>
        <w:t xml:space="preserve"> for 5 minutes and </w:t>
      </w:r>
      <w:r>
        <w:rPr>
          <w:rFonts w:ascii="Times New Roman" w:hAnsi="Times New Roman" w:cs="Times New Roman"/>
          <w:sz w:val="24"/>
          <w:szCs w:val="24"/>
        </w:rPr>
        <w:t xml:space="preserve">was </w:t>
      </w:r>
      <w:r w:rsidRPr="006A0536">
        <w:rPr>
          <w:rFonts w:ascii="Times New Roman" w:hAnsi="Times New Roman" w:cs="Times New Roman"/>
          <w:sz w:val="24"/>
          <w:szCs w:val="24"/>
        </w:rPr>
        <w:t>filter</w:t>
      </w:r>
      <w:r>
        <w:rPr>
          <w:rFonts w:ascii="Times New Roman" w:hAnsi="Times New Roman" w:cs="Times New Roman"/>
          <w:sz w:val="24"/>
          <w:szCs w:val="24"/>
        </w:rPr>
        <w:t>e</w:t>
      </w:r>
      <w:r w:rsidRPr="006A0536">
        <w:rPr>
          <w:rFonts w:ascii="Times New Roman" w:hAnsi="Times New Roman" w:cs="Times New Roman"/>
          <w:sz w:val="24"/>
          <w:szCs w:val="24"/>
        </w:rPr>
        <w:t xml:space="preserve">d through </w:t>
      </w:r>
      <w:r>
        <w:rPr>
          <w:rFonts w:ascii="Times New Roman" w:hAnsi="Times New Roman" w:cs="Times New Roman"/>
          <w:sz w:val="24"/>
          <w:szCs w:val="24"/>
        </w:rPr>
        <w:t xml:space="preserve">a </w:t>
      </w:r>
      <w:r w:rsidRPr="006A0536">
        <w:rPr>
          <w:rFonts w:ascii="Times New Roman" w:hAnsi="Times New Roman" w:cs="Times New Roman"/>
          <w:sz w:val="24"/>
          <w:szCs w:val="24"/>
        </w:rPr>
        <w:t xml:space="preserve">0.45µ nylon filter. The mobile phase was stored at room temperature and </w:t>
      </w:r>
      <w:r>
        <w:rPr>
          <w:rFonts w:ascii="Times New Roman" w:hAnsi="Times New Roman" w:cs="Times New Roman"/>
          <w:sz w:val="24"/>
          <w:szCs w:val="24"/>
        </w:rPr>
        <w:t xml:space="preserve">was </w:t>
      </w:r>
      <w:r w:rsidRPr="006A0536">
        <w:rPr>
          <w:rFonts w:ascii="Times New Roman" w:hAnsi="Times New Roman" w:cs="Times New Roman"/>
          <w:sz w:val="24"/>
          <w:szCs w:val="24"/>
        </w:rPr>
        <w:t xml:space="preserve">used up to three days </w:t>
      </w:r>
      <w:r>
        <w:rPr>
          <w:rFonts w:ascii="Times New Roman" w:hAnsi="Times New Roman" w:cs="Times New Roman"/>
          <w:sz w:val="24"/>
          <w:szCs w:val="24"/>
        </w:rPr>
        <w:t xml:space="preserve">after </w:t>
      </w:r>
      <w:r w:rsidRPr="006A0536">
        <w:rPr>
          <w:rFonts w:ascii="Times New Roman" w:hAnsi="Times New Roman" w:cs="Times New Roman"/>
          <w:sz w:val="24"/>
          <w:szCs w:val="24"/>
        </w:rPr>
        <w:t>preparation.</w:t>
      </w:r>
    </w:p>
    <w:p w:rsidR="001C2C1D" w:rsidRPr="00FD741D" w:rsidRDefault="001C2C1D" w:rsidP="001C2C1D">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Preparation of </w:t>
      </w:r>
      <w:proofErr w:type="spellStart"/>
      <w:r>
        <w:rPr>
          <w:rFonts w:ascii="Times New Roman" w:hAnsi="Times New Roman" w:cs="Times New Roman"/>
          <w:b/>
          <w:sz w:val="24"/>
          <w:szCs w:val="24"/>
        </w:rPr>
        <w:t>diluent</w:t>
      </w:r>
      <w:proofErr w:type="spellEnd"/>
    </w:p>
    <w:p w:rsidR="001C2C1D" w:rsidRPr="006A0536" w:rsidRDefault="001C2C1D" w:rsidP="001C2C1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A volume of 500 </w:t>
      </w:r>
      <w:proofErr w:type="spellStart"/>
      <w:r>
        <w:rPr>
          <w:rFonts w:ascii="Times New Roman" w:hAnsi="Times New Roman" w:cs="Times New Roman"/>
          <w:sz w:val="24"/>
          <w:szCs w:val="24"/>
        </w:rPr>
        <w:t>mL</w:t>
      </w:r>
      <w:proofErr w:type="spellEnd"/>
      <w:r w:rsidRPr="006A0536">
        <w:rPr>
          <w:rFonts w:ascii="Times New Roman" w:hAnsi="Times New Roman" w:cs="Times New Roman"/>
          <w:sz w:val="24"/>
          <w:szCs w:val="24"/>
        </w:rPr>
        <w:t xml:space="preserve"> of </w:t>
      </w:r>
      <w:proofErr w:type="spellStart"/>
      <w:r w:rsidRPr="006A0536">
        <w:rPr>
          <w:rFonts w:ascii="Times New Roman" w:hAnsi="Times New Roman" w:cs="Times New Roman"/>
          <w:sz w:val="24"/>
          <w:szCs w:val="24"/>
        </w:rPr>
        <w:t>acetonitrile</w:t>
      </w:r>
      <w:proofErr w:type="spellEnd"/>
      <w:r w:rsidRPr="006A0536">
        <w:rPr>
          <w:rFonts w:ascii="Times New Roman" w:hAnsi="Times New Roman" w:cs="Times New Roman"/>
          <w:sz w:val="24"/>
          <w:szCs w:val="24"/>
        </w:rPr>
        <w:t xml:space="preserve"> was transferred</w:t>
      </w:r>
      <w:r>
        <w:rPr>
          <w:rFonts w:ascii="Times New Roman" w:hAnsi="Times New Roman" w:cs="Times New Roman"/>
          <w:sz w:val="24"/>
          <w:szCs w:val="24"/>
        </w:rPr>
        <w:t xml:space="preserve"> into 1000 </w:t>
      </w:r>
      <w:proofErr w:type="spellStart"/>
      <w:r>
        <w:rPr>
          <w:rFonts w:ascii="Times New Roman" w:hAnsi="Times New Roman" w:cs="Times New Roman"/>
          <w:sz w:val="24"/>
          <w:szCs w:val="24"/>
        </w:rPr>
        <w:t>mL</w:t>
      </w:r>
      <w:proofErr w:type="spellEnd"/>
      <w:r w:rsidRPr="006A0536">
        <w:rPr>
          <w:rFonts w:ascii="Times New Roman" w:hAnsi="Times New Roman" w:cs="Times New Roman"/>
          <w:sz w:val="24"/>
          <w:szCs w:val="24"/>
        </w:rPr>
        <w:t xml:space="preserve"> reagent bottle and </w:t>
      </w:r>
      <w:r>
        <w:rPr>
          <w:rFonts w:ascii="Times New Roman" w:hAnsi="Times New Roman" w:cs="Times New Roman"/>
          <w:sz w:val="24"/>
          <w:szCs w:val="24"/>
        </w:rPr>
        <w:t xml:space="preserve">500 </w:t>
      </w:r>
      <w:proofErr w:type="spellStart"/>
      <w:r>
        <w:rPr>
          <w:rFonts w:ascii="Times New Roman" w:hAnsi="Times New Roman" w:cs="Times New Roman"/>
          <w:sz w:val="24"/>
          <w:szCs w:val="24"/>
        </w:rPr>
        <w:t>mL</w:t>
      </w:r>
      <w:proofErr w:type="spellEnd"/>
      <w:r>
        <w:rPr>
          <w:rFonts w:ascii="Times New Roman" w:hAnsi="Times New Roman" w:cs="Times New Roman"/>
          <w:sz w:val="24"/>
          <w:szCs w:val="24"/>
        </w:rPr>
        <w:t xml:space="preserve"> </w:t>
      </w:r>
      <w:r w:rsidRPr="006A0536">
        <w:rPr>
          <w:rFonts w:ascii="Times New Roman" w:hAnsi="Times New Roman" w:cs="Times New Roman"/>
          <w:sz w:val="24"/>
          <w:szCs w:val="24"/>
        </w:rPr>
        <w:t xml:space="preserve">of buffer was added to it, mixed and </w:t>
      </w:r>
      <w:proofErr w:type="spellStart"/>
      <w:r w:rsidRPr="006A0536">
        <w:rPr>
          <w:rFonts w:ascii="Times New Roman" w:hAnsi="Times New Roman" w:cs="Times New Roman"/>
          <w:sz w:val="24"/>
          <w:szCs w:val="24"/>
        </w:rPr>
        <w:t>sonicated</w:t>
      </w:r>
      <w:proofErr w:type="spellEnd"/>
      <w:r w:rsidRPr="006A0536">
        <w:rPr>
          <w:rFonts w:ascii="Times New Roman" w:hAnsi="Times New Roman" w:cs="Times New Roman"/>
          <w:sz w:val="24"/>
          <w:szCs w:val="24"/>
        </w:rPr>
        <w:t xml:space="preserve"> for 5 minutes. The solution was stored at room </w:t>
      </w:r>
      <w:r>
        <w:rPr>
          <w:rFonts w:ascii="Times New Roman" w:hAnsi="Times New Roman" w:cs="Times New Roman"/>
          <w:sz w:val="24"/>
          <w:szCs w:val="24"/>
        </w:rPr>
        <w:t>temperature and used within</w:t>
      </w:r>
      <w:r w:rsidRPr="006A0536">
        <w:rPr>
          <w:rFonts w:ascii="Times New Roman" w:hAnsi="Times New Roman" w:cs="Times New Roman"/>
          <w:sz w:val="24"/>
          <w:szCs w:val="24"/>
        </w:rPr>
        <w:t xml:space="preserve"> seven days from the date of preparation.</w:t>
      </w:r>
    </w:p>
    <w:p w:rsidR="001C2C1D" w:rsidRPr="00FD741D" w:rsidRDefault="001C2C1D" w:rsidP="001C2C1D">
      <w:pPr>
        <w:spacing w:line="480" w:lineRule="auto"/>
        <w:jc w:val="both"/>
        <w:rPr>
          <w:rFonts w:ascii="Times New Roman" w:hAnsi="Times New Roman" w:cs="Times New Roman"/>
          <w:b/>
          <w:sz w:val="24"/>
          <w:szCs w:val="24"/>
        </w:rPr>
      </w:pPr>
      <w:r>
        <w:rPr>
          <w:rFonts w:ascii="Times New Roman" w:hAnsi="Times New Roman" w:cs="Times New Roman"/>
          <w:b/>
          <w:sz w:val="24"/>
          <w:szCs w:val="24"/>
        </w:rPr>
        <w:t>Rinsing solution</w:t>
      </w:r>
    </w:p>
    <w:p w:rsidR="001C2C1D" w:rsidRDefault="001C2C1D" w:rsidP="001C2C1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A volume of 500 </w:t>
      </w:r>
      <w:proofErr w:type="spellStart"/>
      <w:r>
        <w:rPr>
          <w:rFonts w:ascii="Times New Roman" w:hAnsi="Times New Roman" w:cs="Times New Roman"/>
          <w:sz w:val="24"/>
          <w:szCs w:val="24"/>
        </w:rPr>
        <w:t>mL</w:t>
      </w:r>
      <w:proofErr w:type="spellEnd"/>
      <w:r w:rsidRPr="006A0536">
        <w:rPr>
          <w:rFonts w:ascii="Times New Roman" w:hAnsi="Times New Roman" w:cs="Times New Roman"/>
          <w:sz w:val="24"/>
          <w:szCs w:val="24"/>
        </w:rPr>
        <w:t xml:space="preserve"> of </w:t>
      </w:r>
      <w:proofErr w:type="spellStart"/>
      <w:r w:rsidRPr="006A0536">
        <w:rPr>
          <w:rFonts w:ascii="Times New Roman" w:hAnsi="Times New Roman" w:cs="Times New Roman"/>
          <w:sz w:val="24"/>
          <w:szCs w:val="24"/>
        </w:rPr>
        <w:t>acetonitrile</w:t>
      </w:r>
      <w:proofErr w:type="spellEnd"/>
      <w:r w:rsidRPr="006A0536">
        <w:rPr>
          <w:rFonts w:ascii="Times New Roman" w:hAnsi="Times New Roman" w:cs="Times New Roman"/>
          <w:sz w:val="24"/>
          <w:szCs w:val="24"/>
        </w:rPr>
        <w:t xml:space="preserve"> was transferred</w:t>
      </w:r>
      <w:r>
        <w:rPr>
          <w:rFonts w:ascii="Times New Roman" w:hAnsi="Times New Roman" w:cs="Times New Roman"/>
          <w:sz w:val="24"/>
          <w:szCs w:val="24"/>
        </w:rPr>
        <w:t xml:space="preserve"> into </w:t>
      </w:r>
      <w:r w:rsidRPr="006A0536">
        <w:rPr>
          <w:rFonts w:ascii="Times New Roman" w:hAnsi="Times New Roman" w:cs="Times New Roman"/>
          <w:sz w:val="24"/>
          <w:szCs w:val="24"/>
        </w:rPr>
        <w:t>a 100</w:t>
      </w:r>
      <w:r>
        <w:rPr>
          <w:rFonts w:ascii="Times New Roman" w:hAnsi="Times New Roman" w:cs="Times New Roman"/>
          <w:sz w:val="24"/>
          <w:szCs w:val="24"/>
        </w:rPr>
        <w:t xml:space="preserve">0 </w:t>
      </w:r>
      <w:proofErr w:type="spellStart"/>
      <w:r>
        <w:rPr>
          <w:rFonts w:ascii="Times New Roman" w:hAnsi="Times New Roman" w:cs="Times New Roman"/>
          <w:sz w:val="24"/>
          <w:szCs w:val="24"/>
        </w:rPr>
        <w:t>mL</w:t>
      </w:r>
      <w:proofErr w:type="spellEnd"/>
      <w:r>
        <w:rPr>
          <w:rFonts w:ascii="Times New Roman" w:hAnsi="Times New Roman" w:cs="Times New Roman"/>
          <w:sz w:val="24"/>
          <w:szCs w:val="24"/>
        </w:rPr>
        <w:t xml:space="preserve"> reagent bottle; 500 </w:t>
      </w:r>
      <w:proofErr w:type="spellStart"/>
      <w:r>
        <w:rPr>
          <w:rFonts w:ascii="Times New Roman" w:hAnsi="Times New Roman" w:cs="Times New Roman"/>
          <w:sz w:val="24"/>
          <w:szCs w:val="24"/>
        </w:rPr>
        <w:t>mL</w:t>
      </w:r>
      <w:proofErr w:type="spellEnd"/>
      <w:r>
        <w:rPr>
          <w:rFonts w:ascii="Times New Roman" w:hAnsi="Times New Roman" w:cs="Times New Roman"/>
          <w:sz w:val="24"/>
          <w:szCs w:val="24"/>
        </w:rPr>
        <w:t xml:space="preserve"> of </w:t>
      </w:r>
      <w:r w:rsidRPr="006A0536">
        <w:rPr>
          <w:rFonts w:ascii="Times New Roman" w:hAnsi="Times New Roman" w:cs="Times New Roman"/>
          <w:sz w:val="24"/>
          <w:szCs w:val="24"/>
        </w:rPr>
        <w:t xml:space="preserve">buffer solution was added, </w:t>
      </w:r>
      <w:r>
        <w:rPr>
          <w:rFonts w:ascii="Times New Roman" w:hAnsi="Times New Roman" w:cs="Times New Roman"/>
          <w:sz w:val="24"/>
          <w:szCs w:val="24"/>
        </w:rPr>
        <w:t xml:space="preserve">it was </w:t>
      </w:r>
      <w:r w:rsidRPr="006A0536">
        <w:rPr>
          <w:rFonts w:ascii="Times New Roman" w:hAnsi="Times New Roman" w:cs="Times New Roman"/>
          <w:sz w:val="24"/>
          <w:szCs w:val="24"/>
        </w:rPr>
        <w:t xml:space="preserve">mixed and </w:t>
      </w:r>
      <w:proofErr w:type="spellStart"/>
      <w:r w:rsidRPr="006A0536">
        <w:rPr>
          <w:rFonts w:ascii="Times New Roman" w:hAnsi="Times New Roman" w:cs="Times New Roman"/>
          <w:sz w:val="24"/>
          <w:szCs w:val="24"/>
        </w:rPr>
        <w:t>sonicated</w:t>
      </w:r>
      <w:proofErr w:type="spellEnd"/>
      <w:r w:rsidRPr="006A0536">
        <w:rPr>
          <w:rFonts w:ascii="Times New Roman" w:hAnsi="Times New Roman" w:cs="Times New Roman"/>
          <w:sz w:val="24"/>
          <w:szCs w:val="24"/>
        </w:rPr>
        <w:t xml:space="preserve"> for 5 minutes. The solution was stored at</w:t>
      </w:r>
      <w:r>
        <w:rPr>
          <w:rFonts w:ascii="Times New Roman" w:hAnsi="Times New Roman" w:cs="Times New Roman"/>
          <w:sz w:val="24"/>
          <w:szCs w:val="24"/>
        </w:rPr>
        <w:t xml:space="preserve"> room temperature and was used within</w:t>
      </w:r>
      <w:r w:rsidRPr="006A0536">
        <w:rPr>
          <w:rFonts w:ascii="Times New Roman" w:hAnsi="Times New Roman" w:cs="Times New Roman"/>
          <w:sz w:val="24"/>
          <w:szCs w:val="24"/>
        </w:rPr>
        <w:t xml:space="preserve"> seven days from the date of preparation.</w:t>
      </w:r>
      <w:r w:rsidRPr="004B6DB9">
        <w:rPr>
          <w:rFonts w:ascii="Times New Roman" w:hAnsi="Times New Roman" w:cs="Times New Roman"/>
          <w:sz w:val="24"/>
          <w:szCs w:val="24"/>
        </w:rPr>
        <w:t xml:space="preserve"> </w:t>
      </w:r>
      <w:r w:rsidRPr="00FD741D">
        <w:rPr>
          <w:rFonts w:ascii="Times New Roman" w:hAnsi="Times New Roman" w:cs="Times New Roman"/>
          <w:sz w:val="24"/>
          <w:szCs w:val="24"/>
        </w:rPr>
        <w:t>This solution was used for rinsing the injection needle of the HPLC instrument.</w:t>
      </w:r>
    </w:p>
    <w:p w:rsidR="001C2C1D" w:rsidRPr="00FD741D" w:rsidRDefault="001C2C1D" w:rsidP="001C2C1D">
      <w:pPr>
        <w:spacing w:line="480" w:lineRule="auto"/>
        <w:jc w:val="both"/>
        <w:rPr>
          <w:rFonts w:ascii="Times New Roman" w:hAnsi="Times New Roman" w:cs="Times New Roman"/>
          <w:b/>
          <w:sz w:val="24"/>
          <w:szCs w:val="24"/>
        </w:rPr>
      </w:pPr>
      <w:r w:rsidRPr="00FD741D">
        <w:rPr>
          <w:rFonts w:ascii="Times New Roman" w:hAnsi="Times New Roman" w:cs="Times New Roman"/>
          <w:b/>
          <w:sz w:val="24"/>
          <w:szCs w:val="24"/>
        </w:rPr>
        <w:t xml:space="preserve">Method </w:t>
      </w:r>
      <w:r>
        <w:rPr>
          <w:rFonts w:ascii="Times New Roman" w:hAnsi="Times New Roman" w:cs="Times New Roman"/>
          <w:b/>
          <w:sz w:val="24"/>
          <w:szCs w:val="24"/>
        </w:rPr>
        <w:t>validation</w:t>
      </w:r>
      <w:r w:rsidRPr="00FD741D">
        <w:rPr>
          <w:rFonts w:ascii="Times New Roman" w:hAnsi="Times New Roman" w:cs="Times New Roman"/>
          <w:b/>
          <w:sz w:val="24"/>
          <w:szCs w:val="24"/>
        </w:rPr>
        <w:t xml:space="preserve"> and optimization o</w:t>
      </w:r>
      <w:r>
        <w:rPr>
          <w:rFonts w:ascii="Times New Roman" w:hAnsi="Times New Roman" w:cs="Times New Roman"/>
          <w:b/>
          <w:sz w:val="24"/>
          <w:szCs w:val="24"/>
        </w:rPr>
        <w:t>f the chromatography conditions</w:t>
      </w:r>
    </w:p>
    <w:p w:rsidR="001C2C1D" w:rsidRDefault="001C2C1D" w:rsidP="001C2C1D">
      <w:pPr>
        <w:spacing w:line="480" w:lineRule="auto"/>
        <w:jc w:val="both"/>
        <w:rPr>
          <w:rFonts w:ascii="Times New Roman" w:hAnsi="Times New Roman" w:cs="Times New Roman"/>
          <w:sz w:val="24"/>
          <w:szCs w:val="24"/>
        </w:rPr>
      </w:pPr>
      <w:r>
        <w:rPr>
          <w:rFonts w:ascii="Times New Roman" w:hAnsi="Times New Roman" w:cs="Times New Roman"/>
          <w:sz w:val="24"/>
          <w:szCs w:val="24"/>
        </w:rPr>
        <w:t>For the purpose of this research project a reported RP-</w:t>
      </w:r>
      <w:r w:rsidRPr="006A0536">
        <w:rPr>
          <w:rFonts w:ascii="Times New Roman" w:hAnsi="Times New Roman" w:cs="Times New Roman"/>
          <w:sz w:val="24"/>
          <w:szCs w:val="24"/>
        </w:rPr>
        <w:t xml:space="preserve">HPLC </w:t>
      </w:r>
      <w:r>
        <w:rPr>
          <w:rFonts w:ascii="Times New Roman" w:hAnsi="Times New Roman" w:cs="Times New Roman"/>
          <w:sz w:val="24"/>
          <w:szCs w:val="24"/>
        </w:rPr>
        <w:t>method (</w:t>
      </w:r>
      <w:proofErr w:type="spellStart"/>
      <w:r>
        <w:rPr>
          <w:rFonts w:ascii="Times New Roman" w:hAnsi="Times New Roman" w:cs="Times New Roman"/>
          <w:sz w:val="24"/>
          <w:szCs w:val="24"/>
        </w:rPr>
        <w:t>Devanna</w:t>
      </w:r>
      <w:proofErr w:type="spellEnd"/>
      <w:r w:rsidRPr="00D74C6F">
        <w:rPr>
          <w:rFonts w:ascii="Times New Roman" w:hAnsi="Times New Roman" w:cs="Times New Roman"/>
          <w:sz w:val="24"/>
          <w:szCs w:val="24"/>
        </w:rPr>
        <w:t xml:space="preserve"> </w:t>
      </w:r>
      <w:r w:rsidRPr="00D74C6F">
        <w:rPr>
          <w:rFonts w:ascii="Times New Roman" w:hAnsi="Times New Roman" w:cs="Times New Roman"/>
          <w:i/>
          <w:sz w:val="24"/>
          <w:szCs w:val="24"/>
        </w:rPr>
        <w:t>et al</w:t>
      </w:r>
      <w:r>
        <w:rPr>
          <w:rFonts w:ascii="Times New Roman" w:hAnsi="Times New Roman" w:cs="Times New Roman"/>
          <w:sz w:val="24"/>
          <w:szCs w:val="24"/>
          <w:vertAlign w:val="superscript"/>
        </w:rPr>
        <w:t>12</w:t>
      </w:r>
      <w:proofErr w:type="gramStart"/>
      <w:r>
        <w:rPr>
          <w:rFonts w:ascii="Times New Roman" w:hAnsi="Times New Roman" w:cs="Times New Roman"/>
          <w:sz w:val="24"/>
          <w:szCs w:val="24"/>
        </w:rPr>
        <w:t>)</w:t>
      </w:r>
      <w:r>
        <w:rPr>
          <w:rFonts w:ascii="Times New Roman" w:hAnsi="Times New Roman" w:cs="Times New Roman"/>
          <w:sz w:val="24"/>
          <w:szCs w:val="24"/>
          <w:vertAlign w:val="superscript"/>
        </w:rPr>
        <w:t xml:space="preserve"> </w:t>
      </w:r>
      <w:r w:rsidRPr="00D74C6F">
        <w:rPr>
          <w:rFonts w:ascii="Times New Roman" w:hAnsi="Times New Roman" w:cs="Times New Roman"/>
          <w:sz w:val="24"/>
          <w:szCs w:val="24"/>
          <w:vertAlign w:val="superscript"/>
        </w:rPr>
        <w:t xml:space="preserve"> </w:t>
      </w:r>
      <w:r>
        <w:rPr>
          <w:rFonts w:ascii="Times New Roman" w:hAnsi="Times New Roman" w:cs="Times New Roman"/>
          <w:sz w:val="24"/>
          <w:szCs w:val="24"/>
        </w:rPr>
        <w:t>was</w:t>
      </w:r>
      <w:proofErr w:type="gramEnd"/>
      <w:r>
        <w:rPr>
          <w:rFonts w:ascii="Times New Roman" w:hAnsi="Times New Roman" w:cs="Times New Roman"/>
          <w:sz w:val="24"/>
          <w:szCs w:val="24"/>
        </w:rPr>
        <w:t xml:space="preserve"> taken and was studied by validation studies. D</w:t>
      </w:r>
      <w:r w:rsidRPr="006A0536">
        <w:rPr>
          <w:rFonts w:ascii="Times New Roman" w:hAnsi="Times New Roman" w:cs="Times New Roman"/>
          <w:sz w:val="24"/>
          <w:szCs w:val="24"/>
        </w:rPr>
        <w:t>ifferent parameters were studied by altering one parameter at a time, keeping all the remaining parameter</w:t>
      </w:r>
      <w:r>
        <w:rPr>
          <w:rFonts w:ascii="Times New Roman" w:hAnsi="Times New Roman" w:cs="Times New Roman"/>
          <w:sz w:val="24"/>
          <w:szCs w:val="24"/>
        </w:rPr>
        <w:t>s</w:t>
      </w:r>
      <w:r w:rsidRPr="006A0536">
        <w:rPr>
          <w:rFonts w:ascii="Times New Roman" w:hAnsi="Times New Roman" w:cs="Times New Roman"/>
          <w:sz w:val="24"/>
          <w:szCs w:val="24"/>
        </w:rPr>
        <w:t xml:space="preserve"> constan</w:t>
      </w:r>
      <w:r>
        <w:rPr>
          <w:rFonts w:ascii="Times New Roman" w:hAnsi="Times New Roman" w:cs="Times New Roman"/>
          <w:sz w:val="24"/>
          <w:szCs w:val="24"/>
        </w:rPr>
        <w:t xml:space="preserve">t. A </w:t>
      </w:r>
      <w:r w:rsidRPr="006A0536">
        <w:rPr>
          <w:rFonts w:ascii="Times New Roman" w:hAnsi="Times New Roman" w:cs="Times New Roman"/>
          <w:sz w:val="24"/>
          <w:szCs w:val="24"/>
        </w:rPr>
        <w:t xml:space="preserve">non polar </w:t>
      </w:r>
      <w:proofErr w:type="spellStart"/>
      <w:r w:rsidRPr="006A0536">
        <w:rPr>
          <w:rFonts w:ascii="Times New Roman" w:hAnsi="Times New Roman" w:cs="Times New Roman"/>
          <w:sz w:val="24"/>
          <w:szCs w:val="24"/>
        </w:rPr>
        <w:t>Phenomenex</w:t>
      </w:r>
      <w:proofErr w:type="spellEnd"/>
      <w:r w:rsidRPr="006A0536">
        <w:rPr>
          <w:rFonts w:ascii="Times New Roman" w:hAnsi="Times New Roman" w:cs="Times New Roman"/>
          <w:sz w:val="24"/>
          <w:szCs w:val="24"/>
        </w:rPr>
        <w:t xml:space="preserve"> ODS C18 (250 mm x 4.6 mm, 5 µ) column </w:t>
      </w:r>
      <w:r w:rsidRPr="00FD741D">
        <w:rPr>
          <w:rFonts w:ascii="Times New Roman" w:hAnsi="Times New Roman" w:cs="Times New Roman"/>
          <w:sz w:val="24"/>
          <w:szCs w:val="24"/>
        </w:rPr>
        <w:t>was chosen as the stationary phase for this study</w:t>
      </w:r>
      <w:r>
        <w:rPr>
          <w:rFonts w:ascii="Times New Roman" w:hAnsi="Times New Roman" w:cs="Times New Roman"/>
          <w:sz w:val="24"/>
          <w:szCs w:val="24"/>
        </w:rPr>
        <w:t xml:space="preserve">. The optimized chromatographic conditions are mentioned in </w:t>
      </w:r>
      <w:r w:rsidR="006B6CE5">
        <w:rPr>
          <w:rFonts w:ascii="Times New Roman" w:hAnsi="Times New Roman" w:cs="Times New Roman"/>
          <w:b/>
          <w:sz w:val="24"/>
          <w:szCs w:val="24"/>
        </w:rPr>
        <w:t>Table 2.2.2</w:t>
      </w:r>
      <w:r>
        <w:rPr>
          <w:rFonts w:ascii="Times New Roman" w:hAnsi="Times New Roman" w:cs="Times New Roman"/>
          <w:b/>
          <w:sz w:val="24"/>
          <w:szCs w:val="24"/>
        </w:rPr>
        <w:t>.</w:t>
      </w:r>
      <w:r w:rsidRPr="00442402">
        <w:rPr>
          <w:rFonts w:ascii="Times New Roman" w:hAnsi="Times New Roman" w:cs="Times New Roman"/>
          <w:b/>
          <w:sz w:val="24"/>
          <w:szCs w:val="24"/>
        </w:rPr>
        <w:t>4</w:t>
      </w:r>
      <w:r>
        <w:rPr>
          <w:rFonts w:ascii="Times New Roman" w:hAnsi="Times New Roman" w:cs="Times New Roman"/>
          <w:sz w:val="24"/>
          <w:szCs w:val="24"/>
        </w:rPr>
        <w:t xml:space="preserve">. </w:t>
      </w:r>
    </w:p>
    <w:p w:rsidR="001C2C1D" w:rsidRPr="006A0536" w:rsidRDefault="001C2C1D" w:rsidP="001C2C1D">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Detection of wavelength</w:t>
      </w:r>
    </w:p>
    <w:p w:rsidR="001C2C1D" w:rsidRPr="006A0536" w:rsidRDefault="001C2C1D" w:rsidP="001C2C1D">
      <w:pPr>
        <w:spacing w:line="480" w:lineRule="auto"/>
        <w:jc w:val="both"/>
        <w:rPr>
          <w:rFonts w:ascii="Times New Roman" w:hAnsi="Times New Roman" w:cs="Times New Roman"/>
          <w:sz w:val="24"/>
          <w:szCs w:val="24"/>
        </w:rPr>
      </w:pPr>
      <w:r>
        <w:rPr>
          <w:rFonts w:ascii="Times New Roman" w:hAnsi="Times New Roman" w:cs="Times New Roman"/>
          <w:sz w:val="24"/>
          <w:szCs w:val="24"/>
        </w:rPr>
        <w:t>The UV ab</w:t>
      </w:r>
      <w:r w:rsidRPr="006A0536">
        <w:rPr>
          <w:rFonts w:ascii="Times New Roman" w:hAnsi="Times New Roman" w:cs="Times New Roman"/>
          <w:sz w:val="24"/>
          <w:szCs w:val="24"/>
        </w:rPr>
        <w:t xml:space="preserve">sorption spectrum was taken and the λ </w:t>
      </w:r>
      <w:r w:rsidRPr="006A0536">
        <w:rPr>
          <w:rFonts w:ascii="Times New Roman" w:hAnsi="Times New Roman" w:cs="Times New Roman"/>
          <w:sz w:val="24"/>
          <w:szCs w:val="24"/>
          <w:vertAlign w:val="subscript"/>
        </w:rPr>
        <w:t>max</w:t>
      </w:r>
      <w:r w:rsidRPr="006A0536">
        <w:rPr>
          <w:rFonts w:ascii="Times New Roman" w:hAnsi="Times New Roman" w:cs="Times New Roman"/>
          <w:sz w:val="24"/>
          <w:szCs w:val="24"/>
        </w:rPr>
        <w:t xml:space="preserve"> was found to be at 258 nm. Hence</w:t>
      </w:r>
      <w:r>
        <w:rPr>
          <w:rFonts w:ascii="Times New Roman" w:hAnsi="Times New Roman" w:cs="Times New Roman"/>
          <w:sz w:val="24"/>
          <w:szCs w:val="24"/>
        </w:rPr>
        <w:t>,</w:t>
      </w:r>
      <w:r w:rsidRPr="006A0536">
        <w:rPr>
          <w:rFonts w:ascii="Times New Roman" w:hAnsi="Times New Roman" w:cs="Times New Roman"/>
          <w:sz w:val="24"/>
          <w:szCs w:val="24"/>
        </w:rPr>
        <w:t xml:space="preserve"> further analysis and detection of </w:t>
      </w:r>
      <w:r>
        <w:rPr>
          <w:rFonts w:ascii="Times New Roman" w:hAnsi="Times New Roman" w:cs="Times New Roman"/>
          <w:sz w:val="24"/>
          <w:szCs w:val="24"/>
        </w:rPr>
        <w:t xml:space="preserve">the </w:t>
      </w:r>
      <w:r w:rsidRPr="006A0536">
        <w:rPr>
          <w:rFonts w:ascii="Times New Roman" w:hAnsi="Times New Roman" w:cs="Times New Roman"/>
          <w:sz w:val="24"/>
          <w:szCs w:val="24"/>
        </w:rPr>
        <w:t>drug was carried out at 258 nm</w:t>
      </w:r>
      <w:r>
        <w:rPr>
          <w:rFonts w:ascii="Times New Roman" w:hAnsi="Times New Roman" w:cs="Times New Roman"/>
          <w:sz w:val="24"/>
          <w:szCs w:val="24"/>
        </w:rPr>
        <w:t>.</w:t>
      </w:r>
    </w:p>
    <w:p w:rsidR="001C2C1D" w:rsidRPr="006A0536" w:rsidRDefault="001C2C1D" w:rsidP="001C2C1D">
      <w:pPr>
        <w:spacing w:line="480" w:lineRule="auto"/>
        <w:jc w:val="both"/>
        <w:rPr>
          <w:rFonts w:ascii="Times New Roman" w:hAnsi="Times New Roman" w:cs="Times New Roman"/>
          <w:b/>
          <w:sz w:val="24"/>
          <w:szCs w:val="24"/>
        </w:rPr>
      </w:pPr>
      <w:r w:rsidRPr="006A0536">
        <w:rPr>
          <w:rFonts w:ascii="Times New Roman" w:hAnsi="Times New Roman" w:cs="Times New Roman"/>
          <w:b/>
          <w:sz w:val="24"/>
          <w:szCs w:val="24"/>
        </w:rPr>
        <w:t>The</w:t>
      </w:r>
      <w:r>
        <w:rPr>
          <w:rFonts w:ascii="Times New Roman" w:hAnsi="Times New Roman" w:cs="Times New Roman"/>
          <w:b/>
          <w:sz w:val="24"/>
          <w:szCs w:val="24"/>
        </w:rPr>
        <w:t xml:space="preserve"> mobile phase and the flow rate</w:t>
      </w:r>
    </w:p>
    <w:p w:rsidR="001C2C1D" w:rsidRPr="006A0536" w:rsidRDefault="001C2C1D" w:rsidP="001C2C1D">
      <w:pPr>
        <w:spacing w:line="480" w:lineRule="auto"/>
        <w:jc w:val="both"/>
        <w:rPr>
          <w:rFonts w:ascii="Times New Roman" w:hAnsi="Times New Roman" w:cs="Times New Roman"/>
          <w:b/>
          <w:sz w:val="24"/>
          <w:szCs w:val="24"/>
        </w:rPr>
      </w:pPr>
      <w:r w:rsidRPr="006A0536">
        <w:rPr>
          <w:rFonts w:ascii="Times New Roman" w:hAnsi="Times New Roman" w:cs="Times New Roman"/>
          <w:sz w:val="24"/>
          <w:szCs w:val="24"/>
        </w:rPr>
        <w:t xml:space="preserve">In order to get </w:t>
      </w:r>
      <w:r>
        <w:rPr>
          <w:rFonts w:ascii="Times New Roman" w:hAnsi="Times New Roman" w:cs="Times New Roman"/>
          <w:sz w:val="24"/>
          <w:szCs w:val="24"/>
        </w:rPr>
        <w:t xml:space="preserve">a </w:t>
      </w:r>
      <w:r w:rsidRPr="006A0536">
        <w:rPr>
          <w:rFonts w:ascii="Times New Roman" w:hAnsi="Times New Roman" w:cs="Times New Roman"/>
          <w:sz w:val="24"/>
          <w:szCs w:val="24"/>
        </w:rPr>
        <w:t>sharp peak and baseline separation of the components, various trials ha</w:t>
      </w:r>
      <w:r>
        <w:rPr>
          <w:rFonts w:ascii="Times New Roman" w:hAnsi="Times New Roman" w:cs="Times New Roman"/>
          <w:sz w:val="24"/>
          <w:szCs w:val="24"/>
        </w:rPr>
        <w:t>ve</w:t>
      </w:r>
      <w:r w:rsidRPr="006A0536">
        <w:rPr>
          <w:rFonts w:ascii="Times New Roman" w:hAnsi="Times New Roman" w:cs="Times New Roman"/>
          <w:sz w:val="24"/>
          <w:szCs w:val="24"/>
        </w:rPr>
        <w:t xml:space="preserve"> been taken by using different mobile phases (single solvent or combination of solvents like </w:t>
      </w:r>
      <w:proofErr w:type="spellStart"/>
      <w:r w:rsidRPr="006A0536">
        <w:rPr>
          <w:rFonts w:ascii="Times New Roman" w:hAnsi="Times New Roman" w:cs="Times New Roman"/>
          <w:sz w:val="24"/>
          <w:szCs w:val="24"/>
        </w:rPr>
        <w:t>acetonitrile</w:t>
      </w:r>
      <w:proofErr w:type="spellEnd"/>
      <w:r w:rsidRPr="006A0536">
        <w:rPr>
          <w:rFonts w:ascii="Times New Roman" w:hAnsi="Times New Roman" w:cs="Times New Roman"/>
          <w:sz w:val="24"/>
          <w:szCs w:val="24"/>
        </w:rPr>
        <w:t xml:space="preserve">, water, methanol with or without buffer) on C18 column as a stationary </w:t>
      </w:r>
      <w:r>
        <w:rPr>
          <w:rFonts w:ascii="Times New Roman" w:hAnsi="Times New Roman" w:cs="Times New Roman"/>
          <w:sz w:val="24"/>
          <w:szCs w:val="24"/>
        </w:rPr>
        <w:t>phase. A binary mixture of potas</w:t>
      </w:r>
      <w:r w:rsidRPr="006A0536">
        <w:rPr>
          <w:rFonts w:ascii="Times New Roman" w:hAnsi="Times New Roman" w:cs="Times New Roman"/>
          <w:sz w:val="24"/>
          <w:szCs w:val="24"/>
        </w:rPr>
        <w:t xml:space="preserve">sium </w:t>
      </w:r>
      <w:proofErr w:type="spellStart"/>
      <w:r w:rsidRPr="006A0536">
        <w:rPr>
          <w:rFonts w:ascii="Times New Roman" w:hAnsi="Times New Roman" w:cs="Times New Roman"/>
          <w:sz w:val="24"/>
          <w:szCs w:val="24"/>
        </w:rPr>
        <w:t>dihydrogen</w:t>
      </w:r>
      <w:proofErr w:type="spellEnd"/>
      <w:r w:rsidRPr="006A0536">
        <w:rPr>
          <w:rFonts w:ascii="Times New Roman" w:hAnsi="Times New Roman" w:cs="Times New Roman"/>
          <w:sz w:val="24"/>
          <w:szCs w:val="24"/>
        </w:rPr>
        <w:t xml:space="preserve"> orthophosphate buffer (pH 3 ± 0.05) and </w:t>
      </w:r>
      <w:proofErr w:type="spellStart"/>
      <w:r w:rsidRPr="006A0536">
        <w:rPr>
          <w:rFonts w:ascii="Times New Roman" w:hAnsi="Times New Roman" w:cs="Times New Roman"/>
          <w:sz w:val="24"/>
          <w:szCs w:val="24"/>
        </w:rPr>
        <w:t>acetonitrile</w:t>
      </w:r>
      <w:proofErr w:type="spellEnd"/>
      <w:r w:rsidRPr="006A0536">
        <w:rPr>
          <w:rFonts w:ascii="Times New Roman" w:hAnsi="Times New Roman" w:cs="Times New Roman"/>
          <w:sz w:val="24"/>
          <w:szCs w:val="24"/>
        </w:rPr>
        <w:t xml:space="preserve"> in a ratio of 25:75</w:t>
      </w:r>
      <w:r>
        <w:rPr>
          <w:rFonts w:ascii="Times New Roman" w:hAnsi="Times New Roman" w:cs="Times New Roman"/>
          <w:sz w:val="24"/>
          <w:szCs w:val="24"/>
        </w:rPr>
        <w:t xml:space="preserve"> </w:t>
      </w:r>
      <w:r w:rsidRPr="006A0536">
        <w:rPr>
          <w:rFonts w:ascii="Times New Roman" w:hAnsi="Times New Roman" w:cs="Times New Roman"/>
          <w:sz w:val="24"/>
          <w:szCs w:val="24"/>
        </w:rPr>
        <w:t>v/v was found to be suitable mobile phase with well defined and well resolved peaks without ta</w:t>
      </w:r>
      <w:r>
        <w:rPr>
          <w:rFonts w:ascii="Times New Roman" w:hAnsi="Times New Roman" w:cs="Times New Roman"/>
          <w:sz w:val="24"/>
          <w:szCs w:val="24"/>
        </w:rPr>
        <w:t xml:space="preserve">iling. A mobile flow rate 1.0 </w:t>
      </w:r>
      <w:proofErr w:type="spellStart"/>
      <w:r>
        <w:rPr>
          <w:rFonts w:ascii="Times New Roman" w:hAnsi="Times New Roman" w:cs="Times New Roman"/>
          <w:sz w:val="24"/>
          <w:szCs w:val="24"/>
        </w:rPr>
        <w:t>mL</w:t>
      </w:r>
      <w:proofErr w:type="spellEnd"/>
      <w:r w:rsidRPr="006A0536">
        <w:rPr>
          <w:rFonts w:ascii="Times New Roman" w:hAnsi="Times New Roman" w:cs="Times New Roman"/>
          <w:sz w:val="24"/>
          <w:szCs w:val="24"/>
        </w:rPr>
        <w:t>/min was found to be suitable when tri</w:t>
      </w:r>
      <w:r>
        <w:rPr>
          <w:rFonts w:ascii="Times New Roman" w:hAnsi="Times New Roman" w:cs="Times New Roman"/>
          <w:sz w:val="24"/>
          <w:szCs w:val="24"/>
        </w:rPr>
        <w:t xml:space="preserve">ed in the range of 0.5 to 1.5 </w:t>
      </w:r>
      <w:proofErr w:type="spellStart"/>
      <w:r>
        <w:rPr>
          <w:rFonts w:ascii="Times New Roman" w:hAnsi="Times New Roman" w:cs="Times New Roman"/>
          <w:sz w:val="24"/>
          <w:szCs w:val="24"/>
        </w:rPr>
        <w:t>mL</w:t>
      </w:r>
      <w:proofErr w:type="spellEnd"/>
      <w:r w:rsidRPr="006A0536">
        <w:rPr>
          <w:rFonts w:ascii="Times New Roman" w:hAnsi="Times New Roman" w:cs="Times New Roman"/>
          <w:sz w:val="24"/>
          <w:szCs w:val="24"/>
        </w:rPr>
        <w:t>/min.</w:t>
      </w:r>
    </w:p>
    <w:p w:rsidR="001C2C1D" w:rsidRPr="00FD741D" w:rsidRDefault="001C2C1D" w:rsidP="001C2C1D">
      <w:pPr>
        <w:spacing w:line="480" w:lineRule="auto"/>
        <w:jc w:val="both"/>
        <w:rPr>
          <w:rFonts w:ascii="Times New Roman" w:hAnsi="Times New Roman" w:cs="Times New Roman"/>
          <w:b/>
          <w:sz w:val="24"/>
          <w:szCs w:val="24"/>
        </w:rPr>
      </w:pPr>
      <w:r>
        <w:rPr>
          <w:rFonts w:ascii="Times New Roman" w:hAnsi="Times New Roman" w:cs="Times New Roman"/>
          <w:b/>
          <w:sz w:val="24"/>
          <w:szCs w:val="24"/>
        </w:rPr>
        <w:t>Retention time of DTG</w:t>
      </w:r>
    </w:p>
    <w:p w:rsidR="001C2C1D" w:rsidRPr="007F6558" w:rsidRDefault="001C2C1D" w:rsidP="001C2C1D">
      <w:pPr>
        <w:spacing w:line="480" w:lineRule="auto"/>
        <w:jc w:val="both"/>
        <w:rPr>
          <w:rFonts w:ascii="Times New Roman" w:hAnsi="Times New Roman" w:cs="Times New Roman"/>
          <w:sz w:val="24"/>
          <w:szCs w:val="24"/>
        </w:rPr>
      </w:pPr>
      <w:r w:rsidRPr="00FD741D">
        <w:rPr>
          <w:rFonts w:ascii="Times New Roman" w:hAnsi="Times New Roman" w:cs="Times New Roman"/>
          <w:sz w:val="24"/>
          <w:szCs w:val="24"/>
        </w:rPr>
        <w:t>A model chromatogram, showing the separation of DTG under the above optimized conditi</w:t>
      </w:r>
      <w:r>
        <w:rPr>
          <w:rFonts w:ascii="Times New Roman" w:hAnsi="Times New Roman" w:cs="Times New Roman"/>
          <w:sz w:val="24"/>
          <w:szCs w:val="24"/>
        </w:rPr>
        <w:t>ons at a retention time of 4.78 min was obtained as shown in</w:t>
      </w:r>
      <w:r>
        <w:rPr>
          <w:rFonts w:ascii="Times New Roman" w:hAnsi="Times New Roman" w:cs="Times New Roman"/>
          <w:b/>
          <w:sz w:val="24"/>
          <w:szCs w:val="24"/>
        </w:rPr>
        <w:t xml:space="preserve"> Figure </w:t>
      </w:r>
      <w:r w:rsidRPr="00A80DF2">
        <w:rPr>
          <w:rFonts w:ascii="Times New Roman" w:hAnsi="Times New Roman" w:cs="Times New Roman"/>
          <w:b/>
          <w:sz w:val="24"/>
          <w:szCs w:val="24"/>
        </w:rPr>
        <w:t>2.</w:t>
      </w:r>
      <w:r w:rsidR="006B6CE5">
        <w:rPr>
          <w:rFonts w:ascii="Times New Roman" w:hAnsi="Times New Roman" w:cs="Times New Roman"/>
          <w:b/>
          <w:sz w:val="24"/>
          <w:szCs w:val="24"/>
        </w:rPr>
        <w:t>2.2</w:t>
      </w:r>
      <w:r>
        <w:rPr>
          <w:rFonts w:ascii="Times New Roman" w:hAnsi="Times New Roman" w:cs="Times New Roman"/>
          <w:b/>
          <w:sz w:val="24"/>
          <w:szCs w:val="24"/>
        </w:rPr>
        <w:t>.</w:t>
      </w:r>
      <w:r w:rsidR="006B6CE5">
        <w:rPr>
          <w:rFonts w:ascii="Times New Roman" w:hAnsi="Times New Roman" w:cs="Times New Roman"/>
          <w:b/>
          <w:sz w:val="24"/>
          <w:szCs w:val="24"/>
        </w:rPr>
        <w:t>5</w:t>
      </w:r>
      <w:r>
        <w:rPr>
          <w:rFonts w:ascii="Times New Roman" w:hAnsi="Times New Roman" w:cs="Times New Roman"/>
          <w:sz w:val="24"/>
          <w:szCs w:val="24"/>
        </w:rPr>
        <w:t>.</w:t>
      </w:r>
    </w:p>
    <w:p w:rsidR="001C2C1D" w:rsidRPr="00FD741D" w:rsidRDefault="001C2C1D" w:rsidP="001C2C1D">
      <w:pPr>
        <w:spacing w:line="480" w:lineRule="auto"/>
        <w:jc w:val="both"/>
        <w:rPr>
          <w:rFonts w:ascii="Times New Roman" w:hAnsi="Times New Roman" w:cs="Times New Roman"/>
          <w:b/>
          <w:sz w:val="24"/>
          <w:szCs w:val="24"/>
        </w:rPr>
      </w:pPr>
      <w:r w:rsidRPr="00FD741D">
        <w:rPr>
          <w:rFonts w:ascii="Times New Roman" w:hAnsi="Times New Roman" w:cs="Times New Roman"/>
          <w:b/>
          <w:sz w:val="24"/>
          <w:szCs w:val="24"/>
        </w:rPr>
        <w:t>Data acquisition</w:t>
      </w:r>
      <w:r>
        <w:rPr>
          <w:rFonts w:ascii="Times New Roman" w:hAnsi="Times New Roman" w:cs="Times New Roman"/>
          <w:b/>
          <w:sz w:val="24"/>
          <w:szCs w:val="24"/>
        </w:rPr>
        <w:t xml:space="preserve"> and processing</w:t>
      </w:r>
    </w:p>
    <w:p w:rsidR="001C2C1D" w:rsidRPr="00FD741D" w:rsidRDefault="001C2C1D" w:rsidP="001C2C1D">
      <w:pPr>
        <w:spacing w:line="480" w:lineRule="auto"/>
        <w:jc w:val="both"/>
        <w:rPr>
          <w:rFonts w:ascii="Times New Roman" w:hAnsi="Times New Roman" w:cs="Times New Roman"/>
          <w:sz w:val="24"/>
          <w:szCs w:val="24"/>
        </w:rPr>
      </w:pPr>
      <w:r w:rsidRPr="00FD741D">
        <w:rPr>
          <w:rFonts w:ascii="Times New Roman" w:hAnsi="Times New Roman" w:cs="Times New Roman"/>
          <w:sz w:val="24"/>
          <w:szCs w:val="24"/>
        </w:rPr>
        <w:t>The chromatograms were obtained and the data was processed by the peak area ratio method using the Empower software. The concentration of the unknown samples was calculated from the following equation of the regression analysis of the spiked plasma calibration graph using 1/</w:t>
      </w:r>
      <w:r>
        <w:rPr>
          <w:rFonts w:ascii="Times New Roman" w:hAnsi="Times New Roman" w:cs="Times New Roman"/>
          <w:sz w:val="24"/>
          <w:szCs w:val="24"/>
        </w:rPr>
        <w:t>X</w:t>
      </w:r>
      <w:r w:rsidRPr="00FD741D">
        <w:rPr>
          <w:rFonts w:ascii="Times New Roman" w:hAnsi="Times New Roman" w:cs="Times New Roman"/>
          <w:sz w:val="24"/>
          <w:szCs w:val="24"/>
          <w:vertAlign w:val="superscript"/>
        </w:rPr>
        <w:t xml:space="preserve">2 </w:t>
      </w:r>
      <w:r w:rsidRPr="00FD741D">
        <w:rPr>
          <w:rFonts w:ascii="Times New Roman" w:hAnsi="Times New Roman" w:cs="Times New Roman"/>
          <w:sz w:val="24"/>
          <w:szCs w:val="24"/>
        </w:rPr>
        <w:t>as the weighting factor.</w:t>
      </w:r>
    </w:p>
    <w:p w:rsidR="001C2C1D" w:rsidRPr="005A1953" w:rsidRDefault="001C2C1D" w:rsidP="001C2C1D">
      <w:pPr>
        <w:spacing w:line="480" w:lineRule="auto"/>
        <w:rPr>
          <w:rFonts w:ascii="Times New Roman" w:hAnsi="Times New Roman" w:cs="Times New Roman"/>
          <w:b/>
          <w:sz w:val="24"/>
          <w:szCs w:val="24"/>
        </w:rPr>
      </w:pPr>
      <w:r w:rsidRPr="005A1953">
        <w:rPr>
          <w:rFonts w:ascii="Times New Roman" w:hAnsi="Times New Roman" w:cs="Times New Roman"/>
          <w:b/>
          <w:sz w:val="24"/>
          <w:szCs w:val="24"/>
        </w:rPr>
        <w:t xml:space="preserve">Y= </w:t>
      </w:r>
      <w:proofErr w:type="spellStart"/>
      <w:r w:rsidRPr="005A1953">
        <w:rPr>
          <w:rFonts w:ascii="Times New Roman" w:hAnsi="Times New Roman" w:cs="Times New Roman"/>
          <w:b/>
          <w:sz w:val="24"/>
          <w:szCs w:val="24"/>
        </w:rPr>
        <w:t>mX</w:t>
      </w:r>
      <w:proofErr w:type="spellEnd"/>
      <w:r w:rsidRPr="005A1953">
        <w:rPr>
          <w:rFonts w:ascii="Times New Roman" w:hAnsi="Times New Roman" w:cs="Times New Roman"/>
          <w:b/>
          <w:sz w:val="24"/>
          <w:szCs w:val="24"/>
        </w:rPr>
        <w:t>+ C</w:t>
      </w:r>
    </w:p>
    <w:p w:rsidR="001C2C1D" w:rsidRPr="00FD741D" w:rsidRDefault="001C2C1D" w:rsidP="001C2C1D">
      <w:pPr>
        <w:spacing w:line="360" w:lineRule="auto"/>
        <w:rPr>
          <w:rFonts w:ascii="Times New Roman" w:hAnsi="Times New Roman" w:cs="Times New Roman"/>
          <w:sz w:val="24"/>
          <w:szCs w:val="24"/>
        </w:rPr>
      </w:pPr>
      <w:r>
        <w:rPr>
          <w:rFonts w:ascii="Times New Roman" w:hAnsi="Times New Roman" w:cs="Times New Roman"/>
          <w:sz w:val="24"/>
          <w:szCs w:val="24"/>
        </w:rPr>
        <w:t xml:space="preserve">Where, X= </w:t>
      </w:r>
      <w:proofErr w:type="spellStart"/>
      <w:r>
        <w:rPr>
          <w:rFonts w:ascii="Times New Roman" w:hAnsi="Times New Roman" w:cs="Times New Roman"/>
          <w:sz w:val="24"/>
          <w:szCs w:val="24"/>
        </w:rPr>
        <w:t>A</w:t>
      </w:r>
      <w:r w:rsidRPr="00FD741D">
        <w:rPr>
          <w:rFonts w:ascii="Times New Roman" w:hAnsi="Times New Roman" w:cs="Times New Roman"/>
          <w:sz w:val="24"/>
          <w:szCs w:val="24"/>
        </w:rPr>
        <w:t>nalyte</w:t>
      </w:r>
      <w:proofErr w:type="spellEnd"/>
      <w:r w:rsidRPr="00FD741D">
        <w:rPr>
          <w:rFonts w:ascii="Times New Roman" w:hAnsi="Times New Roman" w:cs="Times New Roman"/>
          <w:sz w:val="24"/>
          <w:szCs w:val="24"/>
        </w:rPr>
        <w:t xml:space="preserve"> concentration</w:t>
      </w:r>
    </w:p>
    <w:p w:rsidR="001C2C1D" w:rsidRPr="00FD741D" w:rsidRDefault="001C2C1D" w:rsidP="001C2C1D">
      <w:pPr>
        <w:spacing w:line="360" w:lineRule="auto"/>
        <w:rPr>
          <w:rFonts w:ascii="Times New Roman" w:hAnsi="Times New Roman" w:cs="Times New Roman"/>
          <w:sz w:val="24"/>
          <w:szCs w:val="24"/>
        </w:rPr>
      </w:pPr>
      <w:r>
        <w:rPr>
          <w:rFonts w:ascii="Times New Roman" w:hAnsi="Times New Roman" w:cs="Times New Roman"/>
          <w:sz w:val="24"/>
          <w:szCs w:val="24"/>
        </w:rPr>
        <w:t xml:space="preserve">             Y= </w:t>
      </w:r>
      <w:proofErr w:type="spellStart"/>
      <w:r>
        <w:rPr>
          <w:rFonts w:ascii="Times New Roman" w:hAnsi="Times New Roman" w:cs="Times New Roman"/>
          <w:sz w:val="24"/>
          <w:szCs w:val="24"/>
        </w:rPr>
        <w:t>A</w:t>
      </w:r>
      <w:r w:rsidRPr="00FD741D">
        <w:rPr>
          <w:rFonts w:ascii="Times New Roman" w:hAnsi="Times New Roman" w:cs="Times New Roman"/>
          <w:sz w:val="24"/>
          <w:szCs w:val="24"/>
        </w:rPr>
        <w:t>nalyte</w:t>
      </w:r>
      <w:proofErr w:type="spellEnd"/>
      <w:r w:rsidRPr="00FD741D">
        <w:rPr>
          <w:rFonts w:ascii="Times New Roman" w:hAnsi="Times New Roman" w:cs="Times New Roman"/>
          <w:sz w:val="24"/>
          <w:szCs w:val="24"/>
        </w:rPr>
        <w:t xml:space="preserve"> area ratio</w:t>
      </w:r>
    </w:p>
    <w:p w:rsidR="001C2C1D" w:rsidRDefault="001C2C1D" w:rsidP="001C2C1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m</w:t>
      </w:r>
      <w:r w:rsidRPr="00FD741D">
        <w:rPr>
          <w:rFonts w:ascii="Times New Roman" w:hAnsi="Times New Roman" w:cs="Times New Roman"/>
          <w:sz w:val="24"/>
          <w:szCs w:val="24"/>
        </w:rPr>
        <w:t>=</w:t>
      </w:r>
      <w:r>
        <w:rPr>
          <w:rFonts w:ascii="Times New Roman" w:hAnsi="Times New Roman" w:cs="Times New Roman"/>
          <w:sz w:val="24"/>
          <w:szCs w:val="24"/>
        </w:rPr>
        <w:t xml:space="preserve"> S</w:t>
      </w:r>
      <w:r w:rsidRPr="00FD741D">
        <w:rPr>
          <w:rFonts w:ascii="Times New Roman" w:hAnsi="Times New Roman" w:cs="Times New Roman"/>
          <w:sz w:val="24"/>
          <w:szCs w:val="24"/>
        </w:rPr>
        <w:t>lope of the calibration curve</w:t>
      </w:r>
    </w:p>
    <w:p w:rsidR="001C2C1D" w:rsidRPr="00FD741D" w:rsidRDefault="001C2C1D" w:rsidP="001C2C1D">
      <w:pPr>
        <w:spacing w:line="360" w:lineRule="auto"/>
        <w:rPr>
          <w:rFonts w:ascii="Times New Roman" w:hAnsi="Times New Roman" w:cs="Times New Roman"/>
          <w:sz w:val="24"/>
          <w:szCs w:val="24"/>
        </w:rPr>
      </w:pPr>
      <w:r>
        <w:rPr>
          <w:rFonts w:ascii="Times New Roman" w:hAnsi="Times New Roman" w:cs="Times New Roman"/>
          <w:sz w:val="24"/>
          <w:szCs w:val="24"/>
        </w:rPr>
        <w:t xml:space="preserve">             C= Intercept value</w:t>
      </w:r>
    </w:p>
    <w:p w:rsidR="001C2C1D" w:rsidRPr="00FD741D" w:rsidRDefault="006B6CE5" w:rsidP="001C2C1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2.2.2</w:t>
      </w:r>
      <w:r w:rsidR="001C2C1D">
        <w:rPr>
          <w:rFonts w:ascii="Times New Roman" w:hAnsi="Times New Roman" w:cs="Times New Roman"/>
          <w:b/>
          <w:sz w:val="24"/>
          <w:szCs w:val="24"/>
        </w:rPr>
        <w:t xml:space="preserve">.4: </w:t>
      </w:r>
      <w:r w:rsidR="001C2C1D" w:rsidRPr="00FD741D">
        <w:rPr>
          <w:rFonts w:ascii="Times New Roman" w:hAnsi="Times New Roman" w:cs="Times New Roman"/>
          <w:b/>
          <w:sz w:val="24"/>
          <w:szCs w:val="24"/>
        </w:rPr>
        <w:t>Optim</w:t>
      </w:r>
      <w:r w:rsidR="001C2C1D">
        <w:rPr>
          <w:rFonts w:ascii="Times New Roman" w:hAnsi="Times New Roman" w:cs="Times New Roman"/>
          <w:b/>
          <w:sz w:val="24"/>
          <w:szCs w:val="24"/>
        </w:rPr>
        <w:t>ized chromatographic conditions</w:t>
      </w:r>
    </w:p>
    <w:tbl>
      <w:tblPr>
        <w:tblStyle w:val="TableGrid"/>
        <w:tblW w:w="0" w:type="auto"/>
        <w:jc w:val="center"/>
        <w:tblLook w:val="04A0"/>
      </w:tblPr>
      <w:tblGrid>
        <w:gridCol w:w="3227"/>
        <w:gridCol w:w="4394"/>
      </w:tblGrid>
      <w:tr w:rsidR="001C2C1D" w:rsidRPr="00FD741D" w:rsidTr="001C2C1D">
        <w:trPr>
          <w:jc w:val="center"/>
        </w:trPr>
        <w:tc>
          <w:tcPr>
            <w:tcW w:w="3227" w:type="dxa"/>
          </w:tcPr>
          <w:p w:rsidR="001C2C1D" w:rsidRPr="00FD741D" w:rsidRDefault="001C2C1D" w:rsidP="001C2C1D">
            <w:pPr>
              <w:spacing w:line="480" w:lineRule="auto"/>
              <w:jc w:val="center"/>
              <w:rPr>
                <w:rFonts w:ascii="Times New Roman" w:hAnsi="Times New Roman" w:cs="Times New Roman"/>
                <w:b/>
                <w:sz w:val="24"/>
                <w:szCs w:val="24"/>
              </w:rPr>
            </w:pPr>
            <w:r w:rsidRPr="00FD741D">
              <w:rPr>
                <w:rFonts w:ascii="Times New Roman" w:hAnsi="Times New Roman" w:cs="Times New Roman"/>
                <w:b/>
                <w:sz w:val="24"/>
                <w:szCs w:val="24"/>
              </w:rPr>
              <w:t>Parameter</w:t>
            </w:r>
          </w:p>
        </w:tc>
        <w:tc>
          <w:tcPr>
            <w:tcW w:w="4394" w:type="dxa"/>
          </w:tcPr>
          <w:p w:rsidR="001C2C1D" w:rsidRPr="00FD741D" w:rsidRDefault="001C2C1D" w:rsidP="001C2C1D">
            <w:pPr>
              <w:spacing w:line="480" w:lineRule="auto"/>
              <w:jc w:val="center"/>
              <w:rPr>
                <w:rFonts w:ascii="Times New Roman" w:hAnsi="Times New Roman" w:cs="Times New Roman"/>
                <w:b/>
                <w:sz w:val="24"/>
                <w:szCs w:val="24"/>
              </w:rPr>
            </w:pPr>
            <w:r w:rsidRPr="00FD741D">
              <w:rPr>
                <w:rFonts w:ascii="Times New Roman" w:hAnsi="Times New Roman" w:cs="Times New Roman"/>
                <w:b/>
                <w:sz w:val="24"/>
                <w:szCs w:val="24"/>
              </w:rPr>
              <w:t>Value</w:t>
            </w:r>
          </w:p>
        </w:tc>
      </w:tr>
      <w:tr w:rsidR="001C2C1D" w:rsidRPr="00FD741D" w:rsidTr="001C2C1D">
        <w:trPr>
          <w:jc w:val="center"/>
        </w:trPr>
        <w:tc>
          <w:tcPr>
            <w:tcW w:w="3227" w:type="dxa"/>
          </w:tcPr>
          <w:p w:rsidR="001C2C1D" w:rsidRPr="00FD741D" w:rsidRDefault="001C2C1D" w:rsidP="001C2C1D">
            <w:pPr>
              <w:spacing w:line="480" w:lineRule="auto"/>
              <w:jc w:val="center"/>
              <w:rPr>
                <w:rFonts w:ascii="Times New Roman" w:hAnsi="Times New Roman" w:cs="Times New Roman"/>
                <w:sz w:val="24"/>
                <w:szCs w:val="24"/>
              </w:rPr>
            </w:pPr>
            <w:r w:rsidRPr="00FD741D">
              <w:rPr>
                <w:rFonts w:ascii="Times New Roman" w:hAnsi="Times New Roman" w:cs="Times New Roman"/>
                <w:sz w:val="24"/>
                <w:szCs w:val="24"/>
              </w:rPr>
              <w:t>Column</w:t>
            </w:r>
          </w:p>
        </w:tc>
        <w:tc>
          <w:tcPr>
            <w:tcW w:w="4394" w:type="dxa"/>
          </w:tcPr>
          <w:p w:rsidR="001C2C1D" w:rsidRPr="00FD741D" w:rsidRDefault="001C2C1D" w:rsidP="001C2C1D">
            <w:pPr>
              <w:spacing w:line="480" w:lineRule="auto"/>
              <w:jc w:val="center"/>
              <w:rPr>
                <w:rFonts w:ascii="Times New Roman" w:hAnsi="Times New Roman" w:cs="Times New Roman"/>
                <w:sz w:val="24"/>
                <w:szCs w:val="24"/>
              </w:rPr>
            </w:pPr>
            <w:proofErr w:type="spellStart"/>
            <w:r w:rsidRPr="006A0536">
              <w:rPr>
                <w:rFonts w:ascii="Times New Roman" w:hAnsi="Times New Roman" w:cs="Times New Roman"/>
                <w:sz w:val="24"/>
                <w:szCs w:val="24"/>
              </w:rPr>
              <w:t>Phenomenex</w:t>
            </w:r>
            <w:proofErr w:type="spellEnd"/>
            <w:r w:rsidRPr="006A0536">
              <w:rPr>
                <w:rFonts w:ascii="Times New Roman" w:hAnsi="Times New Roman" w:cs="Times New Roman"/>
                <w:sz w:val="24"/>
                <w:szCs w:val="24"/>
              </w:rPr>
              <w:t xml:space="preserve"> </w:t>
            </w:r>
            <w:r>
              <w:rPr>
                <w:rFonts w:ascii="Times New Roman" w:hAnsi="Times New Roman" w:cs="Times New Roman"/>
                <w:sz w:val="24"/>
                <w:szCs w:val="24"/>
              </w:rPr>
              <w:t xml:space="preserve">ODS </w:t>
            </w:r>
            <w:r w:rsidRPr="00FD741D">
              <w:rPr>
                <w:rFonts w:ascii="Times New Roman" w:hAnsi="Times New Roman" w:cs="Times New Roman"/>
                <w:sz w:val="24"/>
                <w:szCs w:val="24"/>
              </w:rPr>
              <w:t>C-18,</w:t>
            </w:r>
            <w:r>
              <w:rPr>
                <w:rFonts w:ascii="Times New Roman" w:hAnsi="Times New Roman" w:cs="Times New Roman"/>
                <w:sz w:val="24"/>
                <w:szCs w:val="24"/>
              </w:rPr>
              <w:t>(</w:t>
            </w:r>
            <w:r w:rsidRPr="00FD741D">
              <w:rPr>
                <w:rFonts w:ascii="Times New Roman" w:hAnsi="Times New Roman" w:cs="Times New Roman"/>
                <w:sz w:val="24"/>
                <w:szCs w:val="24"/>
              </w:rPr>
              <w:t>250 mm×4.6 mm, 5μm</w:t>
            </w:r>
            <w:r>
              <w:rPr>
                <w:rFonts w:ascii="Times New Roman" w:hAnsi="Times New Roman" w:cs="Times New Roman"/>
                <w:sz w:val="24"/>
                <w:szCs w:val="24"/>
              </w:rPr>
              <w:t>)</w:t>
            </w:r>
          </w:p>
        </w:tc>
      </w:tr>
      <w:tr w:rsidR="001C2C1D" w:rsidRPr="00FD741D" w:rsidTr="001C2C1D">
        <w:trPr>
          <w:jc w:val="center"/>
        </w:trPr>
        <w:tc>
          <w:tcPr>
            <w:tcW w:w="3227" w:type="dxa"/>
          </w:tcPr>
          <w:p w:rsidR="001C2C1D" w:rsidRPr="00FD741D" w:rsidRDefault="001C2C1D" w:rsidP="001C2C1D">
            <w:pPr>
              <w:spacing w:line="480" w:lineRule="auto"/>
              <w:jc w:val="center"/>
              <w:rPr>
                <w:rFonts w:ascii="Times New Roman" w:hAnsi="Times New Roman" w:cs="Times New Roman"/>
                <w:sz w:val="24"/>
                <w:szCs w:val="24"/>
              </w:rPr>
            </w:pPr>
            <w:r w:rsidRPr="00FD741D">
              <w:rPr>
                <w:rFonts w:ascii="Times New Roman" w:hAnsi="Times New Roman" w:cs="Times New Roman"/>
                <w:sz w:val="24"/>
                <w:szCs w:val="24"/>
              </w:rPr>
              <w:t>Mobile phase</w:t>
            </w:r>
          </w:p>
        </w:tc>
        <w:tc>
          <w:tcPr>
            <w:tcW w:w="4394" w:type="dxa"/>
          </w:tcPr>
          <w:p w:rsidR="001C2C1D" w:rsidRPr="006A0536" w:rsidRDefault="001C2C1D" w:rsidP="001C2C1D">
            <w:pPr>
              <w:spacing w:line="360" w:lineRule="auto"/>
              <w:jc w:val="center"/>
              <w:rPr>
                <w:rFonts w:ascii="Times New Roman" w:hAnsi="Times New Roman" w:cs="Times New Roman"/>
                <w:sz w:val="24"/>
                <w:szCs w:val="24"/>
              </w:rPr>
            </w:pPr>
            <w:r>
              <w:rPr>
                <w:rFonts w:ascii="Times New Roman" w:hAnsi="Times New Roman" w:cs="Times New Roman"/>
                <w:sz w:val="24"/>
                <w:szCs w:val="24"/>
              </w:rPr>
              <w:t>Pot</w:t>
            </w:r>
            <w:r w:rsidRPr="006A0536">
              <w:rPr>
                <w:rFonts w:ascii="Times New Roman" w:hAnsi="Times New Roman" w:cs="Times New Roman"/>
                <w:sz w:val="24"/>
                <w:szCs w:val="24"/>
              </w:rPr>
              <w:t>as</w:t>
            </w:r>
            <w:r w:rsidR="00DC13F5">
              <w:rPr>
                <w:rFonts w:ascii="Times New Roman" w:hAnsi="Times New Roman" w:cs="Times New Roman"/>
                <w:sz w:val="24"/>
                <w:szCs w:val="24"/>
              </w:rPr>
              <w:t>s</w:t>
            </w:r>
            <w:r w:rsidRPr="006A0536">
              <w:rPr>
                <w:rFonts w:ascii="Times New Roman" w:hAnsi="Times New Roman" w:cs="Times New Roman"/>
                <w:sz w:val="24"/>
                <w:szCs w:val="24"/>
              </w:rPr>
              <w:t xml:space="preserve">ium </w:t>
            </w:r>
            <w:proofErr w:type="spellStart"/>
            <w:r w:rsidRPr="006A0536">
              <w:rPr>
                <w:rFonts w:ascii="Times New Roman" w:hAnsi="Times New Roman" w:cs="Times New Roman"/>
                <w:sz w:val="24"/>
                <w:szCs w:val="24"/>
              </w:rPr>
              <w:t>dihydrogen</w:t>
            </w:r>
            <w:proofErr w:type="spellEnd"/>
            <w:r w:rsidRPr="006A0536">
              <w:rPr>
                <w:rFonts w:ascii="Times New Roman" w:hAnsi="Times New Roman" w:cs="Times New Roman"/>
                <w:sz w:val="24"/>
                <w:szCs w:val="24"/>
              </w:rPr>
              <w:t xml:space="preserve"> orthophosphate buffer (pH 3 ± 0.05) and </w:t>
            </w:r>
            <w:proofErr w:type="spellStart"/>
            <w:r w:rsidRPr="006A0536">
              <w:rPr>
                <w:rFonts w:ascii="Times New Roman" w:hAnsi="Times New Roman" w:cs="Times New Roman"/>
                <w:sz w:val="24"/>
                <w:szCs w:val="24"/>
              </w:rPr>
              <w:t>acetonitrile</w:t>
            </w:r>
            <w:proofErr w:type="spellEnd"/>
            <w:r w:rsidRPr="006A0536">
              <w:rPr>
                <w:rFonts w:ascii="Times New Roman" w:hAnsi="Times New Roman" w:cs="Times New Roman"/>
                <w:sz w:val="24"/>
                <w:szCs w:val="24"/>
              </w:rPr>
              <w:t xml:space="preserve"> in a ratio of 25:75</w:t>
            </w:r>
            <w:r>
              <w:rPr>
                <w:rFonts w:ascii="Times New Roman" w:hAnsi="Times New Roman" w:cs="Times New Roman"/>
                <w:sz w:val="24"/>
                <w:szCs w:val="24"/>
              </w:rPr>
              <w:t xml:space="preserve"> </w:t>
            </w:r>
            <w:r w:rsidRPr="006A0536">
              <w:rPr>
                <w:rFonts w:ascii="Times New Roman" w:hAnsi="Times New Roman" w:cs="Times New Roman"/>
                <w:sz w:val="24"/>
                <w:szCs w:val="24"/>
              </w:rPr>
              <w:t>v/v</w:t>
            </w:r>
          </w:p>
        </w:tc>
      </w:tr>
      <w:tr w:rsidR="001C2C1D" w:rsidRPr="00FD741D" w:rsidTr="001C2C1D">
        <w:trPr>
          <w:jc w:val="center"/>
        </w:trPr>
        <w:tc>
          <w:tcPr>
            <w:tcW w:w="3227" w:type="dxa"/>
          </w:tcPr>
          <w:p w:rsidR="001C2C1D" w:rsidRPr="00FD741D" w:rsidRDefault="001C2C1D" w:rsidP="001C2C1D">
            <w:pPr>
              <w:spacing w:line="480" w:lineRule="auto"/>
              <w:jc w:val="center"/>
              <w:rPr>
                <w:rFonts w:ascii="Times New Roman" w:hAnsi="Times New Roman" w:cs="Times New Roman"/>
                <w:sz w:val="24"/>
                <w:szCs w:val="24"/>
              </w:rPr>
            </w:pPr>
            <w:r w:rsidRPr="00FD741D">
              <w:rPr>
                <w:rFonts w:ascii="Times New Roman" w:hAnsi="Times New Roman" w:cs="Times New Roman"/>
                <w:sz w:val="24"/>
                <w:szCs w:val="24"/>
              </w:rPr>
              <w:t>Flow rate</w:t>
            </w:r>
          </w:p>
        </w:tc>
        <w:tc>
          <w:tcPr>
            <w:tcW w:w="4394" w:type="dxa"/>
          </w:tcPr>
          <w:p w:rsidR="001C2C1D" w:rsidRPr="00FD741D" w:rsidRDefault="001C2C1D" w:rsidP="001C2C1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1.0 </w:t>
            </w:r>
            <w:proofErr w:type="spellStart"/>
            <w:r>
              <w:rPr>
                <w:rFonts w:ascii="Times New Roman" w:hAnsi="Times New Roman" w:cs="Times New Roman"/>
                <w:sz w:val="24"/>
                <w:szCs w:val="24"/>
              </w:rPr>
              <w:t>mL</w:t>
            </w:r>
            <w:proofErr w:type="spellEnd"/>
            <w:r w:rsidRPr="00FD741D">
              <w:rPr>
                <w:rFonts w:ascii="Times New Roman" w:hAnsi="Times New Roman" w:cs="Times New Roman"/>
                <w:sz w:val="24"/>
                <w:szCs w:val="24"/>
              </w:rPr>
              <w:t>/min</w:t>
            </w:r>
          </w:p>
        </w:tc>
      </w:tr>
      <w:tr w:rsidR="001C2C1D" w:rsidRPr="00FD741D" w:rsidTr="001C2C1D">
        <w:trPr>
          <w:jc w:val="center"/>
        </w:trPr>
        <w:tc>
          <w:tcPr>
            <w:tcW w:w="3227" w:type="dxa"/>
          </w:tcPr>
          <w:p w:rsidR="001C2C1D" w:rsidRPr="00FD741D" w:rsidRDefault="001C2C1D" w:rsidP="001C2C1D">
            <w:pPr>
              <w:spacing w:line="480" w:lineRule="auto"/>
              <w:jc w:val="center"/>
              <w:rPr>
                <w:rFonts w:ascii="Times New Roman" w:hAnsi="Times New Roman" w:cs="Times New Roman"/>
                <w:sz w:val="24"/>
                <w:szCs w:val="24"/>
              </w:rPr>
            </w:pPr>
            <w:r w:rsidRPr="00FD741D">
              <w:rPr>
                <w:rFonts w:ascii="Times New Roman" w:hAnsi="Times New Roman" w:cs="Times New Roman"/>
                <w:sz w:val="24"/>
                <w:szCs w:val="24"/>
              </w:rPr>
              <w:t>Run time</w:t>
            </w:r>
          </w:p>
        </w:tc>
        <w:tc>
          <w:tcPr>
            <w:tcW w:w="4394" w:type="dxa"/>
          </w:tcPr>
          <w:p w:rsidR="001C2C1D" w:rsidRPr="00FD741D" w:rsidRDefault="001C2C1D" w:rsidP="001C2C1D">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r w:rsidRPr="00FD741D">
              <w:rPr>
                <w:rFonts w:ascii="Times New Roman" w:hAnsi="Times New Roman" w:cs="Times New Roman"/>
                <w:sz w:val="24"/>
                <w:szCs w:val="24"/>
              </w:rPr>
              <w:t xml:space="preserve"> min</w:t>
            </w:r>
          </w:p>
        </w:tc>
      </w:tr>
      <w:tr w:rsidR="001C2C1D" w:rsidRPr="00FD741D" w:rsidTr="001C2C1D">
        <w:trPr>
          <w:jc w:val="center"/>
        </w:trPr>
        <w:tc>
          <w:tcPr>
            <w:tcW w:w="3227" w:type="dxa"/>
          </w:tcPr>
          <w:p w:rsidR="001C2C1D" w:rsidRPr="00FD741D" w:rsidRDefault="001C2C1D" w:rsidP="001C2C1D">
            <w:pPr>
              <w:spacing w:line="480" w:lineRule="auto"/>
              <w:jc w:val="center"/>
              <w:rPr>
                <w:rFonts w:ascii="Times New Roman" w:hAnsi="Times New Roman" w:cs="Times New Roman"/>
                <w:sz w:val="24"/>
                <w:szCs w:val="24"/>
              </w:rPr>
            </w:pPr>
            <w:r w:rsidRPr="00FD741D">
              <w:rPr>
                <w:rFonts w:ascii="Times New Roman" w:hAnsi="Times New Roman" w:cs="Times New Roman"/>
                <w:sz w:val="24"/>
                <w:szCs w:val="24"/>
              </w:rPr>
              <w:t>Column oven temperature</w:t>
            </w:r>
          </w:p>
        </w:tc>
        <w:tc>
          <w:tcPr>
            <w:tcW w:w="4394" w:type="dxa"/>
          </w:tcPr>
          <w:p w:rsidR="001C2C1D" w:rsidRPr="00FD741D" w:rsidRDefault="001C2C1D" w:rsidP="001C2C1D">
            <w:pPr>
              <w:spacing w:line="480" w:lineRule="auto"/>
              <w:jc w:val="center"/>
              <w:rPr>
                <w:rFonts w:ascii="Times New Roman" w:hAnsi="Times New Roman" w:cs="Times New Roman"/>
                <w:sz w:val="24"/>
                <w:szCs w:val="24"/>
              </w:rPr>
            </w:pPr>
            <w:r w:rsidRPr="00FD741D">
              <w:rPr>
                <w:rFonts w:ascii="Times New Roman" w:hAnsi="Times New Roman" w:cs="Times New Roman"/>
                <w:sz w:val="24"/>
                <w:szCs w:val="24"/>
              </w:rPr>
              <w:t>Ambient</w:t>
            </w:r>
          </w:p>
        </w:tc>
      </w:tr>
      <w:tr w:rsidR="001C2C1D" w:rsidRPr="00FD741D" w:rsidTr="001C2C1D">
        <w:trPr>
          <w:jc w:val="center"/>
        </w:trPr>
        <w:tc>
          <w:tcPr>
            <w:tcW w:w="3227" w:type="dxa"/>
          </w:tcPr>
          <w:p w:rsidR="001C2C1D" w:rsidRPr="00FD741D" w:rsidRDefault="001C2C1D" w:rsidP="001C2C1D">
            <w:pPr>
              <w:spacing w:line="480" w:lineRule="auto"/>
              <w:jc w:val="center"/>
              <w:rPr>
                <w:rFonts w:ascii="Times New Roman" w:hAnsi="Times New Roman" w:cs="Times New Roman"/>
                <w:sz w:val="24"/>
                <w:szCs w:val="24"/>
              </w:rPr>
            </w:pPr>
            <w:r w:rsidRPr="00FD741D">
              <w:rPr>
                <w:rFonts w:ascii="Times New Roman" w:hAnsi="Times New Roman" w:cs="Times New Roman"/>
                <w:sz w:val="24"/>
                <w:szCs w:val="24"/>
              </w:rPr>
              <w:t>Auto sampler temperature</w:t>
            </w:r>
          </w:p>
        </w:tc>
        <w:tc>
          <w:tcPr>
            <w:tcW w:w="4394" w:type="dxa"/>
          </w:tcPr>
          <w:p w:rsidR="001C2C1D" w:rsidRPr="00FD741D" w:rsidRDefault="001C2C1D" w:rsidP="001C2C1D">
            <w:pPr>
              <w:spacing w:line="480" w:lineRule="auto"/>
              <w:jc w:val="center"/>
              <w:rPr>
                <w:rFonts w:ascii="Times New Roman" w:hAnsi="Times New Roman" w:cs="Times New Roman"/>
                <w:sz w:val="24"/>
                <w:szCs w:val="24"/>
              </w:rPr>
            </w:pPr>
            <w:r w:rsidRPr="00FD741D">
              <w:rPr>
                <w:rFonts w:ascii="Times New Roman" w:hAnsi="Times New Roman" w:cs="Times New Roman"/>
                <w:sz w:val="24"/>
                <w:szCs w:val="24"/>
              </w:rPr>
              <w:t>10</w:t>
            </w:r>
            <w:r>
              <w:rPr>
                <w:rFonts w:ascii="Times New Roman" w:hAnsi="Times New Roman" w:cs="Times New Roman"/>
                <w:sz w:val="24"/>
                <w:szCs w:val="24"/>
              </w:rPr>
              <w:t xml:space="preserve"> </w:t>
            </w:r>
            <w:r w:rsidRPr="00FD741D">
              <w:rPr>
                <w:rFonts w:ascii="Times New Roman" w:hAnsi="Times New Roman" w:cs="Times New Roman"/>
                <w:sz w:val="24"/>
                <w:szCs w:val="24"/>
              </w:rPr>
              <w:t>ºC</w:t>
            </w:r>
          </w:p>
        </w:tc>
      </w:tr>
      <w:tr w:rsidR="001C2C1D" w:rsidRPr="00FD741D" w:rsidTr="001C2C1D">
        <w:trPr>
          <w:jc w:val="center"/>
        </w:trPr>
        <w:tc>
          <w:tcPr>
            <w:tcW w:w="3227" w:type="dxa"/>
          </w:tcPr>
          <w:p w:rsidR="001C2C1D" w:rsidRPr="00FD741D" w:rsidRDefault="001C2C1D" w:rsidP="001C2C1D">
            <w:pPr>
              <w:spacing w:line="480" w:lineRule="auto"/>
              <w:jc w:val="center"/>
              <w:rPr>
                <w:rFonts w:ascii="Times New Roman" w:hAnsi="Times New Roman" w:cs="Times New Roman"/>
                <w:sz w:val="24"/>
                <w:szCs w:val="24"/>
              </w:rPr>
            </w:pPr>
            <w:r w:rsidRPr="00FD741D">
              <w:rPr>
                <w:rFonts w:ascii="Times New Roman" w:hAnsi="Times New Roman" w:cs="Times New Roman"/>
                <w:sz w:val="24"/>
                <w:szCs w:val="24"/>
              </w:rPr>
              <w:t>Volume of injection</w:t>
            </w:r>
          </w:p>
        </w:tc>
        <w:tc>
          <w:tcPr>
            <w:tcW w:w="4394" w:type="dxa"/>
          </w:tcPr>
          <w:p w:rsidR="001C2C1D" w:rsidRPr="00F373F2" w:rsidRDefault="001C2C1D" w:rsidP="001C2C1D">
            <w:pPr>
              <w:spacing w:line="480" w:lineRule="auto"/>
              <w:jc w:val="center"/>
              <w:rPr>
                <w:rFonts w:ascii="Times New Roman" w:hAnsi="Times New Roman" w:cs="Times New Roman"/>
                <w:sz w:val="24"/>
                <w:szCs w:val="24"/>
              </w:rPr>
            </w:pPr>
            <w:r w:rsidRPr="00F373F2">
              <w:rPr>
                <w:rFonts w:ascii="Times New Roman" w:hAnsi="Times New Roman" w:cs="Times New Roman"/>
                <w:sz w:val="24"/>
                <w:szCs w:val="24"/>
              </w:rPr>
              <w:t xml:space="preserve">20 </w:t>
            </w:r>
            <w:proofErr w:type="spellStart"/>
            <w:r w:rsidRPr="00F373F2">
              <w:rPr>
                <w:rFonts w:ascii="Times New Roman" w:hAnsi="Times New Roman" w:cs="Times New Roman"/>
                <w:sz w:val="24"/>
                <w:szCs w:val="24"/>
              </w:rPr>
              <w:t>μL</w:t>
            </w:r>
            <w:proofErr w:type="spellEnd"/>
          </w:p>
        </w:tc>
      </w:tr>
      <w:tr w:rsidR="001C2C1D" w:rsidRPr="00FD741D" w:rsidTr="001C2C1D">
        <w:trPr>
          <w:jc w:val="center"/>
        </w:trPr>
        <w:tc>
          <w:tcPr>
            <w:tcW w:w="3227" w:type="dxa"/>
          </w:tcPr>
          <w:p w:rsidR="001C2C1D" w:rsidRPr="00FD741D" w:rsidRDefault="001C2C1D" w:rsidP="001C2C1D">
            <w:pPr>
              <w:spacing w:line="480" w:lineRule="auto"/>
              <w:jc w:val="center"/>
              <w:rPr>
                <w:rFonts w:ascii="Times New Roman" w:hAnsi="Times New Roman" w:cs="Times New Roman"/>
                <w:sz w:val="24"/>
                <w:szCs w:val="24"/>
              </w:rPr>
            </w:pPr>
            <w:r w:rsidRPr="00FD741D">
              <w:rPr>
                <w:rFonts w:ascii="Times New Roman" w:hAnsi="Times New Roman" w:cs="Times New Roman"/>
                <w:sz w:val="24"/>
                <w:szCs w:val="24"/>
              </w:rPr>
              <w:t>Detection of wave length</w:t>
            </w:r>
          </w:p>
        </w:tc>
        <w:tc>
          <w:tcPr>
            <w:tcW w:w="4394" w:type="dxa"/>
          </w:tcPr>
          <w:p w:rsidR="001C2C1D" w:rsidRPr="00FD741D" w:rsidRDefault="001C2C1D" w:rsidP="001C2C1D">
            <w:pPr>
              <w:spacing w:line="480" w:lineRule="auto"/>
              <w:jc w:val="center"/>
              <w:rPr>
                <w:rFonts w:ascii="Times New Roman" w:hAnsi="Times New Roman" w:cs="Times New Roman"/>
                <w:sz w:val="24"/>
                <w:szCs w:val="24"/>
              </w:rPr>
            </w:pPr>
            <w:r w:rsidRPr="00FD741D">
              <w:rPr>
                <w:rFonts w:ascii="Times New Roman" w:hAnsi="Times New Roman" w:cs="Times New Roman"/>
                <w:sz w:val="24"/>
                <w:szCs w:val="24"/>
              </w:rPr>
              <w:t>258 nm</w:t>
            </w:r>
          </w:p>
        </w:tc>
      </w:tr>
      <w:tr w:rsidR="001C2C1D" w:rsidRPr="00FD741D" w:rsidTr="001C2C1D">
        <w:trPr>
          <w:jc w:val="center"/>
        </w:trPr>
        <w:tc>
          <w:tcPr>
            <w:tcW w:w="3227" w:type="dxa"/>
          </w:tcPr>
          <w:p w:rsidR="001C2C1D" w:rsidRPr="00FD741D" w:rsidRDefault="001C2C1D" w:rsidP="001C2C1D">
            <w:pPr>
              <w:spacing w:line="480" w:lineRule="auto"/>
              <w:jc w:val="center"/>
              <w:rPr>
                <w:rFonts w:ascii="Times New Roman" w:hAnsi="Times New Roman" w:cs="Times New Roman"/>
                <w:sz w:val="24"/>
                <w:szCs w:val="24"/>
              </w:rPr>
            </w:pPr>
            <w:r w:rsidRPr="00FD741D">
              <w:rPr>
                <w:rFonts w:ascii="Times New Roman" w:hAnsi="Times New Roman" w:cs="Times New Roman"/>
                <w:sz w:val="24"/>
                <w:szCs w:val="24"/>
              </w:rPr>
              <w:t xml:space="preserve">Retention time of </w:t>
            </w:r>
            <w:r>
              <w:rPr>
                <w:rFonts w:ascii="Times New Roman" w:hAnsi="Times New Roman" w:cs="Times New Roman"/>
                <w:sz w:val="24"/>
                <w:szCs w:val="24"/>
              </w:rPr>
              <w:t>DTG</w:t>
            </w:r>
          </w:p>
        </w:tc>
        <w:tc>
          <w:tcPr>
            <w:tcW w:w="4394" w:type="dxa"/>
          </w:tcPr>
          <w:p w:rsidR="001C2C1D" w:rsidRPr="00FD741D" w:rsidRDefault="001C2C1D" w:rsidP="001C2C1D">
            <w:pPr>
              <w:spacing w:line="480" w:lineRule="auto"/>
              <w:jc w:val="center"/>
              <w:rPr>
                <w:rFonts w:ascii="Times New Roman" w:hAnsi="Times New Roman" w:cs="Times New Roman"/>
                <w:sz w:val="24"/>
                <w:szCs w:val="24"/>
              </w:rPr>
            </w:pPr>
            <w:r>
              <w:rPr>
                <w:rFonts w:ascii="Times New Roman" w:hAnsi="Times New Roman" w:cs="Times New Roman"/>
                <w:sz w:val="24"/>
                <w:szCs w:val="24"/>
              </w:rPr>
              <w:t>4.78 min</w:t>
            </w:r>
          </w:p>
        </w:tc>
      </w:tr>
    </w:tbl>
    <w:p w:rsidR="001C2C1D" w:rsidRPr="00FD741D" w:rsidRDefault="001C2C1D" w:rsidP="001C2C1D">
      <w:pPr>
        <w:spacing w:line="480" w:lineRule="auto"/>
        <w:jc w:val="both"/>
        <w:rPr>
          <w:rFonts w:ascii="Times New Roman" w:hAnsi="Times New Roman" w:cs="Times New Roman"/>
          <w:b/>
          <w:sz w:val="24"/>
          <w:szCs w:val="24"/>
        </w:rPr>
      </w:pPr>
    </w:p>
    <w:p w:rsidR="001C2C1D" w:rsidRPr="00FD741D" w:rsidRDefault="001C2C1D" w:rsidP="001C2C1D">
      <w:pPr>
        <w:spacing w:line="480" w:lineRule="auto"/>
        <w:jc w:val="both"/>
        <w:rPr>
          <w:rFonts w:ascii="Times New Roman" w:hAnsi="Times New Roman" w:cs="Times New Roman"/>
          <w:b/>
          <w:sz w:val="24"/>
          <w:szCs w:val="24"/>
        </w:rPr>
      </w:pPr>
      <w:r w:rsidRPr="00FD741D">
        <w:rPr>
          <w:rFonts w:ascii="Times New Roman" w:hAnsi="Times New Roman" w:cs="Times New Roman"/>
          <w:b/>
          <w:sz w:val="24"/>
          <w:szCs w:val="24"/>
        </w:rPr>
        <w:t>Extraction process of</w:t>
      </w:r>
      <w:r>
        <w:rPr>
          <w:rFonts w:ascii="Times New Roman" w:hAnsi="Times New Roman" w:cs="Times New Roman"/>
          <w:b/>
          <w:sz w:val="24"/>
          <w:szCs w:val="24"/>
        </w:rPr>
        <w:t xml:space="preserve"> plasma samples and their dying</w:t>
      </w:r>
    </w:p>
    <w:p w:rsidR="001C2C1D" w:rsidRPr="006A0536" w:rsidRDefault="001C2C1D" w:rsidP="001C2C1D">
      <w:pPr>
        <w:spacing w:line="480" w:lineRule="auto"/>
        <w:jc w:val="both"/>
        <w:rPr>
          <w:rFonts w:ascii="Times New Roman" w:hAnsi="Times New Roman" w:cs="Times New Roman"/>
          <w:sz w:val="24"/>
          <w:szCs w:val="24"/>
        </w:rPr>
      </w:pPr>
      <w:r>
        <w:rPr>
          <w:rFonts w:ascii="Times New Roman" w:hAnsi="Times New Roman" w:cs="Times New Roman"/>
          <w:sz w:val="24"/>
          <w:szCs w:val="24"/>
        </w:rPr>
        <w:t>A volume of 400 µL</w:t>
      </w:r>
      <w:r w:rsidRPr="006A0536">
        <w:rPr>
          <w:rFonts w:ascii="Times New Roman" w:hAnsi="Times New Roman" w:cs="Times New Roman"/>
          <w:sz w:val="24"/>
          <w:szCs w:val="24"/>
        </w:rPr>
        <w:t xml:space="preserve"> of spiked plasma </w:t>
      </w:r>
      <w:r>
        <w:rPr>
          <w:rFonts w:ascii="Times New Roman" w:hAnsi="Times New Roman" w:cs="Times New Roman"/>
          <w:sz w:val="24"/>
          <w:szCs w:val="24"/>
        </w:rPr>
        <w:t>calibration curve standards was</w:t>
      </w:r>
      <w:r w:rsidRPr="006A0536">
        <w:rPr>
          <w:rFonts w:ascii="Times New Roman" w:hAnsi="Times New Roman" w:cs="Times New Roman"/>
          <w:sz w:val="24"/>
          <w:szCs w:val="24"/>
        </w:rPr>
        <w:t xml:space="preserve"> transferred to a set of </w:t>
      </w:r>
      <w:proofErr w:type="spellStart"/>
      <w:r w:rsidRPr="006A0536">
        <w:rPr>
          <w:rFonts w:ascii="Times New Roman" w:hAnsi="Times New Roman" w:cs="Times New Roman"/>
          <w:sz w:val="24"/>
          <w:szCs w:val="24"/>
        </w:rPr>
        <w:t>prelabelled</w:t>
      </w:r>
      <w:proofErr w:type="spellEnd"/>
      <w:r w:rsidRPr="006A0536">
        <w:rPr>
          <w:rFonts w:ascii="Times New Roman" w:hAnsi="Times New Roman" w:cs="Times New Roman"/>
          <w:sz w:val="24"/>
          <w:szCs w:val="24"/>
        </w:rPr>
        <w:t xml:space="preserve"> polypropylene tubes</w:t>
      </w:r>
      <w:r>
        <w:rPr>
          <w:rFonts w:ascii="Times New Roman" w:hAnsi="Times New Roman" w:cs="Times New Roman"/>
          <w:sz w:val="24"/>
          <w:szCs w:val="24"/>
        </w:rPr>
        <w:t xml:space="preserve">. To this 25 µL of DTG (approximately 500 </w:t>
      </w:r>
      <w:proofErr w:type="spellStart"/>
      <w:r>
        <w:rPr>
          <w:rFonts w:ascii="Times New Roman" w:hAnsi="Times New Roman" w:cs="Times New Roman"/>
          <w:sz w:val="24"/>
          <w:szCs w:val="24"/>
        </w:rPr>
        <w:t>μg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mL</w:t>
      </w:r>
      <w:proofErr w:type="spellEnd"/>
      <w:r w:rsidRPr="006A0536">
        <w:rPr>
          <w:rFonts w:ascii="Times New Roman" w:hAnsi="Times New Roman" w:cs="Times New Roman"/>
          <w:sz w:val="24"/>
          <w:szCs w:val="24"/>
        </w:rPr>
        <w:t xml:space="preserve">) was added and </w:t>
      </w:r>
      <w:proofErr w:type="spellStart"/>
      <w:r w:rsidRPr="006A0536">
        <w:rPr>
          <w:rFonts w:ascii="Times New Roman" w:hAnsi="Times New Roman" w:cs="Times New Roman"/>
          <w:sz w:val="24"/>
          <w:szCs w:val="24"/>
        </w:rPr>
        <w:t>vortexe</w:t>
      </w:r>
      <w:r>
        <w:rPr>
          <w:rFonts w:ascii="Times New Roman" w:hAnsi="Times New Roman" w:cs="Times New Roman"/>
          <w:sz w:val="24"/>
          <w:szCs w:val="24"/>
        </w:rPr>
        <w:t>d</w:t>
      </w:r>
      <w:proofErr w:type="spellEnd"/>
      <w:r>
        <w:rPr>
          <w:rFonts w:ascii="Times New Roman" w:hAnsi="Times New Roman" w:cs="Times New Roman"/>
          <w:sz w:val="24"/>
          <w:szCs w:val="24"/>
        </w:rPr>
        <w:t xml:space="preserve"> for 10 seconds. To this 1.2 </w:t>
      </w:r>
      <w:proofErr w:type="spellStart"/>
      <w:r>
        <w:rPr>
          <w:rFonts w:ascii="Times New Roman" w:hAnsi="Times New Roman" w:cs="Times New Roman"/>
          <w:sz w:val="24"/>
          <w:szCs w:val="24"/>
        </w:rPr>
        <w:t>mL</w:t>
      </w:r>
      <w:proofErr w:type="spellEnd"/>
      <w:r w:rsidRPr="006A0536">
        <w:rPr>
          <w:rFonts w:ascii="Times New Roman" w:hAnsi="Times New Roman" w:cs="Times New Roman"/>
          <w:sz w:val="24"/>
          <w:szCs w:val="24"/>
        </w:rPr>
        <w:t xml:space="preserve"> of HPLC grade methanol is added to precipitate the plasma proteins. The samples are then centri</w:t>
      </w:r>
      <w:r>
        <w:rPr>
          <w:rFonts w:ascii="Times New Roman" w:hAnsi="Times New Roman" w:cs="Times New Roman"/>
          <w:sz w:val="24"/>
          <w:szCs w:val="24"/>
        </w:rPr>
        <w:t>fuged for 15 minutes at 4000 rpm</w:t>
      </w:r>
      <w:r w:rsidRPr="006A0536">
        <w:rPr>
          <w:rFonts w:ascii="Times New Roman" w:hAnsi="Times New Roman" w:cs="Times New Roman"/>
          <w:sz w:val="24"/>
          <w:szCs w:val="24"/>
        </w:rPr>
        <w:t xml:space="preserve"> in a refrigerated centrifuge. The supernatant is transferred to another set of pre labe</w:t>
      </w:r>
      <w:r>
        <w:rPr>
          <w:rFonts w:ascii="Times New Roman" w:hAnsi="Times New Roman" w:cs="Times New Roman"/>
          <w:sz w:val="24"/>
          <w:szCs w:val="24"/>
        </w:rPr>
        <w:t>l</w:t>
      </w:r>
      <w:r w:rsidRPr="006A0536">
        <w:rPr>
          <w:rFonts w:ascii="Times New Roman" w:hAnsi="Times New Roman" w:cs="Times New Roman"/>
          <w:sz w:val="24"/>
          <w:szCs w:val="24"/>
        </w:rPr>
        <w:t>led polypropylene tubes and evaporated to dryness under nitrogen at 40ºC. The dried samp</w:t>
      </w:r>
      <w:r>
        <w:rPr>
          <w:rFonts w:ascii="Times New Roman" w:hAnsi="Times New Roman" w:cs="Times New Roman"/>
          <w:sz w:val="24"/>
          <w:szCs w:val="24"/>
        </w:rPr>
        <w:t xml:space="preserve">le is </w:t>
      </w:r>
      <w:r>
        <w:rPr>
          <w:rFonts w:ascii="Times New Roman" w:hAnsi="Times New Roman" w:cs="Times New Roman"/>
          <w:sz w:val="24"/>
          <w:szCs w:val="24"/>
        </w:rPr>
        <w:lastRenderedPageBreak/>
        <w:t xml:space="preserve">reconstituted with 300 µL </w:t>
      </w:r>
      <w:r w:rsidRPr="006A0536">
        <w:rPr>
          <w:rFonts w:ascii="Times New Roman" w:hAnsi="Times New Roman" w:cs="Times New Roman"/>
          <w:sz w:val="24"/>
          <w:szCs w:val="24"/>
        </w:rPr>
        <w:t xml:space="preserve">of mobile phase, vortex thoroughly and </w:t>
      </w:r>
      <w:proofErr w:type="spellStart"/>
      <w:proofErr w:type="gramStart"/>
      <w:r w:rsidRPr="006A0536">
        <w:rPr>
          <w:rFonts w:ascii="Times New Roman" w:hAnsi="Times New Roman" w:cs="Times New Roman"/>
          <w:sz w:val="24"/>
          <w:szCs w:val="24"/>
        </w:rPr>
        <w:t>tr</w:t>
      </w:r>
      <w:proofErr w:type="spellEnd"/>
      <w:proofErr w:type="gramEnd"/>
      <w:r w:rsidR="004E6398">
        <w:rPr>
          <w:rFonts w:ascii="Times New Roman" w:hAnsi="Times New Roman" w:cs="Times New Roman"/>
          <w:sz w:val="24"/>
          <w:szCs w:val="24"/>
        </w:rPr>
        <w:t xml:space="preserve"> </w:t>
      </w:r>
      <w:proofErr w:type="spellStart"/>
      <w:r w:rsidRPr="006A0536">
        <w:rPr>
          <w:rFonts w:ascii="Times New Roman" w:hAnsi="Times New Roman" w:cs="Times New Roman"/>
          <w:sz w:val="24"/>
          <w:szCs w:val="24"/>
        </w:rPr>
        <w:t>ansferred</w:t>
      </w:r>
      <w:proofErr w:type="spellEnd"/>
      <w:r w:rsidRPr="006A0536">
        <w:rPr>
          <w:rFonts w:ascii="Times New Roman" w:hAnsi="Times New Roman" w:cs="Times New Roman"/>
          <w:sz w:val="24"/>
          <w:szCs w:val="24"/>
        </w:rPr>
        <w:t xml:space="preserve"> to auto sampler vials for anal</w:t>
      </w:r>
      <w:r>
        <w:rPr>
          <w:rFonts w:ascii="Times New Roman" w:hAnsi="Times New Roman" w:cs="Times New Roman"/>
          <w:sz w:val="24"/>
          <w:szCs w:val="24"/>
        </w:rPr>
        <w:t xml:space="preserve">ysis. 20 µL </w:t>
      </w:r>
      <w:r w:rsidRPr="006A0536">
        <w:rPr>
          <w:rFonts w:ascii="Times New Roman" w:hAnsi="Times New Roman" w:cs="Times New Roman"/>
          <w:sz w:val="24"/>
          <w:szCs w:val="24"/>
        </w:rPr>
        <w:t>was taken as an injection volume during final analysis.</w:t>
      </w:r>
    </w:p>
    <w:p w:rsidR="001C2C1D" w:rsidRDefault="001C2C1D" w:rsidP="001C2C1D">
      <w:pPr>
        <w:spacing w:line="480" w:lineRule="auto"/>
        <w:jc w:val="center"/>
        <w:rPr>
          <w:rFonts w:ascii="Times New Roman" w:hAnsi="Times New Roman" w:cs="Times New Roman"/>
          <w:sz w:val="24"/>
          <w:szCs w:val="24"/>
        </w:rPr>
      </w:pPr>
      <w:r w:rsidRPr="00282994">
        <w:rPr>
          <w:rFonts w:ascii="Times New Roman" w:hAnsi="Times New Roman" w:cs="Times New Roman"/>
          <w:noProof/>
          <w:sz w:val="24"/>
          <w:szCs w:val="24"/>
        </w:rPr>
        <w:drawing>
          <wp:inline distT="0" distB="0" distL="0" distR="0">
            <wp:extent cx="4399269" cy="2932126"/>
            <wp:effectExtent l="19050" t="0" r="1281"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4398010" cy="2931287"/>
                    </a:xfrm>
                    <a:prstGeom prst="rect">
                      <a:avLst/>
                    </a:prstGeom>
                    <a:noFill/>
                    <a:ln w="9525">
                      <a:noFill/>
                      <a:miter lim="800000"/>
                      <a:headEnd/>
                      <a:tailEnd/>
                    </a:ln>
                  </pic:spPr>
                </pic:pic>
              </a:graphicData>
            </a:graphic>
          </wp:inline>
        </w:drawing>
      </w:r>
    </w:p>
    <w:p w:rsidR="001C2C1D" w:rsidRDefault="00942C4B" w:rsidP="001C2C1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Figure 2.2.2</w:t>
      </w:r>
      <w:r w:rsidR="001C2C1D">
        <w:rPr>
          <w:rFonts w:ascii="Times New Roman" w:hAnsi="Times New Roman" w:cs="Times New Roman"/>
          <w:b/>
          <w:sz w:val="24"/>
          <w:szCs w:val="24"/>
        </w:rPr>
        <w:t xml:space="preserve">.1: </w:t>
      </w:r>
      <w:r w:rsidR="001C2C1D" w:rsidRPr="002F7673">
        <w:rPr>
          <w:rFonts w:ascii="Times New Roman" w:hAnsi="Times New Roman" w:cs="Times New Roman"/>
          <w:b/>
          <w:sz w:val="24"/>
          <w:szCs w:val="24"/>
        </w:rPr>
        <w:t>Chromatogram of extracted blank plasma sample</w:t>
      </w:r>
    </w:p>
    <w:p w:rsidR="001C2C1D" w:rsidRPr="002F7673" w:rsidRDefault="007C4C82" w:rsidP="001C2C1D">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pict>
          <v:shape id="_x0000_s1026" type="#_x0000_t202" style="position:absolute;left:0;text-align:left;margin-left:263.5pt;margin-top:70.3pt;width:30.75pt;height:30pt;z-index:251660288" stroked="f">
            <o:extrusion v:ext="view" rotationangle=",-5"/>
            <v:textbox style="layout-flow:vertical;mso-next-textbox:#_x0000_s1026">
              <w:txbxContent>
                <w:p w:rsidR="00D35A90" w:rsidRDefault="00D35A90" w:rsidP="001C2C1D">
                  <w:r>
                    <w:t>4.78</w:t>
                  </w:r>
                </w:p>
              </w:txbxContent>
            </v:textbox>
          </v:shape>
        </w:pict>
      </w:r>
      <w:r w:rsidR="001C2C1D" w:rsidRPr="002F7673">
        <w:rPr>
          <w:rFonts w:ascii="Times New Roman" w:hAnsi="Times New Roman" w:cs="Times New Roman"/>
          <w:b/>
          <w:noProof/>
          <w:sz w:val="24"/>
          <w:szCs w:val="24"/>
        </w:rPr>
        <w:drawing>
          <wp:inline distT="0" distB="0" distL="0" distR="0">
            <wp:extent cx="5210175" cy="2686050"/>
            <wp:effectExtent l="19050" t="0" r="9525"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210175" cy="2686050"/>
                    </a:xfrm>
                    <a:prstGeom prst="rect">
                      <a:avLst/>
                    </a:prstGeom>
                    <a:noFill/>
                    <a:ln w="9525">
                      <a:noFill/>
                      <a:miter lim="800000"/>
                      <a:headEnd/>
                      <a:tailEnd/>
                    </a:ln>
                  </pic:spPr>
                </pic:pic>
              </a:graphicData>
            </a:graphic>
          </wp:inline>
        </w:drawing>
      </w:r>
    </w:p>
    <w:p w:rsidR="001C2C1D" w:rsidRPr="002F7673" w:rsidRDefault="001C2C1D" w:rsidP="001C2C1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Pr="002F7673">
        <w:rPr>
          <w:rFonts w:ascii="Times New Roman" w:hAnsi="Times New Roman" w:cs="Times New Roman"/>
          <w:b/>
          <w:sz w:val="24"/>
          <w:szCs w:val="24"/>
        </w:rPr>
        <w:t>2.</w:t>
      </w:r>
      <w:r w:rsidR="00942C4B">
        <w:rPr>
          <w:rFonts w:ascii="Times New Roman" w:hAnsi="Times New Roman" w:cs="Times New Roman"/>
          <w:b/>
          <w:sz w:val="24"/>
          <w:szCs w:val="24"/>
        </w:rPr>
        <w:t>2.2</w:t>
      </w:r>
      <w:r>
        <w:rPr>
          <w:rFonts w:ascii="Times New Roman" w:hAnsi="Times New Roman" w:cs="Times New Roman"/>
          <w:b/>
          <w:sz w:val="24"/>
          <w:szCs w:val="24"/>
        </w:rPr>
        <w:t>.2:</w:t>
      </w:r>
      <w:r w:rsidRPr="002F7673">
        <w:rPr>
          <w:rFonts w:ascii="Times New Roman" w:hAnsi="Times New Roman" w:cs="Times New Roman"/>
          <w:b/>
          <w:sz w:val="24"/>
          <w:szCs w:val="24"/>
        </w:rPr>
        <w:t xml:space="preserve"> Chromatogram of </w:t>
      </w:r>
      <w:proofErr w:type="spellStart"/>
      <w:r w:rsidRPr="002F7673">
        <w:rPr>
          <w:rFonts w:ascii="Times New Roman" w:hAnsi="Times New Roman" w:cs="Times New Roman"/>
          <w:b/>
          <w:sz w:val="24"/>
          <w:szCs w:val="24"/>
        </w:rPr>
        <w:t>dolutegravir</w:t>
      </w:r>
      <w:proofErr w:type="spellEnd"/>
      <w:r w:rsidRPr="002F7673">
        <w:rPr>
          <w:rFonts w:ascii="Times New Roman" w:hAnsi="Times New Roman" w:cs="Times New Roman"/>
          <w:b/>
          <w:sz w:val="24"/>
          <w:szCs w:val="24"/>
        </w:rPr>
        <w:t xml:space="preserve"> with blank plasma</w:t>
      </w:r>
    </w:p>
    <w:p w:rsidR="001C2C1D" w:rsidRPr="00FD741D" w:rsidRDefault="001C2C1D" w:rsidP="001C2C1D">
      <w:pPr>
        <w:spacing w:line="480" w:lineRule="auto"/>
        <w:jc w:val="both"/>
        <w:rPr>
          <w:rFonts w:ascii="Times New Roman" w:hAnsi="Times New Roman" w:cs="Times New Roman"/>
          <w:b/>
          <w:sz w:val="24"/>
          <w:szCs w:val="24"/>
        </w:rPr>
      </w:pPr>
      <w:r>
        <w:rPr>
          <w:rFonts w:ascii="Times New Roman" w:hAnsi="Times New Roman" w:cs="Times New Roman"/>
          <w:b/>
          <w:sz w:val="24"/>
          <w:szCs w:val="24"/>
        </w:rPr>
        <w:t>Validation of HPLC method</w:t>
      </w:r>
    </w:p>
    <w:p w:rsidR="001C2C1D" w:rsidRDefault="001C2C1D" w:rsidP="001C2C1D">
      <w:pPr>
        <w:spacing w:line="360" w:lineRule="auto"/>
        <w:jc w:val="both"/>
        <w:rPr>
          <w:rFonts w:ascii="Times New Roman" w:hAnsi="Times New Roman" w:cs="Times New Roman"/>
          <w:b/>
          <w:sz w:val="24"/>
          <w:szCs w:val="24"/>
        </w:rPr>
      </w:pPr>
      <w:r>
        <w:rPr>
          <w:rFonts w:ascii="Times New Roman" w:hAnsi="Times New Roman" w:cs="Times New Roman"/>
          <w:b/>
          <w:sz w:val="24"/>
          <w:szCs w:val="24"/>
        </w:rPr>
        <w:t>Specificity</w:t>
      </w:r>
    </w:p>
    <w:p w:rsidR="001C2C1D" w:rsidRPr="00860C99" w:rsidRDefault="001C2C1D" w:rsidP="001C2C1D">
      <w:pPr>
        <w:spacing w:line="480" w:lineRule="auto"/>
        <w:jc w:val="both"/>
        <w:rPr>
          <w:rFonts w:ascii="Times New Roman" w:hAnsi="Times New Roman" w:cs="Times New Roman"/>
          <w:noProof/>
          <w:sz w:val="24"/>
          <w:szCs w:val="24"/>
        </w:rPr>
      </w:pPr>
      <w:r w:rsidRPr="00860C99">
        <w:rPr>
          <w:rFonts w:ascii="Times New Roman" w:hAnsi="Times New Roman" w:cs="Times New Roman"/>
          <w:sz w:val="24"/>
          <w:szCs w:val="24"/>
        </w:rPr>
        <w:lastRenderedPageBreak/>
        <w:t>Specificity of the developed method was validated to check the interference of any compound from formulation matrix. To determine specificity the standard, sample and placebo were injected</w:t>
      </w:r>
      <w:r>
        <w:rPr>
          <w:rFonts w:ascii="Times New Roman" w:hAnsi="Times New Roman" w:cs="Times New Roman"/>
          <w:sz w:val="24"/>
          <w:szCs w:val="24"/>
        </w:rPr>
        <w:t xml:space="preserve"> </w:t>
      </w:r>
      <w:r w:rsidRPr="00FD741D">
        <w:rPr>
          <w:rFonts w:ascii="Times New Roman" w:hAnsi="Times New Roman" w:cs="Times New Roman"/>
          <w:sz w:val="24"/>
          <w:szCs w:val="24"/>
        </w:rPr>
        <w:t>and the recorded chromatog</w:t>
      </w:r>
      <w:r>
        <w:rPr>
          <w:rFonts w:ascii="Times New Roman" w:hAnsi="Times New Roman" w:cs="Times New Roman"/>
          <w:sz w:val="24"/>
          <w:szCs w:val="24"/>
        </w:rPr>
        <w:t xml:space="preserve">rams are depicted in </w:t>
      </w:r>
      <w:r w:rsidR="00942C4B">
        <w:rPr>
          <w:rFonts w:ascii="Times New Roman" w:hAnsi="Times New Roman" w:cs="Times New Roman"/>
          <w:b/>
          <w:sz w:val="24"/>
          <w:szCs w:val="24"/>
        </w:rPr>
        <w:t>Figure 2.2.2.3 to 2.2.2</w:t>
      </w:r>
      <w:r>
        <w:rPr>
          <w:rFonts w:ascii="Times New Roman" w:hAnsi="Times New Roman" w:cs="Times New Roman"/>
          <w:b/>
          <w:sz w:val="24"/>
          <w:szCs w:val="24"/>
        </w:rPr>
        <w:t>.</w:t>
      </w:r>
      <w:r w:rsidR="00942C4B">
        <w:rPr>
          <w:rFonts w:ascii="Times New Roman" w:hAnsi="Times New Roman" w:cs="Times New Roman"/>
          <w:b/>
          <w:sz w:val="24"/>
          <w:szCs w:val="24"/>
        </w:rPr>
        <w:t>5</w:t>
      </w:r>
      <w:r>
        <w:rPr>
          <w:rFonts w:ascii="Times New Roman" w:hAnsi="Times New Roman" w:cs="Times New Roman"/>
          <w:sz w:val="24"/>
          <w:szCs w:val="24"/>
        </w:rPr>
        <w:t xml:space="preserve">. </w:t>
      </w:r>
      <w:r w:rsidRPr="00860C99">
        <w:rPr>
          <w:rFonts w:ascii="Times New Roman" w:hAnsi="Times New Roman" w:cs="Times New Roman"/>
          <w:sz w:val="24"/>
          <w:szCs w:val="24"/>
        </w:rPr>
        <w:t xml:space="preserve"> No peaks</w:t>
      </w:r>
      <w:r>
        <w:rPr>
          <w:rFonts w:ascii="Times New Roman" w:hAnsi="Times New Roman" w:cs="Times New Roman"/>
          <w:sz w:val="24"/>
          <w:szCs w:val="24"/>
        </w:rPr>
        <w:t xml:space="preserve"> were</w:t>
      </w:r>
      <w:r w:rsidRPr="00860C99">
        <w:rPr>
          <w:rFonts w:ascii="Times New Roman" w:hAnsi="Times New Roman" w:cs="Times New Roman"/>
          <w:sz w:val="24"/>
          <w:szCs w:val="24"/>
        </w:rPr>
        <w:t xml:space="preserve"> observed at the retention times of </w:t>
      </w:r>
      <w:r>
        <w:rPr>
          <w:rFonts w:ascii="Times New Roman" w:hAnsi="Times New Roman" w:cs="Times New Roman"/>
          <w:sz w:val="24"/>
          <w:szCs w:val="24"/>
        </w:rPr>
        <w:t>DTG</w:t>
      </w:r>
      <w:r w:rsidRPr="00860C99">
        <w:rPr>
          <w:rFonts w:ascii="Times New Roman" w:hAnsi="Times New Roman" w:cs="Times New Roman"/>
          <w:sz w:val="24"/>
          <w:szCs w:val="24"/>
        </w:rPr>
        <w:t xml:space="preserve"> under optimized condition</w:t>
      </w:r>
      <w:r>
        <w:rPr>
          <w:rFonts w:ascii="Times New Roman" w:hAnsi="Times New Roman" w:cs="Times New Roman"/>
          <w:sz w:val="24"/>
          <w:szCs w:val="24"/>
        </w:rPr>
        <w:t xml:space="preserve">s which </w:t>
      </w:r>
      <w:r w:rsidRPr="00FD741D">
        <w:rPr>
          <w:rFonts w:ascii="Times New Roman" w:hAnsi="Times New Roman" w:cs="Times New Roman"/>
          <w:sz w:val="24"/>
          <w:szCs w:val="24"/>
        </w:rPr>
        <w:t>confirm that the selected drug is evidently allotted and hence the proposed HPLC method is selected.</w:t>
      </w:r>
    </w:p>
    <w:p w:rsidR="001C2C1D" w:rsidRDefault="001C2C1D" w:rsidP="001C2C1D">
      <w:pPr>
        <w:spacing w:line="360" w:lineRule="auto"/>
        <w:jc w:val="center"/>
        <w:rPr>
          <w:rFonts w:ascii="Times New Roman" w:hAnsi="Times New Roman" w:cs="Times New Roman"/>
          <w:b/>
          <w:sz w:val="24"/>
          <w:szCs w:val="24"/>
        </w:rPr>
      </w:pPr>
      <w:r w:rsidRPr="006A0536">
        <w:rPr>
          <w:rFonts w:ascii="Times New Roman" w:hAnsi="Times New Roman" w:cs="Times New Roman"/>
          <w:noProof/>
          <w:color w:val="505050"/>
          <w:sz w:val="24"/>
          <w:szCs w:val="24"/>
        </w:rPr>
        <w:drawing>
          <wp:inline distT="0" distB="0" distL="0" distR="0">
            <wp:extent cx="4398010" cy="2830195"/>
            <wp:effectExtent l="19050" t="0" r="254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4398010" cy="2830195"/>
                    </a:xfrm>
                    <a:prstGeom prst="rect">
                      <a:avLst/>
                    </a:prstGeom>
                    <a:noFill/>
                    <a:ln w="9525">
                      <a:noFill/>
                      <a:miter lim="800000"/>
                      <a:headEnd/>
                      <a:tailEnd/>
                    </a:ln>
                  </pic:spPr>
                </pic:pic>
              </a:graphicData>
            </a:graphic>
          </wp:inline>
        </w:drawing>
      </w:r>
    </w:p>
    <w:p w:rsidR="001C2C1D" w:rsidRPr="006A0536" w:rsidRDefault="00942C4B" w:rsidP="001C2C1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Figure 2.2.2</w:t>
      </w:r>
      <w:r w:rsidR="001C2C1D">
        <w:rPr>
          <w:rFonts w:ascii="Times New Roman" w:hAnsi="Times New Roman" w:cs="Times New Roman"/>
          <w:b/>
          <w:sz w:val="24"/>
          <w:szCs w:val="24"/>
        </w:rPr>
        <w:t>.</w:t>
      </w:r>
      <w:r w:rsidR="001C2C1D" w:rsidRPr="006A0536">
        <w:rPr>
          <w:rFonts w:ascii="Times New Roman" w:hAnsi="Times New Roman" w:cs="Times New Roman"/>
          <w:b/>
          <w:sz w:val="24"/>
          <w:szCs w:val="24"/>
        </w:rPr>
        <w:t>3</w:t>
      </w:r>
      <w:r w:rsidR="001C2C1D">
        <w:rPr>
          <w:rFonts w:ascii="Times New Roman" w:hAnsi="Times New Roman" w:cs="Times New Roman"/>
          <w:b/>
          <w:sz w:val="24"/>
          <w:szCs w:val="24"/>
        </w:rPr>
        <w:t>:</w:t>
      </w:r>
      <w:r w:rsidR="001C2C1D" w:rsidRPr="006A0536">
        <w:rPr>
          <w:rFonts w:ascii="Times New Roman" w:hAnsi="Times New Roman" w:cs="Times New Roman"/>
          <w:b/>
          <w:sz w:val="24"/>
          <w:szCs w:val="24"/>
        </w:rPr>
        <w:t xml:space="preserve"> Chromatogram of placebo</w:t>
      </w:r>
    </w:p>
    <w:p w:rsidR="001C2C1D" w:rsidRPr="006A0536" w:rsidRDefault="001C2C1D" w:rsidP="001C2C1D">
      <w:pPr>
        <w:spacing w:line="360" w:lineRule="auto"/>
        <w:jc w:val="both"/>
        <w:rPr>
          <w:rFonts w:ascii="Times New Roman" w:hAnsi="Times New Roman" w:cs="Times New Roman"/>
          <w:b/>
          <w:sz w:val="24"/>
          <w:szCs w:val="24"/>
        </w:rPr>
      </w:pPr>
    </w:p>
    <w:p w:rsidR="001C2C1D" w:rsidRDefault="001C2C1D" w:rsidP="001C2C1D">
      <w:pPr>
        <w:spacing w:line="360" w:lineRule="auto"/>
        <w:jc w:val="center"/>
        <w:rPr>
          <w:rFonts w:ascii="Times New Roman" w:hAnsi="Times New Roman" w:cs="Times New Roman"/>
          <w:b/>
          <w:sz w:val="24"/>
          <w:szCs w:val="24"/>
        </w:rPr>
      </w:pPr>
    </w:p>
    <w:p w:rsidR="001C2C1D" w:rsidRPr="006A0536" w:rsidRDefault="001C2C1D" w:rsidP="001C2C1D">
      <w:pPr>
        <w:spacing w:line="360" w:lineRule="auto"/>
        <w:jc w:val="both"/>
        <w:rPr>
          <w:rFonts w:ascii="Times New Roman" w:hAnsi="Times New Roman" w:cs="Times New Roman"/>
          <w:b/>
          <w:sz w:val="24"/>
          <w:szCs w:val="24"/>
        </w:rPr>
      </w:pPr>
    </w:p>
    <w:p w:rsidR="001C2C1D" w:rsidRDefault="001C2C1D" w:rsidP="001C2C1D">
      <w:pPr>
        <w:spacing w:line="360" w:lineRule="auto"/>
        <w:jc w:val="center"/>
        <w:rPr>
          <w:rFonts w:ascii="Times New Roman" w:hAnsi="Times New Roman" w:cs="Times New Roman"/>
          <w:b/>
          <w:sz w:val="24"/>
          <w:szCs w:val="24"/>
        </w:rPr>
      </w:pPr>
      <w:r w:rsidRPr="006A0536">
        <w:rPr>
          <w:rFonts w:ascii="Times New Roman" w:hAnsi="Times New Roman" w:cs="Times New Roman"/>
          <w:b/>
          <w:noProof/>
          <w:sz w:val="24"/>
          <w:szCs w:val="24"/>
        </w:rPr>
        <w:lastRenderedPageBreak/>
        <w:drawing>
          <wp:inline distT="0" distB="0" distL="0" distR="0">
            <wp:extent cx="5210175" cy="2686050"/>
            <wp:effectExtent l="19050" t="0" r="9525"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210175" cy="2686050"/>
                    </a:xfrm>
                    <a:prstGeom prst="rect">
                      <a:avLst/>
                    </a:prstGeom>
                    <a:noFill/>
                    <a:ln w="9525">
                      <a:noFill/>
                      <a:miter lim="800000"/>
                      <a:headEnd/>
                      <a:tailEnd/>
                    </a:ln>
                  </pic:spPr>
                </pic:pic>
              </a:graphicData>
            </a:graphic>
          </wp:inline>
        </w:drawing>
      </w:r>
    </w:p>
    <w:p w:rsidR="001C2C1D" w:rsidRDefault="00942C4B" w:rsidP="001C2C1D">
      <w:pPr>
        <w:jc w:val="center"/>
        <w:rPr>
          <w:rFonts w:ascii="Times New Roman" w:hAnsi="Times New Roman" w:cs="Times New Roman"/>
          <w:b/>
          <w:sz w:val="24"/>
          <w:szCs w:val="24"/>
        </w:rPr>
      </w:pPr>
      <w:r>
        <w:rPr>
          <w:rFonts w:ascii="Times New Roman" w:hAnsi="Times New Roman" w:cs="Times New Roman"/>
          <w:b/>
          <w:sz w:val="24"/>
          <w:szCs w:val="24"/>
        </w:rPr>
        <w:t>Figure 2.2.2</w:t>
      </w:r>
      <w:r w:rsidR="001C2C1D">
        <w:rPr>
          <w:rFonts w:ascii="Times New Roman" w:hAnsi="Times New Roman" w:cs="Times New Roman"/>
          <w:b/>
          <w:sz w:val="24"/>
          <w:szCs w:val="24"/>
        </w:rPr>
        <w:t>.</w:t>
      </w:r>
      <w:r w:rsidR="004E6398">
        <w:rPr>
          <w:rFonts w:ascii="Times New Roman" w:hAnsi="Times New Roman" w:cs="Times New Roman"/>
          <w:b/>
          <w:sz w:val="24"/>
          <w:szCs w:val="24"/>
        </w:rPr>
        <w:t>4</w:t>
      </w:r>
      <w:r w:rsidR="001C2C1D">
        <w:rPr>
          <w:rFonts w:ascii="Times New Roman" w:hAnsi="Times New Roman" w:cs="Times New Roman"/>
          <w:b/>
          <w:sz w:val="24"/>
          <w:szCs w:val="24"/>
        </w:rPr>
        <w:t>:</w:t>
      </w:r>
      <w:r w:rsidR="001C2C1D" w:rsidRPr="006A0536">
        <w:rPr>
          <w:rFonts w:ascii="Times New Roman" w:hAnsi="Times New Roman" w:cs="Times New Roman"/>
          <w:b/>
          <w:sz w:val="24"/>
          <w:szCs w:val="24"/>
        </w:rPr>
        <w:t xml:space="preserve"> Chromatogram of standard</w:t>
      </w:r>
      <w:r w:rsidR="001C2C1D">
        <w:rPr>
          <w:rFonts w:ascii="Times New Roman" w:hAnsi="Times New Roman" w:cs="Times New Roman"/>
          <w:b/>
          <w:sz w:val="24"/>
          <w:szCs w:val="24"/>
        </w:rPr>
        <w:t xml:space="preserve"> DTG solution</w:t>
      </w:r>
    </w:p>
    <w:p w:rsidR="001C2C1D" w:rsidRDefault="001C2C1D" w:rsidP="001C2C1D">
      <w:pPr>
        <w:rPr>
          <w:rFonts w:ascii="Times New Roman" w:hAnsi="Times New Roman" w:cs="Times New Roman"/>
          <w:b/>
          <w:sz w:val="24"/>
        </w:rPr>
      </w:pPr>
    </w:p>
    <w:p w:rsidR="001C2C1D" w:rsidRPr="00FD741D" w:rsidRDefault="001C2C1D" w:rsidP="001C2C1D">
      <w:pPr>
        <w:spacing w:line="480" w:lineRule="auto"/>
        <w:jc w:val="both"/>
        <w:rPr>
          <w:rFonts w:ascii="Times New Roman" w:hAnsi="Times New Roman" w:cs="Times New Roman"/>
          <w:b/>
          <w:sz w:val="24"/>
          <w:szCs w:val="24"/>
        </w:rPr>
      </w:pPr>
      <w:r>
        <w:rPr>
          <w:rFonts w:ascii="Times New Roman" w:hAnsi="Times New Roman" w:cs="Times New Roman"/>
          <w:b/>
          <w:sz w:val="24"/>
          <w:szCs w:val="24"/>
        </w:rPr>
        <w:t>Linearity range</w:t>
      </w:r>
    </w:p>
    <w:p w:rsidR="001C2C1D" w:rsidRPr="009F30A8" w:rsidRDefault="001C2C1D" w:rsidP="001C2C1D">
      <w:pPr>
        <w:spacing w:line="480" w:lineRule="auto"/>
        <w:jc w:val="both"/>
        <w:rPr>
          <w:rFonts w:ascii="Times New Roman" w:hAnsi="Times New Roman" w:cs="Times New Roman"/>
          <w:sz w:val="24"/>
          <w:szCs w:val="24"/>
        </w:rPr>
      </w:pPr>
      <w:r w:rsidRPr="009F30A8">
        <w:rPr>
          <w:rFonts w:ascii="Times New Roman" w:hAnsi="Times New Roman" w:cs="Times New Roman"/>
          <w:color w:val="000000"/>
          <w:sz w:val="24"/>
          <w:szCs w:val="24"/>
        </w:rPr>
        <w:t xml:space="preserve">The standard concentrations were injected in given range and analyzed according to the method. Acceptance of linearity data is judged by examining the calibration curve equation and correlation coefficient (r) and shown in </w:t>
      </w:r>
      <w:r>
        <w:rPr>
          <w:rFonts w:ascii="Times New Roman" w:hAnsi="Times New Roman" w:cs="Times New Roman"/>
          <w:b/>
          <w:color w:val="000000"/>
          <w:sz w:val="24"/>
          <w:szCs w:val="24"/>
        </w:rPr>
        <w:t xml:space="preserve">Table </w:t>
      </w:r>
      <w:r w:rsidRPr="009F30A8">
        <w:rPr>
          <w:rFonts w:ascii="Times New Roman" w:hAnsi="Times New Roman" w:cs="Times New Roman"/>
          <w:b/>
          <w:color w:val="000000"/>
          <w:sz w:val="24"/>
          <w:szCs w:val="24"/>
        </w:rPr>
        <w:t>2.</w:t>
      </w:r>
      <w:r w:rsidR="00942C4B">
        <w:rPr>
          <w:rFonts w:ascii="Times New Roman" w:hAnsi="Times New Roman" w:cs="Times New Roman"/>
          <w:b/>
          <w:color w:val="000000"/>
          <w:sz w:val="24"/>
          <w:szCs w:val="24"/>
        </w:rPr>
        <w:t>2.2</w:t>
      </w:r>
      <w:r>
        <w:rPr>
          <w:rFonts w:ascii="Times New Roman" w:hAnsi="Times New Roman" w:cs="Times New Roman"/>
          <w:b/>
          <w:color w:val="000000"/>
          <w:sz w:val="24"/>
          <w:szCs w:val="24"/>
        </w:rPr>
        <w:t xml:space="preserve">.5 and Figure </w:t>
      </w:r>
      <w:r w:rsidRPr="009F30A8">
        <w:rPr>
          <w:rFonts w:ascii="Times New Roman" w:hAnsi="Times New Roman" w:cs="Times New Roman"/>
          <w:b/>
          <w:color w:val="000000"/>
          <w:sz w:val="24"/>
          <w:szCs w:val="24"/>
        </w:rPr>
        <w:t>2.</w:t>
      </w:r>
      <w:r w:rsidR="00942C4B">
        <w:rPr>
          <w:rFonts w:ascii="Times New Roman" w:hAnsi="Times New Roman" w:cs="Times New Roman"/>
          <w:b/>
          <w:color w:val="000000"/>
          <w:sz w:val="24"/>
          <w:szCs w:val="24"/>
        </w:rPr>
        <w:t>2.2</w:t>
      </w:r>
      <w:r>
        <w:rPr>
          <w:rFonts w:ascii="Times New Roman" w:hAnsi="Times New Roman" w:cs="Times New Roman"/>
          <w:b/>
          <w:color w:val="000000"/>
          <w:sz w:val="24"/>
          <w:szCs w:val="24"/>
        </w:rPr>
        <w:t>.</w:t>
      </w:r>
      <w:r w:rsidR="004E6398">
        <w:rPr>
          <w:rFonts w:ascii="Times New Roman" w:hAnsi="Times New Roman" w:cs="Times New Roman"/>
          <w:b/>
          <w:color w:val="000000"/>
          <w:sz w:val="24"/>
          <w:szCs w:val="24"/>
        </w:rPr>
        <w:t>5</w:t>
      </w:r>
      <w:r w:rsidRPr="009F30A8">
        <w:rPr>
          <w:rFonts w:ascii="Times New Roman" w:hAnsi="Times New Roman" w:cs="Times New Roman"/>
          <w:color w:val="000000"/>
          <w:sz w:val="24"/>
          <w:szCs w:val="24"/>
        </w:rPr>
        <w:t xml:space="preserve">. </w:t>
      </w:r>
      <w:r w:rsidRPr="009F30A8">
        <w:rPr>
          <w:rFonts w:ascii="Times New Roman" w:hAnsi="Times New Roman" w:cs="Times New Roman"/>
          <w:sz w:val="24"/>
          <w:szCs w:val="24"/>
        </w:rPr>
        <w:t>The standard sol</w:t>
      </w:r>
      <w:r>
        <w:rPr>
          <w:rFonts w:ascii="Times New Roman" w:hAnsi="Times New Roman" w:cs="Times New Roman"/>
          <w:sz w:val="24"/>
          <w:szCs w:val="24"/>
        </w:rPr>
        <w:t>ution containing 1000 µg/</w:t>
      </w:r>
      <w:proofErr w:type="spellStart"/>
      <w:r>
        <w:rPr>
          <w:rFonts w:ascii="Times New Roman" w:hAnsi="Times New Roman" w:cs="Times New Roman"/>
          <w:sz w:val="24"/>
          <w:szCs w:val="24"/>
        </w:rPr>
        <w:t>mL</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d</w:t>
      </w:r>
      <w:r w:rsidRPr="009F30A8">
        <w:rPr>
          <w:rFonts w:ascii="Times New Roman" w:hAnsi="Times New Roman" w:cs="Times New Roman"/>
          <w:sz w:val="24"/>
          <w:szCs w:val="24"/>
        </w:rPr>
        <w:t>olutegravir</w:t>
      </w:r>
      <w:proofErr w:type="spellEnd"/>
      <w:r w:rsidRPr="009F30A8">
        <w:rPr>
          <w:rFonts w:ascii="Times New Roman" w:hAnsi="Times New Roman" w:cs="Times New Roman"/>
          <w:sz w:val="24"/>
          <w:szCs w:val="24"/>
        </w:rPr>
        <w:t xml:space="preserve"> was</w:t>
      </w:r>
      <w:r w:rsidRPr="009F30A8">
        <w:rPr>
          <w:rFonts w:ascii="Times New Roman" w:hAnsi="Times New Roman" w:cs="Times New Roman"/>
          <w:sz w:val="24"/>
          <w:szCs w:val="24"/>
          <w:u w:color="82C42A"/>
        </w:rPr>
        <w:t xml:space="preserve"> prepared</w:t>
      </w:r>
      <w:r w:rsidRPr="009F30A8">
        <w:rPr>
          <w:rFonts w:ascii="Times New Roman" w:hAnsi="Times New Roman" w:cs="Times New Roman"/>
          <w:sz w:val="24"/>
          <w:szCs w:val="24"/>
        </w:rPr>
        <w:t xml:space="preserve"> and diluted to </w:t>
      </w:r>
      <w:r w:rsidRPr="009F30A8">
        <w:rPr>
          <w:rFonts w:ascii="Times New Roman" w:hAnsi="Times New Roman" w:cs="Times New Roman"/>
          <w:sz w:val="24"/>
          <w:szCs w:val="24"/>
          <w:u w:color="82C42A"/>
        </w:rPr>
        <w:t>appropriate concentration</w:t>
      </w:r>
      <w:r>
        <w:rPr>
          <w:rFonts w:ascii="Times New Roman" w:hAnsi="Times New Roman" w:cs="Times New Roman"/>
          <w:sz w:val="24"/>
          <w:szCs w:val="24"/>
        </w:rPr>
        <w:t xml:space="preserve"> from 10-50 µg/</w:t>
      </w:r>
      <w:proofErr w:type="spellStart"/>
      <w:r>
        <w:rPr>
          <w:rFonts w:ascii="Times New Roman" w:hAnsi="Times New Roman" w:cs="Times New Roman"/>
          <w:sz w:val="24"/>
          <w:szCs w:val="24"/>
        </w:rPr>
        <w:t>mL</w:t>
      </w:r>
      <w:proofErr w:type="spellEnd"/>
      <w:r w:rsidRPr="009F30A8">
        <w:rPr>
          <w:rFonts w:ascii="Times New Roman" w:hAnsi="Times New Roman" w:cs="Times New Roman"/>
          <w:sz w:val="24"/>
          <w:szCs w:val="24"/>
        </w:rPr>
        <w:t xml:space="preserve"> as a working concentrati</w:t>
      </w:r>
      <w:r>
        <w:rPr>
          <w:rFonts w:ascii="Times New Roman" w:hAnsi="Times New Roman" w:cs="Times New Roman"/>
          <w:sz w:val="24"/>
          <w:szCs w:val="24"/>
        </w:rPr>
        <w:t>on for each standard 20µL</w:t>
      </w:r>
      <w:r w:rsidRPr="009F30A8">
        <w:rPr>
          <w:rFonts w:ascii="Times New Roman" w:hAnsi="Times New Roman" w:cs="Times New Roman"/>
          <w:sz w:val="24"/>
          <w:szCs w:val="24"/>
        </w:rPr>
        <w:t xml:space="preserve"> of each solution was injected and analyzed using </w:t>
      </w:r>
      <w:r w:rsidRPr="009F30A8">
        <w:rPr>
          <w:rFonts w:ascii="Times New Roman" w:hAnsi="Times New Roman" w:cs="Times New Roman"/>
          <w:sz w:val="24"/>
          <w:szCs w:val="24"/>
          <w:u w:color="82C42A"/>
        </w:rPr>
        <w:t>developed chromatographic method</w:t>
      </w:r>
      <w:r w:rsidRPr="009F30A8">
        <w:rPr>
          <w:rFonts w:ascii="Times New Roman" w:hAnsi="Times New Roman" w:cs="Times New Roman"/>
          <w:sz w:val="24"/>
          <w:szCs w:val="24"/>
        </w:rPr>
        <w:t>. The chromatograms were recorded and the peak areas of the drug were calculated. The data obtained was subjected to least squ</w:t>
      </w:r>
      <w:r>
        <w:rPr>
          <w:rFonts w:ascii="Times New Roman" w:hAnsi="Times New Roman" w:cs="Times New Roman"/>
          <w:sz w:val="24"/>
          <w:szCs w:val="24"/>
        </w:rPr>
        <w:t xml:space="preserve">are regression analysis within </w:t>
      </w:r>
      <w:proofErr w:type="spellStart"/>
      <w:proofErr w:type="gramStart"/>
      <w:r>
        <w:rPr>
          <w:rFonts w:ascii="Times New Roman" w:hAnsi="Times New Roman" w:cs="Times New Roman"/>
          <w:sz w:val="24"/>
          <w:szCs w:val="24"/>
        </w:rPr>
        <w:t>m</w:t>
      </w:r>
      <w:r w:rsidRPr="009F30A8">
        <w:rPr>
          <w:rFonts w:ascii="Times New Roman" w:hAnsi="Times New Roman" w:cs="Times New Roman"/>
          <w:sz w:val="24"/>
          <w:szCs w:val="24"/>
        </w:rPr>
        <w:t>icrosoft</w:t>
      </w:r>
      <w:proofErr w:type="spellEnd"/>
      <w:proofErr w:type="gramEnd"/>
      <w:r w:rsidRPr="009F30A8">
        <w:rPr>
          <w:rFonts w:ascii="Times New Roman" w:hAnsi="Times New Roman" w:cs="Times New Roman"/>
          <w:sz w:val="24"/>
          <w:szCs w:val="24"/>
        </w:rPr>
        <w:t xml:space="preserve"> excel to calculate calibration curve equation and correlation coefficient (r). Limit of detection (LOD) and Limit of </w:t>
      </w:r>
      <w:proofErr w:type="spellStart"/>
      <w:r w:rsidRPr="009F30A8">
        <w:rPr>
          <w:rFonts w:ascii="Times New Roman" w:hAnsi="Times New Roman" w:cs="Times New Roman"/>
          <w:sz w:val="24"/>
          <w:szCs w:val="24"/>
        </w:rPr>
        <w:t>quantitation</w:t>
      </w:r>
      <w:proofErr w:type="spellEnd"/>
      <w:r w:rsidRPr="009F30A8">
        <w:rPr>
          <w:rFonts w:ascii="Times New Roman" w:hAnsi="Times New Roman" w:cs="Times New Roman"/>
          <w:sz w:val="24"/>
          <w:szCs w:val="24"/>
        </w:rPr>
        <w:t xml:space="preserve"> (LOQ) were determined from the slope of calibration curve using following formula,</w:t>
      </w:r>
    </w:p>
    <w:p w:rsidR="001C2C1D" w:rsidRPr="009F30A8" w:rsidRDefault="001C2C1D" w:rsidP="001C2C1D">
      <w:pPr>
        <w:spacing w:line="360" w:lineRule="auto"/>
        <w:jc w:val="both"/>
        <w:rPr>
          <w:rFonts w:ascii="Times New Roman" w:hAnsi="Times New Roman" w:cs="Times New Roman"/>
          <w:sz w:val="24"/>
          <w:szCs w:val="24"/>
        </w:rPr>
      </w:pPr>
      <w:r w:rsidRPr="009F30A8">
        <w:rPr>
          <w:rFonts w:ascii="Times New Roman" w:hAnsi="Times New Roman" w:cs="Times New Roman"/>
          <w:sz w:val="24"/>
          <w:szCs w:val="24"/>
        </w:rPr>
        <w:t xml:space="preserve"> LOD = 3.3σ / S </w:t>
      </w:r>
    </w:p>
    <w:p w:rsidR="001C2C1D" w:rsidRPr="009F30A8" w:rsidRDefault="001C2C1D" w:rsidP="001C2C1D">
      <w:pPr>
        <w:spacing w:line="360" w:lineRule="auto"/>
        <w:jc w:val="both"/>
        <w:rPr>
          <w:rFonts w:ascii="Times New Roman" w:hAnsi="Times New Roman" w:cs="Times New Roman"/>
          <w:sz w:val="24"/>
          <w:szCs w:val="24"/>
        </w:rPr>
      </w:pPr>
      <w:r w:rsidRPr="009F30A8">
        <w:rPr>
          <w:rFonts w:ascii="Times New Roman" w:hAnsi="Times New Roman" w:cs="Times New Roman"/>
          <w:sz w:val="24"/>
          <w:szCs w:val="24"/>
        </w:rPr>
        <w:t xml:space="preserve"> LOQ = 10 σ / S </w:t>
      </w:r>
    </w:p>
    <w:p w:rsidR="001C2C1D" w:rsidRPr="009F30A8" w:rsidRDefault="001C2C1D" w:rsidP="001C2C1D">
      <w:pPr>
        <w:spacing w:line="360" w:lineRule="auto"/>
        <w:jc w:val="both"/>
        <w:rPr>
          <w:rFonts w:ascii="Times New Roman" w:hAnsi="Times New Roman" w:cs="Times New Roman"/>
          <w:sz w:val="24"/>
          <w:szCs w:val="24"/>
        </w:rPr>
      </w:pPr>
      <w:r w:rsidRPr="009F30A8">
        <w:rPr>
          <w:rFonts w:ascii="Times New Roman" w:hAnsi="Times New Roman" w:cs="Times New Roman"/>
          <w:sz w:val="24"/>
          <w:szCs w:val="24"/>
        </w:rPr>
        <w:lastRenderedPageBreak/>
        <w:t xml:space="preserve">Where, σ is the standard deviation of the response </w:t>
      </w:r>
    </w:p>
    <w:p w:rsidR="001C2C1D" w:rsidRDefault="001C2C1D" w:rsidP="001C2C1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w:t>
      </w:r>
      <w:r w:rsidRPr="009F30A8">
        <w:rPr>
          <w:rFonts w:ascii="Times New Roman" w:hAnsi="Times New Roman" w:cs="Times New Roman"/>
          <w:sz w:val="24"/>
          <w:szCs w:val="24"/>
        </w:rPr>
        <w:t>nd</w:t>
      </w:r>
      <w:proofErr w:type="gramEnd"/>
      <w:r w:rsidRPr="009F30A8">
        <w:rPr>
          <w:rFonts w:ascii="Times New Roman" w:hAnsi="Times New Roman" w:cs="Times New Roman"/>
          <w:sz w:val="24"/>
          <w:szCs w:val="24"/>
        </w:rPr>
        <w:t xml:space="preserve"> S is the slope of the calibration curve.</w:t>
      </w:r>
    </w:p>
    <w:p w:rsidR="001C2C1D" w:rsidRPr="006A0536" w:rsidRDefault="001C2C1D" w:rsidP="001C2C1D">
      <w:pPr>
        <w:spacing w:line="360" w:lineRule="auto"/>
        <w:jc w:val="center"/>
        <w:rPr>
          <w:rFonts w:ascii="Times New Roman" w:hAnsi="Times New Roman" w:cs="Times New Roman"/>
          <w:b/>
          <w:color w:val="000000"/>
          <w:sz w:val="24"/>
          <w:szCs w:val="24"/>
        </w:rPr>
      </w:pPr>
      <w:r w:rsidRPr="006A0536">
        <w:rPr>
          <w:rFonts w:ascii="Times New Roman" w:hAnsi="Times New Roman" w:cs="Times New Roman"/>
          <w:b/>
          <w:color w:val="000000"/>
          <w:sz w:val="24"/>
          <w:szCs w:val="24"/>
        </w:rPr>
        <w:t>Table</w:t>
      </w:r>
      <w:r w:rsidR="00942C4B">
        <w:rPr>
          <w:rFonts w:ascii="Times New Roman" w:hAnsi="Times New Roman" w:cs="Times New Roman"/>
          <w:b/>
          <w:color w:val="000000"/>
          <w:sz w:val="24"/>
          <w:szCs w:val="24"/>
        </w:rPr>
        <w:t xml:space="preserve"> 2.2.2</w:t>
      </w:r>
      <w:r>
        <w:rPr>
          <w:rFonts w:ascii="Times New Roman" w:hAnsi="Times New Roman" w:cs="Times New Roman"/>
          <w:b/>
          <w:color w:val="000000"/>
          <w:sz w:val="24"/>
          <w:szCs w:val="24"/>
        </w:rPr>
        <w:t xml:space="preserve">.5: Linearity study of </w:t>
      </w:r>
      <w:proofErr w:type="spellStart"/>
      <w:r>
        <w:rPr>
          <w:rFonts w:ascii="Times New Roman" w:hAnsi="Times New Roman" w:cs="Times New Roman"/>
          <w:b/>
          <w:color w:val="000000"/>
          <w:sz w:val="24"/>
          <w:szCs w:val="24"/>
        </w:rPr>
        <w:t>d</w:t>
      </w:r>
      <w:r w:rsidRPr="006A0536">
        <w:rPr>
          <w:rFonts w:ascii="Times New Roman" w:hAnsi="Times New Roman" w:cs="Times New Roman"/>
          <w:b/>
          <w:color w:val="000000"/>
          <w:sz w:val="24"/>
          <w:szCs w:val="24"/>
        </w:rPr>
        <w:t>olutegravir</w:t>
      </w:r>
      <w:proofErr w:type="spellEnd"/>
      <w:r>
        <w:rPr>
          <w:rFonts w:ascii="Times New Roman" w:hAnsi="Times New Roman" w:cs="Times New Roman"/>
          <w:b/>
          <w:color w:val="000000"/>
          <w:sz w:val="24"/>
          <w:szCs w:val="24"/>
        </w:rPr>
        <w:t xml:space="preserve"> sodium</w:t>
      </w:r>
    </w:p>
    <w:tbl>
      <w:tblPr>
        <w:tblStyle w:val="TableGrid"/>
        <w:tblW w:w="3157" w:type="pct"/>
        <w:jc w:val="center"/>
        <w:tblLook w:val="04A0"/>
      </w:tblPr>
      <w:tblGrid>
        <w:gridCol w:w="2218"/>
        <w:gridCol w:w="3617"/>
      </w:tblGrid>
      <w:tr w:rsidR="001C2C1D" w:rsidRPr="006A0536" w:rsidTr="001C2C1D">
        <w:trPr>
          <w:trHeight w:val="310"/>
          <w:jc w:val="center"/>
        </w:trPr>
        <w:tc>
          <w:tcPr>
            <w:tcW w:w="1901" w:type="pct"/>
          </w:tcPr>
          <w:p w:rsidR="001C2C1D" w:rsidRPr="006A0536" w:rsidRDefault="001C2C1D" w:rsidP="001C2C1D">
            <w:pPr>
              <w:spacing w:line="276" w:lineRule="auto"/>
              <w:jc w:val="center"/>
              <w:rPr>
                <w:rFonts w:ascii="Times New Roman" w:hAnsi="Times New Roman" w:cs="Times New Roman"/>
                <w:b/>
                <w:sz w:val="24"/>
                <w:szCs w:val="24"/>
              </w:rPr>
            </w:pPr>
            <w:proofErr w:type="spellStart"/>
            <w:r w:rsidRPr="006A0536">
              <w:rPr>
                <w:rFonts w:ascii="Times New Roman" w:hAnsi="Times New Roman" w:cs="Times New Roman"/>
                <w:b/>
                <w:sz w:val="24"/>
                <w:szCs w:val="24"/>
              </w:rPr>
              <w:t>Conc</w:t>
            </w:r>
            <w:proofErr w:type="spellEnd"/>
            <w:r w:rsidRPr="006A0536">
              <w:rPr>
                <w:rFonts w:ascii="Times New Roman" w:hAnsi="Times New Roman" w:cs="Times New Roman"/>
                <w:b/>
                <w:sz w:val="24"/>
                <w:szCs w:val="24"/>
              </w:rPr>
              <w:t xml:space="preserve"> </w:t>
            </w:r>
            <w:r>
              <w:rPr>
                <w:rFonts w:ascii="Times New Roman" w:hAnsi="Times New Roman" w:cs="Times New Roman"/>
                <w:b/>
                <w:sz w:val="24"/>
                <w:szCs w:val="24"/>
              </w:rPr>
              <w:t>(</w:t>
            </w:r>
            <w:r>
              <w:rPr>
                <w:rFonts w:ascii="Times New Roman" w:hAnsi="Times New Roman" w:cs="Times New Roman"/>
                <w:b/>
                <w:color w:val="000000"/>
                <w:sz w:val="24"/>
                <w:szCs w:val="24"/>
              </w:rPr>
              <w:t>µg/</w:t>
            </w:r>
            <w:proofErr w:type="spellStart"/>
            <w:r>
              <w:rPr>
                <w:rFonts w:ascii="Times New Roman" w:hAnsi="Times New Roman" w:cs="Times New Roman"/>
                <w:b/>
                <w:color w:val="000000"/>
                <w:sz w:val="24"/>
                <w:szCs w:val="24"/>
              </w:rPr>
              <w:t>mL</w:t>
            </w:r>
            <w:proofErr w:type="spellEnd"/>
            <w:r>
              <w:rPr>
                <w:rFonts w:ascii="Times New Roman" w:hAnsi="Times New Roman" w:cs="Times New Roman"/>
                <w:b/>
                <w:color w:val="000000"/>
                <w:sz w:val="24"/>
                <w:szCs w:val="24"/>
              </w:rPr>
              <w:t>)</w:t>
            </w:r>
          </w:p>
        </w:tc>
        <w:tc>
          <w:tcPr>
            <w:tcW w:w="3099" w:type="pct"/>
          </w:tcPr>
          <w:p w:rsidR="001C2C1D" w:rsidRDefault="001C2C1D" w:rsidP="001C2C1D">
            <w:pPr>
              <w:spacing w:line="276" w:lineRule="auto"/>
              <w:jc w:val="center"/>
              <w:rPr>
                <w:rFonts w:ascii="Times New Roman" w:hAnsi="Times New Roman" w:cs="Times New Roman"/>
                <w:b/>
                <w:sz w:val="24"/>
                <w:szCs w:val="24"/>
              </w:rPr>
            </w:pPr>
            <w:r w:rsidRPr="006A0536">
              <w:rPr>
                <w:rFonts w:ascii="Times New Roman" w:hAnsi="Times New Roman" w:cs="Times New Roman"/>
                <w:b/>
                <w:sz w:val="24"/>
                <w:szCs w:val="24"/>
              </w:rPr>
              <w:t>Peak area</w:t>
            </w:r>
          </w:p>
          <w:p w:rsidR="001C2C1D" w:rsidRPr="006A0536" w:rsidRDefault="001C2C1D" w:rsidP="001C2C1D">
            <w:pPr>
              <w:spacing w:line="276" w:lineRule="auto"/>
              <w:jc w:val="center"/>
              <w:rPr>
                <w:rFonts w:ascii="Times New Roman" w:hAnsi="Times New Roman" w:cs="Times New Roman"/>
                <w:b/>
                <w:sz w:val="24"/>
                <w:szCs w:val="24"/>
              </w:rPr>
            </w:pPr>
            <w:r>
              <w:rPr>
                <w:rFonts w:ascii="Times New Roman" w:hAnsi="Times New Roman" w:cs="Times New Roman"/>
                <w:b/>
                <w:sz w:val="24"/>
                <w:szCs w:val="24"/>
              </w:rPr>
              <w:t>(</w:t>
            </w:r>
            <w:r>
              <w:rPr>
                <w:rFonts w:ascii="Calibri" w:hAnsi="Calibri" w:cs="Calibri"/>
                <w:b/>
                <w:sz w:val="24"/>
                <w:szCs w:val="24"/>
              </w:rPr>
              <w:t>μ</w:t>
            </w:r>
            <w:r>
              <w:rPr>
                <w:rFonts w:ascii="Times New Roman" w:hAnsi="Times New Roman" w:cs="Times New Roman"/>
                <w:b/>
                <w:sz w:val="24"/>
                <w:szCs w:val="24"/>
              </w:rPr>
              <w:t xml:space="preserve"> Volts × min)</w:t>
            </w:r>
          </w:p>
        </w:tc>
      </w:tr>
      <w:tr w:rsidR="001C2C1D" w:rsidRPr="006A0536" w:rsidTr="001C2C1D">
        <w:trPr>
          <w:trHeight w:val="310"/>
          <w:jc w:val="center"/>
        </w:trPr>
        <w:tc>
          <w:tcPr>
            <w:tcW w:w="1901" w:type="pct"/>
          </w:tcPr>
          <w:p w:rsidR="001C2C1D" w:rsidRPr="006A0536" w:rsidRDefault="001C2C1D" w:rsidP="001C2C1D">
            <w:pPr>
              <w:spacing w:line="276" w:lineRule="auto"/>
              <w:jc w:val="center"/>
              <w:rPr>
                <w:rFonts w:ascii="Times New Roman" w:hAnsi="Times New Roman" w:cs="Times New Roman"/>
                <w:sz w:val="24"/>
                <w:szCs w:val="24"/>
              </w:rPr>
            </w:pPr>
            <w:r w:rsidRPr="006A0536">
              <w:rPr>
                <w:rFonts w:ascii="Times New Roman" w:hAnsi="Times New Roman" w:cs="Times New Roman"/>
                <w:sz w:val="24"/>
                <w:szCs w:val="24"/>
              </w:rPr>
              <w:t>10</w:t>
            </w:r>
          </w:p>
        </w:tc>
        <w:tc>
          <w:tcPr>
            <w:tcW w:w="3099" w:type="pct"/>
          </w:tcPr>
          <w:p w:rsidR="001C2C1D" w:rsidRPr="006A0536" w:rsidRDefault="001C2C1D" w:rsidP="001C2C1D">
            <w:pPr>
              <w:spacing w:line="276" w:lineRule="auto"/>
              <w:jc w:val="center"/>
              <w:rPr>
                <w:rFonts w:ascii="Times New Roman" w:hAnsi="Times New Roman" w:cs="Times New Roman"/>
                <w:sz w:val="24"/>
                <w:szCs w:val="24"/>
              </w:rPr>
            </w:pPr>
            <w:r w:rsidRPr="006A0536">
              <w:rPr>
                <w:rFonts w:ascii="Times New Roman" w:hAnsi="Times New Roman" w:cs="Times New Roman"/>
                <w:sz w:val="24"/>
                <w:szCs w:val="24"/>
              </w:rPr>
              <w:t>219519</w:t>
            </w:r>
          </w:p>
        </w:tc>
      </w:tr>
      <w:tr w:rsidR="001C2C1D" w:rsidRPr="006A0536" w:rsidTr="001C2C1D">
        <w:trPr>
          <w:trHeight w:val="403"/>
          <w:jc w:val="center"/>
        </w:trPr>
        <w:tc>
          <w:tcPr>
            <w:tcW w:w="1901" w:type="pct"/>
          </w:tcPr>
          <w:p w:rsidR="001C2C1D" w:rsidRPr="006A0536" w:rsidRDefault="001C2C1D" w:rsidP="001C2C1D">
            <w:pPr>
              <w:spacing w:line="276" w:lineRule="auto"/>
              <w:jc w:val="center"/>
              <w:rPr>
                <w:rFonts w:ascii="Times New Roman" w:hAnsi="Times New Roman" w:cs="Times New Roman"/>
                <w:sz w:val="24"/>
                <w:szCs w:val="24"/>
              </w:rPr>
            </w:pPr>
            <w:r w:rsidRPr="006A0536">
              <w:rPr>
                <w:rFonts w:ascii="Times New Roman" w:hAnsi="Times New Roman" w:cs="Times New Roman"/>
                <w:sz w:val="24"/>
                <w:szCs w:val="24"/>
              </w:rPr>
              <w:t>20</w:t>
            </w:r>
          </w:p>
        </w:tc>
        <w:tc>
          <w:tcPr>
            <w:tcW w:w="3099" w:type="pct"/>
          </w:tcPr>
          <w:p w:rsidR="001C2C1D" w:rsidRPr="006A0536" w:rsidRDefault="001C2C1D" w:rsidP="001C2C1D">
            <w:pPr>
              <w:spacing w:line="276" w:lineRule="auto"/>
              <w:jc w:val="center"/>
              <w:rPr>
                <w:rFonts w:ascii="Times New Roman" w:hAnsi="Times New Roman" w:cs="Times New Roman"/>
                <w:sz w:val="24"/>
                <w:szCs w:val="24"/>
              </w:rPr>
            </w:pPr>
            <w:r w:rsidRPr="006A0536">
              <w:rPr>
                <w:rFonts w:ascii="Times New Roman" w:hAnsi="Times New Roman" w:cs="Times New Roman"/>
                <w:sz w:val="24"/>
                <w:szCs w:val="24"/>
              </w:rPr>
              <w:t>368131</w:t>
            </w:r>
          </w:p>
        </w:tc>
      </w:tr>
      <w:tr w:rsidR="001C2C1D" w:rsidRPr="006A0536" w:rsidTr="001C2C1D">
        <w:trPr>
          <w:trHeight w:val="310"/>
          <w:jc w:val="center"/>
        </w:trPr>
        <w:tc>
          <w:tcPr>
            <w:tcW w:w="1901" w:type="pct"/>
          </w:tcPr>
          <w:p w:rsidR="001C2C1D" w:rsidRPr="006A0536" w:rsidRDefault="001C2C1D" w:rsidP="001C2C1D">
            <w:pPr>
              <w:spacing w:line="276" w:lineRule="auto"/>
              <w:jc w:val="center"/>
              <w:rPr>
                <w:rFonts w:ascii="Times New Roman" w:hAnsi="Times New Roman" w:cs="Times New Roman"/>
                <w:sz w:val="24"/>
                <w:szCs w:val="24"/>
              </w:rPr>
            </w:pPr>
            <w:r w:rsidRPr="006A0536">
              <w:rPr>
                <w:rFonts w:ascii="Times New Roman" w:hAnsi="Times New Roman" w:cs="Times New Roman"/>
                <w:sz w:val="24"/>
                <w:szCs w:val="24"/>
              </w:rPr>
              <w:t>30</w:t>
            </w:r>
          </w:p>
        </w:tc>
        <w:tc>
          <w:tcPr>
            <w:tcW w:w="3099" w:type="pct"/>
          </w:tcPr>
          <w:p w:rsidR="001C2C1D" w:rsidRPr="006A0536" w:rsidRDefault="001C2C1D" w:rsidP="001C2C1D">
            <w:pPr>
              <w:spacing w:line="276" w:lineRule="auto"/>
              <w:jc w:val="center"/>
              <w:rPr>
                <w:rFonts w:ascii="Times New Roman" w:hAnsi="Times New Roman" w:cs="Times New Roman"/>
                <w:sz w:val="24"/>
                <w:szCs w:val="24"/>
              </w:rPr>
            </w:pPr>
            <w:r w:rsidRPr="006A0536">
              <w:rPr>
                <w:rFonts w:ascii="Times New Roman" w:hAnsi="Times New Roman" w:cs="Times New Roman"/>
                <w:sz w:val="24"/>
                <w:szCs w:val="24"/>
              </w:rPr>
              <w:t>597321</w:t>
            </w:r>
          </w:p>
        </w:tc>
      </w:tr>
      <w:tr w:rsidR="001C2C1D" w:rsidRPr="006A0536" w:rsidTr="001C2C1D">
        <w:trPr>
          <w:trHeight w:val="372"/>
          <w:jc w:val="center"/>
        </w:trPr>
        <w:tc>
          <w:tcPr>
            <w:tcW w:w="1901" w:type="pct"/>
          </w:tcPr>
          <w:p w:rsidR="001C2C1D" w:rsidRPr="006A0536" w:rsidRDefault="001C2C1D" w:rsidP="001C2C1D">
            <w:pPr>
              <w:spacing w:line="276" w:lineRule="auto"/>
              <w:jc w:val="center"/>
              <w:rPr>
                <w:rFonts w:ascii="Times New Roman" w:hAnsi="Times New Roman" w:cs="Times New Roman"/>
                <w:sz w:val="24"/>
                <w:szCs w:val="24"/>
              </w:rPr>
            </w:pPr>
            <w:r w:rsidRPr="006A0536">
              <w:rPr>
                <w:rFonts w:ascii="Times New Roman" w:hAnsi="Times New Roman" w:cs="Times New Roman"/>
                <w:sz w:val="24"/>
                <w:szCs w:val="24"/>
              </w:rPr>
              <w:t>40</w:t>
            </w:r>
          </w:p>
        </w:tc>
        <w:tc>
          <w:tcPr>
            <w:tcW w:w="3099" w:type="pct"/>
          </w:tcPr>
          <w:p w:rsidR="001C2C1D" w:rsidRPr="006A0536" w:rsidRDefault="001C2C1D" w:rsidP="001C2C1D">
            <w:pPr>
              <w:spacing w:line="276" w:lineRule="auto"/>
              <w:jc w:val="center"/>
              <w:rPr>
                <w:rFonts w:ascii="Times New Roman" w:hAnsi="Times New Roman" w:cs="Times New Roman"/>
                <w:sz w:val="24"/>
                <w:szCs w:val="24"/>
              </w:rPr>
            </w:pPr>
            <w:r w:rsidRPr="006A0536">
              <w:rPr>
                <w:rFonts w:ascii="Times New Roman" w:hAnsi="Times New Roman" w:cs="Times New Roman"/>
                <w:sz w:val="24"/>
                <w:szCs w:val="24"/>
              </w:rPr>
              <w:t>793218</w:t>
            </w:r>
          </w:p>
        </w:tc>
      </w:tr>
      <w:tr w:rsidR="001C2C1D" w:rsidRPr="006A0536" w:rsidTr="001C2C1D">
        <w:trPr>
          <w:trHeight w:val="263"/>
          <w:jc w:val="center"/>
        </w:trPr>
        <w:tc>
          <w:tcPr>
            <w:tcW w:w="1901" w:type="pct"/>
          </w:tcPr>
          <w:p w:rsidR="001C2C1D" w:rsidRPr="006A0536" w:rsidRDefault="001C2C1D" w:rsidP="001C2C1D">
            <w:pPr>
              <w:spacing w:line="276" w:lineRule="auto"/>
              <w:jc w:val="center"/>
              <w:rPr>
                <w:rFonts w:ascii="Times New Roman" w:hAnsi="Times New Roman" w:cs="Times New Roman"/>
                <w:sz w:val="24"/>
                <w:szCs w:val="24"/>
              </w:rPr>
            </w:pPr>
            <w:r w:rsidRPr="006A0536">
              <w:rPr>
                <w:rFonts w:ascii="Times New Roman" w:hAnsi="Times New Roman" w:cs="Times New Roman"/>
                <w:sz w:val="24"/>
                <w:szCs w:val="24"/>
              </w:rPr>
              <w:t>50</w:t>
            </w:r>
          </w:p>
        </w:tc>
        <w:tc>
          <w:tcPr>
            <w:tcW w:w="3099" w:type="pct"/>
          </w:tcPr>
          <w:p w:rsidR="001C2C1D" w:rsidRPr="006A0536" w:rsidRDefault="001C2C1D" w:rsidP="001C2C1D">
            <w:pPr>
              <w:spacing w:line="276" w:lineRule="auto"/>
              <w:jc w:val="center"/>
              <w:rPr>
                <w:rFonts w:ascii="Times New Roman" w:hAnsi="Times New Roman" w:cs="Times New Roman"/>
                <w:sz w:val="24"/>
                <w:szCs w:val="24"/>
              </w:rPr>
            </w:pPr>
            <w:r w:rsidRPr="006A0536">
              <w:rPr>
                <w:rFonts w:ascii="Times New Roman" w:hAnsi="Times New Roman" w:cs="Times New Roman"/>
                <w:sz w:val="24"/>
                <w:szCs w:val="24"/>
              </w:rPr>
              <w:t>987497</w:t>
            </w:r>
          </w:p>
        </w:tc>
      </w:tr>
      <w:tr w:rsidR="001C2C1D" w:rsidRPr="006A0536" w:rsidTr="001C2C1D">
        <w:trPr>
          <w:trHeight w:val="581"/>
          <w:jc w:val="center"/>
        </w:trPr>
        <w:tc>
          <w:tcPr>
            <w:tcW w:w="1901" w:type="pct"/>
          </w:tcPr>
          <w:p w:rsidR="001C2C1D" w:rsidRPr="006A0536" w:rsidRDefault="001C2C1D" w:rsidP="001C2C1D">
            <w:pPr>
              <w:spacing w:line="276" w:lineRule="auto"/>
              <w:jc w:val="center"/>
              <w:rPr>
                <w:rFonts w:ascii="Times New Roman" w:hAnsi="Times New Roman" w:cs="Times New Roman"/>
                <w:sz w:val="24"/>
                <w:szCs w:val="24"/>
              </w:rPr>
            </w:pPr>
            <w:r w:rsidRPr="006A0536">
              <w:rPr>
                <w:rFonts w:ascii="Times New Roman" w:hAnsi="Times New Roman" w:cs="Times New Roman"/>
                <w:sz w:val="24"/>
                <w:szCs w:val="24"/>
              </w:rPr>
              <w:t>Calibration curve equation</w:t>
            </w:r>
          </w:p>
        </w:tc>
        <w:tc>
          <w:tcPr>
            <w:tcW w:w="3099" w:type="pct"/>
          </w:tcPr>
          <w:p w:rsidR="001C2C1D" w:rsidRPr="006A0536" w:rsidRDefault="001C2C1D" w:rsidP="001C2C1D">
            <w:pPr>
              <w:spacing w:line="276" w:lineRule="auto"/>
              <w:jc w:val="center"/>
              <w:rPr>
                <w:rFonts w:ascii="Times New Roman" w:hAnsi="Times New Roman" w:cs="Times New Roman"/>
                <w:sz w:val="24"/>
                <w:szCs w:val="24"/>
              </w:rPr>
            </w:pPr>
            <w:r>
              <w:rPr>
                <w:rFonts w:ascii="Times New Roman" w:hAnsi="Times New Roman" w:cs="Times New Roman"/>
                <w:sz w:val="24"/>
                <w:szCs w:val="24"/>
              </w:rPr>
              <w:t>Y</w:t>
            </w:r>
            <w:r w:rsidRPr="006A0536">
              <w:rPr>
                <w:rFonts w:ascii="Times New Roman" w:hAnsi="Times New Roman" w:cs="Times New Roman"/>
                <w:sz w:val="24"/>
                <w:szCs w:val="24"/>
              </w:rPr>
              <w:t>=</w:t>
            </w:r>
            <w:r>
              <w:rPr>
                <w:rFonts w:ascii="Times New Roman" w:hAnsi="Times New Roman" w:cs="Times New Roman"/>
                <w:sz w:val="24"/>
                <w:szCs w:val="24"/>
              </w:rPr>
              <w:t>19679X + 2297</w:t>
            </w:r>
            <w:r w:rsidRPr="006A0536">
              <w:rPr>
                <w:rFonts w:ascii="Times New Roman" w:hAnsi="Times New Roman" w:cs="Times New Roman"/>
                <w:sz w:val="24"/>
                <w:szCs w:val="24"/>
              </w:rPr>
              <w:br/>
            </w:r>
          </w:p>
        </w:tc>
      </w:tr>
      <w:tr w:rsidR="001C2C1D" w:rsidRPr="006A0536" w:rsidTr="001C2C1D">
        <w:trPr>
          <w:trHeight w:val="594"/>
          <w:jc w:val="center"/>
        </w:trPr>
        <w:tc>
          <w:tcPr>
            <w:tcW w:w="1901" w:type="pct"/>
          </w:tcPr>
          <w:p w:rsidR="001C2C1D" w:rsidRPr="006A0536" w:rsidRDefault="001C2C1D" w:rsidP="001C2C1D">
            <w:pPr>
              <w:spacing w:line="276" w:lineRule="auto"/>
              <w:jc w:val="center"/>
              <w:rPr>
                <w:rFonts w:ascii="Times New Roman" w:hAnsi="Times New Roman" w:cs="Times New Roman"/>
                <w:sz w:val="24"/>
                <w:szCs w:val="24"/>
              </w:rPr>
            </w:pPr>
            <w:r>
              <w:rPr>
                <w:rFonts w:ascii="Times New Roman" w:hAnsi="Times New Roman" w:cs="Times New Roman"/>
                <w:sz w:val="24"/>
                <w:szCs w:val="24"/>
              </w:rPr>
              <w:t>Correlation coefficient (r</w:t>
            </w:r>
            <w:r w:rsidRPr="006A0536">
              <w:rPr>
                <w:rFonts w:ascii="Times New Roman" w:hAnsi="Times New Roman" w:cs="Times New Roman"/>
                <w:sz w:val="24"/>
                <w:szCs w:val="24"/>
              </w:rPr>
              <w:t>)</w:t>
            </w:r>
          </w:p>
        </w:tc>
        <w:tc>
          <w:tcPr>
            <w:tcW w:w="3099" w:type="pct"/>
          </w:tcPr>
          <w:p w:rsidR="001C2C1D" w:rsidRPr="006A0536" w:rsidRDefault="001C2C1D" w:rsidP="001C2C1D">
            <w:pPr>
              <w:spacing w:line="276" w:lineRule="auto"/>
              <w:jc w:val="center"/>
              <w:rPr>
                <w:rFonts w:ascii="Times New Roman" w:hAnsi="Times New Roman" w:cs="Times New Roman"/>
                <w:sz w:val="24"/>
                <w:szCs w:val="24"/>
              </w:rPr>
            </w:pPr>
            <w:r w:rsidRPr="006A0536">
              <w:rPr>
                <w:rFonts w:ascii="Times New Roman" w:hAnsi="Times New Roman" w:cs="Times New Roman"/>
                <w:sz w:val="24"/>
                <w:szCs w:val="24"/>
              </w:rPr>
              <w:t>0.998</w:t>
            </w:r>
          </w:p>
          <w:p w:rsidR="001C2C1D" w:rsidRPr="006A0536" w:rsidRDefault="001C2C1D" w:rsidP="001C2C1D">
            <w:pPr>
              <w:spacing w:line="276" w:lineRule="auto"/>
              <w:jc w:val="center"/>
              <w:rPr>
                <w:rFonts w:ascii="Times New Roman" w:hAnsi="Times New Roman" w:cs="Times New Roman"/>
                <w:sz w:val="24"/>
                <w:szCs w:val="24"/>
              </w:rPr>
            </w:pPr>
          </w:p>
        </w:tc>
      </w:tr>
      <w:tr w:rsidR="001C2C1D" w:rsidRPr="006A0536" w:rsidTr="001C2C1D">
        <w:trPr>
          <w:trHeight w:val="594"/>
          <w:jc w:val="center"/>
        </w:trPr>
        <w:tc>
          <w:tcPr>
            <w:tcW w:w="1901" w:type="pct"/>
            <w:vAlign w:val="center"/>
          </w:tcPr>
          <w:p w:rsidR="001C2C1D" w:rsidRPr="006A0536" w:rsidRDefault="001C2C1D" w:rsidP="001C2C1D">
            <w:pPr>
              <w:spacing w:line="276" w:lineRule="auto"/>
              <w:jc w:val="center"/>
              <w:rPr>
                <w:rFonts w:ascii="Times New Roman" w:hAnsi="Times New Roman" w:cs="Times New Roman"/>
                <w:sz w:val="24"/>
                <w:szCs w:val="24"/>
              </w:rPr>
            </w:pPr>
            <w:r>
              <w:rPr>
                <w:rFonts w:ascii="Times New Roman" w:hAnsi="Times New Roman" w:cs="Times New Roman"/>
                <w:sz w:val="24"/>
                <w:szCs w:val="24"/>
              </w:rPr>
              <w:t>LOD (µg /</w:t>
            </w:r>
            <w:proofErr w:type="spellStart"/>
            <w:r>
              <w:rPr>
                <w:rFonts w:ascii="Times New Roman" w:hAnsi="Times New Roman" w:cs="Times New Roman"/>
                <w:sz w:val="24"/>
                <w:szCs w:val="24"/>
              </w:rPr>
              <w:t>mL</w:t>
            </w:r>
            <w:proofErr w:type="spellEnd"/>
            <w:r w:rsidRPr="006A0536">
              <w:rPr>
                <w:rFonts w:ascii="Times New Roman" w:hAnsi="Times New Roman" w:cs="Times New Roman"/>
                <w:sz w:val="24"/>
                <w:szCs w:val="24"/>
              </w:rPr>
              <w:t>)</w:t>
            </w:r>
          </w:p>
        </w:tc>
        <w:tc>
          <w:tcPr>
            <w:tcW w:w="3099" w:type="pct"/>
            <w:vAlign w:val="center"/>
          </w:tcPr>
          <w:p w:rsidR="001C2C1D" w:rsidRPr="006A0536" w:rsidRDefault="001C2C1D" w:rsidP="001C2C1D">
            <w:pPr>
              <w:spacing w:line="276" w:lineRule="auto"/>
              <w:jc w:val="center"/>
              <w:rPr>
                <w:rFonts w:ascii="Times New Roman" w:hAnsi="Times New Roman" w:cs="Times New Roman"/>
                <w:sz w:val="24"/>
                <w:szCs w:val="24"/>
              </w:rPr>
            </w:pPr>
            <w:r w:rsidRPr="006A0536">
              <w:rPr>
                <w:rFonts w:ascii="Times New Roman" w:hAnsi="Times New Roman" w:cs="Times New Roman"/>
                <w:sz w:val="24"/>
                <w:szCs w:val="24"/>
              </w:rPr>
              <w:t>0.638</w:t>
            </w:r>
          </w:p>
        </w:tc>
      </w:tr>
      <w:tr w:rsidR="001C2C1D" w:rsidRPr="006A0536" w:rsidTr="001C2C1D">
        <w:trPr>
          <w:trHeight w:val="594"/>
          <w:jc w:val="center"/>
        </w:trPr>
        <w:tc>
          <w:tcPr>
            <w:tcW w:w="1901" w:type="pct"/>
            <w:vAlign w:val="center"/>
          </w:tcPr>
          <w:p w:rsidR="001C2C1D" w:rsidRPr="006A0536" w:rsidRDefault="001C2C1D" w:rsidP="001C2C1D">
            <w:pPr>
              <w:spacing w:line="276" w:lineRule="auto"/>
              <w:jc w:val="center"/>
              <w:rPr>
                <w:rFonts w:ascii="Times New Roman" w:hAnsi="Times New Roman" w:cs="Times New Roman"/>
                <w:sz w:val="24"/>
                <w:szCs w:val="24"/>
              </w:rPr>
            </w:pPr>
            <w:r>
              <w:rPr>
                <w:rFonts w:ascii="Times New Roman" w:hAnsi="Times New Roman" w:cs="Times New Roman"/>
                <w:sz w:val="24"/>
                <w:szCs w:val="24"/>
              </w:rPr>
              <w:t>LOQ (µg /</w:t>
            </w:r>
            <w:proofErr w:type="spellStart"/>
            <w:r>
              <w:rPr>
                <w:rFonts w:ascii="Times New Roman" w:hAnsi="Times New Roman" w:cs="Times New Roman"/>
                <w:sz w:val="24"/>
                <w:szCs w:val="24"/>
              </w:rPr>
              <w:t>mL</w:t>
            </w:r>
            <w:proofErr w:type="spellEnd"/>
            <w:r w:rsidRPr="006A0536">
              <w:rPr>
                <w:rFonts w:ascii="Times New Roman" w:hAnsi="Times New Roman" w:cs="Times New Roman"/>
                <w:sz w:val="24"/>
                <w:szCs w:val="24"/>
              </w:rPr>
              <w:t>)</w:t>
            </w:r>
          </w:p>
        </w:tc>
        <w:tc>
          <w:tcPr>
            <w:tcW w:w="3099" w:type="pct"/>
            <w:vAlign w:val="center"/>
          </w:tcPr>
          <w:p w:rsidR="001C2C1D" w:rsidRPr="006A0536" w:rsidRDefault="001C2C1D" w:rsidP="001C2C1D">
            <w:pPr>
              <w:spacing w:line="276" w:lineRule="auto"/>
              <w:jc w:val="center"/>
              <w:rPr>
                <w:rFonts w:ascii="Times New Roman" w:hAnsi="Times New Roman" w:cs="Times New Roman"/>
                <w:sz w:val="24"/>
                <w:szCs w:val="24"/>
              </w:rPr>
            </w:pPr>
            <w:r w:rsidRPr="006A0536">
              <w:rPr>
                <w:rFonts w:ascii="Times New Roman" w:hAnsi="Times New Roman" w:cs="Times New Roman"/>
                <w:sz w:val="24"/>
                <w:szCs w:val="24"/>
              </w:rPr>
              <w:t>1.933</w:t>
            </w:r>
          </w:p>
        </w:tc>
      </w:tr>
    </w:tbl>
    <w:p w:rsidR="001C2C1D" w:rsidRDefault="001C2C1D" w:rsidP="001C2C1D">
      <w:pPr>
        <w:spacing w:line="360" w:lineRule="auto"/>
        <w:jc w:val="both"/>
        <w:rPr>
          <w:rFonts w:ascii="Times New Roman" w:hAnsi="Times New Roman" w:cs="Times New Roman"/>
          <w:sz w:val="24"/>
          <w:szCs w:val="24"/>
        </w:rPr>
      </w:pPr>
    </w:p>
    <w:p w:rsidR="001C2C1D" w:rsidRDefault="00E161F0" w:rsidP="001C2C1D">
      <w:pPr>
        <w:spacing w:line="360" w:lineRule="auto"/>
        <w:jc w:val="center"/>
        <w:rPr>
          <w:rFonts w:ascii="Times New Roman" w:hAnsi="Times New Roman" w:cs="Times New Roman"/>
          <w:sz w:val="24"/>
          <w:szCs w:val="24"/>
        </w:rPr>
      </w:pPr>
      <w:r w:rsidRPr="00E161F0">
        <w:rPr>
          <w:rFonts w:ascii="Times New Roman" w:hAnsi="Times New Roman" w:cs="Times New Roman"/>
          <w:noProof/>
          <w:sz w:val="24"/>
          <w:szCs w:val="24"/>
        </w:rPr>
        <w:drawing>
          <wp:inline distT="0" distB="0" distL="0" distR="0">
            <wp:extent cx="4464494" cy="3378488"/>
            <wp:effectExtent l="19050" t="0" r="0" b="0"/>
            <wp:docPr id="22" name="Picture 6" descr="C:\Users\user\Desktop\prasanti Plots\27 Jan 2020\Excel Plots\Excel 222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prasanti Plots\27 Jan 2020\Excel Plots\Excel 2225.emf"/>
                    <pic:cNvPicPr>
                      <a:picLocks noChangeAspect="1" noChangeArrowheads="1"/>
                    </pic:cNvPicPr>
                  </pic:nvPicPr>
                  <pic:blipFill>
                    <a:blip r:embed="rId17"/>
                    <a:srcRect/>
                    <a:stretch>
                      <a:fillRect/>
                    </a:stretch>
                  </pic:blipFill>
                  <pic:spPr bwMode="auto">
                    <a:xfrm>
                      <a:off x="0" y="0"/>
                      <a:ext cx="4465865" cy="3379525"/>
                    </a:xfrm>
                    <a:prstGeom prst="rect">
                      <a:avLst/>
                    </a:prstGeom>
                    <a:noFill/>
                    <a:ln w="9525">
                      <a:noFill/>
                      <a:miter lim="800000"/>
                      <a:headEnd/>
                      <a:tailEnd/>
                    </a:ln>
                  </pic:spPr>
                </pic:pic>
              </a:graphicData>
            </a:graphic>
          </wp:inline>
        </w:drawing>
      </w:r>
    </w:p>
    <w:p w:rsidR="001C2C1D" w:rsidRPr="006A0536" w:rsidRDefault="00942C4B" w:rsidP="001C2C1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Figure 2.2</w:t>
      </w:r>
      <w:r w:rsidR="001C2C1D">
        <w:rPr>
          <w:rFonts w:ascii="Times New Roman" w:hAnsi="Times New Roman" w:cs="Times New Roman"/>
          <w:b/>
          <w:sz w:val="24"/>
          <w:szCs w:val="24"/>
        </w:rPr>
        <w:t>.</w:t>
      </w:r>
      <w:r>
        <w:rPr>
          <w:rFonts w:ascii="Times New Roman" w:hAnsi="Times New Roman" w:cs="Times New Roman"/>
          <w:b/>
          <w:sz w:val="24"/>
          <w:szCs w:val="24"/>
        </w:rPr>
        <w:t>2</w:t>
      </w:r>
      <w:r w:rsidR="001C2C1D">
        <w:rPr>
          <w:rFonts w:ascii="Times New Roman" w:hAnsi="Times New Roman" w:cs="Times New Roman"/>
          <w:b/>
          <w:sz w:val="24"/>
          <w:szCs w:val="24"/>
        </w:rPr>
        <w:t>.</w:t>
      </w:r>
      <w:r w:rsidR="004E6398">
        <w:rPr>
          <w:rFonts w:ascii="Times New Roman" w:hAnsi="Times New Roman" w:cs="Times New Roman"/>
          <w:b/>
          <w:sz w:val="24"/>
          <w:szCs w:val="24"/>
        </w:rPr>
        <w:t>5</w:t>
      </w:r>
      <w:r w:rsidR="001C2C1D">
        <w:rPr>
          <w:rFonts w:ascii="Times New Roman" w:hAnsi="Times New Roman" w:cs="Times New Roman"/>
          <w:b/>
          <w:sz w:val="24"/>
          <w:szCs w:val="24"/>
        </w:rPr>
        <w:t>:</w:t>
      </w:r>
      <w:r w:rsidR="001C2C1D" w:rsidRPr="006A0536">
        <w:rPr>
          <w:rFonts w:ascii="Times New Roman" w:hAnsi="Times New Roman" w:cs="Times New Roman"/>
          <w:b/>
          <w:sz w:val="24"/>
          <w:szCs w:val="24"/>
        </w:rPr>
        <w:t xml:space="preserve"> </w:t>
      </w:r>
      <w:r w:rsidR="001C2C1D">
        <w:rPr>
          <w:rFonts w:ascii="Times New Roman" w:hAnsi="Times New Roman" w:cs="Times New Roman"/>
          <w:b/>
          <w:sz w:val="24"/>
          <w:szCs w:val="24"/>
        </w:rPr>
        <w:t xml:space="preserve">Linearity study of </w:t>
      </w:r>
      <w:proofErr w:type="spellStart"/>
      <w:r w:rsidR="001C2C1D">
        <w:rPr>
          <w:rFonts w:ascii="Times New Roman" w:hAnsi="Times New Roman" w:cs="Times New Roman"/>
          <w:b/>
          <w:sz w:val="24"/>
          <w:szCs w:val="24"/>
        </w:rPr>
        <w:t>d</w:t>
      </w:r>
      <w:r w:rsidR="001C2C1D" w:rsidRPr="006A0536">
        <w:rPr>
          <w:rFonts w:ascii="Times New Roman" w:hAnsi="Times New Roman" w:cs="Times New Roman"/>
          <w:b/>
          <w:sz w:val="24"/>
          <w:szCs w:val="24"/>
        </w:rPr>
        <w:t>olutegravir</w:t>
      </w:r>
      <w:proofErr w:type="spellEnd"/>
      <w:r w:rsidR="001C2C1D">
        <w:rPr>
          <w:rFonts w:ascii="Times New Roman" w:hAnsi="Times New Roman" w:cs="Times New Roman"/>
          <w:b/>
          <w:sz w:val="24"/>
          <w:szCs w:val="24"/>
        </w:rPr>
        <w:t xml:space="preserve"> sodium</w:t>
      </w:r>
    </w:p>
    <w:p w:rsidR="001C2C1D" w:rsidRPr="00FD741D" w:rsidRDefault="001C2C1D" w:rsidP="001C2C1D">
      <w:pPr>
        <w:spacing w:line="480" w:lineRule="auto"/>
        <w:jc w:val="both"/>
        <w:rPr>
          <w:rFonts w:ascii="Times New Roman" w:hAnsi="Times New Roman" w:cs="Times New Roman"/>
          <w:b/>
          <w:sz w:val="24"/>
          <w:szCs w:val="24"/>
        </w:rPr>
      </w:pPr>
      <w:r>
        <w:rPr>
          <w:rFonts w:ascii="Times New Roman" w:hAnsi="Times New Roman" w:cs="Times New Roman"/>
          <w:b/>
          <w:sz w:val="24"/>
          <w:szCs w:val="24"/>
        </w:rPr>
        <w:t>Accuracy</w:t>
      </w:r>
    </w:p>
    <w:p w:rsidR="001C2C1D" w:rsidRPr="006A0536" w:rsidRDefault="001C2C1D" w:rsidP="001C2C1D">
      <w:pPr>
        <w:spacing w:line="480" w:lineRule="auto"/>
        <w:jc w:val="both"/>
        <w:rPr>
          <w:rFonts w:ascii="Times New Roman" w:hAnsi="Times New Roman" w:cs="Times New Roman"/>
          <w:sz w:val="24"/>
          <w:szCs w:val="24"/>
        </w:rPr>
      </w:pPr>
      <w:r w:rsidRPr="006A0536">
        <w:rPr>
          <w:rFonts w:ascii="Times New Roman" w:hAnsi="Times New Roman" w:cs="Times New Roman"/>
          <w:sz w:val="24"/>
          <w:szCs w:val="24"/>
        </w:rPr>
        <w:lastRenderedPageBreak/>
        <w:t xml:space="preserve">The accuracy of </w:t>
      </w:r>
      <w:r>
        <w:rPr>
          <w:rFonts w:ascii="Times New Roman" w:hAnsi="Times New Roman" w:cs="Times New Roman"/>
          <w:sz w:val="24"/>
          <w:szCs w:val="24"/>
        </w:rPr>
        <w:t xml:space="preserve">the </w:t>
      </w:r>
      <w:r w:rsidRPr="006A0536">
        <w:rPr>
          <w:rFonts w:ascii="Times New Roman" w:hAnsi="Times New Roman" w:cs="Times New Roman"/>
          <w:sz w:val="24"/>
          <w:szCs w:val="24"/>
        </w:rPr>
        <w:t>method was teste</w:t>
      </w:r>
      <w:r>
        <w:rPr>
          <w:rFonts w:ascii="Times New Roman" w:hAnsi="Times New Roman" w:cs="Times New Roman"/>
          <w:sz w:val="24"/>
          <w:szCs w:val="24"/>
        </w:rPr>
        <w:t xml:space="preserve">d by calculating recoveries of </w:t>
      </w:r>
      <w:proofErr w:type="spellStart"/>
      <w:r>
        <w:rPr>
          <w:rFonts w:ascii="Times New Roman" w:hAnsi="Times New Roman" w:cs="Times New Roman"/>
          <w:sz w:val="24"/>
          <w:szCs w:val="24"/>
        </w:rPr>
        <w:t>d</w:t>
      </w:r>
      <w:r w:rsidRPr="006A0536">
        <w:rPr>
          <w:rFonts w:ascii="Times New Roman" w:hAnsi="Times New Roman" w:cs="Times New Roman"/>
          <w:sz w:val="24"/>
          <w:szCs w:val="24"/>
        </w:rPr>
        <w:t>olutegravir</w:t>
      </w:r>
      <w:proofErr w:type="spellEnd"/>
      <w:r w:rsidRPr="006A0536">
        <w:rPr>
          <w:rFonts w:ascii="Times New Roman" w:hAnsi="Times New Roman" w:cs="Times New Roman"/>
          <w:sz w:val="24"/>
          <w:szCs w:val="24"/>
        </w:rPr>
        <w:t xml:space="preserve"> by standard addition method. Correct amount of standard solution each 50%, 100% and 150% were spiked to pre-quantified solution, and the amount of compound recovered and estimat</w:t>
      </w:r>
      <w:r>
        <w:rPr>
          <w:rFonts w:ascii="Times New Roman" w:hAnsi="Times New Roman" w:cs="Times New Roman"/>
          <w:sz w:val="24"/>
          <w:szCs w:val="24"/>
        </w:rPr>
        <w:t xml:space="preserve">ed. The results are tabulated in </w:t>
      </w:r>
      <w:r w:rsidRPr="00C379AC">
        <w:rPr>
          <w:rFonts w:ascii="Times New Roman" w:hAnsi="Times New Roman" w:cs="Times New Roman"/>
          <w:b/>
          <w:sz w:val="24"/>
          <w:szCs w:val="24"/>
        </w:rPr>
        <w:t>Tabl</w:t>
      </w:r>
      <w:r>
        <w:rPr>
          <w:rFonts w:ascii="Times New Roman" w:hAnsi="Times New Roman" w:cs="Times New Roman"/>
          <w:b/>
          <w:sz w:val="24"/>
          <w:szCs w:val="24"/>
        </w:rPr>
        <w:t xml:space="preserve">e </w:t>
      </w:r>
      <w:r w:rsidRPr="00C379AC">
        <w:rPr>
          <w:rFonts w:ascii="Times New Roman" w:hAnsi="Times New Roman" w:cs="Times New Roman"/>
          <w:b/>
          <w:sz w:val="24"/>
          <w:szCs w:val="24"/>
        </w:rPr>
        <w:t>2.</w:t>
      </w:r>
      <w:r>
        <w:rPr>
          <w:rFonts w:ascii="Times New Roman" w:hAnsi="Times New Roman" w:cs="Times New Roman"/>
          <w:b/>
          <w:sz w:val="24"/>
          <w:szCs w:val="24"/>
        </w:rPr>
        <w:t>2.</w:t>
      </w:r>
      <w:r w:rsidR="00942C4B">
        <w:rPr>
          <w:rFonts w:ascii="Times New Roman" w:hAnsi="Times New Roman" w:cs="Times New Roman"/>
          <w:b/>
          <w:sz w:val="24"/>
          <w:szCs w:val="24"/>
        </w:rPr>
        <w:t>2</w:t>
      </w:r>
      <w:r>
        <w:rPr>
          <w:rFonts w:ascii="Times New Roman" w:hAnsi="Times New Roman" w:cs="Times New Roman"/>
          <w:b/>
          <w:sz w:val="24"/>
          <w:szCs w:val="24"/>
        </w:rPr>
        <w:t>.</w:t>
      </w:r>
      <w:r w:rsidRPr="00C379AC">
        <w:rPr>
          <w:rFonts w:ascii="Times New Roman" w:hAnsi="Times New Roman" w:cs="Times New Roman"/>
          <w:b/>
          <w:sz w:val="24"/>
          <w:szCs w:val="24"/>
        </w:rPr>
        <w:t>6</w:t>
      </w:r>
      <w:r>
        <w:rPr>
          <w:rFonts w:ascii="Times New Roman" w:hAnsi="Times New Roman" w:cs="Times New Roman"/>
          <w:sz w:val="24"/>
          <w:szCs w:val="24"/>
        </w:rPr>
        <w:t>.</w:t>
      </w:r>
    </w:p>
    <w:p w:rsidR="001C2C1D" w:rsidRPr="006A0536" w:rsidRDefault="00942C4B" w:rsidP="001C2C1D">
      <w:pPr>
        <w:jc w:val="center"/>
        <w:rPr>
          <w:rFonts w:ascii="Times New Roman" w:hAnsi="Times New Roman" w:cs="Times New Roman"/>
          <w:b/>
          <w:sz w:val="24"/>
          <w:szCs w:val="24"/>
        </w:rPr>
      </w:pPr>
      <w:r>
        <w:rPr>
          <w:rFonts w:ascii="Times New Roman" w:hAnsi="Times New Roman" w:cs="Times New Roman"/>
          <w:b/>
          <w:sz w:val="24"/>
          <w:szCs w:val="24"/>
        </w:rPr>
        <w:t>Table 2.2.2</w:t>
      </w:r>
      <w:r w:rsidR="001C2C1D">
        <w:rPr>
          <w:rFonts w:ascii="Times New Roman" w:hAnsi="Times New Roman" w:cs="Times New Roman"/>
          <w:b/>
          <w:sz w:val="24"/>
          <w:szCs w:val="24"/>
        </w:rPr>
        <w:t>.6:</w:t>
      </w:r>
      <w:r w:rsidR="001C2C1D" w:rsidRPr="006A0536">
        <w:rPr>
          <w:rFonts w:ascii="Times New Roman" w:hAnsi="Times New Roman" w:cs="Times New Roman"/>
          <w:b/>
          <w:sz w:val="24"/>
          <w:szCs w:val="24"/>
        </w:rPr>
        <w:t xml:space="preserve"> Accuracy study of </w:t>
      </w:r>
      <w:proofErr w:type="spellStart"/>
      <w:r w:rsidR="001C2C1D">
        <w:rPr>
          <w:rFonts w:ascii="Times New Roman" w:hAnsi="Times New Roman" w:cs="Times New Roman"/>
          <w:b/>
          <w:sz w:val="24"/>
          <w:szCs w:val="24"/>
        </w:rPr>
        <w:t>d</w:t>
      </w:r>
      <w:r w:rsidR="001C2C1D" w:rsidRPr="006A0536">
        <w:rPr>
          <w:rFonts w:ascii="Times New Roman" w:hAnsi="Times New Roman" w:cs="Times New Roman"/>
          <w:b/>
          <w:sz w:val="24"/>
          <w:szCs w:val="24"/>
        </w:rPr>
        <w:t>olutegravir</w:t>
      </w:r>
      <w:proofErr w:type="spellEnd"/>
      <w:r w:rsidR="001C2C1D">
        <w:rPr>
          <w:rFonts w:ascii="Times New Roman" w:hAnsi="Times New Roman" w:cs="Times New Roman"/>
          <w:b/>
          <w:sz w:val="24"/>
          <w:szCs w:val="24"/>
        </w:rPr>
        <w:t xml:space="preserve"> sodium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5"/>
        <w:gridCol w:w="2803"/>
        <w:gridCol w:w="2700"/>
        <w:gridCol w:w="1818"/>
      </w:tblGrid>
      <w:tr w:rsidR="001C2C1D" w:rsidRPr="006A0536" w:rsidTr="001C2C1D">
        <w:trPr>
          <w:trHeight w:val="432"/>
          <w:jc w:val="center"/>
        </w:trPr>
        <w:tc>
          <w:tcPr>
            <w:tcW w:w="725" w:type="dxa"/>
            <w:vAlign w:val="center"/>
          </w:tcPr>
          <w:p w:rsidR="001C2C1D" w:rsidRPr="006A0536" w:rsidRDefault="001C2C1D" w:rsidP="001C2C1D">
            <w:pPr>
              <w:spacing w:after="0" w:line="240" w:lineRule="auto"/>
              <w:jc w:val="center"/>
              <w:rPr>
                <w:rFonts w:ascii="Times New Roman" w:hAnsi="Times New Roman" w:cs="Times New Roman"/>
                <w:b/>
                <w:sz w:val="24"/>
                <w:szCs w:val="24"/>
              </w:rPr>
            </w:pPr>
            <w:r w:rsidRPr="006A0536">
              <w:rPr>
                <w:rFonts w:ascii="Times New Roman" w:hAnsi="Times New Roman" w:cs="Times New Roman"/>
                <w:b/>
                <w:sz w:val="24"/>
                <w:szCs w:val="24"/>
              </w:rPr>
              <w:t>S.</w:t>
            </w:r>
            <w:r>
              <w:rPr>
                <w:rFonts w:ascii="Times New Roman" w:hAnsi="Times New Roman" w:cs="Times New Roman"/>
                <w:b/>
                <w:sz w:val="24"/>
                <w:szCs w:val="24"/>
              </w:rPr>
              <w:t xml:space="preserve"> </w:t>
            </w:r>
            <w:r w:rsidRPr="006A0536">
              <w:rPr>
                <w:rFonts w:ascii="Times New Roman" w:hAnsi="Times New Roman" w:cs="Times New Roman"/>
                <w:b/>
                <w:sz w:val="24"/>
                <w:szCs w:val="24"/>
              </w:rPr>
              <w:t>No</w:t>
            </w:r>
          </w:p>
        </w:tc>
        <w:tc>
          <w:tcPr>
            <w:tcW w:w="2803" w:type="dxa"/>
            <w:vAlign w:val="center"/>
          </w:tcPr>
          <w:p w:rsidR="001C2C1D" w:rsidRPr="006A0536" w:rsidRDefault="001C2C1D" w:rsidP="001C2C1D">
            <w:pPr>
              <w:spacing w:after="0" w:line="240" w:lineRule="auto"/>
              <w:jc w:val="center"/>
              <w:rPr>
                <w:rFonts w:ascii="Times New Roman" w:hAnsi="Times New Roman" w:cs="Times New Roman"/>
                <w:b/>
                <w:sz w:val="24"/>
                <w:szCs w:val="24"/>
              </w:rPr>
            </w:pPr>
            <w:r w:rsidRPr="006A0536">
              <w:rPr>
                <w:rFonts w:ascii="Times New Roman" w:hAnsi="Times New Roman" w:cs="Times New Roman"/>
                <w:b/>
                <w:sz w:val="24"/>
                <w:szCs w:val="24"/>
              </w:rPr>
              <w:t>%Concentration</w:t>
            </w:r>
          </w:p>
          <w:p w:rsidR="001C2C1D" w:rsidRPr="006A0536" w:rsidRDefault="001C2C1D" w:rsidP="001C2C1D">
            <w:pPr>
              <w:spacing w:after="0" w:line="240" w:lineRule="auto"/>
              <w:jc w:val="center"/>
              <w:rPr>
                <w:rFonts w:ascii="Times New Roman" w:hAnsi="Times New Roman" w:cs="Times New Roman"/>
                <w:b/>
                <w:sz w:val="24"/>
                <w:szCs w:val="24"/>
              </w:rPr>
            </w:pPr>
            <w:r w:rsidRPr="006A0536">
              <w:rPr>
                <w:rFonts w:ascii="Times New Roman" w:hAnsi="Times New Roman" w:cs="Times New Roman"/>
                <w:b/>
                <w:sz w:val="24"/>
                <w:szCs w:val="24"/>
              </w:rPr>
              <w:t>(at specification level)</w:t>
            </w:r>
          </w:p>
        </w:tc>
        <w:tc>
          <w:tcPr>
            <w:tcW w:w="2700" w:type="dxa"/>
            <w:vAlign w:val="center"/>
          </w:tcPr>
          <w:p w:rsidR="001C2C1D" w:rsidRPr="006A0536" w:rsidRDefault="001C2C1D" w:rsidP="001C2C1D">
            <w:pPr>
              <w:spacing w:after="0" w:line="240" w:lineRule="auto"/>
              <w:jc w:val="center"/>
              <w:rPr>
                <w:rFonts w:ascii="Times New Roman" w:hAnsi="Times New Roman" w:cs="Times New Roman"/>
                <w:b/>
                <w:sz w:val="24"/>
                <w:szCs w:val="24"/>
              </w:rPr>
            </w:pPr>
            <w:r w:rsidRPr="006A0536">
              <w:rPr>
                <w:rFonts w:ascii="Times New Roman" w:hAnsi="Times New Roman" w:cs="Times New Roman"/>
                <w:b/>
                <w:sz w:val="24"/>
                <w:szCs w:val="24"/>
              </w:rPr>
              <w:t>% Recovery</w:t>
            </w:r>
          </w:p>
        </w:tc>
        <w:tc>
          <w:tcPr>
            <w:tcW w:w="1818" w:type="dxa"/>
            <w:vAlign w:val="center"/>
          </w:tcPr>
          <w:p w:rsidR="001C2C1D" w:rsidRPr="006A0536" w:rsidRDefault="001C2C1D" w:rsidP="001C2C1D">
            <w:pPr>
              <w:spacing w:after="0" w:line="240" w:lineRule="auto"/>
              <w:jc w:val="center"/>
              <w:rPr>
                <w:rFonts w:ascii="Times New Roman" w:hAnsi="Times New Roman" w:cs="Times New Roman"/>
                <w:b/>
                <w:sz w:val="24"/>
                <w:szCs w:val="24"/>
              </w:rPr>
            </w:pPr>
            <w:r w:rsidRPr="006A0536">
              <w:rPr>
                <w:rFonts w:ascii="Times New Roman" w:hAnsi="Times New Roman" w:cs="Times New Roman"/>
                <w:b/>
                <w:sz w:val="24"/>
                <w:szCs w:val="24"/>
              </w:rPr>
              <w:t>Mean Recovery%</w:t>
            </w:r>
          </w:p>
        </w:tc>
      </w:tr>
      <w:tr w:rsidR="001C2C1D" w:rsidRPr="006A0536" w:rsidTr="001C2C1D">
        <w:trPr>
          <w:trHeight w:val="432"/>
          <w:jc w:val="center"/>
        </w:trPr>
        <w:tc>
          <w:tcPr>
            <w:tcW w:w="725" w:type="dxa"/>
            <w:vAlign w:val="center"/>
          </w:tcPr>
          <w:p w:rsidR="001C2C1D" w:rsidRPr="006A0536" w:rsidRDefault="001C2C1D" w:rsidP="001C2C1D">
            <w:pPr>
              <w:spacing w:after="0" w:line="240" w:lineRule="auto"/>
              <w:jc w:val="center"/>
              <w:rPr>
                <w:rFonts w:ascii="Times New Roman" w:hAnsi="Times New Roman" w:cs="Times New Roman"/>
                <w:sz w:val="24"/>
                <w:szCs w:val="24"/>
              </w:rPr>
            </w:pPr>
            <w:r w:rsidRPr="006A0536">
              <w:rPr>
                <w:rFonts w:ascii="Times New Roman" w:hAnsi="Times New Roman" w:cs="Times New Roman"/>
                <w:sz w:val="24"/>
                <w:szCs w:val="24"/>
              </w:rPr>
              <w:t>1</w:t>
            </w:r>
          </w:p>
        </w:tc>
        <w:tc>
          <w:tcPr>
            <w:tcW w:w="2803" w:type="dxa"/>
            <w:vAlign w:val="center"/>
          </w:tcPr>
          <w:p w:rsidR="001C2C1D" w:rsidRPr="006A0536" w:rsidRDefault="001C2C1D" w:rsidP="001C2C1D">
            <w:pPr>
              <w:spacing w:after="0" w:line="240" w:lineRule="auto"/>
              <w:jc w:val="center"/>
              <w:rPr>
                <w:rFonts w:ascii="Times New Roman" w:hAnsi="Times New Roman" w:cs="Times New Roman"/>
                <w:sz w:val="24"/>
                <w:szCs w:val="24"/>
              </w:rPr>
            </w:pPr>
            <w:r w:rsidRPr="006A0536">
              <w:rPr>
                <w:rFonts w:ascii="Times New Roman" w:hAnsi="Times New Roman" w:cs="Times New Roman"/>
                <w:sz w:val="24"/>
                <w:szCs w:val="24"/>
              </w:rPr>
              <w:t>50</w:t>
            </w:r>
          </w:p>
        </w:tc>
        <w:tc>
          <w:tcPr>
            <w:tcW w:w="2700" w:type="dxa"/>
            <w:vAlign w:val="center"/>
          </w:tcPr>
          <w:p w:rsidR="001C2C1D" w:rsidRPr="006A0536" w:rsidRDefault="001C2C1D" w:rsidP="001C2C1D">
            <w:pPr>
              <w:spacing w:after="0" w:line="240" w:lineRule="auto"/>
              <w:jc w:val="center"/>
              <w:rPr>
                <w:rFonts w:ascii="Times New Roman" w:hAnsi="Times New Roman" w:cs="Times New Roman"/>
                <w:sz w:val="24"/>
                <w:szCs w:val="24"/>
              </w:rPr>
            </w:pPr>
            <w:r w:rsidRPr="006A0536">
              <w:rPr>
                <w:rFonts w:ascii="Times New Roman" w:hAnsi="Times New Roman" w:cs="Times New Roman"/>
                <w:sz w:val="24"/>
                <w:szCs w:val="24"/>
              </w:rPr>
              <w:t>94.93</w:t>
            </w:r>
          </w:p>
        </w:tc>
        <w:tc>
          <w:tcPr>
            <w:tcW w:w="1818" w:type="dxa"/>
            <w:vMerge w:val="restart"/>
            <w:vAlign w:val="center"/>
          </w:tcPr>
          <w:p w:rsidR="001C2C1D" w:rsidRPr="006A0536" w:rsidRDefault="001C2C1D" w:rsidP="001C2C1D">
            <w:pPr>
              <w:spacing w:after="0" w:line="240" w:lineRule="auto"/>
              <w:jc w:val="center"/>
              <w:rPr>
                <w:rFonts w:ascii="Times New Roman" w:hAnsi="Times New Roman" w:cs="Times New Roman"/>
                <w:b/>
                <w:sz w:val="24"/>
                <w:szCs w:val="24"/>
              </w:rPr>
            </w:pPr>
            <w:r w:rsidRPr="006A0536">
              <w:rPr>
                <w:rFonts w:ascii="Times New Roman" w:hAnsi="Times New Roman" w:cs="Times New Roman"/>
                <w:b/>
                <w:sz w:val="24"/>
                <w:szCs w:val="24"/>
              </w:rPr>
              <w:t>95.15</w:t>
            </w:r>
          </w:p>
        </w:tc>
      </w:tr>
      <w:tr w:rsidR="001C2C1D" w:rsidRPr="006A0536" w:rsidTr="001C2C1D">
        <w:trPr>
          <w:trHeight w:val="432"/>
          <w:jc w:val="center"/>
        </w:trPr>
        <w:tc>
          <w:tcPr>
            <w:tcW w:w="725" w:type="dxa"/>
            <w:vAlign w:val="center"/>
          </w:tcPr>
          <w:p w:rsidR="001C2C1D" w:rsidRPr="006A0536" w:rsidRDefault="001C2C1D" w:rsidP="001C2C1D">
            <w:pPr>
              <w:spacing w:after="0" w:line="240" w:lineRule="auto"/>
              <w:jc w:val="center"/>
              <w:rPr>
                <w:rFonts w:ascii="Times New Roman" w:hAnsi="Times New Roman" w:cs="Times New Roman"/>
                <w:sz w:val="24"/>
                <w:szCs w:val="24"/>
              </w:rPr>
            </w:pPr>
            <w:r w:rsidRPr="006A0536">
              <w:rPr>
                <w:rFonts w:ascii="Times New Roman" w:hAnsi="Times New Roman" w:cs="Times New Roman"/>
                <w:sz w:val="24"/>
                <w:szCs w:val="24"/>
              </w:rPr>
              <w:t>2</w:t>
            </w:r>
          </w:p>
        </w:tc>
        <w:tc>
          <w:tcPr>
            <w:tcW w:w="2803" w:type="dxa"/>
            <w:vAlign w:val="center"/>
          </w:tcPr>
          <w:p w:rsidR="001C2C1D" w:rsidRPr="006A0536" w:rsidRDefault="001C2C1D" w:rsidP="001C2C1D">
            <w:pPr>
              <w:spacing w:after="0" w:line="240" w:lineRule="auto"/>
              <w:jc w:val="center"/>
              <w:rPr>
                <w:rFonts w:ascii="Times New Roman" w:hAnsi="Times New Roman" w:cs="Times New Roman"/>
                <w:sz w:val="24"/>
                <w:szCs w:val="24"/>
              </w:rPr>
            </w:pPr>
            <w:r w:rsidRPr="006A0536">
              <w:rPr>
                <w:rFonts w:ascii="Times New Roman" w:hAnsi="Times New Roman" w:cs="Times New Roman"/>
                <w:sz w:val="24"/>
                <w:szCs w:val="24"/>
              </w:rPr>
              <w:t>50</w:t>
            </w:r>
          </w:p>
        </w:tc>
        <w:tc>
          <w:tcPr>
            <w:tcW w:w="2700" w:type="dxa"/>
            <w:vAlign w:val="center"/>
          </w:tcPr>
          <w:p w:rsidR="001C2C1D" w:rsidRPr="006A0536" w:rsidRDefault="001C2C1D" w:rsidP="001C2C1D">
            <w:pPr>
              <w:spacing w:after="0" w:line="240" w:lineRule="auto"/>
              <w:jc w:val="center"/>
              <w:rPr>
                <w:rFonts w:ascii="Times New Roman" w:hAnsi="Times New Roman" w:cs="Times New Roman"/>
                <w:sz w:val="24"/>
                <w:szCs w:val="24"/>
              </w:rPr>
            </w:pPr>
            <w:r w:rsidRPr="006A0536">
              <w:rPr>
                <w:rFonts w:ascii="Times New Roman" w:hAnsi="Times New Roman" w:cs="Times New Roman"/>
                <w:sz w:val="24"/>
                <w:szCs w:val="24"/>
              </w:rPr>
              <w:t>95.58</w:t>
            </w:r>
          </w:p>
        </w:tc>
        <w:tc>
          <w:tcPr>
            <w:tcW w:w="1818" w:type="dxa"/>
            <w:vMerge/>
            <w:vAlign w:val="center"/>
          </w:tcPr>
          <w:p w:rsidR="001C2C1D" w:rsidRPr="006A0536" w:rsidRDefault="001C2C1D" w:rsidP="001C2C1D">
            <w:pPr>
              <w:spacing w:after="0" w:line="240" w:lineRule="auto"/>
              <w:jc w:val="center"/>
              <w:rPr>
                <w:rFonts w:ascii="Times New Roman" w:hAnsi="Times New Roman" w:cs="Times New Roman"/>
                <w:b/>
                <w:sz w:val="24"/>
                <w:szCs w:val="24"/>
              </w:rPr>
            </w:pPr>
          </w:p>
        </w:tc>
      </w:tr>
      <w:tr w:rsidR="001C2C1D" w:rsidRPr="006A0536" w:rsidTr="001C2C1D">
        <w:trPr>
          <w:trHeight w:val="432"/>
          <w:jc w:val="center"/>
        </w:trPr>
        <w:tc>
          <w:tcPr>
            <w:tcW w:w="725" w:type="dxa"/>
            <w:vAlign w:val="center"/>
          </w:tcPr>
          <w:p w:rsidR="001C2C1D" w:rsidRPr="006A0536" w:rsidRDefault="001C2C1D" w:rsidP="001C2C1D">
            <w:pPr>
              <w:spacing w:after="0" w:line="240" w:lineRule="auto"/>
              <w:jc w:val="center"/>
              <w:rPr>
                <w:rFonts w:ascii="Times New Roman" w:hAnsi="Times New Roman" w:cs="Times New Roman"/>
                <w:sz w:val="24"/>
                <w:szCs w:val="24"/>
              </w:rPr>
            </w:pPr>
            <w:r w:rsidRPr="006A0536">
              <w:rPr>
                <w:rFonts w:ascii="Times New Roman" w:hAnsi="Times New Roman" w:cs="Times New Roman"/>
                <w:sz w:val="24"/>
                <w:szCs w:val="24"/>
              </w:rPr>
              <w:t>3</w:t>
            </w:r>
          </w:p>
        </w:tc>
        <w:tc>
          <w:tcPr>
            <w:tcW w:w="2803" w:type="dxa"/>
            <w:vAlign w:val="center"/>
          </w:tcPr>
          <w:p w:rsidR="001C2C1D" w:rsidRPr="006A0536" w:rsidRDefault="001C2C1D" w:rsidP="001C2C1D">
            <w:pPr>
              <w:spacing w:after="0" w:line="240" w:lineRule="auto"/>
              <w:jc w:val="center"/>
              <w:rPr>
                <w:rFonts w:ascii="Times New Roman" w:hAnsi="Times New Roman" w:cs="Times New Roman"/>
                <w:sz w:val="24"/>
                <w:szCs w:val="24"/>
              </w:rPr>
            </w:pPr>
            <w:r w:rsidRPr="006A0536">
              <w:rPr>
                <w:rFonts w:ascii="Times New Roman" w:hAnsi="Times New Roman" w:cs="Times New Roman"/>
                <w:sz w:val="24"/>
                <w:szCs w:val="24"/>
              </w:rPr>
              <w:t>50</w:t>
            </w:r>
          </w:p>
        </w:tc>
        <w:tc>
          <w:tcPr>
            <w:tcW w:w="2700" w:type="dxa"/>
            <w:vAlign w:val="center"/>
          </w:tcPr>
          <w:p w:rsidR="001C2C1D" w:rsidRPr="006A0536" w:rsidRDefault="001C2C1D" w:rsidP="001C2C1D">
            <w:pPr>
              <w:spacing w:after="0" w:line="240" w:lineRule="auto"/>
              <w:jc w:val="center"/>
              <w:rPr>
                <w:rFonts w:ascii="Times New Roman" w:hAnsi="Times New Roman" w:cs="Times New Roman"/>
                <w:sz w:val="24"/>
                <w:szCs w:val="24"/>
              </w:rPr>
            </w:pPr>
            <w:r w:rsidRPr="006A0536">
              <w:rPr>
                <w:rFonts w:ascii="Times New Roman" w:hAnsi="Times New Roman" w:cs="Times New Roman"/>
                <w:sz w:val="24"/>
                <w:szCs w:val="24"/>
              </w:rPr>
              <w:t>94.93</w:t>
            </w:r>
          </w:p>
        </w:tc>
        <w:tc>
          <w:tcPr>
            <w:tcW w:w="1818" w:type="dxa"/>
            <w:vMerge/>
            <w:vAlign w:val="center"/>
          </w:tcPr>
          <w:p w:rsidR="001C2C1D" w:rsidRPr="006A0536" w:rsidRDefault="001C2C1D" w:rsidP="001C2C1D">
            <w:pPr>
              <w:spacing w:after="0" w:line="240" w:lineRule="auto"/>
              <w:jc w:val="center"/>
              <w:rPr>
                <w:rFonts w:ascii="Times New Roman" w:hAnsi="Times New Roman" w:cs="Times New Roman"/>
                <w:b/>
                <w:sz w:val="24"/>
                <w:szCs w:val="24"/>
              </w:rPr>
            </w:pPr>
          </w:p>
        </w:tc>
      </w:tr>
      <w:tr w:rsidR="001C2C1D" w:rsidRPr="006A0536" w:rsidTr="001C2C1D">
        <w:trPr>
          <w:trHeight w:val="432"/>
          <w:jc w:val="center"/>
        </w:trPr>
        <w:tc>
          <w:tcPr>
            <w:tcW w:w="725" w:type="dxa"/>
            <w:vAlign w:val="center"/>
          </w:tcPr>
          <w:p w:rsidR="001C2C1D" w:rsidRPr="006A0536" w:rsidRDefault="001C2C1D" w:rsidP="001C2C1D">
            <w:pPr>
              <w:spacing w:after="0" w:line="240" w:lineRule="auto"/>
              <w:jc w:val="center"/>
              <w:rPr>
                <w:rFonts w:ascii="Times New Roman" w:hAnsi="Times New Roman" w:cs="Times New Roman"/>
                <w:sz w:val="24"/>
                <w:szCs w:val="24"/>
              </w:rPr>
            </w:pPr>
            <w:r w:rsidRPr="006A0536">
              <w:rPr>
                <w:rFonts w:ascii="Times New Roman" w:hAnsi="Times New Roman" w:cs="Times New Roman"/>
                <w:sz w:val="24"/>
                <w:szCs w:val="24"/>
              </w:rPr>
              <w:t>4</w:t>
            </w:r>
          </w:p>
        </w:tc>
        <w:tc>
          <w:tcPr>
            <w:tcW w:w="2803" w:type="dxa"/>
            <w:vAlign w:val="center"/>
          </w:tcPr>
          <w:p w:rsidR="001C2C1D" w:rsidRPr="006A0536" w:rsidRDefault="001C2C1D" w:rsidP="001C2C1D">
            <w:pPr>
              <w:spacing w:after="0" w:line="240" w:lineRule="auto"/>
              <w:jc w:val="center"/>
              <w:rPr>
                <w:rFonts w:ascii="Times New Roman" w:hAnsi="Times New Roman" w:cs="Times New Roman"/>
                <w:sz w:val="24"/>
                <w:szCs w:val="24"/>
              </w:rPr>
            </w:pPr>
            <w:r w:rsidRPr="006A0536">
              <w:rPr>
                <w:rFonts w:ascii="Times New Roman" w:hAnsi="Times New Roman" w:cs="Times New Roman"/>
                <w:sz w:val="24"/>
                <w:szCs w:val="24"/>
              </w:rPr>
              <w:t>100</w:t>
            </w:r>
          </w:p>
        </w:tc>
        <w:tc>
          <w:tcPr>
            <w:tcW w:w="2700" w:type="dxa"/>
            <w:vAlign w:val="center"/>
          </w:tcPr>
          <w:p w:rsidR="001C2C1D" w:rsidRPr="006A0536" w:rsidRDefault="001C2C1D" w:rsidP="001C2C1D">
            <w:pPr>
              <w:spacing w:after="0" w:line="240" w:lineRule="auto"/>
              <w:jc w:val="center"/>
              <w:rPr>
                <w:rFonts w:ascii="Times New Roman" w:hAnsi="Times New Roman" w:cs="Times New Roman"/>
                <w:sz w:val="24"/>
                <w:szCs w:val="24"/>
              </w:rPr>
            </w:pPr>
            <w:r w:rsidRPr="006A0536">
              <w:rPr>
                <w:rFonts w:ascii="Times New Roman" w:hAnsi="Times New Roman" w:cs="Times New Roman"/>
                <w:sz w:val="24"/>
                <w:szCs w:val="24"/>
              </w:rPr>
              <w:t>101.19</w:t>
            </w:r>
          </w:p>
        </w:tc>
        <w:tc>
          <w:tcPr>
            <w:tcW w:w="1818" w:type="dxa"/>
            <w:vMerge w:val="restart"/>
            <w:vAlign w:val="center"/>
          </w:tcPr>
          <w:p w:rsidR="001C2C1D" w:rsidRPr="006A0536" w:rsidRDefault="001C2C1D" w:rsidP="001C2C1D">
            <w:pPr>
              <w:spacing w:after="0" w:line="240" w:lineRule="auto"/>
              <w:jc w:val="center"/>
              <w:rPr>
                <w:rFonts w:ascii="Times New Roman" w:hAnsi="Times New Roman" w:cs="Times New Roman"/>
                <w:b/>
                <w:sz w:val="24"/>
                <w:szCs w:val="24"/>
              </w:rPr>
            </w:pPr>
            <w:r w:rsidRPr="006A0536">
              <w:rPr>
                <w:rFonts w:ascii="Times New Roman" w:hAnsi="Times New Roman" w:cs="Times New Roman"/>
                <w:b/>
                <w:sz w:val="24"/>
                <w:szCs w:val="24"/>
              </w:rPr>
              <w:t>100.09</w:t>
            </w:r>
          </w:p>
        </w:tc>
      </w:tr>
      <w:tr w:rsidR="001C2C1D" w:rsidRPr="006A0536" w:rsidTr="001C2C1D">
        <w:trPr>
          <w:trHeight w:val="432"/>
          <w:jc w:val="center"/>
        </w:trPr>
        <w:tc>
          <w:tcPr>
            <w:tcW w:w="725" w:type="dxa"/>
            <w:vAlign w:val="center"/>
          </w:tcPr>
          <w:p w:rsidR="001C2C1D" w:rsidRPr="006A0536" w:rsidRDefault="001C2C1D" w:rsidP="001C2C1D">
            <w:pPr>
              <w:spacing w:after="0" w:line="240" w:lineRule="auto"/>
              <w:jc w:val="center"/>
              <w:rPr>
                <w:rFonts w:ascii="Times New Roman" w:hAnsi="Times New Roman" w:cs="Times New Roman"/>
                <w:sz w:val="24"/>
                <w:szCs w:val="24"/>
              </w:rPr>
            </w:pPr>
            <w:r w:rsidRPr="006A0536">
              <w:rPr>
                <w:rFonts w:ascii="Times New Roman" w:hAnsi="Times New Roman" w:cs="Times New Roman"/>
                <w:sz w:val="24"/>
                <w:szCs w:val="24"/>
              </w:rPr>
              <w:t>5</w:t>
            </w:r>
          </w:p>
        </w:tc>
        <w:tc>
          <w:tcPr>
            <w:tcW w:w="2803" w:type="dxa"/>
            <w:vAlign w:val="center"/>
          </w:tcPr>
          <w:p w:rsidR="001C2C1D" w:rsidRPr="006A0536" w:rsidRDefault="001C2C1D" w:rsidP="001C2C1D">
            <w:pPr>
              <w:spacing w:after="0" w:line="240" w:lineRule="auto"/>
              <w:jc w:val="center"/>
              <w:rPr>
                <w:rFonts w:ascii="Times New Roman" w:hAnsi="Times New Roman" w:cs="Times New Roman"/>
                <w:sz w:val="24"/>
                <w:szCs w:val="24"/>
              </w:rPr>
            </w:pPr>
            <w:r w:rsidRPr="006A0536">
              <w:rPr>
                <w:rFonts w:ascii="Times New Roman" w:hAnsi="Times New Roman" w:cs="Times New Roman"/>
                <w:sz w:val="24"/>
                <w:szCs w:val="24"/>
              </w:rPr>
              <w:t>100</w:t>
            </w:r>
          </w:p>
        </w:tc>
        <w:tc>
          <w:tcPr>
            <w:tcW w:w="2700" w:type="dxa"/>
            <w:vAlign w:val="center"/>
          </w:tcPr>
          <w:p w:rsidR="001C2C1D" w:rsidRPr="006A0536" w:rsidRDefault="001C2C1D" w:rsidP="001C2C1D">
            <w:pPr>
              <w:spacing w:after="0" w:line="240" w:lineRule="auto"/>
              <w:jc w:val="center"/>
              <w:rPr>
                <w:rFonts w:ascii="Times New Roman" w:hAnsi="Times New Roman" w:cs="Times New Roman"/>
                <w:sz w:val="24"/>
                <w:szCs w:val="24"/>
              </w:rPr>
            </w:pPr>
            <w:r w:rsidRPr="006A0536">
              <w:rPr>
                <w:rFonts w:ascii="Times New Roman" w:hAnsi="Times New Roman" w:cs="Times New Roman"/>
                <w:sz w:val="24"/>
                <w:szCs w:val="24"/>
              </w:rPr>
              <w:t>99.26</w:t>
            </w:r>
          </w:p>
        </w:tc>
        <w:tc>
          <w:tcPr>
            <w:tcW w:w="1818" w:type="dxa"/>
            <w:vMerge/>
            <w:vAlign w:val="center"/>
          </w:tcPr>
          <w:p w:rsidR="001C2C1D" w:rsidRPr="006A0536" w:rsidRDefault="001C2C1D" w:rsidP="001C2C1D">
            <w:pPr>
              <w:spacing w:after="0" w:line="240" w:lineRule="auto"/>
              <w:jc w:val="center"/>
              <w:rPr>
                <w:rFonts w:ascii="Times New Roman" w:hAnsi="Times New Roman" w:cs="Times New Roman"/>
                <w:b/>
                <w:sz w:val="24"/>
                <w:szCs w:val="24"/>
              </w:rPr>
            </w:pPr>
          </w:p>
        </w:tc>
      </w:tr>
      <w:tr w:rsidR="001C2C1D" w:rsidRPr="006A0536" w:rsidTr="001C2C1D">
        <w:trPr>
          <w:trHeight w:val="432"/>
          <w:jc w:val="center"/>
        </w:trPr>
        <w:tc>
          <w:tcPr>
            <w:tcW w:w="725" w:type="dxa"/>
            <w:vAlign w:val="center"/>
          </w:tcPr>
          <w:p w:rsidR="001C2C1D" w:rsidRPr="006A0536" w:rsidRDefault="001C2C1D" w:rsidP="001C2C1D">
            <w:pPr>
              <w:spacing w:after="0" w:line="240" w:lineRule="auto"/>
              <w:jc w:val="center"/>
              <w:rPr>
                <w:rFonts w:ascii="Times New Roman" w:hAnsi="Times New Roman" w:cs="Times New Roman"/>
                <w:sz w:val="24"/>
                <w:szCs w:val="24"/>
              </w:rPr>
            </w:pPr>
            <w:r w:rsidRPr="006A0536">
              <w:rPr>
                <w:rFonts w:ascii="Times New Roman" w:hAnsi="Times New Roman" w:cs="Times New Roman"/>
                <w:sz w:val="24"/>
                <w:szCs w:val="24"/>
              </w:rPr>
              <w:t>6</w:t>
            </w:r>
          </w:p>
        </w:tc>
        <w:tc>
          <w:tcPr>
            <w:tcW w:w="2803" w:type="dxa"/>
            <w:vAlign w:val="center"/>
          </w:tcPr>
          <w:p w:rsidR="001C2C1D" w:rsidRPr="006A0536" w:rsidRDefault="001C2C1D" w:rsidP="001C2C1D">
            <w:pPr>
              <w:spacing w:after="0" w:line="240" w:lineRule="auto"/>
              <w:jc w:val="center"/>
              <w:rPr>
                <w:rFonts w:ascii="Times New Roman" w:hAnsi="Times New Roman" w:cs="Times New Roman"/>
                <w:sz w:val="24"/>
                <w:szCs w:val="24"/>
              </w:rPr>
            </w:pPr>
            <w:r w:rsidRPr="006A0536">
              <w:rPr>
                <w:rFonts w:ascii="Times New Roman" w:hAnsi="Times New Roman" w:cs="Times New Roman"/>
                <w:sz w:val="24"/>
                <w:szCs w:val="24"/>
              </w:rPr>
              <w:t>100</w:t>
            </w:r>
          </w:p>
        </w:tc>
        <w:tc>
          <w:tcPr>
            <w:tcW w:w="2700" w:type="dxa"/>
            <w:vAlign w:val="center"/>
          </w:tcPr>
          <w:p w:rsidR="001C2C1D" w:rsidRPr="006A0536" w:rsidRDefault="001C2C1D" w:rsidP="001C2C1D">
            <w:pPr>
              <w:spacing w:after="0" w:line="240" w:lineRule="auto"/>
              <w:jc w:val="center"/>
              <w:rPr>
                <w:rFonts w:ascii="Times New Roman" w:hAnsi="Times New Roman" w:cs="Times New Roman"/>
                <w:sz w:val="24"/>
                <w:szCs w:val="24"/>
              </w:rPr>
            </w:pPr>
            <w:r w:rsidRPr="006A0536">
              <w:rPr>
                <w:rFonts w:ascii="Times New Roman" w:hAnsi="Times New Roman" w:cs="Times New Roman"/>
                <w:sz w:val="24"/>
                <w:szCs w:val="24"/>
              </w:rPr>
              <w:t>99.83</w:t>
            </w:r>
          </w:p>
        </w:tc>
        <w:tc>
          <w:tcPr>
            <w:tcW w:w="1818" w:type="dxa"/>
            <w:vMerge/>
            <w:vAlign w:val="center"/>
          </w:tcPr>
          <w:p w:rsidR="001C2C1D" w:rsidRPr="006A0536" w:rsidRDefault="001C2C1D" w:rsidP="001C2C1D">
            <w:pPr>
              <w:spacing w:after="0" w:line="240" w:lineRule="auto"/>
              <w:jc w:val="center"/>
              <w:rPr>
                <w:rFonts w:ascii="Times New Roman" w:hAnsi="Times New Roman" w:cs="Times New Roman"/>
                <w:b/>
                <w:sz w:val="24"/>
                <w:szCs w:val="24"/>
              </w:rPr>
            </w:pPr>
          </w:p>
        </w:tc>
      </w:tr>
      <w:tr w:rsidR="001C2C1D" w:rsidRPr="006A0536" w:rsidTr="001C2C1D">
        <w:trPr>
          <w:trHeight w:val="432"/>
          <w:jc w:val="center"/>
        </w:trPr>
        <w:tc>
          <w:tcPr>
            <w:tcW w:w="725" w:type="dxa"/>
            <w:vAlign w:val="center"/>
          </w:tcPr>
          <w:p w:rsidR="001C2C1D" w:rsidRPr="006A0536" w:rsidRDefault="001C2C1D" w:rsidP="001C2C1D">
            <w:pPr>
              <w:spacing w:after="0" w:line="240" w:lineRule="auto"/>
              <w:jc w:val="center"/>
              <w:rPr>
                <w:rFonts w:ascii="Times New Roman" w:hAnsi="Times New Roman" w:cs="Times New Roman"/>
                <w:sz w:val="24"/>
                <w:szCs w:val="24"/>
              </w:rPr>
            </w:pPr>
            <w:r w:rsidRPr="006A0536">
              <w:rPr>
                <w:rFonts w:ascii="Times New Roman" w:hAnsi="Times New Roman" w:cs="Times New Roman"/>
                <w:sz w:val="24"/>
                <w:szCs w:val="24"/>
              </w:rPr>
              <w:t>7</w:t>
            </w:r>
          </w:p>
        </w:tc>
        <w:tc>
          <w:tcPr>
            <w:tcW w:w="2803" w:type="dxa"/>
            <w:vAlign w:val="center"/>
          </w:tcPr>
          <w:p w:rsidR="001C2C1D" w:rsidRPr="006A0536" w:rsidRDefault="001C2C1D" w:rsidP="001C2C1D">
            <w:pPr>
              <w:spacing w:after="0" w:line="240" w:lineRule="auto"/>
              <w:jc w:val="center"/>
              <w:rPr>
                <w:rFonts w:ascii="Times New Roman" w:hAnsi="Times New Roman" w:cs="Times New Roman"/>
                <w:sz w:val="24"/>
                <w:szCs w:val="24"/>
              </w:rPr>
            </w:pPr>
            <w:r w:rsidRPr="006A0536">
              <w:rPr>
                <w:rFonts w:ascii="Times New Roman" w:hAnsi="Times New Roman" w:cs="Times New Roman"/>
                <w:sz w:val="24"/>
                <w:szCs w:val="24"/>
              </w:rPr>
              <w:t>150</w:t>
            </w:r>
          </w:p>
        </w:tc>
        <w:tc>
          <w:tcPr>
            <w:tcW w:w="2700" w:type="dxa"/>
            <w:vAlign w:val="center"/>
          </w:tcPr>
          <w:p w:rsidR="001C2C1D" w:rsidRPr="006A0536" w:rsidRDefault="001C2C1D" w:rsidP="001C2C1D">
            <w:pPr>
              <w:spacing w:after="0" w:line="240" w:lineRule="auto"/>
              <w:jc w:val="center"/>
              <w:rPr>
                <w:rFonts w:ascii="Times New Roman" w:hAnsi="Times New Roman" w:cs="Times New Roman"/>
                <w:sz w:val="24"/>
                <w:szCs w:val="24"/>
              </w:rPr>
            </w:pPr>
            <w:r w:rsidRPr="006A0536">
              <w:rPr>
                <w:rFonts w:ascii="Times New Roman" w:hAnsi="Times New Roman" w:cs="Times New Roman"/>
                <w:sz w:val="24"/>
                <w:szCs w:val="24"/>
              </w:rPr>
              <w:t>96.50</w:t>
            </w:r>
          </w:p>
        </w:tc>
        <w:tc>
          <w:tcPr>
            <w:tcW w:w="1818" w:type="dxa"/>
            <w:vMerge w:val="restart"/>
            <w:vAlign w:val="center"/>
          </w:tcPr>
          <w:p w:rsidR="001C2C1D" w:rsidRPr="006A0536" w:rsidRDefault="001C2C1D" w:rsidP="001C2C1D">
            <w:pPr>
              <w:spacing w:after="0" w:line="240" w:lineRule="auto"/>
              <w:jc w:val="center"/>
              <w:rPr>
                <w:rFonts w:ascii="Times New Roman" w:hAnsi="Times New Roman" w:cs="Times New Roman"/>
                <w:b/>
                <w:sz w:val="24"/>
                <w:szCs w:val="24"/>
              </w:rPr>
            </w:pPr>
            <w:r w:rsidRPr="006A0536">
              <w:rPr>
                <w:rFonts w:ascii="Times New Roman" w:hAnsi="Times New Roman" w:cs="Times New Roman"/>
                <w:b/>
                <w:sz w:val="24"/>
                <w:szCs w:val="24"/>
              </w:rPr>
              <w:t>96.47</w:t>
            </w:r>
          </w:p>
        </w:tc>
      </w:tr>
      <w:tr w:rsidR="001C2C1D" w:rsidRPr="006A0536" w:rsidTr="001C2C1D">
        <w:trPr>
          <w:trHeight w:val="432"/>
          <w:jc w:val="center"/>
        </w:trPr>
        <w:tc>
          <w:tcPr>
            <w:tcW w:w="725" w:type="dxa"/>
            <w:vAlign w:val="center"/>
          </w:tcPr>
          <w:p w:rsidR="001C2C1D" w:rsidRPr="006A0536" w:rsidRDefault="001C2C1D" w:rsidP="001C2C1D">
            <w:pPr>
              <w:spacing w:after="0" w:line="240" w:lineRule="auto"/>
              <w:jc w:val="center"/>
              <w:rPr>
                <w:rFonts w:ascii="Times New Roman" w:hAnsi="Times New Roman" w:cs="Times New Roman"/>
                <w:sz w:val="24"/>
                <w:szCs w:val="24"/>
              </w:rPr>
            </w:pPr>
            <w:r w:rsidRPr="006A0536">
              <w:rPr>
                <w:rFonts w:ascii="Times New Roman" w:hAnsi="Times New Roman" w:cs="Times New Roman"/>
                <w:sz w:val="24"/>
                <w:szCs w:val="24"/>
              </w:rPr>
              <w:t>8</w:t>
            </w:r>
          </w:p>
        </w:tc>
        <w:tc>
          <w:tcPr>
            <w:tcW w:w="2803" w:type="dxa"/>
            <w:vAlign w:val="center"/>
          </w:tcPr>
          <w:p w:rsidR="001C2C1D" w:rsidRPr="006A0536" w:rsidRDefault="001C2C1D" w:rsidP="001C2C1D">
            <w:pPr>
              <w:spacing w:after="0" w:line="240" w:lineRule="auto"/>
              <w:jc w:val="center"/>
              <w:rPr>
                <w:rFonts w:ascii="Times New Roman" w:hAnsi="Times New Roman" w:cs="Times New Roman"/>
                <w:sz w:val="24"/>
                <w:szCs w:val="24"/>
              </w:rPr>
            </w:pPr>
            <w:r w:rsidRPr="006A0536">
              <w:rPr>
                <w:rFonts w:ascii="Times New Roman" w:hAnsi="Times New Roman" w:cs="Times New Roman"/>
                <w:sz w:val="24"/>
                <w:szCs w:val="24"/>
              </w:rPr>
              <w:t>150</w:t>
            </w:r>
          </w:p>
        </w:tc>
        <w:tc>
          <w:tcPr>
            <w:tcW w:w="2700" w:type="dxa"/>
            <w:vAlign w:val="center"/>
          </w:tcPr>
          <w:p w:rsidR="001C2C1D" w:rsidRPr="006A0536" w:rsidRDefault="001C2C1D" w:rsidP="001C2C1D">
            <w:pPr>
              <w:spacing w:after="0" w:line="240" w:lineRule="auto"/>
              <w:jc w:val="center"/>
              <w:rPr>
                <w:rFonts w:ascii="Times New Roman" w:hAnsi="Times New Roman" w:cs="Times New Roman"/>
                <w:sz w:val="24"/>
                <w:szCs w:val="24"/>
              </w:rPr>
            </w:pPr>
            <w:r w:rsidRPr="006A0536">
              <w:rPr>
                <w:rFonts w:ascii="Times New Roman" w:hAnsi="Times New Roman" w:cs="Times New Roman"/>
                <w:sz w:val="24"/>
                <w:szCs w:val="24"/>
              </w:rPr>
              <w:t>96.63</w:t>
            </w:r>
          </w:p>
        </w:tc>
        <w:tc>
          <w:tcPr>
            <w:tcW w:w="1818" w:type="dxa"/>
            <w:vMerge/>
            <w:vAlign w:val="center"/>
          </w:tcPr>
          <w:p w:rsidR="001C2C1D" w:rsidRPr="006A0536" w:rsidRDefault="001C2C1D" w:rsidP="001C2C1D">
            <w:pPr>
              <w:spacing w:after="0" w:line="240" w:lineRule="auto"/>
              <w:jc w:val="center"/>
              <w:rPr>
                <w:rFonts w:ascii="Times New Roman" w:hAnsi="Times New Roman" w:cs="Times New Roman"/>
                <w:sz w:val="24"/>
                <w:szCs w:val="24"/>
              </w:rPr>
            </w:pPr>
          </w:p>
        </w:tc>
      </w:tr>
      <w:tr w:rsidR="001C2C1D" w:rsidRPr="006A0536" w:rsidTr="001C2C1D">
        <w:trPr>
          <w:trHeight w:val="432"/>
          <w:jc w:val="center"/>
        </w:trPr>
        <w:tc>
          <w:tcPr>
            <w:tcW w:w="725" w:type="dxa"/>
            <w:vAlign w:val="center"/>
          </w:tcPr>
          <w:p w:rsidR="001C2C1D" w:rsidRPr="006A0536" w:rsidRDefault="001C2C1D" w:rsidP="001C2C1D">
            <w:pPr>
              <w:spacing w:after="0" w:line="240" w:lineRule="auto"/>
              <w:jc w:val="center"/>
              <w:rPr>
                <w:rFonts w:ascii="Times New Roman" w:hAnsi="Times New Roman" w:cs="Times New Roman"/>
                <w:sz w:val="24"/>
                <w:szCs w:val="24"/>
              </w:rPr>
            </w:pPr>
            <w:r w:rsidRPr="006A0536">
              <w:rPr>
                <w:rFonts w:ascii="Times New Roman" w:hAnsi="Times New Roman" w:cs="Times New Roman"/>
                <w:sz w:val="24"/>
                <w:szCs w:val="24"/>
              </w:rPr>
              <w:t>9</w:t>
            </w:r>
          </w:p>
        </w:tc>
        <w:tc>
          <w:tcPr>
            <w:tcW w:w="2803" w:type="dxa"/>
            <w:vAlign w:val="center"/>
          </w:tcPr>
          <w:p w:rsidR="001C2C1D" w:rsidRPr="006A0536" w:rsidRDefault="001C2C1D" w:rsidP="001C2C1D">
            <w:pPr>
              <w:spacing w:after="0" w:line="240" w:lineRule="auto"/>
              <w:jc w:val="center"/>
              <w:rPr>
                <w:rFonts w:ascii="Times New Roman" w:hAnsi="Times New Roman" w:cs="Times New Roman"/>
                <w:sz w:val="24"/>
                <w:szCs w:val="24"/>
              </w:rPr>
            </w:pPr>
            <w:r w:rsidRPr="006A0536">
              <w:rPr>
                <w:rFonts w:ascii="Times New Roman" w:hAnsi="Times New Roman" w:cs="Times New Roman"/>
                <w:sz w:val="24"/>
                <w:szCs w:val="24"/>
              </w:rPr>
              <w:t>150</w:t>
            </w:r>
          </w:p>
        </w:tc>
        <w:tc>
          <w:tcPr>
            <w:tcW w:w="2700" w:type="dxa"/>
            <w:vAlign w:val="center"/>
          </w:tcPr>
          <w:p w:rsidR="001C2C1D" w:rsidRPr="006A0536" w:rsidRDefault="001C2C1D" w:rsidP="001C2C1D">
            <w:pPr>
              <w:spacing w:after="0" w:line="240" w:lineRule="auto"/>
              <w:jc w:val="center"/>
              <w:rPr>
                <w:rFonts w:ascii="Times New Roman" w:hAnsi="Times New Roman" w:cs="Times New Roman"/>
                <w:sz w:val="24"/>
                <w:szCs w:val="24"/>
              </w:rPr>
            </w:pPr>
            <w:r w:rsidRPr="006A0536">
              <w:rPr>
                <w:rFonts w:ascii="Times New Roman" w:hAnsi="Times New Roman" w:cs="Times New Roman"/>
                <w:sz w:val="24"/>
                <w:szCs w:val="24"/>
              </w:rPr>
              <w:t>96.28</w:t>
            </w:r>
          </w:p>
        </w:tc>
        <w:tc>
          <w:tcPr>
            <w:tcW w:w="1818" w:type="dxa"/>
            <w:vMerge/>
            <w:vAlign w:val="center"/>
          </w:tcPr>
          <w:p w:rsidR="001C2C1D" w:rsidRPr="006A0536" w:rsidRDefault="001C2C1D" w:rsidP="001C2C1D">
            <w:pPr>
              <w:spacing w:after="0" w:line="240" w:lineRule="auto"/>
              <w:jc w:val="center"/>
              <w:rPr>
                <w:rFonts w:ascii="Times New Roman" w:hAnsi="Times New Roman" w:cs="Times New Roman"/>
                <w:sz w:val="24"/>
                <w:szCs w:val="24"/>
              </w:rPr>
            </w:pPr>
          </w:p>
        </w:tc>
      </w:tr>
    </w:tbl>
    <w:p w:rsidR="001C2C1D" w:rsidRPr="00FD741D" w:rsidRDefault="001C2C1D" w:rsidP="001C2C1D">
      <w:pPr>
        <w:spacing w:line="480" w:lineRule="auto"/>
        <w:jc w:val="both"/>
        <w:rPr>
          <w:rFonts w:ascii="Times New Roman" w:hAnsi="Times New Roman" w:cs="Times New Roman"/>
          <w:sz w:val="24"/>
          <w:szCs w:val="24"/>
        </w:rPr>
      </w:pPr>
    </w:p>
    <w:p w:rsidR="001C2C1D" w:rsidRPr="00FD741D" w:rsidRDefault="001C2C1D" w:rsidP="001C2C1D">
      <w:pPr>
        <w:spacing w:line="480" w:lineRule="auto"/>
        <w:jc w:val="both"/>
        <w:rPr>
          <w:rFonts w:ascii="Times New Roman" w:hAnsi="Times New Roman" w:cs="Times New Roman"/>
          <w:b/>
          <w:sz w:val="24"/>
          <w:szCs w:val="24"/>
        </w:rPr>
      </w:pPr>
      <w:r>
        <w:rPr>
          <w:rFonts w:ascii="Times New Roman" w:hAnsi="Times New Roman" w:cs="Times New Roman"/>
          <w:b/>
          <w:sz w:val="24"/>
          <w:szCs w:val="24"/>
        </w:rPr>
        <w:t>Precision</w:t>
      </w:r>
    </w:p>
    <w:p w:rsidR="001C2C1D" w:rsidRDefault="001C2C1D" w:rsidP="001C2C1D">
      <w:pPr>
        <w:spacing w:before="120" w:after="120" w:line="480" w:lineRule="auto"/>
        <w:jc w:val="both"/>
        <w:rPr>
          <w:rFonts w:ascii="Times New Roman" w:hAnsi="Times New Roman" w:cs="Times New Roman"/>
          <w:color w:val="000000"/>
          <w:sz w:val="24"/>
          <w:szCs w:val="24"/>
        </w:rPr>
      </w:pPr>
      <w:r w:rsidRPr="006A0536">
        <w:rPr>
          <w:rFonts w:ascii="Times New Roman" w:hAnsi="Times New Roman" w:cs="Times New Roman"/>
          <w:color w:val="000000"/>
          <w:sz w:val="24"/>
          <w:szCs w:val="24"/>
        </w:rPr>
        <w:t xml:space="preserve">Precision of an analytical procedure expresses the closeness of agreement between a series of measurements obtained from multiple sampling of the same homogeneous sample under the prescribed conditions. </w:t>
      </w:r>
    </w:p>
    <w:p w:rsidR="001C2C1D" w:rsidRPr="00C379AC" w:rsidRDefault="001C2C1D" w:rsidP="001C2C1D">
      <w:pPr>
        <w:spacing w:before="120" w:after="120" w:line="360" w:lineRule="auto"/>
        <w:jc w:val="both"/>
        <w:rPr>
          <w:rFonts w:ascii="Times New Roman" w:hAnsi="Times New Roman" w:cs="Times New Roman"/>
          <w:b/>
          <w:color w:val="000000"/>
          <w:sz w:val="24"/>
          <w:szCs w:val="24"/>
        </w:rPr>
      </w:pPr>
      <w:r w:rsidRPr="00C379AC">
        <w:rPr>
          <w:rFonts w:ascii="Times New Roman" w:hAnsi="Times New Roman" w:cs="Times New Roman"/>
          <w:b/>
          <w:color w:val="000000"/>
          <w:sz w:val="24"/>
          <w:szCs w:val="24"/>
        </w:rPr>
        <w:t>Repeatability</w:t>
      </w:r>
    </w:p>
    <w:p w:rsidR="001C2C1D" w:rsidRPr="006A0536" w:rsidRDefault="001C2C1D" w:rsidP="001C2C1D">
      <w:pPr>
        <w:spacing w:before="120" w:after="120" w:line="480" w:lineRule="auto"/>
        <w:jc w:val="both"/>
        <w:rPr>
          <w:rFonts w:ascii="Times New Roman" w:hAnsi="Times New Roman" w:cs="Times New Roman"/>
          <w:bCs/>
          <w:color w:val="000000"/>
          <w:sz w:val="24"/>
          <w:szCs w:val="24"/>
        </w:rPr>
      </w:pPr>
      <w:r w:rsidRPr="006A0536">
        <w:rPr>
          <w:rFonts w:ascii="Times New Roman" w:hAnsi="Times New Roman" w:cs="Times New Roman"/>
          <w:bCs/>
          <w:color w:val="000000"/>
          <w:sz w:val="24"/>
          <w:szCs w:val="24"/>
        </w:rPr>
        <w:t xml:space="preserve">Six replicates of standard mixture were injected and analyzed using optimized method. The average peak area </w:t>
      </w:r>
      <w:r>
        <w:rPr>
          <w:rFonts w:ascii="Times New Roman" w:hAnsi="Times New Roman" w:cs="Times New Roman"/>
          <w:bCs/>
          <w:color w:val="000000"/>
          <w:sz w:val="24"/>
          <w:szCs w:val="24"/>
        </w:rPr>
        <w:t>along with the % RSD is shown</w:t>
      </w:r>
      <w:r w:rsidRPr="006A0536">
        <w:rPr>
          <w:rFonts w:ascii="Times New Roman" w:hAnsi="Times New Roman" w:cs="Times New Roman"/>
          <w:bCs/>
          <w:color w:val="000000"/>
          <w:sz w:val="24"/>
          <w:szCs w:val="24"/>
        </w:rPr>
        <w:t xml:space="preserve"> in</w:t>
      </w:r>
      <w:r>
        <w:rPr>
          <w:rFonts w:ascii="Times New Roman" w:hAnsi="Times New Roman" w:cs="Times New Roman"/>
          <w:bCs/>
          <w:color w:val="000000"/>
          <w:sz w:val="24"/>
          <w:szCs w:val="24"/>
        </w:rPr>
        <w:t xml:space="preserve"> the</w:t>
      </w:r>
      <w:r w:rsidRPr="006A0536">
        <w:rPr>
          <w:rFonts w:ascii="Times New Roman" w:hAnsi="Times New Roman" w:cs="Times New Roman"/>
          <w:bCs/>
          <w:color w:val="000000"/>
          <w:sz w:val="24"/>
          <w:szCs w:val="24"/>
        </w:rPr>
        <w:t xml:space="preserve"> </w:t>
      </w:r>
      <w:r>
        <w:rPr>
          <w:rFonts w:ascii="Times New Roman" w:hAnsi="Times New Roman" w:cs="Times New Roman"/>
          <w:b/>
          <w:bCs/>
          <w:color w:val="000000"/>
          <w:sz w:val="24"/>
          <w:szCs w:val="24"/>
        </w:rPr>
        <w:t xml:space="preserve">Table </w:t>
      </w:r>
      <w:r w:rsidRPr="00012514">
        <w:rPr>
          <w:rFonts w:ascii="Times New Roman" w:hAnsi="Times New Roman" w:cs="Times New Roman"/>
          <w:b/>
          <w:bCs/>
          <w:color w:val="000000"/>
          <w:sz w:val="24"/>
          <w:szCs w:val="24"/>
        </w:rPr>
        <w:t>2.</w:t>
      </w:r>
      <w:r w:rsidR="00942C4B">
        <w:rPr>
          <w:rFonts w:ascii="Times New Roman" w:hAnsi="Times New Roman" w:cs="Times New Roman"/>
          <w:b/>
          <w:bCs/>
          <w:color w:val="000000"/>
          <w:sz w:val="24"/>
          <w:szCs w:val="24"/>
        </w:rPr>
        <w:t>2.2</w:t>
      </w:r>
      <w:r>
        <w:rPr>
          <w:rFonts w:ascii="Times New Roman" w:hAnsi="Times New Roman" w:cs="Times New Roman"/>
          <w:b/>
          <w:bCs/>
          <w:color w:val="000000"/>
          <w:sz w:val="24"/>
          <w:szCs w:val="24"/>
        </w:rPr>
        <w:t>.</w:t>
      </w:r>
      <w:r w:rsidRPr="00012514">
        <w:rPr>
          <w:rFonts w:ascii="Times New Roman" w:hAnsi="Times New Roman" w:cs="Times New Roman"/>
          <w:b/>
          <w:bCs/>
          <w:color w:val="000000"/>
          <w:sz w:val="24"/>
          <w:szCs w:val="24"/>
        </w:rPr>
        <w:t>7</w:t>
      </w:r>
      <w:r>
        <w:rPr>
          <w:rFonts w:ascii="Times New Roman" w:hAnsi="Times New Roman" w:cs="Times New Roman"/>
          <w:bCs/>
          <w:color w:val="000000"/>
          <w:sz w:val="24"/>
          <w:szCs w:val="24"/>
        </w:rPr>
        <w:t>. The % RSD for DTG</w:t>
      </w:r>
      <w:r w:rsidRPr="006A0536">
        <w:rPr>
          <w:rFonts w:ascii="Times New Roman" w:hAnsi="Times New Roman" w:cs="Times New Roman"/>
          <w:bCs/>
          <w:color w:val="000000"/>
          <w:sz w:val="24"/>
          <w:szCs w:val="24"/>
        </w:rPr>
        <w:t xml:space="preserve"> was found to be 0.98. </w:t>
      </w:r>
    </w:p>
    <w:p w:rsidR="001C2C1D" w:rsidRPr="006A0536" w:rsidRDefault="001C2C1D" w:rsidP="001C2C1D">
      <w:pPr>
        <w:spacing w:before="120" w:after="120" w:line="360" w:lineRule="auto"/>
        <w:ind w:left="1440" w:firstLine="720"/>
        <w:jc w:val="both"/>
        <w:rPr>
          <w:rFonts w:ascii="Times New Roman" w:hAnsi="Times New Roman" w:cs="Times New Roman"/>
          <w:b/>
          <w:bCs/>
          <w:color w:val="000000"/>
          <w:sz w:val="24"/>
          <w:szCs w:val="24"/>
        </w:rPr>
      </w:pPr>
      <w:r w:rsidRPr="006A0536">
        <w:rPr>
          <w:rFonts w:ascii="Times New Roman" w:hAnsi="Times New Roman" w:cs="Times New Roman"/>
          <w:b/>
          <w:bCs/>
          <w:color w:val="000000"/>
          <w:sz w:val="24"/>
          <w:szCs w:val="24"/>
        </w:rPr>
        <w:t>Table</w:t>
      </w:r>
      <w:r w:rsidR="00942C4B">
        <w:rPr>
          <w:rFonts w:ascii="Times New Roman" w:hAnsi="Times New Roman" w:cs="Times New Roman"/>
          <w:b/>
          <w:bCs/>
          <w:color w:val="000000"/>
          <w:sz w:val="24"/>
          <w:szCs w:val="24"/>
        </w:rPr>
        <w:t xml:space="preserve"> 2.2.2</w:t>
      </w:r>
      <w:r>
        <w:rPr>
          <w:rFonts w:ascii="Times New Roman" w:hAnsi="Times New Roman" w:cs="Times New Roman"/>
          <w:b/>
          <w:bCs/>
          <w:color w:val="000000"/>
          <w:sz w:val="24"/>
          <w:szCs w:val="24"/>
        </w:rPr>
        <w:t xml:space="preserve">.7: Repeatability of </w:t>
      </w:r>
      <w:proofErr w:type="spellStart"/>
      <w:r>
        <w:rPr>
          <w:rFonts w:ascii="Times New Roman" w:hAnsi="Times New Roman" w:cs="Times New Roman"/>
          <w:b/>
          <w:bCs/>
          <w:color w:val="000000"/>
          <w:sz w:val="24"/>
          <w:szCs w:val="24"/>
        </w:rPr>
        <w:t>d</w:t>
      </w:r>
      <w:r w:rsidRPr="006A0536">
        <w:rPr>
          <w:rFonts w:ascii="Times New Roman" w:hAnsi="Times New Roman" w:cs="Times New Roman"/>
          <w:b/>
          <w:bCs/>
          <w:color w:val="000000"/>
          <w:sz w:val="24"/>
          <w:szCs w:val="24"/>
        </w:rPr>
        <w:t>olutegravir</w:t>
      </w:r>
      <w:proofErr w:type="spellEnd"/>
      <w:r>
        <w:rPr>
          <w:rFonts w:ascii="Times New Roman" w:hAnsi="Times New Roman" w:cs="Times New Roman"/>
          <w:b/>
          <w:bCs/>
          <w:color w:val="000000"/>
          <w:sz w:val="24"/>
          <w:szCs w:val="24"/>
        </w:rPr>
        <w:t xml:space="preserve"> sodium</w:t>
      </w:r>
    </w:p>
    <w:tbl>
      <w:tblPr>
        <w:tblW w:w="0" w:type="auto"/>
        <w:jc w:val="center"/>
        <w:tblInd w:w="1242" w:type="dxa"/>
        <w:tblLook w:val="06A0"/>
      </w:tblPr>
      <w:tblGrid>
        <w:gridCol w:w="2127"/>
        <w:gridCol w:w="2126"/>
      </w:tblGrid>
      <w:tr w:rsidR="001C2C1D" w:rsidRPr="006A0536" w:rsidTr="001C2C1D">
        <w:trPr>
          <w:trHeight w:val="467"/>
          <w:jc w:val="center"/>
        </w:trPr>
        <w:tc>
          <w:tcPr>
            <w:tcW w:w="2127" w:type="dxa"/>
            <w:tcBorders>
              <w:top w:val="single" w:sz="4" w:space="0" w:color="auto"/>
              <w:left w:val="single" w:sz="4" w:space="0" w:color="auto"/>
              <w:bottom w:val="single" w:sz="4" w:space="0" w:color="auto"/>
              <w:right w:val="single" w:sz="4" w:space="0" w:color="auto"/>
            </w:tcBorders>
          </w:tcPr>
          <w:p w:rsidR="001C2C1D" w:rsidRPr="00704A59" w:rsidRDefault="001C2C1D" w:rsidP="001C2C1D">
            <w:pPr>
              <w:spacing w:before="120" w:after="120" w:line="360" w:lineRule="auto"/>
              <w:jc w:val="center"/>
              <w:rPr>
                <w:rFonts w:ascii="Times New Roman" w:hAnsi="Times New Roman" w:cs="Times New Roman"/>
                <w:b/>
                <w:bCs/>
                <w:color w:val="000000"/>
                <w:sz w:val="24"/>
                <w:szCs w:val="24"/>
              </w:rPr>
            </w:pPr>
            <w:r w:rsidRPr="00704A59">
              <w:rPr>
                <w:rFonts w:ascii="Times New Roman" w:hAnsi="Times New Roman" w:cs="Times New Roman"/>
                <w:b/>
                <w:bCs/>
                <w:color w:val="000000"/>
                <w:sz w:val="24"/>
                <w:szCs w:val="24"/>
              </w:rPr>
              <w:lastRenderedPageBreak/>
              <w:t>Parameter</w:t>
            </w:r>
          </w:p>
        </w:tc>
        <w:tc>
          <w:tcPr>
            <w:tcW w:w="2126" w:type="dxa"/>
            <w:tcBorders>
              <w:top w:val="single" w:sz="4" w:space="0" w:color="auto"/>
              <w:left w:val="single" w:sz="4" w:space="0" w:color="auto"/>
              <w:bottom w:val="single" w:sz="4" w:space="0" w:color="auto"/>
              <w:right w:val="single" w:sz="4" w:space="0" w:color="auto"/>
            </w:tcBorders>
          </w:tcPr>
          <w:p w:rsidR="001C2C1D" w:rsidRPr="00704A59" w:rsidRDefault="001C2C1D" w:rsidP="001C2C1D">
            <w:pPr>
              <w:spacing w:before="120" w:after="120" w:line="360" w:lineRule="auto"/>
              <w:jc w:val="center"/>
              <w:rPr>
                <w:rFonts w:ascii="Times New Roman" w:hAnsi="Times New Roman" w:cs="Times New Roman"/>
                <w:b/>
                <w:bCs/>
                <w:color w:val="000000"/>
                <w:sz w:val="24"/>
                <w:szCs w:val="24"/>
                <w:vertAlign w:val="superscript"/>
              </w:rPr>
            </w:pPr>
            <w:proofErr w:type="spellStart"/>
            <w:r w:rsidRPr="00704A59">
              <w:rPr>
                <w:rFonts w:ascii="Times New Roman" w:hAnsi="Times New Roman" w:cs="Times New Roman"/>
                <w:b/>
                <w:bCs/>
                <w:color w:val="000000"/>
                <w:sz w:val="24"/>
                <w:szCs w:val="24"/>
              </w:rPr>
              <w:t>Dolutegravir</w:t>
            </w:r>
            <w:proofErr w:type="spellEnd"/>
            <w:r w:rsidRPr="00704A59">
              <w:rPr>
                <w:rFonts w:ascii="Times New Roman" w:hAnsi="Times New Roman" w:cs="Times New Roman"/>
                <w:b/>
                <w:bCs/>
                <w:color w:val="000000"/>
                <w:sz w:val="24"/>
                <w:szCs w:val="24"/>
                <w:vertAlign w:val="superscript"/>
              </w:rPr>
              <w:t>*</w:t>
            </w:r>
          </w:p>
        </w:tc>
      </w:tr>
      <w:tr w:rsidR="001C2C1D" w:rsidRPr="006A0536" w:rsidTr="001C2C1D">
        <w:trPr>
          <w:trHeight w:val="517"/>
          <w:jc w:val="center"/>
        </w:trPr>
        <w:tc>
          <w:tcPr>
            <w:tcW w:w="2127" w:type="dxa"/>
            <w:tcBorders>
              <w:top w:val="single" w:sz="4" w:space="0" w:color="auto"/>
              <w:left w:val="single" w:sz="4" w:space="0" w:color="auto"/>
              <w:bottom w:val="single" w:sz="4" w:space="0" w:color="auto"/>
              <w:right w:val="single" w:sz="4" w:space="0" w:color="auto"/>
            </w:tcBorders>
          </w:tcPr>
          <w:p w:rsidR="001C2C1D" w:rsidRPr="006A0536" w:rsidRDefault="001C2C1D" w:rsidP="001C2C1D">
            <w:pPr>
              <w:spacing w:before="120" w:after="120" w:line="360" w:lineRule="auto"/>
              <w:jc w:val="both"/>
              <w:rPr>
                <w:rFonts w:ascii="Times New Roman" w:hAnsi="Times New Roman" w:cs="Times New Roman"/>
                <w:bCs/>
                <w:color w:val="000000"/>
                <w:sz w:val="24"/>
                <w:szCs w:val="24"/>
              </w:rPr>
            </w:pPr>
            <w:r w:rsidRPr="006A0536">
              <w:rPr>
                <w:rFonts w:ascii="Times New Roman" w:hAnsi="Times New Roman" w:cs="Times New Roman"/>
                <w:bCs/>
                <w:color w:val="000000"/>
                <w:sz w:val="24"/>
                <w:szCs w:val="24"/>
              </w:rPr>
              <w:t>Average Peak area</w:t>
            </w:r>
          </w:p>
        </w:tc>
        <w:tc>
          <w:tcPr>
            <w:tcW w:w="2126" w:type="dxa"/>
            <w:tcBorders>
              <w:top w:val="single" w:sz="4" w:space="0" w:color="auto"/>
              <w:left w:val="single" w:sz="4" w:space="0" w:color="auto"/>
              <w:bottom w:val="single" w:sz="4" w:space="0" w:color="auto"/>
              <w:right w:val="single" w:sz="4" w:space="0" w:color="auto"/>
            </w:tcBorders>
            <w:vAlign w:val="center"/>
          </w:tcPr>
          <w:p w:rsidR="001C2C1D" w:rsidRPr="006A0536" w:rsidRDefault="001C2C1D" w:rsidP="001C2C1D">
            <w:pPr>
              <w:spacing w:line="360" w:lineRule="auto"/>
              <w:jc w:val="both"/>
              <w:rPr>
                <w:rFonts w:ascii="Times New Roman" w:hAnsi="Times New Roman" w:cs="Times New Roman"/>
                <w:bCs/>
                <w:color w:val="000000"/>
                <w:sz w:val="24"/>
                <w:szCs w:val="24"/>
              </w:rPr>
            </w:pPr>
            <w:r w:rsidRPr="006A0536">
              <w:rPr>
                <w:rFonts w:ascii="Times New Roman" w:hAnsi="Times New Roman" w:cs="Times New Roman"/>
                <w:sz w:val="24"/>
                <w:szCs w:val="24"/>
              </w:rPr>
              <w:t>1916046 ± 18811</w:t>
            </w:r>
          </w:p>
        </w:tc>
      </w:tr>
      <w:tr w:rsidR="001C2C1D" w:rsidRPr="006A0536" w:rsidTr="001C2C1D">
        <w:trPr>
          <w:trHeight w:val="559"/>
          <w:jc w:val="center"/>
        </w:trPr>
        <w:tc>
          <w:tcPr>
            <w:tcW w:w="2127" w:type="dxa"/>
            <w:tcBorders>
              <w:top w:val="single" w:sz="4" w:space="0" w:color="auto"/>
              <w:left w:val="single" w:sz="4" w:space="0" w:color="auto"/>
              <w:bottom w:val="single" w:sz="4" w:space="0" w:color="auto"/>
              <w:right w:val="single" w:sz="4" w:space="0" w:color="auto"/>
            </w:tcBorders>
          </w:tcPr>
          <w:p w:rsidR="001C2C1D" w:rsidRPr="006A0536" w:rsidRDefault="001C2C1D" w:rsidP="001C2C1D">
            <w:pPr>
              <w:spacing w:before="120" w:after="120" w:line="360" w:lineRule="auto"/>
              <w:jc w:val="center"/>
              <w:rPr>
                <w:rFonts w:ascii="Times New Roman" w:hAnsi="Times New Roman" w:cs="Times New Roman"/>
                <w:bCs/>
                <w:color w:val="000000"/>
                <w:sz w:val="24"/>
                <w:szCs w:val="24"/>
              </w:rPr>
            </w:pPr>
            <w:r w:rsidRPr="006A0536">
              <w:rPr>
                <w:rFonts w:ascii="Times New Roman" w:hAnsi="Times New Roman" w:cs="Times New Roman"/>
                <w:bCs/>
                <w:color w:val="000000"/>
                <w:sz w:val="24"/>
                <w:szCs w:val="24"/>
              </w:rPr>
              <w:t>% RSD</w:t>
            </w:r>
          </w:p>
        </w:tc>
        <w:tc>
          <w:tcPr>
            <w:tcW w:w="2126" w:type="dxa"/>
            <w:tcBorders>
              <w:top w:val="single" w:sz="4" w:space="0" w:color="auto"/>
              <w:left w:val="single" w:sz="4" w:space="0" w:color="auto"/>
              <w:bottom w:val="single" w:sz="4" w:space="0" w:color="auto"/>
              <w:right w:val="single" w:sz="4" w:space="0" w:color="auto"/>
            </w:tcBorders>
          </w:tcPr>
          <w:p w:rsidR="001C2C1D" w:rsidRPr="006A0536" w:rsidRDefault="001C2C1D" w:rsidP="001C2C1D">
            <w:pPr>
              <w:spacing w:before="120" w:after="120" w:line="360" w:lineRule="auto"/>
              <w:jc w:val="center"/>
              <w:rPr>
                <w:rFonts w:ascii="Times New Roman" w:hAnsi="Times New Roman" w:cs="Times New Roman"/>
                <w:bCs/>
                <w:color w:val="000000"/>
                <w:sz w:val="24"/>
                <w:szCs w:val="24"/>
              </w:rPr>
            </w:pPr>
            <w:r w:rsidRPr="006A0536">
              <w:rPr>
                <w:rFonts w:ascii="Times New Roman" w:hAnsi="Times New Roman" w:cs="Times New Roman"/>
                <w:bCs/>
                <w:color w:val="000000"/>
                <w:sz w:val="24"/>
                <w:szCs w:val="24"/>
              </w:rPr>
              <w:t>0.98</w:t>
            </w:r>
          </w:p>
        </w:tc>
      </w:tr>
    </w:tbl>
    <w:p w:rsidR="001C2C1D" w:rsidRPr="00EC603A" w:rsidRDefault="001C2C1D" w:rsidP="001C2C1D">
      <w:pPr>
        <w:spacing w:before="120" w:after="120" w:line="360" w:lineRule="auto"/>
        <w:jc w:val="both"/>
        <w:rPr>
          <w:rFonts w:ascii="Times New Roman" w:hAnsi="Times New Roman" w:cs="Times New Roman"/>
          <w:bCs/>
          <w:color w:val="000000"/>
          <w:sz w:val="24"/>
          <w:szCs w:val="24"/>
        </w:rPr>
      </w:pPr>
      <w:r>
        <w:rPr>
          <w:rFonts w:ascii="Times New Roman" w:hAnsi="Times New Roman" w:cs="Times New Roman"/>
          <w:b/>
          <w:bCs/>
          <w:color w:val="000000"/>
          <w:sz w:val="24"/>
          <w:szCs w:val="24"/>
        </w:rPr>
        <w:t xml:space="preserve">                                       </w:t>
      </w:r>
      <w:r w:rsidRPr="00B43F29">
        <w:rPr>
          <w:rFonts w:ascii="Times New Roman" w:hAnsi="Times New Roman" w:cs="Times New Roman"/>
          <w:bCs/>
          <w:color w:val="000000"/>
          <w:sz w:val="20"/>
          <w:szCs w:val="24"/>
        </w:rPr>
        <w:t>* mean± S.D (n=3)</w:t>
      </w:r>
    </w:p>
    <w:p w:rsidR="001C2C1D" w:rsidRPr="00012514" w:rsidRDefault="001C2C1D" w:rsidP="001C2C1D">
      <w:pPr>
        <w:spacing w:before="120" w:after="120" w:line="360" w:lineRule="auto"/>
        <w:jc w:val="both"/>
        <w:rPr>
          <w:rFonts w:ascii="Times New Roman" w:hAnsi="Times New Roman" w:cs="Times New Roman"/>
          <w:b/>
          <w:bCs/>
          <w:color w:val="000000"/>
          <w:sz w:val="24"/>
          <w:szCs w:val="24"/>
        </w:rPr>
      </w:pPr>
      <w:r w:rsidRPr="00012514">
        <w:rPr>
          <w:rFonts w:ascii="Times New Roman" w:hAnsi="Times New Roman" w:cs="Times New Roman"/>
          <w:b/>
          <w:bCs/>
          <w:color w:val="000000"/>
          <w:sz w:val="24"/>
          <w:szCs w:val="24"/>
        </w:rPr>
        <w:t>Intermediate precision</w:t>
      </w:r>
    </w:p>
    <w:p w:rsidR="001C2C1D" w:rsidRPr="006A0536" w:rsidRDefault="001C2C1D" w:rsidP="001C2C1D">
      <w:pPr>
        <w:spacing w:before="120" w:after="120" w:line="480" w:lineRule="auto"/>
        <w:jc w:val="both"/>
        <w:rPr>
          <w:rFonts w:ascii="Times New Roman" w:hAnsi="Times New Roman" w:cs="Times New Roman"/>
          <w:bCs/>
          <w:color w:val="000000"/>
          <w:sz w:val="24"/>
          <w:szCs w:val="24"/>
        </w:rPr>
      </w:pPr>
      <w:r w:rsidRPr="006A0536">
        <w:rPr>
          <w:rFonts w:ascii="Times New Roman" w:hAnsi="Times New Roman" w:cs="Times New Roman"/>
          <w:bCs/>
          <w:color w:val="000000"/>
          <w:sz w:val="24"/>
          <w:szCs w:val="24"/>
        </w:rPr>
        <w:t>Intermediate precision was carried out by intraday and inter day assay method and res</w:t>
      </w:r>
      <w:r>
        <w:rPr>
          <w:rFonts w:ascii="Times New Roman" w:hAnsi="Times New Roman" w:cs="Times New Roman"/>
          <w:bCs/>
          <w:color w:val="000000"/>
          <w:sz w:val="24"/>
          <w:szCs w:val="24"/>
        </w:rPr>
        <w:t xml:space="preserve">ults were tabulated in </w:t>
      </w:r>
      <w:r>
        <w:rPr>
          <w:rFonts w:ascii="Times New Roman" w:hAnsi="Times New Roman" w:cs="Times New Roman"/>
          <w:b/>
          <w:bCs/>
          <w:color w:val="000000"/>
          <w:sz w:val="24"/>
          <w:szCs w:val="24"/>
        </w:rPr>
        <w:t xml:space="preserve">Table </w:t>
      </w:r>
      <w:r w:rsidRPr="00012514">
        <w:rPr>
          <w:rFonts w:ascii="Times New Roman" w:hAnsi="Times New Roman" w:cs="Times New Roman"/>
          <w:b/>
          <w:bCs/>
          <w:color w:val="000000"/>
          <w:sz w:val="24"/>
          <w:szCs w:val="24"/>
        </w:rPr>
        <w:t>2.</w:t>
      </w:r>
      <w:r w:rsidR="00942C4B">
        <w:rPr>
          <w:rFonts w:ascii="Times New Roman" w:hAnsi="Times New Roman" w:cs="Times New Roman"/>
          <w:b/>
          <w:bCs/>
          <w:color w:val="000000"/>
          <w:sz w:val="24"/>
          <w:szCs w:val="24"/>
        </w:rPr>
        <w:t>2.2</w:t>
      </w:r>
      <w:r>
        <w:rPr>
          <w:rFonts w:ascii="Times New Roman" w:hAnsi="Times New Roman" w:cs="Times New Roman"/>
          <w:b/>
          <w:bCs/>
          <w:color w:val="000000"/>
          <w:sz w:val="24"/>
          <w:szCs w:val="24"/>
        </w:rPr>
        <w:t>.</w:t>
      </w:r>
      <w:r w:rsidRPr="00012514">
        <w:rPr>
          <w:rFonts w:ascii="Times New Roman" w:hAnsi="Times New Roman" w:cs="Times New Roman"/>
          <w:b/>
          <w:bCs/>
          <w:color w:val="000000"/>
          <w:sz w:val="24"/>
          <w:szCs w:val="24"/>
        </w:rPr>
        <w:t>8</w:t>
      </w:r>
      <w:r w:rsidRPr="006A0536">
        <w:rPr>
          <w:rFonts w:ascii="Times New Roman" w:hAnsi="Times New Roman" w:cs="Times New Roman"/>
          <w:bCs/>
          <w:color w:val="000000"/>
          <w:sz w:val="24"/>
          <w:szCs w:val="24"/>
        </w:rPr>
        <w:t>. The results showed no significant vari</w:t>
      </w:r>
      <w:r>
        <w:rPr>
          <w:rFonts w:ascii="Times New Roman" w:hAnsi="Times New Roman" w:cs="Times New Roman"/>
          <w:bCs/>
          <w:color w:val="000000"/>
          <w:sz w:val="24"/>
          <w:szCs w:val="24"/>
        </w:rPr>
        <w:t xml:space="preserve">ation in % RSD of peak area of </w:t>
      </w:r>
      <w:proofErr w:type="spellStart"/>
      <w:r>
        <w:rPr>
          <w:rFonts w:ascii="Times New Roman" w:hAnsi="Times New Roman" w:cs="Times New Roman"/>
          <w:bCs/>
          <w:color w:val="000000"/>
          <w:sz w:val="24"/>
          <w:szCs w:val="24"/>
        </w:rPr>
        <w:t>d</w:t>
      </w:r>
      <w:r w:rsidRPr="006A0536">
        <w:rPr>
          <w:rFonts w:ascii="Times New Roman" w:hAnsi="Times New Roman" w:cs="Times New Roman"/>
          <w:bCs/>
          <w:color w:val="000000"/>
          <w:sz w:val="24"/>
          <w:szCs w:val="24"/>
        </w:rPr>
        <w:t>olutegravir</w:t>
      </w:r>
      <w:proofErr w:type="spellEnd"/>
      <w:r>
        <w:rPr>
          <w:rFonts w:ascii="Times New Roman" w:hAnsi="Times New Roman" w:cs="Times New Roman"/>
          <w:bCs/>
          <w:color w:val="000000"/>
          <w:sz w:val="24"/>
          <w:szCs w:val="24"/>
        </w:rPr>
        <w:t xml:space="preserve"> sodium</w:t>
      </w:r>
      <w:r w:rsidRPr="006A0536">
        <w:rPr>
          <w:rFonts w:ascii="Times New Roman" w:hAnsi="Times New Roman" w:cs="Times New Roman"/>
          <w:bCs/>
          <w:color w:val="000000"/>
          <w:sz w:val="24"/>
          <w:szCs w:val="24"/>
        </w:rPr>
        <w:t xml:space="preserve">. </w:t>
      </w:r>
    </w:p>
    <w:p w:rsidR="001C2C1D" w:rsidRPr="006A0536" w:rsidRDefault="00942C4B" w:rsidP="001C2C1D">
      <w:pPr>
        <w:spacing w:before="120" w:after="120"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Table 2.2.2</w:t>
      </w:r>
      <w:r w:rsidR="001C2C1D" w:rsidRPr="006A0536">
        <w:rPr>
          <w:rFonts w:ascii="Times New Roman" w:hAnsi="Times New Roman" w:cs="Times New Roman"/>
          <w:b/>
          <w:bCs/>
          <w:color w:val="000000"/>
          <w:sz w:val="24"/>
          <w:szCs w:val="24"/>
        </w:rPr>
        <w:t>.8</w:t>
      </w:r>
      <w:r w:rsidR="001C2C1D">
        <w:rPr>
          <w:rFonts w:ascii="Times New Roman" w:hAnsi="Times New Roman" w:cs="Times New Roman"/>
          <w:b/>
          <w:bCs/>
          <w:color w:val="000000"/>
          <w:sz w:val="24"/>
          <w:szCs w:val="24"/>
        </w:rPr>
        <w:t>:</w:t>
      </w:r>
      <w:r w:rsidR="001C2C1D" w:rsidRPr="006A0536">
        <w:rPr>
          <w:rFonts w:ascii="Times New Roman" w:hAnsi="Times New Roman" w:cs="Times New Roman"/>
          <w:b/>
          <w:bCs/>
          <w:color w:val="000000"/>
          <w:sz w:val="24"/>
          <w:szCs w:val="24"/>
        </w:rPr>
        <w:t xml:space="preserve"> Intermediate assay precision of </w:t>
      </w:r>
      <w:proofErr w:type="spellStart"/>
      <w:r w:rsidR="001C2C1D">
        <w:rPr>
          <w:rFonts w:ascii="Times New Roman" w:hAnsi="Times New Roman" w:cs="Times New Roman"/>
          <w:b/>
          <w:bCs/>
          <w:color w:val="000000"/>
          <w:sz w:val="24"/>
          <w:szCs w:val="24"/>
        </w:rPr>
        <w:t>d</w:t>
      </w:r>
      <w:r w:rsidR="001C2C1D" w:rsidRPr="006A0536">
        <w:rPr>
          <w:rFonts w:ascii="Times New Roman" w:hAnsi="Times New Roman" w:cs="Times New Roman"/>
          <w:b/>
          <w:bCs/>
          <w:color w:val="000000"/>
          <w:sz w:val="24"/>
          <w:szCs w:val="24"/>
        </w:rPr>
        <w:t>olutegravir</w:t>
      </w:r>
      <w:proofErr w:type="spellEnd"/>
      <w:r w:rsidR="001C2C1D">
        <w:rPr>
          <w:rFonts w:ascii="Times New Roman" w:hAnsi="Times New Roman" w:cs="Times New Roman"/>
          <w:b/>
          <w:bCs/>
          <w:color w:val="000000"/>
          <w:sz w:val="24"/>
          <w:szCs w:val="24"/>
        </w:rPr>
        <w:t xml:space="preserve"> sodium</w:t>
      </w:r>
    </w:p>
    <w:tbl>
      <w:tblPr>
        <w:tblW w:w="7054" w:type="dxa"/>
        <w:jc w:val="center"/>
        <w:tblLook w:val="01E0"/>
      </w:tblPr>
      <w:tblGrid>
        <w:gridCol w:w="2235"/>
        <w:gridCol w:w="2268"/>
        <w:gridCol w:w="2551"/>
      </w:tblGrid>
      <w:tr w:rsidR="001C2C1D" w:rsidRPr="006A0536" w:rsidTr="001C2C1D">
        <w:trPr>
          <w:jc w:val="center"/>
        </w:trPr>
        <w:tc>
          <w:tcPr>
            <w:tcW w:w="2235" w:type="dxa"/>
            <w:tcBorders>
              <w:top w:val="single" w:sz="4" w:space="0" w:color="auto"/>
              <w:left w:val="single" w:sz="4" w:space="0" w:color="auto"/>
              <w:bottom w:val="single" w:sz="4" w:space="0" w:color="auto"/>
              <w:right w:val="single" w:sz="4" w:space="0" w:color="auto"/>
            </w:tcBorders>
          </w:tcPr>
          <w:p w:rsidR="001C2C1D" w:rsidRPr="006A0536" w:rsidRDefault="001C2C1D" w:rsidP="001C2C1D">
            <w:pPr>
              <w:spacing w:line="360" w:lineRule="auto"/>
              <w:jc w:val="both"/>
              <w:rPr>
                <w:rFonts w:ascii="Times New Roman" w:hAnsi="Times New Roman" w:cs="Times New Roman"/>
                <w:b/>
                <w:iCs/>
                <w:sz w:val="24"/>
                <w:szCs w:val="24"/>
              </w:rPr>
            </w:pPr>
            <w:r w:rsidRPr="006A0536">
              <w:rPr>
                <w:rFonts w:ascii="Times New Roman" w:hAnsi="Times New Roman" w:cs="Times New Roman"/>
                <w:b/>
                <w:iCs/>
                <w:sz w:val="24"/>
                <w:szCs w:val="24"/>
              </w:rPr>
              <w:t>Compound</w:t>
            </w:r>
          </w:p>
        </w:tc>
        <w:tc>
          <w:tcPr>
            <w:tcW w:w="2268" w:type="dxa"/>
            <w:tcBorders>
              <w:top w:val="single" w:sz="4" w:space="0" w:color="auto"/>
              <w:left w:val="single" w:sz="4" w:space="0" w:color="auto"/>
              <w:bottom w:val="single" w:sz="4" w:space="0" w:color="auto"/>
              <w:right w:val="single" w:sz="4" w:space="0" w:color="auto"/>
            </w:tcBorders>
          </w:tcPr>
          <w:p w:rsidR="001C2C1D" w:rsidRPr="006A0536" w:rsidRDefault="001C2C1D" w:rsidP="001C2C1D">
            <w:pPr>
              <w:spacing w:line="360" w:lineRule="auto"/>
              <w:jc w:val="both"/>
              <w:rPr>
                <w:rFonts w:ascii="Times New Roman" w:hAnsi="Times New Roman" w:cs="Times New Roman"/>
                <w:b/>
                <w:iCs/>
                <w:sz w:val="24"/>
                <w:szCs w:val="24"/>
              </w:rPr>
            </w:pPr>
            <w:r>
              <w:rPr>
                <w:rFonts w:ascii="Times New Roman" w:hAnsi="Times New Roman" w:cs="Times New Roman"/>
                <w:b/>
                <w:iCs/>
                <w:sz w:val="24"/>
                <w:szCs w:val="24"/>
              </w:rPr>
              <w:t>*</w:t>
            </w:r>
            <w:proofErr w:type="spellStart"/>
            <w:r>
              <w:rPr>
                <w:rFonts w:ascii="Times New Roman" w:hAnsi="Times New Roman" w:cs="Times New Roman"/>
                <w:b/>
                <w:iCs/>
                <w:sz w:val="24"/>
                <w:szCs w:val="24"/>
              </w:rPr>
              <w:t xml:space="preserve">Intra </w:t>
            </w:r>
            <w:r w:rsidRPr="006A0536">
              <w:rPr>
                <w:rFonts w:ascii="Times New Roman" w:hAnsi="Times New Roman" w:cs="Times New Roman"/>
                <w:b/>
                <w:iCs/>
                <w:sz w:val="24"/>
                <w:szCs w:val="24"/>
              </w:rPr>
              <w:t>day</w:t>
            </w:r>
            <w:proofErr w:type="spellEnd"/>
            <w:r w:rsidRPr="006A0536">
              <w:rPr>
                <w:rFonts w:ascii="Times New Roman" w:hAnsi="Times New Roman" w:cs="Times New Roman"/>
                <w:b/>
                <w:iCs/>
                <w:sz w:val="24"/>
                <w:szCs w:val="24"/>
              </w:rPr>
              <w:t xml:space="preserve"> (%RSD)</w:t>
            </w:r>
          </w:p>
        </w:tc>
        <w:tc>
          <w:tcPr>
            <w:tcW w:w="2551" w:type="dxa"/>
            <w:tcBorders>
              <w:top w:val="single" w:sz="4" w:space="0" w:color="auto"/>
              <w:left w:val="single" w:sz="4" w:space="0" w:color="auto"/>
              <w:bottom w:val="single" w:sz="4" w:space="0" w:color="auto"/>
              <w:right w:val="single" w:sz="4" w:space="0" w:color="auto"/>
            </w:tcBorders>
          </w:tcPr>
          <w:p w:rsidR="001C2C1D" w:rsidRPr="006A0536" w:rsidRDefault="001C2C1D" w:rsidP="001C2C1D">
            <w:pPr>
              <w:spacing w:line="360" w:lineRule="auto"/>
              <w:jc w:val="both"/>
              <w:rPr>
                <w:rFonts w:ascii="Times New Roman" w:hAnsi="Times New Roman" w:cs="Times New Roman"/>
                <w:b/>
                <w:iCs/>
                <w:sz w:val="24"/>
                <w:szCs w:val="24"/>
              </w:rPr>
            </w:pPr>
            <w:r>
              <w:rPr>
                <w:rFonts w:ascii="Times New Roman" w:hAnsi="Times New Roman" w:cs="Times New Roman"/>
                <w:b/>
                <w:iCs/>
                <w:sz w:val="24"/>
                <w:szCs w:val="24"/>
              </w:rPr>
              <w:t>*</w:t>
            </w:r>
            <w:r w:rsidRPr="006A0536">
              <w:rPr>
                <w:rFonts w:ascii="Times New Roman" w:hAnsi="Times New Roman" w:cs="Times New Roman"/>
                <w:b/>
                <w:iCs/>
                <w:sz w:val="24"/>
                <w:szCs w:val="24"/>
              </w:rPr>
              <w:t>Inter day (% RSD)</w:t>
            </w:r>
          </w:p>
        </w:tc>
      </w:tr>
      <w:tr w:rsidR="001C2C1D" w:rsidRPr="006A0536" w:rsidTr="001C2C1D">
        <w:trPr>
          <w:jc w:val="center"/>
        </w:trPr>
        <w:tc>
          <w:tcPr>
            <w:tcW w:w="2235" w:type="dxa"/>
            <w:tcBorders>
              <w:top w:val="single" w:sz="4" w:space="0" w:color="auto"/>
              <w:left w:val="single" w:sz="4" w:space="0" w:color="auto"/>
              <w:bottom w:val="single" w:sz="4" w:space="0" w:color="auto"/>
              <w:right w:val="single" w:sz="4" w:space="0" w:color="auto"/>
            </w:tcBorders>
          </w:tcPr>
          <w:p w:rsidR="001C2C1D" w:rsidRPr="006A0536" w:rsidRDefault="001C2C1D" w:rsidP="001C2C1D">
            <w:pPr>
              <w:spacing w:line="360" w:lineRule="auto"/>
              <w:jc w:val="both"/>
              <w:rPr>
                <w:rFonts w:ascii="Times New Roman" w:hAnsi="Times New Roman" w:cs="Times New Roman"/>
                <w:iCs/>
                <w:sz w:val="24"/>
                <w:szCs w:val="24"/>
              </w:rPr>
            </w:pPr>
            <w:proofErr w:type="spellStart"/>
            <w:r w:rsidRPr="006A0536">
              <w:rPr>
                <w:rFonts w:ascii="Times New Roman" w:hAnsi="Times New Roman" w:cs="Times New Roman"/>
                <w:iCs/>
                <w:sz w:val="24"/>
                <w:szCs w:val="24"/>
              </w:rPr>
              <w:t>Dolutegravir</w:t>
            </w:r>
            <w:proofErr w:type="spellEnd"/>
            <w:r>
              <w:rPr>
                <w:rFonts w:ascii="Times New Roman" w:hAnsi="Times New Roman" w:cs="Times New Roman"/>
                <w:iCs/>
                <w:sz w:val="24"/>
                <w:szCs w:val="24"/>
              </w:rPr>
              <w:t xml:space="preserve"> sodium</w:t>
            </w:r>
          </w:p>
        </w:tc>
        <w:tc>
          <w:tcPr>
            <w:tcW w:w="2268" w:type="dxa"/>
            <w:tcBorders>
              <w:top w:val="single" w:sz="4" w:space="0" w:color="auto"/>
              <w:left w:val="single" w:sz="4" w:space="0" w:color="auto"/>
              <w:bottom w:val="single" w:sz="4" w:space="0" w:color="auto"/>
              <w:right w:val="single" w:sz="4" w:space="0" w:color="auto"/>
            </w:tcBorders>
          </w:tcPr>
          <w:p w:rsidR="001C2C1D" w:rsidRPr="006A0536" w:rsidRDefault="001C2C1D" w:rsidP="001C2C1D">
            <w:pPr>
              <w:spacing w:line="360" w:lineRule="auto"/>
              <w:jc w:val="center"/>
              <w:rPr>
                <w:rFonts w:ascii="Times New Roman" w:hAnsi="Times New Roman" w:cs="Times New Roman"/>
                <w:iCs/>
                <w:sz w:val="24"/>
                <w:szCs w:val="24"/>
              </w:rPr>
            </w:pPr>
            <w:r w:rsidRPr="006A0536">
              <w:rPr>
                <w:rFonts w:ascii="Times New Roman" w:hAnsi="Times New Roman" w:cs="Times New Roman"/>
                <w:iCs/>
                <w:sz w:val="24"/>
                <w:szCs w:val="24"/>
              </w:rPr>
              <w:t>1.25</w:t>
            </w:r>
          </w:p>
        </w:tc>
        <w:tc>
          <w:tcPr>
            <w:tcW w:w="2551" w:type="dxa"/>
            <w:tcBorders>
              <w:top w:val="single" w:sz="4" w:space="0" w:color="auto"/>
              <w:left w:val="single" w:sz="4" w:space="0" w:color="auto"/>
              <w:bottom w:val="single" w:sz="4" w:space="0" w:color="auto"/>
              <w:right w:val="single" w:sz="4" w:space="0" w:color="auto"/>
            </w:tcBorders>
          </w:tcPr>
          <w:p w:rsidR="001C2C1D" w:rsidRPr="006A0536" w:rsidRDefault="001C2C1D" w:rsidP="001C2C1D">
            <w:pPr>
              <w:spacing w:line="360" w:lineRule="auto"/>
              <w:jc w:val="center"/>
              <w:rPr>
                <w:rFonts w:ascii="Times New Roman" w:hAnsi="Times New Roman" w:cs="Times New Roman"/>
                <w:iCs/>
                <w:sz w:val="24"/>
                <w:szCs w:val="24"/>
              </w:rPr>
            </w:pPr>
            <w:r w:rsidRPr="006A0536">
              <w:rPr>
                <w:rFonts w:ascii="Times New Roman" w:hAnsi="Times New Roman" w:cs="Times New Roman"/>
                <w:iCs/>
                <w:sz w:val="24"/>
                <w:szCs w:val="24"/>
              </w:rPr>
              <w:t>0.96</w:t>
            </w:r>
          </w:p>
        </w:tc>
      </w:tr>
    </w:tbl>
    <w:p w:rsidR="001C2C1D" w:rsidRPr="000422B5" w:rsidRDefault="001C2C1D" w:rsidP="001C2C1D">
      <w:pPr>
        <w:pStyle w:val="ListParagraph"/>
        <w:spacing w:line="360" w:lineRule="auto"/>
        <w:ind w:left="1305"/>
        <w:jc w:val="both"/>
        <w:rPr>
          <w:rFonts w:ascii="Times New Roman" w:hAnsi="Times New Roman" w:cs="Times New Roman"/>
          <w:iCs/>
          <w:sz w:val="20"/>
          <w:szCs w:val="24"/>
        </w:rPr>
      </w:pPr>
    </w:p>
    <w:p w:rsidR="001C2C1D" w:rsidRPr="002015E9" w:rsidRDefault="001C2C1D" w:rsidP="001C2C1D">
      <w:pPr>
        <w:spacing w:line="360" w:lineRule="auto"/>
        <w:jc w:val="both"/>
        <w:rPr>
          <w:rFonts w:ascii="Times New Roman" w:hAnsi="Times New Roman" w:cs="Times New Roman"/>
          <w:b/>
          <w:iCs/>
          <w:sz w:val="24"/>
          <w:szCs w:val="24"/>
        </w:rPr>
      </w:pPr>
      <w:r>
        <w:rPr>
          <w:rFonts w:ascii="Times New Roman" w:eastAsia="Times New Roman" w:hAnsi="Times New Roman" w:cs="Times New Roman"/>
          <w:b/>
          <w:sz w:val="24"/>
          <w:szCs w:val="24"/>
        </w:rPr>
        <w:t>Robustness and ruggedness</w:t>
      </w:r>
    </w:p>
    <w:p w:rsidR="001C2C1D" w:rsidRDefault="001C2C1D" w:rsidP="001C2C1D">
      <w:pPr>
        <w:spacing w:line="480" w:lineRule="auto"/>
        <w:jc w:val="both"/>
        <w:rPr>
          <w:rFonts w:ascii="Times New Roman" w:eastAsia="Times New Roman" w:hAnsi="Times New Roman" w:cs="Times New Roman"/>
          <w:sz w:val="24"/>
        </w:rPr>
      </w:pPr>
      <w:r w:rsidRPr="006A0536">
        <w:rPr>
          <w:rFonts w:ascii="Times New Roman" w:eastAsia="Times New Roman" w:hAnsi="Times New Roman" w:cs="Times New Roman"/>
          <w:sz w:val="24"/>
        </w:rPr>
        <w:t xml:space="preserve">The robustness of the method was unaffected when small, deliberate changes like, flow change, mobile phase composition, column temperature were performed at 100% test concentration. The ruggedness of the method </w:t>
      </w:r>
      <w:r>
        <w:rPr>
          <w:rFonts w:ascii="Times New Roman" w:eastAsia="Times New Roman" w:hAnsi="Times New Roman" w:cs="Times New Roman"/>
          <w:sz w:val="24"/>
        </w:rPr>
        <w:t xml:space="preserve">was </w:t>
      </w:r>
      <w:r w:rsidRPr="006A0536">
        <w:rPr>
          <w:rFonts w:ascii="Times New Roman" w:eastAsia="Times New Roman" w:hAnsi="Times New Roman" w:cs="Times New Roman"/>
          <w:sz w:val="24"/>
        </w:rPr>
        <w:t>studied u</w:t>
      </w:r>
      <w:r>
        <w:rPr>
          <w:rFonts w:ascii="Times New Roman" w:eastAsia="Times New Roman" w:hAnsi="Times New Roman" w:cs="Times New Roman"/>
          <w:sz w:val="24"/>
        </w:rPr>
        <w:t>nder different columns, analyst</w:t>
      </w:r>
      <w:r w:rsidRPr="006A0536">
        <w:rPr>
          <w:rFonts w:ascii="Times New Roman" w:eastAsia="Times New Roman" w:hAnsi="Times New Roman" w:cs="Times New Roman"/>
          <w:sz w:val="24"/>
        </w:rPr>
        <w:t xml:space="preserve"> and instrument, laboratories analysis of the same sample a</w:t>
      </w:r>
      <w:r>
        <w:rPr>
          <w:rFonts w:ascii="Times New Roman" w:eastAsia="Times New Roman" w:hAnsi="Times New Roman" w:cs="Times New Roman"/>
          <w:sz w:val="24"/>
        </w:rPr>
        <w:t>n</w:t>
      </w:r>
      <w:r w:rsidRPr="006A0536">
        <w:rPr>
          <w:rFonts w:ascii="Times New Roman" w:eastAsia="Times New Roman" w:hAnsi="Times New Roman" w:cs="Times New Roman"/>
          <w:sz w:val="24"/>
        </w:rPr>
        <w:t xml:space="preserve">d </w:t>
      </w:r>
      <w:r>
        <w:rPr>
          <w:rFonts w:ascii="Times New Roman" w:eastAsia="Times New Roman" w:hAnsi="Times New Roman" w:cs="Times New Roman"/>
          <w:sz w:val="24"/>
        </w:rPr>
        <w:t xml:space="preserve">the </w:t>
      </w:r>
      <w:r w:rsidRPr="006A0536">
        <w:rPr>
          <w:rFonts w:ascii="Times New Roman" w:eastAsia="Times New Roman" w:hAnsi="Times New Roman" w:cs="Times New Roman"/>
          <w:sz w:val="24"/>
        </w:rPr>
        <w:t xml:space="preserve">method </w:t>
      </w:r>
      <w:r>
        <w:rPr>
          <w:rFonts w:ascii="Times New Roman" w:eastAsia="Times New Roman" w:hAnsi="Times New Roman" w:cs="Times New Roman"/>
          <w:sz w:val="24"/>
        </w:rPr>
        <w:t xml:space="preserve">was </w:t>
      </w:r>
      <w:r w:rsidRPr="006A0536">
        <w:rPr>
          <w:rFonts w:ascii="Times New Roman" w:eastAsia="Times New Roman" w:hAnsi="Times New Roman" w:cs="Times New Roman"/>
          <w:sz w:val="24"/>
        </w:rPr>
        <w:t xml:space="preserve">found </w:t>
      </w:r>
      <w:r>
        <w:rPr>
          <w:rFonts w:ascii="Times New Roman" w:eastAsia="Times New Roman" w:hAnsi="Times New Roman" w:cs="Times New Roman"/>
          <w:sz w:val="24"/>
        </w:rPr>
        <w:t xml:space="preserve">to be robust at different conditions and shown in </w:t>
      </w:r>
      <w:r>
        <w:rPr>
          <w:rFonts w:ascii="Times New Roman" w:eastAsia="Times New Roman" w:hAnsi="Times New Roman" w:cs="Times New Roman"/>
          <w:b/>
          <w:sz w:val="24"/>
        </w:rPr>
        <w:t xml:space="preserve">Table </w:t>
      </w:r>
      <w:r w:rsidRPr="00A65D65">
        <w:rPr>
          <w:rFonts w:ascii="Times New Roman" w:eastAsia="Times New Roman" w:hAnsi="Times New Roman" w:cs="Times New Roman"/>
          <w:b/>
          <w:sz w:val="24"/>
        </w:rPr>
        <w:t>2</w:t>
      </w:r>
      <w:r>
        <w:rPr>
          <w:rFonts w:ascii="Times New Roman" w:eastAsia="Times New Roman" w:hAnsi="Times New Roman" w:cs="Times New Roman"/>
          <w:b/>
          <w:sz w:val="24"/>
        </w:rPr>
        <w:t>.2</w:t>
      </w:r>
      <w:r w:rsidRPr="00A65D65">
        <w:rPr>
          <w:rFonts w:ascii="Times New Roman" w:eastAsia="Times New Roman" w:hAnsi="Times New Roman" w:cs="Times New Roman"/>
          <w:b/>
          <w:sz w:val="24"/>
        </w:rPr>
        <w:t>.</w:t>
      </w:r>
      <w:r w:rsidR="00942C4B">
        <w:rPr>
          <w:rFonts w:ascii="Times New Roman" w:eastAsia="Times New Roman" w:hAnsi="Times New Roman" w:cs="Times New Roman"/>
          <w:b/>
          <w:sz w:val="24"/>
        </w:rPr>
        <w:t>2</w:t>
      </w:r>
      <w:r>
        <w:rPr>
          <w:rFonts w:ascii="Times New Roman" w:eastAsia="Times New Roman" w:hAnsi="Times New Roman" w:cs="Times New Roman"/>
          <w:b/>
          <w:sz w:val="24"/>
        </w:rPr>
        <w:t>.</w:t>
      </w:r>
      <w:r w:rsidRPr="00A65D65">
        <w:rPr>
          <w:rFonts w:ascii="Times New Roman" w:eastAsia="Times New Roman" w:hAnsi="Times New Roman" w:cs="Times New Roman"/>
          <w:b/>
          <w:sz w:val="24"/>
        </w:rPr>
        <w:t>9</w:t>
      </w:r>
      <w:r>
        <w:rPr>
          <w:rFonts w:ascii="Times New Roman" w:eastAsia="Times New Roman" w:hAnsi="Times New Roman" w:cs="Times New Roman"/>
          <w:sz w:val="24"/>
        </w:rPr>
        <w:t>.</w:t>
      </w:r>
    </w:p>
    <w:p w:rsidR="001C2C1D" w:rsidRDefault="001C2C1D" w:rsidP="001C2C1D">
      <w:pPr>
        <w:spacing w:line="480" w:lineRule="auto"/>
        <w:jc w:val="both"/>
        <w:rPr>
          <w:rFonts w:ascii="Times New Roman" w:eastAsia="Times New Roman" w:hAnsi="Times New Roman" w:cs="Times New Roman"/>
          <w:sz w:val="24"/>
        </w:rPr>
      </w:pPr>
    </w:p>
    <w:p w:rsidR="001C2C1D" w:rsidRDefault="001C2C1D" w:rsidP="001C2C1D">
      <w:pPr>
        <w:spacing w:line="480" w:lineRule="auto"/>
        <w:jc w:val="both"/>
        <w:rPr>
          <w:rFonts w:ascii="Times New Roman" w:eastAsia="Times New Roman" w:hAnsi="Times New Roman" w:cs="Times New Roman"/>
          <w:sz w:val="24"/>
        </w:rPr>
      </w:pPr>
    </w:p>
    <w:p w:rsidR="001C2C1D" w:rsidRDefault="001C2C1D" w:rsidP="001C2C1D">
      <w:pPr>
        <w:spacing w:line="480" w:lineRule="auto"/>
        <w:jc w:val="both"/>
        <w:rPr>
          <w:rFonts w:ascii="Times New Roman" w:eastAsia="Times New Roman" w:hAnsi="Times New Roman" w:cs="Times New Roman"/>
          <w:sz w:val="24"/>
        </w:rPr>
      </w:pPr>
    </w:p>
    <w:p w:rsidR="001C2C1D" w:rsidRDefault="001C2C1D" w:rsidP="001C2C1D">
      <w:pPr>
        <w:spacing w:line="480" w:lineRule="auto"/>
        <w:jc w:val="both"/>
        <w:rPr>
          <w:rFonts w:ascii="Times New Roman" w:eastAsia="Times New Roman" w:hAnsi="Times New Roman" w:cs="Times New Roman"/>
          <w:sz w:val="24"/>
        </w:rPr>
      </w:pPr>
    </w:p>
    <w:tbl>
      <w:tblPr>
        <w:tblpPr w:leftFromText="180" w:rightFromText="180" w:vertAnchor="text" w:horzAnchor="page" w:tblpXSpec="center" w:tblpY="1121"/>
        <w:tblW w:w="0" w:type="auto"/>
        <w:tblLook w:val="01E0"/>
      </w:tblPr>
      <w:tblGrid>
        <w:gridCol w:w="2496"/>
        <w:gridCol w:w="2063"/>
      </w:tblGrid>
      <w:tr w:rsidR="001C2C1D" w:rsidRPr="00EE4F2D" w:rsidTr="001C2C1D">
        <w:trPr>
          <w:trHeight w:val="571"/>
        </w:trPr>
        <w:tc>
          <w:tcPr>
            <w:tcW w:w="0" w:type="auto"/>
            <w:tcBorders>
              <w:top w:val="single" w:sz="4" w:space="0" w:color="auto"/>
              <w:left w:val="single" w:sz="4" w:space="0" w:color="auto"/>
              <w:bottom w:val="single" w:sz="4" w:space="0" w:color="auto"/>
              <w:right w:val="single" w:sz="4" w:space="0" w:color="auto"/>
            </w:tcBorders>
          </w:tcPr>
          <w:p w:rsidR="001C2C1D" w:rsidRPr="00704A59" w:rsidRDefault="001C2C1D" w:rsidP="001C2C1D">
            <w:pPr>
              <w:autoSpaceDE w:val="0"/>
              <w:autoSpaceDN w:val="0"/>
              <w:adjustRightInd w:val="0"/>
              <w:spacing w:line="360" w:lineRule="auto"/>
              <w:jc w:val="center"/>
              <w:rPr>
                <w:rFonts w:ascii="Times New Roman" w:hAnsi="Times New Roman" w:cs="Times New Roman"/>
                <w:b/>
                <w:color w:val="000000"/>
                <w:sz w:val="24"/>
              </w:rPr>
            </w:pPr>
            <w:r w:rsidRPr="00704A59">
              <w:rPr>
                <w:rFonts w:ascii="Times New Roman" w:hAnsi="Times New Roman" w:cs="Times New Roman"/>
                <w:b/>
                <w:color w:val="000000"/>
                <w:sz w:val="24"/>
              </w:rPr>
              <w:lastRenderedPageBreak/>
              <w:t>Change in parameters</w:t>
            </w:r>
          </w:p>
        </w:tc>
        <w:tc>
          <w:tcPr>
            <w:tcW w:w="0" w:type="auto"/>
            <w:tcBorders>
              <w:top w:val="single" w:sz="4" w:space="0" w:color="auto"/>
              <w:left w:val="single" w:sz="4" w:space="0" w:color="auto"/>
              <w:bottom w:val="single" w:sz="4" w:space="0" w:color="auto"/>
              <w:right w:val="single" w:sz="4" w:space="0" w:color="auto"/>
            </w:tcBorders>
          </w:tcPr>
          <w:p w:rsidR="001C2C1D" w:rsidRPr="00704A59" w:rsidRDefault="001C2C1D" w:rsidP="001C2C1D">
            <w:pPr>
              <w:spacing w:line="360" w:lineRule="auto"/>
              <w:jc w:val="center"/>
              <w:rPr>
                <w:rFonts w:ascii="Times New Roman" w:hAnsi="Times New Roman" w:cs="Times New Roman"/>
                <w:b/>
                <w:color w:val="000000"/>
                <w:sz w:val="24"/>
              </w:rPr>
            </w:pPr>
            <w:r w:rsidRPr="00704A59">
              <w:rPr>
                <w:rFonts w:ascii="Times New Roman" w:hAnsi="Times New Roman" w:cs="Times New Roman"/>
                <w:b/>
                <w:color w:val="000000"/>
                <w:sz w:val="24"/>
              </w:rPr>
              <w:t>% RSD peak area</w:t>
            </w:r>
          </w:p>
        </w:tc>
      </w:tr>
      <w:tr w:rsidR="001C2C1D" w:rsidRPr="00EE4F2D" w:rsidTr="001C2C1D">
        <w:trPr>
          <w:trHeight w:val="604"/>
        </w:trPr>
        <w:tc>
          <w:tcPr>
            <w:tcW w:w="0" w:type="auto"/>
            <w:tcBorders>
              <w:top w:val="single" w:sz="4" w:space="0" w:color="auto"/>
              <w:left w:val="single" w:sz="4" w:space="0" w:color="auto"/>
              <w:bottom w:val="single" w:sz="4" w:space="0" w:color="auto"/>
              <w:right w:val="single" w:sz="4" w:space="0" w:color="auto"/>
            </w:tcBorders>
          </w:tcPr>
          <w:p w:rsidR="001C2C1D" w:rsidRPr="00EE4F2D" w:rsidRDefault="001C2C1D" w:rsidP="001C2C1D">
            <w:pPr>
              <w:autoSpaceDE w:val="0"/>
              <w:autoSpaceDN w:val="0"/>
              <w:adjustRightInd w:val="0"/>
              <w:spacing w:line="360" w:lineRule="auto"/>
              <w:jc w:val="center"/>
              <w:rPr>
                <w:rFonts w:ascii="Times New Roman" w:hAnsi="Times New Roman" w:cs="Times New Roman"/>
                <w:color w:val="000000"/>
                <w:sz w:val="24"/>
              </w:rPr>
            </w:pPr>
            <w:r w:rsidRPr="00EE4F2D">
              <w:rPr>
                <w:rFonts w:ascii="Times New Roman" w:hAnsi="Times New Roman" w:cs="Times New Roman"/>
                <w:color w:val="000000"/>
                <w:sz w:val="24"/>
              </w:rPr>
              <w:t>Flow r</w:t>
            </w:r>
            <w:r>
              <w:rPr>
                <w:rFonts w:ascii="Times New Roman" w:hAnsi="Times New Roman" w:cs="Times New Roman"/>
                <w:color w:val="000000"/>
                <w:sz w:val="24"/>
              </w:rPr>
              <w:t xml:space="preserve">ate (0.9 </w:t>
            </w:r>
            <w:proofErr w:type="spellStart"/>
            <w:r>
              <w:rPr>
                <w:rFonts w:ascii="Times New Roman" w:hAnsi="Times New Roman" w:cs="Times New Roman"/>
                <w:color w:val="000000"/>
                <w:sz w:val="24"/>
              </w:rPr>
              <w:t>mL</w:t>
            </w:r>
            <w:proofErr w:type="spellEnd"/>
            <w:r w:rsidRPr="00EE4F2D">
              <w:rPr>
                <w:rFonts w:ascii="Times New Roman" w:hAnsi="Times New Roman" w:cs="Times New Roman"/>
                <w:color w:val="000000"/>
                <w:sz w:val="24"/>
              </w:rPr>
              <w:t>/min)</w:t>
            </w:r>
          </w:p>
        </w:tc>
        <w:tc>
          <w:tcPr>
            <w:tcW w:w="0" w:type="auto"/>
            <w:tcBorders>
              <w:top w:val="single" w:sz="4" w:space="0" w:color="auto"/>
              <w:left w:val="single" w:sz="4" w:space="0" w:color="auto"/>
              <w:bottom w:val="single" w:sz="4" w:space="0" w:color="auto"/>
              <w:right w:val="single" w:sz="4" w:space="0" w:color="auto"/>
            </w:tcBorders>
            <w:vAlign w:val="center"/>
          </w:tcPr>
          <w:p w:rsidR="001C2C1D" w:rsidRPr="00EE4F2D" w:rsidRDefault="001C2C1D" w:rsidP="001C2C1D">
            <w:pPr>
              <w:autoSpaceDE w:val="0"/>
              <w:autoSpaceDN w:val="0"/>
              <w:adjustRightInd w:val="0"/>
              <w:spacing w:line="360" w:lineRule="auto"/>
              <w:jc w:val="center"/>
              <w:rPr>
                <w:rFonts w:ascii="Times New Roman" w:hAnsi="Times New Roman" w:cs="Times New Roman"/>
                <w:color w:val="000000"/>
                <w:sz w:val="24"/>
              </w:rPr>
            </w:pPr>
            <w:r w:rsidRPr="00EE4F2D">
              <w:rPr>
                <w:rFonts w:ascii="Times New Roman" w:hAnsi="Times New Roman" w:cs="Times New Roman"/>
                <w:color w:val="000000"/>
                <w:sz w:val="24"/>
              </w:rPr>
              <w:t>1.4</w:t>
            </w:r>
          </w:p>
        </w:tc>
      </w:tr>
      <w:tr w:rsidR="001C2C1D" w:rsidRPr="00EE4F2D" w:rsidTr="001C2C1D">
        <w:trPr>
          <w:trHeight w:val="458"/>
        </w:trPr>
        <w:tc>
          <w:tcPr>
            <w:tcW w:w="0" w:type="auto"/>
            <w:tcBorders>
              <w:top w:val="single" w:sz="4" w:space="0" w:color="auto"/>
              <w:left w:val="single" w:sz="4" w:space="0" w:color="auto"/>
              <w:bottom w:val="single" w:sz="4" w:space="0" w:color="auto"/>
              <w:right w:val="single" w:sz="4" w:space="0" w:color="auto"/>
            </w:tcBorders>
          </w:tcPr>
          <w:p w:rsidR="001C2C1D" w:rsidRPr="00EE4F2D" w:rsidRDefault="001C2C1D" w:rsidP="001C2C1D">
            <w:pPr>
              <w:autoSpaceDE w:val="0"/>
              <w:autoSpaceDN w:val="0"/>
              <w:adjustRightInd w:val="0"/>
              <w:spacing w:line="360" w:lineRule="auto"/>
              <w:jc w:val="center"/>
              <w:rPr>
                <w:rFonts w:ascii="Times New Roman" w:hAnsi="Times New Roman" w:cs="Times New Roman"/>
                <w:color w:val="000000"/>
                <w:sz w:val="24"/>
              </w:rPr>
            </w:pPr>
            <w:r>
              <w:rPr>
                <w:rFonts w:ascii="Times New Roman" w:hAnsi="Times New Roman" w:cs="Times New Roman"/>
                <w:color w:val="000000"/>
                <w:sz w:val="24"/>
              </w:rPr>
              <w:t xml:space="preserve">Flow rate (1.1 </w:t>
            </w:r>
            <w:proofErr w:type="spellStart"/>
            <w:r>
              <w:rPr>
                <w:rFonts w:ascii="Times New Roman" w:hAnsi="Times New Roman" w:cs="Times New Roman"/>
                <w:color w:val="000000"/>
                <w:sz w:val="24"/>
              </w:rPr>
              <w:t>mL</w:t>
            </w:r>
            <w:proofErr w:type="spellEnd"/>
            <w:r w:rsidRPr="00EE4F2D">
              <w:rPr>
                <w:rFonts w:ascii="Times New Roman" w:hAnsi="Times New Roman" w:cs="Times New Roman"/>
                <w:color w:val="000000"/>
                <w:sz w:val="24"/>
              </w:rPr>
              <w:t>/min)</w:t>
            </w:r>
          </w:p>
        </w:tc>
        <w:tc>
          <w:tcPr>
            <w:tcW w:w="0" w:type="auto"/>
            <w:tcBorders>
              <w:top w:val="single" w:sz="4" w:space="0" w:color="auto"/>
              <w:left w:val="single" w:sz="4" w:space="0" w:color="auto"/>
              <w:bottom w:val="single" w:sz="4" w:space="0" w:color="auto"/>
              <w:right w:val="single" w:sz="4" w:space="0" w:color="auto"/>
            </w:tcBorders>
            <w:vAlign w:val="center"/>
          </w:tcPr>
          <w:p w:rsidR="001C2C1D" w:rsidRPr="00EE4F2D" w:rsidRDefault="001C2C1D" w:rsidP="001C2C1D">
            <w:pPr>
              <w:autoSpaceDE w:val="0"/>
              <w:autoSpaceDN w:val="0"/>
              <w:adjustRightInd w:val="0"/>
              <w:spacing w:line="360" w:lineRule="auto"/>
              <w:jc w:val="center"/>
              <w:rPr>
                <w:rFonts w:ascii="Times New Roman" w:hAnsi="Times New Roman" w:cs="Times New Roman"/>
                <w:color w:val="000000"/>
                <w:sz w:val="24"/>
              </w:rPr>
            </w:pPr>
            <w:r w:rsidRPr="00EE4F2D">
              <w:rPr>
                <w:rFonts w:ascii="Times New Roman" w:hAnsi="Times New Roman" w:cs="Times New Roman"/>
                <w:color w:val="000000"/>
                <w:sz w:val="24"/>
              </w:rPr>
              <w:t>1.2</w:t>
            </w:r>
          </w:p>
        </w:tc>
      </w:tr>
      <w:tr w:rsidR="001C2C1D" w:rsidRPr="00EE4F2D" w:rsidTr="001C2C1D">
        <w:trPr>
          <w:trHeight w:val="314"/>
        </w:trPr>
        <w:tc>
          <w:tcPr>
            <w:tcW w:w="0" w:type="auto"/>
            <w:tcBorders>
              <w:top w:val="single" w:sz="4" w:space="0" w:color="auto"/>
              <w:left w:val="single" w:sz="4" w:space="0" w:color="auto"/>
              <w:bottom w:val="single" w:sz="4" w:space="0" w:color="auto"/>
              <w:right w:val="single" w:sz="4" w:space="0" w:color="auto"/>
            </w:tcBorders>
          </w:tcPr>
          <w:p w:rsidR="001C2C1D" w:rsidRPr="00EE4F2D" w:rsidRDefault="001C2C1D" w:rsidP="001C2C1D">
            <w:pPr>
              <w:autoSpaceDE w:val="0"/>
              <w:autoSpaceDN w:val="0"/>
              <w:adjustRightInd w:val="0"/>
              <w:spacing w:line="360" w:lineRule="auto"/>
              <w:jc w:val="center"/>
              <w:rPr>
                <w:rFonts w:ascii="Times New Roman" w:hAnsi="Times New Roman" w:cs="Times New Roman"/>
                <w:color w:val="000000"/>
                <w:sz w:val="24"/>
              </w:rPr>
            </w:pPr>
            <w:r w:rsidRPr="00EE4F2D">
              <w:rPr>
                <w:rFonts w:ascii="Times New Roman" w:hAnsi="Times New Roman" w:cs="Times New Roman"/>
                <w:color w:val="000000"/>
                <w:sz w:val="24"/>
              </w:rPr>
              <w:t>Wave length 255 nm</w:t>
            </w:r>
          </w:p>
        </w:tc>
        <w:tc>
          <w:tcPr>
            <w:tcW w:w="0" w:type="auto"/>
            <w:tcBorders>
              <w:top w:val="single" w:sz="4" w:space="0" w:color="auto"/>
              <w:left w:val="single" w:sz="4" w:space="0" w:color="auto"/>
              <w:bottom w:val="single" w:sz="4" w:space="0" w:color="auto"/>
              <w:right w:val="single" w:sz="4" w:space="0" w:color="auto"/>
            </w:tcBorders>
            <w:vAlign w:val="center"/>
          </w:tcPr>
          <w:p w:rsidR="001C2C1D" w:rsidRPr="00EE4F2D" w:rsidRDefault="001C2C1D" w:rsidP="001C2C1D">
            <w:pPr>
              <w:autoSpaceDE w:val="0"/>
              <w:autoSpaceDN w:val="0"/>
              <w:adjustRightInd w:val="0"/>
              <w:spacing w:line="360" w:lineRule="auto"/>
              <w:jc w:val="center"/>
              <w:rPr>
                <w:rFonts w:ascii="Times New Roman" w:hAnsi="Times New Roman" w:cs="Times New Roman"/>
                <w:color w:val="000000"/>
                <w:sz w:val="24"/>
              </w:rPr>
            </w:pPr>
            <w:r w:rsidRPr="00EE4F2D">
              <w:rPr>
                <w:rFonts w:ascii="Times New Roman" w:hAnsi="Times New Roman" w:cs="Times New Roman"/>
                <w:color w:val="000000"/>
                <w:sz w:val="24"/>
              </w:rPr>
              <w:t>1.5</w:t>
            </w:r>
          </w:p>
        </w:tc>
      </w:tr>
      <w:tr w:rsidR="001C2C1D" w:rsidRPr="00EE4F2D" w:rsidTr="001C2C1D">
        <w:trPr>
          <w:trHeight w:val="302"/>
        </w:trPr>
        <w:tc>
          <w:tcPr>
            <w:tcW w:w="0" w:type="auto"/>
            <w:tcBorders>
              <w:top w:val="single" w:sz="4" w:space="0" w:color="auto"/>
              <w:left w:val="single" w:sz="4" w:space="0" w:color="auto"/>
              <w:bottom w:val="single" w:sz="4" w:space="0" w:color="auto"/>
              <w:right w:val="single" w:sz="4" w:space="0" w:color="auto"/>
            </w:tcBorders>
          </w:tcPr>
          <w:p w:rsidR="001C2C1D" w:rsidRPr="00EE4F2D" w:rsidRDefault="001C2C1D" w:rsidP="001C2C1D">
            <w:pPr>
              <w:autoSpaceDE w:val="0"/>
              <w:autoSpaceDN w:val="0"/>
              <w:adjustRightInd w:val="0"/>
              <w:spacing w:line="360" w:lineRule="auto"/>
              <w:jc w:val="center"/>
              <w:rPr>
                <w:rFonts w:ascii="Times New Roman" w:hAnsi="Times New Roman" w:cs="Times New Roman"/>
                <w:color w:val="000000"/>
                <w:sz w:val="24"/>
              </w:rPr>
            </w:pPr>
            <w:r w:rsidRPr="00EE4F2D">
              <w:rPr>
                <w:rFonts w:ascii="Times New Roman" w:hAnsi="Times New Roman" w:cs="Times New Roman"/>
                <w:color w:val="000000"/>
                <w:sz w:val="24"/>
              </w:rPr>
              <w:t>Wave length 261</w:t>
            </w:r>
            <w:r w:rsidR="00DD5A5B">
              <w:rPr>
                <w:rFonts w:ascii="Times New Roman" w:hAnsi="Times New Roman" w:cs="Times New Roman"/>
                <w:color w:val="000000"/>
                <w:sz w:val="24"/>
              </w:rPr>
              <w:t xml:space="preserve"> </w:t>
            </w:r>
            <w:r w:rsidRPr="00EE4F2D">
              <w:rPr>
                <w:rFonts w:ascii="Times New Roman" w:hAnsi="Times New Roman" w:cs="Times New Roman"/>
                <w:color w:val="000000"/>
                <w:sz w:val="24"/>
              </w:rPr>
              <w:t>nm</w:t>
            </w:r>
          </w:p>
        </w:tc>
        <w:tc>
          <w:tcPr>
            <w:tcW w:w="0" w:type="auto"/>
            <w:tcBorders>
              <w:top w:val="single" w:sz="4" w:space="0" w:color="auto"/>
              <w:left w:val="single" w:sz="4" w:space="0" w:color="auto"/>
              <w:bottom w:val="single" w:sz="4" w:space="0" w:color="auto"/>
              <w:right w:val="single" w:sz="4" w:space="0" w:color="auto"/>
            </w:tcBorders>
            <w:vAlign w:val="center"/>
          </w:tcPr>
          <w:p w:rsidR="001C2C1D" w:rsidRPr="00EE4F2D" w:rsidRDefault="001C2C1D" w:rsidP="001C2C1D">
            <w:pPr>
              <w:autoSpaceDE w:val="0"/>
              <w:autoSpaceDN w:val="0"/>
              <w:adjustRightInd w:val="0"/>
              <w:spacing w:line="360" w:lineRule="auto"/>
              <w:jc w:val="center"/>
              <w:rPr>
                <w:rFonts w:ascii="Times New Roman" w:hAnsi="Times New Roman" w:cs="Times New Roman"/>
                <w:color w:val="000000"/>
                <w:sz w:val="24"/>
              </w:rPr>
            </w:pPr>
            <w:r w:rsidRPr="00EE4F2D">
              <w:rPr>
                <w:rFonts w:ascii="Times New Roman" w:hAnsi="Times New Roman" w:cs="Times New Roman"/>
                <w:color w:val="000000"/>
                <w:sz w:val="24"/>
              </w:rPr>
              <w:t>1.2</w:t>
            </w:r>
          </w:p>
        </w:tc>
      </w:tr>
    </w:tbl>
    <w:p w:rsidR="001C2C1D" w:rsidRDefault="001C2C1D" w:rsidP="001C2C1D">
      <w:pPr>
        <w:spacing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Table 2</w:t>
      </w:r>
      <w:r w:rsidRPr="006A0536">
        <w:rPr>
          <w:rFonts w:ascii="Times New Roman" w:eastAsia="Times New Roman" w:hAnsi="Times New Roman" w:cs="Times New Roman"/>
          <w:b/>
          <w:sz w:val="24"/>
        </w:rPr>
        <w:t>.</w:t>
      </w:r>
      <w:r w:rsidR="00942C4B">
        <w:rPr>
          <w:rFonts w:ascii="Times New Roman" w:eastAsia="Times New Roman" w:hAnsi="Times New Roman" w:cs="Times New Roman"/>
          <w:b/>
          <w:sz w:val="24"/>
        </w:rPr>
        <w:t>2.2</w:t>
      </w:r>
      <w:r>
        <w:rPr>
          <w:rFonts w:ascii="Times New Roman" w:eastAsia="Times New Roman" w:hAnsi="Times New Roman" w:cs="Times New Roman"/>
          <w:b/>
          <w:sz w:val="24"/>
        </w:rPr>
        <w:t>.</w:t>
      </w:r>
      <w:r w:rsidRPr="006A0536">
        <w:rPr>
          <w:rFonts w:ascii="Times New Roman" w:eastAsia="Times New Roman" w:hAnsi="Times New Roman" w:cs="Times New Roman"/>
          <w:b/>
          <w:sz w:val="24"/>
        </w:rPr>
        <w:t>9</w:t>
      </w:r>
      <w:r>
        <w:rPr>
          <w:rFonts w:ascii="Times New Roman" w:eastAsia="Times New Roman" w:hAnsi="Times New Roman" w:cs="Times New Roman"/>
          <w:b/>
          <w:sz w:val="24"/>
        </w:rPr>
        <w:t xml:space="preserve">: Robustness study of </w:t>
      </w:r>
      <w:proofErr w:type="spellStart"/>
      <w:r>
        <w:rPr>
          <w:rFonts w:ascii="Times New Roman" w:eastAsia="Times New Roman" w:hAnsi="Times New Roman" w:cs="Times New Roman"/>
          <w:b/>
          <w:sz w:val="24"/>
        </w:rPr>
        <w:t>d</w:t>
      </w:r>
      <w:r w:rsidRPr="006A0536">
        <w:rPr>
          <w:rFonts w:ascii="Times New Roman" w:eastAsia="Times New Roman" w:hAnsi="Times New Roman" w:cs="Times New Roman"/>
          <w:b/>
          <w:sz w:val="24"/>
        </w:rPr>
        <w:t>olutegavir</w:t>
      </w:r>
      <w:proofErr w:type="spellEnd"/>
      <w:r>
        <w:rPr>
          <w:rFonts w:ascii="Times New Roman" w:eastAsia="Times New Roman" w:hAnsi="Times New Roman" w:cs="Times New Roman"/>
          <w:b/>
          <w:sz w:val="24"/>
        </w:rPr>
        <w:t xml:space="preserve"> sodium</w:t>
      </w:r>
    </w:p>
    <w:p w:rsidR="001C2C1D" w:rsidRDefault="001C2C1D" w:rsidP="001C2C1D">
      <w:pPr>
        <w:spacing w:line="360" w:lineRule="auto"/>
        <w:jc w:val="both"/>
        <w:rPr>
          <w:rFonts w:ascii="Times New Roman" w:eastAsia="Times New Roman" w:hAnsi="Times New Roman" w:cs="Times New Roman"/>
          <w:b/>
          <w:sz w:val="24"/>
        </w:rPr>
      </w:pPr>
    </w:p>
    <w:p w:rsidR="001C2C1D" w:rsidRDefault="001C2C1D" w:rsidP="001C2C1D">
      <w:pPr>
        <w:spacing w:line="360" w:lineRule="auto"/>
        <w:jc w:val="both"/>
        <w:rPr>
          <w:rFonts w:ascii="Times New Roman" w:eastAsia="Times New Roman" w:hAnsi="Times New Roman" w:cs="Times New Roman"/>
          <w:b/>
          <w:sz w:val="24"/>
        </w:rPr>
      </w:pPr>
    </w:p>
    <w:p w:rsidR="001C2C1D" w:rsidRDefault="001C2C1D" w:rsidP="001C2C1D">
      <w:pPr>
        <w:spacing w:line="360" w:lineRule="auto"/>
        <w:jc w:val="both"/>
        <w:rPr>
          <w:rFonts w:ascii="Times New Roman" w:eastAsia="Times New Roman" w:hAnsi="Times New Roman" w:cs="Times New Roman"/>
          <w:b/>
          <w:sz w:val="24"/>
        </w:rPr>
      </w:pPr>
    </w:p>
    <w:p w:rsidR="001C2C1D" w:rsidRDefault="001C2C1D" w:rsidP="001C2C1D">
      <w:pPr>
        <w:spacing w:line="360" w:lineRule="auto"/>
        <w:jc w:val="both"/>
        <w:rPr>
          <w:rFonts w:ascii="Times New Roman" w:eastAsia="Times New Roman" w:hAnsi="Times New Roman" w:cs="Times New Roman"/>
          <w:b/>
          <w:sz w:val="24"/>
        </w:rPr>
      </w:pPr>
    </w:p>
    <w:p w:rsidR="001C2C1D" w:rsidRDefault="001C2C1D" w:rsidP="001C2C1D">
      <w:pPr>
        <w:spacing w:line="360" w:lineRule="auto"/>
        <w:jc w:val="both"/>
        <w:rPr>
          <w:rFonts w:ascii="Times New Roman" w:eastAsia="Times New Roman" w:hAnsi="Times New Roman" w:cs="Times New Roman"/>
          <w:b/>
          <w:sz w:val="24"/>
        </w:rPr>
      </w:pPr>
    </w:p>
    <w:p w:rsidR="001C2C1D" w:rsidRDefault="001C2C1D" w:rsidP="001C2C1D">
      <w:pPr>
        <w:spacing w:line="360" w:lineRule="auto"/>
        <w:jc w:val="both"/>
        <w:rPr>
          <w:rFonts w:ascii="Times New Roman" w:eastAsia="Times New Roman" w:hAnsi="Times New Roman" w:cs="Times New Roman"/>
          <w:b/>
          <w:sz w:val="24"/>
        </w:rPr>
      </w:pPr>
    </w:p>
    <w:p w:rsidR="001C2C1D" w:rsidRPr="00EE4F2D" w:rsidRDefault="001C2C1D" w:rsidP="001C2C1D">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STABILITY STUDY</w:t>
      </w:r>
    </w:p>
    <w:p w:rsidR="001C2C1D" w:rsidRPr="00EE4F2D" w:rsidRDefault="001C2C1D" w:rsidP="001C2C1D">
      <w:pPr>
        <w:spacing w:line="360" w:lineRule="auto"/>
        <w:jc w:val="both"/>
        <w:rPr>
          <w:rFonts w:ascii="Times New Roman" w:eastAsia="Times New Roman" w:hAnsi="Times New Roman" w:cs="Times New Roman"/>
          <w:b/>
          <w:sz w:val="24"/>
          <w:szCs w:val="24"/>
        </w:rPr>
      </w:pPr>
      <w:r w:rsidRPr="00EE4F2D">
        <w:rPr>
          <w:rFonts w:ascii="Times New Roman" w:eastAsia="Times New Roman" w:hAnsi="Times New Roman" w:cs="Times New Roman"/>
          <w:b/>
          <w:sz w:val="24"/>
          <w:szCs w:val="24"/>
        </w:rPr>
        <w:t>Forced Degrada</w:t>
      </w:r>
      <w:r>
        <w:rPr>
          <w:rFonts w:ascii="Times New Roman" w:eastAsia="Times New Roman" w:hAnsi="Times New Roman" w:cs="Times New Roman"/>
          <w:b/>
          <w:sz w:val="24"/>
          <w:szCs w:val="24"/>
        </w:rPr>
        <w:t>tion stability indicating study</w:t>
      </w:r>
    </w:p>
    <w:p w:rsidR="001C2C1D" w:rsidRPr="00EE4F2D" w:rsidRDefault="001C2C1D" w:rsidP="001C2C1D">
      <w:pPr>
        <w:pStyle w:val="Heading4"/>
        <w:spacing w:before="184" w:after="123" w:line="360" w:lineRule="auto"/>
        <w:rPr>
          <w:rFonts w:ascii="Times New Roman" w:hAnsi="Times New Roman" w:cs="Times New Roman"/>
          <w:bCs w:val="0"/>
          <w:i w:val="0"/>
          <w:color w:val="auto"/>
          <w:sz w:val="24"/>
          <w:szCs w:val="24"/>
        </w:rPr>
      </w:pPr>
      <w:r>
        <w:rPr>
          <w:rFonts w:ascii="Times New Roman" w:hAnsi="Times New Roman" w:cs="Times New Roman"/>
          <w:bCs w:val="0"/>
          <w:i w:val="0"/>
          <w:color w:val="auto"/>
          <w:sz w:val="24"/>
          <w:szCs w:val="24"/>
        </w:rPr>
        <w:t>Preparation of Stock solution</w:t>
      </w:r>
    </w:p>
    <w:p w:rsidR="001C2C1D" w:rsidRPr="00EE4F2D" w:rsidRDefault="001C2C1D" w:rsidP="001C2C1D">
      <w:pPr>
        <w:pStyle w:val="NormalWeb"/>
        <w:spacing w:before="0" w:beforeAutospacing="0" w:after="245" w:afterAutospacing="0" w:line="480" w:lineRule="auto"/>
        <w:jc w:val="both"/>
      </w:pPr>
      <w:r>
        <w:t xml:space="preserve">About 15 mg of </w:t>
      </w:r>
      <w:proofErr w:type="spellStart"/>
      <w:r>
        <w:t>dolutegravir</w:t>
      </w:r>
      <w:proofErr w:type="spellEnd"/>
      <w:r>
        <w:t xml:space="preserve"> was transferred into a 100 </w:t>
      </w:r>
      <w:proofErr w:type="spellStart"/>
      <w:r>
        <w:t>mL</w:t>
      </w:r>
      <w:proofErr w:type="spellEnd"/>
      <w:r>
        <w:t xml:space="preserve"> volumetric flask, 60 </w:t>
      </w:r>
      <w:proofErr w:type="spellStart"/>
      <w:r>
        <w:t>mL</w:t>
      </w:r>
      <w:proofErr w:type="spellEnd"/>
      <w:r w:rsidRPr="00EE4F2D">
        <w:t xml:space="preserve"> of diluents  </w:t>
      </w:r>
      <w:r>
        <w:t xml:space="preserve">were added, </w:t>
      </w:r>
      <w:r w:rsidRPr="00EE4F2D">
        <w:t>and dissolve</w:t>
      </w:r>
      <w:r>
        <w:t>d;</w:t>
      </w:r>
      <w:r w:rsidRPr="00EE4F2D">
        <w:t xml:space="preserve"> further the volume </w:t>
      </w:r>
      <w:r>
        <w:t xml:space="preserve">was made up </w:t>
      </w:r>
      <w:r w:rsidRPr="00EE4F2D">
        <w:t xml:space="preserve">with </w:t>
      </w:r>
      <w:r>
        <w:t xml:space="preserve">the </w:t>
      </w:r>
      <w:proofErr w:type="spellStart"/>
      <w:r w:rsidRPr="00EE4F2D">
        <w:t>diluent</w:t>
      </w:r>
      <w:proofErr w:type="spellEnd"/>
      <w:r w:rsidRPr="00EE4F2D">
        <w:t xml:space="preserve"> to get a workin</w:t>
      </w:r>
      <w:r>
        <w:t>g standard solution to 150 </w:t>
      </w:r>
      <w:proofErr w:type="spellStart"/>
      <w:r>
        <w:t>μg</w:t>
      </w:r>
      <w:proofErr w:type="spellEnd"/>
      <w:r>
        <w:t>/</w:t>
      </w:r>
      <w:proofErr w:type="spellStart"/>
      <w:r>
        <w:t>mL</w:t>
      </w:r>
      <w:proofErr w:type="spellEnd"/>
      <w:r>
        <w:t xml:space="preserve"> of</w:t>
      </w:r>
      <w:r w:rsidRPr="00EE4F2D">
        <w:t xml:space="preserve"> D</w:t>
      </w:r>
      <w:r>
        <w:t>TG.</w:t>
      </w:r>
      <w:r w:rsidRPr="00EE4F2D">
        <w:t> </w:t>
      </w:r>
    </w:p>
    <w:p w:rsidR="001C2C1D" w:rsidRPr="00EE4F2D" w:rsidRDefault="001C2C1D" w:rsidP="001C2C1D">
      <w:pPr>
        <w:pStyle w:val="Heading4"/>
        <w:spacing w:before="184" w:after="123" w:line="360" w:lineRule="auto"/>
        <w:rPr>
          <w:rFonts w:ascii="Times New Roman" w:hAnsi="Times New Roman" w:cs="Times New Roman"/>
          <w:bCs w:val="0"/>
          <w:i w:val="0"/>
          <w:color w:val="auto"/>
          <w:sz w:val="24"/>
          <w:szCs w:val="24"/>
        </w:rPr>
      </w:pPr>
      <w:r w:rsidRPr="00EE4F2D">
        <w:rPr>
          <w:rFonts w:ascii="Times New Roman" w:hAnsi="Times New Roman" w:cs="Times New Roman"/>
          <w:bCs w:val="0"/>
          <w:i w:val="0"/>
          <w:color w:val="auto"/>
          <w:sz w:val="24"/>
          <w:szCs w:val="24"/>
        </w:rPr>
        <w:t>Acidic degradation</w:t>
      </w:r>
    </w:p>
    <w:p w:rsidR="001C2C1D" w:rsidRPr="00EE4F2D" w:rsidRDefault="001C2C1D" w:rsidP="001C2C1D">
      <w:pPr>
        <w:pStyle w:val="NormalWeb"/>
        <w:spacing w:before="0" w:beforeAutospacing="0" w:after="245" w:afterAutospacing="0" w:line="480" w:lineRule="auto"/>
        <w:jc w:val="both"/>
      </w:pPr>
      <w:r>
        <w:t xml:space="preserve"> A volume of 10 </w:t>
      </w:r>
      <w:proofErr w:type="spellStart"/>
      <w:r>
        <w:t>mL</w:t>
      </w:r>
      <w:proofErr w:type="spellEnd"/>
      <w:r>
        <w:t xml:space="preserve"> of 0.1 N </w:t>
      </w:r>
      <w:proofErr w:type="spellStart"/>
      <w:r>
        <w:t>HCl</w:t>
      </w:r>
      <w:proofErr w:type="spellEnd"/>
      <w:r>
        <w:t xml:space="preserve"> was added to 6 </w:t>
      </w:r>
      <w:proofErr w:type="spellStart"/>
      <w:r>
        <w:t>mL</w:t>
      </w:r>
      <w:proofErr w:type="spellEnd"/>
      <w:r w:rsidRPr="00EE4F2D">
        <w:t xml:space="preserve"> of stock solution and was kept at 80 °C for about 24 h</w:t>
      </w:r>
      <w:r>
        <w:t>rs</w:t>
      </w:r>
      <w:r w:rsidRPr="00EE4F2D">
        <w:t xml:space="preserve"> in water bath</w:t>
      </w:r>
      <w:r>
        <w:t>, cool made up the volume 50 </w:t>
      </w:r>
      <w:proofErr w:type="spellStart"/>
      <w:r>
        <w:t>mL</w:t>
      </w:r>
      <w:proofErr w:type="spellEnd"/>
      <w:r>
        <w:t xml:space="preserve"> with diluent-2. Filter</w:t>
      </w:r>
      <w:r w:rsidRPr="00EE4F2D">
        <w:t xml:space="preserve"> the solution through 0.22</w:t>
      </w:r>
      <w:r>
        <w:t xml:space="preserve">μ </w:t>
      </w:r>
      <w:r w:rsidRPr="00EE4F2D">
        <w:t>membrane filter.</w:t>
      </w:r>
    </w:p>
    <w:p w:rsidR="001C2C1D" w:rsidRPr="00EE4F2D" w:rsidRDefault="001C2C1D" w:rsidP="001C2C1D">
      <w:pPr>
        <w:pStyle w:val="Heading4"/>
        <w:spacing w:before="184" w:after="123" w:line="360" w:lineRule="auto"/>
        <w:rPr>
          <w:rFonts w:ascii="Times New Roman" w:hAnsi="Times New Roman" w:cs="Times New Roman"/>
          <w:bCs w:val="0"/>
          <w:i w:val="0"/>
          <w:color w:val="auto"/>
          <w:sz w:val="24"/>
          <w:szCs w:val="24"/>
        </w:rPr>
      </w:pPr>
      <w:r w:rsidRPr="00EE4F2D">
        <w:rPr>
          <w:rFonts w:ascii="Times New Roman" w:hAnsi="Times New Roman" w:cs="Times New Roman"/>
          <w:bCs w:val="0"/>
          <w:i w:val="0"/>
          <w:color w:val="auto"/>
          <w:sz w:val="24"/>
          <w:szCs w:val="24"/>
        </w:rPr>
        <w:t>Alkali degradation</w:t>
      </w:r>
    </w:p>
    <w:p w:rsidR="001C2C1D" w:rsidRPr="00EE4F2D" w:rsidRDefault="001C2C1D" w:rsidP="001C2C1D">
      <w:pPr>
        <w:pStyle w:val="NormalWeb"/>
        <w:spacing w:before="0" w:beforeAutospacing="0" w:after="245" w:afterAutospacing="0" w:line="480" w:lineRule="auto"/>
        <w:jc w:val="both"/>
      </w:pPr>
      <w:r>
        <w:t>A volume of 10 </w:t>
      </w:r>
      <w:proofErr w:type="spellStart"/>
      <w:r>
        <w:t>mL</w:t>
      </w:r>
      <w:proofErr w:type="spellEnd"/>
      <w:r>
        <w:t xml:space="preserve"> of 1.0 N </w:t>
      </w:r>
      <w:proofErr w:type="spellStart"/>
      <w:r>
        <w:t>NaOH</w:t>
      </w:r>
      <w:proofErr w:type="spellEnd"/>
      <w:r>
        <w:t xml:space="preserve"> was added to 6 </w:t>
      </w:r>
      <w:proofErr w:type="spellStart"/>
      <w:r>
        <w:t>mL</w:t>
      </w:r>
      <w:proofErr w:type="spellEnd"/>
      <w:r w:rsidRPr="00EE4F2D">
        <w:t xml:space="preserve"> of stock solution and was kept at 80 °C for about 72 h</w:t>
      </w:r>
      <w:r>
        <w:t>rs</w:t>
      </w:r>
      <w:r w:rsidRPr="00EE4F2D">
        <w:t xml:space="preserve"> in water bath, cool made up the volu</w:t>
      </w:r>
      <w:r>
        <w:t>me 50 </w:t>
      </w:r>
      <w:proofErr w:type="spellStart"/>
      <w:r>
        <w:t>mL</w:t>
      </w:r>
      <w:proofErr w:type="spellEnd"/>
      <w:r w:rsidRPr="00EE4F2D">
        <w:t xml:space="preserve"> with diluent-2. Filter the solution through 0.22</w:t>
      </w:r>
      <w:r>
        <w:t>μ</w:t>
      </w:r>
      <w:r w:rsidRPr="00EE4F2D">
        <w:t xml:space="preserve"> membrane filter.</w:t>
      </w:r>
    </w:p>
    <w:p w:rsidR="001C2C1D" w:rsidRPr="00EE4F2D" w:rsidRDefault="001C2C1D" w:rsidP="001C2C1D">
      <w:pPr>
        <w:pStyle w:val="Heading4"/>
        <w:spacing w:before="184" w:after="123" w:line="360" w:lineRule="auto"/>
        <w:rPr>
          <w:rFonts w:ascii="Times New Roman" w:hAnsi="Times New Roman" w:cs="Times New Roman"/>
          <w:b w:val="0"/>
          <w:bCs w:val="0"/>
          <w:i w:val="0"/>
          <w:color w:val="auto"/>
          <w:sz w:val="24"/>
          <w:szCs w:val="24"/>
        </w:rPr>
      </w:pPr>
      <w:r w:rsidRPr="00EE4F2D">
        <w:rPr>
          <w:rFonts w:ascii="Times New Roman" w:hAnsi="Times New Roman" w:cs="Times New Roman"/>
          <w:bCs w:val="0"/>
          <w:i w:val="0"/>
          <w:color w:val="auto"/>
          <w:sz w:val="24"/>
          <w:szCs w:val="24"/>
        </w:rPr>
        <w:lastRenderedPageBreak/>
        <w:t>Oxidative degradation</w:t>
      </w:r>
    </w:p>
    <w:p w:rsidR="001C2C1D" w:rsidRPr="00EE4F2D" w:rsidRDefault="001C2C1D" w:rsidP="001C2C1D">
      <w:pPr>
        <w:pStyle w:val="NormalWeb"/>
        <w:spacing w:before="0" w:beforeAutospacing="0" w:after="0" w:afterAutospacing="0" w:line="480" w:lineRule="auto"/>
        <w:jc w:val="both"/>
      </w:pPr>
      <w:r>
        <w:t>A volume of 5 </w:t>
      </w:r>
      <w:proofErr w:type="spellStart"/>
      <w:r>
        <w:t>mL</w:t>
      </w:r>
      <w:proofErr w:type="spellEnd"/>
      <w:r w:rsidRPr="00EE4F2D">
        <w:t xml:space="preserve"> of 3% H</w:t>
      </w:r>
      <w:r w:rsidRPr="00EE4F2D">
        <w:rPr>
          <w:vertAlign w:val="subscript"/>
        </w:rPr>
        <w:t>2</w:t>
      </w:r>
      <w:r w:rsidRPr="00EE4F2D">
        <w:t>O</w:t>
      </w:r>
      <w:r w:rsidRPr="00EE4F2D">
        <w:rPr>
          <w:vertAlign w:val="subscript"/>
        </w:rPr>
        <w:t>2</w:t>
      </w:r>
      <w:r>
        <w:t> added to 6 </w:t>
      </w:r>
      <w:proofErr w:type="spellStart"/>
      <w:r>
        <w:t>mL</w:t>
      </w:r>
      <w:proofErr w:type="spellEnd"/>
      <w:r w:rsidRPr="00EE4F2D">
        <w:t xml:space="preserve"> of stock solution and was kept at 80 °C for about 48 h</w:t>
      </w:r>
      <w:r>
        <w:t>rs</w:t>
      </w:r>
      <w:r w:rsidRPr="00EE4F2D">
        <w:t xml:space="preserve"> in water bat</w:t>
      </w:r>
      <w:r>
        <w:t>h, cool made up the volume 50 </w:t>
      </w:r>
      <w:proofErr w:type="spellStart"/>
      <w:r>
        <w:t>mL</w:t>
      </w:r>
      <w:proofErr w:type="spellEnd"/>
      <w:r>
        <w:t xml:space="preserve"> with diluent-2. Filter</w:t>
      </w:r>
      <w:r w:rsidRPr="00EE4F2D">
        <w:t xml:space="preserve"> the solution through 0.22</w:t>
      </w:r>
      <w:r>
        <w:t xml:space="preserve">μ </w:t>
      </w:r>
      <w:r w:rsidRPr="00EE4F2D">
        <w:t>membrane filter.</w:t>
      </w:r>
    </w:p>
    <w:p w:rsidR="001C2C1D" w:rsidRPr="00EE4F2D" w:rsidRDefault="001C2C1D" w:rsidP="001C2C1D">
      <w:pPr>
        <w:pStyle w:val="Heading4"/>
        <w:spacing w:before="184" w:after="123" w:line="360" w:lineRule="auto"/>
        <w:rPr>
          <w:rFonts w:ascii="Times New Roman" w:hAnsi="Times New Roman" w:cs="Times New Roman"/>
          <w:bCs w:val="0"/>
          <w:i w:val="0"/>
          <w:color w:val="auto"/>
          <w:sz w:val="24"/>
          <w:szCs w:val="24"/>
        </w:rPr>
      </w:pPr>
      <w:r w:rsidRPr="00EE4F2D">
        <w:rPr>
          <w:rFonts w:ascii="Times New Roman" w:hAnsi="Times New Roman" w:cs="Times New Roman"/>
          <w:bCs w:val="0"/>
          <w:i w:val="0"/>
          <w:color w:val="auto"/>
          <w:sz w:val="24"/>
          <w:szCs w:val="24"/>
        </w:rPr>
        <w:t>Thermal degradation</w:t>
      </w:r>
    </w:p>
    <w:p w:rsidR="001C2C1D" w:rsidRPr="00141B6A" w:rsidRDefault="001C2C1D" w:rsidP="001C2C1D">
      <w:pPr>
        <w:pStyle w:val="NormalWeb"/>
        <w:spacing w:before="0" w:beforeAutospacing="0" w:after="245" w:afterAutospacing="0" w:line="480" w:lineRule="auto"/>
        <w:jc w:val="both"/>
      </w:pPr>
      <w:r w:rsidRPr="00EE4F2D">
        <w:t>Accurate</w:t>
      </w:r>
      <w:r>
        <w:t>ly weighed 10 gm of DTG</w:t>
      </w:r>
      <w:r w:rsidRPr="00EE4F2D">
        <w:t xml:space="preserve"> powder was forcibly degraded by exposure to UV Light. The samples wer</w:t>
      </w:r>
      <w:r>
        <w:t>e</w:t>
      </w:r>
      <w:r w:rsidRPr="00EE4F2D">
        <w:t xml:space="preserve"> collected after</w:t>
      </w:r>
      <w:r>
        <w:t xml:space="preserve"> </w:t>
      </w:r>
      <w:r w:rsidRPr="00EE4F2D">
        <w:t>1st day, 3rd day, 5th day &amp; 10th day</w:t>
      </w:r>
      <w:r>
        <w:t xml:space="preserve">. </w:t>
      </w:r>
      <w:r w:rsidRPr="00EE4F2D">
        <w:t xml:space="preserve">From the degradation studies it was observed that </w:t>
      </w:r>
      <w:proofErr w:type="spellStart"/>
      <w:r>
        <w:t>d</w:t>
      </w:r>
      <w:r w:rsidRPr="00EE4F2D">
        <w:t>olutegravir</w:t>
      </w:r>
      <w:proofErr w:type="spellEnd"/>
      <w:r w:rsidRPr="00EE4F2D">
        <w:t xml:space="preserve"> is most sensitive for alkali stres</w:t>
      </w:r>
      <w:r>
        <w:t xml:space="preserve">s than remaining stress studies as shown in </w:t>
      </w:r>
      <w:r w:rsidR="00942C4B">
        <w:rPr>
          <w:b/>
        </w:rPr>
        <w:t>Table 2.2.2</w:t>
      </w:r>
      <w:r>
        <w:rPr>
          <w:b/>
        </w:rPr>
        <w:t>.10</w:t>
      </w:r>
      <w:r>
        <w:t>.</w:t>
      </w:r>
    </w:p>
    <w:p w:rsidR="001C2C1D" w:rsidRPr="0015437C" w:rsidRDefault="001C2C1D" w:rsidP="001C2C1D">
      <w:pPr>
        <w:pStyle w:val="NormalWeb"/>
        <w:spacing w:before="0" w:beforeAutospacing="0" w:after="245" w:afterAutospacing="0" w:line="480" w:lineRule="auto"/>
        <w:jc w:val="center"/>
        <w:rPr>
          <w:b/>
        </w:rPr>
      </w:pPr>
      <w:r>
        <w:rPr>
          <w:b/>
        </w:rPr>
        <w:t xml:space="preserve">Table </w:t>
      </w:r>
      <w:r w:rsidRPr="0015437C">
        <w:rPr>
          <w:b/>
        </w:rPr>
        <w:t>2.</w:t>
      </w:r>
      <w:r w:rsidR="00942C4B">
        <w:rPr>
          <w:b/>
        </w:rPr>
        <w:t>2.2</w:t>
      </w:r>
      <w:r>
        <w:rPr>
          <w:b/>
        </w:rPr>
        <w:t>.10:</w:t>
      </w:r>
      <w:r w:rsidRPr="0015437C">
        <w:rPr>
          <w:b/>
        </w:rPr>
        <w:t xml:space="preserve"> Degradation studies of </w:t>
      </w:r>
      <w:proofErr w:type="spellStart"/>
      <w:r w:rsidRPr="0015437C">
        <w:rPr>
          <w:b/>
        </w:rPr>
        <w:t>dolutegravir</w:t>
      </w:r>
      <w:proofErr w:type="spellEnd"/>
      <w:r w:rsidRPr="0015437C">
        <w:rPr>
          <w:b/>
        </w:rPr>
        <w:t xml:space="preserve"> sodium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1"/>
        <w:gridCol w:w="3330"/>
        <w:gridCol w:w="2459"/>
        <w:gridCol w:w="2566"/>
      </w:tblGrid>
      <w:tr w:rsidR="001C2C1D" w:rsidRPr="00EE4F2D" w:rsidTr="001C2C1D">
        <w:trPr>
          <w:trHeight w:val="445"/>
          <w:jc w:val="center"/>
        </w:trPr>
        <w:tc>
          <w:tcPr>
            <w:tcW w:w="861" w:type="dxa"/>
            <w:vAlign w:val="center"/>
          </w:tcPr>
          <w:p w:rsidR="001C2C1D" w:rsidRPr="00EE4F2D" w:rsidRDefault="001C2C1D" w:rsidP="001C2C1D">
            <w:pPr>
              <w:spacing w:after="0" w:line="240" w:lineRule="auto"/>
              <w:jc w:val="center"/>
              <w:rPr>
                <w:rFonts w:ascii="Times New Roman" w:hAnsi="Times New Roman" w:cs="Times New Roman"/>
                <w:b/>
                <w:sz w:val="24"/>
                <w:szCs w:val="24"/>
              </w:rPr>
            </w:pPr>
            <w:r w:rsidRPr="00EE4F2D">
              <w:rPr>
                <w:rFonts w:ascii="Times New Roman" w:hAnsi="Times New Roman" w:cs="Times New Roman"/>
                <w:b/>
                <w:sz w:val="24"/>
                <w:szCs w:val="24"/>
              </w:rPr>
              <w:t>S.</w:t>
            </w:r>
            <w:r>
              <w:rPr>
                <w:rFonts w:ascii="Times New Roman" w:hAnsi="Times New Roman" w:cs="Times New Roman"/>
                <w:b/>
                <w:sz w:val="24"/>
                <w:szCs w:val="24"/>
              </w:rPr>
              <w:t xml:space="preserve"> </w:t>
            </w:r>
            <w:r w:rsidRPr="00EE4F2D">
              <w:rPr>
                <w:rFonts w:ascii="Times New Roman" w:hAnsi="Times New Roman" w:cs="Times New Roman"/>
                <w:b/>
                <w:sz w:val="24"/>
                <w:szCs w:val="24"/>
              </w:rPr>
              <w:t>No</w:t>
            </w:r>
          </w:p>
        </w:tc>
        <w:tc>
          <w:tcPr>
            <w:tcW w:w="3330" w:type="dxa"/>
            <w:vAlign w:val="center"/>
          </w:tcPr>
          <w:p w:rsidR="001C2C1D" w:rsidRPr="00EE4F2D" w:rsidRDefault="001C2C1D" w:rsidP="001C2C1D">
            <w:pPr>
              <w:spacing w:after="0" w:line="240" w:lineRule="auto"/>
              <w:jc w:val="center"/>
              <w:rPr>
                <w:rFonts w:ascii="Times New Roman" w:hAnsi="Times New Roman" w:cs="Times New Roman"/>
                <w:b/>
                <w:sz w:val="24"/>
                <w:szCs w:val="24"/>
              </w:rPr>
            </w:pPr>
            <w:r w:rsidRPr="00EE4F2D">
              <w:rPr>
                <w:rFonts w:ascii="Times New Roman" w:hAnsi="Times New Roman" w:cs="Times New Roman"/>
                <w:b/>
                <w:sz w:val="24"/>
                <w:szCs w:val="24"/>
              </w:rPr>
              <w:t>Type of Degradation</w:t>
            </w:r>
          </w:p>
        </w:tc>
        <w:tc>
          <w:tcPr>
            <w:tcW w:w="2459" w:type="dxa"/>
            <w:vAlign w:val="center"/>
          </w:tcPr>
          <w:p w:rsidR="001C2C1D" w:rsidRPr="00EE4F2D" w:rsidRDefault="001C2C1D" w:rsidP="001C2C1D">
            <w:pPr>
              <w:spacing w:after="0" w:line="240" w:lineRule="auto"/>
              <w:jc w:val="center"/>
              <w:rPr>
                <w:rFonts w:ascii="Times New Roman" w:hAnsi="Times New Roman" w:cs="Times New Roman"/>
                <w:b/>
                <w:sz w:val="24"/>
                <w:szCs w:val="24"/>
              </w:rPr>
            </w:pPr>
            <w:r w:rsidRPr="00EE4F2D">
              <w:rPr>
                <w:rFonts w:ascii="Times New Roman" w:hAnsi="Times New Roman" w:cs="Times New Roman"/>
                <w:b/>
                <w:sz w:val="24"/>
                <w:szCs w:val="24"/>
              </w:rPr>
              <w:t>% Degradation</w:t>
            </w:r>
          </w:p>
        </w:tc>
        <w:tc>
          <w:tcPr>
            <w:tcW w:w="2566" w:type="dxa"/>
            <w:vAlign w:val="center"/>
          </w:tcPr>
          <w:p w:rsidR="001C2C1D" w:rsidRPr="00EE4F2D" w:rsidRDefault="001C2C1D" w:rsidP="001C2C1D">
            <w:pPr>
              <w:spacing w:after="0" w:line="240" w:lineRule="auto"/>
              <w:jc w:val="center"/>
              <w:rPr>
                <w:rFonts w:ascii="Times New Roman" w:hAnsi="Times New Roman" w:cs="Times New Roman"/>
                <w:b/>
                <w:sz w:val="24"/>
                <w:szCs w:val="24"/>
              </w:rPr>
            </w:pPr>
            <w:r w:rsidRPr="00EE4F2D">
              <w:rPr>
                <w:rFonts w:ascii="Times New Roman" w:hAnsi="Times New Roman" w:cs="Times New Roman"/>
                <w:b/>
                <w:sz w:val="24"/>
                <w:szCs w:val="24"/>
              </w:rPr>
              <w:t>% Recovery</w:t>
            </w:r>
          </w:p>
        </w:tc>
      </w:tr>
      <w:tr w:rsidR="001C2C1D" w:rsidRPr="00EE4F2D" w:rsidTr="001C2C1D">
        <w:trPr>
          <w:trHeight w:val="445"/>
          <w:jc w:val="center"/>
        </w:trPr>
        <w:tc>
          <w:tcPr>
            <w:tcW w:w="861" w:type="dxa"/>
            <w:vAlign w:val="center"/>
          </w:tcPr>
          <w:p w:rsidR="001C2C1D" w:rsidRPr="00EE4F2D" w:rsidRDefault="001C2C1D" w:rsidP="001C2C1D">
            <w:pPr>
              <w:spacing w:after="0" w:line="240" w:lineRule="auto"/>
              <w:jc w:val="center"/>
              <w:rPr>
                <w:rFonts w:ascii="Times New Roman" w:hAnsi="Times New Roman" w:cs="Times New Roman"/>
                <w:sz w:val="24"/>
                <w:szCs w:val="24"/>
              </w:rPr>
            </w:pPr>
            <w:r w:rsidRPr="00EE4F2D">
              <w:rPr>
                <w:rFonts w:ascii="Times New Roman" w:hAnsi="Times New Roman" w:cs="Times New Roman"/>
                <w:sz w:val="24"/>
                <w:szCs w:val="24"/>
              </w:rPr>
              <w:t>1</w:t>
            </w:r>
          </w:p>
        </w:tc>
        <w:tc>
          <w:tcPr>
            <w:tcW w:w="3330" w:type="dxa"/>
            <w:vAlign w:val="center"/>
          </w:tcPr>
          <w:p w:rsidR="001C2C1D" w:rsidRPr="00EE4F2D" w:rsidRDefault="001C2C1D" w:rsidP="001C2C1D">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Acid</w:t>
            </w:r>
          </w:p>
        </w:tc>
        <w:tc>
          <w:tcPr>
            <w:tcW w:w="2459" w:type="dxa"/>
            <w:vAlign w:val="center"/>
          </w:tcPr>
          <w:p w:rsidR="001C2C1D" w:rsidRPr="00EE4F2D" w:rsidRDefault="001C2C1D" w:rsidP="001C2C1D">
            <w:pPr>
              <w:spacing w:after="0" w:line="240" w:lineRule="auto"/>
              <w:jc w:val="center"/>
              <w:rPr>
                <w:rFonts w:ascii="Times New Roman" w:hAnsi="Times New Roman" w:cs="Times New Roman"/>
                <w:color w:val="000000"/>
                <w:sz w:val="24"/>
                <w:szCs w:val="24"/>
              </w:rPr>
            </w:pPr>
            <w:r w:rsidRPr="00EE4F2D">
              <w:rPr>
                <w:rFonts w:ascii="Times New Roman" w:hAnsi="Times New Roman" w:cs="Times New Roman"/>
                <w:color w:val="000000"/>
                <w:sz w:val="24"/>
                <w:szCs w:val="24"/>
              </w:rPr>
              <w:t>17.37</w:t>
            </w:r>
          </w:p>
        </w:tc>
        <w:tc>
          <w:tcPr>
            <w:tcW w:w="2566" w:type="dxa"/>
            <w:vAlign w:val="center"/>
          </w:tcPr>
          <w:p w:rsidR="001C2C1D" w:rsidRPr="00EE4F2D" w:rsidRDefault="001C2C1D" w:rsidP="001C2C1D">
            <w:pPr>
              <w:spacing w:after="0" w:line="240" w:lineRule="auto"/>
              <w:jc w:val="center"/>
              <w:rPr>
                <w:rFonts w:ascii="Times New Roman" w:hAnsi="Times New Roman" w:cs="Times New Roman"/>
                <w:color w:val="000000"/>
                <w:sz w:val="24"/>
                <w:szCs w:val="24"/>
              </w:rPr>
            </w:pPr>
            <w:r w:rsidRPr="00EE4F2D">
              <w:rPr>
                <w:rFonts w:ascii="Times New Roman" w:hAnsi="Times New Roman" w:cs="Times New Roman"/>
                <w:color w:val="000000"/>
                <w:sz w:val="24"/>
                <w:szCs w:val="24"/>
              </w:rPr>
              <w:t>82.63</w:t>
            </w:r>
          </w:p>
        </w:tc>
      </w:tr>
      <w:tr w:rsidR="001C2C1D" w:rsidRPr="00EE4F2D" w:rsidTr="001C2C1D">
        <w:trPr>
          <w:trHeight w:val="445"/>
          <w:jc w:val="center"/>
        </w:trPr>
        <w:tc>
          <w:tcPr>
            <w:tcW w:w="861" w:type="dxa"/>
            <w:vAlign w:val="center"/>
          </w:tcPr>
          <w:p w:rsidR="001C2C1D" w:rsidRPr="00EE4F2D" w:rsidRDefault="001C2C1D" w:rsidP="001C2C1D">
            <w:pPr>
              <w:spacing w:after="0" w:line="240" w:lineRule="auto"/>
              <w:jc w:val="center"/>
              <w:rPr>
                <w:rFonts w:ascii="Times New Roman" w:hAnsi="Times New Roman" w:cs="Times New Roman"/>
                <w:sz w:val="24"/>
                <w:szCs w:val="24"/>
              </w:rPr>
            </w:pPr>
            <w:r w:rsidRPr="00EE4F2D">
              <w:rPr>
                <w:rFonts w:ascii="Times New Roman" w:hAnsi="Times New Roman" w:cs="Times New Roman"/>
                <w:sz w:val="24"/>
                <w:szCs w:val="24"/>
              </w:rPr>
              <w:t>2</w:t>
            </w:r>
          </w:p>
        </w:tc>
        <w:tc>
          <w:tcPr>
            <w:tcW w:w="3330" w:type="dxa"/>
            <w:vAlign w:val="center"/>
          </w:tcPr>
          <w:p w:rsidR="001C2C1D" w:rsidRPr="00EE4F2D" w:rsidRDefault="001C2C1D" w:rsidP="001C2C1D">
            <w:pPr>
              <w:spacing w:after="0" w:line="240" w:lineRule="auto"/>
              <w:jc w:val="center"/>
              <w:rPr>
                <w:rFonts w:ascii="Times New Roman" w:hAnsi="Times New Roman" w:cs="Times New Roman"/>
                <w:color w:val="000000"/>
                <w:sz w:val="24"/>
                <w:szCs w:val="24"/>
              </w:rPr>
            </w:pPr>
            <w:r w:rsidRPr="00EE4F2D">
              <w:rPr>
                <w:rFonts w:ascii="Times New Roman" w:hAnsi="Times New Roman" w:cs="Times New Roman"/>
                <w:color w:val="000000"/>
                <w:sz w:val="24"/>
                <w:szCs w:val="24"/>
              </w:rPr>
              <w:t>Alkali</w:t>
            </w:r>
          </w:p>
        </w:tc>
        <w:tc>
          <w:tcPr>
            <w:tcW w:w="2459" w:type="dxa"/>
            <w:vAlign w:val="center"/>
          </w:tcPr>
          <w:p w:rsidR="001C2C1D" w:rsidRPr="00EE4F2D" w:rsidRDefault="001C2C1D" w:rsidP="001C2C1D">
            <w:pPr>
              <w:spacing w:after="0" w:line="240" w:lineRule="auto"/>
              <w:jc w:val="center"/>
              <w:rPr>
                <w:rFonts w:ascii="Times New Roman" w:hAnsi="Times New Roman" w:cs="Times New Roman"/>
                <w:color w:val="000000"/>
                <w:sz w:val="24"/>
                <w:szCs w:val="24"/>
              </w:rPr>
            </w:pPr>
            <w:r w:rsidRPr="00EE4F2D">
              <w:rPr>
                <w:rFonts w:ascii="Times New Roman" w:hAnsi="Times New Roman" w:cs="Times New Roman"/>
                <w:color w:val="000000"/>
                <w:sz w:val="24"/>
                <w:szCs w:val="24"/>
              </w:rPr>
              <w:t>18.88</w:t>
            </w:r>
          </w:p>
        </w:tc>
        <w:tc>
          <w:tcPr>
            <w:tcW w:w="2566" w:type="dxa"/>
            <w:vAlign w:val="center"/>
          </w:tcPr>
          <w:p w:rsidR="001C2C1D" w:rsidRPr="00EE4F2D" w:rsidRDefault="001C2C1D" w:rsidP="001C2C1D">
            <w:pPr>
              <w:spacing w:after="0" w:line="240" w:lineRule="auto"/>
              <w:jc w:val="center"/>
              <w:rPr>
                <w:rFonts w:ascii="Times New Roman" w:hAnsi="Times New Roman" w:cs="Times New Roman"/>
                <w:color w:val="000000"/>
                <w:sz w:val="24"/>
                <w:szCs w:val="24"/>
              </w:rPr>
            </w:pPr>
            <w:r w:rsidRPr="00EE4F2D">
              <w:rPr>
                <w:rFonts w:ascii="Times New Roman" w:hAnsi="Times New Roman" w:cs="Times New Roman"/>
                <w:color w:val="000000"/>
                <w:sz w:val="24"/>
                <w:szCs w:val="24"/>
              </w:rPr>
              <w:t>81.12</w:t>
            </w:r>
          </w:p>
        </w:tc>
      </w:tr>
      <w:tr w:rsidR="001C2C1D" w:rsidRPr="00EE4F2D" w:rsidTr="001C2C1D">
        <w:trPr>
          <w:trHeight w:val="445"/>
          <w:jc w:val="center"/>
        </w:trPr>
        <w:tc>
          <w:tcPr>
            <w:tcW w:w="861" w:type="dxa"/>
            <w:vAlign w:val="center"/>
          </w:tcPr>
          <w:p w:rsidR="001C2C1D" w:rsidRPr="00EE4F2D" w:rsidRDefault="001C2C1D" w:rsidP="001C2C1D">
            <w:pPr>
              <w:spacing w:after="0" w:line="240" w:lineRule="auto"/>
              <w:jc w:val="center"/>
              <w:rPr>
                <w:rFonts w:ascii="Times New Roman" w:hAnsi="Times New Roman" w:cs="Times New Roman"/>
                <w:sz w:val="24"/>
                <w:szCs w:val="24"/>
              </w:rPr>
            </w:pPr>
            <w:r w:rsidRPr="00EE4F2D">
              <w:rPr>
                <w:rFonts w:ascii="Times New Roman" w:hAnsi="Times New Roman" w:cs="Times New Roman"/>
                <w:sz w:val="24"/>
                <w:szCs w:val="24"/>
              </w:rPr>
              <w:t>3</w:t>
            </w:r>
          </w:p>
        </w:tc>
        <w:tc>
          <w:tcPr>
            <w:tcW w:w="3330" w:type="dxa"/>
            <w:vAlign w:val="center"/>
          </w:tcPr>
          <w:p w:rsidR="001C2C1D" w:rsidRPr="00EE4F2D" w:rsidRDefault="001C2C1D" w:rsidP="001C2C1D">
            <w:pPr>
              <w:spacing w:after="0" w:line="240" w:lineRule="auto"/>
              <w:jc w:val="center"/>
              <w:rPr>
                <w:rFonts w:ascii="Times New Roman" w:hAnsi="Times New Roman" w:cs="Times New Roman"/>
                <w:color w:val="000000"/>
                <w:sz w:val="24"/>
                <w:szCs w:val="24"/>
              </w:rPr>
            </w:pPr>
            <w:r w:rsidRPr="00EE4F2D">
              <w:rPr>
                <w:rFonts w:ascii="Times New Roman" w:hAnsi="Times New Roman" w:cs="Times New Roman"/>
                <w:color w:val="000000"/>
                <w:sz w:val="24"/>
                <w:szCs w:val="24"/>
              </w:rPr>
              <w:t>Hydrolysis</w:t>
            </w:r>
          </w:p>
        </w:tc>
        <w:tc>
          <w:tcPr>
            <w:tcW w:w="2459" w:type="dxa"/>
            <w:vAlign w:val="center"/>
          </w:tcPr>
          <w:p w:rsidR="001C2C1D" w:rsidRPr="00EE4F2D" w:rsidRDefault="001C2C1D" w:rsidP="001C2C1D">
            <w:pPr>
              <w:spacing w:after="0" w:line="240" w:lineRule="auto"/>
              <w:jc w:val="center"/>
              <w:rPr>
                <w:rFonts w:ascii="Times New Roman" w:hAnsi="Times New Roman" w:cs="Times New Roman"/>
                <w:color w:val="000000"/>
                <w:sz w:val="24"/>
                <w:szCs w:val="24"/>
              </w:rPr>
            </w:pPr>
            <w:r w:rsidRPr="00EE4F2D">
              <w:rPr>
                <w:rFonts w:ascii="Times New Roman" w:hAnsi="Times New Roman" w:cs="Times New Roman"/>
                <w:color w:val="000000"/>
                <w:sz w:val="24"/>
                <w:szCs w:val="24"/>
              </w:rPr>
              <w:t>18.00</w:t>
            </w:r>
          </w:p>
        </w:tc>
        <w:tc>
          <w:tcPr>
            <w:tcW w:w="2566" w:type="dxa"/>
            <w:vAlign w:val="center"/>
          </w:tcPr>
          <w:p w:rsidR="001C2C1D" w:rsidRPr="00EE4F2D" w:rsidRDefault="001C2C1D" w:rsidP="001C2C1D">
            <w:pPr>
              <w:spacing w:after="0" w:line="240" w:lineRule="auto"/>
              <w:jc w:val="center"/>
              <w:rPr>
                <w:rFonts w:ascii="Times New Roman" w:hAnsi="Times New Roman" w:cs="Times New Roman"/>
                <w:color w:val="000000"/>
                <w:sz w:val="24"/>
                <w:szCs w:val="24"/>
              </w:rPr>
            </w:pPr>
            <w:r w:rsidRPr="00EE4F2D">
              <w:rPr>
                <w:rFonts w:ascii="Times New Roman" w:hAnsi="Times New Roman" w:cs="Times New Roman"/>
                <w:color w:val="000000"/>
                <w:sz w:val="24"/>
                <w:szCs w:val="24"/>
              </w:rPr>
              <w:t>82.00</w:t>
            </w:r>
          </w:p>
        </w:tc>
      </w:tr>
      <w:tr w:rsidR="001C2C1D" w:rsidRPr="00EE4F2D" w:rsidTr="001C2C1D">
        <w:trPr>
          <w:trHeight w:val="445"/>
          <w:jc w:val="center"/>
        </w:trPr>
        <w:tc>
          <w:tcPr>
            <w:tcW w:w="861" w:type="dxa"/>
            <w:vAlign w:val="center"/>
          </w:tcPr>
          <w:p w:rsidR="001C2C1D" w:rsidRPr="00EE4F2D" w:rsidRDefault="001C2C1D" w:rsidP="001C2C1D">
            <w:pPr>
              <w:spacing w:after="0" w:line="240" w:lineRule="auto"/>
              <w:jc w:val="center"/>
              <w:rPr>
                <w:rFonts w:ascii="Times New Roman" w:hAnsi="Times New Roman" w:cs="Times New Roman"/>
                <w:sz w:val="24"/>
                <w:szCs w:val="24"/>
              </w:rPr>
            </w:pPr>
            <w:r w:rsidRPr="00EE4F2D">
              <w:rPr>
                <w:rFonts w:ascii="Times New Roman" w:hAnsi="Times New Roman" w:cs="Times New Roman"/>
                <w:sz w:val="24"/>
                <w:szCs w:val="24"/>
              </w:rPr>
              <w:t>4</w:t>
            </w:r>
          </w:p>
        </w:tc>
        <w:tc>
          <w:tcPr>
            <w:tcW w:w="3330" w:type="dxa"/>
            <w:vAlign w:val="center"/>
          </w:tcPr>
          <w:p w:rsidR="001C2C1D" w:rsidRPr="00EE4F2D" w:rsidRDefault="001C2C1D" w:rsidP="001C2C1D">
            <w:pPr>
              <w:spacing w:after="0" w:line="240" w:lineRule="auto"/>
              <w:jc w:val="center"/>
              <w:rPr>
                <w:rFonts w:ascii="Times New Roman" w:hAnsi="Times New Roman" w:cs="Times New Roman"/>
                <w:color w:val="000000"/>
                <w:sz w:val="24"/>
                <w:szCs w:val="24"/>
              </w:rPr>
            </w:pPr>
            <w:r w:rsidRPr="00EE4F2D">
              <w:rPr>
                <w:rFonts w:ascii="Times New Roman" w:hAnsi="Times New Roman" w:cs="Times New Roman"/>
                <w:color w:val="000000"/>
                <w:sz w:val="24"/>
                <w:szCs w:val="24"/>
              </w:rPr>
              <w:t>Peroxide</w:t>
            </w:r>
          </w:p>
        </w:tc>
        <w:tc>
          <w:tcPr>
            <w:tcW w:w="2459" w:type="dxa"/>
            <w:vAlign w:val="center"/>
          </w:tcPr>
          <w:p w:rsidR="001C2C1D" w:rsidRPr="00EE4F2D" w:rsidRDefault="001C2C1D" w:rsidP="001C2C1D">
            <w:pPr>
              <w:spacing w:after="0" w:line="240" w:lineRule="auto"/>
              <w:jc w:val="center"/>
              <w:rPr>
                <w:rFonts w:ascii="Times New Roman" w:hAnsi="Times New Roman" w:cs="Times New Roman"/>
                <w:color w:val="000000"/>
                <w:sz w:val="24"/>
                <w:szCs w:val="24"/>
              </w:rPr>
            </w:pPr>
            <w:r w:rsidRPr="00EE4F2D">
              <w:rPr>
                <w:rFonts w:ascii="Times New Roman" w:hAnsi="Times New Roman" w:cs="Times New Roman"/>
                <w:color w:val="000000"/>
                <w:sz w:val="24"/>
                <w:szCs w:val="24"/>
              </w:rPr>
              <w:t>18.69</w:t>
            </w:r>
          </w:p>
        </w:tc>
        <w:tc>
          <w:tcPr>
            <w:tcW w:w="2566" w:type="dxa"/>
            <w:vAlign w:val="center"/>
          </w:tcPr>
          <w:p w:rsidR="001C2C1D" w:rsidRPr="00EE4F2D" w:rsidRDefault="001C2C1D" w:rsidP="001C2C1D">
            <w:pPr>
              <w:spacing w:after="0" w:line="240" w:lineRule="auto"/>
              <w:jc w:val="center"/>
              <w:rPr>
                <w:rFonts w:ascii="Times New Roman" w:hAnsi="Times New Roman" w:cs="Times New Roman"/>
                <w:color w:val="000000"/>
                <w:sz w:val="24"/>
                <w:szCs w:val="24"/>
              </w:rPr>
            </w:pPr>
            <w:r w:rsidRPr="00EE4F2D">
              <w:rPr>
                <w:rFonts w:ascii="Times New Roman" w:hAnsi="Times New Roman" w:cs="Times New Roman"/>
                <w:color w:val="000000"/>
                <w:sz w:val="24"/>
                <w:szCs w:val="24"/>
              </w:rPr>
              <w:t>81.31</w:t>
            </w:r>
          </w:p>
        </w:tc>
      </w:tr>
      <w:tr w:rsidR="001C2C1D" w:rsidRPr="00EE4F2D" w:rsidTr="001C2C1D">
        <w:trPr>
          <w:trHeight w:val="445"/>
          <w:jc w:val="center"/>
        </w:trPr>
        <w:tc>
          <w:tcPr>
            <w:tcW w:w="861" w:type="dxa"/>
            <w:vAlign w:val="center"/>
          </w:tcPr>
          <w:p w:rsidR="001C2C1D" w:rsidRPr="00EE4F2D" w:rsidRDefault="001C2C1D" w:rsidP="001C2C1D">
            <w:pPr>
              <w:spacing w:after="0" w:line="240" w:lineRule="auto"/>
              <w:jc w:val="center"/>
              <w:rPr>
                <w:rFonts w:ascii="Times New Roman" w:hAnsi="Times New Roman" w:cs="Times New Roman"/>
                <w:sz w:val="24"/>
                <w:szCs w:val="24"/>
              </w:rPr>
            </w:pPr>
            <w:r w:rsidRPr="00EE4F2D">
              <w:rPr>
                <w:rFonts w:ascii="Times New Roman" w:hAnsi="Times New Roman" w:cs="Times New Roman"/>
                <w:sz w:val="24"/>
                <w:szCs w:val="24"/>
              </w:rPr>
              <w:t>5</w:t>
            </w:r>
          </w:p>
        </w:tc>
        <w:tc>
          <w:tcPr>
            <w:tcW w:w="3330" w:type="dxa"/>
            <w:vAlign w:val="center"/>
          </w:tcPr>
          <w:p w:rsidR="001C2C1D" w:rsidRPr="00EE4F2D" w:rsidRDefault="001C2C1D" w:rsidP="001C2C1D">
            <w:pPr>
              <w:spacing w:after="0" w:line="240" w:lineRule="auto"/>
              <w:jc w:val="center"/>
              <w:rPr>
                <w:rFonts w:ascii="Times New Roman" w:hAnsi="Times New Roman" w:cs="Times New Roman"/>
                <w:color w:val="000000"/>
                <w:sz w:val="24"/>
                <w:szCs w:val="24"/>
              </w:rPr>
            </w:pPr>
            <w:r w:rsidRPr="00EE4F2D">
              <w:rPr>
                <w:rFonts w:ascii="Times New Roman" w:hAnsi="Times New Roman" w:cs="Times New Roman"/>
                <w:color w:val="000000"/>
                <w:sz w:val="24"/>
                <w:szCs w:val="24"/>
              </w:rPr>
              <w:t>Photo</w:t>
            </w:r>
          </w:p>
        </w:tc>
        <w:tc>
          <w:tcPr>
            <w:tcW w:w="2459" w:type="dxa"/>
            <w:vAlign w:val="center"/>
          </w:tcPr>
          <w:p w:rsidR="001C2C1D" w:rsidRPr="00EE4F2D" w:rsidRDefault="001C2C1D" w:rsidP="001C2C1D">
            <w:pPr>
              <w:spacing w:after="0" w:line="240" w:lineRule="auto"/>
              <w:jc w:val="center"/>
              <w:rPr>
                <w:rFonts w:ascii="Times New Roman" w:hAnsi="Times New Roman" w:cs="Times New Roman"/>
                <w:color w:val="000000"/>
                <w:sz w:val="24"/>
                <w:szCs w:val="24"/>
              </w:rPr>
            </w:pPr>
            <w:r w:rsidRPr="00EE4F2D">
              <w:rPr>
                <w:rFonts w:ascii="Times New Roman" w:hAnsi="Times New Roman" w:cs="Times New Roman"/>
                <w:color w:val="000000"/>
                <w:sz w:val="24"/>
                <w:szCs w:val="24"/>
              </w:rPr>
              <w:t>18.11</w:t>
            </w:r>
          </w:p>
        </w:tc>
        <w:tc>
          <w:tcPr>
            <w:tcW w:w="2566" w:type="dxa"/>
            <w:vAlign w:val="center"/>
          </w:tcPr>
          <w:p w:rsidR="001C2C1D" w:rsidRPr="00EE4F2D" w:rsidRDefault="001C2C1D" w:rsidP="001C2C1D">
            <w:pPr>
              <w:spacing w:after="0" w:line="240" w:lineRule="auto"/>
              <w:jc w:val="center"/>
              <w:rPr>
                <w:rFonts w:ascii="Times New Roman" w:hAnsi="Times New Roman" w:cs="Times New Roman"/>
                <w:color w:val="000000"/>
                <w:sz w:val="24"/>
                <w:szCs w:val="24"/>
              </w:rPr>
            </w:pPr>
            <w:r w:rsidRPr="00EE4F2D">
              <w:rPr>
                <w:rFonts w:ascii="Times New Roman" w:hAnsi="Times New Roman" w:cs="Times New Roman"/>
                <w:color w:val="000000"/>
                <w:sz w:val="24"/>
                <w:szCs w:val="24"/>
              </w:rPr>
              <w:t>81.89</w:t>
            </w:r>
          </w:p>
        </w:tc>
      </w:tr>
      <w:tr w:rsidR="001C2C1D" w:rsidRPr="00EE4F2D" w:rsidTr="001C2C1D">
        <w:trPr>
          <w:trHeight w:val="445"/>
          <w:jc w:val="center"/>
        </w:trPr>
        <w:tc>
          <w:tcPr>
            <w:tcW w:w="861" w:type="dxa"/>
            <w:vAlign w:val="center"/>
          </w:tcPr>
          <w:p w:rsidR="001C2C1D" w:rsidRPr="00EE4F2D" w:rsidRDefault="001C2C1D" w:rsidP="001C2C1D">
            <w:pPr>
              <w:spacing w:after="0" w:line="240" w:lineRule="auto"/>
              <w:jc w:val="center"/>
              <w:rPr>
                <w:rFonts w:ascii="Times New Roman" w:hAnsi="Times New Roman" w:cs="Times New Roman"/>
                <w:sz w:val="24"/>
                <w:szCs w:val="24"/>
              </w:rPr>
            </w:pPr>
            <w:r w:rsidRPr="00EE4F2D">
              <w:rPr>
                <w:rFonts w:ascii="Times New Roman" w:hAnsi="Times New Roman" w:cs="Times New Roman"/>
                <w:sz w:val="24"/>
                <w:szCs w:val="24"/>
              </w:rPr>
              <w:t>6</w:t>
            </w:r>
          </w:p>
        </w:tc>
        <w:tc>
          <w:tcPr>
            <w:tcW w:w="3330" w:type="dxa"/>
            <w:vAlign w:val="center"/>
          </w:tcPr>
          <w:p w:rsidR="001C2C1D" w:rsidRPr="00EE4F2D" w:rsidRDefault="001C2C1D" w:rsidP="001C2C1D">
            <w:pPr>
              <w:spacing w:after="0" w:line="240" w:lineRule="auto"/>
              <w:jc w:val="center"/>
              <w:rPr>
                <w:rFonts w:ascii="Times New Roman" w:hAnsi="Times New Roman" w:cs="Times New Roman"/>
                <w:color w:val="000000"/>
                <w:sz w:val="24"/>
                <w:szCs w:val="24"/>
              </w:rPr>
            </w:pPr>
            <w:r w:rsidRPr="00EE4F2D">
              <w:rPr>
                <w:rFonts w:ascii="Times New Roman" w:hAnsi="Times New Roman" w:cs="Times New Roman"/>
                <w:color w:val="000000"/>
                <w:sz w:val="24"/>
                <w:szCs w:val="24"/>
              </w:rPr>
              <w:t>Reduction</w:t>
            </w:r>
          </w:p>
        </w:tc>
        <w:tc>
          <w:tcPr>
            <w:tcW w:w="2459" w:type="dxa"/>
            <w:vAlign w:val="center"/>
          </w:tcPr>
          <w:p w:rsidR="001C2C1D" w:rsidRPr="00EE4F2D" w:rsidRDefault="001C2C1D" w:rsidP="001C2C1D">
            <w:pPr>
              <w:spacing w:after="0" w:line="240" w:lineRule="auto"/>
              <w:jc w:val="center"/>
              <w:rPr>
                <w:rFonts w:ascii="Times New Roman" w:hAnsi="Times New Roman" w:cs="Times New Roman"/>
                <w:color w:val="000000"/>
                <w:sz w:val="24"/>
                <w:szCs w:val="24"/>
              </w:rPr>
            </w:pPr>
            <w:r w:rsidRPr="00EE4F2D">
              <w:rPr>
                <w:rFonts w:ascii="Times New Roman" w:hAnsi="Times New Roman" w:cs="Times New Roman"/>
                <w:color w:val="000000"/>
                <w:sz w:val="24"/>
                <w:szCs w:val="24"/>
              </w:rPr>
              <w:t>18.34</w:t>
            </w:r>
          </w:p>
        </w:tc>
        <w:tc>
          <w:tcPr>
            <w:tcW w:w="2566" w:type="dxa"/>
            <w:vAlign w:val="center"/>
          </w:tcPr>
          <w:p w:rsidR="001C2C1D" w:rsidRPr="00EE4F2D" w:rsidRDefault="001C2C1D" w:rsidP="001C2C1D">
            <w:pPr>
              <w:spacing w:after="0" w:line="240" w:lineRule="auto"/>
              <w:jc w:val="center"/>
              <w:rPr>
                <w:rFonts w:ascii="Times New Roman" w:hAnsi="Times New Roman" w:cs="Times New Roman"/>
                <w:color w:val="000000"/>
                <w:sz w:val="24"/>
                <w:szCs w:val="24"/>
              </w:rPr>
            </w:pPr>
            <w:r w:rsidRPr="00EE4F2D">
              <w:rPr>
                <w:rFonts w:ascii="Times New Roman" w:hAnsi="Times New Roman" w:cs="Times New Roman"/>
                <w:color w:val="000000"/>
                <w:sz w:val="24"/>
                <w:szCs w:val="24"/>
              </w:rPr>
              <w:t>81.66</w:t>
            </w:r>
          </w:p>
        </w:tc>
      </w:tr>
      <w:tr w:rsidR="001C2C1D" w:rsidRPr="00EE4F2D" w:rsidTr="001C2C1D">
        <w:trPr>
          <w:trHeight w:val="445"/>
          <w:jc w:val="center"/>
        </w:trPr>
        <w:tc>
          <w:tcPr>
            <w:tcW w:w="861" w:type="dxa"/>
            <w:vAlign w:val="center"/>
          </w:tcPr>
          <w:p w:rsidR="001C2C1D" w:rsidRPr="00EE4F2D" w:rsidRDefault="001C2C1D" w:rsidP="001C2C1D">
            <w:pPr>
              <w:spacing w:after="0" w:line="240" w:lineRule="auto"/>
              <w:jc w:val="center"/>
              <w:rPr>
                <w:rFonts w:ascii="Times New Roman" w:hAnsi="Times New Roman" w:cs="Times New Roman"/>
                <w:sz w:val="24"/>
                <w:szCs w:val="24"/>
              </w:rPr>
            </w:pPr>
            <w:r w:rsidRPr="00EE4F2D">
              <w:rPr>
                <w:rFonts w:ascii="Times New Roman" w:hAnsi="Times New Roman" w:cs="Times New Roman"/>
                <w:sz w:val="24"/>
                <w:szCs w:val="24"/>
              </w:rPr>
              <w:t>7</w:t>
            </w:r>
          </w:p>
        </w:tc>
        <w:tc>
          <w:tcPr>
            <w:tcW w:w="3330" w:type="dxa"/>
            <w:vAlign w:val="center"/>
          </w:tcPr>
          <w:p w:rsidR="001C2C1D" w:rsidRPr="00EE4F2D" w:rsidRDefault="001C2C1D" w:rsidP="001C2C1D">
            <w:pPr>
              <w:spacing w:after="0" w:line="240" w:lineRule="auto"/>
              <w:jc w:val="center"/>
              <w:rPr>
                <w:rFonts w:ascii="Times New Roman" w:hAnsi="Times New Roman" w:cs="Times New Roman"/>
                <w:color w:val="000000"/>
                <w:sz w:val="24"/>
                <w:szCs w:val="24"/>
              </w:rPr>
            </w:pPr>
            <w:r w:rsidRPr="00EE4F2D">
              <w:rPr>
                <w:rFonts w:ascii="Times New Roman" w:hAnsi="Times New Roman" w:cs="Times New Roman"/>
                <w:color w:val="000000"/>
                <w:sz w:val="24"/>
                <w:szCs w:val="24"/>
              </w:rPr>
              <w:t>Thermal</w:t>
            </w:r>
          </w:p>
        </w:tc>
        <w:tc>
          <w:tcPr>
            <w:tcW w:w="2459" w:type="dxa"/>
            <w:vAlign w:val="center"/>
          </w:tcPr>
          <w:p w:rsidR="001C2C1D" w:rsidRPr="00EE4F2D" w:rsidRDefault="001C2C1D" w:rsidP="001C2C1D">
            <w:pPr>
              <w:spacing w:after="0" w:line="240" w:lineRule="auto"/>
              <w:jc w:val="center"/>
              <w:rPr>
                <w:rFonts w:ascii="Times New Roman" w:hAnsi="Times New Roman" w:cs="Times New Roman"/>
                <w:color w:val="000000"/>
                <w:sz w:val="24"/>
                <w:szCs w:val="24"/>
              </w:rPr>
            </w:pPr>
            <w:r w:rsidRPr="00EE4F2D">
              <w:rPr>
                <w:rFonts w:ascii="Times New Roman" w:hAnsi="Times New Roman" w:cs="Times New Roman"/>
                <w:color w:val="000000"/>
                <w:sz w:val="24"/>
                <w:szCs w:val="24"/>
              </w:rPr>
              <w:t>17.46</w:t>
            </w:r>
          </w:p>
        </w:tc>
        <w:tc>
          <w:tcPr>
            <w:tcW w:w="2566" w:type="dxa"/>
            <w:vAlign w:val="center"/>
          </w:tcPr>
          <w:p w:rsidR="001C2C1D" w:rsidRPr="00EE4F2D" w:rsidRDefault="001C2C1D" w:rsidP="001C2C1D">
            <w:pPr>
              <w:spacing w:after="0" w:line="240" w:lineRule="auto"/>
              <w:jc w:val="center"/>
              <w:rPr>
                <w:rFonts w:ascii="Times New Roman" w:hAnsi="Times New Roman" w:cs="Times New Roman"/>
                <w:color w:val="000000"/>
                <w:sz w:val="24"/>
                <w:szCs w:val="24"/>
              </w:rPr>
            </w:pPr>
            <w:r w:rsidRPr="00EE4F2D">
              <w:rPr>
                <w:rFonts w:ascii="Times New Roman" w:hAnsi="Times New Roman" w:cs="Times New Roman"/>
                <w:color w:val="000000"/>
                <w:sz w:val="24"/>
                <w:szCs w:val="24"/>
              </w:rPr>
              <w:t>82.54</w:t>
            </w:r>
          </w:p>
        </w:tc>
      </w:tr>
    </w:tbl>
    <w:p w:rsidR="001C2C1D" w:rsidRDefault="001C2C1D" w:rsidP="001C2C1D">
      <w:pPr>
        <w:tabs>
          <w:tab w:val="left" w:pos="8265"/>
        </w:tabs>
        <w:rPr>
          <w:rFonts w:ascii="Arial" w:hAnsi="Arial" w:cs="Arial"/>
        </w:rPr>
      </w:pPr>
      <w:r>
        <w:rPr>
          <w:rFonts w:ascii="Arial" w:hAnsi="Arial" w:cs="Arial"/>
        </w:rPr>
        <w:t xml:space="preserve"> </w:t>
      </w:r>
    </w:p>
    <w:p w:rsidR="001C2C1D" w:rsidRPr="007B0331" w:rsidRDefault="001C2C1D" w:rsidP="001C2C1D">
      <w:pPr>
        <w:tabs>
          <w:tab w:val="left" w:pos="8265"/>
        </w:tabs>
        <w:rPr>
          <w:rFonts w:ascii="Arial" w:hAnsi="Arial" w:cs="Arial"/>
        </w:rPr>
      </w:pPr>
      <w:r w:rsidRPr="00FD741D">
        <w:rPr>
          <w:rFonts w:ascii="Times New Roman" w:hAnsi="Times New Roman" w:cs="Times New Roman"/>
          <w:b/>
          <w:sz w:val="24"/>
          <w:szCs w:val="24"/>
        </w:rPr>
        <w:t xml:space="preserve"> DISCUSSION</w:t>
      </w:r>
    </w:p>
    <w:p w:rsidR="001C2C1D" w:rsidRDefault="001C2C1D" w:rsidP="001C2C1D">
      <w:pPr>
        <w:widowControl w:val="0"/>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                    A  RP-HPLC method which was reported in literature was adopted, suitably modified and was validated in terms of selectivity, accuracy, </w:t>
      </w:r>
      <w:proofErr w:type="gramStart"/>
      <w:r>
        <w:rPr>
          <w:rFonts w:ascii="Times New Roman" w:hAnsi="Times New Roman" w:cs="Times New Roman"/>
          <w:sz w:val="24"/>
          <w:szCs w:val="24"/>
        </w:rPr>
        <w:t>linearity</w:t>
      </w:r>
      <w:proofErr w:type="gramEnd"/>
      <w:r>
        <w:rPr>
          <w:rFonts w:ascii="Times New Roman" w:hAnsi="Times New Roman" w:cs="Times New Roman"/>
          <w:sz w:val="24"/>
          <w:szCs w:val="24"/>
        </w:rPr>
        <w:t>, precision, and robustness, stability of solution and mobile phase stability. The chromatograms were recorded for extracted blank sample, DTG wi</w:t>
      </w:r>
      <w:r w:rsidR="004E6398">
        <w:rPr>
          <w:rFonts w:ascii="Times New Roman" w:hAnsi="Times New Roman" w:cs="Times New Roman"/>
          <w:sz w:val="24"/>
          <w:szCs w:val="24"/>
        </w:rPr>
        <w:t>th blank sample, placebo</w:t>
      </w:r>
      <w:r>
        <w:rPr>
          <w:rFonts w:ascii="Times New Roman" w:hAnsi="Times New Roman" w:cs="Times New Roman"/>
          <w:sz w:val="24"/>
          <w:szCs w:val="24"/>
        </w:rPr>
        <w:t xml:space="preserve"> and standard DTG solution as shown in </w:t>
      </w:r>
      <w:r w:rsidR="00942C4B">
        <w:rPr>
          <w:rFonts w:ascii="Times New Roman" w:hAnsi="Times New Roman" w:cs="Times New Roman"/>
          <w:b/>
          <w:sz w:val="24"/>
          <w:szCs w:val="24"/>
        </w:rPr>
        <w:t>Figures 2.2.2</w:t>
      </w:r>
      <w:r>
        <w:rPr>
          <w:rFonts w:ascii="Times New Roman" w:hAnsi="Times New Roman" w:cs="Times New Roman"/>
          <w:b/>
          <w:sz w:val="24"/>
          <w:szCs w:val="24"/>
        </w:rPr>
        <w:t>.1 to 2.2</w:t>
      </w:r>
      <w:r w:rsidR="00942C4B">
        <w:rPr>
          <w:rFonts w:ascii="Times New Roman" w:hAnsi="Times New Roman" w:cs="Times New Roman"/>
          <w:b/>
          <w:sz w:val="24"/>
          <w:szCs w:val="24"/>
        </w:rPr>
        <w:t>.2</w:t>
      </w:r>
      <w:r w:rsidRPr="002077AC">
        <w:rPr>
          <w:rFonts w:ascii="Times New Roman" w:hAnsi="Times New Roman" w:cs="Times New Roman"/>
          <w:b/>
          <w:sz w:val="24"/>
          <w:szCs w:val="24"/>
        </w:rPr>
        <w:t>.</w:t>
      </w:r>
      <w:r w:rsidR="00DD5A5B">
        <w:rPr>
          <w:rFonts w:ascii="Times New Roman" w:hAnsi="Times New Roman" w:cs="Times New Roman"/>
          <w:b/>
          <w:sz w:val="24"/>
          <w:szCs w:val="24"/>
        </w:rPr>
        <w:t>4</w:t>
      </w:r>
      <w:r>
        <w:rPr>
          <w:rFonts w:ascii="Times New Roman" w:hAnsi="Times New Roman" w:cs="Times New Roman"/>
          <w:b/>
          <w:sz w:val="24"/>
          <w:szCs w:val="24"/>
        </w:rPr>
        <w:t xml:space="preserve"> </w:t>
      </w:r>
      <w:r>
        <w:rPr>
          <w:rFonts w:ascii="Times New Roman" w:hAnsi="Times New Roman" w:cs="Times New Roman"/>
          <w:sz w:val="24"/>
          <w:szCs w:val="24"/>
        </w:rPr>
        <w:t>and the peaks were well separated from each other.</w:t>
      </w:r>
    </w:p>
    <w:p w:rsidR="001C2C1D" w:rsidRDefault="001C2C1D" w:rsidP="001C2C1D">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The LOD and LOQ were found to be 0.638</w:t>
      </w:r>
      <w:r w:rsidR="00636B79">
        <w:rPr>
          <w:rFonts w:ascii="Times New Roman" w:hAnsi="Times New Roman" w:cs="Times New Roman"/>
          <w:sz w:val="24"/>
          <w:szCs w:val="24"/>
        </w:rPr>
        <w:t xml:space="preserve"> </w:t>
      </w:r>
      <w:proofErr w:type="spellStart"/>
      <w:r>
        <w:rPr>
          <w:rFonts w:ascii="Times New Roman" w:hAnsi="Times New Roman" w:cs="Times New Roman"/>
          <w:sz w:val="24"/>
          <w:szCs w:val="24"/>
        </w:rPr>
        <w:t>μg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mL</w:t>
      </w:r>
      <w:proofErr w:type="spellEnd"/>
      <w:r>
        <w:rPr>
          <w:rFonts w:ascii="Times New Roman" w:hAnsi="Times New Roman" w:cs="Times New Roman"/>
          <w:sz w:val="24"/>
          <w:szCs w:val="24"/>
        </w:rPr>
        <w:t xml:space="preserve"> and 1.933μg/</w:t>
      </w:r>
      <w:proofErr w:type="spellStart"/>
      <w:r>
        <w:rPr>
          <w:rFonts w:ascii="Times New Roman" w:hAnsi="Times New Roman" w:cs="Times New Roman"/>
          <w:sz w:val="24"/>
          <w:szCs w:val="24"/>
        </w:rPr>
        <w:t>mL</w:t>
      </w:r>
      <w:proofErr w:type="spellEnd"/>
      <w:r>
        <w:rPr>
          <w:rFonts w:ascii="Times New Roman" w:hAnsi="Times New Roman" w:cs="Times New Roman"/>
          <w:sz w:val="24"/>
          <w:szCs w:val="24"/>
        </w:rPr>
        <w:t xml:space="preserve">, respectively. The linearity results in the specified concentration range are found satisfactory as shown in </w:t>
      </w:r>
      <w:r>
        <w:rPr>
          <w:rFonts w:ascii="Times New Roman" w:hAnsi="Times New Roman" w:cs="Times New Roman"/>
          <w:b/>
          <w:sz w:val="24"/>
          <w:szCs w:val="24"/>
        </w:rPr>
        <w:t xml:space="preserve">Table </w:t>
      </w:r>
      <w:r w:rsidRPr="002077AC">
        <w:rPr>
          <w:rFonts w:ascii="Times New Roman" w:hAnsi="Times New Roman" w:cs="Times New Roman"/>
          <w:b/>
          <w:sz w:val="24"/>
          <w:szCs w:val="24"/>
        </w:rPr>
        <w:t>2.</w:t>
      </w:r>
      <w:r>
        <w:rPr>
          <w:rFonts w:ascii="Times New Roman" w:hAnsi="Times New Roman" w:cs="Times New Roman"/>
          <w:b/>
          <w:sz w:val="24"/>
          <w:szCs w:val="24"/>
        </w:rPr>
        <w:t>2</w:t>
      </w:r>
      <w:r w:rsidR="00636B79">
        <w:rPr>
          <w:rFonts w:ascii="Times New Roman" w:hAnsi="Times New Roman" w:cs="Times New Roman"/>
          <w:b/>
          <w:sz w:val="24"/>
          <w:szCs w:val="24"/>
        </w:rPr>
        <w:t>.2</w:t>
      </w:r>
      <w:r w:rsidRPr="002077AC">
        <w:rPr>
          <w:rFonts w:ascii="Times New Roman" w:hAnsi="Times New Roman" w:cs="Times New Roman"/>
          <w:b/>
          <w:sz w:val="24"/>
          <w:szCs w:val="24"/>
        </w:rPr>
        <w:t xml:space="preserve">.5 and </w:t>
      </w:r>
      <w:r>
        <w:rPr>
          <w:rFonts w:ascii="Times New Roman" w:hAnsi="Times New Roman" w:cs="Times New Roman"/>
          <w:b/>
          <w:sz w:val="24"/>
          <w:szCs w:val="24"/>
        </w:rPr>
        <w:t>Figure 2.2.</w:t>
      </w:r>
      <w:r w:rsidR="00636B79">
        <w:rPr>
          <w:rFonts w:ascii="Times New Roman" w:hAnsi="Times New Roman" w:cs="Times New Roman"/>
          <w:b/>
          <w:sz w:val="24"/>
          <w:szCs w:val="24"/>
        </w:rPr>
        <w:t>2</w:t>
      </w:r>
      <w:r w:rsidR="004E6398">
        <w:rPr>
          <w:rFonts w:ascii="Times New Roman" w:hAnsi="Times New Roman" w:cs="Times New Roman"/>
          <w:b/>
          <w:sz w:val="24"/>
          <w:szCs w:val="24"/>
        </w:rPr>
        <w:t>.5</w:t>
      </w:r>
      <w:r w:rsidRPr="002077AC">
        <w:rPr>
          <w:rFonts w:ascii="Times New Roman" w:hAnsi="Times New Roman" w:cs="Times New Roman"/>
          <w:b/>
          <w:sz w:val="24"/>
          <w:szCs w:val="24"/>
        </w:rPr>
        <w:t xml:space="preserve"> </w:t>
      </w:r>
      <w:r>
        <w:rPr>
          <w:rFonts w:ascii="Times New Roman" w:hAnsi="Times New Roman" w:cs="Times New Roman"/>
          <w:sz w:val="24"/>
          <w:szCs w:val="24"/>
        </w:rPr>
        <w:t>and calibration curve was plotted with correlation coefficient (r) 0.998.</w:t>
      </w:r>
    </w:p>
    <w:p w:rsidR="001C2C1D" w:rsidRDefault="001C2C1D" w:rsidP="001C2C1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Accuracy studies were shown in </w:t>
      </w:r>
      <w:r>
        <w:rPr>
          <w:rFonts w:ascii="Times New Roman" w:hAnsi="Times New Roman" w:cs="Times New Roman"/>
          <w:b/>
          <w:sz w:val="24"/>
          <w:szCs w:val="24"/>
        </w:rPr>
        <w:t>Table 2.2</w:t>
      </w:r>
      <w:r w:rsidR="00636B79">
        <w:rPr>
          <w:rFonts w:ascii="Times New Roman" w:hAnsi="Times New Roman" w:cs="Times New Roman"/>
          <w:b/>
          <w:sz w:val="24"/>
          <w:szCs w:val="24"/>
        </w:rPr>
        <w:t>.2</w:t>
      </w:r>
      <w:r w:rsidRPr="00B2106A">
        <w:rPr>
          <w:rFonts w:ascii="Times New Roman" w:hAnsi="Times New Roman" w:cs="Times New Roman"/>
          <w:b/>
          <w:sz w:val="24"/>
          <w:szCs w:val="24"/>
        </w:rPr>
        <w:t>.6</w:t>
      </w:r>
      <w:r>
        <w:rPr>
          <w:rFonts w:ascii="Times New Roman" w:hAnsi="Times New Roman" w:cs="Times New Roman"/>
          <w:sz w:val="24"/>
          <w:szCs w:val="24"/>
        </w:rPr>
        <w:t xml:space="preserve"> as % recovery for DTG at 50, 100 and 150%. The limit of % recovered shown is not less than 95% and the results obtained were found to be within the limits. Hence the method was found to be accurate.</w:t>
      </w:r>
    </w:p>
    <w:p w:rsidR="001C2C1D" w:rsidRPr="00DC252C" w:rsidRDefault="001C2C1D" w:rsidP="001C2C1D">
      <w:pPr>
        <w:spacing w:before="120" w:after="120" w:line="480" w:lineRule="auto"/>
        <w:jc w:val="both"/>
        <w:rPr>
          <w:rFonts w:ascii="Times New Roman" w:hAnsi="Times New Roman" w:cs="Times New Roman"/>
          <w:bCs/>
          <w:color w:val="000000"/>
          <w:sz w:val="24"/>
          <w:szCs w:val="24"/>
        </w:rPr>
      </w:pPr>
      <w:r>
        <w:rPr>
          <w:rFonts w:ascii="Times New Roman" w:hAnsi="Times New Roman" w:cs="Times New Roman"/>
          <w:sz w:val="24"/>
          <w:szCs w:val="24"/>
        </w:rPr>
        <w:t xml:space="preserve">For precision studies six replicate injections were performed as shown in </w:t>
      </w:r>
      <w:r w:rsidRPr="00B2106A">
        <w:rPr>
          <w:rFonts w:ascii="Times New Roman" w:hAnsi="Times New Roman" w:cs="Times New Roman"/>
          <w:b/>
          <w:sz w:val="24"/>
          <w:szCs w:val="24"/>
        </w:rPr>
        <w:t>Table</w:t>
      </w:r>
      <w:r>
        <w:rPr>
          <w:rFonts w:ascii="Times New Roman" w:hAnsi="Times New Roman" w:cs="Times New Roman"/>
          <w:b/>
          <w:sz w:val="24"/>
          <w:szCs w:val="24"/>
        </w:rPr>
        <w:t xml:space="preserve"> 2.2.</w:t>
      </w:r>
      <w:r w:rsidR="00636B79">
        <w:rPr>
          <w:rFonts w:ascii="Times New Roman" w:hAnsi="Times New Roman" w:cs="Times New Roman"/>
          <w:b/>
          <w:sz w:val="24"/>
          <w:szCs w:val="24"/>
        </w:rPr>
        <w:t>2</w:t>
      </w:r>
      <w:r w:rsidRPr="00B2106A">
        <w:rPr>
          <w:rFonts w:ascii="Times New Roman" w:hAnsi="Times New Roman" w:cs="Times New Roman"/>
          <w:b/>
          <w:sz w:val="24"/>
          <w:szCs w:val="24"/>
        </w:rPr>
        <w:t>.7.</w:t>
      </w:r>
      <w:r>
        <w:rPr>
          <w:rFonts w:ascii="Times New Roman" w:hAnsi="Times New Roman" w:cs="Times New Roman"/>
          <w:sz w:val="24"/>
          <w:szCs w:val="24"/>
        </w:rPr>
        <w:t xml:space="preserve"> % RSD was determined from peak areas and the results were found to be within the acceptance limits. Intermediate assay precision of DTG is shown in </w:t>
      </w:r>
      <w:r>
        <w:rPr>
          <w:rFonts w:ascii="Times New Roman" w:hAnsi="Times New Roman" w:cs="Times New Roman"/>
          <w:b/>
          <w:sz w:val="24"/>
          <w:szCs w:val="24"/>
        </w:rPr>
        <w:t>Table 2.2</w:t>
      </w:r>
      <w:r w:rsidR="00636B79">
        <w:rPr>
          <w:rFonts w:ascii="Times New Roman" w:hAnsi="Times New Roman" w:cs="Times New Roman"/>
          <w:b/>
          <w:sz w:val="24"/>
          <w:szCs w:val="24"/>
        </w:rPr>
        <w:t>.2</w:t>
      </w:r>
      <w:r w:rsidRPr="00DC252C">
        <w:rPr>
          <w:rFonts w:ascii="Times New Roman" w:hAnsi="Times New Roman" w:cs="Times New Roman"/>
          <w:b/>
          <w:sz w:val="24"/>
          <w:szCs w:val="24"/>
        </w:rPr>
        <w:t>.8</w:t>
      </w:r>
      <w:r>
        <w:rPr>
          <w:rFonts w:ascii="Times New Roman" w:hAnsi="Times New Roman" w:cs="Times New Roman"/>
          <w:sz w:val="24"/>
          <w:szCs w:val="24"/>
        </w:rPr>
        <w:t xml:space="preserve"> and the results </w:t>
      </w:r>
      <w:r w:rsidRPr="006A0536">
        <w:rPr>
          <w:rFonts w:ascii="Times New Roman" w:hAnsi="Times New Roman" w:cs="Times New Roman"/>
          <w:bCs/>
          <w:color w:val="000000"/>
          <w:sz w:val="24"/>
          <w:szCs w:val="24"/>
        </w:rPr>
        <w:t>showed no significant vari</w:t>
      </w:r>
      <w:r>
        <w:rPr>
          <w:rFonts w:ascii="Times New Roman" w:hAnsi="Times New Roman" w:cs="Times New Roman"/>
          <w:bCs/>
          <w:color w:val="000000"/>
          <w:sz w:val="24"/>
          <w:szCs w:val="24"/>
        </w:rPr>
        <w:t xml:space="preserve">ation in % RSD of peak area of </w:t>
      </w:r>
      <w:proofErr w:type="spellStart"/>
      <w:r>
        <w:rPr>
          <w:rFonts w:ascii="Times New Roman" w:hAnsi="Times New Roman" w:cs="Times New Roman"/>
          <w:bCs/>
          <w:color w:val="000000"/>
          <w:sz w:val="24"/>
          <w:szCs w:val="24"/>
        </w:rPr>
        <w:t>d</w:t>
      </w:r>
      <w:r w:rsidRPr="006A0536">
        <w:rPr>
          <w:rFonts w:ascii="Times New Roman" w:hAnsi="Times New Roman" w:cs="Times New Roman"/>
          <w:bCs/>
          <w:color w:val="000000"/>
          <w:sz w:val="24"/>
          <w:szCs w:val="24"/>
        </w:rPr>
        <w:t>olutegravir</w:t>
      </w:r>
      <w:proofErr w:type="spellEnd"/>
      <w:r>
        <w:rPr>
          <w:rFonts w:ascii="Times New Roman" w:hAnsi="Times New Roman" w:cs="Times New Roman"/>
          <w:bCs/>
          <w:color w:val="000000"/>
          <w:sz w:val="24"/>
          <w:szCs w:val="24"/>
        </w:rPr>
        <w:t xml:space="preserve"> sodium</w:t>
      </w:r>
      <w:r w:rsidRPr="006A0536">
        <w:rPr>
          <w:rFonts w:ascii="Times New Roman" w:hAnsi="Times New Roman" w:cs="Times New Roman"/>
          <w:bCs/>
          <w:color w:val="000000"/>
          <w:sz w:val="24"/>
          <w:szCs w:val="24"/>
        </w:rPr>
        <w:t>.</w:t>
      </w:r>
      <w:r>
        <w:rPr>
          <w:rFonts w:ascii="Times New Roman" w:hAnsi="Times New Roman" w:cs="Times New Roman"/>
          <w:sz w:val="24"/>
          <w:szCs w:val="24"/>
        </w:rPr>
        <w:t xml:space="preserve"> The result of the robustness study is shown in</w:t>
      </w:r>
      <w:r>
        <w:rPr>
          <w:rFonts w:ascii="Times New Roman" w:hAnsi="Times New Roman" w:cs="Times New Roman"/>
          <w:b/>
          <w:sz w:val="24"/>
          <w:szCs w:val="24"/>
        </w:rPr>
        <w:t xml:space="preserve"> Table 2.2</w:t>
      </w:r>
      <w:r w:rsidR="00636B79">
        <w:rPr>
          <w:rFonts w:ascii="Times New Roman" w:hAnsi="Times New Roman" w:cs="Times New Roman"/>
          <w:b/>
          <w:sz w:val="24"/>
          <w:szCs w:val="24"/>
        </w:rPr>
        <w:t>.2</w:t>
      </w:r>
      <w:r w:rsidRPr="001668BA">
        <w:rPr>
          <w:rFonts w:ascii="Times New Roman" w:hAnsi="Times New Roman" w:cs="Times New Roman"/>
          <w:b/>
          <w:sz w:val="24"/>
          <w:szCs w:val="24"/>
        </w:rPr>
        <w:t>.9</w:t>
      </w:r>
      <w:r>
        <w:rPr>
          <w:rFonts w:ascii="Times New Roman" w:hAnsi="Times New Roman" w:cs="Times New Roman"/>
          <w:sz w:val="24"/>
          <w:szCs w:val="24"/>
        </w:rPr>
        <w:t xml:space="preserve"> and the method was robust at different conditions. Forced degradation studies were performed and the results are shown in </w:t>
      </w:r>
      <w:r>
        <w:rPr>
          <w:rFonts w:ascii="Times New Roman" w:hAnsi="Times New Roman" w:cs="Times New Roman"/>
          <w:b/>
          <w:sz w:val="24"/>
          <w:szCs w:val="24"/>
        </w:rPr>
        <w:t>Table 2.2</w:t>
      </w:r>
      <w:r w:rsidR="00636B79">
        <w:rPr>
          <w:rFonts w:ascii="Times New Roman" w:hAnsi="Times New Roman" w:cs="Times New Roman"/>
          <w:b/>
          <w:sz w:val="24"/>
          <w:szCs w:val="24"/>
        </w:rPr>
        <w:t>.2</w:t>
      </w:r>
      <w:r w:rsidRPr="00B2106A">
        <w:rPr>
          <w:rFonts w:ascii="Times New Roman" w:hAnsi="Times New Roman" w:cs="Times New Roman"/>
          <w:b/>
          <w:sz w:val="24"/>
          <w:szCs w:val="24"/>
        </w:rPr>
        <w:t>.10</w:t>
      </w:r>
      <w:r>
        <w:rPr>
          <w:rFonts w:ascii="Times New Roman" w:hAnsi="Times New Roman" w:cs="Times New Roman"/>
          <w:sz w:val="24"/>
          <w:szCs w:val="24"/>
        </w:rPr>
        <w:t xml:space="preserve"> and </w:t>
      </w:r>
      <w:r w:rsidRPr="00786149">
        <w:rPr>
          <w:rFonts w:ascii="Times New Roman" w:hAnsi="Times New Roman" w:cs="Times New Roman"/>
          <w:sz w:val="24"/>
        </w:rPr>
        <w:t xml:space="preserve">it was observed that </w:t>
      </w:r>
      <w:proofErr w:type="spellStart"/>
      <w:r w:rsidRPr="00786149">
        <w:rPr>
          <w:rFonts w:ascii="Times New Roman" w:hAnsi="Times New Roman" w:cs="Times New Roman"/>
          <w:sz w:val="24"/>
        </w:rPr>
        <w:t>dolutegravir</w:t>
      </w:r>
      <w:proofErr w:type="spellEnd"/>
      <w:r w:rsidRPr="00786149">
        <w:rPr>
          <w:rFonts w:ascii="Times New Roman" w:hAnsi="Times New Roman" w:cs="Times New Roman"/>
          <w:sz w:val="24"/>
        </w:rPr>
        <w:t xml:space="preserve"> is most sensitive for alkali stress than remaining stress studies</w:t>
      </w:r>
      <w:r>
        <w:rPr>
          <w:rFonts w:ascii="Times New Roman" w:hAnsi="Times New Roman" w:cs="Times New Roman"/>
          <w:sz w:val="24"/>
        </w:rPr>
        <w:t>.</w:t>
      </w:r>
    </w:p>
    <w:p w:rsidR="001C2C1D" w:rsidRDefault="001C2C1D" w:rsidP="001C2C1D">
      <w:pPr>
        <w:spacing w:line="480" w:lineRule="auto"/>
        <w:jc w:val="both"/>
        <w:rPr>
          <w:rFonts w:ascii="Times New Roman" w:hAnsi="Times New Roman" w:cs="Times New Roman"/>
          <w:sz w:val="24"/>
        </w:rPr>
      </w:pPr>
      <w:r>
        <w:rPr>
          <w:rFonts w:ascii="Times New Roman" w:hAnsi="Times New Roman" w:cs="Times New Roman"/>
          <w:sz w:val="24"/>
        </w:rPr>
        <w:t>Hence, the chromatographic method developed for DTG is simple, rapid, sensitive, precise and accurate.</w:t>
      </w:r>
    </w:p>
    <w:p w:rsidR="001C2C1D" w:rsidRPr="00FD741D" w:rsidRDefault="001C2C1D" w:rsidP="001C2C1D">
      <w:pPr>
        <w:spacing w:line="480" w:lineRule="auto"/>
        <w:jc w:val="both"/>
        <w:rPr>
          <w:rFonts w:ascii="Times New Roman" w:hAnsi="Times New Roman" w:cs="Times New Roman"/>
          <w:b/>
          <w:sz w:val="24"/>
          <w:szCs w:val="24"/>
        </w:rPr>
      </w:pPr>
      <w:r>
        <w:rPr>
          <w:rFonts w:ascii="Times New Roman" w:hAnsi="Times New Roman" w:cs="Times New Roman"/>
          <w:b/>
          <w:sz w:val="24"/>
          <w:szCs w:val="24"/>
        </w:rPr>
        <w:t>CONCLUSION</w:t>
      </w:r>
    </w:p>
    <w:p w:rsidR="001C2C1D" w:rsidRDefault="001C2C1D" w:rsidP="001C2C1D">
      <w:pPr>
        <w:spacing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t>A RP-</w:t>
      </w:r>
      <w:r w:rsidRPr="00FD13E7">
        <w:rPr>
          <w:rFonts w:ascii="Times New Roman" w:eastAsia="Times New Roman" w:hAnsi="Times New Roman" w:cs="Times New Roman"/>
          <w:sz w:val="24"/>
          <w:szCs w:val="24"/>
        </w:rPr>
        <w:t xml:space="preserve">HPLC method </w:t>
      </w:r>
      <w:r>
        <w:rPr>
          <w:rFonts w:ascii="Times New Roman" w:eastAsia="Times New Roman" w:hAnsi="Times New Roman" w:cs="Times New Roman"/>
          <w:sz w:val="24"/>
          <w:szCs w:val="24"/>
        </w:rPr>
        <w:t xml:space="preserve">reported in literature </w:t>
      </w:r>
      <w:r w:rsidRPr="00FD13E7">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 xml:space="preserve">adopted and was modified for the purpose of the present work and was </w:t>
      </w:r>
      <w:r w:rsidRPr="00FD13E7">
        <w:rPr>
          <w:rFonts w:ascii="Times New Roman" w:eastAsia="Times New Roman" w:hAnsi="Times New Roman" w:cs="Times New Roman"/>
          <w:sz w:val="24"/>
          <w:szCs w:val="24"/>
        </w:rPr>
        <w:t xml:space="preserve">validated as per ICH guidelines. </w:t>
      </w:r>
      <w:r w:rsidRPr="007B0531">
        <w:rPr>
          <w:rFonts w:ascii="Times New Roman" w:hAnsi="Times New Roman" w:cs="Times New Roman"/>
          <w:sz w:val="24"/>
          <w:szCs w:val="24"/>
        </w:rPr>
        <w:t xml:space="preserve">A simple, specific and reliable method </w:t>
      </w:r>
      <w:r>
        <w:rPr>
          <w:rFonts w:ascii="Times New Roman" w:hAnsi="Times New Roman" w:cs="Times New Roman"/>
          <w:sz w:val="24"/>
          <w:szCs w:val="24"/>
        </w:rPr>
        <w:t xml:space="preserve">reported in </w:t>
      </w:r>
      <w:r w:rsidRPr="007B0531">
        <w:rPr>
          <w:rFonts w:ascii="Times New Roman" w:hAnsi="Times New Roman" w:cs="Times New Roman"/>
          <w:sz w:val="24"/>
          <w:szCs w:val="24"/>
        </w:rPr>
        <w:t xml:space="preserve">the </w:t>
      </w:r>
      <w:r>
        <w:rPr>
          <w:rFonts w:ascii="Times New Roman" w:hAnsi="Times New Roman" w:cs="Times New Roman"/>
          <w:sz w:val="24"/>
          <w:szCs w:val="24"/>
        </w:rPr>
        <w:t xml:space="preserve">literature was adopted studied by validation for </w:t>
      </w:r>
      <w:r w:rsidRPr="007B0531">
        <w:rPr>
          <w:rFonts w:ascii="Times New Roman" w:hAnsi="Times New Roman" w:cs="Times New Roman"/>
          <w:sz w:val="24"/>
          <w:szCs w:val="24"/>
        </w:rPr>
        <w:t xml:space="preserve">estimation of the DTG. </w:t>
      </w:r>
      <w:r w:rsidRPr="00FD13E7">
        <w:rPr>
          <w:rFonts w:ascii="Times New Roman" w:eastAsia="Times New Roman" w:hAnsi="Times New Roman" w:cs="Times New Roman"/>
          <w:sz w:val="24"/>
          <w:szCs w:val="24"/>
        </w:rPr>
        <w:t>The tota</w:t>
      </w:r>
      <w:r>
        <w:rPr>
          <w:rFonts w:ascii="Times New Roman" w:eastAsia="Times New Roman" w:hAnsi="Times New Roman" w:cs="Times New Roman"/>
          <w:sz w:val="24"/>
          <w:szCs w:val="24"/>
        </w:rPr>
        <w:t xml:space="preserve">l run time was 7 minutes where </w:t>
      </w:r>
      <w:proofErr w:type="spellStart"/>
      <w:r>
        <w:rPr>
          <w:rFonts w:ascii="Times New Roman" w:eastAsia="Times New Roman" w:hAnsi="Times New Roman" w:cs="Times New Roman"/>
          <w:sz w:val="24"/>
          <w:szCs w:val="24"/>
        </w:rPr>
        <w:t>dolutegravir</w:t>
      </w:r>
      <w:proofErr w:type="spellEnd"/>
      <w:r>
        <w:rPr>
          <w:rFonts w:ascii="Times New Roman" w:eastAsia="Times New Roman" w:hAnsi="Times New Roman" w:cs="Times New Roman"/>
          <w:sz w:val="24"/>
          <w:szCs w:val="24"/>
        </w:rPr>
        <w:t xml:space="preserve"> got</w:t>
      </w:r>
      <w:r w:rsidRPr="00FD13E7">
        <w:rPr>
          <w:rFonts w:ascii="Times New Roman" w:eastAsia="Times New Roman" w:hAnsi="Times New Roman" w:cs="Times New Roman"/>
          <w:sz w:val="24"/>
          <w:szCs w:val="24"/>
        </w:rPr>
        <w:t xml:space="preserve"> separated at 4.78 minutes.</w:t>
      </w:r>
      <w:r>
        <w:rPr>
          <w:rFonts w:ascii="Times New Roman" w:eastAsia="Times New Roman" w:hAnsi="Times New Roman" w:cs="Times New Roman"/>
          <w:sz w:val="24"/>
          <w:szCs w:val="24"/>
        </w:rPr>
        <w:t xml:space="preserve"> </w:t>
      </w:r>
      <w:r w:rsidRPr="00FD13E7">
        <w:rPr>
          <w:rFonts w:ascii="Times New Roman" w:eastAsia="Times New Roman" w:hAnsi="Times New Roman" w:cs="Times New Roman"/>
          <w:sz w:val="24"/>
          <w:szCs w:val="24"/>
        </w:rPr>
        <w:t>There was no inter</w:t>
      </w:r>
      <w:r>
        <w:rPr>
          <w:rFonts w:ascii="Times New Roman" w:eastAsia="Times New Roman" w:hAnsi="Times New Roman" w:cs="Times New Roman"/>
          <w:sz w:val="24"/>
          <w:szCs w:val="24"/>
        </w:rPr>
        <w:t xml:space="preserve">ference of any other peak with </w:t>
      </w:r>
      <w:proofErr w:type="spellStart"/>
      <w:r>
        <w:rPr>
          <w:rFonts w:ascii="Times New Roman" w:eastAsia="Times New Roman" w:hAnsi="Times New Roman" w:cs="Times New Roman"/>
          <w:sz w:val="24"/>
          <w:szCs w:val="24"/>
        </w:rPr>
        <w:t>d</w:t>
      </w:r>
      <w:r w:rsidRPr="00FD13E7">
        <w:rPr>
          <w:rFonts w:ascii="Times New Roman" w:eastAsia="Times New Roman" w:hAnsi="Times New Roman" w:cs="Times New Roman"/>
          <w:sz w:val="24"/>
          <w:szCs w:val="24"/>
        </w:rPr>
        <w:t>olutegravir</w:t>
      </w:r>
      <w:proofErr w:type="spellEnd"/>
      <w:r w:rsidRPr="00FD13E7">
        <w:rPr>
          <w:rFonts w:ascii="Times New Roman" w:eastAsia="Times New Roman" w:hAnsi="Times New Roman" w:cs="Times New Roman"/>
          <w:sz w:val="24"/>
          <w:szCs w:val="24"/>
        </w:rPr>
        <w:t xml:space="preserve"> peak.</w:t>
      </w:r>
      <w:r>
        <w:rPr>
          <w:rFonts w:ascii="Times New Roman" w:eastAsia="Times New Roman" w:hAnsi="Times New Roman" w:cs="Times New Roman"/>
          <w:sz w:val="24"/>
          <w:szCs w:val="24"/>
        </w:rPr>
        <w:t xml:space="preserve"> </w:t>
      </w:r>
      <w:r w:rsidRPr="00FD13E7">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hen the same sample containing </w:t>
      </w:r>
      <w:proofErr w:type="spellStart"/>
      <w:r>
        <w:rPr>
          <w:rFonts w:ascii="Times New Roman" w:eastAsia="Times New Roman" w:hAnsi="Times New Roman" w:cs="Times New Roman"/>
          <w:sz w:val="24"/>
          <w:szCs w:val="24"/>
        </w:rPr>
        <w:t>d</w:t>
      </w:r>
      <w:r w:rsidRPr="00FD13E7">
        <w:rPr>
          <w:rFonts w:ascii="Times New Roman" w:eastAsia="Times New Roman" w:hAnsi="Times New Roman" w:cs="Times New Roman"/>
          <w:sz w:val="24"/>
          <w:szCs w:val="24"/>
        </w:rPr>
        <w:t>olutegrav</w:t>
      </w:r>
      <w:r>
        <w:rPr>
          <w:rFonts w:ascii="Times New Roman" w:eastAsia="Times New Roman" w:hAnsi="Times New Roman" w:cs="Times New Roman"/>
          <w:sz w:val="24"/>
          <w:szCs w:val="24"/>
        </w:rPr>
        <w:t>ir</w:t>
      </w:r>
      <w:proofErr w:type="spellEnd"/>
      <w:r>
        <w:rPr>
          <w:rFonts w:ascii="Times New Roman" w:eastAsia="Times New Roman" w:hAnsi="Times New Roman" w:cs="Times New Roman"/>
          <w:sz w:val="24"/>
          <w:szCs w:val="24"/>
        </w:rPr>
        <w:t xml:space="preserve"> was injected 6 times, it did</w:t>
      </w:r>
      <w:r w:rsidRPr="00FD13E7">
        <w:rPr>
          <w:rFonts w:ascii="Times New Roman" w:eastAsia="Times New Roman" w:hAnsi="Times New Roman" w:cs="Times New Roman"/>
          <w:sz w:val="24"/>
          <w:szCs w:val="24"/>
        </w:rPr>
        <w:t xml:space="preserve"> not affect the retention time of the drug. The developed method was validated for intraday and inter day variations. The</w:t>
      </w:r>
      <w:r>
        <w:rPr>
          <w:rFonts w:ascii="Times New Roman" w:eastAsia="Times New Roman" w:hAnsi="Times New Roman" w:cs="Times New Roman"/>
          <w:sz w:val="24"/>
          <w:szCs w:val="24"/>
        </w:rPr>
        <w:t xml:space="preserve"> results </w:t>
      </w:r>
      <w:r>
        <w:rPr>
          <w:rFonts w:ascii="Times New Roman" w:eastAsia="Times New Roman" w:hAnsi="Times New Roman" w:cs="Times New Roman"/>
          <w:sz w:val="24"/>
          <w:szCs w:val="24"/>
        </w:rPr>
        <w:lastRenderedPageBreak/>
        <w:t>indicated that the reported</w:t>
      </w:r>
      <w:r w:rsidRPr="00FD13E7">
        <w:rPr>
          <w:rFonts w:ascii="Times New Roman" w:eastAsia="Times New Roman" w:hAnsi="Times New Roman" w:cs="Times New Roman"/>
          <w:sz w:val="24"/>
          <w:szCs w:val="24"/>
        </w:rPr>
        <w:t xml:space="preserve"> method is highly specific and reproducible.</w:t>
      </w:r>
      <w:r>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Hence, it was concluded that the reported method may be used in the formulation development of the selected drug candidate, namely </w:t>
      </w:r>
      <w:proofErr w:type="spellStart"/>
      <w:r>
        <w:rPr>
          <w:rFonts w:ascii="Times New Roman" w:hAnsi="Times New Roman" w:cs="Times New Roman"/>
          <w:sz w:val="24"/>
          <w:szCs w:val="24"/>
        </w:rPr>
        <w:t>dolutegravir</w:t>
      </w:r>
      <w:proofErr w:type="spellEnd"/>
      <w:r>
        <w:rPr>
          <w:rFonts w:ascii="Times New Roman" w:hAnsi="Times New Roman" w:cs="Times New Roman"/>
          <w:sz w:val="24"/>
          <w:szCs w:val="24"/>
        </w:rPr>
        <w:t xml:space="preserve"> sodium.</w:t>
      </w:r>
    </w:p>
    <w:p w:rsidR="001C2C1D" w:rsidRDefault="001C2C1D" w:rsidP="001C2C1D">
      <w:pPr>
        <w:spacing w:line="480" w:lineRule="auto"/>
        <w:jc w:val="both"/>
        <w:rPr>
          <w:rFonts w:ascii="Times New Roman" w:hAnsi="Times New Roman" w:cs="Times New Roman"/>
          <w:sz w:val="24"/>
          <w:szCs w:val="24"/>
        </w:rPr>
      </w:pPr>
    </w:p>
    <w:p w:rsidR="001C2C1D" w:rsidRDefault="001C2C1D" w:rsidP="001C2C1D">
      <w:pPr>
        <w:spacing w:line="480" w:lineRule="auto"/>
        <w:jc w:val="both"/>
        <w:rPr>
          <w:rFonts w:ascii="Times New Roman" w:hAnsi="Times New Roman" w:cs="Times New Roman"/>
          <w:sz w:val="24"/>
          <w:szCs w:val="24"/>
        </w:rPr>
      </w:pPr>
    </w:p>
    <w:p w:rsidR="001C2C1D" w:rsidRDefault="001C2C1D" w:rsidP="001C2C1D">
      <w:pPr>
        <w:spacing w:line="480" w:lineRule="auto"/>
        <w:jc w:val="both"/>
        <w:rPr>
          <w:rFonts w:ascii="Times New Roman" w:hAnsi="Times New Roman" w:cs="Times New Roman"/>
          <w:sz w:val="24"/>
          <w:szCs w:val="24"/>
        </w:rPr>
      </w:pPr>
    </w:p>
    <w:p w:rsidR="001C2C1D" w:rsidRDefault="001C2C1D" w:rsidP="001C2C1D">
      <w:pPr>
        <w:spacing w:line="480" w:lineRule="auto"/>
        <w:jc w:val="both"/>
        <w:rPr>
          <w:rFonts w:ascii="Times New Roman" w:hAnsi="Times New Roman" w:cs="Times New Roman"/>
          <w:sz w:val="24"/>
          <w:szCs w:val="24"/>
        </w:rPr>
      </w:pPr>
    </w:p>
    <w:p w:rsidR="001C2C1D" w:rsidRDefault="001C2C1D" w:rsidP="001C2C1D">
      <w:pPr>
        <w:spacing w:line="480" w:lineRule="auto"/>
        <w:jc w:val="both"/>
        <w:rPr>
          <w:rFonts w:ascii="Times New Roman" w:hAnsi="Times New Roman" w:cs="Times New Roman"/>
          <w:sz w:val="24"/>
          <w:szCs w:val="24"/>
        </w:rPr>
      </w:pPr>
    </w:p>
    <w:p w:rsidR="001C2C1D" w:rsidRDefault="001C2C1D" w:rsidP="001C2C1D">
      <w:pPr>
        <w:spacing w:line="480" w:lineRule="auto"/>
        <w:jc w:val="both"/>
        <w:rPr>
          <w:rFonts w:ascii="Times New Roman" w:hAnsi="Times New Roman" w:cs="Times New Roman"/>
          <w:sz w:val="24"/>
          <w:szCs w:val="24"/>
        </w:rPr>
      </w:pPr>
    </w:p>
    <w:p w:rsidR="001C2C1D" w:rsidRDefault="001C2C1D" w:rsidP="001C2C1D">
      <w:pPr>
        <w:spacing w:line="480" w:lineRule="auto"/>
        <w:jc w:val="both"/>
        <w:rPr>
          <w:rFonts w:ascii="Times New Roman" w:hAnsi="Times New Roman" w:cs="Times New Roman"/>
          <w:sz w:val="24"/>
          <w:szCs w:val="24"/>
        </w:rPr>
      </w:pPr>
    </w:p>
    <w:p w:rsidR="001C2C1D" w:rsidRDefault="001C2C1D" w:rsidP="001C2C1D">
      <w:pPr>
        <w:spacing w:line="480" w:lineRule="auto"/>
        <w:jc w:val="both"/>
        <w:rPr>
          <w:rFonts w:ascii="Times New Roman" w:hAnsi="Times New Roman" w:cs="Times New Roman"/>
          <w:sz w:val="24"/>
          <w:szCs w:val="24"/>
        </w:rPr>
      </w:pPr>
    </w:p>
    <w:p w:rsidR="001C2C1D" w:rsidRDefault="001C2C1D" w:rsidP="001C2C1D">
      <w:pPr>
        <w:spacing w:line="480" w:lineRule="auto"/>
        <w:jc w:val="both"/>
        <w:rPr>
          <w:rFonts w:ascii="Times New Roman" w:hAnsi="Times New Roman" w:cs="Times New Roman"/>
          <w:sz w:val="24"/>
          <w:szCs w:val="24"/>
        </w:rPr>
      </w:pPr>
    </w:p>
    <w:p w:rsidR="001C2C1D" w:rsidRDefault="001C2C1D" w:rsidP="001C2C1D">
      <w:pPr>
        <w:spacing w:line="480" w:lineRule="auto"/>
        <w:jc w:val="both"/>
        <w:rPr>
          <w:rFonts w:ascii="Times New Roman" w:hAnsi="Times New Roman" w:cs="Times New Roman"/>
          <w:sz w:val="24"/>
          <w:szCs w:val="24"/>
        </w:rPr>
      </w:pPr>
    </w:p>
    <w:p w:rsidR="001C2C1D" w:rsidRDefault="001C2C1D" w:rsidP="001C2C1D">
      <w:pPr>
        <w:spacing w:line="480" w:lineRule="auto"/>
        <w:jc w:val="both"/>
        <w:rPr>
          <w:rFonts w:ascii="Times New Roman" w:hAnsi="Times New Roman" w:cs="Times New Roman"/>
          <w:sz w:val="24"/>
          <w:szCs w:val="24"/>
        </w:rPr>
      </w:pPr>
    </w:p>
    <w:p w:rsidR="001C2C1D" w:rsidRDefault="001C2C1D" w:rsidP="001C2C1D">
      <w:pPr>
        <w:spacing w:line="480" w:lineRule="auto"/>
        <w:jc w:val="both"/>
        <w:rPr>
          <w:rFonts w:ascii="Times New Roman" w:hAnsi="Times New Roman" w:cs="Times New Roman"/>
          <w:sz w:val="24"/>
          <w:szCs w:val="24"/>
        </w:rPr>
      </w:pPr>
    </w:p>
    <w:p w:rsidR="001C2C1D" w:rsidRDefault="001C2C1D" w:rsidP="001C2C1D">
      <w:pPr>
        <w:spacing w:line="480" w:lineRule="auto"/>
        <w:jc w:val="both"/>
        <w:rPr>
          <w:rFonts w:ascii="Times New Roman" w:hAnsi="Times New Roman" w:cs="Times New Roman"/>
          <w:sz w:val="24"/>
          <w:szCs w:val="24"/>
        </w:rPr>
      </w:pPr>
    </w:p>
    <w:p w:rsidR="001C2C1D" w:rsidRDefault="001C2C1D" w:rsidP="001C2C1D">
      <w:pPr>
        <w:spacing w:line="480" w:lineRule="auto"/>
        <w:jc w:val="both"/>
        <w:rPr>
          <w:rFonts w:ascii="Times New Roman" w:hAnsi="Times New Roman" w:cs="Times New Roman"/>
          <w:sz w:val="24"/>
          <w:szCs w:val="24"/>
        </w:rPr>
      </w:pPr>
    </w:p>
    <w:p w:rsidR="001C2C1D" w:rsidRDefault="001C2C1D" w:rsidP="001C2C1D">
      <w:pPr>
        <w:spacing w:line="480" w:lineRule="auto"/>
        <w:jc w:val="both"/>
        <w:rPr>
          <w:rFonts w:ascii="Times New Roman" w:eastAsia="Times New Roman" w:hAnsi="Times New Roman" w:cs="Times New Roman"/>
          <w:sz w:val="24"/>
          <w:szCs w:val="24"/>
        </w:rPr>
      </w:pPr>
    </w:p>
    <w:p w:rsidR="001C2C1D" w:rsidRPr="00501017" w:rsidRDefault="001C2C1D" w:rsidP="001C2C1D">
      <w:pPr>
        <w:spacing w:line="480" w:lineRule="auto"/>
        <w:jc w:val="both"/>
        <w:rPr>
          <w:rFonts w:ascii="Times New Roman" w:eastAsia="Times New Roman" w:hAnsi="Times New Roman" w:cs="Times New Roman"/>
          <w:sz w:val="24"/>
          <w:szCs w:val="24"/>
        </w:rPr>
      </w:pPr>
    </w:p>
    <w:p w:rsidR="001C2C1D" w:rsidRDefault="001C2C1D" w:rsidP="001C2C1D">
      <w:pPr>
        <w:jc w:val="center"/>
        <w:rPr>
          <w:rFonts w:ascii="Times New Roman" w:hAnsi="Times New Roman" w:cs="Times New Roman"/>
          <w:b/>
          <w:sz w:val="24"/>
        </w:rPr>
      </w:pPr>
      <w:r>
        <w:rPr>
          <w:rFonts w:ascii="Times New Roman" w:hAnsi="Times New Roman" w:cs="Times New Roman"/>
          <w:b/>
          <w:sz w:val="24"/>
        </w:rPr>
        <w:lastRenderedPageBreak/>
        <w:t>REFERENCES</w:t>
      </w:r>
    </w:p>
    <w:p w:rsidR="001C2C1D" w:rsidRPr="00E56152" w:rsidRDefault="00EF2A6C" w:rsidP="001C2C1D">
      <w:pPr>
        <w:pStyle w:val="ListParagraph"/>
        <w:numPr>
          <w:ilvl w:val="0"/>
          <w:numId w:val="3"/>
        </w:numPr>
        <w:spacing w:line="480" w:lineRule="auto"/>
        <w:jc w:val="both"/>
        <w:rPr>
          <w:rFonts w:ascii="Times New Roman" w:hAnsi="Times New Roman" w:cs="Times New Roman"/>
          <w:b/>
          <w:sz w:val="28"/>
        </w:rPr>
      </w:pPr>
      <w:proofErr w:type="spellStart"/>
      <w:r>
        <w:rPr>
          <w:rFonts w:ascii="Times New Roman" w:hAnsi="Times New Roman" w:cs="Times New Roman"/>
          <w:sz w:val="24"/>
        </w:rPr>
        <w:t>Pravin</w:t>
      </w:r>
      <w:proofErr w:type="spellEnd"/>
      <w:r>
        <w:rPr>
          <w:rFonts w:ascii="Times New Roman" w:hAnsi="Times New Roman" w:cs="Times New Roman"/>
          <w:sz w:val="24"/>
        </w:rPr>
        <w:t xml:space="preserve"> C</w:t>
      </w:r>
      <w:r w:rsidR="001C2C1D" w:rsidRPr="008F70E9">
        <w:rPr>
          <w:rFonts w:ascii="Times New Roman" w:hAnsi="Times New Roman" w:cs="Times New Roman"/>
          <w:sz w:val="24"/>
        </w:rPr>
        <w:t>,</w:t>
      </w:r>
      <w:r>
        <w:rPr>
          <w:rFonts w:ascii="Times New Roman" w:hAnsi="Times New Roman" w:cs="Times New Roman"/>
          <w:sz w:val="24"/>
        </w:rPr>
        <w:t xml:space="preserve"> </w:t>
      </w:r>
      <w:proofErr w:type="spellStart"/>
      <w:r w:rsidR="001C2C1D">
        <w:rPr>
          <w:rFonts w:ascii="Times New Roman" w:hAnsi="Times New Roman" w:cs="Times New Roman"/>
          <w:sz w:val="24"/>
        </w:rPr>
        <w:t>Ingale</w:t>
      </w:r>
      <w:proofErr w:type="spellEnd"/>
      <w:r>
        <w:rPr>
          <w:rFonts w:ascii="Times New Roman" w:hAnsi="Times New Roman" w:cs="Times New Roman"/>
          <w:sz w:val="24"/>
        </w:rPr>
        <w:t xml:space="preserve"> Y N,</w:t>
      </w:r>
      <w:r w:rsidR="001C2C1D">
        <w:rPr>
          <w:rFonts w:ascii="Times New Roman" w:hAnsi="Times New Roman" w:cs="Times New Roman"/>
          <w:sz w:val="24"/>
        </w:rPr>
        <w:t xml:space="preserve"> </w:t>
      </w:r>
      <w:proofErr w:type="spellStart"/>
      <w:r w:rsidR="001C2C1D">
        <w:rPr>
          <w:rFonts w:ascii="Times New Roman" w:hAnsi="Times New Roman" w:cs="Times New Roman"/>
          <w:sz w:val="24"/>
        </w:rPr>
        <w:t>Gopale</w:t>
      </w:r>
      <w:proofErr w:type="spellEnd"/>
      <w:r>
        <w:rPr>
          <w:rFonts w:ascii="Times New Roman" w:hAnsi="Times New Roman" w:cs="Times New Roman"/>
          <w:sz w:val="24"/>
        </w:rPr>
        <w:t xml:space="preserve"> A S, </w:t>
      </w:r>
      <w:proofErr w:type="spellStart"/>
      <w:r w:rsidR="001C2C1D" w:rsidRPr="008F70E9">
        <w:rPr>
          <w:rFonts w:ascii="Times New Roman" w:hAnsi="Times New Roman" w:cs="Times New Roman"/>
          <w:sz w:val="24"/>
        </w:rPr>
        <w:t>Jadhav</w:t>
      </w:r>
      <w:proofErr w:type="spellEnd"/>
      <w:r>
        <w:rPr>
          <w:rFonts w:ascii="Times New Roman" w:hAnsi="Times New Roman" w:cs="Times New Roman"/>
          <w:sz w:val="24"/>
        </w:rPr>
        <w:t xml:space="preserve"> K and </w:t>
      </w:r>
      <w:proofErr w:type="spellStart"/>
      <w:r w:rsidR="001C2C1D" w:rsidRPr="008F70E9">
        <w:rPr>
          <w:rFonts w:ascii="Times New Roman" w:hAnsi="Times New Roman" w:cs="Times New Roman"/>
          <w:sz w:val="24"/>
        </w:rPr>
        <w:t>Chemate</w:t>
      </w:r>
      <w:proofErr w:type="spellEnd"/>
      <w:r>
        <w:rPr>
          <w:rFonts w:ascii="Times New Roman" w:hAnsi="Times New Roman" w:cs="Times New Roman"/>
          <w:sz w:val="24"/>
        </w:rPr>
        <w:t xml:space="preserve"> S Z</w:t>
      </w:r>
      <w:r w:rsidR="001C2C1D" w:rsidRPr="008F70E9">
        <w:rPr>
          <w:rFonts w:ascii="Times New Roman" w:hAnsi="Times New Roman" w:cs="Times New Roman"/>
          <w:sz w:val="24"/>
        </w:rPr>
        <w:t xml:space="preserve">. Development and validation of </w:t>
      </w:r>
      <w:proofErr w:type="spellStart"/>
      <w:r w:rsidR="001C2C1D" w:rsidRPr="008F70E9">
        <w:rPr>
          <w:rFonts w:ascii="Times New Roman" w:hAnsi="Times New Roman" w:cs="Times New Roman"/>
          <w:sz w:val="24"/>
        </w:rPr>
        <w:t>spectrophotometric</w:t>
      </w:r>
      <w:proofErr w:type="spellEnd"/>
      <w:r w:rsidR="001C2C1D" w:rsidRPr="008F70E9">
        <w:rPr>
          <w:rFonts w:ascii="Times New Roman" w:hAnsi="Times New Roman" w:cs="Times New Roman"/>
          <w:sz w:val="24"/>
        </w:rPr>
        <w:t xml:space="preserve"> method for </w:t>
      </w:r>
      <w:proofErr w:type="spellStart"/>
      <w:r w:rsidR="001C2C1D" w:rsidRPr="008F70E9">
        <w:rPr>
          <w:rFonts w:ascii="Times New Roman" w:hAnsi="Times New Roman" w:cs="Times New Roman"/>
          <w:sz w:val="24"/>
        </w:rPr>
        <w:t>clopidogrel</w:t>
      </w:r>
      <w:proofErr w:type="spellEnd"/>
      <w:r w:rsidR="001C2C1D" w:rsidRPr="008F70E9">
        <w:rPr>
          <w:rFonts w:ascii="Times New Roman" w:hAnsi="Times New Roman" w:cs="Times New Roman"/>
          <w:sz w:val="24"/>
        </w:rPr>
        <w:t xml:space="preserve"> </w:t>
      </w:r>
      <w:proofErr w:type="spellStart"/>
      <w:r w:rsidR="001C2C1D" w:rsidRPr="008F70E9">
        <w:rPr>
          <w:rFonts w:ascii="Times New Roman" w:hAnsi="Times New Roman" w:cs="Times New Roman"/>
          <w:sz w:val="24"/>
        </w:rPr>
        <w:t>bisulfate</w:t>
      </w:r>
      <w:proofErr w:type="spellEnd"/>
      <w:r w:rsidR="001C2C1D" w:rsidRPr="008F70E9">
        <w:rPr>
          <w:rFonts w:ascii="Times New Roman" w:hAnsi="Times New Roman" w:cs="Times New Roman"/>
          <w:sz w:val="24"/>
        </w:rPr>
        <w:t xml:space="preserve"> in bulk and </w:t>
      </w:r>
      <w:r>
        <w:rPr>
          <w:rFonts w:ascii="Times New Roman" w:hAnsi="Times New Roman" w:cs="Times New Roman"/>
          <w:sz w:val="24"/>
        </w:rPr>
        <w:t xml:space="preserve">formulations, International </w:t>
      </w:r>
      <w:r w:rsidR="001C2C1D" w:rsidRPr="008F70E9">
        <w:rPr>
          <w:rFonts w:ascii="Times New Roman" w:hAnsi="Times New Roman" w:cs="Times New Roman"/>
          <w:sz w:val="24"/>
        </w:rPr>
        <w:t xml:space="preserve"> J</w:t>
      </w:r>
      <w:r>
        <w:rPr>
          <w:rFonts w:ascii="Times New Roman" w:hAnsi="Times New Roman" w:cs="Times New Roman"/>
          <w:sz w:val="24"/>
        </w:rPr>
        <w:t>ournal of</w:t>
      </w:r>
      <w:r w:rsidR="001C2C1D" w:rsidRPr="008F70E9">
        <w:rPr>
          <w:rFonts w:ascii="Times New Roman" w:hAnsi="Times New Roman" w:cs="Times New Roman"/>
          <w:sz w:val="24"/>
        </w:rPr>
        <w:t xml:space="preserve"> Chem</w:t>
      </w:r>
      <w:r>
        <w:rPr>
          <w:rFonts w:ascii="Times New Roman" w:hAnsi="Times New Roman" w:cs="Times New Roman"/>
          <w:sz w:val="24"/>
        </w:rPr>
        <w:t>ical</w:t>
      </w:r>
      <w:r w:rsidR="001C2C1D" w:rsidRPr="008F70E9">
        <w:rPr>
          <w:rFonts w:ascii="Times New Roman" w:hAnsi="Times New Roman" w:cs="Times New Roman"/>
          <w:sz w:val="24"/>
        </w:rPr>
        <w:t xml:space="preserve"> Sci</w:t>
      </w:r>
      <w:r>
        <w:rPr>
          <w:rFonts w:ascii="Times New Roman" w:hAnsi="Times New Roman" w:cs="Times New Roman"/>
          <w:sz w:val="24"/>
        </w:rPr>
        <w:t>ences</w:t>
      </w:r>
      <w:r w:rsidR="001C2C1D" w:rsidRPr="008F70E9">
        <w:rPr>
          <w:rFonts w:ascii="Times New Roman" w:hAnsi="Times New Roman" w:cs="Times New Roman"/>
          <w:sz w:val="24"/>
        </w:rPr>
        <w:t>, 2012; 10(1): 449-456</w:t>
      </w:r>
      <w:r w:rsidR="001C2C1D">
        <w:rPr>
          <w:rFonts w:ascii="Times New Roman" w:hAnsi="Times New Roman" w:cs="Times New Roman"/>
          <w:sz w:val="24"/>
        </w:rPr>
        <w:t>.</w:t>
      </w:r>
    </w:p>
    <w:p w:rsidR="001C2C1D" w:rsidRPr="00D35A28" w:rsidRDefault="001C2C1D" w:rsidP="001C2C1D">
      <w:pPr>
        <w:pStyle w:val="Heading1"/>
        <w:numPr>
          <w:ilvl w:val="0"/>
          <w:numId w:val="3"/>
        </w:numPr>
        <w:shd w:val="clear" w:color="auto" w:fill="FFFFFF"/>
        <w:spacing w:before="125" w:after="125" w:line="480" w:lineRule="auto"/>
        <w:jc w:val="both"/>
        <w:rPr>
          <w:rFonts w:ascii="Times New Roman" w:hAnsi="Times New Roman" w:cs="Times New Roman"/>
          <w:b w:val="0"/>
          <w:color w:val="000000" w:themeColor="text1"/>
          <w:sz w:val="24"/>
          <w:szCs w:val="24"/>
        </w:rPr>
      </w:pPr>
      <w:proofErr w:type="spellStart"/>
      <w:r w:rsidRPr="00D35A28">
        <w:rPr>
          <w:rStyle w:val="Strong"/>
          <w:rFonts w:ascii="Times New Roman" w:hAnsi="Times New Roman" w:cs="Times New Roman"/>
          <w:color w:val="000000" w:themeColor="text1"/>
          <w:sz w:val="24"/>
          <w:szCs w:val="24"/>
          <w:shd w:val="clear" w:color="auto" w:fill="FFFFFF"/>
        </w:rPr>
        <w:t>Anandakumar</w:t>
      </w:r>
      <w:proofErr w:type="spellEnd"/>
      <w:r w:rsidR="00304D8C">
        <w:rPr>
          <w:rStyle w:val="Strong"/>
          <w:rFonts w:ascii="Times New Roman" w:hAnsi="Times New Roman" w:cs="Times New Roman"/>
          <w:color w:val="000000" w:themeColor="text1"/>
          <w:sz w:val="24"/>
          <w:szCs w:val="24"/>
          <w:shd w:val="clear" w:color="auto" w:fill="FFFFFF"/>
        </w:rPr>
        <w:t xml:space="preserve"> K, </w:t>
      </w:r>
      <w:proofErr w:type="spellStart"/>
      <w:r w:rsidRPr="00D35A28">
        <w:rPr>
          <w:rStyle w:val="Strong"/>
          <w:rFonts w:ascii="Times New Roman" w:hAnsi="Times New Roman" w:cs="Times New Roman"/>
          <w:color w:val="000000" w:themeColor="text1"/>
          <w:sz w:val="24"/>
          <w:szCs w:val="24"/>
          <w:shd w:val="clear" w:color="auto" w:fill="FFFFFF"/>
        </w:rPr>
        <w:t>Ayyappan</w:t>
      </w:r>
      <w:proofErr w:type="spellEnd"/>
      <w:r w:rsidR="00304D8C">
        <w:rPr>
          <w:rStyle w:val="Strong"/>
          <w:rFonts w:ascii="Times New Roman" w:hAnsi="Times New Roman" w:cs="Times New Roman"/>
          <w:color w:val="000000" w:themeColor="text1"/>
          <w:sz w:val="24"/>
          <w:szCs w:val="24"/>
          <w:shd w:val="clear" w:color="auto" w:fill="FFFFFF"/>
        </w:rPr>
        <w:t xml:space="preserve"> T, </w:t>
      </w:r>
      <w:proofErr w:type="spellStart"/>
      <w:r w:rsidR="004E6398">
        <w:rPr>
          <w:rStyle w:val="Strong"/>
          <w:rFonts w:ascii="Times New Roman" w:hAnsi="Times New Roman" w:cs="Times New Roman"/>
          <w:color w:val="000000" w:themeColor="text1"/>
          <w:sz w:val="24"/>
          <w:szCs w:val="24"/>
          <w:shd w:val="clear" w:color="auto" w:fill="FFFFFF"/>
        </w:rPr>
        <w:t>Raghu</w:t>
      </w:r>
      <w:proofErr w:type="spellEnd"/>
      <w:r w:rsidR="004E6398">
        <w:rPr>
          <w:rStyle w:val="Strong"/>
          <w:rFonts w:ascii="Times New Roman" w:hAnsi="Times New Roman" w:cs="Times New Roman"/>
          <w:color w:val="000000" w:themeColor="text1"/>
          <w:sz w:val="24"/>
          <w:szCs w:val="24"/>
          <w:shd w:val="clear" w:color="auto" w:fill="FFFFFF"/>
        </w:rPr>
        <w:t xml:space="preserve"> R</w:t>
      </w:r>
      <w:r w:rsidRPr="00D35A28">
        <w:rPr>
          <w:rStyle w:val="Strong"/>
          <w:rFonts w:ascii="Times New Roman" w:hAnsi="Times New Roman" w:cs="Times New Roman"/>
          <w:color w:val="000000" w:themeColor="text1"/>
          <w:sz w:val="24"/>
          <w:szCs w:val="24"/>
          <w:shd w:val="clear" w:color="auto" w:fill="FFFFFF"/>
        </w:rPr>
        <w:t>aman</w:t>
      </w:r>
      <w:r w:rsidR="00304D8C">
        <w:rPr>
          <w:rStyle w:val="Strong"/>
          <w:rFonts w:ascii="Times New Roman" w:hAnsi="Times New Roman" w:cs="Times New Roman"/>
          <w:color w:val="000000" w:themeColor="text1"/>
          <w:sz w:val="24"/>
          <w:szCs w:val="24"/>
          <w:shd w:val="clear" w:color="auto" w:fill="FFFFFF"/>
        </w:rPr>
        <w:t xml:space="preserve"> V, </w:t>
      </w:r>
      <w:proofErr w:type="spellStart"/>
      <w:r w:rsidRPr="00D35A28">
        <w:rPr>
          <w:rStyle w:val="Strong"/>
          <w:rFonts w:ascii="Times New Roman" w:hAnsi="Times New Roman" w:cs="Times New Roman"/>
          <w:color w:val="000000" w:themeColor="text1"/>
          <w:sz w:val="24"/>
          <w:szCs w:val="24"/>
          <w:shd w:val="clear" w:color="auto" w:fill="FFFFFF"/>
        </w:rPr>
        <w:t>Vetrichelvan</w:t>
      </w:r>
      <w:proofErr w:type="spellEnd"/>
      <w:r w:rsidR="00304D8C">
        <w:rPr>
          <w:rStyle w:val="Strong"/>
          <w:rFonts w:ascii="Times New Roman" w:hAnsi="Times New Roman" w:cs="Times New Roman"/>
          <w:color w:val="000000" w:themeColor="text1"/>
          <w:sz w:val="24"/>
          <w:szCs w:val="24"/>
          <w:shd w:val="clear" w:color="auto" w:fill="FFFFFF"/>
        </w:rPr>
        <w:t xml:space="preserve"> T,</w:t>
      </w:r>
      <w:r w:rsidRPr="00D35A28">
        <w:rPr>
          <w:rStyle w:val="Strong"/>
          <w:rFonts w:ascii="Times New Roman" w:hAnsi="Times New Roman" w:cs="Times New Roman"/>
          <w:color w:val="000000" w:themeColor="text1"/>
          <w:sz w:val="24"/>
          <w:szCs w:val="24"/>
          <w:shd w:val="clear" w:color="auto" w:fill="FFFFFF"/>
        </w:rPr>
        <w:t xml:space="preserve"> </w:t>
      </w:r>
      <w:proofErr w:type="spellStart"/>
      <w:r w:rsidRPr="00D35A28">
        <w:rPr>
          <w:rStyle w:val="Strong"/>
          <w:rFonts w:ascii="Times New Roman" w:hAnsi="Times New Roman" w:cs="Times New Roman"/>
          <w:color w:val="000000" w:themeColor="text1"/>
          <w:sz w:val="24"/>
          <w:szCs w:val="24"/>
          <w:shd w:val="clear" w:color="auto" w:fill="FFFFFF"/>
        </w:rPr>
        <w:t>Sankar</w:t>
      </w:r>
      <w:proofErr w:type="spellEnd"/>
      <w:r w:rsidR="00304D8C">
        <w:rPr>
          <w:rStyle w:val="Strong"/>
          <w:rFonts w:ascii="Times New Roman" w:hAnsi="Times New Roman" w:cs="Times New Roman"/>
          <w:color w:val="000000" w:themeColor="text1"/>
          <w:sz w:val="24"/>
          <w:szCs w:val="24"/>
          <w:shd w:val="clear" w:color="auto" w:fill="FFFFFF"/>
        </w:rPr>
        <w:t xml:space="preserve"> A S K and </w:t>
      </w:r>
      <w:proofErr w:type="spellStart"/>
      <w:r w:rsidRPr="00D35A28">
        <w:rPr>
          <w:rStyle w:val="Strong"/>
          <w:rFonts w:ascii="Times New Roman" w:hAnsi="Times New Roman" w:cs="Times New Roman"/>
          <w:color w:val="000000" w:themeColor="text1"/>
          <w:sz w:val="24"/>
          <w:szCs w:val="24"/>
          <w:shd w:val="clear" w:color="auto" w:fill="FFFFFF"/>
        </w:rPr>
        <w:t>Nagavalli</w:t>
      </w:r>
      <w:proofErr w:type="spellEnd"/>
      <w:r w:rsidR="00304D8C">
        <w:rPr>
          <w:rStyle w:val="Strong"/>
          <w:rFonts w:ascii="Times New Roman" w:hAnsi="Times New Roman" w:cs="Times New Roman"/>
          <w:color w:val="000000" w:themeColor="text1"/>
          <w:sz w:val="24"/>
          <w:szCs w:val="24"/>
          <w:shd w:val="clear" w:color="auto" w:fill="FFFFFF"/>
        </w:rPr>
        <w:t xml:space="preserve"> D</w:t>
      </w:r>
      <w:r w:rsidRPr="00D35A28">
        <w:rPr>
          <w:rStyle w:val="Strong"/>
          <w:rFonts w:ascii="Times New Roman" w:hAnsi="Times New Roman" w:cs="Times New Roman"/>
          <w:color w:val="000000" w:themeColor="text1"/>
          <w:sz w:val="24"/>
          <w:szCs w:val="24"/>
          <w:shd w:val="clear" w:color="auto" w:fill="FFFFFF"/>
        </w:rPr>
        <w:t xml:space="preserve">. </w:t>
      </w:r>
      <w:hyperlink r:id="rId18" w:tooltip="RP-HPLC analysis of aspirin and clopidogrel bisulphate in combination" w:history="1">
        <w:r w:rsidRPr="00D35A28">
          <w:rPr>
            <w:rStyle w:val="Hyperlink"/>
            <w:rFonts w:ascii="Times New Roman" w:hAnsi="Times New Roman" w:cs="Times New Roman"/>
            <w:b w:val="0"/>
            <w:color w:val="000000" w:themeColor="text1"/>
            <w:sz w:val="24"/>
            <w:szCs w:val="24"/>
            <w:u w:val="none"/>
          </w:rPr>
          <w:t xml:space="preserve">RP-HPLC analysis of aspirin and </w:t>
        </w:r>
        <w:proofErr w:type="spellStart"/>
        <w:r w:rsidRPr="00D35A28">
          <w:rPr>
            <w:rStyle w:val="Hyperlink"/>
            <w:rFonts w:ascii="Times New Roman" w:hAnsi="Times New Roman" w:cs="Times New Roman"/>
            <w:b w:val="0"/>
            <w:color w:val="000000" w:themeColor="text1"/>
            <w:sz w:val="24"/>
            <w:szCs w:val="24"/>
            <w:u w:val="none"/>
          </w:rPr>
          <w:t>clopidogrel</w:t>
        </w:r>
        <w:proofErr w:type="spellEnd"/>
        <w:r w:rsidRPr="00D35A28">
          <w:rPr>
            <w:rStyle w:val="Hyperlink"/>
            <w:rFonts w:ascii="Times New Roman" w:hAnsi="Times New Roman" w:cs="Times New Roman"/>
            <w:b w:val="0"/>
            <w:color w:val="000000" w:themeColor="text1"/>
            <w:sz w:val="24"/>
            <w:szCs w:val="24"/>
            <w:u w:val="none"/>
          </w:rPr>
          <w:t xml:space="preserve"> bisulphate in combination</w:t>
        </w:r>
      </w:hyperlink>
      <w:r w:rsidRPr="00D35A28">
        <w:rPr>
          <w:rFonts w:ascii="Times New Roman" w:hAnsi="Times New Roman" w:cs="Times New Roman"/>
          <w:b w:val="0"/>
          <w:color w:val="000000" w:themeColor="text1"/>
          <w:sz w:val="24"/>
          <w:szCs w:val="24"/>
        </w:rPr>
        <w:t>, Indian J</w:t>
      </w:r>
      <w:r w:rsidR="00304D8C">
        <w:rPr>
          <w:rFonts w:ascii="Times New Roman" w:hAnsi="Times New Roman" w:cs="Times New Roman"/>
          <w:b w:val="0"/>
          <w:color w:val="000000" w:themeColor="text1"/>
          <w:sz w:val="24"/>
          <w:szCs w:val="24"/>
        </w:rPr>
        <w:t>ournal of</w:t>
      </w:r>
      <w:r w:rsidRPr="00D35A28">
        <w:rPr>
          <w:rFonts w:ascii="Times New Roman" w:hAnsi="Times New Roman" w:cs="Times New Roman"/>
          <w:b w:val="0"/>
          <w:color w:val="000000" w:themeColor="text1"/>
          <w:sz w:val="24"/>
          <w:szCs w:val="24"/>
        </w:rPr>
        <w:t xml:space="preserve"> Pharma</w:t>
      </w:r>
      <w:r w:rsidR="00304D8C">
        <w:rPr>
          <w:rFonts w:ascii="Times New Roman" w:hAnsi="Times New Roman" w:cs="Times New Roman"/>
          <w:b w:val="0"/>
          <w:color w:val="000000" w:themeColor="text1"/>
          <w:sz w:val="24"/>
          <w:szCs w:val="24"/>
        </w:rPr>
        <w:t>ceutical</w:t>
      </w:r>
      <w:r w:rsidRPr="00D35A28">
        <w:rPr>
          <w:rFonts w:ascii="Times New Roman" w:hAnsi="Times New Roman" w:cs="Times New Roman"/>
          <w:b w:val="0"/>
          <w:color w:val="000000" w:themeColor="text1"/>
          <w:sz w:val="24"/>
          <w:szCs w:val="24"/>
        </w:rPr>
        <w:t xml:space="preserve"> Sci</w:t>
      </w:r>
      <w:r w:rsidR="00304D8C">
        <w:rPr>
          <w:rFonts w:ascii="Times New Roman" w:hAnsi="Times New Roman" w:cs="Times New Roman"/>
          <w:b w:val="0"/>
          <w:color w:val="000000" w:themeColor="text1"/>
          <w:sz w:val="24"/>
          <w:szCs w:val="24"/>
        </w:rPr>
        <w:t>ences</w:t>
      </w:r>
      <w:r w:rsidRPr="00D35A28">
        <w:rPr>
          <w:rFonts w:ascii="Times New Roman" w:hAnsi="Times New Roman" w:cs="Times New Roman"/>
          <w:b w:val="0"/>
          <w:color w:val="000000" w:themeColor="text1"/>
          <w:sz w:val="24"/>
          <w:szCs w:val="24"/>
        </w:rPr>
        <w:t>,</w:t>
      </w:r>
      <w:r>
        <w:rPr>
          <w:rFonts w:ascii="Times New Roman" w:hAnsi="Times New Roman" w:cs="Times New Roman"/>
          <w:b w:val="0"/>
          <w:color w:val="000000" w:themeColor="text1"/>
          <w:sz w:val="24"/>
          <w:szCs w:val="24"/>
        </w:rPr>
        <w:t xml:space="preserve"> 2007; 69</w:t>
      </w:r>
      <w:r w:rsidR="00304D8C">
        <w:rPr>
          <w:rFonts w:ascii="Times New Roman" w:hAnsi="Times New Roman" w:cs="Times New Roman"/>
          <w:b w:val="0"/>
          <w:color w:val="000000" w:themeColor="text1"/>
          <w:sz w:val="24"/>
          <w:szCs w:val="24"/>
        </w:rPr>
        <w:t>(4)</w:t>
      </w:r>
      <w:r>
        <w:rPr>
          <w:rFonts w:ascii="Times New Roman" w:hAnsi="Times New Roman" w:cs="Times New Roman"/>
          <w:b w:val="0"/>
          <w:color w:val="000000" w:themeColor="text1"/>
          <w:sz w:val="24"/>
          <w:szCs w:val="24"/>
        </w:rPr>
        <w:t>:</w:t>
      </w:r>
      <w:r w:rsidR="00304D8C">
        <w:rPr>
          <w:rFonts w:ascii="Times New Roman" w:hAnsi="Times New Roman" w:cs="Times New Roman"/>
          <w:b w:val="0"/>
          <w:color w:val="000000" w:themeColor="text1"/>
          <w:sz w:val="24"/>
          <w:szCs w:val="24"/>
        </w:rPr>
        <w:t xml:space="preserve"> </w:t>
      </w:r>
      <w:r>
        <w:rPr>
          <w:rFonts w:ascii="Times New Roman" w:hAnsi="Times New Roman" w:cs="Times New Roman"/>
          <w:b w:val="0"/>
          <w:color w:val="000000" w:themeColor="text1"/>
          <w:sz w:val="24"/>
          <w:szCs w:val="24"/>
        </w:rPr>
        <w:t>597-599</w:t>
      </w:r>
      <w:r w:rsidRPr="00D35A28">
        <w:rPr>
          <w:rFonts w:ascii="Times New Roman" w:hAnsi="Times New Roman" w:cs="Times New Roman"/>
          <w:b w:val="0"/>
          <w:color w:val="000000" w:themeColor="text1"/>
          <w:sz w:val="24"/>
          <w:szCs w:val="24"/>
        </w:rPr>
        <w:t>.</w:t>
      </w:r>
    </w:p>
    <w:p w:rsidR="001C2C1D" w:rsidRPr="00234999" w:rsidRDefault="001C2C1D" w:rsidP="001C2C1D">
      <w:pPr>
        <w:pStyle w:val="ListParagraph"/>
        <w:numPr>
          <w:ilvl w:val="0"/>
          <w:numId w:val="3"/>
        </w:numPr>
        <w:spacing w:line="480" w:lineRule="auto"/>
        <w:jc w:val="both"/>
        <w:rPr>
          <w:rFonts w:ascii="Times New Roman" w:hAnsi="Times New Roman" w:cs="Times New Roman"/>
          <w:color w:val="000000" w:themeColor="text1"/>
          <w:sz w:val="24"/>
        </w:rPr>
      </w:pPr>
      <w:proofErr w:type="spellStart"/>
      <w:r w:rsidRPr="00234999">
        <w:rPr>
          <w:rFonts w:ascii="Times New Roman" w:hAnsi="Times New Roman" w:cs="Times New Roman"/>
          <w:color w:val="000000" w:themeColor="text1"/>
          <w:sz w:val="24"/>
        </w:rPr>
        <w:t>Lakshmi</w:t>
      </w:r>
      <w:proofErr w:type="spellEnd"/>
      <w:r w:rsidRPr="00234999">
        <w:rPr>
          <w:rFonts w:ascii="Times New Roman" w:hAnsi="Times New Roman" w:cs="Times New Roman"/>
          <w:color w:val="000000" w:themeColor="text1"/>
          <w:sz w:val="24"/>
        </w:rPr>
        <w:t xml:space="preserve"> </w:t>
      </w:r>
      <w:proofErr w:type="spellStart"/>
      <w:r w:rsidRPr="00234999">
        <w:rPr>
          <w:rFonts w:ascii="Times New Roman" w:hAnsi="Times New Roman" w:cs="Times New Roman"/>
          <w:color w:val="000000" w:themeColor="text1"/>
          <w:sz w:val="24"/>
        </w:rPr>
        <w:t>Prasanna</w:t>
      </w:r>
      <w:proofErr w:type="spellEnd"/>
      <w:r w:rsidR="00A314E4">
        <w:rPr>
          <w:rFonts w:ascii="Times New Roman" w:hAnsi="Times New Roman" w:cs="Times New Roman"/>
          <w:color w:val="000000" w:themeColor="text1"/>
          <w:sz w:val="24"/>
        </w:rPr>
        <w:t xml:space="preserve"> I, </w:t>
      </w:r>
      <w:r w:rsidRPr="00234999">
        <w:rPr>
          <w:rFonts w:ascii="Times New Roman" w:hAnsi="Times New Roman" w:cs="Times New Roman"/>
          <w:color w:val="000000" w:themeColor="text1"/>
          <w:sz w:val="24"/>
        </w:rPr>
        <w:t>Naidu</w:t>
      </w:r>
      <w:r w:rsidR="00A314E4">
        <w:rPr>
          <w:rFonts w:ascii="Times New Roman" w:hAnsi="Times New Roman" w:cs="Times New Roman"/>
          <w:color w:val="000000" w:themeColor="text1"/>
          <w:sz w:val="24"/>
        </w:rPr>
        <w:t xml:space="preserve"> G T, </w:t>
      </w:r>
      <w:proofErr w:type="spellStart"/>
      <w:r w:rsidRPr="00234999">
        <w:rPr>
          <w:rFonts w:ascii="Times New Roman" w:hAnsi="Times New Roman" w:cs="Times New Roman"/>
          <w:color w:val="000000" w:themeColor="text1"/>
          <w:sz w:val="24"/>
        </w:rPr>
        <w:t>Fathima</w:t>
      </w:r>
      <w:proofErr w:type="spellEnd"/>
      <w:r w:rsidR="00A314E4">
        <w:rPr>
          <w:rFonts w:ascii="Times New Roman" w:hAnsi="Times New Roman" w:cs="Times New Roman"/>
          <w:color w:val="000000" w:themeColor="text1"/>
          <w:sz w:val="24"/>
        </w:rPr>
        <w:t xml:space="preserve"> N, </w:t>
      </w:r>
      <w:proofErr w:type="spellStart"/>
      <w:r w:rsidRPr="00234999">
        <w:rPr>
          <w:rFonts w:ascii="Times New Roman" w:hAnsi="Times New Roman" w:cs="Times New Roman"/>
          <w:color w:val="000000" w:themeColor="text1"/>
          <w:sz w:val="24"/>
        </w:rPr>
        <w:t>Chakravathy</w:t>
      </w:r>
      <w:proofErr w:type="spellEnd"/>
      <w:r w:rsidR="00A314E4">
        <w:rPr>
          <w:rFonts w:ascii="Times New Roman" w:hAnsi="Times New Roman" w:cs="Times New Roman"/>
          <w:color w:val="000000" w:themeColor="text1"/>
          <w:sz w:val="24"/>
        </w:rPr>
        <w:t xml:space="preserve"> I E and </w:t>
      </w:r>
      <w:r w:rsidRPr="00234999">
        <w:rPr>
          <w:rFonts w:ascii="Times New Roman" w:hAnsi="Times New Roman" w:cs="Times New Roman"/>
          <w:color w:val="000000" w:themeColor="text1"/>
          <w:sz w:val="24"/>
        </w:rPr>
        <w:t xml:space="preserve">Abdul </w:t>
      </w:r>
      <w:proofErr w:type="spellStart"/>
      <w:r w:rsidRPr="00234999">
        <w:rPr>
          <w:rFonts w:ascii="Times New Roman" w:hAnsi="Times New Roman" w:cs="Times New Roman"/>
          <w:color w:val="000000" w:themeColor="text1"/>
          <w:sz w:val="24"/>
        </w:rPr>
        <w:t>Huq</w:t>
      </w:r>
      <w:proofErr w:type="spellEnd"/>
      <w:r w:rsidR="00A314E4">
        <w:rPr>
          <w:rFonts w:ascii="Times New Roman" w:hAnsi="Times New Roman" w:cs="Times New Roman"/>
          <w:color w:val="000000" w:themeColor="text1"/>
          <w:sz w:val="24"/>
        </w:rPr>
        <w:t xml:space="preserve"> G. </w:t>
      </w:r>
      <w:proofErr w:type="spellStart"/>
      <w:r w:rsidR="00A314E4">
        <w:rPr>
          <w:rFonts w:ascii="Times New Roman" w:hAnsi="Times New Roman" w:cs="Times New Roman"/>
          <w:color w:val="000000" w:themeColor="text1"/>
          <w:sz w:val="24"/>
        </w:rPr>
        <w:t>Spectrophotometric</w:t>
      </w:r>
      <w:proofErr w:type="spellEnd"/>
      <w:r w:rsidR="00A314E4">
        <w:rPr>
          <w:rFonts w:ascii="Times New Roman" w:hAnsi="Times New Roman" w:cs="Times New Roman"/>
          <w:color w:val="000000" w:themeColor="text1"/>
          <w:sz w:val="24"/>
        </w:rPr>
        <w:t xml:space="preserve"> d</w:t>
      </w:r>
      <w:r w:rsidRPr="00234999">
        <w:rPr>
          <w:rFonts w:ascii="Times New Roman" w:hAnsi="Times New Roman" w:cs="Times New Roman"/>
          <w:color w:val="000000" w:themeColor="text1"/>
          <w:sz w:val="24"/>
        </w:rPr>
        <w:t>etermination of</w:t>
      </w:r>
      <w:r>
        <w:rPr>
          <w:rFonts w:ascii="Times New Roman" w:hAnsi="Times New Roman" w:cs="Times New Roman"/>
          <w:color w:val="000000" w:themeColor="text1"/>
          <w:sz w:val="24"/>
        </w:rPr>
        <w:t xml:space="preserve"> </w:t>
      </w:r>
      <w:proofErr w:type="spellStart"/>
      <w:r w:rsidR="00A314E4">
        <w:rPr>
          <w:rFonts w:ascii="Times New Roman" w:hAnsi="Times New Roman" w:cs="Times New Roman"/>
          <w:color w:val="000000" w:themeColor="text1"/>
          <w:sz w:val="24"/>
        </w:rPr>
        <w:t>clopidogrel</w:t>
      </w:r>
      <w:proofErr w:type="spellEnd"/>
      <w:r w:rsidR="00A314E4">
        <w:rPr>
          <w:rFonts w:ascii="Times New Roman" w:hAnsi="Times New Roman" w:cs="Times New Roman"/>
          <w:color w:val="000000" w:themeColor="text1"/>
          <w:sz w:val="24"/>
        </w:rPr>
        <w:t xml:space="preserve"> in the presence of </w:t>
      </w:r>
      <w:proofErr w:type="spellStart"/>
      <w:r w:rsidR="00A314E4">
        <w:rPr>
          <w:rFonts w:ascii="Times New Roman" w:hAnsi="Times New Roman" w:cs="Times New Roman"/>
          <w:color w:val="000000" w:themeColor="text1"/>
          <w:sz w:val="24"/>
        </w:rPr>
        <w:t>a</w:t>
      </w:r>
      <w:r w:rsidRPr="00234999">
        <w:rPr>
          <w:rFonts w:ascii="Times New Roman" w:hAnsi="Times New Roman" w:cs="Times New Roman"/>
          <w:color w:val="000000" w:themeColor="text1"/>
          <w:sz w:val="24"/>
        </w:rPr>
        <w:t>sprin</w:t>
      </w:r>
      <w:proofErr w:type="spellEnd"/>
      <w:r w:rsidRPr="00234999">
        <w:rPr>
          <w:rFonts w:ascii="Times New Roman" w:hAnsi="Times New Roman" w:cs="Times New Roman"/>
          <w:color w:val="000000" w:themeColor="text1"/>
          <w:sz w:val="24"/>
        </w:rPr>
        <w:t xml:space="preserve"> </w:t>
      </w:r>
      <w:r w:rsidR="00A314E4">
        <w:rPr>
          <w:rFonts w:ascii="Times New Roman" w:hAnsi="Times New Roman" w:cs="Times New Roman"/>
          <w:color w:val="000000" w:themeColor="text1"/>
          <w:sz w:val="24"/>
        </w:rPr>
        <w:t>(</w:t>
      </w:r>
      <w:proofErr w:type="spellStart"/>
      <w:r w:rsidR="00A314E4">
        <w:rPr>
          <w:rFonts w:ascii="Times New Roman" w:hAnsi="Times New Roman" w:cs="Times New Roman"/>
          <w:color w:val="000000" w:themeColor="text1"/>
          <w:sz w:val="24"/>
        </w:rPr>
        <w:t>clopin</w:t>
      </w:r>
      <w:proofErr w:type="spellEnd"/>
      <w:r w:rsidR="00A314E4">
        <w:rPr>
          <w:rFonts w:ascii="Times New Roman" w:hAnsi="Times New Roman" w:cs="Times New Roman"/>
          <w:color w:val="000000" w:themeColor="text1"/>
          <w:sz w:val="24"/>
        </w:rPr>
        <w:t xml:space="preserve"> - A) </w:t>
      </w:r>
      <w:proofErr w:type="spellStart"/>
      <w:r w:rsidR="00A314E4">
        <w:rPr>
          <w:rFonts w:ascii="Times New Roman" w:hAnsi="Times New Roman" w:cs="Times New Roman"/>
          <w:color w:val="000000" w:themeColor="text1"/>
          <w:sz w:val="24"/>
        </w:rPr>
        <w:t>b</w:t>
      </w:r>
      <w:r>
        <w:rPr>
          <w:rFonts w:ascii="Times New Roman" w:hAnsi="Times New Roman" w:cs="Times New Roman"/>
          <w:color w:val="000000" w:themeColor="text1"/>
          <w:sz w:val="24"/>
        </w:rPr>
        <w:t>enzoquinone</w:t>
      </w:r>
      <w:proofErr w:type="spellEnd"/>
      <w:r>
        <w:rPr>
          <w:rFonts w:ascii="Times New Roman" w:hAnsi="Times New Roman" w:cs="Times New Roman"/>
          <w:color w:val="000000" w:themeColor="text1"/>
          <w:sz w:val="24"/>
        </w:rPr>
        <w:t xml:space="preserve"> (DDQ)</w:t>
      </w:r>
      <w:r w:rsidRPr="00234999">
        <w:rPr>
          <w:rFonts w:ascii="Times New Roman" w:hAnsi="Times New Roman" w:cs="Times New Roman"/>
          <w:color w:val="000000" w:themeColor="text1"/>
          <w:sz w:val="24"/>
        </w:rPr>
        <w:t>, I</w:t>
      </w:r>
      <w:r w:rsidR="00A314E4">
        <w:rPr>
          <w:rFonts w:ascii="Times New Roman" w:hAnsi="Times New Roman" w:cs="Times New Roman"/>
          <w:color w:val="000000" w:themeColor="text1"/>
          <w:sz w:val="24"/>
        </w:rPr>
        <w:t xml:space="preserve">nternational Journal of Pharmacy and Pharmaceutical Research, 2018; </w:t>
      </w:r>
      <w:r w:rsidRPr="00234999">
        <w:rPr>
          <w:rFonts w:ascii="Times New Roman" w:hAnsi="Times New Roman" w:cs="Times New Roman"/>
          <w:color w:val="000000" w:themeColor="text1"/>
          <w:sz w:val="24"/>
        </w:rPr>
        <w:t xml:space="preserve">12 (2): 138-147. </w:t>
      </w:r>
    </w:p>
    <w:p w:rsidR="001C2C1D" w:rsidRPr="00165E81" w:rsidRDefault="001C2C1D" w:rsidP="001C2C1D">
      <w:pPr>
        <w:pStyle w:val="ListParagraph"/>
        <w:numPr>
          <w:ilvl w:val="0"/>
          <w:numId w:val="3"/>
        </w:numPr>
        <w:spacing w:line="480" w:lineRule="auto"/>
        <w:jc w:val="both"/>
        <w:rPr>
          <w:rFonts w:ascii="Times New Roman" w:hAnsi="Times New Roman" w:cs="Times New Roman"/>
          <w:color w:val="000000" w:themeColor="text1"/>
          <w:sz w:val="28"/>
        </w:rPr>
      </w:pPr>
      <w:r w:rsidRPr="00165E81">
        <w:rPr>
          <w:color w:val="000000" w:themeColor="text1"/>
          <w:sz w:val="24"/>
        </w:rPr>
        <w:t xml:space="preserve"> </w:t>
      </w:r>
      <w:r w:rsidRPr="00165E81">
        <w:rPr>
          <w:rFonts w:ascii="Times New Roman" w:hAnsi="Times New Roman" w:cs="Times New Roman"/>
          <w:color w:val="000000" w:themeColor="text1"/>
          <w:sz w:val="24"/>
        </w:rPr>
        <w:t>Patel R</w:t>
      </w:r>
      <w:r w:rsidR="00A314E4">
        <w:rPr>
          <w:rFonts w:ascii="Times New Roman" w:hAnsi="Times New Roman" w:cs="Times New Roman"/>
          <w:color w:val="000000" w:themeColor="text1"/>
          <w:sz w:val="24"/>
        </w:rPr>
        <w:t xml:space="preserve"> </w:t>
      </w:r>
      <w:r w:rsidRPr="00165E81">
        <w:rPr>
          <w:rFonts w:ascii="Times New Roman" w:hAnsi="Times New Roman" w:cs="Times New Roman"/>
          <w:color w:val="000000" w:themeColor="text1"/>
          <w:sz w:val="24"/>
        </w:rPr>
        <w:t>B, Shankar M</w:t>
      </w:r>
      <w:r w:rsidR="00A314E4">
        <w:rPr>
          <w:rFonts w:ascii="Times New Roman" w:hAnsi="Times New Roman" w:cs="Times New Roman"/>
          <w:color w:val="000000" w:themeColor="text1"/>
          <w:sz w:val="24"/>
        </w:rPr>
        <w:t xml:space="preserve"> </w:t>
      </w:r>
      <w:r w:rsidRPr="00165E81">
        <w:rPr>
          <w:rFonts w:ascii="Times New Roman" w:hAnsi="Times New Roman" w:cs="Times New Roman"/>
          <w:color w:val="000000" w:themeColor="text1"/>
          <w:sz w:val="24"/>
        </w:rPr>
        <w:t>B, Pa</w:t>
      </w:r>
      <w:r w:rsidR="00FF7161">
        <w:rPr>
          <w:rFonts w:ascii="Times New Roman" w:hAnsi="Times New Roman" w:cs="Times New Roman"/>
          <w:color w:val="000000" w:themeColor="text1"/>
          <w:sz w:val="24"/>
        </w:rPr>
        <w:t>tel M</w:t>
      </w:r>
      <w:r w:rsidR="00A314E4">
        <w:rPr>
          <w:rFonts w:ascii="Times New Roman" w:hAnsi="Times New Roman" w:cs="Times New Roman"/>
          <w:color w:val="000000" w:themeColor="text1"/>
          <w:sz w:val="24"/>
        </w:rPr>
        <w:t xml:space="preserve"> R and</w:t>
      </w:r>
      <w:r w:rsidR="00FF7161">
        <w:rPr>
          <w:rFonts w:ascii="Times New Roman" w:hAnsi="Times New Roman" w:cs="Times New Roman"/>
          <w:color w:val="000000" w:themeColor="text1"/>
          <w:sz w:val="24"/>
        </w:rPr>
        <w:t xml:space="preserve"> Bhatt K</w:t>
      </w:r>
      <w:r w:rsidR="00A314E4">
        <w:rPr>
          <w:rFonts w:ascii="Times New Roman" w:hAnsi="Times New Roman" w:cs="Times New Roman"/>
          <w:color w:val="000000" w:themeColor="text1"/>
          <w:sz w:val="24"/>
        </w:rPr>
        <w:t xml:space="preserve"> </w:t>
      </w:r>
      <w:proofErr w:type="spellStart"/>
      <w:r w:rsidR="00FF7161">
        <w:rPr>
          <w:rFonts w:ascii="Times New Roman" w:hAnsi="Times New Roman" w:cs="Times New Roman"/>
          <w:color w:val="000000" w:themeColor="text1"/>
          <w:sz w:val="24"/>
        </w:rPr>
        <w:t>K</w:t>
      </w:r>
      <w:proofErr w:type="spellEnd"/>
      <w:r w:rsidR="00FF7161">
        <w:rPr>
          <w:rFonts w:ascii="Times New Roman" w:hAnsi="Times New Roman" w:cs="Times New Roman"/>
          <w:color w:val="000000" w:themeColor="text1"/>
          <w:sz w:val="24"/>
        </w:rPr>
        <w:t xml:space="preserve">. Simultaneous estimation of acetylsalicylic acid and </w:t>
      </w:r>
      <w:proofErr w:type="spellStart"/>
      <w:r w:rsidR="00FF7161">
        <w:rPr>
          <w:rFonts w:ascii="Times New Roman" w:hAnsi="Times New Roman" w:cs="Times New Roman"/>
          <w:color w:val="000000" w:themeColor="text1"/>
          <w:sz w:val="24"/>
        </w:rPr>
        <w:t>clopidogrel</w:t>
      </w:r>
      <w:proofErr w:type="spellEnd"/>
      <w:r w:rsidR="00FF7161">
        <w:rPr>
          <w:rFonts w:ascii="Times New Roman" w:hAnsi="Times New Roman" w:cs="Times New Roman"/>
          <w:color w:val="000000" w:themeColor="text1"/>
          <w:sz w:val="24"/>
        </w:rPr>
        <w:t xml:space="preserve"> </w:t>
      </w:r>
      <w:proofErr w:type="spellStart"/>
      <w:r w:rsidR="00FF7161">
        <w:rPr>
          <w:rFonts w:ascii="Times New Roman" w:hAnsi="Times New Roman" w:cs="Times New Roman"/>
          <w:color w:val="000000" w:themeColor="text1"/>
          <w:sz w:val="24"/>
        </w:rPr>
        <w:t>bisulfate</w:t>
      </w:r>
      <w:proofErr w:type="spellEnd"/>
      <w:r w:rsidR="00FF7161">
        <w:rPr>
          <w:rFonts w:ascii="Times New Roman" w:hAnsi="Times New Roman" w:cs="Times New Roman"/>
          <w:color w:val="000000" w:themeColor="text1"/>
          <w:sz w:val="24"/>
        </w:rPr>
        <w:t xml:space="preserve"> in pure powder and tablet f</w:t>
      </w:r>
      <w:r w:rsidRPr="00165E81">
        <w:rPr>
          <w:rFonts w:ascii="Times New Roman" w:hAnsi="Times New Roman" w:cs="Times New Roman"/>
          <w:color w:val="000000" w:themeColor="text1"/>
          <w:sz w:val="24"/>
        </w:rPr>
        <w:t>ormulations by HPLC and HPTLC. J</w:t>
      </w:r>
      <w:r w:rsidR="00FF7161">
        <w:rPr>
          <w:rFonts w:ascii="Times New Roman" w:hAnsi="Times New Roman" w:cs="Times New Roman"/>
          <w:color w:val="000000" w:themeColor="text1"/>
          <w:sz w:val="24"/>
        </w:rPr>
        <w:t xml:space="preserve">ournal of </w:t>
      </w:r>
      <w:r w:rsidRPr="00165E81">
        <w:rPr>
          <w:rFonts w:ascii="Times New Roman" w:hAnsi="Times New Roman" w:cs="Times New Roman"/>
          <w:color w:val="000000" w:themeColor="text1"/>
          <w:sz w:val="24"/>
        </w:rPr>
        <w:t>AOAC International</w:t>
      </w:r>
      <w:proofErr w:type="gramStart"/>
      <w:r w:rsidR="00450C82">
        <w:rPr>
          <w:rFonts w:ascii="Times New Roman" w:hAnsi="Times New Roman" w:cs="Times New Roman"/>
          <w:color w:val="000000" w:themeColor="text1"/>
          <w:sz w:val="24"/>
        </w:rPr>
        <w:t xml:space="preserve">, </w:t>
      </w:r>
      <w:r w:rsidRPr="00165E81">
        <w:rPr>
          <w:rFonts w:ascii="Times New Roman" w:hAnsi="Times New Roman" w:cs="Times New Roman"/>
          <w:color w:val="000000" w:themeColor="text1"/>
          <w:sz w:val="24"/>
        </w:rPr>
        <w:t xml:space="preserve"> 2008</w:t>
      </w:r>
      <w:proofErr w:type="gramEnd"/>
      <w:r w:rsidRPr="00165E81">
        <w:rPr>
          <w:rFonts w:ascii="Times New Roman" w:hAnsi="Times New Roman" w:cs="Times New Roman"/>
          <w:color w:val="000000" w:themeColor="text1"/>
          <w:sz w:val="24"/>
        </w:rPr>
        <w:t>; 91</w:t>
      </w:r>
      <w:r w:rsidR="00FF7161">
        <w:rPr>
          <w:rFonts w:ascii="Times New Roman" w:hAnsi="Times New Roman" w:cs="Times New Roman"/>
          <w:color w:val="000000" w:themeColor="text1"/>
          <w:sz w:val="24"/>
        </w:rPr>
        <w:t>(4)</w:t>
      </w:r>
      <w:r w:rsidRPr="00165E81">
        <w:rPr>
          <w:rFonts w:ascii="Times New Roman" w:hAnsi="Times New Roman" w:cs="Times New Roman"/>
          <w:color w:val="000000" w:themeColor="text1"/>
          <w:sz w:val="24"/>
        </w:rPr>
        <w:t>: 750-755</w:t>
      </w:r>
      <w:r>
        <w:rPr>
          <w:rFonts w:ascii="Times New Roman" w:hAnsi="Times New Roman" w:cs="Times New Roman"/>
          <w:color w:val="000000" w:themeColor="text1"/>
          <w:sz w:val="24"/>
        </w:rPr>
        <w:t>.</w:t>
      </w:r>
      <w:r w:rsidRPr="00165E81">
        <w:rPr>
          <w:rFonts w:ascii="Times New Roman" w:hAnsi="Times New Roman" w:cs="Times New Roman"/>
          <w:color w:val="000000" w:themeColor="text1"/>
          <w:sz w:val="28"/>
        </w:rPr>
        <w:t xml:space="preserve"> </w:t>
      </w:r>
    </w:p>
    <w:p w:rsidR="001C2C1D" w:rsidRDefault="001C2C1D" w:rsidP="001C2C1D">
      <w:pPr>
        <w:pStyle w:val="ListParagraph"/>
        <w:numPr>
          <w:ilvl w:val="0"/>
          <w:numId w:val="3"/>
        </w:numPr>
        <w:spacing w:line="480" w:lineRule="auto"/>
        <w:jc w:val="both"/>
        <w:rPr>
          <w:rFonts w:ascii="Times New Roman" w:hAnsi="Times New Roman" w:cs="Times New Roman"/>
          <w:sz w:val="24"/>
        </w:rPr>
      </w:pPr>
      <w:proofErr w:type="spellStart"/>
      <w:r w:rsidRPr="00AD5AFC">
        <w:rPr>
          <w:rFonts w:ascii="Times New Roman" w:hAnsi="Times New Roman" w:cs="Times New Roman"/>
          <w:sz w:val="24"/>
        </w:rPr>
        <w:t>Antypenko</w:t>
      </w:r>
      <w:proofErr w:type="spellEnd"/>
      <w:r w:rsidR="00417EFA">
        <w:rPr>
          <w:rFonts w:ascii="Times New Roman" w:hAnsi="Times New Roman" w:cs="Times New Roman"/>
          <w:sz w:val="24"/>
        </w:rPr>
        <w:t xml:space="preserve"> L,</w:t>
      </w:r>
      <w:r w:rsidRPr="00AD5AFC">
        <w:rPr>
          <w:rFonts w:ascii="Times New Roman" w:hAnsi="Times New Roman" w:cs="Times New Roman"/>
          <w:sz w:val="24"/>
        </w:rPr>
        <w:t xml:space="preserve"> </w:t>
      </w:r>
      <w:proofErr w:type="spellStart"/>
      <w:r w:rsidRPr="00AD5AFC">
        <w:rPr>
          <w:rFonts w:ascii="Times New Roman" w:hAnsi="Times New Roman" w:cs="Times New Roman"/>
          <w:sz w:val="24"/>
        </w:rPr>
        <w:t>Gladysheva</w:t>
      </w:r>
      <w:proofErr w:type="spellEnd"/>
      <w:r w:rsidR="00417EFA">
        <w:rPr>
          <w:rFonts w:ascii="Times New Roman" w:hAnsi="Times New Roman" w:cs="Times New Roman"/>
          <w:sz w:val="24"/>
        </w:rPr>
        <w:t xml:space="preserve"> S and</w:t>
      </w:r>
      <w:r w:rsidRPr="00AD5AFC">
        <w:rPr>
          <w:rFonts w:ascii="Times New Roman" w:hAnsi="Times New Roman" w:cs="Times New Roman"/>
          <w:sz w:val="24"/>
        </w:rPr>
        <w:t xml:space="preserve"> </w:t>
      </w:r>
      <w:proofErr w:type="spellStart"/>
      <w:r w:rsidRPr="00AD5AFC">
        <w:rPr>
          <w:rFonts w:ascii="Times New Roman" w:hAnsi="Times New Roman" w:cs="Times New Roman"/>
          <w:sz w:val="24"/>
        </w:rPr>
        <w:t>Vasyuk</w:t>
      </w:r>
      <w:proofErr w:type="spellEnd"/>
      <w:r w:rsidR="00417EFA">
        <w:rPr>
          <w:rFonts w:ascii="Times New Roman" w:hAnsi="Times New Roman" w:cs="Times New Roman"/>
          <w:sz w:val="24"/>
        </w:rPr>
        <w:t xml:space="preserve"> S</w:t>
      </w:r>
      <w:r w:rsidR="005B2C7A">
        <w:rPr>
          <w:rFonts w:ascii="Times New Roman" w:hAnsi="Times New Roman" w:cs="Times New Roman"/>
          <w:sz w:val="24"/>
        </w:rPr>
        <w:t xml:space="preserve">. Development and </w:t>
      </w:r>
      <w:r w:rsidRPr="00AD5AFC">
        <w:rPr>
          <w:rFonts w:ascii="Times New Roman" w:hAnsi="Times New Roman" w:cs="Times New Roman"/>
          <w:sz w:val="24"/>
        </w:rPr>
        <w:t xml:space="preserve">validation of </w:t>
      </w:r>
      <w:proofErr w:type="spellStart"/>
      <w:r w:rsidRPr="00AD5AFC">
        <w:rPr>
          <w:rFonts w:ascii="Times New Roman" w:hAnsi="Times New Roman" w:cs="Times New Roman"/>
          <w:sz w:val="24"/>
        </w:rPr>
        <w:t>clopidogrel</w:t>
      </w:r>
      <w:proofErr w:type="spellEnd"/>
      <w:r w:rsidRPr="00AD5AFC">
        <w:rPr>
          <w:rFonts w:ascii="Times New Roman" w:hAnsi="Times New Roman" w:cs="Times New Roman"/>
          <w:sz w:val="24"/>
        </w:rPr>
        <w:t xml:space="preserve"> bisulphate determination in bulk by UV </w:t>
      </w:r>
      <w:proofErr w:type="spellStart"/>
      <w:r w:rsidRPr="00AD5AFC">
        <w:rPr>
          <w:rFonts w:ascii="Times New Roman" w:hAnsi="Times New Roman" w:cs="Times New Roman"/>
          <w:sz w:val="24"/>
        </w:rPr>
        <w:t>spectrophotometric</w:t>
      </w:r>
      <w:proofErr w:type="spellEnd"/>
      <w:r w:rsidRPr="00AD5AFC">
        <w:rPr>
          <w:rFonts w:ascii="Times New Roman" w:hAnsi="Times New Roman" w:cs="Times New Roman"/>
          <w:sz w:val="24"/>
        </w:rPr>
        <w:t xml:space="preserve"> method, </w:t>
      </w:r>
      <w:proofErr w:type="spellStart"/>
      <w:r w:rsidRPr="00AD5AFC">
        <w:rPr>
          <w:rFonts w:ascii="Times New Roman" w:hAnsi="Times New Roman" w:cs="Times New Roman"/>
          <w:sz w:val="24"/>
        </w:rPr>
        <w:t>Scripta</w:t>
      </w:r>
      <w:proofErr w:type="spellEnd"/>
      <w:r w:rsidRPr="00AD5AFC">
        <w:rPr>
          <w:rFonts w:ascii="Times New Roman" w:hAnsi="Times New Roman" w:cs="Times New Roman"/>
          <w:sz w:val="24"/>
        </w:rPr>
        <w:t xml:space="preserve"> </w:t>
      </w:r>
      <w:proofErr w:type="spellStart"/>
      <w:r w:rsidRPr="00AD5AFC">
        <w:rPr>
          <w:rFonts w:ascii="Times New Roman" w:hAnsi="Times New Roman" w:cs="Times New Roman"/>
          <w:sz w:val="24"/>
        </w:rPr>
        <w:t>Scie</w:t>
      </w:r>
      <w:r w:rsidR="0080371B">
        <w:rPr>
          <w:rFonts w:ascii="Times New Roman" w:hAnsi="Times New Roman" w:cs="Times New Roman"/>
          <w:sz w:val="24"/>
        </w:rPr>
        <w:t>ntifica</w:t>
      </w:r>
      <w:proofErr w:type="spellEnd"/>
      <w:r w:rsidR="0080371B">
        <w:rPr>
          <w:rFonts w:ascii="Times New Roman" w:hAnsi="Times New Roman" w:cs="Times New Roman"/>
          <w:sz w:val="24"/>
        </w:rPr>
        <w:t xml:space="preserve"> </w:t>
      </w:r>
      <w:proofErr w:type="spellStart"/>
      <w:r w:rsidR="0080371B">
        <w:rPr>
          <w:rFonts w:ascii="Times New Roman" w:hAnsi="Times New Roman" w:cs="Times New Roman"/>
          <w:sz w:val="24"/>
        </w:rPr>
        <w:t>Pharmaceutica</w:t>
      </w:r>
      <w:proofErr w:type="spellEnd"/>
      <w:r w:rsidR="0080371B">
        <w:rPr>
          <w:rFonts w:ascii="Times New Roman" w:hAnsi="Times New Roman" w:cs="Times New Roman"/>
          <w:sz w:val="24"/>
        </w:rPr>
        <w:t>, 2016; 3(</w:t>
      </w:r>
      <w:r w:rsidRPr="00AD5AFC">
        <w:rPr>
          <w:rFonts w:ascii="Times New Roman" w:hAnsi="Times New Roman" w:cs="Times New Roman"/>
          <w:sz w:val="24"/>
        </w:rPr>
        <w:t>2)</w:t>
      </w:r>
      <w:r w:rsidR="0080371B">
        <w:rPr>
          <w:rFonts w:ascii="Times New Roman" w:hAnsi="Times New Roman" w:cs="Times New Roman"/>
          <w:sz w:val="24"/>
        </w:rPr>
        <w:t>: 17-22</w:t>
      </w:r>
      <w:r>
        <w:rPr>
          <w:rFonts w:ascii="Times New Roman" w:hAnsi="Times New Roman" w:cs="Times New Roman"/>
          <w:sz w:val="24"/>
        </w:rPr>
        <w:t>.</w:t>
      </w:r>
    </w:p>
    <w:p w:rsidR="001C2C1D" w:rsidRPr="008F70E9" w:rsidRDefault="001C2C1D" w:rsidP="001C2C1D">
      <w:pPr>
        <w:pStyle w:val="ListParagraph"/>
        <w:numPr>
          <w:ilvl w:val="0"/>
          <w:numId w:val="3"/>
        </w:numPr>
        <w:spacing w:line="480" w:lineRule="auto"/>
        <w:jc w:val="both"/>
        <w:rPr>
          <w:rFonts w:ascii="Times New Roman" w:hAnsi="Times New Roman" w:cs="Times New Roman"/>
          <w:sz w:val="24"/>
        </w:rPr>
      </w:pPr>
      <w:proofErr w:type="spellStart"/>
      <w:r w:rsidRPr="008F70E9">
        <w:rPr>
          <w:rFonts w:ascii="Times New Roman" w:hAnsi="Times New Roman" w:cs="Times New Roman"/>
          <w:sz w:val="24"/>
        </w:rPr>
        <w:t>Bhavar</w:t>
      </w:r>
      <w:proofErr w:type="spellEnd"/>
      <w:r w:rsidRPr="008F70E9">
        <w:rPr>
          <w:rFonts w:ascii="Times New Roman" w:hAnsi="Times New Roman" w:cs="Times New Roman"/>
          <w:sz w:val="24"/>
        </w:rPr>
        <w:t xml:space="preserve"> </w:t>
      </w:r>
      <w:proofErr w:type="spellStart"/>
      <w:r w:rsidRPr="008F70E9">
        <w:rPr>
          <w:rFonts w:ascii="Times New Roman" w:hAnsi="Times New Roman" w:cs="Times New Roman"/>
          <w:sz w:val="24"/>
        </w:rPr>
        <w:t>Girija</w:t>
      </w:r>
      <w:proofErr w:type="spellEnd"/>
      <w:r w:rsidR="00B70FA7">
        <w:rPr>
          <w:rFonts w:ascii="Times New Roman" w:hAnsi="Times New Roman" w:cs="Times New Roman"/>
          <w:sz w:val="24"/>
        </w:rPr>
        <w:t xml:space="preserve"> B, </w:t>
      </w:r>
      <w:proofErr w:type="spellStart"/>
      <w:r w:rsidR="00B70FA7">
        <w:rPr>
          <w:rFonts w:ascii="Times New Roman" w:hAnsi="Times New Roman" w:cs="Times New Roman"/>
          <w:sz w:val="24"/>
        </w:rPr>
        <w:t>Aher</w:t>
      </w:r>
      <w:proofErr w:type="spellEnd"/>
      <w:r w:rsidR="00B70FA7">
        <w:rPr>
          <w:rFonts w:ascii="Times New Roman" w:hAnsi="Times New Roman" w:cs="Times New Roman"/>
          <w:sz w:val="24"/>
        </w:rPr>
        <w:t xml:space="preserve"> </w:t>
      </w:r>
      <w:proofErr w:type="spellStart"/>
      <w:r w:rsidR="00B70FA7">
        <w:rPr>
          <w:rFonts w:ascii="Times New Roman" w:hAnsi="Times New Roman" w:cs="Times New Roman"/>
          <w:sz w:val="24"/>
        </w:rPr>
        <w:t>Kiran</w:t>
      </w:r>
      <w:proofErr w:type="spellEnd"/>
      <w:r w:rsidR="00B70FA7">
        <w:rPr>
          <w:rFonts w:ascii="Times New Roman" w:hAnsi="Times New Roman" w:cs="Times New Roman"/>
          <w:sz w:val="24"/>
        </w:rPr>
        <w:t xml:space="preserve"> B,</w:t>
      </w:r>
      <w:r w:rsidRPr="008F70E9">
        <w:rPr>
          <w:rFonts w:ascii="Times New Roman" w:hAnsi="Times New Roman" w:cs="Times New Roman"/>
          <w:sz w:val="24"/>
        </w:rPr>
        <w:t xml:space="preserve"> </w:t>
      </w:r>
      <w:proofErr w:type="spellStart"/>
      <w:r w:rsidRPr="008F70E9">
        <w:rPr>
          <w:rFonts w:ascii="Times New Roman" w:hAnsi="Times New Roman" w:cs="Times New Roman"/>
          <w:sz w:val="24"/>
        </w:rPr>
        <w:t>Ravindra</w:t>
      </w:r>
      <w:proofErr w:type="spellEnd"/>
      <w:r w:rsidRPr="008F70E9">
        <w:rPr>
          <w:rFonts w:ascii="Times New Roman" w:hAnsi="Times New Roman" w:cs="Times New Roman"/>
          <w:sz w:val="24"/>
        </w:rPr>
        <w:t xml:space="preserve"> </w:t>
      </w:r>
      <w:proofErr w:type="spellStart"/>
      <w:r w:rsidRPr="008F70E9">
        <w:rPr>
          <w:rFonts w:ascii="Times New Roman" w:hAnsi="Times New Roman" w:cs="Times New Roman"/>
          <w:sz w:val="24"/>
        </w:rPr>
        <w:t>Subhash</w:t>
      </w:r>
      <w:proofErr w:type="spellEnd"/>
      <w:r w:rsidR="00B70FA7">
        <w:rPr>
          <w:rFonts w:ascii="Times New Roman" w:hAnsi="Times New Roman" w:cs="Times New Roman"/>
          <w:sz w:val="24"/>
        </w:rPr>
        <w:t xml:space="preserve"> T, </w:t>
      </w:r>
      <w:proofErr w:type="spellStart"/>
      <w:r w:rsidRPr="008F70E9">
        <w:rPr>
          <w:rFonts w:ascii="Times New Roman" w:hAnsi="Times New Roman" w:cs="Times New Roman"/>
          <w:sz w:val="24"/>
        </w:rPr>
        <w:t>Jijabapu</w:t>
      </w:r>
      <w:proofErr w:type="spellEnd"/>
      <w:r w:rsidR="00B70FA7">
        <w:rPr>
          <w:rFonts w:ascii="Times New Roman" w:hAnsi="Times New Roman" w:cs="Times New Roman"/>
          <w:sz w:val="24"/>
        </w:rPr>
        <w:t xml:space="preserve"> K and</w:t>
      </w:r>
      <w:r w:rsidRPr="008F70E9">
        <w:rPr>
          <w:rFonts w:ascii="Times New Roman" w:hAnsi="Times New Roman" w:cs="Times New Roman"/>
          <w:sz w:val="24"/>
        </w:rPr>
        <w:t xml:space="preserve"> Sanjay </w:t>
      </w:r>
      <w:proofErr w:type="spellStart"/>
      <w:r w:rsidRPr="008F70E9">
        <w:rPr>
          <w:rFonts w:ascii="Times New Roman" w:hAnsi="Times New Roman" w:cs="Times New Roman"/>
          <w:sz w:val="24"/>
        </w:rPr>
        <w:t>Sudhakar</w:t>
      </w:r>
      <w:proofErr w:type="spellEnd"/>
      <w:r w:rsidR="00B70FA7">
        <w:rPr>
          <w:rFonts w:ascii="Times New Roman" w:hAnsi="Times New Roman" w:cs="Times New Roman"/>
          <w:sz w:val="24"/>
        </w:rPr>
        <w:t xml:space="preserve"> P</w:t>
      </w:r>
      <w:r w:rsidRPr="008F70E9">
        <w:rPr>
          <w:rFonts w:ascii="Times New Roman" w:hAnsi="Times New Roman" w:cs="Times New Roman"/>
          <w:sz w:val="24"/>
        </w:rPr>
        <w:t xml:space="preserve">. Development and validation of UV- </w:t>
      </w:r>
      <w:proofErr w:type="spellStart"/>
      <w:r w:rsidRPr="008F70E9">
        <w:rPr>
          <w:rFonts w:ascii="Times New Roman" w:hAnsi="Times New Roman" w:cs="Times New Roman"/>
          <w:sz w:val="24"/>
        </w:rPr>
        <w:t>spectrophotometric</w:t>
      </w:r>
      <w:proofErr w:type="spellEnd"/>
      <w:r w:rsidRPr="008F70E9">
        <w:rPr>
          <w:rFonts w:ascii="Times New Roman" w:hAnsi="Times New Roman" w:cs="Times New Roman"/>
          <w:sz w:val="24"/>
        </w:rPr>
        <w:t xml:space="preserve">  method for estimation of </w:t>
      </w:r>
      <w:proofErr w:type="spellStart"/>
      <w:r w:rsidRPr="008F70E9">
        <w:rPr>
          <w:rFonts w:ascii="Times New Roman" w:hAnsi="Times New Roman" w:cs="Times New Roman"/>
          <w:sz w:val="24"/>
        </w:rPr>
        <w:t>dolutegravir</w:t>
      </w:r>
      <w:proofErr w:type="spellEnd"/>
      <w:r w:rsidRPr="008F70E9">
        <w:rPr>
          <w:rFonts w:ascii="Times New Roman" w:hAnsi="Times New Roman" w:cs="Times New Roman"/>
          <w:sz w:val="24"/>
        </w:rPr>
        <w:t xml:space="preserve"> sodium in tablet dosage form, Malaysian Journal of Analytical Sciences,</w:t>
      </w:r>
      <w:r w:rsidR="00B70FA7">
        <w:rPr>
          <w:rFonts w:ascii="Times New Roman" w:hAnsi="Times New Roman" w:cs="Times New Roman"/>
          <w:sz w:val="24"/>
        </w:rPr>
        <w:t xml:space="preserve"> </w:t>
      </w:r>
      <w:r w:rsidRPr="008F70E9">
        <w:rPr>
          <w:rFonts w:ascii="Times New Roman" w:hAnsi="Times New Roman" w:cs="Times New Roman"/>
          <w:sz w:val="24"/>
        </w:rPr>
        <w:t>2015; 19(6): 1156  - 1163</w:t>
      </w:r>
      <w:r>
        <w:rPr>
          <w:rFonts w:ascii="Times New Roman" w:hAnsi="Times New Roman" w:cs="Times New Roman"/>
          <w:sz w:val="24"/>
        </w:rPr>
        <w:t>.</w:t>
      </w:r>
    </w:p>
    <w:p w:rsidR="001C2C1D" w:rsidRPr="008F70E9" w:rsidRDefault="001C2C1D" w:rsidP="001C2C1D">
      <w:pPr>
        <w:pStyle w:val="ListParagraph"/>
        <w:numPr>
          <w:ilvl w:val="0"/>
          <w:numId w:val="3"/>
        </w:numPr>
        <w:spacing w:line="480" w:lineRule="auto"/>
        <w:ind w:left="720"/>
        <w:jc w:val="both"/>
        <w:rPr>
          <w:rFonts w:ascii="Times New Roman" w:hAnsi="Times New Roman" w:cs="Times New Roman"/>
          <w:sz w:val="24"/>
        </w:rPr>
      </w:pPr>
      <w:proofErr w:type="spellStart"/>
      <w:r w:rsidRPr="008F70E9">
        <w:rPr>
          <w:rFonts w:ascii="Times New Roman" w:hAnsi="Times New Roman" w:cs="Times New Roman"/>
          <w:sz w:val="24"/>
        </w:rPr>
        <w:t>Masthanamma</w:t>
      </w:r>
      <w:proofErr w:type="spellEnd"/>
      <w:r w:rsidR="00970976">
        <w:rPr>
          <w:rFonts w:ascii="Times New Roman" w:hAnsi="Times New Roman" w:cs="Times New Roman"/>
          <w:sz w:val="24"/>
        </w:rPr>
        <w:t xml:space="preserve"> S K, </w:t>
      </w:r>
      <w:proofErr w:type="spellStart"/>
      <w:r w:rsidRPr="008F70E9">
        <w:rPr>
          <w:rFonts w:ascii="Times New Roman" w:hAnsi="Times New Roman" w:cs="Times New Roman"/>
          <w:sz w:val="24"/>
        </w:rPr>
        <w:t>Vasundhara</w:t>
      </w:r>
      <w:proofErr w:type="spellEnd"/>
      <w:r w:rsidR="00970976">
        <w:rPr>
          <w:rFonts w:ascii="Times New Roman" w:hAnsi="Times New Roman" w:cs="Times New Roman"/>
          <w:sz w:val="24"/>
        </w:rPr>
        <w:t xml:space="preserve"> K, </w:t>
      </w:r>
      <w:proofErr w:type="spellStart"/>
      <w:r w:rsidRPr="008F70E9">
        <w:rPr>
          <w:rFonts w:ascii="Times New Roman" w:hAnsi="Times New Roman" w:cs="Times New Roman"/>
          <w:sz w:val="24"/>
        </w:rPr>
        <w:t>Srilakshmi</w:t>
      </w:r>
      <w:proofErr w:type="spellEnd"/>
      <w:r w:rsidR="00970976">
        <w:rPr>
          <w:rFonts w:ascii="Times New Roman" w:hAnsi="Times New Roman" w:cs="Times New Roman"/>
          <w:sz w:val="24"/>
        </w:rPr>
        <w:t xml:space="preserve"> S and </w:t>
      </w:r>
      <w:proofErr w:type="spellStart"/>
      <w:r w:rsidRPr="008F70E9">
        <w:rPr>
          <w:rFonts w:ascii="Times New Roman" w:hAnsi="Times New Roman" w:cs="Times New Roman"/>
          <w:sz w:val="24"/>
        </w:rPr>
        <w:t>Fathimabi</w:t>
      </w:r>
      <w:proofErr w:type="spellEnd"/>
      <w:r w:rsidR="00970976">
        <w:rPr>
          <w:rFonts w:ascii="Times New Roman" w:hAnsi="Times New Roman" w:cs="Times New Roman"/>
          <w:sz w:val="24"/>
        </w:rPr>
        <w:t xml:space="preserve"> S K</w:t>
      </w:r>
      <w:r w:rsidRPr="008F70E9">
        <w:rPr>
          <w:rFonts w:ascii="Times New Roman" w:hAnsi="Times New Roman" w:cs="Times New Roman"/>
          <w:sz w:val="24"/>
        </w:rPr>
        <w:t>.</w:t>
      </w:r>
      <w:r w:rsidRPr="00257F9A">
        <w:t xml:space="preserve"> </w:t>
      </w:r>
      <w:r w:rsidR="00970976">
        <w:rPr>
          <w:rFonts w:ascii="Times New Roman" w:hAnsi="Times New Roman" w:cs="Times New Roman"/>
          <w:sz w:val="24"/>
        </w:rPr>
        <w:t xml:space="preserve">A </w:t>
      </w:r>
      <w:r w:rsidRPr="008F70E9">
        <w:rPr>
          <w:rFonts w:ascii="Times New Roman" w:hAnsi="Times New Roman" w:cs="Times New Roman"/>
          <w:sz w:val="24"/>
        </w:rPr>
        <w:t>novel UV-</w:t>
      </w:r>
      <w:proofErr w:type="spellStart"/>
      <w:r w:rsidRPr="008F70E9">
        <w:rPr>
          <w:rFonts w:ascii="Times New Roman" w:hAnsi="Times New Roman" w:cs="Times New Roman"/>
          <w:sz w:val="24"/>
        </w:rPr>
        <w:t>spectrophotometric</w:t>
      </w:r>
      <w:proofErr w:type="spellEnd"/>
      <w:r w:rsidRPr="008F70E9">
        <w:rPr>
          <w:rFonts w:ascii="Times New Roman" w:hAnsi="Times New Roman" w:cs="Times New Roman"/>
          <w:sz w:val="24"/>
        </w:rPr>
        <w:t xml:space="preserve"> method development and validation of </w:t>
      </w:r>
      <w:proofErr w:type="spellStart"/>
      <w:r w:rsidRPr="008F70E9">
        <w:rPr>
          <w:rFonts w:ascii="Times New Roman" w:hAnsi="Times New Roman" w:cs="Times New Roman"/>
          <w:sz w:val="24"/>
        </w:rPr>
        <w:t>dolutegravir</w:t>
      </w:r>
      <w:proofErr w:type="spellEnd"/>
      <w:r w:rsidRPr="008F70E9">
        <w:rPr>
          <w:rFonts w:ascii="Times New Roman" w:hAnsi="Times New Roman" w:cs="Times New Roman"/>
          <w:sz w:val="24"/>
        </w:rPr>
        <w:t xml:space="preserve"> in bulk and its laboratory synthetic mixture, Am</w:t>
      </w:r>
      <w:r w:rsidR="00B70FA7">
        <w:rPr>
          <w:rFonts w:ascii="Times New Roman" w:hAnsi="Times New Roman" w:cs="Times New Roman"/>
          <w:sz w:val="24"/>
        </w:rPr>
        <w:t>erican</w:t>
      </w:r>
      <w:r>
        <w:rPr>
          <w:rFonts w:ascii="Times New Roman" w:hAnsi="Times New Roman" w:cs="Times New Roman"/>
          <w:sz w:val="24"/>
        </w:rPr>
        <w:t xml:space="preserve"> J</w:t>
      </w:r>
      <w:r w:rsidR="00B70FA7">
        <w:rPr>
          <w:rFonts w:ascii="Times New Roman" w:hAnsi="Times New Roman" w:cs="Times New Roman"/>
          <w:sz w:val="24"/>
        </w:rPr>
        <w:t>ournal of</w:t>
      </w:r>
      <w:r>
        <w:rPr>
          <w:rFonts w:ascii="Times New Roman" w:hAnsi="Times New Roman" w:cs="Times New Roman"/>
          <w:sz w:val="24"/>
        </w:rPr>
        <w:t xml:space="preserve"> </w:t>
      </w:r>
      <w:proofErr w:type="spellStart"/>
      <w:r>
        <w:rPr>
          <w:rFonts w:ascii="Times New Roman" w:hAnsi="Times New Roman" w:cs="Times New Roman"/>
          <w:sz w:val="24"/>
        </w:rPr>
        <w:t>PharmTech</w:t>
      </w:r>
      <w:proofErr w:type="spellEnd"/>
      <w:r>
        <w:rPr>
          <w:rFonts w:ascii="Times New Roman" w:hAnsi="Times New Roman" w:cs="Times New Roman"/>
          <w:sz w:val="24"/>
        </w:rPr>
        <w:t xml:space="preserve"> Res</w:t>
      </w:r>
      <w:r w:rsidR="00B70FA7">
        <w:rPr>
          <w:rFonts w:ascii="Times New Roman" w:hAnsi="Times New Roman" w:cs="Times New Roman"/>
          <w:sz w:val="24"/>
        </w:rPr>
        <w:t>earch</w:t>
      </w:r>
      <w:r>
        <w:rPr>
          <w:rFonts w:ascii="Times New Roman" w:hAnsi="Times New Roman" w:cs="Times New Roman"/>
          <w:sz w:val="24"/>
        </w:rPr>
        <w:t>, 2016; 6(3)</w:t>
      </w:r>
      <w:r w:rsidR="00B70FA7">
        <w:rPr>
          <w:rFonts w:ascii="Times New Roman" w:hAnsi="Times New Roman" w:cs="Times New Roman"/>
          <w:sz w:val="24"/>
        </w:rPr>
        <w:t>: 258-265</w:t>
      </w:r>
      <w:r>
        <w:rPr>
          <w:rFonts w:ascii="Times New Roman" w:hAnsi="Times New Roman" w:cs="Times New Roman"/>
          <w:sz w:val="24"/>
        </w:rPr>
        <w:t>.</w:t>
      </w:r>
      <w:r w:rsidRPr="008F70E9">
        <w:rPr>
          <w:rFonts w:ascii="Times New Roman" w:hAnsi="Times New Roman" w:cs="Times New Roman"/>
          <w:sz w:val="24"/>
        </w:rPr>
        <w:t xml:space="preserve">   </w:t>
      </w:r>
    </w:p>
    <w:p w:rsidR="001C2C1D" w:rsidRDefault="00970976" w:rsidP="001C2C1D">
      <w:pPr>
        <w:pStyle w:val="ListParagraph"/>
        <w:numPr>
          <w:ilvl w:val="0"/>
          <w:numId w:val="3"/>
        </w:numPr>
        <w:spacing w:line="480" w:lineRule="auto"/>
        <w:ind w:left="720"/>
        <w:jc w:val="both"/>
        <w:rPr>
          <w:rFonts w:ascii="Times New Roman" w:hAnsi="Times New Roman" w:cs="Times New Roman"/>
          <w:sz w:val="24"/>
        </w:rPr>
      </w:pPr>
      <w:proofErr w:type="spellStart"/>
      <w:r>
        <w:rPr>
          <w:rFonts w:ascii="Times New Roman" w:hAnsi="Times New Roman" w:cs="Times New Roman"/>
          <w:sz w:val="24"/>
        </w:rPr>
        <w:lastRenderedPageBreak/>
        <w:t>Naresh</w:t>
      </w:r>
      <w:proofErr w:type="spellEnd"/>
      <w:r>
        <w:rPr>
          <w:rFonts w:ascii="Times New Roman" w:hAnsi="Times New Roman" w:cs="Times New Roman"/>
          <w:sz w:val="24"/>
        </w:rPr>
        <w:t xml:space="preserve"> N and </w:t>
      </w:r>
      <w:proofErr w:type="spellStart"/>
      <w:r>
        <w:rPr>
          <w:rFonts w:ascii="Times New Roman" w:hAnsi="Times New Roman" w:cs="Times New Roman"/>
          <w:sz w:val="24"/>
        </w:rPr>
        <w:t>Nagaraju</w:t>
      </w:r>
      <w:proofErr w:type="spellEnd"/>
      <w:r>
        <w:rPr>
          <w:rFonts w:ascii="Times New Roman" w:hAnsi="Times New Roman" w:cs="Times New Roman"/>
          <w:sz w:val="24"/>
        </w:rPr>
        <w:t xml:space="preserve"> P</w:t>
      </w:r>
      <w:r w:rsidR="001C2C1D">
        <w:rPr>
          <w:rFonts w:ascii="Times New Roman" w:hAnsi="Times New Roman" w:cs="Times New Roman"/>
          <w:sz w:val="24"/>
        </w:rPr>
        <w:t xml:space="preserve">. </w:t>
      </w:r>
      <w:r w:rsidR="001C2C1D" w:rsidRPr="00257F9A">
        <w:rPr>
          <w:rFonts w:ascii="Times New Roman" w:hAnsi="Times New Roman" w:cs="Times New Roman"/>
          <w:sz w:val="24"/>
        </w:rPr>
        <w:t>Stability indicating UPLC method for simultaneous estimat</w:t>
      </w:r>
      <w:r w:rsidR="001C2C1D">
        <w:rPr>
          <w:rFonts w:ascii="Times New Roman" w:hAnsi="Times New Roman" w:cs="Times New Roman"/>
          <w:sz w:val="24"/>
        </w:rPr>
        <w:t xml:space="preserve">ion of </w:t>
      </w:r>
      <w:proofErr w:type="spellStart"/>
      <w:r w:rsidR="001C2C1D">
        <w:rPr>
          <w:rFonts w:ascii="Times New Roman" w:hAnsi="Times New Roman" w:cs="Times New Roman"/>
          <w:sz w:val="24"/>
        </w:rPr>
        <w:t>abacavir</w:t>
      </w:r>
      <w:proofErr w:type="spellEnd"/>
      <w:r w:rsidR="001C2C1D">
        <w:rPr>
          <w:rFonts w:ascii="Times New Roman" w:hAnsi="Times New Roman" w:cs="Times New Roman"/>
          <w:sz w:val="24"/>
        </w:rPr>
        <w:t xml:space="preserve">, </w:t>
      </w:r>
      <w:proofErr w:type="spellStart"/>
      <w:r w:rsidR="001C2C1D">
        <w:rPr>
          <w:rFonts w:ascii="Times New Roman" w:hAnsi="Times New Roman" w:cs="Times New Roman"/>
          <w:sz w:val="24"/>
        </w:rPr>
        <w:t>lamivudine</w:t>
      </w:r>
      <w:proofErr w:type="spellEnd"/>
      <w:r w:rsidR="001C2C1D">
        <w:rPr>
          <w:rFonts w:ascii="Times New Roman" w:hAnsi="Times New Roman" w:cs="Times New Roman"/>
          <w:sz w:val="24"/>
        </w:rPr>
        <w:t xml:space="preserve"> and </w:t>
      </w:r>
      <w:proofErr w:type="spellStart"/>
      <w:r w:rsidR="001C2C1D">
        <w:rPr>
          <w:rFonts w:ascii="Times New Roman" w:hAnsi="Times New Roman" w:cs="Times New Roman"/>
          <w:sz w:val="24"/>
        </w:rPr>
        <w:t>d</w:t>
      </w:r>
      <w:r w:rsidR="001C2C1D" w:rsidRPr="00257F9A">
        <w:rPr>
          <w:rFonts w:ascii="Times New Roman" w:hAnsi="Times New Roman" w:cs="Times New Roman"/>
          <w:sz w:val="24"/>
        </w:rPr>
        <w:t>olutegravir</w:t>
      </w:r>
      <w:proofErr w:type="spellEnd"/>
      <w:r w:rsidR="001C2C1D" w:rsidRPr="00257F9A">
        <w:rPr>
          <w:rFonts w:ascii="Times New Roman" w:hAnsi="Times New Roman" w:cs="Times New Roman"/>
          <w:sz w:val="24"/>
        </w:rPr>
        <w:t xml:space="preserve"> from its tablet dosage form</w:t>
      </w:r>
      <w:r w:rsidR="001C2C1D">
        <w:rPr>
          <w:rFonts w:ascii="Times New Roman" w:hAnsi="Times New Roman" w:cs="Times New Roman"/>
          <w:sz w:val="24"/>
        </w:rPr>
        <w:t xml:space="preserve">, </w:t>
      </w:r>
      <w:r w:rsidR="001C2C1D" w:rsidRPr="00257F9A">
        <w:rPr>
          <w:rFonts w:ascii="Times New Roman" w:hAnsi="Times New Roman" w:cs="Times New Roman"/>
          <w:sz w:val="24"/>
        </w:rPr>
        <w:t>World J</w:t>
      </w:r>
      <w:r>
        <w:rPr>
          <w:rFonts w:ascii="Times New Roman" w:hAnsi="Times New Roman" w:cs="Times New Roman"/>
          <w:sz w:val="24"/>
        </w:rPr>
        <w:t>ournal of</w:t>
      </w:r>
      <w:r w:rsidR="001C2C1D" w:rsidRPr="00257F9A">
        <w:rPr>
          <w:rFonts w:ascii="Times New Roman" w:hAnsi="Times New Roman" w:cs="Times New Roman"/>
          <w:sz w:val="24"/>
        </w:rPr>
        <w:t xml:space="preserve"> Pharm</w:t>
      </w:r>
      <w:r>
        <w:rPr>
          <w:rFonts w:ascii="Times New Roman" w:hAnsi="Times New Roman" w:cs="Times New Roman"/>
          <w:sz w:val="24"/>
        </w:rPr>
        <w:t>aceutical</w:t>
      </w:r>
      <w:r w:rsidR="001C2C1D" w:rsidRPr="00257F9A">
        <w:rPr>
          <w:rFonts w:ascii="Times New Roman" w:hAnsi="Times New Roman" w:cs="Times New Roman"/>
          <w:sz w:val="24"/>
        </w:rPr>
        <w:t xml:space="preserve"> Sci</w:t>
      </w:r>
      <w:r>
        <w:rPr>
          <w:rFonts w:ascii="Times New Roman" w:hAnsi="Times New Roman" w:cs="Times New Roman"/>
          <w:sz w:val="24"/>
        </w:rPr>
        <w:t>ences</w:t>
      </w:r>
      <w:r w:rsidR="001C2C1D">
        <w:rPr>
          <w:rFonts w:ascii="Times New Roman" w:hAnsi="Times New Roman" w:cs="Times New Roman"/>
          <w:sz w:val="24"/>
        </w:rPr>
        <w:t>,</w:t>
      </w:r>
      <w:r w:rsidR="001C2C1D" w:rsidRPr="00257F9A">
        <w:rPr>
          <w:rFonts w:ascii="Times New Roman" w:hAnsi="Times New Roman" w:cs="Times New Roman"/>
          <w:sz w:val="24"/>
        </w:rPr>
        <w:t xml:space="preserve"> 2015; 3(10): 2135-2140</w:t>
      </w:r>
      <w:r w:rsidR="001C2C1D">
        <w:rPr>
          <w:rFonts w:ascii="Times New Roman" w:hAnsi="Times New Roman" w:cs="Times New Roman"/>
          <w:sz w:val="24"/>
        </w:rPr>
        <w:t>.</w:t>
      </w:r>
    </w:p>
    <w:p w:rsidR="001C2C1D" w:rsidRPr="00987C8B" w:rsidRDefault="00CB5B2C" w:rsidP="001C2C1D">
      <w:pPr>
        <w:pStyle w:val="ListParagraph"/>
        <w:numPr>
          <w:ilvl w:val="0"/>
          <w:numId w:val="3"/>
        </w:numPr>
        <w:spacing w:line="480" w:lineRule="auto"/>
        <w:ind w:left="720"/>
        <w:jc w:val="both"/>
        <w:rPr>
          <w:rFonts w:ascii="Times New Roman" w:hAnsi="Times New Roman" w:cs="Times New Roman"/>
          <w:sz w:val="28"/>
        </w:rPr>
      </w:pPr>
      <w:proofErr w:type="spellStart"/>
      <w:r>
        <w:rPr>
          <w:rFonts w:ascii="Times New Roman" w:hAnsi="Times New Roman" w:cs="Times New Roman"/>
          <w:sz w:val="24"/>
        </w:rPr>
        <w:t>Jomol</w:t>
      </w:r>
      <w:proofErr w:type="spellEnd"/>
      <w:r>
        <w:rPr>
          <w:rFonts w:ascii="Times New Roman" w:hAnsi="Times New Roman" w:cs="Times New Roman"/>
          <w:sz w:val="24"/>
        </w:rPr>
        <w:t xml:space="preserve"> J, </w:t>
      </w:r>
      <w:proofErr w:type="spellStart"/>
      <w:r w:rsidR="001C2C1D">
        <w:rPr>
          <w:rFonts w:ascii="Times New Roman" w:hAnsi="Times New Roman" w:cs="Times New Roman"/>
          <w:sz w:val="24"/>
        </w:rPr>
        <w:t>Hepsebah</w:t>
      </w:r>
      <w:proofErr w:type="spellEnd"/>
      <w:r>
        <w:rPr>
          <w:rFonts w:ascii="Times New Roman" w:hAnsi="Times New Roman" w:cs="Times New Roman"/>
          <w:sz w:val="24"/>
        </w:rPr>
        <w:t xml:space="preserve"> N J R</w:t>
      </w:r>
      <w:r w:rsidR="001C2C1D">
        <w:rPr>
          <w:rFonts w:ascii="Times New Roman" w:hAnsi="Times New Roman" w:cs="Times New Roman"/>
          <w:sz w:val="24"/>
        </w:rPr>
        <w:t xml:space="preserve"> </w:t>
      </w:r>
      <w:r>
        <w:rPr>
          <w:rFonts w:ascii="Times New Roman" w:hAnsi="Times New Roman" w:cs="Times New Roman"/>
          <w:sz w:val="24"/>
        </w:rPr>
        <w:t xml:space="preserve">and </w:t>
      </w:r>
      <w:proofErr w:type="spellStart"/>
      <w:r w:rsidR="001C2C1D" w:rsidRPr="00987C8B">
        <w:rPr>
          <w:rFonts w:ascii="Times New Roman" w:hAnsi="Times New Roman" w:cs="Times New Roman"/>
          <w:sz w:val="24"/>
        </w:rPr>
        <w:t>Deept</w:t>
      </w:r>
      <w:r w:rsidR="001C2C1D">
        <w:rPr>
          <w:rFonts w:ascii="Times New Roman" w:hAnsi="Times New Roman" w:cs="Times New Roman"/>
          <w:sz w:val="24"/>
        </w:rPr>
        <w:t>hi</w:t>
      </w:r>
      <w:proofErr w:type="spellEnd"/>
      <w:r>
        <w:rPr>
          <w:rFonts w:ascii="Times New Roman" w:hAnsi="Times New Roman" w:cs="Times New Roman"/>
          <w:sz w:val="24"/>
        </w:rPr>
        <w:t xml:space="preserve"> K</w:t>
      </w:r>
      <w:r w:rsidR="001C2C1D">
        <w:rPr>
          <w:rFonts w:ascii="Times New Roman" w:hAnsi="Times New Roman" w:cs="Times New Roman"/>
          <w:sz w:val="24"/>
        </w:rPr>
        <w:t>. A</w:t>
      </w:r>
      <w:r w:rsidR="001C2C1D" w:rsidRPr="00987C8B">
        <w:rPr>
          <w:rFonts w:ascii="Times New Roman" w:hAnsi="Times New Roman" w:cs="Times New Roman"/>
          <w:sz w:val="24"/>
        </w:rPr>
        <w:t xml:space="preserve">nalytical method development and validation for the simultaneous estimation of </w:t>
      </w:r>
      <w:proofErr w:type="spellStart"/>
      <w:r w:rsidR="001C2C1D" w:rsidRPr="00987C8B">
        <w:rPr>
          <w:rFonts w:ascii="Times New Roman" w:hAnsi="Times New Roman" w:cs="Times New Roman"/>
          <w:sz w:val="24"/>
        </w:rPr>
        <w:t>dolutegravir</w:t>
      </w:r>
      <w:proofErr w:type="spellEnd"/>
      <w:r w:rsidR="001C2C1D" w:rsidRPr="00987C8B">
        <w:rPr>
          <w:rFonts w:ascii="Times New Roman" w:hAnsi="Times New Roman" w:cs="Times New Roman"/>
          <w:sz w:val="24"/>
        </w:rPr>
        <w:t xml:space="preserve"> and </w:t>
      </w:r>
      <w:proofErr w:type="spellStart"/>
      <w:r w:rsidR="001C2C1D" w:rsidRPr="00987C8B">
        <w:rPr>
          <w:rFonts w:ascii="Times New Roman" w:hAnsi="Times New Roman" w:cs="Times New Roman"/>
          <w:sz w:val="24"/>
        </w:rPr>
        <w:t>rilpivirine</w:t>
      </w:r>
      <w:proofErr w:type="spellEnd"/>
      <w:r w:rsidR="001C2C1D" w:rsidRPr="00987C8B">
        <w:rPr>
          <w:rFonts w:ascii="Times New Roman" w:hAnsi="Times New Roman" w:cs="Times New Roman"/>
          <w:sz w:val="24"/>
        </w:rPr>
        <w:t xml:space="preserve"> using </w:t>
      </w:r>
      <w:proofErr w:type="spellStart"/>
      <w:r w:rsidR="001C2C1D" w:rsidRPr="00987C8B">
        <w:rPr>
          <w:rFonts w:ascii="Times New Roman" w:hAnsi="Times New Roman" w:cs="Times New Roman"/>
          <w:sz w:val="24"/>
        </w:rPr>
        <w:t>rphplc</w:t>
      </w:r>
      <w:proofErr w:type="spellEnd"/>
      <w:r w:rsidR="001C2C1D" w:rsidRPr="00987C8B">
        <w:rPr>
          <w:rFonts w:ascii="Times New Roman" w:hAnsi="Times New Roman" w:cs="Times New Roman"/>
          <w:sz w:val="24"/>
        </w:rPr>
        <w:t xml:space="preserve"> method in both bulk and pharmaceutical dosage form, E</w:t>
      </w:r>
      <w:r>
        <w:rPr>
          <w:rFonts w:ascii="Times New Roman" w:hAnsi="Times New Roman" w:cs="Times New Roman"/>
          <w:sz w:val="24"/>
        </w:rPr>
        <w:t xml:space="preserve">uropean </w:t>
      </w:r>
      <w:r w:rsidR="001C2C1D" w:rsidRPr="00987C8B">
        <w:rPr>
          <w:rFonts w:ascii="Times New Roman" w:hAnsi="Times New Roman" w:cs="Times New Roman"/>
          <w:sz w:val="24"/>
        </w:rPr>
        <w:t>J</w:t>
      </w:r>
      <w:r>
        <w:rPr>
          <w:rFonts w:ascii="Times New Roman" w:hAnsi="Times New Roman" w:cs="Times New Roman"/>
          <w:sz w:val="24"/>
        </w:rPr>
        <w:t xml:space="preserve">ournal of </w:t>
      </w:r>
      <w:r w:rsidR="001C2C1D" w:rsidRPr="00987C8B">
        <w:rPr>
          <w:rFonts w:ascii="Times New Roman" w:hAnsi="Times New Roman" w:cs="Times New Roman"/>
          <w:sz w:val="24"/>
        </w:rPr>
        <w:t>B</w:t>
      </w:r>
      <w:r>
        <w:rPr>
          <w:rFonts w:ascii="Times New Roman" w:hAnsi="Times New Roman" w:cs="Times New Roman"/>
          <w:sz w:val="24"/>
        </w:rPr>
        <w:t xml:space="preserve">iomedical and </w:t>
      </w:r>
      <w:r w:rsidR="001C2C1D" w:rsidRPr="00987C8B">
        <w:rPr>
          <w:rFonts w:ascii="Times New Roman" w:hAnsi="Times New Roman" w:cs="Times New Roman"/>
          <w:sz w:val="24"/>
        </w:rPr>
        <w:t>P</w:t>
      </w:r>
      <w:r w:rsidR="00970976">
        <w:rPr>
          <w:rFonts w:ascii="Times New Roman" w:hAnsi="Times New Roman" w:cs="Times New Roman"/>
          <w:sz w:val="24"/>
        </w:rPr>
        <w:t xml:space="preserve">harmaceutical </w:t>
      </w:r>
      <w:r w:rsidR="001C2C1D" w:rsidRPr="00987C8B">
        <w:rPr>
          <w:rFonts w:ascii="Times New Roman" w:hAnsi="Times New Roman" w:cs="Times New Roman"/>
          <w:sz w:val="24"/>
        </w:rPr>
        <w:t>S</w:t>
      </w:r>
      <w:r w:rsidR="00970976">
        <w:rPr>
          <w:rFonts w:ascii="Times New Roman" w:hAnsi="Times New Roman" w:cs="Times New Roman"/>
          <w:sz w:val="24"/>
        </w:rPr>
        <w:t>ciences</w:t>
      </w:r>
      <w:r w:rsidR="001C2C1D">
        <w:rPr>
          <w:rFonts w:ascii="Times New Roman" w:hAnsi="Times New Roman" w:cs="Times New Roman"/>
          <w:sz w:val="24"/>
        </w:rPr>
        <w:t>, 2016; 3(</w:t>
      </w:r>
      <w:r w:rsidR="001C2C1D" w:rsidRPr="00987C8B">
        <w:rPr>
          <w:rFonts w:ascii="Times New Roman" w:hAnsi="Times New Roman" w:cs="Times New Roman"/>
          <w:sz w:val="24"/>
        </w:rPr>
        <w:t>5</w:t>
      </w:r>
      <w:r w:rsidR="001C2C1D">
        <w:rPr>
          <w:rFonts w:ascii="Times New Roman" w:hAnsi="Times New Roman" w:cs="Times New Roman"/>
          <w:sz w:val="24"/>
        </w:rPr>
        <w:t>):</w:t>
      </w:r>
      <w:r w:rsidR="001C2C1D" w:rsidRPr="00987C8B">
        <w:rPr>
          <w:rFonts w:ascii="Times New Roman" w:hAnsi="Times New Roman" w:cs="Times New Roman"/>
          <w:sz w:val="24"/>
        </w:rPr>
        <w:t xml:space="preserve"> 237-243</w:t>
      </w:r>
      <w:r w:rsidR="001C2C1D">
        <w:rPr>
          <w:rFonts w:ascii="Times New Roman" w:hAnsi="Times New Roman" w:cs="Times New Roman"/>
          <w:sz w:val="24"/>
        </w:rPr>
        <w:t>.</w:t>
      </w:r>
    </w:p>
    <w:p w:rsidR="001C2C1D" w:rsidRPr="00A45820" w:rsidRDefault="00CB5B2C" w:rsidP="001C2C1D">
      <w:pPr>
        <w:pStyle w:val="ListParagraph"/>
        <w:numPr>
          <w:ilvl w:val="0"/>
          <w:numId w:val="3"/>
        </w:numPr>
        <w:spacing w:line="480" w:lineRule="auto"/>
        <w:ind w:left="720"/>
        <w:jc w:val="both"/>
        <w:rPr>
          <w:rFonts w:ascii="Times New Roman" w:hAnsi="Times New Roman" w:cs="Times New Roman"/>
          <w:sz w:val="28"/>
        </w:rPr>
      </w:pPr>
      <w:proofErr w:type="spellStart"/>
      <w:r>
        <w:rPr>
          <w:rFonts w:ascii="Times New Roman" w:hAnsi="Times New Roman" w:cs="Times New Roman"/>
          <w:sz w:val="24"/>
        </w:rPr>
        <w:t>Rajkumar</w:t>
      </w:r>
      <w:proofErr w:type="spellEnd"/>
      <w:r>
        <w:rPr>
          <w:rFonts w:ascii="Times New Roman" w:hAnsi="Times New Roman" w:cs="Times New Roman"/>
          <w:sz w:val="24"/>
        </w:rPr>
        <w:t xml:space="preserve"> P, </w:t>
      </w:r>
      <w:proofErr w:type="spellStart"/>
      <w:r>
        <w:rPr>
          <w:rFonts w:ascii="Times New Roman" w:hAnsi="Times New Roman" w:cs="Times New Roman"/>
          <w:sz w:val="24"/>
        </w:rPr>
        <w:t>Ganapathy</w:t>
      </w:r>
      <w:proofErr w:type="spellEnd"/>
      <w:r>
        <w:rPr>
          <w:rFonts w:ascii="Times New Roman" w:hAnsi="Times New Roman" w:cs="Times New Roman"/>
          <w:sz w:val="24"/>
        </w:rPr>
        <w:t xml:space="preserve"> S</w:t>
      </w:r>
      <w:r w:rsidR="001C2C1D" w:rsidRPr="00987C8B">
        <w:rPr>
          <w:rFonts w:ascii="Times New Roman" w:hAnsi="Times New Roman" w:cs="Times New Roman"/>
          <w:sz w:val="24"/>
        </w:rPr>
        <w:t xml:space="preserve">, </w:t>
      </w:r>
      <w:proofErr w:type="spellStart"/>
      <w:r w:rsidR="001C2C1D" w:rsidRPr="00987C8B">
        <w:rPr>
          <w:rFonts w:ascii="Times New Roman" w:hAnsi="Times New Roman" w:cs="Times New Roman"/>
          <w:sz w:val="24"/>
        </w:rPr>
        <w:t>Vamsi</w:t>
      </w:r>
      <w:proofErr w:type="spellEnd"/>
      <w:r w:rsidR="001C2C1D" w:rsidRPr="00987C8B">
        <w:rPr>
          <w:rFonts w:ascii="Times New Roman" w:hAnsi="Times New Roman" w:cs="Times New Roman"/>
          <w:sz w:val="24"/>
        </w:rPr>
        <w:t xml:space="preserve"> Kri</w:t>
      </w:r>
      <w:r>
        <w:rPr>
          <w:rFonts w:ascii="Times New Roman" w:hAnsi="Times New Roman" w:cs="Times New Roman"/>
          <w:sz w:val="24"/>
        </w:rPr>
        <w:t>shna P</w:t>
      </w:r>
      <w:r w:rsidR="001C2C1D">
        <w:rPr>
          <w:rFonts w:ascii="Times New Roman" w:hAnsi="Times New Roman" w:cs="Times New Roman"/>
          <w:sz w:val="24"/>
        </w:rPr>
        <w:t xml:space="preserve"> </w:t>
      </w:r>
      <w:r>
        <w:rPr>
          <w:rFonts w:ascii="Times New Roman" w:hAnsi="Times New Roman" w:cs="Times New Roman"/>
          <w:sz w:val="24"/>
        </w:rPr>
        <w:t xml:space="preserve">and </w:t>
      </w:r>
      <w:proofErr w:type="spellStart"/>
      <w:r>
        <w:rPr>
          <w:rFonts w:ascii="Times New Roman" w:hAnsi="Times New Roman" w:cs="Times New Roman"/>
          <w:sz w:val="24"/>
        </w:rPr>
        <w:t>Surendra</w:t>
      </w:r>
      <w:proofErr w:type="spellEnd"/>
      <w:r>
        <w:rPr>
          <w:rFonts w:ascii="Times New Roman" w:hAnsi="Times New Roman" w:cs="Times New Roman"/>
          <w:sz w:val="24"/>
        </w:rPr>
        <w:t xml:space="preserve"> </w:t>
      </w:r>
      <w:proofErr w:type="spellStart"/>
      <w:r>
        <w:rPr>
          <w:rFonts w:ascii="Times New Roman" w:hAnsi="Times New Roman" w:cs="Times New Roman"/>
          <w:sz w:val="24"/>
        </w:rPr>
        <w:t>Babu</w:t>
      </w:r>
      <w:proofErr w:type="spellEnd"/>
      <w:r>
        <w:rPr>
          <w:rFonts w:ascii="Times New Roman" w:hAnsi="Times New Roman" w:cs="Times New Roman"/>
          <w:sz w:val="24"/>
        </w:rPr>
        <w:t xml:space="preserve"> L</w:t>
      </w:r>
      <w:r w:rsidR="001C2C1D" w:rsidRPr="00987C8B">
        <w:rPr>
          <w:rFonts w:ascii="Times New Roman" w:hAnsi="Times New Roman" w:cs="Times New Roman"/>
          <w:sz w:val="24"/>
        </w:rPr>
        <w:t>. RP-HPLC method development and validation for th</w:t>
      </w:r>
      <w:r>
        <w:rPr>
          <w:rFonts w:ascii="Times New Roman" w:hAnsi="Times New Roman" w:cs="Times New Roman"/>
          <w:sz w:val="24"/>
        </w:rPr>
        <w:t xml:space="preserve">e simultaneous determination of </w:t>
      </w:r>
      <w:proofErr w:type="spellStart"/>
      <w:r w:rsidR="001C2C1D" w:rsidRPr="00987C8B">
        <w:rPr>
          <w:rFonts w:ascii="Times New Roman" w:hAnsi="Times New Roman" w:cs="Times New Roman"/>
          <w:sz w:val="24"/>
        </w:rPr>
        <w:t>lamivudine</w:t>
      </w:r>
      <w:proofErr w:type="spellEnd"/>
      <w:r w:rsidR="001C2C1D" w:rsidRPr="00987C8B">
        <w:rPr>
          <w:rFonts w:ascii="Times New Roman" w:hAnsi="Times New Roman" w:cs="Times New Roman"/>
          <w:sz w:val="24"/>
        </w:rPr>
        <w:t xml:space="preserve">, </w:t>
      </w:r>
      <w:proofErr w:type="spellStart"/>
      <w:r w:rsidR="001C2C1D" w:rsidRPr="00987C8B">
        <w:rPr>
          <w:rFonts w:ascii="Times New Roman" w:hAnsi="Times New Roman" w:cs="Times New Roman"/>
          <w:sz w:val="24"/>
        </w:rPr>
        <w:t>abacavir</w:t>
      </w:r>
      <w:proofErr w:type="spellEnd"/>
      <w:r w:rsidR="001C2C1D" w:rsidRPr="00987C8B">
        <w:rPr>
          <w:rFonts w:ascii="Times New Roman" w:hAnsi="Times New Roman" w:cs="Times New Roman"/>
          <w:sz w:val="24"/>
        </w:rPr>
        <w:t xml:space="preserve"> and </w:t>
      </w:r>
      <w:proofErr w:type="spellStart"/>
      <w:r w:rsidR="001C2C1D" w:rsidRPr="00987C8B">
        <w:rPr>
          <w:rFonts w:ascii="Times New Roman" w:hAnsi="Times New Roman" w:cs="Times New Roman"/>
          <w:sz w:val="24"/>
        </w:rPr>
        <w:t>dolutegravir</w:t>
      </w:r>
      <w:proofErr w:type="spellEnd"/>
      <w:r w:rsidR="001C2C1D" w:rsidRPr="00987C8B">
        <w:rPr>
          <w:rFonts w:ascii="Times New Roman" w:hAnsi="Times New Roman" w:cs="Times New Roman"/>
          <w:sz w:val="24"/>
        </w:rPr>
        <w:t xml:space="preserve"> in pharmaceutical dosage forms, World J</w:t>
      </w:r>
      <w:r>
        <w:rPr>
          <w:rFonts w:ascii="Times New Roman" w:hAnsi="Times New Roman" w:cs="Times New Roman"/>
          <w:sz w:val="24"/>
        </w:rPr>
        <w:t>ournal of</w:t>
      </w:r>
      <w:r w:rsidR="001C2C1D" w:rsidRPr="00987C8B">
        <w:rPr>
          <w:rFonts w:ascii="Times New Roman" w:hAnsi="Times New Roman" w:cs="Times New Roman"/>
          <w:sz w:val="24"/>
        </w:rPr>
        <w:t xml:space="preserve"> Pharm</w:t>
      </w:r>
      <w:r>
        <w:rPr>
          <w:rFonts w:ascii="Times New Roman" w:hAnsi="Times New Roman" w:cs="Times New Roman"/>
          <w:sz w:val="24"/>
        </w:rPr>
        <w:t xml:space="preserve">aceutical </w:t>
      </w:r>
      <w:r w:rsidR="001C2C1D" w:rsidRPr="00987C8B">
        <w:rPr>
          <w:rFonts w:ascii="Times New Roman" w:hAnsi="Times New Roman" w:cs="Times New Roman"/>
          <w:sz w:val="24"/>
        </w:rPr>
        <w:t xml:space="preserve"> Sci</w:t>
      </w:r>
      <w:r>
        <w:rPr>
          <w:rFonts w:ascii="Times New Roman" w:hAnsi="Times New Roman" w:cs="Times New Roman"/>
          <w:sz w:val="24"/>
        </w:rPr>
        <w:t>ences</w:t>
      </w:r>
      <w:r w:rsidR="001C2C1D">
        <w:rPr>
          <w:rFonts w:ascii="Times New Roman" w:hAnsi="Times New Roman" w:cs="Times New Roman"/>
          <w:sz w:val="24"/>
        </w:rPr>
        <w:t>,</w:t>
      </w:r>
      <w:r w:rsidR="001C2C1D" w:rsidRPr="00987C8B">
        <w:rPr>
          <w:rFonts w:ascii="Times New Roman" w:hAnsi="Times New Roman" w:cs="Times New Roman"/>
          <w:sz w:val="24"/>
        </w:rPr>
        <w:t xml:space="preserve"> 2017; 5(5): 168-181</w:t>
      </w:r>
      <w:r w:rsidR="001C2C1D">
        <w:rPr>
          <w:rFonts w:ascii="Times New Roman" w:hAnsi="Times New Roman" w:cs="Times New Roman"/>
          <w:sz w:val="24"/>
        </w:rPr>
        <w:t>.</w:t>
      </w:r>
    </w:p>
    <w:p w:rsidR="001C2C1D" w:rsidRPr="00A45820" w:rsidRDefault="001C2C1D" w:rsidP="001C2C1D">
      <w:pPr>
        <w:pStyle w:val="ListParagraph"/>
        <w:numPr>
          <w:ilvl w:val="0"/>
          <w:numId w:val="3"/>
        </w:numPr>
        <w:spacing w:line="480" w:lineRule="auto"/>
        <w:ind w:left="720"/>
        <w:jc w:val="both"/>
        <w:rPr>
          <w:rFonts w:ascii="Times New Roman" w:hAnsi="Times New Roman" w:cs="Times New Roman"/>
          <w:sz w:val="32"/>
        </w:rPr>
      </w:pPr>
      <w:proofErr w:type="spellStart"/>
      <w:r w:rsidRPr="00A45820">
        <w:rPr>
          <w:rFonts w:ascii="Times New Roman" w:hAnsi="Times New Roman" w:cs="Times New Roman"/>
          <w:sz w:val="24"/>
        </w:rPr>
        <w:t>Devanna</w:t>
      </w:r>
      <w:proofErr w:type="spellEnd"/>
      <w:r w:rsidRPr="00A45820">
        <w:rPr>
          <w:rFonts w:ascii="Times New Roman" w:hAnsi="Times New Roman" w:cs="Times New Roman"/>
          <w:sz w:val="24"/>
        </w:rPr>
        <w:t xml:space="preserve"> </w:t>
      </w:r>
      <w:r>
        <w:rPr>
          <w:rFonts w:ascii="Times New Roman" w:hAnsi="Times New Roman" w:cs="Times New Roman"/>
          <w:sz w:val="24"/>
        </w:rPr>
        <w:t>N</w:t>
      </w:r>
      <w:r w:rsidR="00CB5B2C">
        <w:rPr>
          <w:rFonts w:ascii="Times New Roman" w:hAnsi="Times New Roman" w:cs="Times New Roman"/>
          <w:sz w:val="24"/>
        </w:rPr>
        <w:t xml:space="preserve">, </w:t>
      </w:r>
      <w:proofErr w:type="spellStart"/>
      <w:r w:rsidRPr="00A45820">
        <w:rPr>
          <w:rFonts w:ascii="Times New Roman" w:hAnsi="Times New Roman" w:cs="Times New Roman"/>
          <w:sz w:val="24"/>
        </w:rPr>
        <w:t>Dudekula</w:t>
      </w:r>
      <w:proofErr w:type="spellEnd"/>
      <w:r w:rsidR="00CB5B2C">
        <w:rPr>
          <w:rFonts w:ascii="Times New Roman" w:hAnsi="Times New Roman" w:cs="Times New Roman"/>
          <w:sz w:val="24"/>
        </w:rPr>
        <w:t xml:space="preserve"> B and </w:t>
      </w:r>
      <w:r w:rsidRPr="00A45820">
        <w:rPr>
          <w:rFonts w:ascii="Times New Roman" w:hAnsi="Times New Roman" w:cs="Times New Roman"/>
          <w:sz w:val="24"/>
        </w:rPr>
        <w:t xml:space="preserve"> </w:t>
      </w:r>
      <w:proofErr w:type="spellStart"/>
      <w:r w:rsidRPr="00A45820">
        <w:rPr>
          <w:rFonts w:ascii="Times New Roman" w:hAnsi="Times New Roman" w:cs="Times New Roman"/>
          <w:sz w:val="24"/>
        </w:rPr>
        <w:t>Ramachandraiah</w:t>
      </w:r>
      <w:proofErr w:type="spellEnd"/>
      <w:r w:rsidR="00CB5B2C">
        <w:rPr>
          <w:rFonts w:ascii="Times New Roman" w:hAnsi="Times New Roman" w:cs="Times New Roman"/>
          <w:sz w:val="24"/>
        </w:rPr>
        <w:t xml:space="preserve"> C</w:t>
      </w:r>
      <w:r w:rsidRPr="00A45820">
        <w:rPr>
          <w:rFonts w:ascii="Times New Roman" w:hAnsi="Times New Roman" w:cs="Times New Roman"/>
          <w:sz w:val="24"/>
        </w:rPr>
        <w:t xml:space="preserve">. Development and validation for the simultaneous estimation of </w:t>
      </w:r>
      <w:proofErr w:type="spellStart"/>
      <w:r w:rsidRPr="00A45820">
        <w:rPr>
          <w:rFonts w:ascii="Times New Roman" w:hAnsi="Times New Roman" w:cs="Times New Roman"/>
          <w:sz w:val="24"/>
        </w:rPr>
        <w:t>dolutegravir</w:t>
      </w:r>
      <w:proofErr w:type="spellEnd"/>
      <w:r w:rsidRPr="00A45820">
        <w:rPr>
          <w:rFonts w:ascii="Times New Roman" w:hAnsi="Times New Roman" w:cs="Times New Roman"/>
          <w:sz w:val="24"/>
        </w:rPr>
        <w:t xml:space="preserve"> and </w:t>
      </w:r>
      <w:proofErr w:type="spellStart"/>
      <w:r w:rsidRPr="00A45820">
        <w:rPr>
          <w:rFonts w:ascii="Times New Roman" w:hAnsi="Times New Roman" w:cs="Times New Roman"/>
          <w:sz w:val="24"/>
        </w:rPr>
        <w:t>lamivudine</w:t>
      </w:r>
      <w:proofErr w:type="spellEnd"/>
      <w:r w:rsidRPr="00A45820">
        <w:rPr>
          <w:rFonts w:ascii="Times New Roman" w:hAnsi="Times New Roman" w:cs="Times New Roman"/>
          <w:sz w:val="24"/>
        </w:rPr>
        <w:t xml:space="preserve"> in drug product by RP-HPLC,  International Journal of Research in Pharmaceutical and </w:t>
      </w:r>
      <w:proofErr w:type="spellStart"/>
      <w:r w:rsidRPr="00A45820">
        <w:rPr>
          <w:rFonts w:ascii="Times New Roman" w:hAnsi="Times New Roman" w:cs="Times New Roman"/>
          <w:sz w:val="24"/>
        </w:rPr>
        <w:t>Nano</w:t>
      </w:r>
      <w:proofErr w:type="spellEnd"/>
      <w:r w:rsidRPr="00A45820">
        <w:rPr>
          <w:rFonts w:ascii="Times New Roman" w:hAnsi="Times New Roman" w:cs="Times New Roman"/>
          <w:sz w:val="24"/>
        </w:rPr>
        <w:t xml:space="preserve"> Sciences,2017; 6(4): 173 - 180.</w:t>
      </w:r>
    </w:p>
    <w:p w:rsidR="001C2C1D" w:rsidRPr="00AD5AFC" w:rsidRDefault="001C2C1D" w:rsidP="001C2C1D">
      <w:pPr>
        <w:pStyle w:val="ListParagraph"/>
        <w:spacing w:line="480" w:lineRule="auto"/>
        <w:ind w:left="502"/>
        <w:jc w:val="both"/>
        <w:rPr>
          <w:rFonts w:ascii="Times New Roman" w:hAnsi="Times New Roman" w:cs="Times New Roman"/>
          <w:sz w:val="24"/>
        </w:rPr>
      </w:pPr>
    </w:p>
    <w:p w:rsidR="001C2C1D" w:rsidRDefault="001C2C1D"/>
    <w:sectPr w:rsidR="001C2C1D" w:rsidSect="001C2C1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E4EFC"/>
    <w:multiLevelType w:val="hybridMultilevel"/>
    <w:tmpl w:val="DE68E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8D25381"/>
    <w:multiLevelType w:val="hybridMultilevel"/>
    <w:tmpl w:val="D0E68DC8"/>
    <w:lvl w:ilvl="0" w:tplc="C39A6D12">
      <w:start w:val="1"/>
      <w:numFmt w:val="decimal"/>
      <w:lvlText w:val="%1."/>
      <w:lvlJc w:val="left"/>
      <w:pPr>
        <w:ind w:left="502"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74B654A"/>
    <w:multiLevelType w:val="hybridMultilevel"/>
    <w:tmpl w:val="D0E68DC8"/>
    <w:lvl w:ilvl="0" w:tplc="C39A6D12">
      <w:start w:val="1"/>
      <w:numFmt w:val="decimal"/>
      <w:lvlText w:val="%1."/>
      <w:lvlJc w:val="left"/>
      <w:pPr>
        <w:ind w:left="502"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9E22491"/>
    <w:multiLevelType w:val="hybridMultilevel"/>
    <w:tmpl w:val="4EF2F588"/>
    <w:lvl w:ilvl="0" w:tplc="FBB4F062">
      <w:start w:val="18"/>
      <w:numFmt w:val="decimal"/>
      <w:lvlText w:val="%1."/>
      <w:lvlJc w:val="left"/>
      <w:pPr>
        <w:ind w:left="360" w:hanging="360"/>
      </w:pPr>
      <w:rPr>
        <w:rFonts w:ascii="Times New Roman" w:hAnsi="Times New Roman" w:cs="Times New Roman"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6BEB5D01"/>
    <w:multiLevelType w:val="hybridMultilevel"/>
    <w:tmpl w:val="D0E68DC8"/>
    <w:lvl w:ilvl="0" w:tplc="C39A6D12">
      <w:start w:val="1"/>
      <w:numFmt w:val="decimal"/>
      <w:lvlText w:val="%1."/>
      <w:lvlJc w:val="left"/>
      <w:pPr>
        <w:ind w:left="502"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E15682A"/>
    <w:multiLevelType w:val="hybridMultilevel"/>
    <w:tmpl w:val="7D06F706"/>
    <w:lvl w:ilvl="0" w:tplc="87487B88">
      <w:numFmt w:val="bullet"/>
      <w:lvlText w:val=""/>
      <w:lvlJc w:val="left"/>
      <w:pPr>
        <w:ind w:left="1305" w:hanging="360"/>
      </w:pPr>
      <w:rPr>
        <w:rFonts w:ascii="Symbol" w:eastAsiaTheme="minorEastAsia" w:hAnsi="Symbol" w:cs="Times New Roman" w:hint="default"/>
      </w:rPr>
    </w:lvl>
    <w:lvl w:ilvl="1" w:tplc="40090003" w:tentative="1">
      <w:start w:val="1"/>
      <w:numFmt w:val="bullet"/>
      <w:lvlText w:val="o"/>
      <w:lvlJc w:val="left"/>
      <w:pPr>
        <w:ind w:left="2025" w:hanging="360"/>
      </w:pPr>
      <w:rPr>
        <w:rFonts w:ascii="Courier New" w:hAnsi="Courier New" w:cs="Courier New" w:hint="default"/>
      </w:rPr>
    </w:lvl>
    <w:lvl w:ilvl="2" w:tplc="40090005" w:tentative="1">
      <w:start w:val="1"/>
      <w:numFmt w:val="bullet"/>
      <w:lvlText w:val=""/>
      <w:lvlJc w:val="left"/>
      <w:pPr>
        <w:ind w:left="2745" w:hanging="360"/>
      </w:pPr>
      <w:rPr>
        <w:rFonts w:ascii="Wingdings" w:hAnsi="Wingdings" w:hint="default"/>
      </w:rPr>
    </w:lvl>
    <w:lvl w:ilvl="3" w:tplc="40090001" w:tentative="1">
      <w:start w:val="1"/>
      <w:numFmt w:val="bullet"/>
      <w:lvlText w:val=""/>
      <w:lvlJc w:val="left"/>
      <w:pPr>
        <w:ind w:left="3465" w:hanging="360"/>
      </w:pPr>
      <w:rPr>
        <w:rFonts w:ascii="Symbol" w:hAnsi="Symbol" w:hint="default"/>
      </w:rPr>
    </w:lvl>
    <w:lvl w:ilvl="4" w:tplc="40090003" w:tentative="1">
      <w:start w:val="1"/>
      <w:numFmt w:val="bullet"/>
      <w:lvlText w:val="o"/>
      <w:lvlJc w:val="left"/>
      <w:pPr>
        <w:ind w:left="4185" w:hanging="360"/>
      </w:pPr>
      <w:rPr>
        <w:rFonts w:ascii="Courier New" w:hAnsi="Courier New" w:cs="Courier New" w:hint="default"/>
      </w:rPr>
    </w:lvl>
    <w:lvl w:ilvl="5" w:tplc="40090005" w:tentative="1">
      <w:start w:val="1"/>
      <w:numFmt w:val="bullet"/>
      <w:lvlText w:val=""/>
      <w:lvlJc w:val="left"/>
      <w:pPr>
        <w:ind w:left="4905" w:hanging="360"/>
      </w:pPr>
      <w:rPr>
        <w:rFonts w:ascii="Wingdings" w:hAnsi="Wingdings" w:hint="default"/>
      </w:rPr>
    </w:lvl>
    <w:lvl w:ilvl="6" w:tplc="40090001" w:tentative="1">
      <w:start w:val="1"/>
      <w:numFmt w:val="bullet"/>
      <w:lvlText w:val=""/>
      <w:lvlJc w:val="left"/>
      <w:pPr>
        <w:ind w:left="5625" w:hanging="360"/>
      </w:pPr>
      <w:rPr>
        <w:rFonts w:ascii="Symbol" w:hAnsi="Symbol" w:hint="default"/>
      </w:rPr>
    </w:lvl>
    <w:lvl w:ilvl="7" w:tplc="40090003" w:tentative="1">
      <w:start w:val="1"/>
      <w:numFmt w:val="bullet"/>
      <w:lvlText w:val="o"/>
      <w:lvlJc w:val="left"/>
      <w:pPr>
        <w:ind w:left="6345" w:hanging="360"/>
      </w:pPr>
      <w:rPr>
        <w:rFonts w:ascii="Courier New" w:hAnsi="Courier New" w:cs="Courier New" w:hint="default"/>
      </w:rPr>
    </w:lvl>
    <w:lvl w:ilvl="8" w:tplc="40090005" w:tentative="1">
      <w:start w:val="1"/>
      <w:numFmt w:val="bullet"/>
      <w:lvlText w:val=""/>
      <w:lvlJc w:val="left"/>
      <w:pPr>
        <w:ind w:left="7065"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1C2C1D"/>
    <w:rsid w:val="00065C59"/>
    <w:rsid w:val="0008080E"/>
    <w:rsid w:val="000E7486"/>
    <w:rsid w:val="000F6DAE"/>
    <w:rsid w:val="00102950"/>
    <w:rsid w:val="001C2C1D"/>
    <w:rsid w:val="001E4961"/>
    <w:rsid w:val="00294B95"/>
    <w:rsid w:val="002B5D68"/>
    <w:rsid w:val="002E53AB"/>
    <w:rsid w:val="00304D8C"/>
    <w:rsid w:val="00311323"/>
    <w:rsid w:val="00311AA8"/>
    <w:rsid w:val="00315064"/>
    <w:rsid w:val="003447CC"/>
    <w:rsid w:val="003672C9"/>
    <w:rsid w:val="00387DA4"/>
    <w:rsid w:val="004024EE"/>
    <w:rsid w:val="00417EFA"/>
    <w:rsid w:val="0042038B"/>
    <w:rsid w:val="004346A5"/>
    <w:rsid w:val="00450C82"/>
    <w:rsid w:val="0049141C"/>
    <w:rsid w:val="00493F83"/>
    <w:rsid w:val="004E6398"/>
    <w:rsid w:val="00522FA1"/>
    <w:rsid w:val="0055059A"/>
    <w:rsid w:val="005600FE"/>
    <w:rsid w:val="005746A6"/>
    <w:rsid w:val="0059293D"/>
    <w:rsid w:val="00595C70"/>
    <w:rsid w:val="005B0442"/>
    <w:rsid w:val="005B2C7A"/>
    <w:rsid w:val="00615AEF"/>
    <w:rsid w:val="00636B79"/>
    <w:rsid w:val="00640A3F"/>
    <w:rsid w:val="006827CA"/>
    <w:rsid w:val="006B6CE5"/>
    <w:rsid w:val="006D380E"/>
    <w:rsid w:val="006E0E5B"/>
    <w:rsid w:val="006F3276"/>
    <w:rsid w:val="0070223C"/>
    <w:rsid w:val="007142B0"/>
    <w:rsid w:val="00771BED"/>
    <w:rsid w:val="007C4C82"/>
    <w:rsid w:val="007D6131"/>
    <w:rsid w:val="007D7D3F"/>
    <w:rsid w:val="007E1411"/>
    <w:rsid w:val="0080371B"/>
    <w:rsid w:val="0082132E"/>
    <w:rsid w:val="00823127"/>
    <w:rsid w:val="008235D6"/>
    <w:rsid w:val="00836539"/>
    <w:rsid w:val="00887DE6"/>
    <w:rsid w:val="008B31E0"/>
    <w:rsid w:val="008C523D"/>
    <w:rsid w:val="008D025C"/>
    <w:rsid w:val="008D371B"/>
    <w:rsid w:val="008E72EF"/>
    <w:rsid w:val="00927003"/>
    <w:rsid w:val="00942C4B"/>
    <w:rsid w:val="00970976"/>
    <w:rsid w:val="00990584"/>
    <w:rsid w:val="009B3090"/>
    <w:rsid w:val="00A314E4"/>
    <w:rsid w:val="00A363CE"/>
    <w:rsid w:val="00A40225"/>
    <w:rsid w:val="00A4170E"/>
    <w:rsid w:val="00A43AE2"/>
    <w:rsid w:val="00AA297F"/>
    <w:rsid w:val="00AB4C8B"/>
    <w:rsid w:val="00AD33A8"/>
    <w:rsid w:val="00AD419F"/>
    <w:rsid w:val="00B4264A"/>
    <w:rsid w:val="00B70FA7"/>
    <w:rsid w:val="00B74177"/>
    <w:rsid w:val="00C05C2F"/>
    <w:rsid w:val="00C17BF9"/>
    <w:rsid w:val="00C3017B"/>
    <w:rsid w:val="00C55743"/>
    <w:rsid w:val="00C7034D"/>
    <w:rsid w:val="00CA3C26"/>
    <w:rsid w:val="00CB5B2C"/>
    <w:rsid w:val="00CD5C8A"/>
    <w:rsid w:val="00CE3A91"/>
    <w:rsid w:val="00D11A98"/>
    <w:rsid w:val="00D344FF"/>
    <w:rsid w:val="00D35A90"/>
    <w:rsid w:val="00D74387"/>
    <w:rsid w:val="00DB07AE"/>
    <w:rsid w:val="00DB75F6"/>
    <w:rsid w:val="00DC13F5"/>
    <w:rsid w:val="00DD5A5B"/>
    <w:rsid w:val="00E12847"/>
    <w:rsid w:val="00E161F0"/>
    <w:rsid w:val="00E17B2D"/>
    <w:rsid w:val="00E524DC"/>
    <w:rsid w:val="00E66E44"/>
    <w:rsid w:val="00E72C5E"/>
    <w:rsid w:val="00E86A47"/>
    <w:rsid w:val="00E959C0"/>
    <w:rsid w:val="00EB3B42"/>
    <w:rsid w:val="00EF2A6C"/>
    <w:rsid w:val="00F074D7"/>
    <w:rsid w:val="00F744BD"/>
    <w:rsid w:val="00FF716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584"/>
  </w:style>
  <w:style w:type="paragraph" w:styleId="Heading1">
    <w:name w:val="heading 1"/>
    <w:basedOn w:val="Normal"/>
    <w:next w:val="Normal"/>
    <w:link w:val="Heading1Char"/>
    <w:uiPriority w:val="9"/>
    <w:qFormat/>
    <w:rsid w:val="001C2C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1C2C1D"/>
    <w:pPr>
      <w:keepNext/>
      <w:keepLines/>
      <w:spacing w:before="200" w:after="0"/>
      <w:outlineLvl w:val="3"/>
    </w:pPr>
    <w:rPr>
      <w:rFonts w:asciiTheme="majorHAnsi" w:eastAsiaTheme="majorEastAsia" w:hAnsiTheme="majorHAnsi" w:cstheme="majorBidi"/>
      <w:b/>
      <w:bCs/>
      <w:i/>
      <w:iCs/>
      <w:color w:val="4F81BD"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C1D"/>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1C2C1D"/>
    <w:rPr>
      <w:rFonts w:asciiTheme="majorHAnsi" w:eastAsiaTheme="majorEastAsia" w:hAnsiTheme="majorHAnsi" w:cstheme="majorBidi"/>
      <w:b/>
      <w:bCs/>
      <w:i/>
      <w:iCs/>
      <w:color w:val="4F81BD" w:themeColor="accent1"/>
      <w:lang w:val="en-US" w:eastAsia="en-US"/>
    </w:rPr>
  </w:style>
  <w:style w:type="table" w:styleId="TableGrid">
    <w:name w:val="Table Grid"/>
    <w:basedOn w:val="TableNormal"/>
    <w:uiPriority w:val="59"/>
    <w:rsid w:val="001C2C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C2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C1D"/>
    <w:rPr>
      <w:rFonts w:ascii="Tahoma" w:hAnsi="Tahoma" w:cs="Tahoma"/>
      <w:sz w:val="16"/>
      <w:szCs w:val="16"/>
    </w:rPr>
  </w:style>
  <w:style w:type="paragraph" w:styleId="NormalWeb">
    <w:name w:val="Normal (Web)"/>
    <w:basedOn w:val="Normal"/>
    <w:uiPriority w:val="99"/>
    <w:unhideWhenUsed/>
    <w:rsid w:val="001C2C1D"/>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1C2C1D"/>
    <w:pPr>
      <w:ind w:left="720"/>
      <w:contextualSpacing/>
    </w:pPr>
  </w:style>
  <w:style w:type="character" w:styleId="Strong">
    <w:name w:val="Strong"/>
    <w:basedOn w:val="DefaultParagraphFont"/>
    <w:uiPriority w:val="22"/>
    <w:qFormat/>
    <w:rsid w:val="001C2C1D"/>
    <w:rPr>
      <w:b/>
      <w:bCs/>
    </w:rPr>
  </w:style>
  <w:style w:type="character" w:styleId="Hyperlink">
    <w:name w:val="Hyperlink"/>
    <w:basedOn w:val="DefaultParagraphFont"/>
    <w:uiPriority w:val="99"/>
    <w:semiHidden/>
    <w:unhideWhenUsed/>
    <w:rsid w:val="001C2C1D"/>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ijpsonline.com/articles/rphplc-analysis-of-aspirin-and-clopidogrel-bisulphate-in-combination.html" TargetMode="Externa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737</TotalTime>
  <Pages>44</Pages>
  <Words>7442</Words>
  <Characters>42425</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prashanti</dc:creator>
  <cp:keywords/>
  <dc:description/>
  <cp:lastModifiedBy>prashanti</cp:lastModifiedBy>
  <cp:revision>68</cp:revision>
  <dcterms:created xsi:type="dcterms:W3CDTF">2019-12-08T09:22:00Z</dcterms:created>
  <dcterms:modified xsi:type="dcterms:W3CDTF">2020-02-08T10:22:00Z</dcterms:modified>
</cp:coreProperties>
</file>