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3.2 (Apache licensed) using REFERENCE JAXB in Amazon.com Inc. Java 11.0.15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erdigram" w:id="1"/>
    <w:bookmarkEnd w:id="1"/>
    <w:p>
      <w:pPr>
        <w:pStyle w:val="Heading1"/>
      </w:pPr>
      <w:r>
        <w:t>ERDigram</w:t>
      </w:r>
    </w:p>
    <w:p>
      <w:pPr>
        <w:pStyle w:val="ParagraphTextBody"/>
      </w:pPr>
      <w:r>
        <w:t>ClassDigram</w:t>
      </w:r>
    </w:p>
    <w:p>
      <w:pPr>
        <w:pStyle w:val="ParagraphTextBody"/>
      </w:pPr>
      <w:r>
        <w:t>Author: PrashantVishwakarma</w:t>
      </w:r>
    </w:p>
    <w:p>
      <w:pPr>
        <w:pStyle w:val="ParagraphTextBody"/>
      </w:pPr>
      <w:r>
        <w:t>Date: 2022-09-26</w:t>
      </w:r>
    </w:p>
    <w:p>
      <w:pPr>
        <w:pStyle w:val="ParagraphTextBody"/>
      </w:pPr>
      <w:r>
        <w:br w:type="page"/>
      </w:r>
    </w:p>
    <w:bookmarkStart w:name="id-_MdNYgD2REe22546wEPhU_w" w:id="2"/>
    <w:bookmarkEnd w:id="2"/>
    <w:p>
      <w:pPr>
        <w:pStyle w:val="Heading1"/>
      </w:pPr>
      <w:r>
        <w:t>ERDigram (Model)</w:t>
      </w:r>
    </w:p>
    <w:p>
      <w:pPr>
        <w:pStyle w:val="ParagraphTextBody"/>
      </w:pPr>
      <w:r>
        <w:drawing>
          <wp:inline distT="0" distB="0" distL="0" distR="0">
            <wp:extent cx="6332220" cy="3897227"/>
            <wp:effectExtent l="0" t="0" r="0" b="0"/>
            <wp:docPr id="100000" name="Image100000" descr="object-diagra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object-diagram</w:t>
      </w:r>
    </w:p>
    <w:bookmarkStart w:name="id-_5sfzwB_JEDuc4LRVk4yFKQ" w:id="3"/>
    <w:bookmarkEnd w:id="3"/>
    <w:p>
      <w:pPr>
        <w:pStyle w:val="Heading2"/>
      </w:pPr>
      <w:r>
        <w:t>1</w:t>
      </w:r>
      <w:r>
        <w:t>.</w:t>
      </w:r>
      <w:r>
        <w:t xml:space="preserve"> Admin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Name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attribute2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operation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operation2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authentication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authorization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 - teacher : Teacher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rxEiEB_G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Student_Admin - student : Student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43ZNM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Teacher_Admin2 - teacher : Teacher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rxEiEB_G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mkOpwB_GEDuc4LRVk4yFKQ" w:id="4"/>
    <w:bookmarkEnd w:id="4"/>
    <w:p>
      <w:pPr>
        <w:pStyle w:val="Heading2"/>
      </w:pPr>
      <w:r>
        <w:t>2</w:t>
      </w:r>
      <w:r>
        <w:t>.</w:t>
      </w:r>
      <w:r>
        <w:t xml:space="preserve"> Class (Class)</w:t>
      </w:r>
    </w:p>
    <w:p>
      <w:pPr>
        <w:pStyle w:val="ParagraphTextBody"/>
      </w:pPr>
      <w:r>
        <w:rPr>
          <w:rStyle w:val="Emphasis"/>
        </w:rPr>
        <w:t>In ERDigram</w:t>
      </w:r>
    </w:p>
    <w:bookmarkStart w:name="id-_QnVY0B-_EDuc4LRVk4yFKQ" w:id="5"/>
    <w:bookmarkEnd w:id="5"/>
    <w:p>
      <w:pPr>
        <w:pStyle w:val="Heading2"/>
      </w:pPr>
      <w:r>
        <w:t>3</w:t>
      </w:r>
      <w:r>
        <w:t>.</w:t>
      </w:r>
      <w:r>
        <w:t xml:space="preserve"> InstanceSpecification (InstanceSpecification)</w:t>
      </w:r>
    </w:p>
    <w:p>
      <w:pPr>
        <w:pStyle w:val="ParagraphTextBody"/>
      </w:pPr>
      <w:r>
        <w:rPr>
          <w:rStyle w:val="Emphasis"/>
        </w:rPr>
        <w:t>In ERDigram</w:t>
      </w:r>
    </w:p>
    <w:bookmarkStart w:name="id-_OapvwB_IEDuc4LRVk4yFKQ" w:id="6"/>
    <w:bookmarkEnd w:id="6"/>
    <w:p>
      <w:pPr>
        <w:pStyle w:val="Heading2"/>
      </w:pPr>
      <w:r>
        <w:t>4</w:t>
      </w:r>
      <w:r>
        <w:t>.</w:t>
      </w:r>
      <w:r>
        <w:t xml:space="preserve"> Paper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PaperID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Question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Choice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choice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attribute5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fileUplaod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Paper_Student - student : Student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43ZNM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Teacher_Paper - teacher : Teacher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rxEiEB_G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VHflwB_JEDuc4LRVk4yFKQ" w:id="7"/>
    <w:bookmarkEnd w:id="7"/>
    <w:p>
      <w:pPr>
        <w:pStyle w:val="Heading2"/>
      </w:pPr>
      <w:r>
        <w:t>5</w:t>
      </w:r>
      <w:r>
        <w:t>.</w:t>
      </w:r>
      <w:r>
        <w:t xml:space="preserve"> Responcs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question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SelectChoice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UploadFile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attribute5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attribute6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SaveRespons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Student_Responcs - student : Student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43ZNM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43ZNMB_IEDuc4LRVk4yFKQ" w:id="8"/>
    <w:bookmarkEnd w:id="8"/>
    <w:p>
      <w:pPr>
        <w:pStyle w:val="Heading2"/>
      </w:pPr>
      <w:r>
        <w:t>6</w:t>
      </w:r>
      <w:r>
        <w:t>.</w:t>
      </w:r>
      <w:r>
        <w:t xml:space="preserve"> Student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Name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Contact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Login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GaveExam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UloadFile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Student_Responcs - responcs : Responcs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VHfl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Student_Admin - admin : Admin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sfz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Paper_Student - paper : Paper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Oapvw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rxEiEB_GEDuc4LRVk4yFKQ" w:id="9"/>
    <w:bookmarkEnd w:id="9"/>
    <w:p>
      <w:pPr>
        <w:pStyle w:val="Heading2"/>
      </w:pPr>
      <w:r>
        <w:t>7</w:t>
      </w:r>
      <w:r>
        <w:t>.</w:t>
      </w:r>
      <w:r>
        <w:t xml:space="preserve"> Teacher (Class)</w:t>
      </w:r>
    </w:p>
    <w:p>
      <w:pPr>
        <w:pStyle w:val="ParagraphTextBody"/>
      </w:pPr>
      <w:r>
        <w:rPr>
          <w:rStyle w:val="Emphasis"/>
        </w:rPr>
        <w:t>In ERDigram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Paper - see </w:t>
      </w:r>
      <w:hyperlink w:anchor="id-_OapvwB_IEDuc4LRVk4yFKQ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attribute2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attribute3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attribute4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attribute5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attribute6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attribute7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attribute8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attribute9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attribute10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attribute11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Name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Contact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attribute12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CreatePaper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UpdatePaper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StopExam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Resume(Exam)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CancelExam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 - admin : Admin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5sfz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Teacher_Paper - paper : Paper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Oapvw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Teacher_Admin2 - admin : Admin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sfz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ERDigram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