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footer1.xml.rels"/>
  <Override ContentType="application/vnd.openxmlformats-package.relationships+xml" PartName="/word/_rels/foot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image/png" PartName="/word/media/document_image_rId9.png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3.2 (Apache licensed) using REFERENCE JAXB in Amazon.com Inc. Java 11.0.15 on Linux -->
    <w:p>
      <w:pPr>
        <w:pStyle w:val="Normal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635000"/>
            <wp:effectExtent l="0" t="0" r="0" b="0"/>
            <wp:wrapSquare wrapText="largest"/>
            <wp:docPr id="1" name="HTTPS://WWW.GENMYMODEL.COM/" descr="">
              <a:hlinkClick r:id="rId3"/>
            </wp:docPr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HTTPS://WWW.GENMYMODEL.COM/" descr="">
                      <a:hlinkClick r:id="rId3"/>
                    </pic:cNvPr>
                    <pic:cNvPicPr>
                      <a:picLocks noChangeAspect="true" noChangeArrowheads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bookmarkStart w:name="examonlineacase" w:id="1"/>
    <w:bookmarkEnd w:id="1"/>
    <w:p>
      <w:pPr>
        <w:pStyle w:val="Heading1"/>
      </w:pPr>
      <w:r>
        <w:t>ExamOnlineAcase</w:t>
      </w:r>
    </w:p>
    <w:p>
      <w:pPr>
        <w:pStyle w:val="ParagraphTextBody"/>
      </w:pPr>
      <w:r>
        <w:t>Online exam Activity</w:t>
      </w:r>
    </w:p>
    <w:p>
      <w:pPr>
        <w:pStyle w:val="ParagraphTextBody"/>
      </w:pPr>
      <w:r>
        <w:t>Author: PrashantVishwakarma</w:t>
      </w:r>
    </w:p>
    <w:p>
      <w:pPr>
        <w:pStyle w:val="ParagraphTextBody"/>
      </w:pPr>
      <w:r>
        <w:t>Date: 2022-09-26</w:t>
      </w:r>
    </w:p>
    <w:p>
      <w:pPr>
        <w:pStyle w:val="ParagraphTextBody"/>
      </w:pPr>
      <w:r>
        <w:br w:type="page"/>
      </w:r>
    </w:p>
    <w:bookmarkStart w:name="id-_XBeBED1HEe22546wEPhU_w" w:id="2"/>
    <w:bookmarkEnd w:id="2"/>
    <w:p>
      <w:pPr>
        <w:pStyle w:val="Heading1"/>
      </w:pPr>
      <w:r>
        <w:t>ExamOnlineAcase (Model)</w:t>
      </w:r>
    </w:p>
    <w:p>
      <w:pPr>
        <w:pStyle w:val="ParagraphTextBody"/>
      </w:pPr>
      <w:r>
        <w:drawing>
          <wp:inline distT="0" distB="0" distL="0" distR="0">
            <wp:extent cx="6332220" cy="4535974"/>
            <wp:effectExtent l="0" t="0" r="0" b="0"/>
            <wp:docPr id="100000" name="Image100000" descr="activity-diagra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</w:pPr>
      <w:r>
        <w:rPr>
          <w:rStyle w:val="Emphasis"/>
        </w:rPr>
        <w:t>activity-diagram</w:t>
      </w:r>
    </w:p>
    <w:bookmarkStart w:name="id-_XBeBEj1HEe22546wEPhU_w" w:id="3"/>
    <w:bookmarkEnd w:id="3"/>
    <w:p>
      <w:pPr>
        <w:pStyle w:val="Heading2"/>
      </w:pPr>
      <w:r>
        <w:t>1</w:t>
      </w:r>
      <w:r>
        <w:t>.</w:t>
      </w:r>
      <w:r>
        <w:t xml:space="preserve"> Activity (Activity)</w:t>
      </w:r>
    </w:p>
    <w:p>
      <w:pPr>
        <w:pStyle w:val="ParagraphTextBody"/>
      </w:pPr>
      <w:r>
        <w:rPr>
          <w:rStyle w:val="Emphasis"/>
        </w:rPr>
        <w:t>In ExamOnlineAcase</w:t>
      </w:r>
    </w:p>
    <w:bookmarkStart w:name="id-_dBtBEB-6EDuKAr184sOLJQ" w:id="4"/>
    <w:bookmarkEnd w:id="4"/>
    <w:p>
      <w:pPr>
        <w:pStyle w:val="Heading3"/>
      </w:pPr>
      <w:r>
        <w:t>1</w:t>
      </w:r>
      <w:r>
        <w:t>.</w:t>
      </w:r>
      <w:r>
        <w:t>1</w:t>
      </w:r>
      <w:r>
        <w:t>.</w:t>
      </w:r>
      <w:r>
        <w:t xml:space="preserve"> 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EJR08B94EDutw83v7S5K6Q" w:id="5"/>
    <w:bookmarkEnd w:id="5"/>
    <w:p>
      <w:pPr>
        <w:pStyle w:val="Heading3"/>
      </w:pPr>
      <w:r>
        <w:t>1</w:t>
      </w:r>
      <w:r>
        <w:t>.</w:t>
      </w:r>
      <w:r>
        <w:t>2</w:t>
      </w:r>
      <w:r>
        <w:t>.</w:t>
      </w:r>
      <w:r>
        <w:t xml:space="preserve"> ActivityFinalNode (ActivityFinalNode)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X8MZQB-NEDuzwpd0EpoEJQ" w:id="6"/>
    <w:bookmarkEnd w:id="6"/>
    <w:p>
      <w:pPr>
        <w:pStyle w:val="Heading3"/>
      </w:pPr>
      <w:r>
        <w:t>1</w:t>
      </w:r>
      <w:r>
        <w:t>.</w:t>
      </w:r>
      <w:r>
        <w:t>3</w:t>
      </w:r>
      <w:r>
        <w:t>.</w:t>
      </w:r>
      <w:r>
        <w:t xml:space="preserve"> ActivityFinalNode2 (ActivityFinalNode)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M-OcYB94EDutw83v7S5K6Q" w:id="7"/>
    <w:bookmarkEnd w:id="7"/>
    <w:p>
      <w:pPr>
        <w:pStyle w:val="Heading3"/>
      </w:pPr>
      <w:r>
        <w:t>1</w:t>
      </w:r>
      <w:r>
        <w:t>.</w:t>
      </w:r>
      <w:r>
        <w:t>4</w:t>
      </w:r>
      <w:r>
        <w:t>.</w:t>
      </w:r>
      <w:r>
        <w:t xml:space="preserve"> Admin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Sk4y0B-MEDuzwpd0EpoEJQ" w:id="8"/>
    <w:bookmarkEnd w:id="8"/>
    <w:p>
      <w:pPr>
        <w:pStyle w:val="Heading3"/>
      </w:pPr>
      <w:r>
        <w:t>1</w:t>
      </w:r>
      <w:r>
        <w:t>.</w:t>
      </w:r>
      <w:r>
        <w:t>5</w:t>
      </w:r>
      <w:r>
        <w:t>.</w:t>
      </w:r>
      <w:r>
        <w:t xml:space="preserve"> Authentication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cLlnUB-MEDuzwpd0EpoEJQ" w:id="9"/>
    <w:bookmarkEnd w:id="9"/>
    <w:p>
      <w:pPr>
        <w:pStyle w:val="Heading3"/>
      </w:pPr>
      <w:r>
        <w:t>1</w:t>
      </w:r>
      <w:r>
        <w:t>.</w:t>
      </w:r>
      <w:r>
        <w:t>6</w:t>
      </w:r>
      <w:r>
        <w:t>.</w:t>
      </w:r>
      <w:r>
        <w:t xml:space="preserve"> Authorization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ih_REB9-EDutw83v7S5K6Q" w:id="10"/>
    <w:bookmarkEnd w:id="10"/>
    <w:p>
      <w:pPr>
        <w:pStyle w:val="Heading3"/>
      </w:pPr>
      <w:r>
        <w:t>1</w:t>
      </w:r>
      <w:r>
        <w:t>.</w:t>
      </w:r>
      <w:r>
        <w:t>7</w:t>
      </w:r>
      <w:r>
        <w:t>.</w:t>
      </w:r>
      <w:r>
        <w:t xml:space="preserve"> CentralBufferNode (CentralBufferNode)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8QYXUB99EDutw83v7S5K6Q" w:id="11"/>
    <w:bookmarkEnd w:id="11"/>
    <w:p>
      <w:pPr>
        <w:pStyle w:val="Heading3"/>
      </w:pPr>
      <w:r>
        <w:t>1</w:t>
      </w:r>
      <w:r>
        <w:t>.</w:t>
      </w:r>
      <w:r>
        <w:t>8</w:t>
      </w:r>
      <w:r>
        <w:t>.</w:t>
      </w:r>
      <w:r>
        <w:t xml:space="preserve"> Chat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bIwkQB9_EDutw83v7S5K6Q" w:id="12"/>
    <w:bookmarkEnd w:id="12"/>
    <w:p>
      <w:pPr>
        <w:pStyle w:val="Heading3"/>
      </w:pPr>
      <w:r>
        <w:t>1</w:t>
      </w:r>
      <w:r>
        <w:t>.</w:t>
      </w:r>
      <w:r>
        <w:t>9</w:t>
      </w:r>
      <w:r>
        <w:t>.</w:t>
      </w:r>
      <w:r>
        <w:t xml:space="preserve"> Chat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eb1oIB-LEDuzwpd0EpoEJQ" w:id="13"/>
    <w:bookmarkEnd w:id="13"/>
    <w:p>
      <w:pPr>
        <w:pStyle w:val="Heading3"/>
      </w:pPr>
      <w:r>
        <w:t>1</w:t>
      </w:r>
      <w:r>
        <w:t>.</w:t>
      </w:r>
      <w:r>
        <w:t>10</w:t>
      </w:r>
      <w:r>
        <w:t>.</w:t>
      </w:r>
      <w:r>
        <w:t xml:space="preserve"> Create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oIzh4B95EDutw83v7S5K6Q" w:id="14"/>
    <w:bookmarkEnd w:id="14"/>
    <w:p>
      <w:pPr>
        <w:pStyle w:val="Heading3"/>
      </w:pPr>
      <w:r>
        <w:t>1</w:t>
      </w:r>
      <w:r>
        <w:t>.</w:t>
      </w:r>
      <w:r>
        <w:t>11</w:t>
      </w:r>
      <w:r>
        <w:t>.</w:t>
      </w:r>
      <w:r>
        <w:t xml:space="preserve"> CreatePaper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LoHP8B92EDutw83v7S5K6Q" w:id="15"/>
    <w:bookmarkEnd w:id="15"/>
    <w:p>
      <w:pPr>
        <w:pStyle w:val="Heading3"/>
      </w:pPr>
      <w:r>
        <w:t>1</w:t>
      </w:r>
      <w:r>
        <w:t>.</w:t>
      </w:r>
      <w:r>
        <w:t>12</w:t>
      </w:r>
      <w:r>
        <w:t>.</w:t>
      </w:r>
      <w:r>
        <w:t xml:space="preserve"> DecisionNode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wVcqAB-3EDuyydBKFV4_iw" w:id="16"/>
    <w:bookmarkEnd w:id="16"/>
    <w:p>
      <w:pPr>
        <w:pStyle w:val="Heading3"/>
      </w:pPr>
      <w:r>
        <w:t>1</w:t>
      </w:r>
      <w:r>
        <w:t>.</w:t>
      </w:r>
      <w:r>
        <w:t>13</w:t>
      </w:r>
      <w:r>
        <w:t>.</w:t>
      </w:r>
      <w:r>
        <w:t xml:space="preserve"> DecisionNode10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Kodq0B-4EDuyydBKFV4_iw" w:id="17"/>
    <w:bookmarkEnd w:id="17"/>
    <w:p>
      <w:pPr>
        <w:pStyle w:val="Heading3"/>
      </w:pPr>
      <w:r>
        <w:t>1</w:t>
      </w:r>
      <w:r>
        <w:t>.</w:t>
      </w:r>
      <w:r>
        <w:t>14</w:t>
      </w:r>
      <w:r>
        <w:t>.</w:t>
      </w:r>
      <w:r>
        <w:t xml:space="preserve"> DecisionNode11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2IyFIB-4EDuyydBKFV4_iw" w:id="18"/>
    <w:bookmarkEnd w:id="18"/>
    <w:p>
      <w:pPr>
        <w:pStyle w:val="Heading3"/>
      </w:pPr>
      <w:r>
        <w:t>1</w:t>
      </w:r>
      <w:r>
        <w:t>.</w:t>
      </w:r>
      <w:r>
        <w:t>15</w:t>
      </w:r>
      <w:r>
        <w:t>.</w:t>
      </w:r>
      <w:r>
        <w:t xml:space="preserve"> DecisionNode12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NKsPoB-7EDuKAr184sOLJQ" w:id="19"/>
    <w:bookmarkEnd w:id="19"/>
    <w:p>
      <w:pPr>
        <w:pStyle w:val="Heading3"/>
      </w:pPr>
      <w:r>
        <w:t>1</w:t>
      </w:r>
      <w:r>
        <w:t>.</w:t>
      </w:r>
      <w:r>
        <w:t>16</w:t>
      </w:r>
      <w:r>
        <w:t>.</w:t>
      </w:r>
      <w:r>
        <w:t xml:space="preserve"> DecisionNode13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iTyJQB-7EDuKAr184sOLJQ" w:id="20"/>
    <w:bookmarkEnd w:id="20"/>
    <w:p>
      <w:pPr>
        <w:pStyle w:val="Heading3"/>
      </w:pPr>
      <w:r>
        <w:t>1</w:t>
      </w:r>
      <w:r>
        <w:t>.</w:t>
      </w:r>
      <w:r>
        <w:t>17</w:t>
      </w:r>
      <w:r>
        <w:t>.</w:t>
      </w:r>
      <w:r>
        <w:t xml:space="preserve"> DecisionNode14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eV554B94EDutw83v7S5K6Q" w:id="21"/>
    <w:bookmarkEnd w:id="21"/>
    <w:p>
      <w:pPr>
        <w:pStyle w:val="Heading3"/>
      </w:pPr>
      <w:r>
        <w:t>1</w:t>
      </w:r>
      <w:r>
        <w:t>.</w:t>
      </w:r>
      <w:r>
        <w:t>18</w:t>
      </w:r>
      <w:r>
        <w:t>.</w:t>
      </w:r>
      <w:r>
        <w:t xml:space="preserve"> DecisionNode2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XPQjIB9_EDutw83v7S5K6Q" w:id="22"/>
    <w:bookmarkEnd w:id="22"/>
    <w:p>
      <w:pPr>
        <w:pStyle w:val="Heading3"/>
      </w:pPr>
      <w:r>
        <w:t>1</w:t>
      </w:r>
      <w:r>
        <w:t>.</w:t>
      </w:r>
      <w:r>
        <w:t>19</w:t>
      </w:r>
      <w:r>
        <w:t>.</w:t>
      </w:r>
      <w:r>
        <w:t xml:space="preserve"> DecisionNode3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BgJvMB97EDutw83v7S5K6Q" w:id="23"/>
    <w:bookmarkEnd w:id="23"/>
    <w:p>
      <w:pPr>
        <w:pStyle w:val="Heading3"/>
      </w:pPr>
      <w:r>
        <w:t>1</w:t>
      </w:r>
      <w:r>
        <w:t>.</w:t>
      </w:r>
      <w:r>
        <w:t>20</w:t>
      </w:r>
      <w:r>
        <w:t>.</w:t>
      </w:r>
      <w:r>
        <w:t xml:space="preserve"> DecisionNode4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uMAywB9_EDutw83v7S5K6Q" w:id="24"/>
    <w:bookmarkEnd w:id="24"/>
    <w:p>
      <w:pPr>
        <w:pStyle w:val="Heading3"/>
      </w:pPr>
      <w:r>
        <w:t>1</w:t>
      </w:r>
      <w:r>
        <w:t>.</w:t>
      </w:r>
      <w:r>
        <w:t>21</w:t>
      </w:r>
      <w:r>
        <w:t>.</w:t>
      </w:r>
      <w:r>
        <w:t xml:space="preserve"> DecisionNode5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JdJhUB-DEDutw83v7S5K6Q" w:id="25"/>
    <w:bookmarkEnd w:id="25"/>
    <w:p>
      <w:pPr>
        <w:pStyle w:val="Heading3"/>
      </w:pPr>
      <w:r>
        <w:t>1</w:t>
      </w:r>
      <w:r>
        <w:t>.</w:t>
      </w:r>
      <w:r>
        <w:t>22</w:t>
      </w:r>
      <w:r>
        <w:t>.</w:t>
      </w:r>
      <w:r>
        <w:t xml:space="preserve"> DecisionNode6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4nLbAB-IEDuzwpd0EpoEJQ" w:id="26"/>
    <w:bookmarkEnd w:id="26"/>
    <w:p>
      <w:pPr>
        <w:pStyle w:val="Heading3"/>
      </w:pPr>
      <w:r>
        <w:t>1</w:t>
      </w:r>
      <w:r>
        <w:t>.</w:t>
      </w:r>
      <w:r>
        <w:t>23</w:t>
      </w:r>
      <w:r>
        <w:t>.</w:t>
      </w:r>
      <w:r>
        <w:t xml:space="preserve"> DecisionNode7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-2JCMB-JEDuzwpd0EpoEJQ" w:id="27"/>
    <w:bookmarkEnd w:id="27"/>
    <w:p>
      <w:pPr>
        <w:pStyle w:val="Heading3"/>
      </w:pPr>
      <w:r>
        <w:t>1</w:t>
      </w:r>
      <w:r>
        <w:t>.</w:t>
      </w:r>
      <w:r>
        <w:t>24</w:t>
      </w:r>
      <w:r>
        <w:t>.</w:t>
      </w:r>
      <w:r>
        <w:t xml:space="preserve"> DecisionNode8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_6_Q8B-2EDuyydBKFV4_iw" w:id="28"/>
    <w:bookmarkEnd w:id="28"/>
    <w:p>
      <w:pPr>
        <w:pStyle w:val="Heading3"/>
      </w:pPr>
      <w:r>
        <w:t>1</w:t>
      </w:r>
      <w:r>
        <w:t>.</w:t>
      </w:r>
      <w:r>
        <w:t>25</w:t>
      </w:r>
      <w:r>
        <w:t>.</w:t>
      </w:r>
      <w:r>
        <w:t xml:space="preserve"> DecisionNode9 (DecisionNode)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XHq9gB-4EDuyydBKFV4_iw" w:id="29"/>
    <w:bookmarkEnd w:id="29"/>
    <w:p>
      <w:pPr>
        <w:pStyle w:val="Heading3"/>
      </w:pPr>
      <w:r>
        <w:t>1</w:t>
      </w:r>
      <w:r>
        <w:t>.</w:t>
      </w:r>
      <w:r>
        <w:t>26</w:t>
      </w:r>
      <w:r>
        <w:t>.</w:t>
      </w:r>
      <w:r>
        <w:t xml:space="preserve"> End (SendSignalAction)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YvnGIB-AEDutw83v7S5K6Q" w:id="30"/>
    <w:bookmarkEnd w:id="30"/>
    <w:p>
      <w:pPr>
        <w:pStyle w:val="Heading3"/>
      </w:pPr>
      <w:r>
        <w:t>1</w:t>
      </w:r>
      <w:r>
        <w:t>.</w:t>
      </w:r>
      <w:r>
        <w:t>27</w:t>
      </w:r>
      <w:r>
        <w:t>.</w:t>
      </w:r>
      <w:r>
        <w:t xml:space="preserve"> ExamCancle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N8PVEB9-EDutw83v7S5K6Q" w:id="31"/>
    <w:bookmarkEnd w:id="31"/>
    <w:p>
      <w:pPr>
        <w:pStyle w:val="Heading3"/>
      </w:pPr>
      <w:r>
        <w:t>1</w:t>
      </w:r>
      <w:r>
        <w:t>.</w:t>
      </w:r>
      <w:r>
        <w:t>28</w:t>
      </w:r>
      <w:r>
        <w:t>.</w:t>
      </w:r>
      <w:r>
        <w:t xml:space="preserve"> ForkNode (ForkNode)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H6nUYB9_EDutw83v7S5K6Q" w:id="32"/>
    <w:bookmarkEnd w:id="32"/>
    <w:p>
      <w:pPr>
        <w:pStyle w:val="Heading3"/>
      </w:pPr>
      <w:r>
        <w:t>1</w:t>
      </w:r>
      <w:r>
        <w:t>.</w:t>
      </w:r>
      <w:r>
        <w:t>29</w:t>
      </w:r>
      <w:r>
        <w:t>.</w:t>
      </w:r>
      <w:r>
        <w:t xml:space="preserve"> ForkNode2 (ForkNode)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0c724B-CEDutw83v7S5K6Q" w:id="33"/>
    <w:bookmarkEnd w:id="33"/>
    <w:p>
      <w:pPr>
        <w:pStyle w:val="Heading3"/>
      </w:pPr>
      <w:r>
        <w:t>1</w:t>
      </w:r>
      <w:r>
        <w:t>.</w:t>
      </w:r>
      <w:r>
        <w:t>30</w:t>
      </w:r>
      <w:r>
        <w:t>.</w:t>
      </w:r>
      <w:r>
        <w:t xml:space="preserve"> ForkNode3 (ForkNode)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oPP_wB-HEDuzwpd0EpoEJQ" w:id="34"/>
    <w:bookmarkEnd w:id="34"/>
    <w:p>
      <w:pPr>
        <w:pStyle w:val="Heading3"/>
      </w:pPr>
      <w:r>
        <w:t>1</w:t>
      </w:r>
      <w:r>
        <w:t>.</w:t>
      </w:r>
      <w:r>
        <w:t>31</w:t>
      </w:r>
      <w:r>
        <w:t>.</w:t>
      </w:r>
      <w:r>
        <w:t xml:space="preserve"> ForkNode4 (ForkNode)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F2GzEB-MEDuzwpd0EpoEJQ" w:id="35"/>
    <w:bookmarkEnd w:id="35"/>
    <w:p>
      <w:pPr>
        <w:pStyle w:val="Heading3"/>
      </w:pPr>
      <w:r>
        <w:t>1</w:t>
      </w:r>
      <w:r>
        <w:t>.</w:t>
      </w:r>
      <w:r>
        <w:t>32</w:t>
      </w:r>
      <w:r>
        <w:t>.</w:t>
      </w:r>
      <w:r>
        <w:t xml:space="preserve"> ForkNode5 (ForkNode)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7vXIkB-3EDuyydBKFV4_iw" w:id="36"/>
    <w:bookmarkEnd w:id="36"/>
    <w:p>
      <w:pPr>
        <w:pStyle w:val="Heading3"/>
      </w:pPr>
      <w:r>
        <w:t>1</w:t>
      </w:r>
      <w:r>
        <w:t>.</w:t>
      </w:r>
      <w:r>
        <w:t>33</w:t>
      </w:r>
      <w:r>
        <w:t>.</w:t>
      </w:r>
      <w:r>
        <w:t xml:space="preserve"> ForkNode6 (ForkNode)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axdcwB-6EDuKAr184sOLJQ" w:id="37"/>
    <w:bookmarkEnd w:id="37"/>
    <w:p>
      <w:pPr>
        <w:pStyle w:val="Heading3"/>
      </w:pPr>
      <w:r>
        <w:t>1</w:t>
      </w:r>
      <w:r>
        <w:t>.</w:t>
      </w:r>
      <w:r>
        <w:t>34</w:t>
      </w:r>
      <w:r>
        <w:t>.</w:t>
      </w:r>
      <w:r>
        <w:t xml:space="preserve"> ForkNode7 (ForkNode)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ZjEkYB91EDutw83v7S5K6Q" w:id="38"/>
    <w:bookmarkEnd w:id="38"/>
    <w:p>
      <w:pPr>
        <w:pStyle w:val="Heading3"/>
      </w:pPr>
      <w:r>
        <w:t>1</w:t>
      </w:r>
      <w:r>
        <w:t>.</w:t>
      </w:r>
      <w:r>
        <w:t>35</w:t>
      </w:r>
      <w:r>
        <w:t>.</w:t>
      </w:r>
      <w:r>
        <w:t xml:space="preserve"> InitialNode (InitialNode)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a_N3oB-IEDuzwpd0EpoEJQ" w:id="39"/>
    <w:bookmarkEnd w:id="39"/>
    <w:p>
      <w:pPr>
        <w:pStyle w:val="Heading3"/>
      </w:pPr>
      <w:r>
        <w:t>1</w:t>
      </w:r>
      <w:r>
        <w:t>.</w:t>
      </w:r>
      <w:r>
        <w:t>36</w:t>
      </w:r>
      <w:r>
        <w:t>.</w:t>
      </w:r>
      <w:r>
        <w:t xml:space="preserve"> InitialNode2 (InitialNode)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TSUfwB-8EDuKAr184sOLJQ" w:id="40"/>
    <w:bookmarkEnd w:id="40"/>
    <w:p>
      <w:pPr>
        <w:pStyle w:val="Heading3"/>
      </w:pPr>
      <w:r>
        <w:t>1</w:t>
      </w:r>
      <w:r>
        <w:t>.</w:t>
      </w:r>
      <w:r>
        <w:t>37</w:t>
      </w:r>
      <w:r>
        <w:t>.</w:t>
      </w:r>
      <w:r>
        <w:t xml:space="preserve"> Invalid (SendSignalAction)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ndf24B-AEDutw83v7S5K6Q" w:id="41"/>
    <w:bookmarkEnd w:id="41"/>
    <w:p>
      <w:pPr>
        <w:pStyle w:val="Heading3"/>
      </w:pPr>
      <w:r>
        <w:t>1</w:t>
      </w:r>
      <w:r>
        <w:t>.</w:t>
      </w:r>
      <w:r>
        <w:t>38</w:t>
      </w:r>
      <w:r>
        <w:t>.</w:t>
      </w:r>
      <w:r>
        <w:t xml:space="preserve"> JoinNode (JoinNode)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LET9UB-MEDuzwpd0EpoEJQ" w:id="42"/>
    <w:bookmarkEnd w:id="42"/>
    <w:p>
      <w:pPr>
        <w:pStyle w:val="Heading3"/>
      </w:pPr>
      <w:r>
        <w:t>1</w:t>
      </w:r>
      <w:r>
        <w:t>.</w:t>
      </w:r>
      <w:r>
        <w:t>39</w:t>
      </w:r>
      <w:r>
        <w:t>.</w:t>
      </w:r>
      <w:r>
        <w:t xml:space="preserve"> JoinNode2 (JoinNode)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_VqDAB95EDutw83v7S5K6Q" w:id="43"/>
    <w:bookmarkEnd w:id="43"/>
    <w:p>
      <w:pPr>
        <w:pStyle w:val="Heading3"/>
      </w:pPr>
      <w:r>
        <w:t>1</w:t>
      </w:r>
      <w:r>
        <w:t>.</w:t>
      </w:r>
      <w:r>
        <w:t>40</w:t>
      </w:r>
      <w:r>
        <w:t>.</w:t>
      </w:r>
      <w:r>
        <w:t xml:space="preserve"> JoinNode3 (JoinNode)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JVVGQB98EDutw83v7S5K6Q" w:id="44"/>
    <w:bookmarkEnd w:id="44"/>
    <w:p>
      <w:pPr>
        <w:pStyle w:val="Heading3"/>
      </w:pPr>
      <w:r>
        <w:t>1</w:t>
      </w:r>
      <w:r>
        <w:t>.</w:t>
      </w:r>
      <w:r>
        <w:t>41</w:t>
      </w:r>
      <w:r>
        <w:t>.</w:t>
      </w:r>
      <w:r>
        <w:t xml:space="preserve"> JoinNode4 (JoinNode)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rQd7wB-MEDuzwpd0EpoEJQ" w:id="45"/>
    <w:bookmarkEnd w:id="45"/>
    <w:p>
      <w:pPr>
        <w:pStyle w:val="Heading3"/>
      </w:pPr>
      <w:r>
        <w:t>1</w:t>
      </w:r>
      <w:r>
        <w:t>.</w:t>
      </w:r>
      <w:r>
        <w:t>42</w:t>
      </w:r>
      <w:r>
        <w:t>.</w:t>
      </w:r>
      <w:r>
        <w:t xml:space="preserve"> JoinNode5 (JoinNode)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xISHEB-1EDuyydBKFV4_iw" w:id="46"/>
    <w:bookmarkEnd w:id="46"/>
    <w:p>
      <w:pPr>
        <w:pStyle w:val="Heading3"/>
      </w:pPr>
      <w:r>
        <w:t>1</w:t>
      </w:r>
      <w:r>
        <w:t>.</w:t>
      </w:r>
      <w:r>
        <w:t>43</w:t>
      </w:r>
      <w:r>
        <w:t>.</w:t>
      </w:r>
      <w:r>
        <w:t xml:space="preserve"> JoinNode6 (JoinNode)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exguoB-2EDuyydBKFV4_iw" w:id="47"/>
    <w:bookmarkEnd w:id="47"/>
    <w:p>
      <w:pPr>
        <w:pStyle w:val="Heading3"/>
      </w:pPr>
      <w:r>
        <w:t>1</w:t>
      </w:r>
      <w:r>
        <w:t>.</w:t>
      </w:r>
      <w:r>
        <w:t>44</w:t>
      </w:r>
      <w:r>
        <w:t>.</w:t>
      </w:r>
      <w:r>
        <w:t xml:space="preserve"> JoinNode7 (JoinNode)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w6NhkB-DEDutw83v7S5K6Q" w:id="48"/>
    <w:bookmarkEnd w:id="48"/>
    <w:p>
      <w:pPr>
        <w:pStyle w:val="Heading3"/>
      </w:pPr>
      <w:r>
        <w:t>1</w:t>
      </w:r>
      <w:r>
        <w:t>.</w:t>
      </w:r>
      <w:r>
        <w:t>45</w:t>
      </w:r>
      <w:r>
        <w:t>.</w:t>
      </w:r>
      <w:r>
        <w:t xml:space="preserve"> Manage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JCfo0B-HEDu0Ot9_7iYhGA" w:id="49"/>
    <w:bookmarkEnd w:id="49"/>
    <w:p>
      <w:pPr>
        <w:pStyle w:val="Heading3"/>
      </w:pPr>
      <w:r>
        <w:t>1</w:t>
      </w:r>
      <w:r>
        <w:t>.</w:t>
      </w:r>
      <w:r>
        <w:t>46</w:t>
      </w:r>
      <w:r>
        <w:t>.</w:t>
      </w:r>
      <w:r>
        <w:t xml:space="preserve"> Manage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S6Pc8B96EDutw83v7S5K6Q" w:id="50"/>
    <w:bookmarkEnd w:id="50"/>
    <w:p>
      <w:pPr>
        <w:pStyle w:val="Heading3"/>
      </w:pPr>
      <w:r>
        <w:t>1</w:t>
      </w:r>
      <w:r>
        <w:t>.</w:t>
      </w:r>
      <w:r>
        <w:t>47</w:t>
      </w:r>
      <w:r>
        <w:t>.</w:t>
      </w:r>
      <w:r>
        <w:t xml:space="preserve"> MarkAns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84GMsB9_EDutw83v7S5K6Q" w:id="51"/>
    <w:bookmarkEnd w:id="51"/>
    <w:p>
      <w:pPr>
        <w:pStyle w:val="Heading3"/>
      </w:pPr>
      <w:r>
        <w:t>1</w:t>
      </w:r>
      <w:r>
        <w:t>.</w:t>
      </w:r>
      <w:r>
        <w:t>48</w:t>
      </w:r>
      <w:r>
        <w:t>.</w:t>
      </w:r>
      <w:r>
        <w:t xml:space="preserve"> MergeNode (MergeNode)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qnbm0B-BEDutw83v7S5K6Q" w:id="52"/>
    <w:bookmarkEnd w:id="52"/>
    <w:p>
      <w:pPr>
        <w:pStyle w:val="Heading3"/>
      </w:pPr>
      <w:r>
        <w:t>1</w:t>
      </w:r>
      <w:r>
        <w:t>.</w:t>
      </w:r>
      <w:r>
        <w:t>49</w:t>
      </w:r>
      <w:r>
        <w:t>.</w:t>
      </w:r>
      <w:r>
        <w:t xml:space="preserve"> MergeNode2 (MergeNode)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wZvjsB-BEDutw83v7S5K6Q" w:id="53"/>
    <w:bookmarkEnd w:id="53"/>
    <w:p>
      <w:pPr>
        <w:pStyle w:val="Heading3"/>
      </w:pPr>
      <w:r>
        <w:t>1</w:t>
      </w:r>
      <w:r>
        <w:t>.</w:t>
      </w:r>
      <w:r>
        <w:t>50</w:t>
      </w:r>
      <w:r>
        <w:t>.</w:t>
      </w:r>
      <w:r>
        <w:t xml:space="preserve"> MergeNode3 (MergeNode)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aEuQMB-GEDu0Ot9_7iYhGA" w:id="54"/>
    <w:bookmarkEnd w:id="54"/>
    <w:p>
      <w:pPr>
        <w:pStyle w:val="Heading3"/>
      </w:pPr>
      <w:r>
        <w:t>1</w:t>
      </w:r>
      <w:r>
        <w:t>.</w:t>
      </w:r>
      <w:r>
        <w:t>51</w:t>
      </w:r>
      <w:r>
        <w:t>.</w:t>
      </w:r>
      <w:r>
        <w:t xml:space="preserve"> MergeNode4 (MergeNode)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TiWukB-2EDuyydBKFV4_iw" w:id="55"/>
    <w:bookmarkEnd w:id="55"/>
    <w:p>
      <w:pPr>
        <w:pStyle w:val="Heading3"/>
      </w:pPr>
      <w:r>
        <w:t>1</w:t>
      </w:r>
      <w:r>
        <w:t>.</w:t>
      </w:r>
      <w:r>
        <w:t>52</w:t>
      </w:r>
      <w:r>
        <w:t>.</w:t>
      </w:r>
      <w:r>
        <w:t xml:space="preserve"> MergeNode5 (MergeNode)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mjkgQB-3EDuyydBKFV4_iw" w:id="56"/>
    <w:bookmarkEnd w:id="56"/>
    <w:p>
      <w:pPr>
        <w:pStyle w:val="Heading3"/>
      </w:pPr>
      <w:r>
        <w:t>1</w:t>
      </w:r>
      <w:r>
        <w:t>.</w:t>
      </w:r>
      <w:r>
        <w:t>53</w:t>
      </w:r>
      <w:r>
        <w:t>.</w:t>
      </w:r>
      <w:r>
        <w:t xml:space="preserve"> MergeNode6 (MergeNode)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aJfoYB-7EDuKAr184sOLJQ" w:id="57"/>
    <w:bookmarkEnd w:id="57"/>
    <w:p>
      <w:pPr>
        <w:pStyle w:val="Heading3"/>
      </w:pPr>
      <w:r>
        <w:t>1</w:t>
      </w:r>
      <w:r>
        <w:t>.</w:t>
      </w:r>
      <w:r>
        <w:t>54</w:t>
      </w:r>
      <w:r>
        <w:t>.</w:t>
      </w:r>
      <w:r>
        <w:t xml:space="preserve"> MergeNode7 (MergeNode)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P3C_cB9_EDutw83v7S5K6Q" w:id="58"/>
    <w:bookmarkEnd w:id="58"/>
    <w:p>
      <w:pPr>
        <w:pStyle w:val="Heading3"/>
      </w:pPr>
      <w:r>
        <w:t>1</w:t>
      </w:r>
      <w:r>
        <w:t>.</w:t>
      </w:r>
      <w:r>
        <w:t>55</w:t>
      </w:r>
      <w:r>
        <w:t>.</w:t>
      </w:r>
      <w:r>
        <w:t xml:space="preserve"> Moniotr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x_vtoB-AEDutw83v7S5K6Q" w:id="59"/>
    <w:bookmarkEnd w:id="59"/>
    <w:p>
      <w:pPr>
        <w:pStyle w:val="Heading3"/>
      </w:pPr>
      <w:r>
        <w:t>1</w:t>
      </w:r>
      <w:r>
        <w:t>.</w:t>
      </w:r>
      <w:r>
        <w:t>56</w:t>
      </w:r>
      <w:r>
        <w:t>.</w:t>
      </w:r>
      <w:r>
        <w:t xml:space="preserve"> OpaqueAction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FEbFYB-2EDuyydBKFV4_iw" w:id="60"/>
    <w:bookmarkEnd w:id="60"/>
    <w:p>
      <w:pPr>
        <w:pStyle w:val="Heading3"/>
      </w:pPr>
      <w:r>
        <w:t>1</w:t>
      </w:r>
      <w:r>
        <w:t>.</w:t>
      </w:r>
      <w:r>
        <w:t>57</w:t>
      </w:r>
      <w:r>
        <w:t>.</w:t>
      </w:r>
      <w:r>
        <w:t xml:space="preserve"> Parameter (ActivityParameterNode)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9cDecB-4EDuyydBKFV4_iw" w:id="61"/>
    <w:bookmarkEnd w:id="61"/>
    <w:p>
      <w:pPr>
        <w:pStyle w:val="Heading3"/>
      </w:pPr>
      <w:r>
        <w:t>1</w:t>
      </w:r>
      <w:r>
        <w:t>.</w:t>
      </w:r>
      <w:r>
        <w:t>58</w:t>
      </w:r>
      <w:r>
        <w:t>.</w:t>
      </w:r>
      <w:r>
        <w:t xml:space="preserve"> Refesh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nBg68B9_EDutw83v7S5K6Q" w:id="62"/>
    <w:bookmarkEnd w:id="62"/>
    <w:p>
      <w:pPr>
        <w:pStyle w:val="Heading3"/>
      </w:pPr>
      <w:r>
        <w:t>1</w:t>
      </w:r>
      <w:r>
        <w:t>.</w:t>
      </w:r>
      <w:r>
        <w:t>59</w:t>
      </w:r>
      <w:r>
        <w:t>.</w:t>
      </w:r>
      <w:r>
        <w:t xml:space="preserve"> Resume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psLOkB94EDutw83v7S5K6Q" w:id="63"/>
    <w:bookmarkEnd w:id="63"/>
    <w:p>
      <w:pPr>
        <w:pStyle w:val="Heading3"/>
      </w:pPr>
      <w:r>
        <w:t>1</w:t>
      </w:r>
      <w:r>
        <w:t>.</w:t>
      </w:r>
      <w:r>
        <w:t>60</w:t>
      </w:r>
      <w:r>
        <w:t>.</w:t>
      </w:r>
      <w:r>
        <w:t xml:space="preserve"> S.profilr (JoinNode)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praCcB-MEDuzwpd0EpoEJQ" w:id="64"/>
    <w:bookmarkEnd w:id="64"/>
    <w:p>
      <w:pPr>
        <w:pStyle w:val="Heading3"/>
      </w:pPr>
      <w:r>
        <w:t>1</w:t>
      </w:r>
      <w:r>
        <w:t>.</w:t>
      </w:r>
      <w:r>
        <w:t>61</w:t>
      </w:r>
      <w:r>
        <w:t>.</w:t>
      </w:r>
      <w:r>
        <w:t xml:space="preserve"> Save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z55m0B94EDutw83v7S5K6Q" w:id="65"/>
    <w:bookmarkEnd w:id="65"/>
    <w:p>
      <w:pPr>
        <w:pStyle w:val="Heading3"/>
      </w:pPr>
      <w:r>
        <w:t>1</w:t>
      </w:r>
      <w:r>
        <w:t>.</w:t>
      </w:r>
      <w:r>
        <w:t>62</w:t>
      </w:r>
      <w:r>
        <w:t>.</w:t>
      </w:r>
      <w:r>
        <w:t xml:space="preserve"> Start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-xFfEB-1EDuyydBKFV4_iw" w:id="66"/>
    <w:bookmarkEnd w:id="66"/>
    <w:p>
      <w:pPr>
        <w:pStyle w:val="Heading3"/>
      </w:pPr>
      <w:r>
        <w:t>1</w:t>
      </w:r>
      <w:r>
        <w:t>.</w:t>
      </w:r>
      <w:r>
        <w:t>63</w:t>
      </w:r>
      <w:r>
        <w:t>.</w:t>
      </w:r>
      <w:r>
        <w:t xml:space="preserve"> Start (SendSignalAction)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lyZvwB-8EDuKAr184sOLJQ" w:id="67"/>
    <w:bookmarkEnd w:id="67"/>
    <w:p>
      <w:pPr>
        <w:pStyle w:val="Heading3"/>
      </w:pPr>
      <w:r>
        <w:t>1</w:t>
      </w:r>
      <w:r>
        <w:t>.</w:t>
      </w:r>
      <w:r>
        <w:t>64</w:t>
      </w:r>
      <w:r>
        <w:t>.</w:t>
      </w:r>
      <w:r>
        <w:t xml:space="preserve"> Start (SendSignalAction)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ieD94B9_EDutw83v7S5K6Q" w:id="68"/>
    <w:bookmarkEnd w:id="68"/>
    <w:p>
      <w:pPr>
        <w:pStyle w:val="Heading3"/>
      </w:pPr>
      <w:r>
        <w:t>1</w:t>
      </w:r>
      <w:r>
        <w:t>.</w:t>
      </w:r>
      <w:r>
        <w:t>65</w:t>
      </w:r>
      <w:r>
        <w:t>.</w:t>
      </w:r>
      <w:r>
        <w:t xml:space="preserve"> Stop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7rAO0B98EDutw83v7S5K6Q" w:id="69"/>
    <w:bookmarkEnd w:id="69"/>
    <w:p>
      <w:pPr>
        <w:pStyle w:val="Heading3"/>
      </w:pPr>
      <w:r>
        <w:t>1</w:t>
      </w:r>
      <w:r>
        <w:t>.</w:t>
      </w:r>
      <w:r>
        <w:t>66</w:t>
      </w:r>
      <w:r>
        <w:t>.</w:t>
      </w:r>
      <w:r>
        <w:t xml:space="preserve"> Stu_profile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0NlwIB9-EDutw83v7S5K6Q" w:id="70"/>
    <w:bookmarkEnd w:id="70"/>
    <w:p>
      <w:pPr>
        <w:pStyle w:val="Heading3"/>
      </w:pPr>
      <w:r>
        <w:t>1</w:t>
      </w:r>
      <w:r>
        <w:t>.</w:t>
      </w:r>
      <w:r>
        <w:t>67</w:t>
      </w:r>
      <w:r>
        <w:t>.</w:t>
      </w:r>
      <w:r>
        <w:t xml:space="preserve"> StudentAccount (SendSignalAction)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BmBogB-NEDuzwpd0EpoEJQ" w:id="71"/>
    <w:bookmarkEnd w:id="71"/>
    <w:p>
      <w:pPr>
        <w:pStyle w:val="Heading3"/>
      </w:pPr>
      <w:r>
        <w:t>1</w:t>
      </w:r>
      <w:r>
        <w:t>.</w:t>
      </w:r>
      <w:r>
        <w:t>68</w:t>
      </w:r>
      <w:r>
        <w:t>.</w:t>
      </w:r>
      <w:r>
        <w:t xml:space="preserve"> Submit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HPPTwB-NEDuzwpd0EpoEJQ" w:id="72"/>
    <w:bookmarkEnd w:id="72"/>
    <w:p>
      <w:pPr>
        <w:pStyle w:val="Heading3"/>
      </w:pPr>
      <w:r>
        <w:t>1</w:t>
      </w:r>
      <w:r>
        <w:t>.</w:t>
      </w:r>
      <w:r>
        <w:t>69</w:t>
      </w:r>
      <w:r>
        <w:t>.</w:t>
      </w:r>
      <w:r>
        <w:t xml:space="preserve"> Submit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mzql0B93EDutw83v7S5K6Q" w:id="73"/>
    <w:bookmarkEnd w:id="73"/>
    <w:p>
      <w:pPr>
        <w:pStyle w:val="Heading3"/>
      </w:pPr>
      <w:r>
        <w:t>1</w:t>
      </w:r>
      <w:r>
        <w:t>.</w:t>
      </w:r>
      <w:r>
        <w:t>70</w:t>
      </w:r>
      <w:r>
        <w:t>.</w:t>
      </w:r>
      <w:r>
        <w:t xml:space="preserve"> Teacher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akFjMB96EDutw83v7S5K6Q" w:id="74"/>
    <w:bookmarkEnd w:id="74"/>
    <w:p>
      <w:pPr>
        <w:pStyle w:val="Heading3"/>
      </w:pPr>
      <w:r>
        <w:t>1</w:t>
      </w:r>
      <w:r>
        <w:t>.</w:t>
      </w:r>
      <w:r>
        <w:t>71</w:t>
      </w:r>
      <w:r>
        <w:t>.</w:t>
      </w:r>
      <w:r>
        <w:t xml:space="preserve"> Upload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H6z08B-8EDuKAr184sOLJQ" w:id="75"/>
    <w:bookmarkEnd w:id="75"/>
    <w:p>
      <w:pPr>
        <w:pStyle w:val="Heading3"/>
      </w:pPr>
      <w:r>
        <w:t>1</w:t>
      </w:r>
      <w:r>
        <w:t>.</w:t>
      </w:r>
      <w:r>
        <w:t>72</w:t>
      </w:r>
      <w:r>
        <w:t>.</w:t>
      </w:r>
      <w:r>
        <w:t xml:space="preserve"> Valid (SendSignalAction)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iog3MB97EDutw83v7S5K6Q" w:id="76"/>
    <w:bookmarkEnd w:id="76"/>
    <w:p>
      <w:pPr>
        <w:pStyle w:val="Heading3"/>
      </w:pPr>
      <w:r>
        <w:t>1</w:t>
      </w:r>
      <w:r>
        <w:t>.</w:t>
      </w:r>
      <w:r>
        <w:t>73</w:t>
      </w:r>
      <w:r>
        <w:t>.</w:t>
      </w:r>
      <w:r>
        <w:t xml:space="preserve"> comple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YCC2gB91EDutw83v7S5K6Q" w:id="77"/>
    <w:bookmarkEnd w:id="77"/>
    <w:p>
      <w:pPr>
        <w:pStyle w:val="Heading3"/>
      </w:pPr>
      <w:r>
        <w:t>1</w:t>
      </w:r>
      <w:r>
        <w:t>.</w:t>
      </w:r>
      <w:r>
        <w:t>74</w:t>
      </w:r>
      <w:r>
        <w:t>.</w:t>
      </w:r>
      <w:r>
        <w:t xml:space="preserve"> login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FvTpgB92EDutw83v7S5K6Q" w:id="78"/>
    <w:bookmarkEnd w:id="78"/>
    <w:p>
      <w:pPr>
        <w:pStyle w:val="Heading3"/>
      </w:pPr>
      <w:r>
        <w:t>1</w:t>
      </w:r>
      <w:r>
        <w:t>.</w:t>
      </w:r>
      <w:r>
        <w:t>75</w:t>
      </w:r>
      <w:r>
        <w:t>.</w:t>
      </w:r>
      <w:r>
        <w:t xml:space="preserve"> student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bookmarkStart w:name="id-_kDEWYB-LEDuzwpd0EpoEJQ" w:id="79"/>
    <w:bookmarkEnd w:id="79"/>
    <w:p>
      <w:pPr>
        <w:pStyle w:val="Heading3"/>
      </w:pPr>
      <w:r>
        <w:t>1</w:t>
      </w:r>
      <w:r>
        <w:t>.</w:t>
      </w:r>
      <w:r>
        <w:t>76</w:t>
      </w:r>
      <w:r>
        <w:t>.</w:t>
      </w:r>
      <w:r>
        <w:t xml:space="preserve"> update (OpaqueAction)</w:t>
      </w:r>
    </w:p>
    <w:p>
      <w:pPr>
        <w:pStyle w:val="ParagraphTextBody"/>
      </w:pPr>
      <w:r>
        <w:rPr>
          <w:rStyle w:val="Emphasis"/>
        </w:rPr>
        <w:t>In ExamOnlineAcase::Activity</w:t>
      </w:r>
    </w:p>
    <w:sectPr>
      <w:footerReference w:type="default" r:id="rId4"/>
      <w:footerReference w:type="first" r:id="rId5"/>
      <w:type w:val="nextPage"/>
      <w:pgSz w:w="12240" w:h="15840"/>
      <w:pgMar w:top="1134" w:right="1134" w:bottom="1698" w:left="1134" w:header="0" w:footer="1134" w:gutter="0"/>
      <w:pgNumType w:fmt="decimal"/>
      <w:formProt w:val="false"/>
      <w:titlePg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/>
      <w:tc>
        <w:tcPr>
          <w:tcW w:w="4986" w:type="dxa"/>
          <w:tcBorders/>
          <w:shd w:fill="auto" w:val="clear"/>
        </w:tcPr>
        <w:p>
          <w:pPr>
            <w:pStyle w:val="Footer"/>
            <w:jc w:val="left"/>
            <w:rPr/>
          </w:pPr>
          <w:r>
            <w:rPr>
              <w:sz w:val="16"/>
              <w:szCs w:val="16"/>
            </w:rPr>
            <w:t xml:space="preserve">Power by </w:t>
          </w:r>
          <w:hyperlink r:id="rId1">
            <w:r>
              <w:rPr>
                <w:rStyle w:val="InternetLink"/>
                <w:sz w:val="16"/>
                <w:szCs w:val="16"/>
              </w:rPr>
              <w:t>GenMyModel</w:t>
            </w:r>
          </w:hyperlink>
        </w:p>
      </w:tc>
      <w:tc>
        <w:tcPr>
          <w:tcW w:w="4985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>
        <w:sz w:val="16"/>
        <w:szCs w:val="16"/>
      </w:rPr>
      <w:t xml:space="preserve">Power by </w:t>
    </w:r>
    <w:hyperlink r:id="rId1">
      <w:r>
        <w:rPr>
          <w:rStyle w:val="InternetLink"/>
          <w:sz w:val="16"/>
          <w:szCs w:val="16"/>
        </w:rPr>
        <w:t>GenMyModel</w:t>
      </w:r>
    </w:hyperlink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false"/>
      <w:spacing w:before="0" w:after="0"/>
      <w:jc w:val="left"/>
    </w:pPr>
    <w:rPr>
      <w:rFonts w:ascii="Liberation Sans" w:hAnsi="Liberation Sans" w:eastAsia="Calibri" w:cs="Times New Roman"/>
      <w:color w:val="00000A"/>
      <w:kern w:val="0"/>
      <w:sz w:val="20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32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28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22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1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EA7500"/>
      <w:sz w:val="21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sz w:val="19"/>
    </w:rPr>
  </w:style>
  <w:style w:type="character" w:styleId="Subscript">
    <w:name w:val="Subscript"/>
    <w:qFormat/>
    <w:rPr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character" w:styleId="DefaultParagraphFont" w:default="true">
    <w:name w:val="Default Paragraph 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color w:val="EA7500"/>
      <w:sz w:val="28"/>
      <w:szCs w:val="28"/>
    </w:rPr>
  </w:style>
  <w:style w:type="paragraph" w:styleId="TextBody">
    <w:name w:val="Body Text"/>
    <w:basedOn w:val="Normal"/>
    <w:qFormat/>
    <w:pPr>
      <w:bidi w:val="false"/>
      <w:spacing w:before="0" w:after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basedOn w:val="Normal"/>
    <w:qFormat/>
    <w:pPr/>
    <w:rPr/>
  </w:style>
  <w:style w:type="paragraph" w:styleId="TOCHeading">
    <w:name w:val="TOC Heading"/>
    <w:basedOn w:val="Heading3"/>
    <w:uiPriority w:val="39"/>
    <w:semiHidden/>
    <w:unhideWhenUsed/>
    <w:qFormat/>
    <w:pPr>
      <w:keepNext w:val="true"/>
      <w:keepLines/>
      <w:numPr>
        <w:ilvl w:val="0"/>
        <w:numId w:val="0"/>
      </w:numPr>
      <w:spacing w:before="480" w:after="0"/>
    </w:pPr>
    <w:rPr/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/>
    </w:rPr>
  </w:style>
  <w:style w:type="paragraph" w:styleId="ParagraphTextBody">
    <w:name w:val="Paragraph Text Body"/>
    <w:basedOn w:val="TextBody"/>
    <w:qFormat/>
    <w:pPr>
      <w:bidi w:val="false"/>
      <w:spacing w:before="240" w:after="120"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31c4b"/>
    <w:pPr>
      <w:spacing w:before="0" w:after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986"/>
        <w:tab w:val="right" w:leader="none" w:pos="9972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leader="dot" w:pos="9689"/>
      </w:tabs>
      <w:ind w:left="283" w:hanging="0"/>
    </w:pPr>
    <w:rPr/>
  </w:style>
  <w:style w:type="paragraph" w:styleId="Contents1">
    <w:name w:val="TOC 1"/>
    <w:basedOn w:val="Index"/>
    <w:pPr>
      <w:tabs>
        <w:tab w:val="clear" w:pos="720"/>
        <w:tab w:val="right" w:leader="dot" w:pos="9972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leader="dot" w:pos="9406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leader="dot" w:pos="9123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leader="dot" w:pos="8840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leader="dot" w:pos="8557"/>
      </w:tabs>
      <w:ind w:left="1415" w:hanging="0"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Mode="External" Target="https://www.genmymodel.com/" Type="http://schemas.openxmlformats.org/officeDocument/2006/relationships/hyperlink" Id="rId3"/>
    <Relationship Target="footer1.xml" Type="http://schemas.openxmlformats.org/officeDocument/2006/relationships/footer" Id="rId4"/>
    <Relationship Target="footer2.xml" Type="http://schemas.openxmlformats.org/officeDocument/2006/relationships/footer" Id="rId5"/>
    <Relationship Target="numbering.xml" Type="http://schemas.openxmlformats.org/officeDocument/2006/relationships/numbering" Id="rId6"/>
    <Relationship Target="fontTable.xml" Type="http://schemas.openxmlformats.org/officeDocument/2006/relationships/fontTable" Id="rId7"/>
    <Relationship Target="settings.xml" Type="http://schemas.openxmlformats.org/officeDocument/2006/relationships/settings" Id="rId8"/>
    <Relationship Target="media/document_image_rId9.png" Type="http://schemas.openxmlformats.org/officeDocument/2006/relationships/image" Id="rId9"/>
</Relationships>

</file>

<file path=word/_rels/footer1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LibreOffice/6.3.5.2$Linux_X86_64 LibreOffice_project/30$Build-2</Application>
  <Pages>1</Pages>
  <Words>7</Words>
  <Characters>35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en-US</dc:language>
  <cp:lastModifiedBy/>
  <dcterms:modified xmlns:xsi="http://www.w3.org/2001/XMLSchema-instance" xsi:type="dcterms:W3CDTF">2020-04-16T08:14:33Z</dcterms:modified>
  <cp:revision>20</cp:revision>
  <dc:subject/>
  <dc:title>ExamOnlineAcase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Generator">
    <vt:lpwstr>GenMyModel</vt:lpwstr>
  </prop:property>
  <prop:property fmtid="{D5CDD505-2E9C-101B-9397-08002B2CF9AE}" pid="3" name="template">
    <vt:lpwstr>templates/genmymodel-style.docx</vt:lpwstr>
  </prop:property>
</prop:Properties>
</file>