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D4B" w:rsidRDefault="000A17E6">
      <w:pPr>
        <w:rPr>
          <w:b/>
          <w:sz w:val="36"/>
          <w:szCs w:val="36"/>
        </w:rPr>
      </w:pPr>
      <w:r w:rsidRPr="000A17E6">
        <w:rPr>
          <w:b/>
          <w:sz w:val="36"/>
          <w:szCs w:val="36"/>
        </w:rPr>
        <w:t>Assignment 16.3</w:t>
      </w:r>
    </w:p>
    <w:p w:rsidR="000A17E6" w:rsidRDefault="000A17E6">
      <w:pPr>
        <w:rPr>
          <w:b/>
          <w:sz w:val="36"/>
          <w:szCs w:val="36"/>
        </w:rPr>
      </w:pPr>
    </w:p>
    <w:p w:rsidR="000A17E6" w:rsidRDefault="000A17E6" w:rsidP="000A17E6">
      <w:proofErr w:type="gramStart"/>
      <w:r>
        <w:t>1.</w:t>
      </w:r>
      <w:r>
        <w:t>Execute</w:t>
      </w:r>
      <w:proofErr w:type="gramEnd"/>
      <w:r>
        <w:t xml:space="preserve"> Session 16 - Assignment 1 (Machine and Sensor data analysis) using Reduce side join and compare which join is faster in normal conditions.</w:t>
      </w:r>
    </w:p>
    <w:p w:rsidR="000A17E6" w:rsidRDefault="000A17E6" w:rsidP="000A17E6"/>
    <w:p w:rsidR="000A17E6" w:rsidRPr="000A17E6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Driver 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6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6.3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Mapper1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6.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6.3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Mapper2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16.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6.3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Reducer</w:t>
      </w: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16.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6.3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Running jar</w:t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43600" cy="659745"/>
            <wp:effectExtent l="0" t="0" r="0" b="7620"/>
            <wp:docPr id="5" name="Picture 5" descr="C:\Users\612883\Desktop\16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3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  <w:r w:rsidRPr="000A17E6">
        <w:rPr>
          <w:b/>
          <w:noProof/>
          <w:sz w:val="36"/>
          <w:szCs w:val="36"/>
        </w:rPr>
        <w:drawing>
          <wp:inline distT="0" distB="0" distL="0" distR="0">
            <wp:extent cx="5943600" cy="3526262"/>
            <wp:effectExtent l="0" t="0" r="0" b="0"/>
            <wp:docPr id="6" name="Picture 6" descr="C:\Users\612883\Desktop\16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16.3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7E6" w:rsidRDefault="000A17E6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3E5DDF" w:rsidRDefault="003E5DDF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lastRenderedPageBreak/>
        <w:t>Comparison between joins</w:t>
      </w:r>
    </w:p>
    <w:p w:rsidR="000A17E6" w:rsidRDefault="000A17E6" w:rsidP="000A17E6">
      <w:pPr>
        <w:rPr>
          <w:b/>
          <w:sz w:val="36"/>
          <w:szCs w:val="36"/>
        </w:rPr>
      </w:pPr>
    </w:p>
    <w:p w:rsidR="000A17E6" w:rsidRDefault="000A17E6" w:rsidP="000A17E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1.Joining</w:t>
      </w:r>
      <w:proofErr w:type="gramEnd"/>
      <w:r>
        <w:rPr>
          <w:sz w:val="36"/>
          <w:szCs w:val="36"/>
        </w:rPr>
        <w:t xml:space="preserve"> in the reduce side will take place after the completion of map </w:t>
      </w:r>
      <w:proofErr w:type="spellStart"/>
      <w:r>
        <w:rPr>
          <w:sz w:val="36"/>
          <w:szCs w:val="36"/>
        </w:rPr>
        <w:t>phase.So</w:t>
      </w:r>
      <w:proofErr w:type="spellEnd"/>
      <w:r>
        <w:rPr>
          <w:sz w:val="36"/>
          <w:szCs w:val="36"/>
        </w:rPr>
        <w:t>, the data will be taken from different mappers.</w:t>
      </w:r>
    </w:p>
    <w:p w:rsidR="000A17E6" w:rsidRDefault="000A17E6" w:rsidP="000A17E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2.Reduce</w:t>
      </w:r>
      <w:proofErr w:type="gramEnd"/>
      <w:r>
        <w:rPr>
          <w:sz w:val="36"/>
          <w:szCs w:val="36"/>
        </w:rPr>
        <w:t xml:space="preserve"> side joins are simpler than map side joins because the input datasets need not be structured.</w:t>
      </w:r>
    </w:p>
    <w:p w:rsidR="000A17E6" w:rsidRPr="000A17E6" w:rsidRDefault="000A17E6" w:rsidP="000A17E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3.It</w:t>
      </w:r>
      <w:proofErr w:type="gramEnd"/>
      <w:r>
        <w:rPr>
          <w:sz w:val="36"/>
          <w:szCs w:val="36"/>
        </w:rPr>
        <w:t xml:space="preserve"> is slower and less efficient than the map side join.</w:t>
      </w:r>
    </w:p>
    <w:sectPr w:rsidR="000A17E6" w:rsidRPr="000A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EA7"/>
    <w:multiLevelType w:val="hybridMultilevel"/>
    <w:tmpl w:val="689E05BC"/>
    <w:lvl w:ilvl="0" w:tplc="2ECE0A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E6"/>
    <w:rsid w:val="000A17E6"/>
    <w:rsid w:val="003E5DDF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9620-D390-4E39-AA17-4A287763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2017-04-11T05:16:00Z</dcterms:created>
  <dcterms:modified xsi:type="dcterms:W3CDTF">2017-04-11T05:28:00Z</dcterms:modified>
</cp:coreProperties>
</file>