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F0" w:rsidRDefault="00AC2B60">
      <w:r>
        <w:t>Assignment 26.3</w:t>
      </w:r>
    </w:p>
    <w:p w:rsidR="00AC2B60" w:rsidRDefault="00AC2B60"/>
    <w:p w:rsidR="00AC2B60" w:rsidRDefault="00AC2B60">
      <w:r>
        <w:t>Problem Statement:</w:t>
      </w:r>
    </w:p>
    <w:p w:rsidR="00AC2B60" w:rsidRDefault="00AC2B60">
      <w:r>
        <w:t xml:space="preserve"> Use </w:t>
      </w:r>
      <w:proofErr w:type="spellStart"/>
      <w:r>
        <w:t>real_estate</w:t>
      </w:r>
      <w:proofErr w:type="spellEnd"/>
      <w:r>
        <w:t xml:space="preserve"> to solve queries. </w:t>
      </w:r>
    </w:p>
    <w:p w:rsidR="00AC2B60" w:rsidRDefault="00AC2B60">
      <w:r>
        <w:t xml:space="preserve">Link: Real_Estate.csv </w:t>
      </w:r>
    </w:p>
    <w:p w:rsidR="00AC2B60" w:rsidRDefault="00AC2B60">
      <w:r>
        <w:t xml:space="preserve">● Create table </w:t>
      </w:r>
      <w:proofErr w:type="spellStart"/>
      <w:r>
        <w:t>RealEstate</w:t>
      </w:r>
      <w:proofErr w:type="spellEnd"/>
      <w:r>
        <w:t xml:space="preserve"> in Hive database, with all the columns present in dataset.</w:t>
      </w:r>
    </w:p>
    <w:p w:rsidR="00AC2B60" w:rsidRDefault="00AC2B60">
      <w:r>
        <w:t xml:space="preserve">● Load dataset into table </w:t>
      </w:r>
      <w:proofErr w:type="spellStart"/>
      <w:r>
        <w:t>realEstate</w:t>
      </w:r>
      <w:proofErr w:type="spellEnd"/>
      <w:r>
        <w:t xml:space="preserve">. </w:t>
      </w:r>
    </w:p>
    <w:p w:rsidR="00AC2B60" w:rsidRDefault="00AC2B60">
      <w:r>
        <w:t xml:space="preserve">● Using Dynamic partition get separate lists of residential apartments with more than 2 beds and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AC2B60" w:rsidRDefault="00AC2B60"/>
    <w:p w:rsidR="00AC2B60" w:rsidRDefault="00AC2B60">
      <w:proofErr w:type="spellStart"/>
      <w:r>
        <w:t>RealEstate</w:t>
      </w:r>
      <w:proofErr w:type="spellEnd"/>
      <w:r>
        <w:t xml:space="preserve"> table created and dataset loaded in it.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3600" cy="820615"/>
            <wp:effectExtent l="0" t="0" r="0" b="0"/>
            <wp:docPr id="1" name="Picture 1" descr="C:\Users\612883\Desktop\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6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>
      <w:r>
        <w:t>Partition table Residential is created for the given query.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3600" cy="428315"/>
            <wp:effectExtent l="0" t="0" r="0" b="0"/>
            <wp:docPr id="2" name="Picture 2" descr="C:\Users\612883\Desktop\2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6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>
      <w:r>
        <w:lastRenderedPageBreak/>
        <w:t>Data copied into residential partition table for residential apartments with beds&gt;2.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3600" cy="3018600"/>
            <wp:effectExtent l="0" t="0" r="0" b="0"/>
            <wp:docPr id="3" name="Picture 3" descr="C:\Users\612883\Desktop\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6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>
      <w:r>
        <w:lastRenderedPageBreak/>
        <w:t xml:space="preserve">Sample Output displayed from </w:t>
      </w:r>
      <w:proofErr w:type="gramStart"/>
      <w:r>
        <w:t>the  residential</w:t>
      </w:r>
      <w:proofErr w:type="gramEnd"/>
      <w:r>
        <w:t xml:space="preserve"> partition directory with beds=3 created in </w:t>
      </w:r>
      <w:proofErr w:type="spellStart"/>
      <w:r>
        <w:t>hdfs</w:t>
      </w:r>
      <w:proofErr w:type="spellEnd"/>
      <w:r>
        <w:t>.</w:t>
      </w:r>
      <w:bookmarkStart w:id="0" w:name="_GoBack"/>
      <w:bookmarkEnd w:id="0"/>
    </w:p>
    <w:p w:rsidR="00AC2B60" w:rsidRDefault="00AC2B60">
      <w:r w:rsidRPr="00AC2B60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60"/>
    <w:rsid w:val="005C1EF0"/>
    <w:rsid w:val="00A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A430-45D8-4B10-AD78-DCFE830B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2017-05-10T10:55:00Z</dcterms:created>
  <dcterms:modified xsi:type="dcterms:W3CDTF">2017-05-10T11:05:00Z</dcterms:modified>
</cp:coreProperties>
</file>