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C0DD9" w:rsidRPr="00A82D53" w:rsidRDefault="00BE42E7">
      <w:pPr>
        <w:rPr>
          <w:b/>
          <w:sz w:val="36"/>
          <w:szCs w:val="36"/>
        </w:rPr>
      </w:pPr>
      <w:r w:rsidRPr="00A82D53">
        <w:rPr>
          <w:b/>
          <w:sz w:val="36"/>
          <w:szCs w:val="36"/>
        </w:rPr>
        <w:t>Assignment 29.3</w:t>
      </w:r>
    </w:p>
    <w:p w:rsidR="00BE42E7" w:rsidRDefault="00BE42E7"/>
    <w:p w:rsidR="00BE42E7" w:rsidRPr="00A82D53" w:rsidRDefault="00BE42E7">
      <w:pPr>
        <w:rPr>
          <w:sz w:val="28"/>
          <w:szCs w:val="28"/>
        </w:rPr>
      </w:pPr>
      <w:r w:rsidRPr="00A82D53">
        <w:rPr>
          <w:sz w:val="28"/>
          <w:szCs w:val="28"/>
        </w:rPr>
        <w:t xml:space="preserve">Explain Brief of the following in brief </w:t>
      </w:r>
    </w:p>
    <w:p w:rsidR="00BE42E7" w:rsidRPr="00A82D53" w:rsidRDefault="00BE42E7">
      <w:pPr>
        <w:rPr>
          <w:sz w:val="28"/>
          <w:szCs w:val="28"/>
        </w:rPr>
      </w:pPr>
      <w:r w:rsidRPr="00A82D53">
        <w:rPr>
          <w:sz w:val="28"/>
          <w:szCs w:val="28"/>
        </w:rPr>
        <w:t xml:space="preserve">● Hive UDF </w:t>
      </w:r>
    </w:p>
    <w:p w:rsidR="00BE42E7" w:rsidRPr="00A82D53" w:rsidRDefault="00BE42E7">
      <w:pPr>
        <w:rPr>
          <w:sz w:val="28"/>
          <w:szCs w:val="28"/>
        </w:rPr>
      </w:pPr>
      <w:r w:rsidRPr="00A82D53">
        <w:rPr>
          <w:sz w:val="28"/>
          <w:szCs w:val="28"/>
        </w:rPr>
        <w:t xml:space="preserve">● Hive UDAF </w:t>
      </w:r>
    </w:p>
    <w:p w:rsidR="00BE42E7" w:rsidRPr="00A82D53" w:rsidRDefault="00BE42E7">
      <w:pPr>
        <w:rPr>
          <w:sz w:val="28"/>
          <w:szCs w:val="28"/>
        </w:rPr>
      </w:pPr>
      <w:r w:rsidRPr="00A82D53">
        <w:rPr>
          <w:sz w:val="28"/>
          <w:szCs w:val="28"/>
        </w:rPr>
        <w:t xml:space="preserve">● Hive UDTF </w:t>
      </w:r>
    </w:p>
    <w:p w:rsidR="00BE42E7" w:rsidRPr="00A82D53" w:rsidRDefault="00BE42E7">
      <w:pPr>
        <w:rPr>
          <w:sz w:val="28"/>
          <w:szCs w:val="28"/>
        </w:rPr>
      </w:pPr>
      <w:r w:rsidRPr="00A82D53">
        <w:rPr>
          <w:sz w:val="28"/>
          <w:szCs w:val="28"/>
        </w:rPr>
        <w:t>● Thrift server</w:t>
      </w:r>
    </w:p>
    <w:p w:rsidR="00BE42E7" w:rsidRDefault="00BE42E7"/>
    <w:p w:rsidR="00BE42E7" w:rsidRPr="00A82D53" w:rsidRDefault="00BE42E7" w:rsidP="00BE42E7">
      <w:pPr>
        <w:rPr>
          <w:b/>
          <w:sz w:val="32"/>
          <w:szCs w:val="32"/>
        </w:rPr>
      </w:pPr>
      <w:r w:rsidRPr="00A82D53">
        <w:rPr>
          <w:b/>
          <w:sz w:val="32"/>
          <w:szCs w:val="32"/>
        </w:rPr>
        <w:t xml:space="preserve">● Hive UDF </w:t>
      </w:r>
    </w:p>
    <w:p w:rsidR="00BE42E7" w:rsidRPr="00A82D53" w:rsidRDefault="00BE42E7" w:rsidP="00BE42E7">
      <w:pPr>
        <w:pStyle w:val="NormalWeb"/>
        <w:spacing w:before="0" w:after="0" w:line="480" w:lineRule="atLeast"/>
        <w:textAlignment w:val="baseline"/>
        <w:rPr>
          <w:rFonts w:asciiTheme="minorHAnsi" w:hAnsiTheme="minorHAnsi"/>
          <w:sz w:val="32"/>
          <w:szCs w:val="32"/>
        </w:rPr>
      </w:pPr>
      <w:r w:rsidRPr="00A82D53">
        <w:rPr>
          <w:rFonts w:asciiTheme="minorHAnsi" w:hAnsiTheme="minorHAnsi"/>
          <w:sz w:val="32"/>
          <w:szCs w:val="32"/>
        </w:rPr>
        <w:t xml:space="preserve">UDFs works on a single row in a table and produces a single row as output. </w:t>
      </w:r>
      <w:proofErr w:type="spellStart"/>
      <w:r w:rsidRPr="00A82D53">
        <w:rPr>
          <w:rFonts w:asciiTheme="minorHAnsi" w:hAnsiTheme="minorHAnsi"/>
          <w:sz w:val="32"/>
          <w:szCs w:val="32"/>
        </w:rPr>
        <w:t>Its</w:t>
      </w:r>
      <w:proofErr w:type="spellEnd"/>
      <w:r w:rsidRPr="00A82D53">
        <w:rPr>
          <w:rFonts w:asciiTheme="minorHAnsi" w:hAnsiTheme="minorHAnsi"/>
          <w:sz w:val="32"/>
          <w:szCs w:val="32"/>
        </w:rPr>
        <w:t xml:space="preserve"> one to one relationship between input and output of a function.</w:t>
      </w:r>
      <w:r w:rsidRPr="00A82D53">
        <w:rPr>
          <w:rStyle w:val="apple-converted-space"/>
          <w:rFonts w:asciiTheme="minorHAnsi" w:hAnsiTheme="minorHAnsi"/>
          <w:sz w:val="32"/>
          <w:szCs w:val="32"/>
        </w:rPr>
        <w:t> </w:t>
      </w:r>
      <w:proofErr w:type="spellStart"/>
      <w:proofErr w:type="gramStart"/>
      <w:r w:rsidRPr="00A82D53">
        <w:rPr>
          <w:rStyle w:val="Strong"/>
          <w:rFonts w:asciiTheme="minorHAnsi" w:hAnsiTheme="minorHAnsi"/>
          <w:sz w:val="32"/>
          <w:szCs w:val="32"/>
          <w:bdr w:val="none" w:sz="0" w:space="0" w:color="auto" w:frame="1"/>
        </w:rPr>
        <w:t>e.g</w:t>
      </w:r>
      <w:proofErr w:type="spellEnd"/>
      <w:proofErr w:type="gramEnd"/>
      <w:r w:rsidRPr="00A82D53">
        <w:rPr>
          <w:rStyle w:val="Strong"/>
          <w:rFonts w:asciiTheme="minorHAnsi" w:hAnsiTheme="minorHAnsi"/>
          <w:sz w:val="32"/>
          <w:szCs w:val="32"/>
          <w:bdr w:val="none" w:sz="0" w:space="0" w:color="auto" w:frame="1"/>
        </w:rPr>
        <w:t xml:space="preserve"> Hive built in TRIM() function.</w:t>
      </w:r>
    </w:p>
    <w:p w:rsidR="00BE42E7" w:rsidRPr="00A82D53" w:rsidRDefault="00BE42E7" w:rsidP="00BE42E7">
      <w:pPr>
        <w:pStyle w:val="NormalWeb"/>
        <w:spacing w:line="480" w:lineRule="atLeast"/>
        <w:textAlignment w:val="baseline"/>
        <w:rPr>
          <w:rFonts w:asciiTheme="minorHAnsi" w:hAnsiTheme="minorHAnsi"/>
          <w:sz w:val="32"/>
          <w:szCs w:val="32"/>
        </w:rPr>
      </w:pPr>
      <w:r w:rsidRPr="00A82D53">
        <w:rPr>
          <w:rFonts w:asciiTheme="minorHAnsi" w:hAnsiTheme="minorHAnsi"/>
          <w:sz w:val="32"/>
          <w:szCs w:val="32"/>
        </w:rPr>
        <w:t>Hive allows us to define our own UDFs as well.</w:t>
      </w:r>
    </w:p>
    <w:p w:rsidR="00BE42E7" w:rsidRPr="00BE42E7" w:rsidRDefault="00BE42E7" w:rsidP="00BE42E7">
      <w:pPr>
        <w:shd w:val="clear" w:color="auto" w:fill="FFFFFF"/>
        <w:spacing w:before="300" w:after="75" w:line="240" w:lineRule="auto"/>
        <w:outlineLvl w:val="1"/>
        <w:rPr>
          <w:rFonts w:eastAsia="Times New Roman" w:cs="Times New Roman"/>
          <w:b/>
          <w:bCs/>
          <w:color w:val="262626"/>
          <w:sz w:val="32"/>
          <w:szCs w:val="32"/>
        </w:rPr>
      </w:pPr>
      <w:r w:rsidRPr="00A82D53">
        <w:rPr>
          <w:rFonts w:eastAsia="Times New Roman" w:cs="Times New Roman"/>
          <w:b/>
          <w:bCs/>
          <w:color w:val="262626"/>
          <w:sz w:val="32"/>
          <w:szCs w:val="32"/>
        </w:rPr>
        <w:t>How to Write a UDF function in Hive?</w:t>
      </w:r>
    </w:p>
    <w:p w:rsidR="004652C1" w:rsidRPr="00A82D53" w:rsidRDefault="004652C1" w:rsidP="00BE42E7">
      <w:pPr>
        <w:pStyle w:val="NormalWeb"/>
        <w:spacing w:line="480" w:lineRule="atLeast"/>
        <w:textAlignment w:val="baseline"/>
        <w:rPr>
          <w:rFonts w:asciiTheme="minorHAnsi" w:hAnsiTheme="minorHAnsi"/>
          <w:sz w:val="32"/>
          <w:szCs w:val="32"/>
        </w:rPr>
      </w:pPr>
      <w:r w:rsidRPr="00A82D53">
        <w:rPr>
          <w:rFonts w:asciiTheme="minorHAnsi" w:hAnsiTheme="minorHAnsi"/>
          <w:sz w:val="32"/>
          <w:szCs w:val="32"/>
        </w:rPr>
        <w:t xml:space="preserve">To write a UDF, start by extending the UDF class and implements and the </w:t>
      </w:r>
      <w:proofErr w:type="gramStart"/>
      <w:r w:rsidRPr="00A82D53">
        <w:rPr>
          <w:rFonts w:asciiTheme="minorHAnsi" w:hAnsiTheme="minorHAnsi"/>
          <w:sz w:val="32"/>
          <w:szCs w:val="32"/>
        </w:rPr>
        <w:t>evaluate(</w:t>
      </w:r>
      <w:proofErr w:type="gramEnd"/>
      <w:r w:rsidRPr="00A82D53">
        <w:rPr>
          <w:rFonts w:asciiTheme="minorHAnsi" w:hAnsiTheme="minorHAnsi"/>
          <w:sz w:val="32"/>
          <w:szCs w:val="32"/>
        </w:rPr>
        <w:t xml:space="preserve">) function. • During query processing, an instance of the class is instantiated for each usage of the function in a query. • The </w:t>
      </w:r>
      <w:proofErr w:type="gramStart"/>
      <w:r w:rsidRPr="00A82D53">
        <w:rPr>
          <w:rFonts w:asciiTheme="minorHAnsi" w:hAnsiTheme="minorHAnsi"/>
          <w:sz w:val="32"/>
          <w:szCs w:val="32"/>
        </w:rPr>
        <w:t>evaluate(</w:t>
      </w:r>
      <w:proofErr w:type="gramEnd"/>
      <w:r w:rsidRPr="00A82D53">
        <w:rPr>
          <w:rFonts w:asciiTheme="minorHAnsi" w:hAnsiTheme="minorHAnsi"/>
          <w:sz w:val="32"/>
          <w:szCs w:val="32"/>
        </w:rPr>
        <w:t xml:space="preserve">) is called for each input row. • The result of </w:t>
      </w:r>
      <w:proofErr w:type="gramStart"/>
      <w:r w:rsidRPr="00A82D53">
        <w:rPr>
          <w:rFonts w:asciiTheme="minorHAnsi" w:hAnsiTheme="minorHAnsi"/>
          <w:sz w:val="32"/>
          <w:szCs w:val="32"/>
        </w:rPr>
        <w:t>evaluate(</w:t>
      </w:r>
      <w:proofErr w:type="gramEnd"/>
      <w:r w:rsidRPr="00A82D53">
        <w:rPr>
          <w:rFonts w:asciiTheme="minorHAnsi" w:hAnsiTheme="minorHAnsi"/>
          <w:sz w:val="32"/>
          <w:szCs w:val="32"/>
        </w:rPr>
        <w:t xml:space="preserve">) is returned to Hive. • It is legal to overload the evaluate method. • Hive will pick the method that matches in a similar way to Java method overloading. • Finally to use UDF, create jar and register the class as temporary function. </w:t>
      </w:r>
    </w:p>
    <w:p w:rsidR="00BE42E7" w:rsidRPr="00A82D53" w:rsidRDefault="004652C1" w:rsidP="00BE42E7">
      <w:pPr>
        <w:pStyle w:val="NormalWeb"/>
        <w:spacing w:line="480" w:lineRule="atLeast"/>
        <w:textAlignment w:val="baseline"/>
        <w:rPr>
          <w:rFonts w:asciiTheme="minorHAnsi" w:hAnsiTheme="minorHAnsi"/>
          <w:sz w:val="32"/>
          <w:szCs w:val="32"/>
        </w:rPr>
      </w:pPr>
      <w:r w:rsidRPr="00A82D53">
        <w:rPr>
          <w:rFonts w:asciiTheme="minorHAnsi" w:hAnsiTheme="minorHAnsi"/>
          <w:sz w:val="32"/>
          <w:szCs w:val="32"/>
        </w:rPr>
        <w:lastRenderedPageBreak/>
        <w:t xml:space="preserve">ADD </w:t>
      </w:r>
      <w:proofErr w:type="gramStart"/>
      <w:r w:rsidRPr="00A82D53">
        <w:rPr>
          <w:rFonts w:asciiTheme="minorHAnsi" w:hAnsiTheme="minorHAnsi"/>
          <w:sz w:val="32"/>
          <w:szCs w:val="32"/>
        </w:rPr>
        <w:t>JAR ;</w:t>
      </w:r>
      <w:proofErr w:type="gramEnd"/>
      <w:r w:rsidRPr="00A82D53">
        <w:rPr>
          <w:rFonts w:asciiTheme="minorHAnsi" w:hAnsiTheme="minorHAnsi"/>
          <w:sz w:val="32"/>
          <w:szCs w:val="32"/>
        </w:rPr>
        <w:t xml:space="preserve"> --ADD JAR /h</w:t>
      </w:r>
      <w:r w:rsidRPr="00A82D53">
        <w:rPr>
          <w:rFonts w:asciiTheme="minorHAnsi" w:hAnsiTheme="minorHAnsi"/>
          <w:sz w:val="32"/>
          <w:szCs w:val="32"/>
        </w:rPr>
        <w:t>ome/</w:t>
      </w:r>
      <w:proofErr w:type="spellStart"/>
      <w:r w:rsidRPr="00A82D53">
        <w:rPr>
          <w:rFonts w:asciiTheme="minorHAnsi" w:hAnsiTheme="minorHAnsi"/>
          <w:sz w:val="32"/>
          <w:szCs w:val="32"/>
        </w:rPr>
        <w:t>acadgild</w:t>
      </w:r>
      <w:proofErr w:type="spellEnd"/>
      <w:r w:rsidRPr="00A82D53">
        <w:rPr>
          <w:rFonts w:asciiTheme="minorHAnsi" w:hAnsiTheme="minorHAnsi"/>
          <w:sz w:val="32"/>
          <w:szCs w:val="32"/>
        </w:rPr>
        <w:t xml:space="preserve">/hive/hive-udf.jar; </w:t>
      </w:r>
      <w:r w:rsidRPr="00A82D53">
        <w:rPr>
          <w:rFonts w:asciiTheme="minorHAnsi" w:hAnsiTheme="minorHAnsi"/>
          <w:sz w:val="32"/>
          <w:szCs w:val="32"/>
        </w:rPr>
        <w:t>CREATE TEMPORARY FUNCTION as ''; --CREATE TEMPORARY FUNCTION up AS '</w:t>
      </w:r>
      <w:proofErr w:type="spellStart"/>
      <w:r w:rsidRPr="00A82D53">
        <w:rPr>
          <w:rFonts w:asciiTheme="minorHAnsi" w:hAnsiTheme="minorHAnsi"/>
          <w:sz w:val="32"/>
          <w:szCs w:val="32"/>
        </w:rPr>
        <w:t>udf.ToUpper</w:t>
      </w:r>
      <w:proofErr w:type="spellEnd"/>
      <w:r w:rsidRPr="00A82D53">
        <w:rPr>
          <w:rFonts w:asciiTheme="minorHAnsi" w:hAnsiTheme="minorHAnsi"/>
          <w:sz w:val="32"/>
          <w:szCs w:val="32"/>
        </w:rPr>
        <w:t>';</w:t>
      </w:r>
    </w:p>
    <w:p w:rsidR="004652C1" w:rsidRPr="00A82D53" w:rsidRDefault="004652C1" w:rsidP="00BE42E7">
      <w:pPr>
        <w:pStyle w:val="NormalWeb"/>
        <w:spacing w:line="480" w:lineRule="atLeast"/>
        <w:textAlignment w:val="baseline"/>
        <w:rPr>
          <w:rFonts w:asciiTheme="minorHAnsi" w:hAnsiTheme="minorHAnsi"/>
          <w:sz w:val="32"/>
          <w:szCs w:val="32"/>
        </w:rPr>
      </w:pPr>
    </w:p>
    <w:p w:rsidR="004652C1" w:rsidRPr="00A82D53" w:rsidRDefault="004652C1" w:rsidP="00BE42E7">
      <w:pPr>
        <w:pStyle w:val="NormalWeb"/>
        <w:spacing w:line="480" w:lineRule="atLeast"/>
        <w:textAlignment w:val="baseline"/>
        <w:rPr>
          <w:rFonts w:asciiTheme="minorHAnsi" w:hAnsiTheme="minorHAnsi"/>
          <w:sz w:val="32"/>
          <w:szCs w:val="32"/>
        </w:rPr>
      </w:pPr>
    </w:p>
    <w:p w:rsidR="004652C1" w:rsidRPr="00A82D53" w:rsidRDefault="004652C1" w:rsidP="00BE42E7">
      <w:pPr>
        <w:pStyle w:val="NormalWeb"/>
        <w:spacing w:line="480" w:lineRule="atLeast"/>
        <w:textAlignment w:val="baseline"/>
        <w:rPr>
          <w:rFonts w:asciiTheme="minorHAnsi" w:hAnsiTheme="minorHAnsi"/>
          <w:sz w:val="32"/>
          <w:szCs w:val="32"/>
        </w:rPr>
      </w:pPr>
    </w:p>
    <w:p w:rsidR="00BE42E7" w:rsidRPr="00A82D53" w:rsidRDefault="00BE42E7" w:rsidP="00BE42E7">
      <w:pPr>
        <w:rPr>
          <w:b/>
          <w:sz w:val="32"/>
          <w:szCs w:val="32"/>
        </w:rPr>
      </w:pPr>
      <w:r w:rsidRPr="00A82D53">
        <w:rPr>
          <w:b/>
          <w:sz w:val="32"/>
          <w:szCs w:val="32"/>
        </w:rPr>
        <w:t xml:space="preserve">● Hive UDAF </w:t>
      </w:r>
    </w:p>
    <w:p w:rsidR="00BE42E7" w:rsidRPr="00A82D53" w:rsidRDefault="00BE42E7" w:rsidP="00BE42E7">
      <w:pPr>
        <w:spacing w:beforeAutospacing="1" w:after="0" w:afterAutospacing="1" w:line="480" w:lineRule="atLeast"/>
        <w:textAlignment w:val="baseline"/>
        <w:rPr>
          <w:rFonts w:eastAsia="Times New Roman" w:cs="Times New Roman"/>
          <w:sz w:val="32"/>
          <w:szCs w:val="32"/>
        </w:rPr>
      </w:pPr>
      <w:r w:rsidRPr="00A82D53">
        <w:rPr>
          <w:rFonts w:eastAsia="Times New Roman" w:cs="Times New Roman"/>
          <w:b/>
          <w:bCs/>
          <w:sz w:val="32"/>
          <w:szCs w:val="32"/>
          <w:bdr w:val="none" w:sz="0" w:space="0" w:color="auto" w:frame="1"/>
        </w:rPr>
        <w:t>UDAF: </w:t>
      </w:r>
      <w:r w:rsidRPr="00A82D53">
        <w:rPr>
          <w:rFonts w:eastAsia="Times New Roman" w:cs="Times New Roman"/>
          <w:sz w:val="32"/>
          <w:szCs w:val="32"/>
        </w:rPr>
        <w:t> </w:t>
      </w:r>
      <w:r w:rsidRPr="00BE42E7">
        <w:rPr>
          <w:rFonts w:eastAsia="Times New Roman" w:cs="Times New Roman"/>
          <w:sz w:val="32"/>
          <w:szCs w:val="32"/>
        </w:rPr>
        <w:t>User defined aggregate functions works on more than one row and gives single row as output.</w:t>
      </w:r>
      <w:r w:rsidRPr="00A82D53">
        <w:rPr>
          <w:rFonts w:eastAsia="Times New Roman" w:cs="Times New Roman"/>
          <w:sz w:val="32"/>
          <w:szCs w:val="32"/>
        </w:rPr>
        <w:t> </w:t>
      </w:r>
      <w:proofErr w:type="spellStart"/>
      <w:proofErr w:type="gramStart"/>
      <w:r w:rsidRPr="00A82D53">
        <w:rPr>
          <w:rFonts w:eastAsia="Times New Roman" w:cs="Times New Roman"/>
          <w:b/>
          <w:bCs/>
          <w:sz w:val="32"/>
          <w:szCs w:val="32"/>
          <w:bdr w:val="none" w:sz="0" w:space="0" w:color="auto" w:frame="1"/>
        </w:rPr>
        <w:t>e.g</w:t>
      </w:r>
      <w:proofErr w:type="spellEnd"/>
      <w:proofErr w:type="gramEnd"/>
      <w:r w:rsidRPr="00A82D53">
        <w:rPr>
          <w:rFonts w:eastAsia="Times New Roman" w:cs="Times New Roman"/>
          <w:b/>
          <w:bCs/>
          <w:sz w:val="32"/>
          <w:szCs w:val="32"/>
          <w:bdr w:val="none" w:sz="0" w:space="0" w:color="auto" w:frame="1"/>
        </w:rPr>
        <w:t xml:space="preserve"> Hive built in MAX() or COUNT() functions</w:t>
      </w:r>
      <w:r w:rsidRPr="00BE42E7">
        <w:rPr>
          <w:rFonts w:eastAsia="Times New Roman" w:cs="Times New Roman"/>
          <w:sz w:val="32"/>
          <w:szCs w:val="32"/>
        </w:rPr>
        <w:t xml:space="preserve">. </w:t>
      </w:r>
      <w:proofErr w:type="gramStart"/>
      <w:r w:rsidRPr="00BE42E7">
        <w:rPr>
          <w:rFonts w:eastAsia="Times New Roman" w:cs="Times New Roman"/>
          <w:sz w:val="32"/>
          <w:szCs w:val="32"/>
        </w:rPr>
        <w:t>here</w:t>
      </w:r>
      <w:proofErr w:type="gramEnd"/>
      <w:r w:rsidRPr="00BE42E7">
        <w:rPr>
          <w:rFonts w:eastAsia="Times New Roman" w:cs="Times New Roman"/>
          <w:sz w:val="32"/>
          <w:szCs w:val="32"/>
        </w:rPr>
        <w:t xml:space="preserve"> the relat</w:t>
      </w:r>
      <w:r w:rsidRPr="00A82D53">
        <w:rPr>
          <w:rFonts w:eastAsia="Times New Roman" w:cs="Times New Roman"/>
          <w:sz w:val="32"/>
          <w:szCs w:val="32"/>
        </w:rPr>
        <w:t xml:space="preserve">ion is many to one. </w:t>
      </w:r>
      <w:proofErr w:type="spellStart"/>
      <w:proofErr w:type="gramStart"/>
      <w:r w:rsidRPr="00A82D53">
        <w:rPr>
          <w:rFonts w:eastAsia="Times New Roman" w:cs="Times New Roman"/>
          <w:sz w:val="32"/>
          <w:szCs w:val="32"/>
        </w:rPr>
        <w:t>Lets</w:t>
      </w:r>
      <w:proofErr w:type="spellEnd"/>
      <w:proofErr w:type="gramEnd"/>
      <w:r w:rsidRPr="00A82D53">
        <w:rPr>
          <w:rFonts w:eastAsia="Times New Roman" w:cs="Times New Roman"/>
          <w:sz w:val="32"/>
          <w:szCs w:val="32"/>
        </w:rPr>
        <w:t xml:space="preserve"> say we</w:t>
      </w:r>
      <w:r w:rsidRPr="00BE42E7">
        <w:rPr>
          <w:rFonts w:eastAsia="Times New Roman" w:cs="Times New Roman"/>
          <w:sz w:val="32"/>
          <w:szCs w:val="32"/>
        </w:rPr>
        <w:t xml:space="preserve"> have a table with students name, </w:t>
      </w:r>
      <w:r w:rsidRPr="00A82D53">
        <w:rPr>
          <w:rFonts w:eastAsia="Times New Roman" w:cs="Times New Roman"/>
          <w:sz w:val="32"/>
          <w:szCs w:val="32"/>
        </w:rPr>
        <w:t>id and total marks, so here if we</w:t>
      </w:r>
      <w:r w:rsidRPr="00BE42E7">
        <w:rPr>
          <w:rFonts w:eastAsia="Times New Roman" w:cs="Times New Roman"/>
          <w:sz w:val="32"/>
          <w:szCs w:val="32"/>
        </w:rPr>
        <w:t xml:space="preserve"> have 10 rows in</w:t>
      </w:r>
      <w:r w:rsidRPr="00A82D53">
        <w:rPr>
          <w:rFonts w:eastAsia="Times New Roman" w:cs="Times New Roman"/>
          <w:sz w:val="32"/>
          <w:szCs w:val="32"/>
        </w:rPr>
        <w:t xml:space="preserve"> the table and if we</w:t>
      </w:r>
      <w:r w:rsidRPr="00BE42E7">
        <w:rPr>
          <w:rFonts w:eastAsia="Times New Roman" w:cs="Times New Roman"/>
          <w:sz w:val="32"/>
          <w:szCs w:val="32"/>
        </w:rPr>
        <w:t xml:space="preserve"> have to find student who got maximum number then our query need to check each 10 row to find the maximum but ultimately we get only one output which is the maximum. Hope this justifies the many to one </w:t>
      </w:r>
      <w:proofErr w:type="spellStart"/>
      <w:r w:rsidRPr="00BE42E7">
        <w:rPr>
          <w:rFonts w:eastAsia="Times New Roman" w:cs="Times New Roman"/>
          <w:sz w:val="32"/>
          <w:szCs w:val="32"/>
        </w:rPr>
        <w:t>relationship.Hive</w:t>
      </w:r>
      <w:proofErr w:type="spellEnd"/>
      <w:r w:rsidRPr="00BE42E7">
        <w:rPr>
          <w:rFonts w:eastAsia="Times New Roman" w:cs="Times New Roman"/>
          <w:sz w:val="32"/>
          <w:szCs w:val="32"/>
        </w:rPr>
        <w:t xml:space="preserve"> allows us to define our own UDAFs.</w:t>
      </w:r>
    </w:p>
    <w:p w:rsidR="004652C1" w:rsidRPr="00A82D53" w:rsidRDefault="004652C1" w:rsidP="00BE42E7">
      <w:pPr>
        <w:spacing w:beforeAutospacing="1" w:after="0" w:afterAutospacing="1" w:line="480" w:lineRule="atLeast"/>
        <w:textAlignment w:val="baseline"/>
        <w:rPr>
          <w:rFonts w:eastAsia="Times New Roman" w:cs="Times New Roman"/>
          <w:sz w:val="32"/>
          <w:szCs w:val="32"/>
        </w:rPr>
      </w:pPr>
    </w:p>
    <w:p w:rsidR="004652C1" w:rsidRPr="00A82D53" w:rsidRDefault="004652C1" w:rsidP="004652C1">
      <w:pPr>
        <w:rPr>
          <w:b/>
          <w:sz w:val="32"/>
          <w:szCs w:val="32"/>
        </w:rPr>
      </w:pPr>
      <w:r w:rsidRPr="00A82D53">
        <w:rPr>
          <w:b/>
          <w:sz w:val="32"/>
          <w:szCs w:val="32"/>
        </w:rPr>
        <w:t xml:space="preserve">● Hive UDTF </w:t>
      </w:r>
    </w:p>
    <w:p w:rsidR="004652C1" w:rsidRPr="00A82D53" w:rsidRDefault="004652C1" w:rsidP="00BE42E7">
      <w:pPr>
        <w:spacing w:beforeAutospacing="1" w:after="0" w:afterAutospacing="1" w:line="480" w:lineRule="atLeast"/>
        <w:textAlignment w:val="baseline"/>
        <w:rPr>
          <w:sz w:val="32"/>
          <w:szCs w:val="32"/>
        </w:rPr>
      </w:pPr>
      <w:r w:rsidRPr="00A82D53">
        <w:rPr>
          <w:rStyle w:val="Strong"/>
          <w:sz w:val="32"/>
          <w:szCs w:val="32"/>
          <w:bdr w:val="none" w:sz="0" w:space="0" w:color="auto" w:frame="1"/>
        </w:rPr>
        <w:t>UDTF: </w:t>
      </w:r>
      <w:r w:rsidRPr="00A82D53">
        <w:rPr>
          <w:rStyle w:val="apple-converted-space"/>
          <w:sz w:val="32"/>
          <w:szCs w:val="32"/>
        </w:rPr>
        <w:t> </w:t>
      </w:r>
      <w:r w:rsidRPr="00A82D53">
        <w:rPr>
          <w:sz w:val="32"/>
          <w:szCs w:val="32"/>
        </w:rPr>
        <w:t>User defined tabular function works on one row as input and returns multiple rows as output. So here the relation in one to many.</w:t>
      </w:r>
      <w:r w:rsidRPr="00A82D53">
        <w:rPr>
          <w:rStyle w:val="apple-converted-space"/>
          <w:sz w:val="32"/>
          <w:szCs w:val="32"/>
        </w:rPr>
        <w:t> </w:t>
      </w:r>
      <w:proofErr w:type="spellStart"/>
      <w:proofErr w:type="gramStart"/>
      <w:r w:rsidRPr="00A82D53">
        <w:rPr>
          <w:rStyle w:val="Strong"/>
          <w:sz w:val="32"/>
          <w:szCs w:val="32"/>
          <w:bdr w:val="none" w:sz="0" w:space="0" w:color="auto" w:frame="1"/>
        </w:rPr>
        <w:t>e.g</w:t>
      </w:r>
      <w:proofErr w:type="spellEnd"/>
      <w:proofErr w:type="gramEnd"/>
      <w:r w:rsidRPr="00A82D53">
        <w:rPr>
          <w:rStyle w:val="Strong"/>
          <w:sz w:val="32"/>
          <w:szCs w:val="32"/>
          <w:bdr w:val="none" w:sz="0" w:space="0" w:color="auto" w:frame="1"/>
        </w:rPr>
        <w:t xml:space="preserve"> Hive built in EXPLODE() function.</w:t>
      </w:r>
      <w:r w:rsidRPr="00A82D53">
        <w:rPr>
          <w:rStyle w:val="apple-converted-space"/>
          <w:b/>
          <w:bCs/>
          <w:sz w:val="32"/>
          <w:szCs w:val="32"/>
          <w:bdr w:val="none" w:sz="0" w:space="0" w:color="auto" w:frame="1"/>
        </w:rPr>
        <w:t> </w:t>
      </w:r>
      <w:r w:rsidRPr="00A82D53">
        <w:rPr>
          <w:sz w:val="32"/>
          <w:szCs w:val="32"/>
        </w:rPr>
        <w:t xml:space="preserve">Now </w:t>
      </w:r>
      <w:proofErr w:type="spellStart"/>
      <w:r w:rsidRPr="00A82D53">
        <w:rPr>
          <w:sz w:val="32"/>
          <w:szCs w:val="32"/>
        </w:rPr>
        <w:t>lets</w:t>
      </w:r>
      <w:proofErr w:type="spellEnd"/>
      <w:r w:rsidRPr="00A82D53">
        <w:rPr>
          <w:sz w:val="32"/>
          <w:szCs w:val="32"/>
        </w:rPr>
        <w:t xml:space="preserve"> take an array column USER_IDS as ARRAY10</w:t>
      </w:r>
      <w:proofErr w:type="gramStart"/>
      <w:r w:rsidRPr="00A82D53">
        <w:rPr>
          <w:sz w:val="32"/>
          <w:szCs w:val="32"/>
        </w:rPr>
        <w:t>,12,5,45</w:t>
      </w:r>
      <w:proofErr w:type="gramEnd"/>
      <w:r w:rsidRPr="00A82D53">
        <w:rPr>
          <w:sz w:val="32"/>
          <w:szCs w:val="32"/>
        </w:rPr>
        <w:t xml:space="preserve">&gt; then SELECT </w:t>
      </w:r>
      <w:r w:rsidRPr="00A82D53">
        <w:rPr>
          <w:sz w:val="32"/>
          <w:szCs w:val="32"/>
        </w:rPr>
        <w:lastRenderedPageBreak/>
        <w:t xml:space="preserve">EXPLODE(USER_IDS) as ID FROM T_USER. </w:t>
      </w:r>
      <w:proofErr w:type="gramStart"/>
      <w:r w:rsidRPr="00A82D53">
        <w:rPr>
          <w:sz w:val="32"/>
          <w:szCs w:val="32"/>
        </w:rPr>
        <w:t>will</w:t>
      </w:r>
      <w:proofErr w:type="gramEnd"/>
      <w:r w:rsidRPr="00A82D53">
        <w:rPr>
          <w:sz w:val="32"/>
          <w:szCs w:val="32"/>
        </w:rPr>
        <w:t xml:space="preserve"> give 10,12,5,45 as four different rows in output. UDTF can be used to split a column </w:t>
      </w:r>
      <w:r w:rsidRPr="00A82D53">
        <w:rPr>
          <w:sz w:val="32"/>
          <w:szCs w:val="32"/>
        </w:rPr>
        <w:t>into multiple column</w:t>
      </w:r>
      <w:r w:rsidRPr="00A82D53">
        <w:rPr>
          <w:sz w:val="32"/>
          <w:szCs w:val="32"/>
        </w:rPr>
        <w:t xml:space="preserve">. Here alias "AS" clause is </w:t>
      </w:r>
      <w:proofErr w:type="gramStart"/>
      <w:r w:rsidRPr="00A82D53">
        <w:rPr>
          <w:sz w:val="32"/>
          <w:szCs w:val="32"/>
        </w:rPr>
        <w:t>mandatory .</w:t>
      </w:r>
      <w:proofErr w:type="gramEnd"/>
    </w:p>
    <w:p w:rsidR="004652C1" w:rsidRPr="00A82D53" w:rsidRDefault="004652C1" w:rsidP="00BE42E7">
      <w:pPr>
        <w:spacing w:beforeAutospacing="1" w:after="0" w:afterAutospacing="1" w:line="480" w:lineRule="atLeast"/>
        <w:textAlignment w:val="baseline"/>
        <w:rPr>
          <w:sz w:val="32"/>
          <w:szCs w:val="32"/>
        </w:rPr>
      </w:pPr>
    </w:p>
    <w:p w:rsidR="004652C1" w:rsidRPr="004652C1" w:rsidRDefault="004652C1" w:rsidP="004652C1">
      <w:pPr>
        <w:spacing w:beforeAutospacing="1" w:after="0" w:afterAutospacing="1" w:line="480" w:lineRule="atLeast"/>
        <w:textAlignment w:val="baseline"/>
        <w:rPr>
          <w:rFonts w:eastAsia="Times New Roman" w:cs="Times New Roman"/>
          <w:sz w:val="32"/>
          <w:szCs w:val="32"/>
        </w:rPr>
      </w:pPr>
      <w:r w:rsidRPr="00A82D53">
        <w:rPr>
          <w:rFonts w:eastAsia="Times New Roman" w:cs="Times New Roman"/>
          <w:b/>
          <w:bCs/>
          <w:sz w:val="32"/>
          <w:szCs w:val="32"/>
          <w:u w:val="single"/>
          <w:bdr w:val="none" w:sz="0" w:space="0" w:color="auto" w:frame="1"/>
        </w:rPr>
        <w:t>Steps to Crea</w:t>
      </w:r>
      <w:r w:rsidR="00EA4403">
        <w:rPr>
          <w:rFonts w:eastAsia="Times New Roman" w:cs="Times New Roman"/>
          <w:b/>
          <w:bCs/>
          <w:sz w:val="32"/>
          <w:szCs w:val="32"/>
          <w:u w:val="single"/>
          <w:bdr w:val="none" w:sz="0" w:space="0" w:color="auto" w:frame="1"/>
        </w:rPr>
        <w:t>te UDTFs in Hive</w:t>
      </w:r>
      <w:r w:rsidRPr="00A82D53">
        <w:rPr>
          <w:rFonts w:eastAsia="Times New Roman" w:cs="Times New Roman"/>
          <w:b/>
          <w:bCs/>
          <w:sz w:val="32"/>
          <w:szCs w:val="32"/>
          <w:u w:val="single"/>
          <w:bdr w:val="none" w:sz="0" w:space="0" w:color="auto" w:frame="1"/>
        </w:rPr>
        <w:t>:</w:t>
      </w:r>
      <w:r w:rsidRPr="00A82D53">
        <w:rPr>
          <w:rFonts w:eastAsia="Times New Roman" w:cs="Times New Roman"/>
          <w:b/>
          <w:bCs/>
          <w:sz w:val="32"/>
          <w:szCs w:val="32"/>
          <w:bdr w:val="none" w:sz="0" w:space="0" w:color="auto" w:frame="1"/>
        </w:rPr>
        <w:t>  </w:t>
      </w:r>
    </w:p>
    <w:p w:rsidR="004652C1" w:rsidRPr="00A82D53" w:rsidRDefault="004652C1" w:rsidP="004652C1">
      <w:pPr>
        <w:spacing w:beforeAutospacing="1" w:after="0" w:afterAutospacing="1" w:line="480" w:lineRule="atLeast"/>
        <w:textAlignment w:val="baseline"/>
        <w:rPr>
          <w:color w:val="000000" w:themeColor="text1"/>
          <w:sz w:val="32"/>
          <w:szCs w:val="32"/>
          <w:shd w:val="clear" w:color="auto" w:fill="FFFFFF"/>
        </w:rPr>
      </w:pPr>
      <w:r w:rsidRPr="00A82D53">
        <w:rPr>
          <w:color w:val="000000" w:themeColor="text1"/>
          <w:sz w:val="32"/>
          <w:szCs w:val="32"/>
          <w:shd w:val="clear" w:color="auto" w:fill="FFFFFF"/>
        </w:rPr>
        <w:t>We can create a custom</w:t>
      </w:r>
      <w:r w:rsidRPr="00A82D53">
        <w:rPr>
          <w:rStyle w:val="apple-converted-space"/>
          <w:color w:val="000000" w:themeColor="text1"/>
          <w:sz w:val="32"/>
          <w:szCs w:val="32"/>
          <w:shd w:val="clear" w:color="auto" w:fill="FFFFFF"/>
        </w:rPr>
        <w:t> </w:t>
      </w:r>
      <w:hyperlink r:id="rId5" w:history="1">
        <w:r w:rsidRPr="00A82D53">
          <w:rPr>
            <w:rStyle w:val="Hyperlink"/>
            <w:color w:val="000000" w:themeColor="text1"/>
            <w:sz w:val="32"/>
            <w:szCs w:val="32"/>
            <w:shd w:val="clear" w:color="auto" w:fill="FFFFFF"/>
          </w:rPr>
          <w:t>Hive UDTF</w:t>
        </w:r>
      </w:hyperlink>
      <w:r w:rsidRPr="00A82D53">
        <w:rPr>
          <w:rStyle w:val="apple-converted-space"/>
          <w:color w:val="000000" w:themeColor="text1"/>
          <w:sz w:val="32"/>
          <w:szCs w:val="32"/>
          <w:shd w:val="clear" w:color="auto" w:fill="FFFFFF"/>
        </w:rPr>
        <w:t> </w:t>
      </w:r>
      <w:r w:rsidRPr="00A82D53">
        <w:rPr>
          <w:color w:val="000000" w:themeColor="text1"/>
          <w:sz w:val="32"/>
          <w:szCs w:val="32"/>
          <w:shd w:val="clear" w:color="auto" w:fill="FFFFFF"/>
        </w:rPr>
        <w:t xml:space="preserve">by extending the </w:t>
      </w:r>
      <w:proofErr w:type="spellStart"/>
      <w:r w:rsidRPr="00A82D53">
        <w:rPr>
          <w:color w:val="000000" w:themeColor="text1"/>
          <w:sz w:val="32"/>
          <w:szCs w:val="32"/>
          <w:shd w:val="clear" w:color="auto" w:fill="FFFFFF"/>
        </w:rPr>
        <w:t>GenericUDTF</w:t>
      </w:r>
      <w:proofErr w:type="spellEnd"/>
      <w:r w:rsidRPr="00A82D53">
        <w:rPr>
          <w:color w:val="000000" w:themeColor="text1"/>
          <w:sz w:val="32"/>
          <w:szCs w:val="32"/>
          <w:shd w:val="clear" w:color="auto" w:fill="FFFFFF"/>
        </w:rPr>
        <w:t xml:space="preserve"> abstract class and then implementing the initialize, process, and possibly close methods.</w:t>
      </w:r>
    </w:p>
    <w:p w:rsidR="004652C1" w:rsidRPr="004652C1" w:rsidRDefault="004652C1" w:rsidP="004652C1">
      <w:pPr>
        <w:shd w:val="clear" w:color="auto" w:fill="FFFFFF"/>
        <w:spacing w:after="0" w:line="240" w:lineRule="auto"/>
        <w:jc w:val="both"/>
        <w:textAlignment w:val="baseline"/>
        <w:rPr>
          <w:rFonts w:eastAsia="Times New Roman" w:cs="Times New Roman"/>
          <w:color w:val="000000" w:themeColor="text1"/>
          <w:sz w:val="32"/>
          <w:szCs w:val="32"/>
        </w:rPr>
      </w:pPr>
      <w:proofErr w:type="gramStart"/>
      <w:r w:rsidRPr="004652C1">
        <w:rPr>
          <w:rFonts w:eastAsia="Times New Roman" w:cs="Times New Roman"/>
          <w:b/>
          <w:bCs/>
          <w:color w:val="000000" w:themeColor="text1"/>
          <w:sz w:val="32"/>
          <w:szCs w:val="32"/>
          <w:bdr w:val="none" w:sz="0" w:space="0" w:color="auto" w:frame="1"/>
        </w:rPr>
        <w:t>Initialize()</w:t>
      </w:r>
      <w:proofErr w:type="gramEnd"/>
    </w:p>
    <w:p w:rsidR="004652C1" w:rsidRPr="00A82D53" w:rsidRDefault="004652C1" w:rsidP="004652C1">
      <w:pPr>
        <w:shd w:val="clear" w:color="auto" w:fill="FFFFFF"/>
        <w:spacing w:after="0" w:line="240" w:lineRule="auto"/>
        <w:jc w:val="both"/>
        <w:textAlignment w:val="baseline"/>
        <w:rPr>
          <w:rFonts w:eastAsia="Times New Roman" w:cs="Times New Roman"/>
          <w:color w:val="000000" w:themeColor="text1"/>
          <w:sz w:val="32"/>
          <w:szCs w:val="32"/>
          <w:bdr w:val="none" w:sz="0" w:space="0" w:color="auto" w:frame="1"/>
        </w:rPr>
      </w:pPr>
      <w:r w:rsidRPr="004652C1">
        <w:rPr>
          <w:rFonts w:eastAsia="Times New Roman" w:cs="Times New Roman"/>
          <w:color w:val="000000" w:themeColor="text1"/>
          <w:sz w:val="32"/>
          <w:szCs w:val="32"/>
          <w:bdr w:val="none" w:sz="0" w:space="0" w:color="auto" w:frame="1"/>
        </w:rPr>
        <w:t>The</w:t>
      </w:r>
      <w:r w:rsidRPr="00A82D53">
        <w:rPr>
          <w:rFonts w:eastAsia="Times New Roman" w:cs="Times New Roman"/>
          <w:color w:val="000000" w:themeColor="text1"/>
          <w:sz w:val="32"/>
          <w:szCs w:val="32"/>
          <w:bdr w:val="none" w:sz="0" w:space="0" w:color="auto" w:frame="1"/>
        </w:rPr>
        <w:t> </w:t>
      </w:r>
      <w:hyperlink r:id="rId6" w:history="1">
        <w:r w:rsidRPr="00A82D53">
          <w:rPr>
            <w:rFonts w:eastAsia="Times New Roman" w:cs="Times New Roman"/>
            <w:color w:val="000000" w:themeColor="text1"/>
            <w:sz w:val="32"/>
            <w:szCs w:val="32"/>
            <w:bdr w:val="none" w:sz="0" w:space="0" w:color="auto" w:frame="1"/>
          </w:rPr>
          <w:t>Hive calls</w:t>
        </w:r>
      </w:hyperlink>
      <w:r w:rsidRPr="00A82D53">
        <w:rPr>
          <w:rFonts w:eastAsia="Times New Roman" w:cs="Times New Roman"/>
          <w:color w:val="000000" w:themeColor="text1"/>
          <w:sz w:val="32"/>
          <w:szCs w:val="32"/>
          <w:bdr w:val="none" w:sz="0" w:space="0" w:color="auto" w:frame="1"/>
        </w:rPr>
        <w:t> </w:t>
      </w:r>
      <w:r w:rsidRPr="004652C1">
        <w:rPr>
          <w:rFonts w:eastAsia="Times New Roman" w:cs="Times New Roman"/>
          <w:color w:val="000000" w:themeColor="text1"/>
          <w:sz w:val="32"/>
          <w:szCs w:val="32"/>
          <w:bdr w:val="none" w:sz="0" w:space="0" w:color="auto" w:frame="1"/>
        </w:rPr>
        <w:t>the initialize method to notify the UDTF the argument types to expect. The UDTF must then return an object inspector corresponding to the row objects that the UDTF will generate.</w:t>
      </w:r>
    </w:p>
    <w:p w:rsidR="004652C1" w:rsidRPr="00A82D53" w:rsidRDefault="004652C1" w:rsidP="004652C1">
      <w:pPr>
        <w:shd w:val="clear" w:color="auto" w:fill="FFFFFF"/>
        <w:spacing w:after="0" w:line="240" w:lineRule="auto"/>
        <w:jc w:val="both"/>
        <w:textAlignment w:val="baseline"/>
        <w:rPr>
          <w:rFonts w:eastAsia="Times New Roman" w:cs="Times New Roman"/>
          <w:color w:val="000000" w:themeColor="text1"/>
          <w:sz w:val="32"/>
          <w:szCs w:val="32"/>
          <w:bdr w:val="none" w:sz="0" w:space="0" w:color="auto" w:frame="1"/>
        </w:rPr>
      </w:pPr>
    </w:p>
    <w:p w:rsidR="004652C1" w:rsidRPr="004652C1" w:rsidRDefault="004652C1" w:rsidP="004652C1">
      <w:pPr>
        <w:shd w:val="clear" w:color="auto" w:fill="FFFFFF"/>
        <w:spacing w:after="0" w:line="240" w:lineRule="auto"/>
        <w:jc w:val="both"/>
        <w:textAlignment w:val="baseline"/>
        <w:rPr>
          <w:rFonts w:eastAsia="Times New Roman" w:cs="Times New Roman"/>
          <w:color w:val="000000" w:themeColor="text1"/>
          <w:sz w:val="32"/>
          <w:szCs w:val="32"/>
        </w:rPr>
      </w:pPr>
      <w:proofErr w:type="gramStart"/>
      <w:r w:rsidRPr="004652C1">
        <w:rPr>
          <w:rFonts w:eastAsia="Times New Roman" w:cs="Times New Roman"/>
          <w:b/>
          <w:bCs/>
          <w:color w:val="000000" w:themeColor="text1"/>
          <w:sz w:val="32"/>
          <w:szCs w:val="32"/>
          <w:bdr w:val="none" w:sz="0" w:space="0" w:color="auto" w:frame="1"/>
        </w:rPr>
        <w:t>Process()</w:t>
      </w:r>
      <w:proofErr w:type="gramEnd"/>
    </w:p>
    <w:p w:rsidR="004652C1" w:rsidRPr="004652C1" w:rsidRDefault="004652C1" w:rsidP="004652C1">
      <w:pPr>
        <w:shd w:val="clear" w:color="auto" w:fill="FFFFFF"/>
        <w:spacing w:after="0" w:line="240" w:lineRule="auto"/>
        <w:jc w:val="both"/>
        <w:textAlignment w:val="baseline"/>
        <w:rPr>
          <w:rFonts w:eastAsia="Times New Roman" w:cs="Times New Roman"/>
          <w:color w:val="000000" w:themeColor="text1"/>
          <w:sz w:val="32"/>
          <w:szCs w:val="32"/>
        </w:rPr>
      </w:pPr>
      <w:r w:rsidRPr="004652C1">
        <w:rPr>
          <w:rFonts w:eastAsia="Times New Roman" w:cs="Times New Roman"/>
          <w:color w:val="000000" w:themeColor="text1"/>
          <w:sz w:val="32"/>
          <w:szCs w:val="32"/>
          <w:bdr w:val="none" w:sz="0" w:space="0" w:color="auto" w:frame="1"/>
        </w:rPr>
        <w:t xml:space="preserve">Once </w:t>
      </w:r>
      <w:proofErr w:type="gramStart"/>
      <w:r w:rsidRPr="004652C1">
        <w:rPr>
          <w:rFonts w:eastAsia="Times New Roman" w:cs="Times New Roman"/>
          <w:color w:val="000000" w:themeColor="text1"/>
          <w:sz w:val="32"/>
          <w:szCs w:val="32"/>
          <w:bdr w:val="none" w:sz="0" w:space="0" w:color="auto" w:frame="1"/>
        </w:rPr>
        <w:t>initialize(</w:t>
      </w:r>
      <w:proofErr w:type="gramEnd"/>
      <w:r w:rsidRPr="004652C1">
        <w:rPr>
          <w:rFonts w:eastAsia="Times New Roman" w:cs="Times New Roman"/>
          <w:color w:val="000000" w:themeColor="text1"/>
          <w:sz w:val="32"/>
          <w:szCs w:val="32"/>
          <w:bdr w:val="none" w:sz="0" w:space="0" w:color="auto" w:frame="1"/>
        </w:rPr>
        <w:t xml:space="preserve">) method has been called, Hive will give rows to the UDTF using the process() method. While in </w:t>
      </w:r>
      <w:proofErr w:type="gramStart"/>
      <w:r w:rsidRPr="004652C1">
        <w:rPr>
          <w:rFonts w:eastAsia="Times New Roman" w:cs="Times New Roman"/>
          <w:color w:val="000000" w:themeColor="text1"/>
          <w:sz w:val="32"/>
          <w:szCs w:val="32"/>
          <w:bdr w:val="none" w:sz="0" w:space="0" w:color="auto" w:frame="1"/>
        </w:rPr>
        <w:t>process(</w:t>
      </w:r>
      <w:proofErr w:type="gramEnd"/>
      <w:r w:rsidRPr="004652C1">
        <w:rPr>
          <w:rFonts w:eastAsia="Times New Roman" w:cs="Times New Roman"/>
          <w:color w:val="000000" w:themeColor="text1"/>
          <w:sz w:val="32"/>
          <w:szCs w:val="32"/>
          <w:bdr w:val="none" w:sz="0" w:space="0" w:color="auto" w:frame="1"/>
        </w:rPr>
        <w:t>) function, the UDTF can produce and forward rows to other operators by calling forward() method.</w:t>
      </w:r>
    </w:p>
    <w:p w:rsidR="004652C1" w:rsidRPr="004652C1" w:rsidRDefault="004652C1" w:rsidP="004652C1">
      <w:pPr>
        <w:shd w:val="clear" w:color="auto" w:fill="FFFFFF"/>
        <w:spacing w:after="0" w:line="240" w:lineRule="auto"/>
        <w:jc w:val="both"/>
        <w:textAlignment w:val="baseline"/>
        <w:rPr>
          <w:rFonts w:eastAsia="Times New Roman" w:cs="Times New Roman"/>
          <w:color w:val="000000" w:themeColor="text1"/>
          <w:sz w:val="32"/>
          <w:szCs w:val="32"/>
        </w:rPr>
      </w:pPr>
    </w:p>
    <w:p w:rsidR="00A82D53" w:rsidRPr="00A82D53" w:rsidRDefault="00A82D53" w:rsidP="00A82D53">
      <w:pPr>
        <w:shd w:val="clear" w:color="auto" w:fill="FFFFFF"/>
        <w:spacing w:after="0" w:line="240" w:lineRule="auto"/>
        <w:jc w:val="both"/>
        <w:textAlignment w:val="baseline"/>
        <w:rPr>
          <w:rFonts w:eastAsia="Times New Roman" w:cs="Times New Roman"/>
          <w:color w:val="000000" w:themeColor="text1"/>
          <w:sz w:val="32"/>
          <w:szCs w:val="32"/>
        </w:rPr>
      </w:pPr>
      <w:proofErr w:type="gramStart"/>
      <w:r w:rsidRPr="00A82D53">
        <w:rPr>
          <w:rFonts w:eastAsia="Times New Roman" w:cs="Times New Roman"/>
          <w:b/>
          <w:bCs/>
          <w:color w:val="000000" w:themeColor="text1"/>
          <w:sz w:val="32"/>
          <w:szCs w:val="32"/>
          <w:bdr w:val="none" w:sz="0" w:space="0" w:color="auto" w:frame="1"/>
        </w:rPr>
        <w:t>Close()</w:t>
      </w:r>
      <w:proofErr w:type="gramEnd"/>
    </w:p>
    <w:p w:rsidR="00A82D53" w:rsidRPr="00A82D53" w:rsidRDefault="00A82D53" w:rsidP="00A82D53">
      <w:pPr>
        <w:shd w:val="clear" w:color="auto" w:fill="FFFFFF"/>
        <w:spacing w:after="0" w:line="240" w:lineRule="auto"/>
        <w:jc w:val="both"/>
        <w:textAlignment w:val="baseline"/>
        <w:rPr>
          <w:rFonts w:eastAsia="Times New Roman" w:cs="Times New Roman"/>
          <w:color w:val="000000" w:themeColor="text1"/>
          <w:sz w:val="32"/>
          <w:szCs w:val="32"/>
        </w:rPr>
      </w:pPr>
      <w:r w:rsidRPr="00A82D53">
        <w:rPr>
          <w:rFonts w:eastAsia="Times New Roman" w:cs="Times New Roman"/>
          <w:color w:val="000000" w:themeColor="text1"/>
          <w:sz w:val="32"/>
          <w:szCs w:val="32"/>
          <w:bdr w:val="none" w:sz="0" w:space="0" w:color="auto" w:frame="1"/>
        </w:rPr>
        <w:t xml:space="preserve">Finally, Hive will call the </w:t>
      </w:r>
      <w:proofErr w:type="gramStart"/>
      <w:r w:rsidRPr="00A82D53">
        <w:rPr>
          <w:rFonts w:eastAsia="Times New Roman" w:cs="Times New Roman"/>
          <w:color w:val="000000" w:themeColor="text1"/>
          <w:sz w:val="32"/>
          <w:szCs w:val="32"/>
          <w:bdr w:val="none" w:sz="0" w:space="0" w:color="auto" w:frame="1"/>
        </w:rPr>
        <w:t>close(</w:t>
      </w:r>
      <w:proofErr w:type="gramEnd"/>
      <w:r w:rsidRPr="00A82D53">
        <w:rPr>
          <w:rFonts w:eastAsia="Times New Roman" w:cs="Times New Roman"/>
          <w:color w:val="000000" w:themeColor="text1"/>
          <w:sz w:val="32"/>
          <w:szCs w:val="32"/>
          <w:bdr w:val="none" w:sz="0" w:space="0" w:color="auto" w:frame="1"/>
        </w:rPr>
        <w:t>) method when all the rows have passed to the UDTF. This function allows for any cleanup that is necessary before returning from the User Defined Table Generating Function. It is important to note that we cannot write any records from this function.</w:t>
      </w:r>
    </w:p>
    <w:p w:rsidR="004652C1" w:rsidRPr="00A82D53" w:rsidRDefault="004652C1" w:rsidP="00BE42E7">
      <w:pPr>
        <w:spacing w:beforeAutospacing="1" w:after="0" w:afterAutospacing="1" w:line="480" w:lineRule="atLeast"/>
        <w:textAlignment w:val="baseline"/>
        <w:rPr>
          <w:rFonts w:eastAsia="Times New Roman" w:cs="Times New Roman"/>
          <w:color w:val="000000" w:themeColor="text1"/>
          <w:sz w:val="32"/>
          <w:szCs w:val="32"/>
        </w:rPr>
      </w:pPr>
    </w:p>
    <w:p w:rsidR="00A82D53" w:rsidRDefault="00A82D53" w:rsidP="00BE42E7">
      <w:pPr>
        <w:spacing w:beforeAutospacing="1" w:after="0" w:afterAutospacing="1" w:line="480" w:lineRule="atLeast"/>
        <w:textAlignment w:val="baseline"/>
        <w:rPr>
          <w:rFonts w:eastAsia="Times New Roman" w:cs="Times New Roman"/>
          <w:sz w:val="32"/>
          <w:szCs w:val="32"/>
        </w:rPr>
      </w:pPr>
    </w:p>
    <w:p w:rsidR="00A82D53" w:rsidRPr="00A82D53" w:rsidRDefault="00A82D53" w:rsidP="00A82D53">
      <w:pPr>
        <w:rPr>
          <w:sz w:val="28"/>
          <w:szCs w:val="28"/>
        </w:rPr>
      </w:pPr>
      <w:r w:rsidRPr="00A82D53">
        <w:rPr>
          <w:sz w:val="28"/>
          <w:szCs w:val="28"/>
        </w:rPr>
        <w:lastRenderedPageBreak/>
        <w:t xml:space="preserve">● </w:t>
      </w:r>
      <w:r w:rsidRPr="00A82D53">
        <w:rPr>
          <w:b/>
          <w:sz w:val="32"/>
          <w:szCs w:val="32"/>
        </w:rPr>
        <w:t>Thrift server</w:t>
      </w:r>
    </w:p>
    <w:p w:rsidR="00A82D53" w:rsidRPr="00A82D53" w:rsidRDefault="00A82D53" w:rsidP="00BE42E7">
      <w:pPr>
        <w:spacing w:beforeAutospacing="1" w:after="0" w:afterAutospacing="1" w:line="480" w:lineRule="atLeast"/>
        <w:textAlignment w:val="baseline"/>
        <w:rPr>
          <w:rFonts w:cs="Arial"/>
          <w:color w:val="000000" w:themeColor="text1"/>
          <w:sz w:val="32"/>
          <w:szCs w:val="32"/>
          <w:shd w:val="clear" w:color="auto" w:fill="FFFFFF"/>
        </w:rPr>
      </w:pPr>
      <w:r w:rsidRPr="00A82D53">
        <w:rPr>
          <w:rFonts w:cs="Arial"/>
          <w:b/>
          <w:bCs/>
          <w:color w:val="000000" w:themeColor="text1"/>
          <w:sz w:val="32"/>
          <w:szCs w:val="32"/>
          <w:shd w:val="clear" w:color="auto" w:fill="FFFFFF"/>
        </w:rPr>
        <w:t>Thrift</w:t>
      </w:r>
      <w:r w:rsidRPr="00A82D53">
        <w:rPr>
          <w:rStyle w:val="apple-converted-space"/>
          <w:rFonts w:cs="Arial"/>
          <w:color w:val="000000" w:themeColor="text1"/>
          <w:sz w:val="32"/>
          <w:szCs w:val="32"/>
          <w:shd w:val="clear" w:color="auto" w:fill="FFFFFF"/>
        </w:rPr>
        <w:t> </w:t>
      </w:r>
      <w:r w:rsidRPr="00A82D53">
        <w:rPr>
          <w:rFonts w:cs="Arial"/>
          <w:color w:val="000000" w:themeColor="text1"/>
          <w:sz w:val="32"/>
          <w:szCs w:val="32"/>
          <w:shd w:val="clear" w:color="auto" w:fill="FFFFFF"/>
        </w:rPr>
        <w:t>is an</w:t>
      </w:r>
      <w:r w:rsidRPr="00A82D53">
        <w:rPr>
          <w:rStyle w:val="apple-converted-space"/>
          <w:rFonts w:cs="Arial"/>
          <w:color w:val="000000" w:themeColor="text1"/>
          <w:sz w:val="32"/>
          <w:szCs w:val="32"/>
          <w:shd w:val="clear" w:color="auto" w:fill="FFFFFF"/>
        </w:rPr>
        <w:t> </w:t>
      </w:r>
      <w:hyperlink r:id="rId7" w:tooltip="Interface definition language" w:history="1">
        <w:r w:rsidRPr="00A82D53">
          <w:rPr>
            <w:rStyle w:val="Hyperlink"/>
            <w:rFonts w:cs="Arial"/>
            <w:color w:val="000000" w:themeColor="text1"/>
            <w:sz w:val="32"/>
            <w:szCs w:val="32"/>
            <w:shd w:val="clear" w:color="auto" w:fill="FFFFFF"/>
          </w:rPr>
          <w:t>interface definition language</w:t>
        </w:r>
      </w:hyperlink>
      <w:r w:rsidRPr="00A82D53">
        <w:rPr>
          <w:rStyle w:val="apple-converted-space"/>
          <w:rFonts w:cs="Arial"/>
          <w:color w:val="000000" w:themeColor="text1"/>
          <w:sz w:val="32"/>
          <w:szCs w:val="32"/>
          <w:shd w:val="clear" w:color="auto" w:fill="FFFFFF"/>
        </w:rPr>
        <w:t> </w:t>
      </w:r>
      <w:r w:rsidRPr="00A82D53">
        <w:rPr>
          <w:rFonts w:cs="Arial"/>
          <w:color w:val="000000" w:themeColor="text1"/>
          <w:sz w:val="32"/>
          <w:szCs w:val="32"/>
          <w:shd w:val="clear" w:color="auto" w:fill="FFFFFF"/>
        </w:rPr>
        <w:t>and</w:t>
      </w:r>
      <w:r w:rsidRPr="00A82D53">
        <w:rPr>
          <w:rStyle w:val="apple-converted-space"/>
          <w:rFonts w:cs="Arial"/>
          <w:color w:val="000000" w:themeColor="text1"/>
          <w:sz w:val="32"/>
          <w:szCs w:val="32"/>
          <w:shd w:val="clear" w:color="auto" w:fill="FFFFFF"/>
        </w:rPr>
        <w:t> </w:t>
      </w:r>
      <w:hyperlink r:id="rId8" w:tooltip="Binary protocol" w:history="1">
        <w:r w:rsidRPr="00A82D53">
          <w:rPr>
            <w:rStyle w:val="Hyperlink"/>
            <w:rFonts w:cs="Arial"/>
            <w:color w:val="000000" w:themeColor="text1"/>
            <w:sz w:val="32"/>
            <w:szCs w:val="32"/>
            <w:shd w:val="clear" w:color="auto" w:fill="FFFFFF"/>
          </w:rPr>
          <w:t>binary communication protocol</w:t>
        </w:r>
      </w:hyperlink>
      <w:r w:rsidR="002F536B">
        <w:rPr>
          <w:rFonts w:cs="Arial"/>
          <w:color w:val="000000" w:themeColor="text1"/>
          <w:sz w:val="32"/>
          <w:szCs w:val="32"/>
          <w:shd w:val="clear" w:color="auto" w:fill="FFFFFF"/>
          <w:vertAlign w:val="superscript"/>
        </w:rPr>
        <w:t xml:space="preserve"> </w:t>
      </w:r>
      <w:bookmarkStart w:id="0" w:name="_GoBack"/>
      <w:bookmarkEnd w:id="0"/>
      <w:r w:rsidRPr="00A82D53">
        <w:rPr>
          <w:rFonts w:cs="Arial"/>
          <w:color w:val="000000" w:themeColor="text1"/>
          <w:sz w:val="32"/>
          <w:szCs w:val="32"/>
          <w:shd w:val="clear" w:color="auto" w:fill="FFFFFF"/>
        </w:rPr>
        <w:t>that is used to define and create</w:t>
      </w:r>
      <w:r w:rsidRPr="00A82D53">
        <w:rPr>
          <w:rStyle w:val="apple-converted-space"/>
          <w:rFonts w:cs="Arial"/>
          <w:color w:val="000000" w:themeColor="text1"/>
          <w:sz w:val="32"/>
          <w:szCs w:val="32"/>
          <w:shd w:val="clear" w:color="auto" w:fill="FFFFFF"/>
        </w:rPr>
        <w:t> </w:t>
      </w:r>
      <w:hyperlink r:id="rId9" w:tooltip="Service (systems architecture)" w:history="1">
        <w:r w:rsidRPr="00A82D53">
          <w:rPr>
            <w:rStyle w:val="Hyperlink"/>
            <w:rFonts w:cs="Arial"/>
            <w:color w:val="000000" w:themeColor="text1"/>
            <w:sz w:val="32"/>
            <w:szCs w:val="32"/>
            <w:shd w:val="clear" w:color="auto" w:fill="FFFFFF"/>
          </w:rPr>
          <w:t>services</w:t>
        </w:r>
      </w:hyperlink>
      <w:r w:rsidRPr="00A82D53">
        <w:rPr>
          <w:rStyle w:val="apple-converted-space"/>
          <w:rFonts w:cs="Arial"/>
          <w:color w:val="000000" w:themeColor="text1"/>
          <w:sz w:val="32"/>
          <w:szCs w:val="32"/>
          <w:shd w:val="clear" w:color="auto" w:fill="FFFFFF"/>
        </w:rPr>
        <w:t> </w:t>
      </w:r>
      <w:r w:rsidRPr="00A82D53">
        <w:rPr>
          <w:rFonts w:cs="Arial"/>
          <w:color w:val="000000" w:themeColor="text1"/>
          <w:sz w:val="32"/>
          <w:szCs w:val="32"/>
          <w:shd w:val="clear" w:color="auto" w:fill="FFFFFF"/>
        </w:rPr>
        <w:t xml:space="preserve">for numerous </w:t>
      </w:r>
      <w:proofErr w:type="spellStart"/>
      <w:r w:rsidRPr="00A82D53">
        <w:rPr>
          <w:rFonts w:cs="Arial"/>
          <w:color w:val="000000" w:themeColor="text1"/>
          <w:sz w:val="32"/>
          <w:szCs w:val="32"/>
          <w:shd w:val="clear" w:color="auto" w:fill="FFFFFF"/>
        </w:rPr>
        <w:t>languages.It</w:t>
      </w:r>
      <w:proofErr w:type="spellEnd"/>
      <w:r w:rsidRPr="00A82D53">
        <w:rPr>
          <w:rFonts w:cs="Arial"/>
          <w:color w:val="000000" w:themeColor="text1"/>
          <w:sz w:val="32"/>
          <w:szCs w:val="32"/>
          <w:shd w:val="clear" w:color="auto" w:fill="FFFFFF"/>
        </w:rPr>
        <w:t xml:space="preserve"> is used as a</w:t>
      </w:r>
      <w:r w:rsidRPr="00A82D53">
        <w:rPr>
          <w:rStyle w:val="apple-converted-space"/>
          <w:rFonts w:cs="Arial"/>
          <w:color w:val="000000" w:themeColor="text1"/>
          <w:sz w:val="32"/>
          <w:szCs w:val="32"/>
          <w:shd w:val="clear" w:color="auto" w:fill="FFFFFF"/>
        </w:rPr>
        <w:t> </w:t>
      </w:r>
      <w:hyperlink r:id="rId10" w:tooltip="Remote procedure call" w:history="1">
        <w:r w:rsidRPr="00A82D53">
          <w:rPr>
            <w:rStyle w:val="Hyperlink"/>
            <w:rFonts w:cs="Arial"/>
            <w:color w:val="000000" w:themeColor="text1"/>
            <w:sz w:val="32"/>
            <w:szCs w:val="32"/>
            <w:shd w:val="clear" w:color="auto" w:fill="FFFFFF"/>
          </w:rPr>
          <w:t>remote procedure call</w:t>
        </w:r>
      </w:hyperlink>
      <w:r w:rsidRPr="00A82D53">
        <w:rPr>
          <w:rStyle w:val="apple-converted-space"/>
          <w:rFonts w:cs="Arial"/>
          <w:color w:val="000000" w:themeColor="text1"/>
          <w:sz w:val="32"/>
          <w:szCs w:val="32"/>
          <w:shd w:val="clear" w:color="auto" w:fill="FFFFFF"/>
        </w:rPr>
        <w:t> </w:t>
      </w:r>
      <w:r w:rsidRPr="00A82D53">
        <w:rPr>
          <w:rFonts w:cs="Arial"/>
          <w:color w:val="000000" w:themeColor="text1"/>
          <w:sz w:val="32"/>
          <w:szCs w:val="32"/>
          <w:shd w:val="clear" w:color="auto" w:fill="FFFFFF"/>
        </w:rPr>
        <w:t>(RPC) framework and was developed at</w:t>
      </w:r>
      <w:r w:rsidRPr="00A82D53">
        <w:rPr>
          <w:rStyle w:val="apple-converted-space"/>
          <w:rFonts w:cs="Arial"/>
          <w:color w:val="000000" w:themeColor="text1"/>
          <w:sz w:val="32"/>
          <w:szCs w:val="32"/>
          <w:shd w:val="clear" w:color="auto" w:fill="FFFFFF"/>
        </w:rPr>
        <w:t> </w:t>
      </w:r>
      <w:hyperlink r:id="rId11" w:tooltip="Facebook" w:history="1">
        <w:r w:rsidRPr="00A82D53">
          <w:rPr>
            <w:rStyle w:val="Hyperlink"/>
            <w:rFonts w:cs="Arial"/>
            <w:color w:val="000000" w:themeColor="text1"/>
            <w:sz w:val="32"/>
            <w:szCs w:val="32"/>
            <w:shd w:val="clear" w:color="auto" w:fill="FFFFFF"/>
          </w:rPr>
          <w:t>Facebook</w:t>
        </w:r>
      </w:hyperlink>
      <w:r w:rsidRPr="00A82D53">
        <w:rPr>
          <w:rStyle w:val="apple-converted-space"/>
          <w:rFonts w:cs="Arial"/>
          <w:color w:val="000000" w:themeColor="text1"/>
          <w:sz w:val="32"/>
          <w:szCs w:val="32"/>
          <w:shd w:val="clear" w:color="auto" w:fill="FFFFFF"/>
        </w:rPr>
        <w:t> </w:t>
      </w:r>
      <w:r w:rsidRPr="00A82D53">
        <w:rPr>
          <w:rFonts w:cs="Arial"/>
          <w:color w:val="000000" w:themeColor="text1"/>
          <w:sz w:val="32"/>
          <w:szCs w:val="32"/>
          <w:shd w:val="clear" w:color="auto" w:fill="FFFFFF"/>
        </w:rPr>
        <w:t>for "scalable cross-language services development". It combines a software stack with a code generation engine to build</w:t>
      </w:r>
      <w:r w:rsidRPr="00A82D53">
        <w:rPr>
          <w:rStyle w:val="apple-converted-space"/>
          <w:rFonts w:cs="Arial"/>
          <w:color w:val="000000" w:themeColor="text1"/>
          <w:sz w:val="32"/>
          <w:szCs w:val="32"/>
          <w:shd w:val="clear" w:color="auto" w:fill="FFFFFF"/>
        </w:rPr>
        <w:t> </w:t>
      </w:r>
      <w:hyperlink r:id="rId12" w:tooltip="Cross-platform" w:history="1">
        <w:r w:rsidRPr="00A82D53">
          <w:rPr>
            <w:rStyle w:val="Hyperlink"/>
            <w:rFonts w:cs="Arial"/>
            <w:color w:val="000000" w:themeColor="text1"/>
            <w:sz w:val="32"/>
            <w:szCs w:val="32"/>
            <w:shd w:val="clear" w:color="auto" w:fill="FFFFFF"/>
          </w:rPr>
          <w:t>cross-platform</w:t>
        </w:r>
      </w:hyperlink>
      <w:r w:rsidRPr="00A82D53">
        <w:rPr>
          <w:rStyle w:val="apple-converted-space"/>
          <w:rFonts w:cs="Arial"/>
          <w:color w:val="000000" w:themeColor="text1"/>
          <w:sz w:val="32"/>
          <w:szCs w:val="32"/>
          <w:shd w:val="clear" w:color="auto" w:fill="FFFFFF"/>
        </w:rPr>
        <w:t> </w:t>
      </w:r>
      <w:r w:rsidRPr="00A82D53">
        <w:rPr>
          <w:rFonts w:cs="Arial"/>
          <w:color w:val="000000" w:themeColor="text1"/>
          <w:sz w:val="32"/>
          <w:szCs w:val="32"/>
          <w:shd w:val="clear" w:color="auto" w:fill="FFFFFF"/>
        </w:rPr>
        <w:t>services that can connect applications written in a variety of languages and frameworks,</w:t>
      </w:r>
      <w:r w:rsidRPr="00A82D53">
        <w:rPr>
          <w:rStyle w:val="apple-converted-space"/>
          <w:rFonts w:cs="Arial"/>
          <w:color w:val="000000" w:themeColor="text1"/>
          <w:sz w:val="32"/>
          <w:szCs w:val="32"/>
          <w:shd w:val="clear" w:color="auto" w:fill="FFFFFF"/>
        </w:rPr>
        <w:t>  </w:t>
      </w:r>
      <w:r w:rsidRPr="00A82D53">
        <w:rPr>
          <w:rFonts w:cs="Arial"/>
          <w:color w:val="000000" w:themeColor="text1"/>
          <w:sz w:val="32"/>
          <w:szCs w:val="32"/>
          <w:shd w:val="clear" w:color="auto" w:fill="FFFFFF"/>
        </w:rPr>
        <w:t>Although developed at Facebook, it is now an</w:t>
      </w:r>
      <w:r w:rsidRPr="00A82D53">
        <w:rPr>
          <w:rStyle w:val="apple-converted-space"/>
          <w:rFonts w:cs="Arial"/>
          <w:color w:val="000000" w:themeColor="text1"/>
          <w:sz w:val="32"/>
          <w:szCs w:val="32"/>
          <w:shd w:val="clear" w:color="auto" w:fill="FFFFFF"/>
        </w:rPr>
        <w:t> </w:t>
      </w:r>
      <w:hyperlink r:id="rId13" w:tooltip="Open source" w:history="1">
        <w:r w:rsidRPr="00A82D53">
          <w:rPr>
            <w:rStyle w:val="Hyperlink"/>
            <w:rFonts w:cs="Arial"/>
            <w:color w:val="000000" w:themeColor="text1"/>
            <w:sz w:val="32"/>
            <w:szCs w:val="32"/>
            <w:shd w:val="clear" w:color="auto" w:fill="FFFFFF"/>
          </w:rPr>
          <w:t>open source</w:t>
        </w:r>
      </w:hyperlink>
      <w:r w:rsidRPr="00A82D53">
        <w:rPr>
          <w:rStyle w:val="apple-converted-space"/>
          <w:rFonts w:cs="Arial"/>
          <w:color w:val="000000" w:themeColor="text1"/>
          <w:sz w:val="32"/>
          <w:szCs w:val="32"/>
          <w:shd w:val="clear" w:color="auto" w:fill="FFFFFF"/>
        </w:rPr>
        <w:t> </w:t>
      </w:r>
      <w:r w:rsidRPr="00A82D53">
        <w:rPr>
          <w:rFonts w:cs="Arial"/>
          <w:color w:val="000000" w:themeColor="text1"/>
          <w:sz w:val="32"/>
          <w:szCs w:val="32"/>
          <w:shd w:val="clear" w:color="auto" w:fill="FFFFFF"/>
        </w:rPr>
        <w:t>project in the</w:t>
      </w:r>
      <w:r w:rsidRPr="00A82D53">
        <w:rPr>
          <w:rStyle w:val="apple-converted-space"/>
          <w:rFonts w:cs="Arial"/>
          <w:color w:val="000000" w:themeColor="text1"/>
          <w:sz w:val="32"/>
          <w:szCs w:val="32"/>
          <w:shd w:val="clear" w:color="auto" w:fill="FFFFFF"/>
        </w:rPr>
        <w:t> </w:t>
      </w:r>
      <w:hyperlink r:id="rId14" w:tooltip="Apache Software Foundation" w:history="1">
        <w:r w:rsidRPr="00A82D53">
          <w:rPr>
            <w:rStyle w:val="Hyperlink"/>
            <w:rFonts w:cs="Arial"/>
            <w:color w:val="000000" w:themeColor="text1"/>
            <w:sz w:val="32"/>
            <w:szCs w:val="32"/>
            <w:shd w:val="clear" w:color="auto" w:fill="FFFFFF"/>
          </w:rPr>
          <w:t>Apache Software Foundation</w:t>
        </w:r>
      </w:hyperlink>
      <w:r w:rsidRPr="00A82D53">
        <w:rPr>
          <w:rFonts w:cs="Arial"/>
          <w:color w:val="000000" w:themeColor="text1"/>
          <w:sz w:val="32"/>
          <w:szCs w:val="32"/>
          <w:shd w:val="clear" w:color="auto" w:fill="FFFFFF"/>
        </w:rPr>
        <w:t>.</w:t>
      </w:r>
    </w:p>
    <w:p w:rsidR="00A82D53" w:rsidRPr="00A82D53" w:rsidRDefault="00A82D53" w:rsidP="00BE42E7">
      <w:pPr>
        <w:spacing w:beforeAutospacing="1" w:after="0" w:afterAutospacing="1" w:line="480" w:lineRule="atLeast"/>
        <w:textAlignment w:val="baseline"/>
        <w:rPr>
          <w:rFonts w:eastAsia="Times New Roman" w:cs="Times New Roman"/>
          <w:color w:val="000000" w:themeColor="text1"/>
          <w:sz w:val="32"/>
          <w:szCs w:val="32"/>
        </w:rPr>
      </w:pPr>
      <w:r w:rsidRPr="00A82D53">
        <w:rPr>
          <w:rFonts w:cs="Arial"/>
          <w:color w:val="000000" w:themeColor="text1"/>
          <w:sz w:val="32"/>
          <w:szCs w:val="32"/>
          <w:shd w:val="clear" w:color="auto" w:fill="FFFFFF"/>
        </w:rPr>
        <w:t>Thrift includes a complete stack for creating clients and servers.</w:t>
      </w:r>
      <w:hyperlink r:id="rId15" w:anchor="cite_note-Architecture-8" w:history="1">
        <w:r w:rsidRPr="00A82D53">
          <w:rPr>
            <w:rStyle w:val="Hyperlink"/>
            <w:rFonts w:cs="Arial"/>
            <w:color w:val="000000" w:themeColor="text1"/>
            <w:sz w:val="32"/>
            <w:szCs w:val="32"/>
            <w:shd w:val="clear" w:color="auto" w:fill="FFFFFF"/>
            <w:vertAlign w:val="superscript"/>
          </w:rPr>
          <w:t>[8]</w:t>
        </w:r>
      </w:hyperlink>
      <w:r w:rsidRPr="00A82D53">
        <w:rPr>
          <w:rStyle w:val="apple-converted-space"/>
          <w:rFonts w:cs="Arial"/>
          <w:color w:val="000000" w:themeColor="text1"/>
          <w:sz w:val="32"/>
          <w:szCs w:val="32"/>
          <w:shd w:val="clear" w:color="auto" w:fill="FFFFFF"/>
        </w:rPr>
        <w:t> </w:t>
      </w:r>
      <w:r w:rsidRPr="00A82D53">
        <w:rPr>
          <w:rFonts w:cs="Arial"/>
          <w:color w:val="000000" w:themeColor="text1"/>
          <w:sz w:val="32"/>
          <w:szCs w:val="32"/>
          <w:shd w:val="clear" w:color="auto" w:fill="FFFFFF"/>
        </w:rPr>
        <w:t>The top part is generated code from the Thrift definition. From this file, the services generate client and processor code. In contrast to built-in types, created</w:t>
      </w:r>
      <w:r w:rsidRPr="00A82D53">
        <w:rPr>
          <w:rStyle w:val="apple-converted-space"/>
          <w:rFonts w:cs="Arial"/>
          <w:color w:val="000000" w:themeColor="text1"/>
          <w:sz w:val="32"/>
          <w:szCs w:val="32"/>
          <w:shd w:val="clear" w:color="auto" w:fill="FFFFFF"/>
        </w:rPr>
        <w:t> </w:t>
      </w:r>
      <w:hyperlink r:id="rId16" w:tooltip="Data structure" w:history="1">
        <w:r w:rsidRPr="00A82D53">
          <w:rPr>
            <w:rStyle w:val="Hyperlink"/>
            <w:rFonts w:cs="Arial"/>
            <w:color w:val="000000" w:themeColor="text1"/>
            <w:sz w:val="32"/>
            <w:szCs w:val="32"/>
            <w:shd w:val="clear" w:color="auto" w:fill="FFFFFF"/>
          </w:rPr>
          <w:t>data structures</w:t>
        </w:r>
      </w:hyperlink>
      <w:r w:rsidRPr="00A82D53">
        <w:rPr>
          <w:rStyle w:val="apple-converted-space"/>
          <w:rFonts w:cs="Arial"/>
          <w:color w:val="000000" w:themeColor="text1"/>
          <w:sz w:val="32"/>
          <w:szCs w:val="32"/>
          <w:shd w:val="clear" w:color="auto" w:fill="FFFFFF"/>
        </w:rPr>
        <w:t> </w:t>
      </w:r>
      <w:r w:rsidRPr="00A82D53">
        <w:rPr>
          <w:rFonts w:cs="Arial"/>
          <w:color w:val="000000" w:themeColor="text1"/>
          <w:sz w:val="32"/>
          <w:szCs w:val="32"/>
          <w:shd w:val="clear" w:color="auto" w:fill="FFFFFF"/>
        </w:rPr>
        <w:t>are sent as result in generated code. The protocol and</w:t>
      </w:r>
      <w:r w:rsidRPr="00A82D53">
        <w:rPr>
          <w:rStyle w:val="apple-converted-space"/>
          <w:rFonts w:cs="Arial"/>
          <w:color w:val="000000" w:themeColor="text1"/>
          <w:sz w:val="32"/>
          <w:szCs w:val="32"/>
          <w:shd w:val="clear" w:color="auto" w:fill="FFFFFF"/>
        </w:rPr>
        <w:t> </w:t>
      </w:r>
      <w:hyperlink r:id="rId17" w:tooltip="Transport layer" w:history="1">
        <w:r w:rsidRPr="00A82D53">
          <w:rPr>
            <w:rStyle w:val="Hyperlink"/>
            <w:rFonts w:cs="Arial"/>
            <w:color w:val="000000" w:themeColor="text1"/>
            <w:sz w:val="32"/>
            <w:szCs w:val="32"/>
            <w:shd w:val="clear" w:color="auto" w:fill="FFFFFF"/>
          </w:rPr>
          <w:t>transport layer</w:t>
        </w:r>
      </w:hyperlink>
      <w:r w:rsidRPr="00A82D53">
        <w:rPr>
          <w:rStyle w:val="apple-converted-space"/>
          <w:rFonts w:cs="Arial"/>
          <w:color w:val="000000" w:themeColor="text1"/>
          <w:sz w:val="32"/>
          <w:szCs w:val="32"/>
          <w:shd w:val="clear" w:color="auto" w:fill="FFFFFF"/>
        </w:rPr>
        <w:t> </w:t>
      </w:r>
      <w:r w:rsidRPr="00A82D53">
        <w:rPr>
          <w:rFonts w:cs="Arial"/>
          <w:color w:val="000000" w:themeColor="text1"/>
          <w:sz w:val="32"/>
          <w:szCs w:val="32"/>
          <w:shd w:val="clear" w:color="auto" w:fill="FFFFFF"/>
        </w:rPr>
        <w:t>are part of the</w:t>
      </w:r>
      <w:r w:rsidRPr="00A82D53">
        <w:rPr>
          <w:rStyle w:val="apple-converted-space"/>
          <w:rFonts w:cs="Arial"/>
          <w:color w:val="000000" w:themeColor="text1"/>
          <w:sz w:val="32"/>
          <w:szCs w:val="32"/>
          <w:shd w:val="clear" w:color="auto" w:fill="FFFFFF"/>
        </w:rPr>
        <w:t> </w:t>
      </w:r>
      <w:hyperlink r:id="rId18" w:tooltip="Runtime library" w:history="1">
        <w:r w:rsidRPr="00A82D53">
          <w:rPr>
            <w:rStyle w:val="Hyperlink"/>
            <w:rFonts w:cs="Arial"/>
            <w:color w:val="000000" w:themeColor="text1"/>
            <w:sz w:val="32"/>
            <w:szCs w:val="32"/>
            <w:shd w:val="clear" w:color="auto" w:fill="FFFFFF"/>
          </w:rPr>
          <w:t>runtime library</w:t>
        </w:r>
      </w:hyperlink>
      <w:r w:rsidRPr="00A82D53">
        <w:rPr>
          <w:rFonts w:cs="Arial"/>
          <w:color w:val="000000" w:themeColor="text1"/>
          <w:sz w:val="32"/>
          <w:szCs w:val="32"/>
          <w:shd w:val="clear" w:color="auto" w:fill="FFFFFF"/>
        </w:rPr>
        <w:t>. With Thrift, it is possible to define a service and change the protocol and transport without recompiling the code. Besides the client part, Thrift includes server infrastructure to tie protocols and transports together, like blocking, non-blocking, and multi-threaded servers. The underlying I/O part of the stack is implemented differently for different languages.</w:t>
      </w:r>
    </w:p>
    <w:p w:rsidR="00BE42E7" w:rsidRPr="00A82D53" w:rsidRDefault="00BE42E7" w:rsidP="00BE42E7">
      <w:pPr>
        <w:spacing w:beforeAutospacing="1" w:after="0" w:afterAutospacing="1" w:line="480" w:lineRule="atLeast"/>
        <w:textAlignment w:val="baseline"/>
        <w:rPr>
          <w:rFonts w:ascii="Times New Roman" w:eastAsia="Times New Roman" w:hAnsi="Times New Roman" w:cs="Times New Roman"/>
          <w:sz w:val="32"/>
          <w:szCs w:val="32"/>
        </w:rPr>
      </w:pPr>
    </w:p>
    <w:p w:rsidR="00BE42E7" w:rsidRPr="00BE42E7" w:rsidRDefault="00BE42E7" w:rsidP="00BE42E7">
      <w:pPr>
        <w:spacing w:beforeAutospacing="1" w:after="0" w:afterAutospacing="1" w:line="480" w:lineRule="atLeast"/>
        <w:textAlignment w:val="baseline"/>
        <w:rPr>
          <w:rFonts w:ascii="Times New Roman" w:eastAsia="Times New Roman" w:hAnsi="Times New Roman" w:cs="Times New Roman"/>
          <w:sz w:val="32"/>
          <w:szCs w:val="32"/>
        </w:rPr>
      </w:pPr>
    </w:p>
    <w:p w:rsidR="00BE42E7" w:rsidRDefault="00BE42E7"/>
    <w:p w:rsidR="00BE42E7" w:rsidRDefault="00BE42E7"/>
    <w:p w:rsidR="00BE42E7" w:rsidRDefault="00BE42E7"/>
    <w:sectPr w:rsidR="00BE42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B063C39"/>
    <w:multiLevelType w:val="multilevel"/>
    <w:tmpl w:val="42E0F5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42E7"/>
    <w:rsid w:val="002F536B"/>
    <w:rsid w:val="004652C1"/>
    <w:rsid w:val="006C0DD9"/>
    <w:rsid w:val="008A6DA3"/>
    <w:rsid w:val="00A82D53"/>
    <w:rsid w:val="00BE42E7"/>
    <w:rsid w:val="00EA44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D8FC0C-E903-4379-932E-E338AB3074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BE42E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E42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E42E7"/>
  </w:style>
  <w:style w:type="character" w:styleId="Strong">
    <w:name w:val="Strong"/>
    <w:basedOn w:val="DefaultParagraphFont"/>
    <w:uiPriority w:val="22"/>
    <w:qFormat/>
    <w:rsid w:val="00BE42E7"/>
    <w:rPr>
      <w:b/>
      <w:bCs/>
    </w:rPr>
  </w:style>
  <w:style w:type="character" w:customStyle="1" w:styleId="Heading2Char">
    <w:name w:val="Heading 2 Char"/>
    <w:basedOn w:val="DefaultParagraphFont"/>
    <w:link w:val="Heading2"/>
    <w:uiPriority w:val="9"/>
    <w:rsid w:val="00BE42E7"/>
    <w:rPr>
      <w:rFonts w:ascii="Times New Roman" w:eastAsia="Times New Roman" w:hAnsi="Times New Roman" w:cs="Times New Roman"/>
      <w:b/>
      <w:bCs/>
      <w:sz w:val="36"/>
      <w:szCs w:val="36"/>
    </w:rPr>
  </w:style>
  <w:style w:type="character" w:customStyle="1" w:styleId="underline">
    <w:name w:val="underline"/>
    <w:basedOn w:val="DefaultParagraphFont"/>
    <w:rsid w:val="004652C1"/>
  </w:style>
  <w:style w:type="character" w:styleId="Hyperlink">
    <w:name w:val="Hyperlink"/>
    <w:basedOn w:val="DefaultParagraphFont"/>
    <w:uiPriority w:val="99"/>
    <w:semiHidden/>
    <w:unhideWhenUsed/>
    <w:rsid w:val="004652C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0917105">
      <w:bodyDiv w:val="1"/>
      <w:marLeft w:val="0"/>
      <w:marRight w:val="0"/>
      <w:marTop w:val="0"/>
      <w:marBottom w:val="0"/>
      <w:divBdr>
        <w:top w:val="none" w:sz="0" w:space="0" w:color="auto"/>
        <w:left w:val="none" w:sz="0" w:space="0" w:color="auto"/>
        <w:bottom w:val="none" w:sz="0" w:space="0" w:color="auto"/>
        <w:right w:val="none" w:sz="0" w:space="0" w:color="auto"/>
      </w:divBdr>
    </w:div>
    <w:div w:id="376249249">
      <w:bodyDiv w:val="1"/>
      <w:marLeft w:val="0"/>
      <w:marRight w:val="0"/>
      <w:marTop w:val="0"/>
      <w:marBottom w:val="0"/>
      <w:divBdr>
        <w:top w:val="none" w:sz="0" w:space="0" w:color="auto"/>
        <w:left w:val="none" w:sz="0" w:space="0" w:color="auto"/>
        <w:bottom w:val="none" w:sz="0" w:space="0" w:color="auto"/>
        <w:right w:val="none" w:sz="0" w:space="0" w:color="auto"/>
      </w:divBdr>
    </w:div>
    <w:div w:id="1260407662">
      <w:bodyDiv w:val="1"/>
      <w:marLeft w:val="0"/>
      <w:marRight w:val="0"/>
      <w:marTop w:val="0"/>
      <w:marBottom w:val="0"/>
      <w:divBdr>
        <w:top w:val="none" w:sz="0" w:space="0" w:color="auto"/>
        <w:left w:val="none" w:sz="0" w:space="0" w:color="auto"/>
        <w:bottom w:val="none" w:sz="0" w:space="0" w:color="auto"/>
        <w:right w:val="none" w:sz="0" w:space="0" w:color="auto"/>
      </w:divBdr>
    </w:div>
    <w:div w:id="1387534895">
      <w:bodyDiv w:val="1"/>
      <w:marLeft w:val="0"/>
      <w:marRight w:val="0"/>
      <w:marTop w:val="0"/>
      <w:marBottom w:val="0"/>
      <w:divBdr>
        <w:top w:val="none" w:sz="0" w:space="0" w:color="auto"/>
        <w:left w:val="none" w:sz="0" w:space="0" w:color="auto"/>
        <w:bottom w:val="none" w:sz="0" w:space="0" w:color="auto"/>
        <w:right w:val="none" w:sz="0" w:space="0" w:color="auto"/>
      </w:divBdr>
    </w:div>
    <w:div w:id="1446579995">
      <w:bodyDiv w:val="1"/>
      <w:marLeft w:val="0"/>
      <w:marRight w:val="0"/>
      <w:marTop w:val="0"/>
      <w:marBottom w:val="0"/>
      <w:divBdr>
        <w:top w:val="none" w:sz="0" w:space="0" w:color="auto"/>
        <w:left w:val="none" w:sz="0" w:space="0" w:color="auto"/>
        <w:bottom w:val="none" w:sz="0" w:space="0" w:color="auto"/>
        <w:right w:val="none" w:sz="0" w:space="0" w:color="auto"/>
      </w:divBdr>
    </w:div>
    <w:div w:id="1615208989">
      <w:bodyDiv w:val="1"/>
      <w:marLeft w:val="0"/>
      <w:marRight w:val="0"/>
      <w:marTop w:val="0"/>
      <w:marBottom w:val="0"/>
      <w:divBdr>
        <w:top w:val="none" w:sz="0" w:space="0" w:color="auto"/>
        <w:left w:val="none" w:sz="0" w:space="0" w:color="auto"/>
        <w:bottom w:val="none" w:sz="0" w:space="0" w:color="auto"/>
        <w:right w:val="none" w:sz="0" w:space="0" w:color="auto"/>
      </w:divBdr>
    </w:div>
    <w:div w:id="1924798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Binary_protocol" TargetMode="External"/><Relationship Id="rId13" Type="http://schemas.openxmlformats.org/officeDocument/2006/relationships/hyperlink" Target="https://en.wikipedia.org/wiki/Open_source" TargetMode="External"/><Relationship Id="rId18" Type="http://schemas.openxmlformats.org/officeDocument/2006/relationships/hyperlink" Target="https://en.wikipedia.org/wiki/Runtime_library" TargetMode="External"/><Relationship Id="rId3" Type="http://schemas.openxmlformats.org/officeDocument/2006/relationships/settings" Target="settings.xml"/><Relationship Id="rId7" Type="http://schemas.openxmlformats.org/officeDocument/2006/relationships/hyperlink" Target="https://en.wikipedia.org/wiki/Interface_definition_language" TargetMode="External"/><Relationship Id="rId12" Type="http://schemas.openxmlformats.org/officeDocument/2006/relationships/hyperlink" Target="https://en.wikipedia.org/wiki/Cross-platform" TargetMode="External"/><Relationship Id="rId17" Type="http://schemas.openxmlformats.org/officeDocument/2006/relationships/hyperlink" Target="https://en.wikipedia.org/wiki/Transport_layer" TargetMode="External"/><Relationship Id="rId2" Type="http://schemas.openxmlformats.org/officeDocument/2006/relationships/styles" Target="styles.xml"/><Relationship Id="rId16" Type="http://schemas.openxmlformats.org/officeDocument/2006/relationships/hyperlink" Target="https://en.wikipedia.org/wiki/Data_structure"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cadgild.com/big-data/big-data-development-training-certification" TargetMode="External"/><Relationship Id="rId11" Type="http://schemas.openxmlformats.org/officeDocument/2006/relationships/hyperlink" Target="https://en.wikipedia.org/wiki/Facebook" TargetMode="External"/><Relationship Id="rId5" Type="http://schemas.openxmlformats.org/officeDocument/2006/relationships/hyperlink" Target="https://acadgild.com/big-data/big-data-development-training-certification" TargetMode="External"/><Relationship Id="rId15" Type="http://schemas.openxmlformats.org/officeDocument/2006/relationships/hyperlink" Target="https://en.wikipedia.org/wiki/Apache_Thrift" TargetMode="External"/><Relationship Id="rId10" Type="http://schemas.openxmlformats.org/officeDocument/2006/relationships/hyperlink" Target="https://en.wikipedia.org/wiki/Remote_procedure_call"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en.wikipedia.org/wiki/Service_(systems_architecture)" TargetMode="External"/><Relationship Id="rId14" Type="http://schemas.openxmlformats.org/officeDocument/2006/relationships/hyperlink" Target="https://en.wikipedia.org/wiki/Apache_Software_Found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TotalTime>
  <Pages>5</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5494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Thakur, Prashastee (Cognizant)</dc:creator>
  <cp:keywords/>
  <dc:description/>
  <cp:lastModifiedBy>Thakur, Prashastee (Cognizant)</cp:lastModifiedBy>
  <cp:revision>3</cp:revision>
  <dcterms:created xsi:type="dcterms:W3CDTF">2017-05-15T04:56:00Z</dcterms:created>
  <dcterms:modified xsi:type="dcterms:W3CDTF">2017-05-15T12:31:00Z</dcterms:modified>
</cp:coreProperties>
</file>