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C5" w:rsidRPr="00D41E00" w:rsidRDefault="00EB5AC5" w:rsidP="00F26BBF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</w:t>
      </w:r>
      <w:bookmarkStart w:id="0" w:name="_GoBack"/>
      <w:bookmarkEnd w:id="0"/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NITY INTERNATIONAL SS &amp; COLLEGE</w:t>
      </w:r>
    </w:p>
    <w:p w:rsidR="005735DC" w:rsidRPr="00D41E00" w:rsidRDefault="00EB5AC5" w:rsidP="00D9483C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:rsidR="004C231C" w:rsidRDefault="004D0740" w:rsidP="00D9483C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C" w:rsidRPr="00C31819" w:rsidRDefault="004C231C" w:rsidP="00D9483C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:rsidR="0090047D" w:rsidRPr="00AB5691" w:rsidRDefault="00EB5AC5" w:rsidP="0090047D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 </w:t>
      </w:r>
      <w:r w:rsidR="00AD3D61">
        <w:rPr>
          <w:rFonts w:ascii="Times New Roman" w:hAnsi="Times New Roman"/>
          <w:b/>
          <w:sz w:val="24"/>
          <w:u w:val="single"/>
        </w:rPr>
        <w:t>2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Application Package (MS-Excel)</w:t>
      </w:r>
    </w:p>
    <w:p w:rsidR="004C231C" w:rsidRPr="004A37E8" w:rsidRDefault="00086C29" w:rsidP="00D5749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:rsidR="00D41E00" w:rsidRDefault="00D41E00" w:rsidP="00D9483C">
      <w:pPr>
        <w:spacing w:line="360" w:lineRule="auto"/>
        <w:rPr>
          <w:rFonts w:ascii="Times New Roman" w:hAnsi="Times New Roman"/>
          <w:b/>
          <w:sz w:val="24"/>
          <w:u w:val="single"/>
        </w:rPr>
      </w:pPr>
    </w:p>
    <w:p w:rsidR="00C80AE0" w:rsidRPr="00715380" w:rsidRDefault="00B7010C" w:rsidP="00D9483C">
      <w:pPr>
        <w:spacing w:line="360" w:lineRule="auto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:rsidR="00787000" w:rsidRPr="00715380" w:rsidRDefault="00B43BE0" w:rsidP="00D9483C">
      <w:pPr>
        <w:spacing w:line="360" w:lineRule="auto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:rsidR="00AB5691" w:rsidRPr="00715380" w:rsidRDefault="006D66EF" w:rsidP="00D9483C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309.9pt;margin-top:18.35pt;width:131.2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:rsidR="00971930" w:rsidRPr="004C231C" w:rsidRDefault="00142A5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90047D" w:rsidRPr="0090047D">
        <w:rPr>
          <w:rFonts w:ascii="Times New Roman" w:hAnsi="Times New Roman"/>
          <w:b/>
          <w:sz w:val="24"/>
          <w:szCs w:val="24"/>
        </w:rPr>
        <w:t>07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AD3D61">
        <w:rPr>
          <w:rFonts w:ascii="Times New Roman" w:hAnsi="Times New Roman"/>
          <w:b/>
          <w:sz w:val="24"/>
          <w:szCs w:val="24"/>
        </w:rPr>
        <w:t>27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:rsidR="004C231C" w:rsidRPr="00D43347" w:rsidRDefault="004C231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:rsidR="0011242E" w:rsidRDefault="0011242E" w:rsidP="0011242E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:rsidR="00C07E0F" w:rsidRDefault="00CE5591" w:rsidP="00C07E0F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:rsidR="00FB7E67" w:rsidRPr="003E5499" w:rsidRDefault="00C07E0F" w:rsidP="00C07E0F">
      <w:pPr>
        <w:spacing w:after="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Acknowledgement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  <w:t>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3E5499">
        <w:rPr>
          <w:rFonts w:ascii="Times New Roman" w:hAnsi="Times New Roman"/>
          <w:sz w:val="28"/>
          <w:szCs w:val="28"/>
        </w:rPr>
        <w:t>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731B9D" w:rsidRPr="003E5499">
        <w:rPr>
          <w:rFonts w:ascii="Times New Roman" w:hAnsi="Times New Roman"/>
          <w:sz w:val="28"/>
          <w:szCs w:val="28"/>
        </w:rPr>
        <w:t xml:space="preserve">Table </w:t>
      </w:r>
      <w:r w:rsidR="00731B9D">
        <w:rPr>
          <w:rFonts w:ascii="Times New Roman" w:hAnsi="Times New Roman"/>
          <w:sz w:val="28"/>
          <w:szCs w:val="28"/>
        </w:rPr>
        <w:t xml:space="preserve">of </w:t>
      </w:r>
      <w:r w:rsidR="00731B9D" w:rsidRPr="003E5499">
        <w:rPr>
          <w:rFonts w:ascii="Times New Roman" w:hAnsi="Times New Roman"/>
          <w:sz w:val="28"/>
          <w:szCs w:val="28"/>
        </w:rPr>
        <w:t>Contents</w:t>
      </w:r>
      <w:r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III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>(</w:t>
      </w:r>
      <w:r w:rsidR="00274882">
        <w:rPr>
          <w:rFonts w:ascii="Times New Roman" w:hAnsi="Times New Roman"/>
          <w:sz w:val="28"/>
          <w:szCs w:val="28"/>
        </w:rPr>
        <w:t>1</w:t>
      </w:r>
      <w:r w:rsidRPr="003E5499">
        <w:rPr>
          <w:rFonts w:ascii="Times New Roman" w:hAnsi="Times New Roman"/>
          <w:sz w:val="28"/>
          <w:szCs w:val="28"/>
        </w:rPr>
        <w:t>)</w:t>
      </w:r>
    </w:p>
    <w:p w:rsidR="006B0639" w:rsidRDefault="00FB7E67" w:rsidP="006F7283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Pr="0090047D">
        <w:rPr>
          <w:rFonts w:ascii="Times New Roman" w:hAnsi="Times New Roman"/>
          <w:sz w:val="28"/>
          <w:szCs w:val="28"/>
        </w:rPr>
        <w:t xml:space="preserve">4.1 </w:t>
      </w:r>
      <w:r w:rsidR="0090047D" w:rsidRPr="0090047D">
        <w:rPr>
          <w:rFonts w:ascii="Times New Roman" w:hAnsi="Times New Roman"/>
          <w:sz w:val="28"/>
          <w:szCs w:val="28"/>
        </w:rPr>
        <w:t>Application Package</w:t>
      </w:r>
    </w:p>
    <w:p w:rsidR="006B0639" w:rsidRDefault="00FB7E67" w:rsidP="006B0639">
      <w:pPr>
        <w:ind w:firstLine="720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4.1.1 </w:t>
      </w:r>
      <w:r w:rsidR="006B0639">
        <w:rPr>
          <w:rFonts w:ascii="Times New Roman" w:hAnsi="Times New Roman"/>
          <w:sz w:val="28"/>
          <w:szCs w:val="28"/>
        </w:rPr>
        <w:t>Data Validation</w:t>
      </w:r>
    </w:p>
    <w:p w:rsidR="00FB7E67" w:rsidRDefault="006B0639" w:rsidP="006F72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4.1.2</w:t>
      </w:r>
      <w:r>
        <w:rPr>
          <w:rFonts w:ascii="Times New Roman" w:hAnsi="Times New Roman"/>
          <w:sz w:val="28"/>
          <w:szCs w:val="28"/>
        </w:rPr>
        <w:tab/>
        <w:t>Functions &amp; Examples</w:t>
      </w:r>
    </w:p>
    <w:p w:rsidR="006B0639" w:rsidRPr="0090047D" w:rsidRDefault="006B0639" w:rsidP="006F72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4.1.3 Syntax of IF Statement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5. Work Done </w:t>
      </w:r>
    </w:p>
    <w:p w:rsidR="00274882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      5.1</w:t>
      </w:r>
      <w:r w:rsidR="00274882">
        <w:rPr>
          <w:rFonts w:ascii="Times New Roman" w:hAnsi="Times New Roman"/>
          <w:sz w:val="28"/>
          <w:szCs w:val="28"/>
        </w:rPr>
        <w:t xml:space="preserve"> </w:t>
      </w:r>
      <w:r w:rsidR="00AD3D61">
        <w:rPr>
          <w:rFonts w:ascii="Times New Roman" w:hAnsi="Times New Roman"/>
          <w:sz w:val="28"/>
          <w:szCs w:val="28"/>
        </w:rPr>
        <w:t>Input Data Validation</w:t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  <w:t>2</w:t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274882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</w:t>
      </w:r>
      <w:r w:rsidR="00AD3D61">
        <w:rPr>
          <w:rFonts w:ascii="Times New Roman" w:hAnsi="Times New Roman"/>
          <w:sz w:val="28"/>
          <w:szCs w:val="28"/>
        </w:rPr>
        <w:t>Applying Functions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</w:t>
      </w:r>
    </w:p>
    <w:p w:rsidR="00FB7E67" w:rsidRPr="0090047D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Applying</w:t>
      </w:r>
      <w:r w:rsidR="00AD3D61">
        <w:rPr>
          <w:rFonts w:ascii="Times New Roman" w:hAnsi="Times New Roman"/>
          <w:sz w:val="28"/>
          <w:szCs w:val="28"/>
        </w:rPr>
        <w:t xml:space="preserve"> Conditional Statements</w:t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111497">
        <w:rPr>
          <w:rFonts w:ascii="Times New Roman" w:hAnsi="Times New Roman"/>
          <w:sz w:val="28"/>
          <w:szCs w:val="28"/>
        </w:rPr>
        <w:tab/>
      </w:r>
      <w:r w:rsidR="0011149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6. Conclusion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7. Bibliography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8. Appendix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:rsidR="00FB7E67" w:rsidRDefault="00FB7E67" w:rsidP="00FB7E67"/>
    <w:p w:rsidR="00FB7E67" w:rsidRDefault="00FB7E67" w:rsidP="00FB7E67"/>
    <w:p w:rsidR="00FB7E67" w:rsidRDefault="00FB7E67" w:rsidP="00FB7E67"/>
    <w:p w:rsidR="004A012A" w:rsidRDefault="004A012A" w:rsidP="00FB7E67"/>
    <w:p w:rsidR="004A012A" w:rsidRDefault="004A012A" w:rsidP="00FB7E67"/>
    <w:p w:rsidR="00DB5C58" w:rsidRDefault="00DB5C58" w:rsidP="00FB7E67"/>
    <w:p w:rsidR="004A012A" w:rsidRPr="004A012A" w:rsidRDefault="003B7E46" w:rsidP="00DB5C58">
      <w:pPr>
        <w:spacing w:after="160" w:line="240" w:lineRule="auto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:rsidR="004A012A" w:rsidRPr="004A012A" w:rsidRDefault="004A012A" w:rsidP="004A012A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:rsidR="004A012A" w:rsidRDefault="00AD3D61" w:rsidP="004A012A">
      <w:pPr>
        <w:numPr>
          <w:ilvl w:val="0"/>
          <w:numId w:val="1"/>
        </w:numPr>
        <w:spacing w:after="0" w:line="48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AD3D61">
        <w:rPr>
          <w:rFonts w:ascii="Times New Roman" w:eastAsia="Times New Roman" w:hAnsi="Times New Roman"/>
          <w:color w:val="000000"/>
          <w:sz w:val="28"/>
          <w:szCs w:val="28"/>
        </w:rPr>
        <w:t>To understand input data validation in excel.</w:t>
      </w:r>
    </w:p>
    <w:p w:rsidR="00AD3D61" w:rsidRPr="0090047D" w:rsidRDefault="00AD3D61" w:rsidP="004A012A">
      <w:pPr>
        <w:numPr>
          <w:ilvl w:val="0"/>
          <w:numId w:val="1"/>
        </w:numPr>
        <w:spacing w:after="0" w:line="48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AD3D61">
        <w:rPr>
          <w:rFonts w:ascii="Times New Roman" w:eastAsia="Times New Roman" w:hAnsi="Times New Roman"/>
          <w:color w:val="000000"/>
          <w:sz w:val="28"/>
          <w:szCs w:val="28"/>
        </w:rPr>
        <w:t>To use different functions in a spreadsheet.</w:t>
      </w:r>
    </w:p>
    <w:p w:rsidR="004A012A" w:rsidRPr="006B0639" w:rsidRDefault="00AD3D61" w:rsidP="00FB7E67">
      <w:pPr>
        <w:numPr>
          <w:ilvl w:val="0"/>
          <w:numId w:val="1"/>
        </w:numPr>
        <w:spacing w:after="0" w:line="48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AD3D61">
        <w:rPr>
          <w:rFonts w:ascii="Times New Roman" w:eastAsia="Times New Roman" w:hAnsi="Times New Roman"/>
          <w:color w:val="000000"/>
          <w:sz w:val="28"/>
          <w:szCs w:val="28"/>
        </w:rPr>
        <w:t>To understand and apply conditional statements (IF, AND)</w:t>
      </w:r>
    </w:p>
    <w:p w:rsidR="003B7E46" w:rsidRDefault="003B7E46" w:rsidP="003A2142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:rsidR="006B17AC" w:rsidRDefault="006B17AC" w:rsidP="006B17AC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Validation:</w:t>
      </w:r>
      <w:r>
        <w:rPr>
          <w:rFonts w:ascii="Times New Roman" w:hAnsi="Times New Roman"/>
          <w:sz w:val="28"/>
          <w:szCs w:val="28"/>
        </w:rPr>
        <w:tab/>
        <w:t>Data Validation is the process of limiting the range of input (whether string, numeric or any other) in a specific cell is known as data validation.</w:t>
      </w:r>
    </w:p>
    <w:p w:rsidR="006B17AC" w:rsidRDefault="006B17AC" w:rsidP="006B17AC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Functions:</w:t>
      </w:r>
      <w:r>
        <w:rPr>
          <w:rFonts w:ascii="Times New Roman" w:hAnsi="Times New Roman"/>
          <w:sz w:val="28"/>
          <w:szCs w:val="28"/>
        </w:rPr>
        <w:tab/>
        <w:t>Functions in excel is defined as a built-in-operators that are pre-coded for further use after calling them.</w:t>
      </w:r>
    </w:p>
    <w:p w:rsidR="006B17AC" w:rsidRDefault="006B17AC" w:rsidP="006B17AC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Examples of Functions:</w:t>
      </w:r>
    </w:p>
    <w:p w:rsidR="006B17AC" w:rsidRPr="006B0639" w:rsidRDefault="006B17AC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ABS function:</w:t>
      </w:r>
      <w:r w:rsidRPr="006B0639">
        <w:rPr>
          <w:rFonts w:ascii="Times New Roman" w:hAnsi="Times New Roman"/>
          <w:sz w:val="28"/>
          <w:szCs w:val="28"/>
        </w:rPr>
        <w:tab/>
      </w:r>
      <w:r w:rsidRPr="006B0639">
        <w:rPr>
          <w:rFonts w:ascii="Times New Roman" w:hAnsi="Times New Roman"/>
          <w:sz w:val="28"/>
          <w:szCs w:val="28"/>
        </w:rPr>
        <w:tab/>
        <w:t>Returns the absolute value of a number</w:t>
      </w:r>
    </w:p>
    <w:p w:rsidR="006B17AC" w:rsidRPr="006B0639" w:rsidRDefault="006B17AC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DAVERAGE function:</w:t>
      </w:r>
      <w:r w:rsidRPr="006B0639">
        <w:rPr>
          <w:rFonts w:ascii="Times New Roman" w:hAnsi="Times New Roman"/>
          <w:sz w:val="28"/>
          <w:szCs w:val="28"/>
        </w:rPr>
        <w:tab/>
        <w:t>Returns the average of selected database entries</w:t>
      </w:r>
    </w:p>
    <w:p w:rsidR="006B17AC" w:rsidRPr="006B0639" w:rsidRDefault="006B17AC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HARMEAN function:</w:t>
      </w:r>
      <w:r w:rsidRPr="006B0639">
        <w:rPr>
          <w:rFonts w:ascii="Times New Roman" w:hAnsi="Times New Roman"/>
          <w:sz w:val="28"/>
          <w:szCs w:val="28"/>
        </w:rPr>
        <w:tab/>
        <w:t>Returns the harmonic mean</w:t>
      </w:r>
    </w:p>
    <w:p w:rsidR="006B17AC" w:rsidRPr="006B0639" w:rsidRDefault="006B17AC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LET function:</w:t>
      </w:r>
      <w:r w:rsidRPr="006B0639">
        <w:rPr>
          <w:rFonts w:ascii="Times New Roman" w:hAnsi="Times New Roman"/>
          <w:sz w:val="28"/>
          <w:szCs w:val="28"/>
        </w:rPr>
        <w:tab/>
      </w:r>
      <w:r w:rsidRPr="006B0639">
        <w:rPr>
          <w:rFonts w:ascii="Times New Roman" w:hAnsi="Times New Roman"/>
          <w:sz w:val="28"/>
          <w:szCs w:val="28"/>
        </w:rPr>
        <w:tab/>
        <w:t>Assigns names to calculation results</w:t>
      </w:r>
    </w:p>
    <w:p w:rsidR="006B17AC" w:rsidRPr="006B0639" w:rsidRDefault="006B17AC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MODE function:</w:t>
      </w:r>
      <w:r w:rsidRPr="006B0639">
        <w:rPr>
          <w:rFonts w:ascii="Times New Roman" w:hAnsi="Times New Roman"/>
          <w:sz w:val="28"/>
          <w:szCs w:val="28"/>
        </w:rPr>
        <w:tab/>
      </w:r>
      <w:r w:rsidRPr="006B0639">
        <w:rPr>
          <w:rFonts w:ascii="Times New Roman" w:hAnsi="Times New Roman"/>
          <w:sz w:val="28"/>
          <w:szCs w:val="28"/>
        </w:rPr>
        <w:tab/>
        <w:t>Returns the most common value in a data set</w:t>
      </w:r>
    </w:p>
    <w:p w:rsidR="006B17AC" w:rsidRPr="006B0639" w:rsidRDefault="006B17AC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OFFSET function:</w:t>
      </w:r>
      <w:r w:rsidRPr="006B0639">
        <w:rPr>
          <w:rFonts w:ascii="Times New Roman" w:hAnsi="Times New Roman"/>
          <w:sz w:val="28"/>
          <w:szCs w:val="28"/>
        </w:rPr>
        <w:tab/>
      </w:r>
      <w:r w:rsidRPr="006B0639">
        <w:rPr>
          <w:rFonts w:ascii="Times New Roman" w:hAnsi="Times New Roman"/>
          <w:sz w:val="28"/>
          <w:szCs w:val="28"/>
        </w:rPr>
        <w:tab/>
        <w:t>Returns a reference offset from a given reference</w:t>
      </w:r>
    </w:p>
    <w:p w:rsidR="006B17AC" w:rsidRPr="006B0639" w:rsidRDefault="006B0639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PERMUT function:</w:t>
      </w:r>
      <w:r w:rsidRPr="006B0639">
        <w:rPr>
          <w:rFonts w:ascii="Times New Roman" w:hAnsi="Times New Roman"/>
          <w:sz w:val="28"/>
          <w:szCs w:val="28"/>
        </w:rPr>
        <w:tab/>
        <w:t>Returns the number of permutations for a given number of objects</w:t>
      </w:r>
    </w:p>
    <w:p w:rsidR="006B0639" w:rsidRPr="006B0639" w:rsidRDefault="006B0639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RAND function:</w:t>
      </w:r>
      <w:r w:rsidRPr="006B063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B0639">
        <w:rPr>
          <w:rFonts w:ascii="Times New Roman" w:hAnsi="Times New Roman"/>
          <w:sz w:val="28"/>
          <w:szCs w:val="28"/>
        </w:rPr>
        <w:t>Returns a random number between 0 and 1</w:t>
      </w:r>
    </w:p>
    <w:p w:rsidR="006B0639" w:rsidRPr="006B0639" w:rsidRDefault="006B0639" w:rsidP="006B063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PI function:</w:t>
      </w:r>
      <w:r w:rsidRPr="006B063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B0639">
        <w:rPr>
          <w:rFonts w:ascii="Times New Roman" w:hAnsi="Times New Roman"/>
          <w:sz w:val="28"/>
          <w:szCs w:val="28"/>
        </w:rPr>
        <w:t>Returns the absolute value of pi</w:t>
      </w:r>
    </w:p>
    <w:p w:rsidR="006B0639" w:rsidRPr="006B0639" w:rsidRDefault="006B0639" w:rsidP="006B0639">
      <w:pPr>
        <w:pStyle w:val="NoSpacing"/>
        <w:spacing w:line="276" w:lineRule="auto"/>
        <w:ind w:left="2880" w:hanging="2880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SCAN function:</w:t>
      </w:r>
      <w:r w:rsidRPr="006B0639">
        <w:rPr>
          <w:rFonts w:ascii="Times New Roman" w:hAnsi="Times New Roman"/>
          <w:sz w:val="28"/>
          <w:szCs w:val="28"/>
        </w:rPr>
        <w:tab/>
        <w:t>Scans an array by applying a LAMBDA to each value and returns an array that has each intermediate value</w:t>
      </w:r>
    </w:p>
    <w:p w:rsidR="00DB5C58" w:rsidRDefault="00DB5C58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 of IF…ELSEIF…ELSE… Statement:</w:t>
      </w: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B0639">
        <w:rPr>
          <w:rFonts w:ascii="Times New Roman" w:hAnsi="Times New Roman"/>
          <w:sz w:val="28"/>
          <w:szCs w:val="28"/>
        </w:rPr>
        <w:t>=</w:t>
      </w:r>
      <w:proofErr w:type="gramStart"/>
      <w:r w:rsidRPr="006B0639">
        <w:rPr>
          <w:rFonts w:ascii="Times New Roman" w:hAnsi="Times New Roman"/>
          <w:sz w:val="28"/>
          <w:szCs w:val="28"/>
        </w:rPr>
        <w:t>IF(</w:t>
      </w:r>
      <w:proofErr w:type="gramEnd"/>
      <w:r w:rsidRPr="006B0639">
        <w:rPr>
          <w:rFonts w:ascii="Times New Roman" w:hAnsi="Times New Roman"/>
          <w:sz w:val="28"/>
          <w:szCs w:val="28"/>
        </w:rPr>
        <w:t>Something is True, then do something, otherwise do something else)</w:t>
      </w: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Pr="0044701B" w:rsidRDefault="006B0639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52.4pt;margin-top:28.65pt;width:49.5pt;height:27.75pt;z-index:251657216" stroked="f">
            <v:textbox>
              <w:txbxContent>
                <w:p w:rsidR="007A160E" w:rsidRDefault="00D95E33">
                  <w:r>
                    <w:t>Page: 1</w:t>
                  </w:r>
                </w:p>
              </w:txbxContent>
            </v:textbox>
          </v:shape>
        </w:pict>
      </w:r>
    </w:p>
    <w:p w:rsidR="0044701B" w:rsidRDefault="0044701B" w:rsidP="0044701B">
      <w:pPr>
        <w:rPr>
          <w:rFonts w:ascii="Times New Roman" w:hAnsi="Times New Roman"/>
          <w:b/>
          <w:sz w:val="32"/>
          <w:szCs w:val="32"/>
        </w:rPr>
      </w:pPr>
      <w:r w:rsidRPr="0044701B">
        <w:rPr>
          <w:rFonts w:ascii="Times New Roman" w:hAnsi="Times New Roman"/>
          <w:b/>
          <w:sz w:val="32"/>
          <w:szCs w:val="32"/>
        </w:rPr>
        <w:lastRenderedPageBreak/>
        <w:t>4.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4701B">
        <w:rPr>
          <w:rFonts w:ascii="Times New Roman" w:hAnsi="Times New Roman"/>
          <w:b/>
          <w:sz w:val="32"/>
          <w:szCs w:val="32"/>
        </w:rPr>
        <w:t>Work Done</w:t>
      </w:r>
    </w:p>
    <w:p w:rsidR="00AD3D61" w:rsidRDefault="00EB3BC0" w:rsidP="006B2D7A">
      <w:pPr>
        <w:tabs>
          <w:tab w:val="left" w:pos="540"/>
        </w:tabs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</w:r>
      <w:r w:rsidR="00AD3D61">
        <w:rPr>
          <w:rFonts w:ascii="Times New Roman" w:hAnsi="Times New Roman"/>
          <w:sz w:val="28"/>
          <w:szCs w:val="28"/>
        </w:rPr>
        <w:t>Input Data Validation</w:t>
      </w:r>
    </w:p>
    <w:p w:rsidR="00DB5C58" w:rsidRDefault="00AD3D61" w:rsidP="00AD3D61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data that are being inputted in a specified cell can be validated and a validation message can also be thrown in the display screen as shown in the screenshot.</w:t>
      </w:r>
    </w:p>
    <w:p w:rsidR="00AD3D61" w:rsidRPr="00EB3BC0" w:rsidRDefault="00AD3D61" w:rsidP="00AD3D61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following can be done by accessing the data tab and finding a function named data validation in the center of the screen.</w:t>
      </w:r>
    </w:p>
    <w:p w:rsidR="00DB5C58" w:rsidRDefault="00111497" w:rsidP="0044701B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4130675</wp:posOffset>
            </wp:positionH>
            <wp:positionV relativeFrom="paragraph">
              <wp:posOffset>1663065</wp:posOffset>
            </wp:positionV>
            <wp:extent cx="2024597" cy="16084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97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360795" cy="3578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6D66EF" w:rsidP="004470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202" style="position:absolute;margin-left:451.65pt;margin-top:39.95pt;width:49.5pt;height:27.75pt;z-index:251658240" stroked="f">
            <v:textbox style="mso-next-textbox:#_x0000_s1028">
              <w:txbxContent>
                <w:p w:rsidR="00D95E33" w:rsidRDefault="00D95E33">
                  <w:r>
                    <w:t>Page: 2</w:t>
                  </w:r>
                </w:p>
              </w:txbxContent>
            </v:textbox>
          </v:shape>
        </w:pict>
      </w:r>
    </w:p>
    <w:p w:rsidR="00DB5C58" w:rsidRDefault="00EB3BC0" w:rsidP="00EB3BC0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  <w:r>
        <w:rPr>
          <w:rFonts w:ascii="Times New Roman" w:hAnsi="Times New Roman"/>
          <w:sz w:val="28"/>
          <w:szCs w:val="28"/>
        </w:rPr>
        <w:tab/>
      </w:r>
      <w:r w:rsidR="00DB5C58" w:rsidRPr="00EB3BC0">
        <w:rPr>
          <w:rFonts w:ascii="Times New Roman" w:hAnsi="Times New Roman"/>
          <w:sz w:val="28"/>
          <w:szCs w:val="28"/>
        </w:rPr>
        <w:t>Different f</w:t>
      </w:r>
      <w:r w:rsidR="00111497">
        <w:rPr>
          <w:rFonts w:ascii="Times New Roman" w:hAnsi="Times New Roman"/>
          <w:sz w:val="28"/>
          <w:szCs w:val="28"/>
        </w:rPr>
        <w:t>unctions</w:t>
      </w:r>
      <w:r w:rsidR="00DB5C58" w:rsidRPr="00EB3BC0">
        <w:rPr>
          <w:rFonts w:ascii="Times New Roman" w:hAnsi="Times New Roman"/>
          <w:sz w:val="28"/>
          <w:szCs w:val="28"/>
        </w:rPr>
        <w:t xml:space="preserve"> such as sum, average, </w:t>
      </w:r>
      <w:r w:rsidR="00111497">
        <w:rPr>
          <w:rFonts w:ascii="Times New Roman" w:hAnsi="Times New Roman"/>
          <w:sz w:val="28"/>
          <w:szCs w:val="28"/>
        </w:rPr>
        <w:t>count</w:t>
      </w:r>
      <w:r w:rsidR="00DB5C58" w:rsidRPr="00EB3BC0">
        <w:rPr>
          <w:rFonts w:ascii="Times New Roman" w:hAnsi="Times New Roman"/>
          <w:sz w:val="28"/>
          <w:szCs w:val="28"/>
        </w:rPr>
        <w:t>, can be used i</w:t>
      </w:r>
      <w:r>
        <w:rPr>
          <w:rFonts w:ascii="Times New Roman" w:hAnsi="Times New Roman"/>
          <w:sz w:val="28"/>
          <w:szCs w:val="28"/>
        </w:rPr>
        <w:t>n MS-Excel by</w:t>
      </w:r>
      <w:r w:rsidR="001114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providing “=” parameter.</w:t>
      </w:r>
    </w:p>
    <w:p w:rsidR="00EB3BC0" w:rsidRPr="00EB3BC0" w:rsidRDefault="00111497" w:rsidP="004470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358255" cy="3572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58" w:rsidRDefault="00DB5C58" w:rsidP="0044701B">
      <w:pPr>
        <w:rPr>
          <w:rFonts w:ascii="Times New Roman" w:hAnsi="Times New Roman"/>
          <w:sz w:val="28"/>
          <w:szCs w:val="28"/>
          <w:highlight w:val="yellow"/>
        </w:rPr>
      </w:pPr>
    </w:p>
    <w:p w:rsidR="00DB5C58" w:rsidRPr="0044701B" w:rsidRDefault="00DB5C58" w:rsidP="0044701B">
      <w:pPr>
        <w:rPr>
          <w:rFonts w:ascii="Times New Roman" w:hAnsi="Times New Roman"/>
          <w:sz w:val="28"/>
          <w:szCs w:val="28"/>
        </w:rPr>
      </w:pPr>
    </w:p>
    <w:p w:rsidR="0044701B" w:rsidRPr="0044701B" w:rsidRDefault="0044701B" w:rsidP="0044701B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FB7E67" w:rsidRDefault="00FB7E67" w:rsidP="00FB7E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7E67" w:rsidRDefault="00FB7E67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274882" w:rsidP="00FB7E67"/>
    <w:p w:rsidR="006B2D7A" w:rsidRDefault="006B2D7A" w:rsidP="00FB7E67"/>
    <w:p w:rsidR="00274882" w:rsidRDefault="006D66EF" w:rsidP="00FB7E67">
      <w:r>
        <w:rPr>
          <w:rFonts w:ascii="Times New Roman" w:hAnsi="Times New Roman"/>
          <w:noProof/>
          <w:sz w:val="28"/>
          <w:szCs w:val="28"/>
        </w:rPr>
        <w:pict>
          <v:shape id="_x0000_s1029" type="#_x0000_t202" style="position:absolute;margin-left:452.5pt;margin-top:54.25pt;width:49.5pt;height:27.75pt;z-index:251659264" stroked="f">
            <v:textbox style="mso-next-textbox:#_x0000_s1029">
              <w:txbxContent>
                <w:p w:rsidR="00D95E33" w:rsidRDefault="00D95E33">
                  <w:r>
                    <w:t>Page: 3</w:t>
                  </w:r>
                </w:p>
              </w:txbxContent>
            </v:textbox>
          </v:shape>
        </w:pict>
      </w:r>
    </w:p>
    <w:p w:rsidR="00274882" w:rsidRDefault="00274882" w:rsidP="00274882">
      <w:pPr>
        <w:ind w:left="720" w:hanging="720"/>
        <w:rPr>
          <w:rFonts w:ascii="Times New Roman" w:hAnsi="Times New Roman"/>
          <w:sz w:val="28"/>
          <w:szCs w:val="28"/>
        </w:rPr>
      </w:pPr>
      <w:r w:rsidRPr="00274882">
        <w:rPr>
          <w:rFonts w:ascii="Times New Roman" w:hAnsi="Times New Roman"/>
          <w:sz w:val="28"/>
          <w:szCs w:val="28"/>
        </w:rPr>
        <w:lastRenderedPageBreak/>
        <w:t>3)</w:t>
      </w:r>
      <w:r w:rsidRPr="00274882">
        <w:rPr>
          <w:rFonts w:ascii="Times New Roman" w:hAnsi="Times New Roman"/>
          <w:sz w:val="28"/>
          <w:szCs w:val="28"/>
        </w:rPr>
        <w:tab/>
        <w:t xml:space="preserve">We can </w:t>
      </w:r>
      <w:r w:rsidR="006B2D7A">
        <w:rPr>
          <w:rFonts w:ascii="Times New Roman" w:hAnsi="Times New Roman"/>
          <w:sz w:val="28"/>
          <w:szCs w:val="28"/>
        </w:rPr>
        <w:t>code conditional statements in excel in order to determine a specific type of value to be outputted on a specified cell.</w:t>
      </w:r>
    </w:p>
    <w:p w:rsidR="00274882" w:rsidRPr="00274882" w:rsidRDefault="006D66EF" w:rsidP="00274882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0" type="#_x0000_t202" style="position:absolute;left:0;text-align:left;margin-left:452.5pt;margin-top:666.55pt;width:49.5pt;height:27.75pt;z-index:251660288" stroked="f">
            <v:textbox style="mso-next-textbox:#_x0000_s1030">
              <w:txbxContent>
                <w:p w:rsidR="00D95E33" w:rsidRDefault="00D95E33">
                  <w:r>
                    <w:t>Page: 4</w:t>
                  </w:r>
                </w:p>
              </w:txbxContent>
            </v:textbox>
          </v:shape>
        </w:pict>
      </w:r>
      <w:r w:rsidR="006B2D7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358255" cy="3572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882" w:rsidRPr="00274882" w:rsidSect="00027D3E">
      <w:footerReference w:type="default" r:id="rId13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C58" w:rsidRDefault="00DB5C58">
    <w:pPr>
      <w:pStyle w:val="Footer"/>
      <w:jc w:val="right"/>
    </w:pPr>
  </w:p>
  <w:p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403CE"/>
    <w:rsid w:val="000520E8"/>
    <w:rsid w:val="00071D2A"/>
    <w:rsid w:val="00071F8A"/>
    <w:rsid w:val="00086C29"/>
    <w:rsid w:val="0009417F"/>
    <w:rsid w:val="000B28C7"/>
    <w:rsid w:val="000C1913"/>
    <w:rsid w:val="000E714D"/>
    <w:rsid w:val="00103543"/>
    <w:rsid w:val="00111497"/>
    <w:rsid w:val="0011242E"/>
    <w:rsid w:val="00124E56"/>
    <w:rsid w:val="00142A5C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243E78"/>
    <w:rsid w:val="0025074B"/>
    <w:rsid w:val="00251BE8"/>
    <w:rsid w:val="00260ABF"/>
    <w:rsid w:val="00274882"/>
    <w:rsid w:val="00280170"/>
    <w:rsid w:val="002F3601"/>
    <w:rsid w:val="00302DBC"/>
    <w:rsid w:val="00306025"/>
    <w:rsid w:val="003102F4"/>
    <w:rsid w:val="00314D36"/>
    <w:rsid w:val="00355913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86259"/>
    <w:rsid w:val="004A012A"/>
    <w:rsid w:val="004A37E8"/>
    <w:rsid w:val="004A510C"/>
    <w:rsid w:val="004B1860"/>
    <w:rsid w:val="004C231C"/>
    <w:rsid w:val="004D0740"/>
    <w:rsid w:val="00544425"/>
    <w:rsid w:val="00550C82"/>
    <w:rsid w:val="00562C41"/>
    <w:rsid w:val="005735DC"/>
    <w:rsid w:val="00593E8D"/>
    <w:rsid w:val="005B495D"/>
    <w:rsid w:val="005C34FA"/>
    <w:rsid w:val="005C677E"/>
    <w:rsid w:val="005D6ADD"/>
    <w:rsid w:val="005E3A48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1E1B"/>
    <w:rsid w:val="00731B9D"/>
    <w:rsid w:val="00733997"/>
    <w:rsid w:val="007356D7"/>
    <w:rsid w:val="0074690F"/>
    <w:rsid w:val="007748AA"/>
    <w:rsid w:val="00787000"/>
    <w:rsid w:val="0079334E"/>
    <w:rsid w:val="00796D34"/>
    <w:rsid w:val="007A160E"/>
    <w:rsid w:val="007D436A"/>
    <w:rsid w:val="007D7DA9"/>
    <w:rsid w:val="00812520"/>
    <w:rsid w:val="00814D5F"/>
    <w:rsid w:val="00857F8B"/>
    <w:rsid w:val="008638C0"/>
    <w:rsid w:val="00867AE3"/>
    <w:rsid w:val="00895E91"/>
    <w:rsid w:val="008A1178"/>
    <w:rsid w:val="008B6DEA"/>
    <w:rsid w:val="008C071D"/>
    <w:rsid w:val="008C6BA5"/>
    <w:rsid w:val="0090047D"/>
    <w:rsid w:val="00912F80"/>
    <w:rsid w:val="0092215B"/>
    <w:rsid w:val="00926FD4"/>
    <w:rsid w:val="0092750D"/>
    <w:rsid w:val="0093181B"/>
    <w:rsid w:val="00971930"/>
    <w:rsid w:val="009935B3"/>
    <w:rsid w:val="00995FC5"/>
    <w:rsid w:val="009B66D5"/>
    <w:rsid w:val="009C09FD"/>
    <w:rsid w:val="009C3A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D3D61"/>
    <w:rsid w:val="00AE2D1C"/>
    <w:rsid w:val="00B12178"/>
    <w:rsid w:val="00B17FFC"/>
    <w:rsid w:val="00B327F3"/>
    <w:rsid w:val="00B43BE0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410A7"/>
    <w:rsid w:val="00C47EA7"/>
    <w:rsid w:val="00C80AE0"/>
    <w:rsid w:val="00C92F63"/>
    <w:rsid w:val="00CE188B"/>
    <w:rsid w:val="00CE5591"/>
    <w:rsid w:val="00CF10A5"/>
    <w:rsid w:val="00D10E2D"/>
    <w:rsid w:val="00D135A9"/>
    <w:rsid w:val="00D41E00"/>
    <w:rsid w:val="00D43347"/>
    <w:rsid w:val="00D5749B"/>
    <w:rsid w:val="00D678FB"/>
    <w:rsid w:val="00D725C7"/>
    <w:rsid w:val="00D72695"/>
    <w:rsid w:val="00D77A91"/>
    <w:rsid w:val="00D85FCB"/>
    <w:rsid w:val="00D9483C"/>
    <w:rsid w:val="00D95E33"/>
    <w:rsid w:val="00DB1918"/>
    <w:rsid w:val="00DB5B16"/>
    <w:rsid w:val="00DB5C58"/>
    <w:rsid w:val="00DC379E"/>
    <w:rsid w:val="00DC5BEB"/>
    <w:rsid w:val="00E01782"/>
    <w:rsid w:val="00E109FA"/>
    <w:rsid w:val="00E1453B"/>
    <w:rsid w:val="00E41894"/>
    <w:rsid w:val="00E46F90"/>
    <w:rsid w:val="00E53FA2"/>
    <w:rsid w:val="00EB1540"/>
    <w:rsid w:val="00EB3BC0"/>
    <w:rsid w:val="00EB5AC5"/>
    <w:rsid w:val="00EB7148"/>
    <w:rsid w:val="00EC2FBC"/>
    <w:rsid w:val="00ED687E"/>
    <w:rsid w:val="00F035F1"/>
    <w:rsid w:val="00F26BBF"/>
    <w:rsid w:val="00F3460B"/>
    <w:rsid w:val="00F4573C"/>
    <w:rsid w:val="00F61BBF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  <w14:docId w14:val="6497EB2E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707EB-CEE1-45F8-8E36-117DBBB7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60</cp:revision>
  <cp:lastPrinted>2022-11-24T12:35:00Z</cp:lastPrinted>
  <dcterms:created xsi:type="dcterms:W3CDTF">2020-02-12T09:07:00Z</dcterms:created>
  <dcterms:modified xsi:type="dcterms:W3CDTF">2022-11-24T12:37:00Z</dcterms:modified>
</cp:coreProperties>
</file>