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A534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БГУИР</w:t>
      </w:r>
    </w:p>
    <w:p w14:paraId="11D5797C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Кафедра ЭВМ</w:t>
      </w:r>
    </w:p>
    <w:p w14:paraId="45A2495C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7DE53AEA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5E1223CF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78F49F54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5B913F44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6E350751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036692AF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1115F88D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12ECFCD0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28AB64E5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524A7AE9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0E5A0EB2" w14:textId="6BBDAD21" w:rsidR="003F0E23" w:rsidRPr="003F0E23" w:rsidRDefault="003F0E23" w:rsidP="003F0E23">
      <w:pPr>
        <w:jc w:val="center"/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Лабораторная работа №</w:t>
      </w:r>
      <w:r>
        <w:rPr>
          <w:sz w:val="28"/>
          <w:szCs w:val="28"/>
          <w:lang w:val="ru-RU"/>
        </w:rPr>
        <w:t>6</w:t>
      </w:r>
    </w:p>
    <w:p w14:paraId="2FF2722B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Методы взаимодействия в сети передачи данных</w:t>
      </w:r>
    </w:p>
    <w:p w14:paraId="0312BB9C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00B3F6F0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13150F90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2A02BE88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46542919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25B99141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5B06370A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187A5EF7" w14:textId="77777777" w:rsidR="003F0E23" w:rsidRPr="003F0E23" w:rsidRDefault="003F0E23" w:rsidP="003F0E23">
      <w:pPr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Выполнил студент группы 950503                       Проверил ассистент кафедры ЭВМ</w:t>
      </w:r>
    </w:p>
    <w:p w14:paraId="2999E586" w14:textId="77777777" w:rsidR="003F0E23" w:rsidRPr="003F0E23" w:rsidRDefault="003F0E23" w:rsidP="003F0E23">
      <w:pPr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 xml:space="preserve">Сякачёв П.В.            </w:t>
      </w:r>
      <w:r w:rsidRPr="003F0E23">
        <w:rPr>
          <w:sz w:val="28"/>
          <w:szCs w:val="28"/>
          <w:lang w:val="ru-RU"/>
        </w:rPr>
        <w:tab/>
        <w:t xml:space="preserve">                                       </w:t>
      </w:r>
      <w:r w:rsidRPr="003F0E23">
        <w:rPr>
          <w:sz w:val="28"/>
          <w:szCs w:val="28"/>
          <w:lang w:val="ru-RU"/>
        </w:rPr>
        <w:tab/>
      </w:r>
      <w:r w:rsidRPr="003F0E23">
        <w:rPr>
          <w:sz w:val="28"/>
          <w:szCs w:val="28"/>
          <w:lang w:val="ru-RU"/>
        </w:rPr>
        <w:tab/>
        <w:t xml:space="preserve">                   Марцинкевич В.А.</w:t>
      </w:r>
    </w:p>
    <w:p w14:paraId="10071D93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7C064659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17C5BC25" w14:textId="77777777" w:rsidR="003F0E23" w:rsidRPr="003F0E23" w:rsidRDefault="003F0E23" w:rsidP="003F0E23">
      <w:pPr>
        <w:rPr>
          <w:sz w:val="28"/>
          <w:szCs w:val="28"/>
          <w:lang w:val="ru-RU"/>
        </w:rPr>
      </w:pPr>
    </w:p>
    <w:p w14:paraId="17CF9C01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12A08D8F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34636D75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656AF86B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53C915AF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4C4B1A26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7837141E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740BCDD0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03E39BC7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4DDBD478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0572DBC2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226564FD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26E00AA3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7C04E90D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</w:p>
    <w:p w14:paraId="636D8FC2" w14:textId="77777777" w:rsidR="003F0E23" w:rsidRPr="003F0E23" w:rsidRDefault="003F0E23" w:rsidP="003F0E23">
      <w:pPr>
        <w:jc w:val="center"/>
        <w:rPr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t>Минск 2021</w:t>
      </w:r>
    </w:p>
    <w:p w14:paraId="76ED0864" w14:textId="66A7C3C5" w:rsidR="004E708B" w:rsidRPr="003B6D6D" w:rsidRDefault="003F0E23" w:rsidP="000D64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23">
        <w:rPr>
          <w:sz w:val="28"/>
          <w:szCs w:val="28"/>
          <w:lang w:val="ru-RU"/>
        </w:rPr>
        <w:br w:type="page"/>
      </w:r>
      <w:r w:rsidR="003B6D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72678B"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2678B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6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Виртуальный канал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E67E6B3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формировании полномасштабной сети, то есть при объединении разрозненных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физических сегментов в СПД той или иной сложнос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ти, возникает ряд специфических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задач, направленных на оптимизацию взаимодействия между абонентами.</w:t>
      </w:r>
    </w:p>
    <w:p w14:paraId="730A6353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Упомянутые задачи решают на третьем и четвертом уровнях модели OSI.</w:t>
      </w:r>
    </w:p>
    <w:p w14:paraId="7091628E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Новые задачи обусловлены серьезными отличиями процессов передачи-приема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пакета в пределах сегмента и между сегментами. Основные отличия заключаются в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необходимости ретрансляций пакетов, а так же в возможном наличии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альтернативных путей.</w:t>
      </w:r>
    </w:p>
    <w:p w14:paraId="147EE816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Одним из ключевых терминов транспортного уровня является термин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(connection). По сути дела, понятие соединения связано с понятием готовности. Если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абоненты находятся в состоянии «нормальной готовности» передавать или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принимать данные, то считают, что между ними установлено соединение. С учетом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абстрагирования от более низких уровней модели OSI и инкапсуляции,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может быть выражено неявно.</w:t>
      </w:r>
    </w:p>
    <w:p w14:paraId="0CD1DB35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разговоре о соединениях невозможно обойти стороной вопрос о надежности.</w:t>
      </w:r>
    </w:p>
    <w:p w14:paraId="69D32F4F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Существуют два способа организации взаимодействия:</w:t>
      </w:r>
    </w:p>
    <w:p w14:paraId="65CAC63C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Без гарантированной доставки -- в СПД предпринимаются определенные усилия по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доставке пакетов, но при этом ничего не гарантируется (при необходимости,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соответствующий контроль возлагается на программы-абоненты).</w:t>
      </w:r>
    </w:p>
    <w:p w14:paraId="2F23D226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С гарантированной доставкой -- алгоритм работы транспортной службы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гарантирует доставку пакетов (программы-абоненты могут не контролировать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наличие и очередность пакетов).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Однако, соединение без гарантированной доставки практического смысла не имеет.</w:t>
      </w:r>
    </w:p>
    <w:p w14:paraId="391D4649" w14:textId="787E9F2B" w:rsidR="004D273E" w:rsidRDefault="008D650F" w:rsidP="003F0E23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Поэтому наличие соединения как правило говорит о надежности.</w:t>
      </w:r>
    </w:p>
    <w:p w14:paraId="2CAD2DA2" w14:textId="77777777" w:rsidR="003F0E23" w:rsidRPr="003F0E23" w:rsidRDefault="003F0E23" w:rsidP="003F0E23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</w:p>
    <w:p w14:paraId="25967EF0" w14:textId="7DCA6986" w:rsidR="004E708B" w:rsidRPr="003B6D6D" w:rsidRDefault="003B6D6D" w:rsidP="000D64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678B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2678B"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53595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990802D" w14:textId="0ABC60D1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Классической реализацией оконного метода является оконный механизм протокола транспортного уровня TCP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Transmission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Control Protocol) (основное RFC --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RFC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793). Протокол обеспечивает установление надежного соединения между сугубо пользовательскими или другими видами приложений, то есть доставка данных в</w:t>
      </w:r>
      <w:r w:rsidR="003F0E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правильном порядке гарантируется.</w:t>
      </w:r>
    </w:p>
    <w:p w14:paraId="579200A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 стандарте TCP описано динамическое скользящее окно.</w:t>
      </w:r>
    </w:p>
    <w:p w14:paraId="173023B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TCP соответствует клиент-серверной модели.</w:t>
      </w:r>
    </w:p>
    <w:p w14:paraId="0C9188D3" w14:textId="47357091" w:rsid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Сокет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socket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gram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-- это</w:t>
      </w:r>
      <w:proofErr w:type="gram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«привязка» к виртуальному каналу, соединяющему между собой два взаимодействующих сетевых процесса, с точки зрения одного (любого) из этих процессов, причем с учетом всех трех уровней адресации.</w:t>
      </w:r>
    </w:p>
    <w:p w14:paraId="1C129E19" w14:textId="68047651" w:rsidR="00353595" w:rsidRPr="00353595" w:rsidRDefault="00353595" w:rsidP="003F0E2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Применительно к каждому TCP-соединению нужно выделять приложение, производящее или потребляющее сетевые данные, и TCP-процесс,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предоставляющий коммуникационные услуги (например, специальный драйвер ОС).</w:t>
      </w:r>
    </w:p>
    <w:p w14:paraId="1147D6D6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Предназначенное для передачи сообщение разбивается на сегменты.</w:t>
      </w:r>
    </w:p>
    <w:p w14:paraId="0C099A99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Минимальной учитываемой в окне единицей данных является октет, то есть байт. Все байты сообщения последовательно нумеруются так называемыми последовательными номерами --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SNs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Numbers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). Нумерация начинается с некоторого начального последовательного номера -- ISN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Initial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Number), который как правило не равен нулю, а генерируется реализациями случайно (например, на основе текущего времени) для </w:t>
      </w:r>
      <w:proofErr w:type="gram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того</w:t>
      </w:r>
      <w:proofErr w:type="gram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чтобы лучше управлять соединениями (например, после их ненормальных завершений). Принято, что сам ISN в нумерацию байтов не включается, то есть номер первого байта сообщения больше ISN на единицу.</w:t>
      </w:r>
    </w:p>
    <w:p w14:paraId="677CA4AA" w14:textId="77777777" w:rsidR="00CB5F0F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Номером сегмента является SN первого байта данных в нем. По разным понятным причинам длина сегмента может варьировать, но она имеет ограничение. Поэтому важное значение имеет конфигурационный параметр MSS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Maximum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Segment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) -- максимальная длина сегмента (по умолчанию 536 байтов).</w:t>
      </w:r>
    </w:p>
    <w:p w14:paraId="33C5F9BB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5DFA724B" wp14:editId="6BFF867A">
            <wp:extent cx="6122670" cy="1788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3DCE" w14:textId="0472D775" w:rsidR="00A4338F" w:rsidRDefault="00353595" w:rsidP="003F0E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Рисунок -- Пример сегментации TCP-сообщения</w:t>
      </w:r>
    </w:p>
    <w:p w14:paraId="44C05CD3" w14:textId="77777777" w:rsidR="003F0E23" w:rsidRDefault="003F0E23" w:rsidP="003F0E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93D353" w14:textId="4B1AEA1A" w:rsidR="00A4338F" w:rsidRPr="00572E9A" w:rsidRDefault="00A4338F" w:rsidP="00A433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338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72E9A">
        <w:rPr>
          <w:rFonts w:ascii="Times New Roman" w:hAnsi="Times New Roman" w:cs="Times New Roman"/>
          <w:sz w:val="28"/>
          <w:szCs w:val="28"/>
        </w:rPr>
        <w:t xml:space="preserve"> </w:t>
      </w:r>
      <w:r w:rsidRPr="00A4338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572E9A">
        <w:rPr>
          <w:rFonts w:ascii="Times New Roman" w:hAnsi="Times New Roman" w:cs="Times New Roman"/>
          <w:sz w:val="28"/>
          <w:szCs w:val="28"/>
        </w:rPr>
        <w:t>:</w:t>
      </w:r>
    </w:p>
    <w:p w14:paraId="6293CD45" w14:textId="5B36CA7F" w:rsidR="00A4338F" w:rsidRPr="00572E9A" w:rsidRDefault="00A4338F" w:rsidP="00A4338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6317E2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Socket {</w:t>
      </w:r>
    </w:p>
    <w:p w14:paraId="73C279D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protected:</w:t>
      </w:r>
    </w:p>
    <w:p w14:paraId="06C8D9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248924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5210D3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domain;</w:t>
      </w:r>
    </w:p>
    <w:p w14:paraId="30055CF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type;</w:t>
      </w:r>
    </w:p>
    <w:p w14:paraId="58CB281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protocol;</w:t>
      </w:r>
    </w:p>
    <w:p w14:paraId="04CF0B4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port;</w:t>
      </w:r>
    </w:p>
    <w:p w14:paraId="15F13AE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26C7C2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struct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sockaddr_in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6E43A7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CA3AD9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1E4742E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domain{AF_INET}, protocol{SOCK_STREAM}, type{0}, port(8080),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{-1} {</w:t>
      </w:r>
    </w:p>
    <w:p w14:paraId="2EDEC24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lastRenderedPageBreak/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32D1062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7E4C0A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int domain, const int protocol,</w:t>
      </w:r>
    </w:p>
    <w:p w14:paraId="3DBFCE5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  const int type, const unsigned int port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)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domain{domain}, protocol{protocol}, type{type}, port(port),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{-1} {</w:t>
      </w:r>
    </w:p>
    <w:p w14:paraId="025C9DC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361CB20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5E6AA3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D1D9BA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~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73E970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5D89AFF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630E93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D6F528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domain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domain)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2BCAD7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type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type)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B57E4E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protocol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protocol)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5F56B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33C2B8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65F1F2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A3BFD9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A7BF6C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bool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open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0B5F16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EF9D09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protected:</w:t>
      </w:r>
    </w:p>
    <w:p w14:paraId="70C4B74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create(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5B7168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init_server_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BE6F6E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init_client_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069AE3E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bind_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name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6D620F51" w14:textId="7EC2A08F" w:rsidR="00A4338F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0B968AB5" w14:textId="295405DE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7B84019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class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public Socket {</w:t>
      </w:r>
    </w:p>
    <w:p w14:paraId="123E1D1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73EE61A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B25384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int queue;</w:t>
      </w:r>
    </w:p>
    <w:p w14:paraId="7DEC07B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2F15CE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608637A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(-1), queue(20) {}</w:t>
      </w:r>
    </w:p>
    <w:p w14:paraId="1812CA4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int queue)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(-1), queue(queue) {</w:t>
      </w:r>
    </w:p>
    <w:p w14:paraId="23E7DFB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17F217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5348B5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~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5BD2FED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886932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DC9443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D4A0F0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queue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int queue)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D2E4E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497222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650631C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39B0394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892CD3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bool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open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72D757B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A4D3C8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lastRenderedPageBreak/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Package &amp;P);</w:t>
      </w:r>
    </w:p>
    <w:p w14:paraId="10171B1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Package&amp;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6176653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614F8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set_queue_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connect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unsigned int &amp;queue);</w:t>
      </w:r>
    </w:p>
    <w:p w14:paraId="3DA018B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accept_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connection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1E0D70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69A7253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C4C068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1BA418F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Status &amp;S);</w:t>
      </w:r>
    </w:p>
    <w:p w14:paraId="1771CD66" w14:textId="56CA6FED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2F34C41F" w14:textId="165497C1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6A8CF4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class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public Socket {</w:t>
      </w:r>
    </w:p>
    <w:p w14:paraId="3C9D55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7AF674E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BEEF1B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78BCF8B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{} {</w:t>
      </w:r>
    </w:p>
    <w:p w14:paraId="049F480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6D9ACE3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6E705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47DD1F9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0910A5B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5EB12AA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DBD263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6C703A5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convert_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287AE91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E4C9D9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Package &amp;pack);</w:t>
      </w:r>
    </w:p>
    <w:p w14:paraId="2C45ED2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Package&amp;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11A8392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DA55F4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C4576B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1FE84CC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connect_to_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server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2DD669A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59EF83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EA52EB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Status &amp;S);</w:t>
      </w:r>
    </w:p>
    <w:p w14:paraId="464E8D52" w14:textId="3B46F85A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2CB25A9B" w14:textId="514AB1D7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5713D7C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IPv4 {</w:t>
      </w:r>
    </w:p>
    <w:p w14:paraId="2F49A79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37AF0B7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array&lt;unsigned char, 4&gt; data;</w:t>
      </w:r>
    </w:p>
    <w:p w14:paraId="5157DC9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32B6C9E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)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data{ {0} } {}</w:t>
      </w:r>
    </w:p>
    <w:p w14:paraId="296C611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IPv4(unsigned char const a, unsigned char const b,</w:t>
      </w:r>
    </w:p>
    <w:p w14:paraId="3DD63FD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unsigned char const c, unsigned char const d)</w:t>
      </w:r>
    </w:p>
    <w:p w14:paraId="5F5D198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      :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data{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{a, b, c, d}} {}</w:t>
      </w:r>
    </w:p>
    <w:p w14:paraId="11A9A09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381C7E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IPv4(IPv4 const &amp;other)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data(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other.data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 {}</w:t>
      </w:r>
    </w:p>
    <w:p w14:paraId="14DF7C2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CA9DE3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IPv4&amp; operator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=(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IPv4 const &amp;other)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BBE06B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413AF0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lastRenderedPageBreak/>
        <w:t xml:space="preserve">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string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to_string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() 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422EB42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long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to_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unlong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4C110E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DB17F1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from_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unlong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long data)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D65C97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4EF670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, const IPv4 &amp;a);</w:t>
      </w:r>
    </w:p>
    <w:p w14:paraId="5F4F336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&amp; operator&gt;&gt;(std::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&amp;is, IPv4 &amp;a);</w:t>
      </w:r>
    </w:p>
    <w:p w14:paraId="7C72FBE8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};</w:t>
      </w:r>
    </w:p>
    <w:p w14:paraId="39957486" w14:textId="7AB9FE3F" w:rsidR="003B6D6D" w:rsidRPr="003B6D6D" w:rsidRDefault="003B6D6D" w:rsidP="003B6D6D">
      <w:pPr>
        <w:rPr>
          <w:rFonts w:ascii="Times New Roman" w:hAnsi="Times New Roman" w:cs="Times New Roman"/>
        </w:rPr>
      </w:pPr>
    </w:p>
    <w:p w14:paraId="4C5BAEFF" w14:textId="74554D11" w:rsidR="003B6D6D" w:rsidRPr="003B6D6D" w:rsidRDefault="003B6D6D" w:rsidP="003B6D6D">
      <w:pPr>
        <w:rPr>
          <w:rFonts w:ascii="Times New Roman" w:hAnsi="Times New Roman" w:cs="Times New Roman"/>
        </w:rPr>
      </w:pPr>
    </w:p>
    <w:p w14:paraId="18B005E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MAX_SIZE_PACK = (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Pack) + 100) * 2;</w:t>
      </w:r>
    </w:p>
    <w:p w14:paraId="33E015E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6B56A0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Package {</w:t>
      </w:r>
    </w:p>
    <w:p w14:paraId="68B26FD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2079029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struct Pack value;</w:t>
      </w:r>
    </w:p>
    <w:p w14:paraId="5D6433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sender;</w:t>
      </w:r>
    </w:p>
    <w:p w14:paraId="68145E7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recipient;</w:t>
      </w:r>
    </w:p>
    <w:p w14:paraId="7077EA1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35C7AC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4DDEF90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Package(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: sender{}, recipient{}, value{} {}</w:t>
      </w:r>
    </w:p>
    <w:p w14:paraId="7E04B8D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Package(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&amp;sender, const IPv4 &amp;recipient) : sender{sender}, recipient{recipient}, value{} {}</w:t>
      </w:r>
    </w:p>
    <w:p w14:paraId="16330F0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FD3748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E2B213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7A6D6B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char*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688BF4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71E6CC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sender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IPv4 &amp;sender)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540807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68D0B1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BEFD54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r w:rsidRPr="00572E9A">
        <w:rPr>
          <w:rFonts w:ascii="Times New Roman" w:hAnsi="Times New Roman" w:cs="Times New Roman"/>
          <w:kern w:val="0"/>
          <w:lang w:bidi="ar-SA"/>
        </w:rPr>
        <w:t>template &lt;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typename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Type&gt;</w:t>
      </w:r>
    </w:p>
    <w:p w14:paraId="0AD6407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Type &amp;data) {</w:t>
      </w:r>
    </w:p>
    <w:p w14:paraId="5874D59F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value.fother</w:t>
      </w:r>
      <w:proofErr w:type="spellEnd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typeid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(data).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hash_code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();</w:t>
      </w:r>
    </w:p>
    <w:p w14:paraId="1534294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D204D9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'\0', MAX_SIZE_PACK_DATA);</w:t>
      </w:r>
    </w:p>
    <w:p w14:paraId="2B4CF6D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memcpy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, data,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(data) *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(*data));</w:t>
      </w:r>
    </w:p>
    <w:p w14:paraId="42A75CCB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99FAFC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value.sizeData</w:t>
      </w:r>
      <w:proofErr w:type="spellEnd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(data);</w:t>
      </w:r>
    </w:p>
    <w:p w14:paraId="6E279C4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0A2CC4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0835EB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4AD6532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1B41B482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42B6B193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5C71FC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31B0B2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6F87CCB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47C5FB9F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1152ECF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3558756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D9D9FF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)</w:t>
      </w:r>
    </w:p>
    <w:p w14:paraId="430E26D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0F3C4D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&amp;out, Package &amp;P);</w:t>
      </w:r>
    </w:p>
    <w:p w14:paraId="72D4412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//    friend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&amp;in, Package &amp;P);</w:t>
      </w:r>
    </w:p>
    <w:p w14:paraId="53D554F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private:</w:t>
      </w:r>
    </w:p>
    <w:p w14:paraId="3A290D5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flag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53F20113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sender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06200568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157C0F8C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set_other_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flag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536D1A2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set_size_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1B90BE5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AE281E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7E9DFED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E455C7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private:</w:t>
      </w:r>
    </w:p>
    <w:p w14:paraId="15F9E2A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const unsigned long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fstart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= 02001;</w:t>
      </w:r>
    </w:p>
    <w:p w14:paraId="077A7C9E" w14:textId="4120E4D0" w:rsidR="003B6D6D" w:rsidRDefault="003B6D6D" w:rsidP="003B6D6D">
      <w:pPr>
        <w:rPr>
          <w:rFonts w:ascii="Times New Roman" w:hAnsi="Times New Roman" w:cs="Times New Roman"/>
          <w:kern w:val="0"/>
          <w:lang w:val="ru-RU" w:bidi="ar-SA"/>
        </w:rPr>
      </w:pPr>
      <w:r w:rsidRPr="003B6D6D">
        <w:rPr>
          <w:rFonts w:ascii="Times New Roman" w:hAnsi="Times New Roman" w:cs="Times New Roman"/>
          <w:kern w:val="0"/>
          <w:lang w:val="ru-RU" w:bidi="ar-SA"/>
        </w:rPr>
        <w:t>};</w:t>
      </w:r>
    </w:p>
    <w:p w14:paraId="25F6D7C1" w14:textId="09BFD8F0" w:rsidR="00DB6E96" w:rsidRDefault="00DB6E96" w:rsidP="003B6D6D">
      <w:pPr>
        <w:rPr>
          <w:rFonts w:ascii="Times New Roman" w:hAnsi="Times New Roman" w:cs="Times New Roman"/>
          <w:kern w:val="0"/>
          <w:lang w:val="ru-RU" w:bidi="ar-SA"/>
        </w:rPr>
      </w:pPr>
    </w:p>
    <w:p w14:paraId="1FF23027" w14:textId="7B484556" w:rsidR="00DB6E96" w:rsidRPr="00DB6E96" w:rsidRDefault="00DB6E96" w:rsidP="003B6D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E96">
        <w:rPr>
          <w:rFonts w:ascii="Times New Roman" w:hAnsi="Times New Roman" w:cs="Times New Roman"/>
          <w:kern w:val="0"/>
          <w:sz w:val="28"/>
          <w:szCs w:val="28"/>
          <w:lang w:val="ru-RU" w:bidi="ar-SA"/>
        </w:rPr>
        <w:t>Вывод: в ходе вы</w:t>
      </w:r>
      <w:r>
        <w:rPr>
          <w:rFonts w:ascii="Times New Roman" w:hAnsi="Times New Roman" w:cs="Times New Roman"/>
          <w:kern w:val="0"/>
          <w:sz w:val="28"/>
          <w:szCs w:val="28"/>
          <w:lang w:val="ru-RU" w:bidi="ar-SA"/>
        </w:rPr>
        <w:t xml:space="preserve">полнения лабораторной работы был получен опыт работы с методами взаимодействия в сети передачи данных, а также был изучен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оконный механизм протокола транспортного уровня TCP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sectPr w:rsidR="00DB6E96" w:rsidRPr="00DB6E96" w:rsidSect="00AA28F4">
      <w:footerReference w:type="default" r:id="rId8"/>
      <w:footerReference w:type="first" r:id="rId9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B0B2" w14:textId="77777777" w:rsidR="00A21698" w:rsidRDefault="00A21698" w:rsidP="0093403E">
      <w:r>
        <w:separator/>
      </w:r>
    </w:p>
  </w:endnote>
  <w:endnote w:type="continuationSeparator" w:id="0">
    <w:p w14:paraId="160040B7" w14:textId="77777777" w:rsidR="00A21698" w:rsidRDefault="00A21698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182395"/>
      <w:docPartObj>
        <w:docPartGallery w:val="Page Numbers (Bottom of Page)"/>
        <w:docPartUnique/>
      </w:docPartObj>
    </w:sdtPr>
    <w:sdtEndPr/>
    <w:sdtContent>
      <w:p w14:paraId="46303F08" w14:textId="77777777"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305" w:rsidRPr="007B6305">
          <w:rPr>
            <w:noProof/>
            <w:lang w:val="ru-RU"/>
          </w:rPr>
          <w:t>5</w:t>
        </w:r>
        <w:r>
          <w:fldChar w:fldCharType="end"/>
        </w:r>
      </w:p>
    </w:sdtContent>
  </w:sdt>
  <w:p w14:paraId="43EEEC26" w14:textId="77777777"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F217" w14:textId="77777777" w:rsidR="0093403E" w:rsidRDefault="0093403E">
    <w:pPr>
      <w:pStyle w:val="a7"/>
      <w:jc w:val="right"/>
    </w:pPr>
  </w:p>
  <w:p w14:paraId="45431899" w14:textId="77777777"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A79A" w14:textId="77777777" w:rsidR="00A21698" w:rsidRDefault="00A21698" w:rsidP="0093403E">
      <w:r>
        <w:separator/>
      </w:r>
    </w:p>
  </w:footnote>
  <w:footnote w:type="continuationSeparator" w:id="0">
    <w:p w14:paraId="7BF54CD8" w14:textId="77777777" w:rsidR="00A21698" w:rsidRDefault="00A21698" w:rsidP="0093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514"/>
    <w:multiLevelType w:val="hybridMultilevel"/>
    <w:tmpl w:val="304E9C7A"/>
    <w:lvl w:ilvl="0" w:tplc="B69E6B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8B"/>
    <w:rsid w:val="000A67BF"/>
    <w:rsid w:val="000D6457"/>
    <w:rsid w:val="0016714D"/>
    <w:rsid w:val="001A5EE2"/>
    <w:rsid w:val="001C1803"/>
    <w:rsid w:val="00214880"/>
    <w:rsid w:val="002E325A"/>
    <w:rsid w:val="003201EE"/>
    <w:rsid w:val="00350CA5"/>
    <w:rsid w:val="00353595"/>
    <w:rsid w:val="003B6D6D"/>
    <w:rsid w:val="003F0E23"/>
    <w:rsid w:val="004B78C2"/>
    <w:rsid w:val="004D273E"/>
    <w:rsid w:val="004E708B"/>
    <w:rsid w:val="00572E9A"/>
    <w:rsid w:val="00573E3D"/>
    <w:rsid w:val="005931A0"/>
    <w:rsid w:val="005A77AC"/>
    <w:rsid w:val="005F1BA9"/>
    <w:rsid w:val="005F6115"/>
    <w:rsid w:val="0064710E"/>
    <w:rsid w:val="006622B8"/>
    <w:rsid w:val="0072678B"/>
    <w:rsid w:val="00737EEA"/>
    <w:rsid w:val="007B5F3B"/>
    <w:rsid w:val="007B6305"/>
    <w:rsid w:val="00857160"/>
    <w:rsid w:val="00883232"/>
    <w:rsid w:val="008948D2"/>
    <w:rsid w:val="008D650F"/>
    <w:rsid w:val="009072AC"/>
    <w:rsid w:val="0093403E"/>
    <w:rsid w:val="0096057E"/>
    <w:rsid w:val="009810FB"/>
    <w:rsid w:val="009A0ED7"/>
    <w:rsid w:val="009A7758"/>
    <w:rsid w:val="009D63E7"/>
    <w:rsid w:val="009F44A4"/>
    <w:rsid w:val="00A21698"/>
    <w:rsid w:val="00A4338F"/>
    <w:rsid w:val="00AA28F4"/>
    <w:rsid w:val="00B2609C"/>
    <w:rsid w:val="00B51A91"/>
    <w:rsid w:val="00BE1A1B"/>
    <w:rsid w:val="00C24B92"/>
    <w:rsid w:val="00C47F96"/>
    <w:rsid w:val="00CB5F0F"/>
    <w:rsid w:val="00CF4A6E"/>
    <w:rsid w:val="00D2249F"/>
    <w:rsid w:val="00DB6E96"/>
    <w:rsid w:val="00DD2E0B"/>
    <w:rsid w:val="00DD7F7F"/>
    <w:rsid w:val="00E8546F"/>
    <w:rsid w:val="00F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A609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3201EE"/>
    <w:pPr>
      <w:ind w:left="720"/>
      <w:contextualSpacing/>
    </w:pPr>
    <w:rPr>
      <w:rFonts w:cs="Mangal"/>
      <w:szCs w:val="21"/>
    </w:rPr>
  </w:style>
  <w:style w:type="character" w:styleId="aa">
    <w:name w:val="Placeholder Text"/>
    <w:basedOn w:val="a0"/>
    <w:uiPriority w:val="99"/>
    <w:semiHidden/>
    <w:rsid w:val="00320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Сякачёв</dc:creator>
  <dc:description/>
  <cp:lastModifiedBy>Павел Сякачёв</cp:lastModifiedBy>
  <cp:revision>2</cp:revision>
  <cp:lastPrinted>2021-12-01T19:27:00Z</cp:lastPrinted>
  <dcterms:created xsi:type="dcterms:W3CDTF">2021-12-16T13:36:00Z</dcterms:created>
  <dcterms:modified xsi:type="dcterms:W3CDTF">2021-12-16T13:36:00Z</dcterms:modified>
  <dc:language>en-US</dc:language>
</cp:coreProperties>
</file>