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6A685978" w:rsidR="00522931" w:rsidRPr="000546DA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25193A" w:rsidRPr="000546DA">
        <w:t>6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8D85EA8" w14:textId="59D772A7" w:rsidR="009839AB" w:rsidRPr="0025193A" w:rsidRDefault="0025193A" w:rsidP="009839AB">
      <w:pPr>
        <w:ind w:firstLine="0"/>
        <w:jc w:val="center"/>
      </w:pPr>
      <w:r>
        <w:rPr>
          <w:rFonts w:cs="Times New Roman"/>
          <w:szCs w:val="28"/>
        </w:rPr>
        <w:t>МОДЕЛИРОВАНИЕ В СРЕДЕ</w:t>
      </w:r>
      <w:r w:rsidRPr="0025193A"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GPSS</w:t>
      </w:r>
      <w:r w:rsidRPr="002519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WORLD</w:t>
      </w:r>
      <w:r w:rsidRPr="002519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PC</w:t>
      </w:r>
    </w:p>
    <w:p w14:paraId="0806B1CA" w14:textId="0A2C40FA" w:rsidR="00522931" w:rsidRPr="0025193A" w:rsidRDefault="00D12D5F" w:rsidP="008D1A6A">
      <w:pPr>
        <w:ind w:firstLine="0"/>
        <w:jc w:val="center"/>
      </w:pPr>
      <w:r>
        <w:t xml:space="preserve">ВАРИАНТ № </w:t>
      </w:r>
      <w:r w:rsidR="0025193A" w:rsidRPr="0025193A">
        <w:t>2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40BF9484" w14:textId="77777777" w:rsidR="0025193A" w:rsidRDefault="0025193A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4424266E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3DFB7E53" w14:textId="77777777" w:rsidR="0025193A" w:rsidRDefault="0025193A" w:rsidP="0025193A">
      <w:pPr>
        <w:rPr>
          <w:rFonts w:cs="Times New Roman"/>
          <w:szCs w:val="28"/>
          <w:lang w:eastAsia="en-US" w:bidi="ar-SA"/>
        </w:rPr>
      </w:pPr>
      <w:r>
        <w:rPr>
          <w:rFonts w:cs="Times New Roman"/>
          <w:szCs w:val="28"/>
        </w:rPr>
        <w:t>Изучить базовые принципы создания простых имитационных моделей в среде GPSS WORLD PC.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33880081" w:rsidR="006B2FCE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038825DD" w14:textId="19215053" w:rsidR="00271B2D" w:rsidRDefault="00271B2D" w:rsidP="00271B2D"/>
    <w:p w14:paraId="0CA6A774" w14:textId="77777777" w:rsidR="0025193A" w:rsidRDefault="0025193A" w:rsidP="0025193A">
      <w:pPr>
        <w:rPr>
          <w:rFonts w:cs="Times New Roman"/>
          <w:szCs w:val="28"/>
          <w:lang w:eastAsia="en-US" w:bidi="ar-SA"/>
        </w:rPr>
      </w:pPr>
      <w:r>
        <w:rPr>
          <w:rFonts w:cs="Times New Roman"/>
          <w:szCs w:val="28"/>
        </w:rPr>
        <w:t xml:space="preserve">В системе 3 прибора. Заявки поступают  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входят в систему со средним временем 100 и разбросом 40. Требуют времени обслуживания 50+/-10.</w:t>
      </w:r>
      <w:r>
        <w:rPr>
          <w:rFonts w:cs="Times New Roman"/>
          <w:b/>
          <w:szCs w:val="28"/>
        </w:rPr>
        <w:t xml:space="preserve">  </w:t>
      </w:r>
      <w:r>
        <w:rPr>
          <w:rFonts w:cs="Times New Roman"/>
          <w:szCs w:val="28"/>
        </w:rPr>
        <w:t>Создать модель, выполнить и объяснить полученную выходную статистику.</w:t>
      </w:r>
    </w:p>
    <w:p w14:paraId="361D6D2E" w14:textId="100F0817" w:rsidR="00120CD5" w:rsidRDefault="00120CD5" w:rsidP="00120CD5"/>
    <w:p w14:paraId="1A84641F" w14:textId="4E84DEC6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A631EA8" w14:textId="264E69C2" w:rsidR="00CA1A5E" w:rsidRDefault="00CA1A5E" w:rsidP="00CA1A5E"/>
    <w:p w14:paraId="7C130F3D" w14:textId="3EB96313" w:rsidR="0025193A" w:rsidRDefault="0025193A" w:rsidP="0025193A">
      <w:r>
        <w:t>Текст программы:</w:t>
      </w:r>
    </w:p>
    <w:p w14:paraId="58B0C65A" w14:textId="77777777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</w:p>
    <w:p w14:paraId="10B65120" w14:textId="34A2A496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GENERATE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</w:t>
      </w:r>
      <w:r>
        <w:rPr>
          <w:rFonts w:ascii="Courier New CYR" w:hAnsi="Courier New CYR" w:cs="Courier New CYR"/>
          <w:sz w:val="20"/>
          <w:lang w:eastAsia="en-US" w:bidi="ar-SA"/>
        </w:rPr>
        <w:t>100</w:t>
      </w:r>
      <w:r w:rsidRPr="0025193A">
        <w:rPr>
          <w:rFonts w:ascii="Courier New" w:hAnsi="Courier New" w:cs="Courier New"/>
          <w:sz w:val="20"/>
          <w:lang w:eastAsia="en-US" w:bidi="ar-SA"/>
        </w:rPr>
        <w:t xml:space="preserve">, </w:t>
      </w:r>
      <w:r>
        <w:rPr>
          <w:rFonts w:ascii="Courier New CYR" w:hAnsi="Courier New CYR" w:cs="Courier New CYR"/>
          <w:sz w:val="20"/>
          <w:lang w:eastAsia="en-US" w:bidi="ar-SA"/>
        </w:rPr>
        <w:t>40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;Создание нового запроса.</w:t>
      </w:r>
    </w:p>
    <w:p w14:paraId="3D52F7B7" w14:textId="6927366C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QUEUE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Channel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;Отсчитывается время в очереди.</w:t>
      </w:r>
    </w:p>
    <w:p w14:paraId="32F5FF13" w14:textId="31EB93BF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QUEUE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</w:t>
      </w:r>
      <w:r>
        <w:rPr>
          <w:rFonts w:ascii="Courier New CYR" w:hAnsi="Courier New CYR" w:cs="Courier New CYR"/>
          <w:sz w:val="20"/>
          <w:lang w:val="en-US" w:eastAsia="en-US" w:bidi="ar-SA"/>
        </w:rPr>
        <w:t>Total</w:t>
      </w:r>
      <w:r w:rsidRPr="0025193A">
        <w:rPr>
          <w:rFonts w:ascii="Courier New CYR" w:hAnsi="Courier New CYR" w:cs="Courier New CYR"/>
          <w:sz w:val="20"/>
          <w:lang w:eastAsia="en-US" w:bidi="ar-SA"/>
        </w:rPr>
        <w:t>_</w:t>
      </w:r>
      <w:r>
        <w:rPr>
          <w:rFonts w:ascii="Courier New CYR" w:hAnsi="Courier New CYR" w:cs="Courier New CYR"/>
          <w:sz w:val="20"/>
          <w:lang w:val="en-US" w:eastAsia="en-US" w:bidi="ar-SA"/>
        </w:rPr>
        <w:t>time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;Отсчитывается общее время.</w:t>
      </w:r>
    </w:p>
    <w:p w14:paraId="22473C58" w14:textId="3CCC5F8F" w:rsidR="0025193A" w:rsidRPr="000546D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TRANSFER</w:t>
      </w:r>
      <w:r w:rsidRPr="000546DA">
        <w:rPr>
          <w:rFonts w:ascii="Courier New CYR" w:hAnsi="Courier New CYR" w:cs="Courier New CYR"/>
          <w:sz w:val="20"/>
          <w:lang w:eastAsia="en-US" w:bidi="ar-SA"/>
        </w:rPr>
        <w:t xml:space="preserve">  </w:t>
      </w:r>
      <w:r>
        <w:rPr>
          <w:rFonts w:ascii="Courier New" w:hAnsi="Courier New" w:cs="Courier New"/>
          <w:sz w:val="20"/>
          <w:lang w:val="en-US" w:eastAsia="en-US" w:bidi="ar-SA"/>
        </w:rPr>
        <w:t>All</w:t>
      </w:r>
      <w:r w:rsidRPr="000546DA">
        <w:rPr>
          <w:rFonts w:ascii="Courier New CYR" w:hAnsi="Courier New CYR" w:cs="Courier New CYR"/>
          <w:sz w:val="20"/>
          <w:lang w:eastAsia="en-US" w:bidi="ar-SA"/>
        </w:rPr>
        <w:t>,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</w:t>
      </w:r>
      <w:r w:rsidR="00950588">
        <w:rPr>
          <w:rFonts w:ascii="Courier New" w:hAnsi="Courier New" w:cs="Courier New"/>
          <w:sz w:val="20"/>
          <w:lang w:val="en-US" w:eastAsia="en-US" w:bidi="ar-SA"/>
        </w:rPr>
        <w:t>an</w:t>
      </w:r>
      <w:r w:rsidR="00A3472A" w:rsidRPr="00A3472A">
        <w:rPr>
          <w:rFonts w:ascii="Courier New" w:hAnsi="Courier New" w:cs="Courier New"/>
          <w:sz w:val="20"/>
          <w:lang w:eastAsia="en-US" w:bidi="ar-SA"/>
        </w:rPr>
        <w:t>1</w:t>
      </w:r>
      <w:r w:rsidRPr="000546DA">
        <w:rPr>
          <w:rFonts w:ascii="Courier New CYR" w:hAnsi="Courier New CYR" w:cs="Courier New CYR"/>
          <w:sz w:val="20"/>
          <w:lang w:eastAsia="en-US" w:bidi="ar-SA"/>
        </w:rPr>
        <w:t>,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</w:t>
      </w:r>
      <w:r w:rsidR="00950588">
        <w:rPr>
          <w:rFonts w:ascii="Courier New" w:hAnsi="Courier New" w:cs="Courier New"/>
          <w:sz w:val="20"/>
          <w:lang w:val="en-US" w:eastAsia="en-US" w:bidi="ar-SA"/>
        </w:rPr>
        <w:t>an</w:t>
      </w:r>
      <w:r w:rsidRPr="000546DA">
        <w:rPr>
          <w:rFonts w:ascii="Courier New" w:hAnsi="Courier New" w:cs="Courier New"/>
          <w:sz w:val="20"/>
          <w:lang w:eastAsia="en-US" w:bidi="ar-SA"/>
        </w:rPr>
        <w:t>3,6</w:t>
      </w:r>
      <w:r w:rsidRPr="000546D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0546DA">
        <w:rPr>
          <w:rFonts w:ascii="Courier New" w:hAnsi="Courier New" w:cs="Courier New"/>
          <w:sz w:val="20"/>
          <w:lang w:eastAsia="en-US" w:bidi="ar-SA"/>
        </w:rPr>
        <w:tab/>
      </w:r>
      <w:r w:rsidRPr="000546DA">
        <w:rPr>
          <w:rFonts w:ascii="Courier New CYR" w:hAnsi="Courier New CYR" w:cs="Courier New CYR"/>
          <w:sz w:val="20"/>
          <w:lang w:eastAsia="en-US" w:bidi="ar-SA"/>
        </w:rPr>
        <w:t>;</w:t>
      </w:r>
      <w:r w:rsidR="00950588" w:rsidRPr="000546DA">
        <w:rPr>
          <w:rFonts w:ascii="Courier New CYR" w:hAnsi="Courier New CYR" w:cs="Courier New CYR"/>
          <w:sz w:val="20"/>
          <w:lang w:eastAsia="en-US" w:bidi="ar-SA"/>
        </w:rPr>
        <w:t>Выбирается</w:t>
      </w:r>
      <w:r w:rsidRPr="000546DA">
        <w:rPr>
          <w:rFonts w:ascii="Courier New CYR" w:hAnsi="Courier New CYR" w:cs="Courier New CYR"/>
          <w:sz w:val="20"/>
          <w:lang w:eastAsia="en-US" w:bidi="ar-SA"/>
        </w:rPr>
        <w:t xml:space="preserve"> свободный прибор.</w:t>
      </w:r>
      <w:r w:rsidRPr="000546DA">
        <w:rPr>
          <w:rFonts w:ascii="Courier New" w:hAnsi="Courier New" w:cs="Courier New"/>
          <w:sz w:val="20"/>
          <w:lang w:eastAsia="en-US" w:bidi="ar-SA"/>
        </w:rPr>
        <w:t xml:space="preserve"> </w:t>
      </w:r>
    </w:p>
    <w:p w14:paraId="21E2B78A" w14:textId="620CE938" w:rsidR="0025193A" w:rsidRPr="000546DA" w:rsidRDefault="00A3472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>
        <w:rPr>
          <w:rFonts w:ascii="Courier New" w:hAnsi="Courier New" w:cs="Courier New"/>
          <w:sz w:val="20"/>
          <w:lang w:val="en-US" w:eastAsia="en-US" w:bidi="ar-SA"/>
        </w:rPr>
        <w:t>Ch</w:t>
      </w:r>
      <w:r w:rsidR="00950588">
        <w:rPr>
          <w:rFonts w:ascii="Courier New" w:hAnsi="Courier New" w:cs="Courier New"/>
          <w:sz w:val="20"/>
          <w:lang w:val="en-US" w:eastAsia="en-US" w:bidi="ar-SA"/>
        </w:rPr>
        <w:t>an</w:t>
      </w:r>
      <w:r w:rsidR="0025193A" w:rsidRPr="000546DA">
        <w:rPr>
          <w:rFonts w:ascii="Courier New CYR" w:hAnsi="Courier New CYR" w:cs="Courier New CYR"/>
          <w:sz w:val="20"/>
          <w:lang w:eastAsia="en-US" w:bidi="ar-SA"/>
        </w:rPr>
        <w:t xml:space="preserve">1 </w:t>
      </w:r>
      <w:r w:rsidRPr="00A3472A">
        <w:rPr>
          <w:rFonts w:ascii="Courier New CYR" w:hAnsi="Courier New CYR" w:cs="Courier New CYR"/>
          <w:sz w:val="20"/>
          <w:lang w:eastAsia="en-US" w:bidi="ar-SA"/>
        </w:rPr>
        <w:t xml:space="preserve">  </w:t>
      </w:r>
      <w:r w:rsidR="0025193A">
        <w:rPr>
          <w:rFonts w:ascii="Courier New CYR" w:hAnsi="Courier New CYR" w:cs="Courier New CYR"/>
          <w:sz w:val="20"/>
          <w:lang w:val="en-US" w:eastAsia="en-US" w:bidi="ar-SA"/>
        </w:rPr>
        <w:t>SEIZE</w:t>
      </w:r>
      <w:r w:rsidR="0025193A" w:rsidRPr="000546DA">
        <w:rPr>
          <w:rFonts w:ascii="Courier New CYR" w:hAnsi="Courier New CYR" w:cs="Courier New CYR"/>
          <w:sz w:val="20"/>
          <w:lang w:eastAsia="en-US" w:bidi="ar-SA"/>
        </w:rPr>
        <w:t xml:space="preserve">     </w:t>
      </w:r>
      <w:r>
        <w:rPr>
          <w:rFonts w:ascii="Courier New" w:hAnsi="Courier New" w:cs="Courier New"/>
          <w:sz w:val="20"/>
          <w:lang w:val="en-US" w:eastAsia="en-US" w:bidi="ar-SA"/>
        </w:rPr>
        <w:t>Channel</w:t>
      </w:r>
      <w:r w:rsidRPr="00A3472A">
        <w:rPr>
          <w:rFonts w:ascii="Courier New" w:hAnsi="Courier New" w:cs="Courier New"/>
          <w:sz w:val="20"/>
          <w:lang w:eastAsia="en-US" w:bidi="ar-SA"/>
        </w:rPr>
        <w:t>1</w:t>
      </w:r>
      <w:r w:rsidR="0025193A" w:rsidRPr="000546D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="0025193A" w:rsidRPr="000546DA">
        <w:rPr>
          <w:rFonts w:ascii="Courier New" w:hAnsi="Courier New" w:cs="Courier New"/>
          <w:sz w:val="20"/>
          <w:lang w:eastAsia="en-US" w:bidi="ar-SA"/>
        </w:rPr>
        <w:tab/>
      </w:r>
      <w:r w:rsidR="0025193A" w:rsidRPr="000546DA">
        <w:rPr>
          <w:rFonts w:ascii="Courier New CYR" w:hAnsi="Courier New CYR" w:cs="Courier New CYR"/>
          <w:sz w:val="20"/>
          <w:lang w:eastAsia="en-US" w:bidi="ar-SA"/>
        </w:rPr>
        <w:t>;</w:t>
      </w:r>
      <w:r w:rsidR="0025193A">
        <w:rPr>
          <w:rFonts w:ascii="Courier New CYR" w:hAnsi="Courier New CYR" w:cs="Courier New CYR"/>
          <w:sz w:val="20"/>
          <w:lang w:eastAsia="en-US" w:bidi="ar-SA"/>
        </w:rPr>
        <w:t>Обслуживание</w:t>
      </w:r>
      <w:r w:rsidR="0025193A" w:rsidRPr="000546D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="0025193A">
        <w:rPr>
          <w:rFonts w:ascii="Courier New CYR" w:hAnsi="Courier New CYR" w:cs="Courier New CYR"/>
          <w:sz w:val="20"/>
          <w:lang w:eastAsia="en-US" w:bidi="ar-SA"/>
        </w:rPr>
        <w:t>прибором</w:t>
      </w:r>
      <w:r w:rsidR="0025193A" w:rsidRPr="000546DA">
        <w:rPr>
          <w:rFonts w:ascii="Courier New CYR" w:hAnsi="Courier New CYR" w:cs="Courier New CYR"/>
          <w:sz w:val="20"/>
          <w:lang w:eastAsia="en-US" w:bidi="ar-SA"/>
        </w:rPr>
        <w:t xml:space="preserve"> 1.</w:t>
      </w:r>
    </w:p>
    <w:p w14:paraId="11A7EC1F" w14:textId="2D11BB04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0546D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DEPART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Channel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;Выходим из очереди.</w:t>
      </w:r>
    </w:p>
    <w:p w14:paraId="721A2392" w14:textId="27916EE4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ADVANCE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50,10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;Обслуживание.</w:t>
      </w:r>
    </w:p>
    <w:p w14:paraId="6FD38EB9" w14:textId="0D94FBED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DEPART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</w:t>
      </w:r>
      <w:r>
        <w:rPr>
          <w:rFonts w:ascii="Courier New CYR" w:hAnsi="Courier New CYR" w:cs="Courier New CYR"/>
          <w:sz w:val="20"/>
          <w:lang w:val="en-US" w:eastAsia="en-US" w:bidi="ar-SA"/>
        </w:rPr>
        <w:t>Total</w:t>
      </w:r>
      <w:r w:rsidRPr="0025193A">
        <w:rPr>
          <w:rFonts w:ascii="Courier New CYR" w:hAnsi="Courier New CYR" w:cs="Courier New CYR"/>
          <w:sz w:val="20"/>
          <w:lang w:eastAsia="en-US" w:bidi="ar-SA"/>
        </w:rPr>
        <w:t>_</w:t>
      </w:r>
      <w:r>
        <w:rPr>
          <w:rFonts w:ascii="Courier New CYR" w:hAnsi="Courier New CYR" w:cs="Courier New CYR"/>
          <w:sz w:val="20"/>
          <w:lang w:val="en-US" w:eastAsia="en-US" w:bidi="ar-SA"/>
        </w:rPr>
        <w:t>time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;Заканчиваем вычисление общего времени</w:t>
      </w:r>
    </w:p>
    <w:p w14:paraId="2217449F" w14:textId="1FB2682C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RELEASE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Channel</w:t>
      </w:r>
      <w:r w:rsidR="00A3472A" w:rsidRPr="00950588">
        <w:rPr>
          <w:rFonts w:ascii="Courier New" w:hAnsi="Courier New" w:cs="Courier New"/>
          <w:sz w:val="20"/>
          <w:lang w:eastAsia="en-US" w:bidi="ar-SA"/>
        </w:rPr>
        <w:t>1</w:t>
      </w:r>
      <w:r w:rsidRPr="0025193A">
        <w:rPr>
          <w:rFonts w:ascii="Courier New" w:hAnsi="Courier New" w:cs="Courier New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;Заканчиваем обслуживание.</w:t>
      </w:r>
    </w:p>
    <w:p w14:paraId="71B05383" w14:textId="0C0BC9CE" w:rsid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TRANSFER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,</w:t>
      </w:r>
      <w:r>
        <w:rPr>
          <w:rFonts w:ascii="Courier New CYR" w:hAnsi="Courier New CYR" w:cs="Courier New CYR"/>
          <w:sz w:val="20"/>
          <w:lang w:val="en-US" w:eastAsia="en-US" w:bidi="ar-SA"/>
        </w:rPr>
        <w:t>Next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;Переходим на завершающую точку.</w:t>
      </w:r>
    </w:p>
    <w:p w14:paraId="1480BAEF" w14:textId="4D68B236" w:rsidR="0025193A" w:rsidRPr="00A519B5" w:rsidRDefault="00A3472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>
        <w:rPr>
          <w:rFonts w:ascii="Courier New" w:hAnsi="Courier New" w:cs="Courier New"/>
          <w:sz w:val="20"/>
          <w:lang w:val="en-US" w:eastAsia="en-US" w:bidi="ar-SA"/>
        </w:rPr>
        <w:t>Ch</w:t>
      </w:r>
      <w:r w:rsidR="00950588">
        <w:rPr>
          <w:rFonts w:ascii="Courier New" w:hAnsi="Courier New" w:cs="Courier New"/>
          <w:sz w:val="20"/>
          <w:lang w:val="en-US" w:eastAsia="en-US" w:bidi="ar-SA"/>
        </w:rPr>
        <w:t>an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2   </w:t>
      </w:r>
      <w:r w:rsidR="0025193A">
        <w:rPr>
          <w:rFonts w:ascii="Courier New CYR" w:hAnsi="Courier New CYR" w:cs="Courier New CYR"/>
          <w:sz w:val="20"/>
          <w:lang w:val="en-US" w:eastAsia="en-US" w:bidi="ar-SA"/>
        </w:rPr>
        <w:t>SEIZE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    </w:t>
      </w:r>
      <w:r>
        <w:rPr>
          <w:rFonts w:ascii="Courier New CYR" w:hAnsi="Courier New CYR" w:cs="Courier New CYR"/>
          <w:sz w:val="20"/>
          <w:lang w:val="en-US" w:eastAsia="en-US" w:bidi="ar-SA"/>
        </w:rPr>
        <w:t>Channel</w:t>
      </w:r>
      <w:r w:rsidR="0025193A" w:rsidRPr="00A519B5">
        <w:rPr>
          <w:rFonts w:ascii="Courier New" w:hAnsi="Courier New" w:cs="Courier New"/>
          <w:sz w:val="20"/>
          <w:lang w:eastAsia="en-US" w:bidi="ar-SA"/>
        </w:rPr>
        <w:t>2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="0025193A" w:rsidRPr="00A519B5">
        <w:rPr>
          <w:rFonts w:ascii="Courier New" w:hAnsi="Courier New" w:cs="Courier New"/>
          <w:sz w:val="20"/>
          <w:lang w:eastAsia="en-US" w:bidi="ar-SA"/>
        </w:rPr>
        <w:tab/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>;</w:t>
      </w:r>
      <w:r w:rsidR="0025193A">
        <w:rPr>
          <w:rFonts w:ascii="Courier New CYR" w:hAnsi="Courier New CYR" w:cs="Courier New CYR"/>
          <w:sz w:val="20"/>
          <w:lang w:eastAsia="en-US" w:bidi="ar-SA"/>
        </w:rPr>
        <w:t>Обслуживание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="0025193A">
        <w:rPr>
          <w:rFonts w:ascii="Courier New CYR" w:hAnsi="Courier New CYR" w:cs="Courier New CYR"/>
          <w:sz w:val="20"/>
          <w:lang w:eastAsia="en-US" w:bidi="ar-SA"/>
        </w:rPr>
        <w:t>прибором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2.</w:t>
      </w:r>
    </w:p>
    <w:p w14:paraId="29901D7F" w14:textId="44FA9F79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A519B5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DEPART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Channel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;Выходим из очереди.</w:t>
      </w:r>
    </w:p>
    <w:p w14:paraId="18C84D3B" w14:textId="5F0A0EBC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ADVANCE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50,10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;Обслуживание.</w:t>
      </w:r>
    </w:p>
    <w:p w14:paraId="57479DD5" w14:textId="1FE4329E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DEPART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</w:t>
      </w:r>
      <w:r>
        <w:rPr>
          <w:rFonts w:ascii="Courier New CYR" w:hAnsi="Courier New CYR" w:cs="Courier New CYR"/>
          <w:sz w:val="20"/>
          <w:lang w:val="en-US" w:eastAsia="en-US" w:bidi="ar-SA"/>
        </w:rPr>
        <w:t>Total</w:t>
      </w:r>
      <w:r w:rsidRPr="0025193A">
        <w:rPr>
          <w:rFonts w:ascii="Courier New CYR" w:hAnsi="Courier New CYR" w:cs="Courier New CYR"/>
          <w:sz w:val="20"/>
          <w:lang w:eastAsia="en-US" w:bidi="ar-SA"/>
        </w:rPr>
        <w:t>_</w:t>
      </w:r>
      <w:r>
        <w:rPr>
          <w:rFonts w:ascii="Courier New CYR" w:hAnsi="Courier New CYR" w:cs="Courier New CYR"/>
          <w:sz w:val="20"/>
          <w:lang w:val="en-US" w:eastAsia="en-US" w:bidi="ar-SA"/>
        </w:rPr>
        <w:t>time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;Заканчиваем вычисление общего времени</w:t>
      </w:r>
    </w:p>
    <w:p w14:paraId="717EE691" w14:textId="52A487F0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RELEASE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Channel</w:t>
      </w:r>
      <w:r w:rsidR="00A3472A" w:rsidRPr="00950588">
        <w:rPr>
          <w:rFonts w:ascii="Courier New" w:hAnsi="Courier New" w:cs="Courier New"/>
          <w:sz w:val="20"/>
          <w:lang w:eastAsia="en-US" w:bidi="ar-SA"/>
        </w:rPr>
        <w:t>2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;Заканчиваем обслуживание.</w:t>
      </w:r>
    </w:p>
    <w:p w14:paraId="2C6041FC" w14:textId="3055928E" w:rsid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TRANSFER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</w:t>
      </w:r>
      <w:r w:rsidRPr="0025193A">
        <w:rPr>
          <w:rFonts w:ascii="Courier New" w:hAnsi="Courier New" w:cs="Courier New"/>
          <w:sz w:val="20"/>
          <w:lang w:eastAsia="en-US" w:bidi="ar-SA"/>
        </w:rPr>
        <w:t>,</w:t>
      </w:r>
      <w:r>
        <w:rPr>
          <w:rFonts w:ascii="Courier New CYR" w:hAnsi="Courier New CYR" w:cs="Courier New CYR"/>
          <w:sz w:val="20"/>
          <w:lang w:val="en-US" w:eastAsia="en-US" w:bidi="ar-SA"/>
        </w:rPr>
        <w:t>Next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;Переходим на завершающую точку.</w:t>
      </w:r>
    </w:p>
    <w:p w14:paraId="03D03D63" w14:textId="3CADC45A" w:rsidR="0025193A" w:rsidRPr="00A519B5" w:rsidRDefault="00A3472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>
        <w:rPr>
          <w:rFonts w:ascii="Courier New" w:hAnsi="Courier New" w:cs="Courier New"/>
          <w:sz w:val="20"/>
          <w:lang w:val="en-US" w:eastAsia="en-US" w:bidi="ar-SA"/>
        </w:rPr>
        <w:t>Ch</w:t>
      </w:r>
      <w:r w:rsidR="00950588">
        <w:rPr>
          <w:rFonts w:ascii="Courier New" w:hAnsi="Courier New" w:cs="Courier New"/>
          <w:sz w:val="20"/>
          <w:lang w:val="en-US" w:eastAsia="en-US" w:bidi="ar-SA"/>
        </w:rPr>
        <w:t>an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3   </w:t>
      </w:r>
      <w:r w:rsidR="0025193A">
        <w:rPr>
          <w:rFonts w:ascii="Courier New CYR" w:hAnsi="Courier New CYR" w:cs="Courier New CYR"/>
          <w:sz w:val="20"/>
          <w:lang w:val="en-US" w:eastAsia="en-US" w:bidi="ar-SA"/>
        </w:rPr>
        <w:t>SEIZE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    </w:t>
      </w:r>
      <w:r>
        <w:rPr>
          <w:rFonts w:ascii="Courier New" w:hAnsi="Courier New" w:cs="Courier New"/>
          <w:sz w:val="20"/>
          <w:lang w:val="en-US" w:eastAsia="en-US" w:bidi="ar-SA"/>
        </w:rPr>
        <w:t>Channel</w:t>
      </w:r>
      <w:r w:rsidR="0025193A" w:rsidRPr="00A519B5">
        <w:rPr>
          <w:rFonts w:ascii="Courier New" w:hAnsi="Courier New" w:cs="Courier New"/>
          <w:sz w:val="20"/>
          <w:lang w:eastAsia="en-US" w:bidi="ar-SA"/>
        </w:rPr>
        <w:t>3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="0025193A" w:rsidRPr="00A519B5">
        <w:rPr>
          <w:rFonts w:ascii="Courier New" w:hAnsi="Courier New" w:cs="Courier New"/>
          <w:sz w:val="20"/>
          <w:lang w:eastAsia="en-US" w:bidi="ar-SA"/>
        </w:rPr>
        <w:tab/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>;</w:t>
      </w:r>
      <w:r w:rsidR="0025193A">
        <w:rPr>
          <w:rFonts w:ascii="Courier New CYR" w:hAnsi="Courier New CYR" w:cs="Courier New CYR"/>
          <w:sz w:val="20"/>
          <w:lang w:eastAsia="en-US" w:bidi="ar-SA"/>
        </w:rPr>
        <w:t>Обслуживание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="0025193A">
        <w:rPr>
          <w:rFonts w:ascii="Courier New CYR" w:hAnsi="Courier New CYR" w:cs="Courier New CYR"/>
          <w:sz w:val="20"/>
          <w:lang w:eastAsia="en-US" w:bidi="ar-SA"/>
        </w:rPr>
        <w:t>прибором</w:t>
      </w:r>
      <w:r w:rsidR="0025193A" w:rsidRPr="00A519B5">
        <w:rPr>
          <w:rFonts w:ascii="Courier New CYR" w:hAnsi="Courier New CYR" w:cs="Courier New CYR"/>
          <w:sz w:val="20"/>
          <w:lang w:eastAsia="en-US" w:bidi="ar-SA"/>
        </w:rPr>
        <w:t xml:space="preserve"> 3.</w:t>
      </w:r>
    </w:p>
    <w:p w14:paraId="66CFB476" w14:textId="1771187D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A519B5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DEPART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</w:t>
      </w:r>
      <w:r w:rsidR="00A3472A">
        <w:rPr>
          <w:rFonts w:ascii="Courier New" w:hAnsi="Courier New" w:cs="Courier New"/>
          <w:sz w:val="20"/>
          <w:lang w:val="en-US" w:eastAsia="en-US" w:bidi="ar-SA"/>
        </w:rPr>
        <w:t>Channel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;Выходим из очереди.</w:t>
      </w:r>
    </w:p>
    <w:p w14:paraId="494B073B" w14:textId="42D41D57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ADVANCE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50,10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;Обслуживание.</w:t>
      </w:r>
    </w:p>
    <w:p w14:paraId="5E613FA5" w14:textId="5E766600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DEPART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</w:t>
      </w:r>
      <w:r>
        <w:rPr>
          <w:rFonts w:ascii="Courier New CYR" w:hAnsi="Courier New CYR" w:cs="Courier New CYR"/>
          <w:sz w:val="20"/>
          <w:lang w:val="en-US" w:eastAsia="en-US" w:bidi="ar-SA"/>
        </w:rPr>
        <w:t>Total</w:t>
      </w:r>
      <w:r w:rsidRPr="0025193A">
        <w:rPr>
          <w:rFonts w:ascii="Courier New CYR" w:hAnsi="Courier New CYR" w:cs="Courier New CYR"/>
          <w:sz w:val="20"/>
          <w:lang w:eastAsia="en-US" w:bidi="ar-SA"/>
        </w:rPr>
        <w:t>_</w:t>
      </w:r>
      <w:r>
        <w:rPr>
          <w:rFonts w:ascii="Courier New CYR" w:hAnsi="Courier New CYR" w:cs="Courier New CYR"/>
          <w:sz w:val="20"/>
          <w:lang w:val="en-US" w:eastAsia="en-US" w:bidi="ar-SA"/>
        </w:rPr>
        <w:t>time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;Заканчиваем вычисление общего времени</w:t>
      </w:r>
    </w:p>
    <w:p w14:paraId="53D37548" w14:textId="1959C5EB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    </w:t>
      </w:r>
      <w:r>
        <w:rPr>
          <w:rFonts w:ascii="Courier New CYR" w:hAnsi="Courier New CYR" w:cs="Courier New CYR"/>
          <w:sz w:val="20"/>
          <w:lang w:val="en-US" w:eastAsia="en-US" w:bidi="ar-SA"/>
        </w:rPr>
        <w:t>RELEASE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</w:t>
      </w:r>
      <w:r w:rsidR="008B3D25">
        <w:rPr>
          <w:rFonts w:ascii="Courier New" w:hAnsi="Courier New" w:cs="Courier New"/>
          <w:sz w:val="20"/>
          <w:lang w:val="en-US" w:eastAsia="en-US" w:bidi="ar-SA"/>
        </w:rPr>
        <w:t>Channel</w:t>
      </w:r>
      <w:r w:rsidR="008B3D25" w:rsidRPr="00950588">
        <w:rPr>
          <w:rFonts w:ascii="Courier New" w:hAnsi="Courier New" w:cs="Courier New"/>
          <w:sz w:val="20"/>
          <w:lang w:eastAsia="en-US" w:bidi="ar-SA"/>
        </w:rPr>
        <w:t>3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;Заканчиваем обслуживание.</w:t>
      </w:r>
    </w:p>
    <w:p w14:paraId="72472AE9" w14:textId="064649CA" w:rsidR="0025193A" w:rsidRPr="0025193A" w:rsidRDefault="0025193A" w:rsidP="0025193A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>Next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   </w:t>
      </w:r>
      <w:r>
        <w:rPr>
          <w:rFonts w:ascii="Courier New CYR" w:hAnsi="Courier New CYR" w:cs="Courier New CYR"/>
          <w:sz w:val="20"/>
          <w:lang w:val="en-US" w:eastAsia="en-US" w:bidi="ar-SA"/>
        </w:rPr>
        <w:t>TERMINATE</w:t>
      </w:r>
      <w:r w:rsidRPr="0025193A">
        <w:rPr>
          <w:rFonts w:ascii="Courier New CYR" w:hAnsi="Courier New CYR" w:cs="Courier New CYR"/>
          <w:sz w:val="20"/>
          <w:lang w:eastAsia="en-US" w:bidi="ar-SA"/>
        </w:rPr>
        <w:t xml:space="preserve"> 1 </w:t>
      </w:r>
      <w:r w:rsidRPr="0025193A">
        <w:rPr>
          <w:rFonts w:ascii="Courier New" w:hAnsi="Courier New" w:cs="Courier New"/>
          <w:sz w:val="20"/>
          <w:lang w:eastAsia="en-US" w:bidi="ar-SA"/>
        </w:rPr>
        <w:tab/>
      </w:r>
      <w:r w:rsidRPr="0025193A">
        <w:rPr>
          <w:rFonts w:ascii="Courier New CYR" w:hAnsi="Courier New CYR" w:cs="Courier New CYR"/>
          <w:sz w:val="20"/>
          <w:lang w:eastAsia="en-US" w:bidi="ar-SA"/>
        </w:rPr>
        <w:t>;Запрос обработан.</w:t>
      </w:r>
    </w:p>
    <w:p w14:paraId="672637F2" w14:textId="0BF8C7D3" w:rsidR="0025193A" w:rsidRDefault="0025193A" w:rsidP="0025193A"/>
    <w:p w14:paraId="35B51029" w14:textId="695945D7" w:rsidR="00437890" w:rsidRPr="000546DA" w:rsidRDefault="00437890" w:rsidP="00437890">
      <w:pPr>
        <w:rPr>
          <w:lang w:val="en-US"/>
        </w:rPr>
      </w:pPr>
      <w:r>
        <w:t xml:space="preserve">Выписка из результата выполнения моделирования по прохождению </w:t>
      </w:r>
      <w:r w:rsidRPr="000546DA">
        <w:rPr>
          <w:lang w:val="en-US"/>
        </w:rPr>
        <w:t xml:space="preserve">1000 </w:t>
      </w:r>
      <w:r>
        <w:t>запросов</w:t>
      </w:r>
      <w:r w:rsidRPr="000546DA">
        <w:rPr>
          <w:lang w:val="en-US"/>
        </w:rPr>
        <w:t>:</w:t>
      </w:r>
    </w:p>
    <w:p w14:paraId="7E39D759" w14:textId="77777777" w:rsidR="00437890" w:rsidRPr="00437890" w:rsidRDefault="00437890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</w:p>
    <w:p w14:paraId="0C07651A" w14:textId="7B01CBBE" w:rsidR="00437890" w:rsidRPr="00437890" w:rsidRDefault="00437890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 w:rsidRPr="00437890">
        <w:rPr>
          <w:rFonts w:ascii="Courier New CYR" w:hAnsi="Courier New CYR" w:cs="Courier New CYR"/>
          <w:sz w:val="20"/>
          <w:lang w:val="en-US" w:eastAsia="en-US" w:bidi="ar-SA"/>
        </w:rPr>
        <w:t>FACILITY    ENTRIES</w:t>
      </w:r>
      <w:r w:rsidR="000446C3" w:rsidRPr="000446C3">
        <w:rPr>
          <w:rFonts w:ascii="Courier New CYR" w:hAnsi="Courier New CYR" w:cs="Courier New CYR"/>
          <w:sz w:val="20"/>
          <w:lang w:val="en-US" w:eastAsia="en-US" w:bidi="ar-SA"/>
        </w:rPr>
        <w:t xml:space="preserve">   </w:t>
      </w:r>
      <w:r w:rsidRPr="00437890">
        <w:rPr>
          <w:rFonts w:ascii="Courier New CYR" w:hAnsi="Courier New CYR" w:cs="Courier New CYR"/>
          <w:sz w:val="20"/>
          <w:lang w:val="en-US" w:eastAsia="en-US" w:bidi="ar-SA"/>
        </w:rPr>
        <w:t xml:space="preserve">UTIL. </w:t>
      </w:r>
      <w:r w:rsidR="000446C3">
        <w:rPr>
          <w:rFonts w:ascii="Courier New CYR" w:hAnsi="Courier New CYR" w:cs="Courier New CYR"/>
          <w:sz w:val="20"/>
          <w:lang w:val="en-US" w:eastAsia="en-US" w:bidi="ar-SA"/>
        </w:rPr>
        <w:tab/>
      </w:r>
      <w:r w:rsidRPr="00437890">
        <w:rPr>
          <w:rFonts w:ascii="Courier New CYR" w:hAnsi="Courier New CYR" w:cs="Courier New CYR"/>
          <w:sz w:val="20"/>
          <w:lang w:val="en-US" w:eastAsia="en-US" w:bidi="ar-SA"/>
        </w:rPr>
        <w:t xml:space="preserve"> AVE. TIME </w:t>
      </w:r>
      <w:r w:rsidRPr="000446C3">
        <w:rPr>
          <w:rFonts w:ascii="Courier New CYR" w:hAnsi="Courier New CYR" w:cs="Courier New CYR"/>
          <w:sz w:val="20"/>
          <w:lang w:val="en-US" w:eastAsia="en-US" w:bidi="ar-SA"/>
        </w:rPr>
        <w:t xml:space="preserve">  </w:t>
      </w:r>
      <w:r w:rsidRPr="00437890">
        <w:rPr>
          <w:rFonts w:ascii="Courier New CYR" w:hAnsi="Courier New CYR" w:cs="Courier New CYR"/>
          <w:sz w:val="20"/>
          <w:lang w:val="en-US" w:eastAsia="en-US" w:bidi="ar-SA"/>
        </w:rPr>
        <w:t>AVAIL. OWNER PEND INTER RETRY DELAY</w:t>
      </w:r>
    </w:p>
    <w:p w14:paraId="12BE3BFD" w14:textId="77798B57" w:rsidR="00437890" w:rsidRPr="00437890" w:rsidRDefault="00A3472A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>CHANNEL</w:t>
      </w:r>
      <w:r w:rsidR="00437890" w:rsidRPr="00437890">
        <w:rPr>
          <w:rFonts w:ascii="Courier New CYR" w:hAnsi="Courier New CYR" w:cs="Courier New CYR"/>
          <w:sz w:val="20"/>
          <w:lang w:val="en-US" w:eastAsia="en-US" w:bidi="ar-SA"/>
        </w:rPr>
        <w:t>1</w:t>
      </w:r>
      <w:r>
        <w:rPr>
          <w:rFonts w:ascii="Courier New CYR" w:hAnsi="Courier New CYR" w:cs="Courier New CYR"/>
          <w:sz w:val="20"/>
          <w:lang w:val="en-US" w:eastAsia="en-US" w:bidi="ar-SA"/>
        </w:rPr>
        <w:t xml:space="preserve">  </w:t>
      </w:r>
      <w:r w:rsidR="00437890" w:rsidRPr="00437890">
        <w:rPr>
          <w:rFonts w:ascii="Courier New CYR" w:hAnsi="Courier New CYR" w:cs="Courier New CYR"/>
          <w:sz w:val="20"/>
          <w:lang w:val="en-US" w:eastAsia="en-US" w:bidi="ar-SA"/>
        </w:rPr>
        <w:t xml:space="preserve"> </w:t>
      </w:r>
      <w:r>
        <w:rPr>
          <w:rFonts w:ascii="Courier New CYR" w:hAnsi="Courier New CYR" w:cs="Courier New CYR"/>
          <w:sz w:val="20"/>
          <w:lang w:val="en-US" w:eastAsia="en-US" w:bidi="ar-SA"/>
        </w:rPr>
        <w:t xml:space="preserve"> </w:t>
      </w:r>
      <w:r w:rsidR="00437890" w:rsidRPr="00437890">
        <w:rPr>
          <w:rFonts w:ascii="Courier New CYR" w:hAnsi="Courier New CYR" w:cs="Courier New CYR"/>
          <w:sz w:val="20"/>
          <w:lang w:val="en-US" w:eastAsia="en-US" w:bidi="ar-SA"/>
        </w:rPr>
        <w:t xml:space="preserve">   1000 </w:t>
      </w:r>
      <w:r w:rsidR="000446C3" w:rsidRPr="000546DA">
        <w:rPr>
          <w:rFonts w:ascii="Courier New CYR" w:hAnsi="Courier New CYR" w:cs="Courier New CYR"/>
          <w:sz w:val="20"/>
          <w:lang w:val="en-US" w:eastAsia="en-US" w:bidi="ar-SA"/>
        </w:rPr>
        <w:t xml:space="preserve"> </w:t>
      </w:r>
      <w:r w:rsidR="00437890" w:rsidRPr="00437890">
        <w:rPr>
          <w:rFonts w:ascii="Courier New CYR" w:hAnsi="Courier New CYR" w:cs="Courier New CYR"/>
          <w:sz w:val="20"/>
          <w:lang w:val="en-US" w:eastAsia="en-US" w:bidi="ar-SA"/>
        </w:rPr>
        <w:t xml:space="preserve"> 0.499    49.928  </w:t>
      </w:r>
      <w:r w:rsidR="000446C3" w:rsidRPr="000546DA">
        <w:rPr>
          <w:rFonts w:ascii="Courier New CYR" w:hAnsi="Courier New CYR" w:cs="Courier New CYR"/>
          <w:sz w:val="20"/>
          <w:lang w:val="en-US" w:eastAsia="en-US" w:bidi="ar-SA"/>
        </w:rPr>
        <w:t xml:space="preserve">  </w:t>
      </w:r>
      <w:r w:rsidR="00437890" w:rsidRPr="000546DA">
        <w:rPr>
          <w:rFonts w:ascii="Courier New CYR" w:hAnsi="Courier New CYR" w:cs="Courier New CYR"/>
          <w:sz w:val="20"/>
          <w:lang w:val="en-US" w:eastAsia="en-US" w:bidi="ar-SA"/>
        </w:rPr>
        <w:t xml:space="preserve">  </w:t>
      </w:r>
      <w:r w:rsidR="00437890" w:rsidRPr="00437890">
        <w:rPr>
          <w:rFonts w:ascii="Courier New CYR" w:hAnsi="Courier New CYR" w:cs="Courier New CYR"/>
          <w:sz w:val="20"/>
          <w:lang w:val="en-US" w:eastAsia="en-US" w:bidi="ar-SA"/>
        </w:rPr>
        <w:t>1        0    0    0     0      0</w:t>
      </w:r>
    </w:p>
    <w:p w14:paraId="27100C76" w14:textId="77777777" w:rsidR="00437890" w:rsidRPr="00437890" w:rsidRDefault="00437890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</w:p>
    <w:p w14:paraId="2DBAE382" w14:textId="77777777" w:rsidR="00437890" w:rsidRPr="00437890" w:rsidRDefault="00437890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</w:p>
    <w:p w14:paraId="75B6C77E" w14:textId="0B51A8BF" w:rsidR="00437890" w:rsidRPr="00437890" w:rsidRDefault="00437890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 w:rsidRPr="00437890">
        <w:rPr>
          <w:rFonts w:ascii="Courier New CYR" w:hAnsi="Courier New CYR" w:cs="Courier New CYR"/>
          <w:sz w:val="20"/>
          <w:lang w:val="en-US" w:eastAsia="en-US" w:bidi="ar-SA"/>
        </w:rPr>
        <w:t>QUEUE            MAX CONT. ENTRY ENTRY(0) AVE.CONT. AVE.TIME   AVE.(-0) RETRY</w:t>
      </w:r>
    </w:p>
    <w:p w14:paraId="001021BE" w14:textId="6C32E49F" w:rsidR="00437890" w:rsidRPr="000546DA" w:rsidRDefault="00437890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437890">
        <w:rPr>
          <w:rFonts w:ascii="Courier New CYR" w:hAnsi="Courier New CYR" w:cs="Courier New CYR"/>
          <w:sz w:val="20"/>
          <w:lang w:val="en-US" w:eastAsia="en-US" w:bidi="ar-SA"/>
        </w:rPr>
        <w:t xml:space="preserve"> </w:t>
      </w:r>
      <w:r w:rsidR="00A3472A">
        <w:rPr>
          <w:rFonts w:ascii="Courier New CYR" w:hAnsi="Courier New CYR" w:cs="Courier New CYR"/>
          <w:sz w:val="20"/>
          <w:lang w:val="en-US" w:eastAsia="en-US" w:bidi="ar-SA"/>
        </w:rPr>
        <w:t>CHANNEL</w:t>
      </w:r>
      <w:r w:rsidR="00A3472A" w:rsidRPr="00950588">
        <w:rPr>
          <w:rFonts w:ascii="Courier New CYR" w:hAnsi="Courier New CYR" w:cs="Courier New CYR"/>
          <w:sz w:val="20"/>
          <w:lang w:eastAsia="en-US" w:bidi="ar-SA"/>
        </w:rPr>
        <w:t xml:space="preserve">   </w:t>
      </w:r>
      <w:r w:rsidRPr="000546DA">
        <w:rPr>
          <w:rFonts w:ascii="Courier New CYR" w:hAnsi="Courier New CYR" w:cs="Courier New CYR"/>
          <w:sz w:val="20"/>
          <w:lang w:eastAsia="en-US" w:bidi="ar-SA"/>
        </w:rPr>
        <w:t xml:space="preserve">       1    0   1000   1000     0.000      0.000      0.000   0</w:t>
      </w:r>
    </w:p>
    <w:p w14:paraId="05EB17F8" w14:textId="06E34244" w:rsidR="00437890" w:rsidRPr="000546DA" w:rsidRDefault="00437890" w:rsidP="00437890">
      <w:pPr>
        <w:widowControl/>
        <w:autoSpaceDE w:val="0"/>
        <w:autoSpaceDN w:val="0"/>
        <w:adjustRightInd w:val="0"/>
        <w:ind w:firstLine="0"/>
        <w:jc w:val="left"/>
        <w:rPr>
          <w:rFonts w:ascii="Courier New CYR" w:hAnsi="Courier New CYR" w:cs="Courier New CYR"/>
          <w:sz w:val="20"/>
          <w:lang w:eastAsia="en-US" w:bidi="ar-SA"/>
        </w:rPr>
      </w:pPr>
      <w:r w:rsidRPr="000546DA">
        <w:rPr>
          <w:rFonts w:ascii="Courier New CYR" w:hAnsi="Courier New CYR" w:cs="Courier New CYR"/>
          <w:sz w:val="20"/>
          <w:lang w:eastAsia="en-US" w:bidi="ar-SA"/>
        </w:rPr>
        <w:t xml:space="preserve"> </w:t>
      </w:r>
      <w:r w:rsidRPr="00437890">
        <w:rPr>
          <w:rFonts w:ascii="Courier New CYR" w:hAnsi="Courier New CYR" w:cs="Courier New CYR"/>
          <w:sz w:val="20"/>
          <w:lang w:val="en-US" w:eastAsia="en-US" w:bidi="ar-SA"/>
        </w:rPr>
        <w:t>TOTAL</w:t>
      </w:r>
      <w:r w:rsidRPr="000546DA">
        <w:rPr>
          <w:rFonts w:ascii="Courier New CYR" w:hAnsi="Courier New CYR" w:cs="Courier New CYR"/>
          <w:sz w:val="20"/>
          <w:lang w:eastAsia="en-US" w:bidi="ar-SA"/>
        </w:rPr>
        <w:t>_</w:t>
      </w:r>
      <w:r w:rsidRPr="00437890">
        <w:rPr>
          <w:rFonts w:ascii="Courier New CYR" w:hAnsi="Courier New CYR" w:cs="Courier New CYR"/>
          <w:sz w:val="20"/>
          <w:lang w:val="en-US" w:eastAsia="en-US" w:bidi="ar-SA"/>
        </w:rPr>
        <w:t>TIME</w:t>
      </w:r>
      <w:r w:rsidRPr="000546DA">
        <w:rPr>
          <w:rFonts w:ascii="Courier New CYR" w:hAnsi="Courier New CYR" w:cs="Courier New CYR"/>
          <w:sz w:val="20"/>
          <w:lang w:eastAsia="en-US" w:bidi="ar-SA"/>
        </w:rPr>
        <w:t xml:space="preserve">       1    0   1000      0     0.499     49.928     49.928   0</w:t>
      </w:r>
    </w:p>
    <w:p w14:paraId="483FA70B" w14:textId="77777777" w:rsidR="000446C3" w:rsidRPr="000546DA" w:rsidRDefault="000446C3" w:rsidP="0025193A">
      <w:pPr>
        <w:rPr>
          <w:rFonts w:ascii="Courier New CYR" w:hAnsi="Courier New CYR" w:cs="Courier New CYR"/>
          <w:sz w:val="20"/>
          <w:lang w:eastAsia="en-US" w:bidi="ar-SA"/>
        </w:rPr>
      </w:pPr>
    </w:p>
    <w:p w14:paraId="688FC95D" w14:textId="354D4130" w:rsidR="00437890" w:rsidRDefault="00437890" w:rsidP="0025193A">
      <w:r>
        <w:t xml:space="preserve">Таким образом можем сделать вывод, что все 1000 запросов прошли через первый </w:t>
      </w:r>
      <w:r w:rsidR="00A3472A">
        <w:t>канал</w:t>
      </w:r>
      <w:r>
        <w:t xml:space="preserve">, </w:t>
      </w:r>
      <w:r w:rsidR="00A3472A">
        <w:t>другие каналы не были использованы</w:t>
      </w:r>
      <w:r>
        <w:t xml:space="preserve">. Коэффициент использования 0,499 (50% времени был занят). Среднее время обслуживания </w:t>
      </w:r>
      <w:r w:rsidR="000446C3">
        <w:t>–</w:t>
      </w:r>
      <w:r>
        <w:t xml:space="preserve"> </w:t>
      </w:r>
      <w:r w:rsidR="000446C3">
        <w:t>49,928</w:t>
      </w:r>
    </w:p>
    <w:p w14:paraId="2355235A" w14:textId="120A6B52" w:rsidR="000446C3" w:rsidRDefault="000446C3" w:rsidP="0025193A">
      <w:r>
        <w:lastRenderedPageBreak/>
        <w:t xml:space="preserve">Для очереди </w:t>
      </w:r>
      <w:r w:rsidR="00A3472A">
        <w:rPr>
          <w:lang w:val="en-US"/>
        </w:rPr>
        <w:t>CHANNEL</w:t>
      </w:r>
      <w:r>
        <w:t xml:space="preserve"> (Очередь в ожидании освободившегося </w:t>
      </w:r>
      <w:r w:rsidR="00A3472A">
        <w:t>канала</w:t>
      </w:r>
      <w:r>
        <w:t>) среднее число запросов, попавших в очередь и их среднее время ожидания равны нулю, все 1000 запросов прошли из очереди сразу к инструменту.</w:t>
      </w:r>
    </w:p>
    <w:p w14:paraId="418141A2" w14:textId="251121F4" w:rsidR="00D03F14" w:rsidRPr="00A3472A" w:rsidRDefault="000446C3" w:rsidP="00A519B5">
      <w:r>
        <w:t xml:space="preserve">Очередь </w:t>
      </w:r>
      <w:r>
        <w:rPr>
          <w:lang w:val="en-US"/>
        </w:rPr>
        <w:t>TOTAL</w:t>
      </w:r>
      <w:r w:rsidRPr="000446C3">
        <w:t>_</w:t>
      </w:r>
      <w:r>
        <w:rPr>
          <w:lang w:val="en-US"/>
        </w:rPr>
        <w:t>TIME</w:t>
      </w:r>
      <w:r>
        <w:t xml:space="preserve"> была создана для вычисления общего времени, в течении которого запрос находился в СМО от момента попадания в него до завершения запроса. Таким образом получилось, что это время составило 49,928. </w:t>
      </w:r>
    </w:p>
    <w:p w14:paraId="43B99A0B" w14:textId="4203F2DF" w:rsidR="00D03F14" w:rsidRDefault="00D03F14" w:rsidP="00D03F14">
      <w:r>
        <w:t xml:space="preserve">Так как известно, что распределение времени между заявками </w:t>
      </w:r>
      <w:r w:rsidR="003834DF">
        <w:t>и</w:t>
      </w:r>
      <w:r>
        <w:t xml:space="preserve"> распределение времени обслуживания </w:t>
      </w:r>
      <w:r w:rsidR="00C91199">
        <w:t xml:space="preserve">являются </w:t>
      </w:r>
      <w:r w:rsidR="00A3472A">
        <w:t>равномерными, максимальное время обслуживания равно минимальному времени поступления заявки, то очень мал шанс того, что заявка будет обрабатываться вторым</w:t>
      </w:r>
      <w:r w:rsidR="00A519B5">
        <w:t>, тем более третьим каналом</w:t>
      </w:r>
      <w:r w:rsidR="00A3472A">
        <w:t>.</w:t>
      </w:r>
    </w:p>
    <w:p w14:paraId="2F9D1194" w14:textId="3604A4EF" w:rsidR="00D03F14" w:rsidRPr="00007FF9" w:rsidRDefault="00A519B5" w:rsidP="00A519B5">
      <w:pPr>
        <w:rPr>
          <w:iCs/>
          <w:szCs w:val="28"/>
        </w:rPr>
      </w:pPr>
      <w:r>
        <w:t>Рассчитаем характеристики данной СМО:</w:t>
      </w:r>
    </w:p>
    <w:p w14:paraId="37B832E2" w14:textId="771FC129" w:rsidR="00D03F14" w:rsidRPr="00FF07DC" w:rsidRDefault="003834DF" w:rsidP="00D03F14">
      <w:r>
        <w:t>Интенсивность</w:t>
      </w:r>
      <w:r w:rsidR="00D03F14">
        <w:t xml:space="preserve"> потока</w:t>
      </w:r>
      <w:r>
        <w:t xml:space="preserve"> заявок</w:t>
      </w:r>
      <w:r w:rsidR="00D03F14">
        <w:t>:</w:t>
      </w:r>
    </w:p>
    <w:p w14:paraId="3084D2F5" w14:textId="67F920F3" w:rsidR="00D03F14" w:rsidRPr="007D54AD" w:rsidRDefault="00D03F14" w:rsidP="00D03F14">
      <w:pPr>
        <w:rPr>
          <w:i/>
          <w:szCs w:val="28"/>
        </w:rPr>
      </w:pPr>
      <m:oMathPara>
        <m:oMath>
          <m:r>
            <w:rPr>
              <w:rFonts w:ascii="Cambria Math" w:hAnsi="Cambria Math"/>
              <w:i/>
              <w:iCs/>
            </w:rPr>
            <w:sym w:font="Symbol" w:char="F06C"/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= 0,01</m:t>
          </m:r>
        </m:oMath>
      </m:oMathPara>
    </w:p>
    <w:p w14:paraId="729DC616" w14:textId="77777777" w:rsidR="00D03F14" w:rsidRDefault="00D03F14" w:rsidP="00D03F14">
      <w:pPr>
        <w:rPr>
          <w:iCs/>
          <w:szCs w:val="28"/>
        </w:rPr>
      </w:pPr>
      <w:r>
        <w:rPr>
          <w:iCs/>
          <w:szCs w:val="28"/>
        </w:rPr>
        <w:t>Интенсивность обслуживания заявок:</w:t>
      </w:r>
    </w:p>
    <w:p w14:paraId="29C525F7" w14:textId="1E7E8ED7" w:rsidR="00D03F14" w:rsidRPr="001D13D1" w:rsidRDefault="00D03F14" w:rsidP="00D03F14">
      <w:pPr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</w:rPr>
            <m:t>=0,02</m:t>
          </m:r>
        </m:oMath>
      </m:oMathPara>
    </w:p>
    <w:p w14:paraId="0B4E44D5" w14:textId="77777777" w:rsidR="00D03F14" w:rsidRDefault="00D03F14" w:rsidP="00D03F14">
      <w:pPr>
        <w:rPr>
          <w:iCs/>
          <w:szCs w:val="28"/>
        </w:rPr>
      </w:pPr>
      <w:r>
        <w:rPr>
          <w:iCs/>
          <w:szCs w:val="28"/>
        </w:rPr>
        <w:t>Нагрузка на СМО:</w:t>
      </w:r>
    </w:p>
    <w:p w14:paraId="54B35986" w14:textId="304D96B6" w:rsidR="00D03F14" w:rsidRPr="001D13D1" w:rsidRDefault="00D03F14" w:rsidP="00D03F14">
      <w:pPr>
        <w:rPr>
          <w:szCs w:val="28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≈0,167</m:t>
          </m:r>
        </m:oMath>
      </m:oMathPara>
    </w:p>
    <w:p w14:paraId="7F7E41B8" w14:textId="72FF3FAE" w:rsidR="00D03F14" w:rsidRDefault="00D03F14" w:rsidP="00D03F14">
      <w:r>
        <w:rPr>
          <w:szCs w:val="28"/>
        </w:rPr>
        <w:t>Так как данная СМО не имеет ограничений на очередь то коэффициент загрузки</w:t>
      </w:r>
      <w:r w:rsidR="00E2611B">
        <w:rPr>
          <w:szCs w:val="28"/>
        </w:rPr>
        <w:t xml:space="preserve">, </w:t>
      </w:r>
      <w:r>
        <w:rPr>
          <w:szCs w:val="28"/>
        </w:rPr>
        <w:t>нагрузк</w:t>
      </w:r>
      <w:r w:rsidR="00E2611B">
        <w:rPr>
          <w:szCs w:val="28"/>
        </w:rPr>
        <w:t>а</w:t>
      </w:r>
      <w:r>
        <w:rPr>
          <w:szCs w:val="28"/>
        </w:rPr>
        <w:t xml:space="preserve"> и </w:t>
      </w:r>
      <w:r w:rsidR="00E2611B">
        <w:rPr>
          <w:szCs w:val="28"/>
        </w:rPr>
        <w:t xml:space="preserve">среднее число заявок на обслуживании равны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Pr="0021185F">
        <w:rPr>
          <w:szCs w:val="28"/>
        </w:rPr>
        <w:t xml:space="preserve"> </w:t>
      </w:r>
      <w:r w:rsidRPr="00914D7D">
        <w:rPr>
          <w:szCs w:val="28"/>
        </w:rPr>
        <w:t xml:space="preserve">= </w:t>
      </w:r>
      <w:r>
        <w:rPr>
          <w:szCs w:val="28"/>
          <w:lang w:val="en-US"/>
        </w:rPr>
        <w:t>U</w:t>
      </w:r>
      <w:r w:rsidRPr="001D13D1">
        <w:rPr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t xml:space="preserve">, а пропускная способность равна интенсивности потока </w:t>
      </w:r>
      <w:r>
        <w:rPr>
          <w:rFonts w:cs="Times New Roman"/>
        </w:rPr>
        <w:t>γ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</m:oMath>
      <w:r w:rsidRPr="00914D7D">
        <w:t>.</w:t>
      </w:r>
    </w:p>
    <w:p w14:paraId="29AC1A18" w14:textId="77777777" w:rsidR="00D03F14" w:rsidRDefault="00D03F14" w:rsidP="00D03F14">
      <w:r>
        <w:t>Вероятность простоя:</w:t>
      </w:r>
    </w:p>
    <w:p w14:paraId="6C72B4F1" w14:textId="0B8AAC1E" w:rsidR="00E136B5" w:rsidRPr="00E2611B" w:rsidRDefault="00B444F4" w:rsidP="00E2611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mρ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i!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0,62</m:t>
          </m:r>
        </m:oMath>
      </m:oMathPara>
    </w:p>
    <w:p w14:paraId="0BE1B014" w14:textId="1A2A8666" w:rsidR="00D03F14" w:rsidRDefault="00D03F14" w:rsidP="00D03F14">
      <w:r>
        <w:t>Средняя длина очереди:</w:t>
      </w:r>
    </w:p>
    <w:p w14:paraId="6C2C9434" w14:textId="288335F5" w:rsidR="00D03F14" w:rsidRPr="00914D7D" w:rsidRDefault="00B444F4" w:rsidP="00D03F14">
      <w:pPr>
        <w:rPr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m!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ρ)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szCs w:val="28"/>
            </w:rPr>
            <m:t>0,005</m:t>
          </m:r>
        </m:oMath>
      </m:oMathPara>
    </w:p>
    <w:p w14:paraId="053E7DCA" w14:textId="77777777" w:rsidR="00D03F14" w:rsidRDefault="00D03F14" w:rsidP="00D03F14">
      <w:r>
        <w:t>Среднее число заявок в СМО:</w:t>
      </w:r>
    </w:p>
    <w:p w14:paraId="496C5B44" w14:textId="37AC9F7C" w:rsidR="00D03F14" w:rsidRPr="00825111" w:rsidRDefault="00B444F4" w:rsidP="00D03F14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=0,172</m:t>
          </m:r>
        </m:oMath>
      </m:oMathPara>
    </w:p>
    <w:p w14:paraId="5CF611F9" w14:textId="77777777" w:rsidR="00D03F14" w:rsidRDefault="00D03F14" w:rsidP="00D03F14">
      <w:r>
        <w:t>Среднее время пребывания заявки в очереди:</w:t>
      </w:r>
    </w:p>
    <w:p w14:paraId="27A33728" w14:textId="6F95E347" w:rsidR="007C06EC" w:rsidRPr="007C06EC" w:rsidRDefault="00B444F4" w:rsidP="00D03F14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den>
          </m:f>
          <m:r>
            <w:rPr>
              <w:rFonts w:ascii="Cambria Math" w:hAnsi="Cambria Math"/>
              <w:szCs w:val="28"/>
            </w:rPr>
            <m:t>=0,5</m:t>
          </m:r>
        </m:oMath>
      </m:oMathPara>
    </w:p>
    <w:p w14:paraId="47D7730E" w14:textId="2D3A10CC" w:rsidR="00D03F14" w:rsidRPr="007C06EC" w:rsidRDefault="00D03F14" w:rsidP="00D03F14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72836012" w14:textId="3715751C" w:rsidR="007C06EC" w:rsidRPr="00A3472A" w:rsidRDefault="00B444F4" w:rsidP="007C06EC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=50,05</m:t>
          </m:r>
        </m:oMath>
      </m:oMathPara>
    </w:p>
    <w:p w14:paraId="17338449" w14:textId="70625722" w:rsidR="007C06EC" w:rsidRDefault="007C06EC" w:rsidP="007C06EC">
      <w:pPr>
        <w:rPr>
          <w:iCs/>
          <w:szCs w:val="28"/>
        </w:rPr>
      </w:pPr>
      <w:r>
        <w:rPr>
          <w:iCs/>
          <w:szCs w:val="28"/>
        </w:rPr>
        <w:t>Вероятность нахождения в системе более одной заявки:</w:t>
      </w:r>
    </w:p>
    <w:p w14:paraId="230E0374" w14:textId="1A69BC8B" w:rsidR="00000E1E" w:rsidRPr="00000E1E" w:rsidRDefault="00B444F4" w:rsidP="00000E1E">
      <w:pPr>
        <w:rPr>
          <w:rFonts w:eastAsia="Calibri" w:cs="Times New Roman"/>
          <w:i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j&gt;1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 w:eastAsia="en-US" w:bidi="ar-S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eastAsia="en-US" w:bidi="ar-SA"/>
                    </w:rPr>
                    <m:t>j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=0,07</m:t>
          </m:r>
        </m:oMath>
      </m:oMathPara>
    </w:p>
    <w:p w14:paraId="6572E5CE" w14:textId="68A4895A" w:rsidR="00000E1E" w:rsidRDefault="00000E1E" w:rsidP="00000E1E">
      <w:pPr>
        <w:rPr>
          <w:rFonts w:eastAsia="Calibri" w:cs="Times New Roman"/>
          <w:iCs/>
          <w:szCs w:val="28"/>
          <w:lang w:eastAsia="en-US" w:bidi="ar-SA"/>
        </w:rPr>
      </w:pPr>
      <w:r>
        <w:rPr>
          <w:rFonts w:eastAsia="Calibri" w:cs="Times New Roman"/>
          <w:iCs/>
          <w:szCs w:val="28"/>
          <w:lang w:eastAsia="en-US" w:bidi="ar-SA"/>
        </w:rPr>
        <w:lastRenderedPageBreak/>
        <w:t>Таким образом получается, что теоретические расчеты близки к результатам моделирования.</w:t>
      </w:r>
    </w:p>
    <w:p w14:paraId="0B364114" w14:textId="77777777" w:rsidR="00000E1E" w:rsidRPr="00000E1E" w:rsidRDefault="00000E1E" w:rsidP="00000E1E">
      <w:pPr>
        <w:rPr>
          <w:rFonts w:eastAsia="Calibri" w:cs="Times New Roman"/>
          <w:iCs/>
          <w:szCs w:val="28"/>
          <w:lang w:eastAsia="en-US" w:bidi="ar-SA"/>
        </w:rPr>
      </w:pPr>
    </w:p>
    <w:p w14:paraId="1DA88BAA" w14:textId="4BAD48C0" w:rsidR="00000E1E" w:rsidRDefault="00000E1E" w:rsidP="00000E1E">
      <w:pPr>
        <w:pStyle w:val="1"/>
      </w:pPr>
      <w:r>
        <w:t>Вывод</w:t>
      </w:r>
    </w:p>
    <w:p w14:paraId="51CCD12E" w14:textId="3981ACF9" w:rsidR="00000E1E" w:rsidRDefault="00000E1E" w:rsidP="00000E1E"/>
    <w:p w14:paraId="3ED5AF70" w14:textId="2BE57E41" w:rsidR="00000E1E" w:rsidRPr="00000E1E" w:rsidRDefault="00000E1E" w:rsidP="00000E1E">
      <w:r>
        <w:t xml:space="preserve">В ходе лабораторной работы был получен опыт работы с программой моделирования СМО - </w:t>
      </w:r>
      <w:r>
        <w:rPr>
          <w:rFonts w:cs="Times New Roman"/>
          <w:szCs w:val="28"/>
        </w:rPr>
        <w:t>GPSS WORLD PC, была смоделирована СМО, произведён анализ результатов моделирования и сравнение с теоретическими рассчётами.</w:t>
      </w:r>
    </w:p>
    <w:p w14:paraId="56BCC63D" w14:textId="77777777" w:rsidR="00000E1E" w:rsidRPr="007C06EC" w:rsidRDefault="00000E1E" w:rsidP="007C06EC">
      <w:pPr>
        <w:rPr>
          <w:iCs/>
          <w:szCs w:val="28"/>
        </w:rPr>
      </w:pPr>
    </w:p>
    <w:p w14:paraId="2F09BA21" w14:textId="461E2B9B" w:rsidR="004C59B4" w:rsidRPr="00816A7D" w:rsidRDefault="004C59B4" w:rsidP="00816A7D">
      <w:pPr>
        <w:pStyle w:val="af6"/>
        <w:spacing w:line="240" w:lineRule="auto"/>
      </w:pPr>
    </w:p>
    <w:sectPr w:rsidR="004C59B4" w:rsidRPr="00816A7D" w:rsidSect="00384DDE">
      <w:footerReference w:type="default" r:id="rId8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4B34" w14:textId="77777777" w:rsidR="00B444F4" w:rsidRDefault="00B444F4" w:rsidP="0016575F">
      <w:r>
        <w:separator/>
      </w:r>
    </w:p>
  </w:endnote>
  <w:endnote w:type="continuationSeparator" w:id="0">
    <w:p w14:paraId="5FD1EC42" w14:textId="77777777" w:rsidR="00B444F4" w:rsidRDefault="00B444F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935863"/>
      <w:docPartObj>
        <w:docPartGallery w:val="Page Numbers (Bottom of Page)"/>
        <w:docPartUnique/>
      </w:docPartObj>
    </w:sdtPr>
    <w:sdtEndPr/>
    <w:sdtContent>
      <w:p w14:paraId="2E96894B" w14:textId="72802175" w:rsidR="00384DDE" w:rsidRDefault="00384D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126A" w14:textId="3C21B90D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AB60" w14:textId="77777777" w:rsidR="00B444F4" w:rsidRDefault="00B444F4" w:rsidP="0016575F">
      <w:r>
        <w:separator/>
      </w:r>
    </w:p>
  </w:footnote>
  <w:footnote w:type="continuationSeparator" w:id="0">
    <w:p w14:paraId="5CD48639" w14:textId="77777777" w:rsidR="00B444F4" w:rsidRDefault="00B444F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A3D5536"/>
    <w:multiLevelType w:val="multilevel"/>
    <w:tmpl w:val="A11C2C2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0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4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0"/>
  </w:num>
  <w:num w:numId="5">
    <w:abstractNumId w:val="34"/>
  </w:num>
  <w:num w:numId="6">
    <w:abstractNumId w:val="30"/>
  </w:num>
  <w:num w:numId="7">
    <w:abstractNumId w:val="31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8"/>
  </w:num>
  <w:num w:numId="17">
    <w:abstractNumId w:val="4"/>
  </w:num>
  <w:num w:numId="18">
    <w:abstractNumId w:val="1"/>
  </w:num>
  <w:num w:numId="19">
    <w:abstractNumId w:val="2"/>
  </w:num>
  <w:num w:numId="20">
    <w:abstractNumId w:val="27"/>
  </w:num>
  <w:num w:numId="21">
    <w:abstractNumId w:val="29"/>
  </w:num>
  <w:num w:numId="22">
    <w:abstractNumId w:val="18"/>
  </w:num>
  <w:num w:numId="23">
    <w:abstractNumId w:val="33"/>
  </w:num>
  <w:num w:numId="24">
    <w:abstractNumId w:val="32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5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  <w:num w:numId="34">
    <w:abstractNumId w:val="2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E1E"/>
    <w:rsid w:val="00007FF9"/>
    <w:rsid w:val="0001296C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46C3"/>
    <w:rsid w:val="00046F8E"/>
    <w:rsid w:val="000516C1"/>
    <w:rsid w:val="00052DFF"/>
    <w:rsid w:val="000546DA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3032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3A60"/>
    <w:rsid w:val="00144E1C"/>
    <w:rsid w:val="00146270"/>
    <w:rsid w:val="00154E21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A051D"/>
    <w:rsid w:val="001B29F7"/>
    <w:rsid w:val="001B4E3B"/>
    <w:rsid w:val="001C1ADA"/>
    <w:rsid w:val="001C207F"/>
    <w:rsid w:val="001D080E"/>
    <w:rsid w:val="001D13D1"/>
    <w:rsid w:val="001D1DD9"/>
    <w:rsid w:val="001D2B14"/>
    <w:rsid w:val="001D345B"/>
    <w:rsid w:val="001E3037"/>
    <w:rsid w:val="001E5D86"/>
    <w:rsid w:val="001E6E25"/>
    <w:rsid w:val="001F2D94"/>
    <w:rsid w:val="001F39C7"/>
    <w:rsid w:val="001F6854"/>
    <w:rsid w:val="001F6DC4"/>
    <w:rsid w:val="00201B82"/>
    <w:rsid w:val="0021185F"/>
    <w:rsid w:val="002131D3"/>
    <w:rsid w:val="00216A2D"/>
    <w:rsid w:val="0021705F"/>
    <w:rsid w:val="00217C77"/>
    <w:rsid w:val="002212EE"/>
    <w:rsid w:val="0022511F"/>
    <w:rsid w:val="00226417"/>
    <w:rsid w:val="00232CA4"/>
    <w:rsid w:val="00233AAC"/>
    <w:rsid w:val="002349B7"/>
    <w:rsid w:val="00244971"/>
    <w:rsid w:val="00245A73"/>
    <w:rsid w:val="0025193A"/>
    <w:rsid w:val="002545F4"/>
    <w:rsid w:val="00261391"/>
    <w:rsid w:val="00263F65"/>
    <w:rsid w:val="0026613C"/>
    <w:rsid w:val="0026689E"/>
    <w:rsid w:val="00270C05"/>
    <w:rsid w:val="00271AFD"/>
    <w:rsid w:val="00271B2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1D0A"/>
    <w:rsid w:val="00322005"/>
    <w:rsid w:val="00324A3A"/>
    <w:rsid w:val="00333159"/>
    <w:rsid w:val="003372FC"/>
    <w:rsid w:val="00340744"/>
    <w:rsid w:val="003452B0"/>
    <w:rsid w:val="0034536A"/>
    <w:rsid w:val="003466E5"/>
    <w:rsid w:val="00347550"/>
    <w:rsid w:val="00351121"/>
    <w:rsid w:val="0035696E"/>
    <w:rsid w:val="003658D1"/>
    <w:rsid w:val="003670C7"/>
    <w:rsid w:val="00370F80"/>
    <w:rsid w:val="00372AD9"/>
    <w:rsid w:val="003765E4"/>
    <w:rsid w:val="003834DF"/>
    <w:rsid w:val="00384DDE"/>
    <w:rsid w:val="0038790C"/>
    <w:rsid w:val="00387ECF"/>
    <w:rsid w:val="0039024B"/>
    <w:rsid w:val="003917FB"/>
    <w:rsid w:val="00393729"/>
    <w:rsid w:val="003A2641"/>
    <w:rsid w:val="003B382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6DAF"/>
    <w:rsid w:val="003E7B9A"/>
    <w:rsid w:val="003F0B53"/>
    <w:rsid w:val="003F0BD1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37890"/>
    <w:rsid w:val="00444B9E"/>
    <w:rsid w:val="004506D3"/>
    <w:rsid w:val="0046385F"/>
    <w:rsid w:val="00465A5A"/>
    <w:rsid w:val="004669AD"/>
    <w:rsid w:val="00466CB6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19BB"/>
    <w:rsid w:val="004C2E1A"/>
    <w:rsid w:val="004C49C0"/>
    <w:rsid w:val="004C59B4"/>
    <w:rsid w:val="004D0181"/>
    <w:rsid w:val="004D57FE"/>
    <w:rsid w:val="004D6184"/>
    <w:rsid w:val="004D758D"/>
    <w:rsid w:val="004D75FD"/>
    <w:rsid w:val="004E297F"/>
    <w:rsid w:val="004E4819"/>
    <w:rsid w:val="004E6ADB"/>
    <w:rsid w:val="004F0F69"/>
    <w:rsid w:val="004F15E0"/>
    <w:rsid w:val="004F189A"/>
    <w:rsid w:val="004F3AC7"/>
    <w:rsid w:val="004F5F27"/>
    <w:rsid w:val="004F6D66"/>
    <w:rsid w:val="00504091"/>
    <w:rsid w:val="0050596C"/>
    <w:rsid w:val="00506747"/>
    <w:rsid w:val="005076D8"/>
    <w:rsid w:val="00510C04"/>
    <w:rsid w:val="00513D93"/>
    <w:rsid w:val="005156BB"/>
    <w:rsid w:val="005165B7"/>
    <w:rsid w:val="00521021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19A9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A4E99"/>
    <w:rsid w:val="005B217A"/>
    <w:rsid w:val="005B40C7"/>
    <w:rsid w:val="005B582A"/>
    <w:rsid w:val="005C128E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3E42"/>
    <w:rsid w:val="005F451C"/>
    <w:rsid w:val="006009F5"/>
    <w:rsid w:val="00601BEA"/>
    <w:rsid w:val="00605490"/>
    <w:rsid w:val="00610D3A"/>
    <w:rsid w:val="00611844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46760"/>
    <w:rsid w:val="0065027D"/>
    <w:rsid w:val="00660569"/>
    <w:rsid w:val="006623E6"/>
    <w:rsid w:val="00663244"/>
    <w:rsid w:val="00665311"/>
    <w:rsid w:val="00673709"/>
    <w:rsid w:val="00674630"/>
    <w:rsid w:val="00675E32"/>
    <w:rsid w:val="006760EC"/>
    <w:rsid w:val="00684D04"/>
    <w:rsid w:val="00684EAB"/>
    <w:rsid w:val="00686474"/>
    <w:rsid w:val="00691AA0"/>
    <w:rsid w:val="00691F1F"/>
    <w:rsid w:val="0069315E"/>
    <w:rsid w:val="00696C55"/>
    <w:rsid w:val="00697C6B"/>
    <w:rsid w:val="006B16F3"/>
    <w:rsid w:val="006B2121"/>
    <w:rsid w:val="006B2FCE"/>
    <w:rsid w:val="006C53AF"/>
    <w:rsid w:val="006C603C"/>
    <w:rsid w:val="006D002C"/>
    <w:rsid w:val="006D1D4D"/>
    <w:rsid w:val="006D287A"/>
    <w:rsid w:val="006E0A9F"/>
    <w:rsid w:val="006E5096"/>
    <w:rsid w:val="006E7A4D"/>
    <w:rsid w:val="006F0699"/>
    <w:rsid w:val="006F2AEF"/>
    <w:rsid w:val="006F3190"/>
    <w:rsid w:val="00701090"/>
    <w:rsid w:val="00704942"/>
    <w:rsid w:val="00707E00"/>
    <w:rsid w:val="007107FC"/>
    <w:rsid w:val="00714660"/>
    <w:rsid w:val="00721D63"/>
    <w:rsid w:val="00724C68"/>
    <w:rsid w:val="00725FE2"/>
    <w:rsid w:val="0072698E"/>
    <w:rsid w:val="00727BF3"/>
    <w:rsid w:val="007307C9"/>
    <w:rsid w:val="007318AB"/>
    <w:rsid w:val="00731D9F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FC"/>
    <w:rsid w:val="007B24B3"/>
    <w:rsid w:val="007B6BDC"/>
    <w:rsid w:val="007C06EC"/>
    <w:rsid w:val="007C2646"/>
    <w:rsid w:val="007C3915"/>
    <w:rsid w:val="007C7A86"/>
    <w:rsid w:val="007D54AD"/>
    <w:rsid w:val="007D64A2"/>
    <w:rsid w:val="007E0E1E"/>
    <w:rsid w:val="007E5511"/>
    <w:rsid w:val="007F19F6"/>
    <w:rsid w:val="007F610B"/>
    <w:rsid w:val="00800A2B"/>
    <w:rsid w:val="008018FD"/>
    <w:rsid w:val="00804DC5"/>
    <w:rsid w:val="0080677C"/>
    <w:rsid w:val="00807B77"/>
    <w:rsid w:val="00816A7D"/>
    <w:rsid w:val="008207AE"/>
    <w:rsid w:val="0082098D"/>
    <w:rsid w:val="008217AC"/>
    <w:rsid w:val="00822373"/>
    <w:rsid w:val="008247D1"/>
    <w:rsid w:val="0082511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477D9"/>
    <w:rsid w:val="00857A23"/>
    <w:rsid w:val="008608EC"/>
    <w:rsid w:val="00860B57"/>
    <w:rsid w:val="00865E36"/>
    <w:rsid w:val="00872944"/>
    <w:rsid w:val="008763A7"/>
    <w:rsid w:val="00876F5A"/>
    <w:rsid w:val="00885377"/>
    <w:rsid w:val="00891343"/>
    <w:rsid w:val="0089435D"/>
    <w:rsid w:val="00896CA2"/>
    <w:rsid w:val="008A06F1"/>
    <w:rsid w:val="008A405D"/>
    <w:rsid w:val="008A6935"/>
    <w:rsid w:val="008B07A6"/>
    <w:rsid w:val="008B1999"/>
    <w:rsid w:val="008B3D25"/>
    <w:rsid w:val="008C2495"/>
    <w:rsid w:val="008C26C3"/>
    <w:rsid w:val="008C6D60"/>
    <w:rsid w:val="008D1A6A"/>
    <w:rsid w:val="008E0D81"/>
    <w:rsid w:val="008E1658"/>
    <w:rsid w:val="008E2F04"/>
    <w:rsid w:val="008E6624"/>
    <w:rsid w:val="008F161B"/>
    <w:rsid w:val="008F18B6"/>
    <w:rsid w:val="008F1F6B"/>
    <w:rsid w:val="008F3353"/>
    <w:rsid w:val="008F5680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4D7D"/>
    <w:rsid w:val="00915586"/>
    <w:rsid w:val="009170D7"/>
    <w:rsid w:val="009237D8"/>
    <w:rsid w:val="00926361"/>
    <w:rsid w:val="00927144"/>
    <w:rsid w:val="0093504D"/>
    <w:rsid w:val="009370D2"/>
    <w:rsid w:val="009476C2"/>
    <w:rsid w:val="00950588"/>
    <w:rsid w:val="0095255A"/>
    <w:rsid w:val="009603F0"/>
    <w:rsid w:val="00962A8B"/>
    <w:rsid w:val="009650D0"/>
    <w:rsid w:val="00972A00"/>
    <w:rsid w:val="00973027"/>
    <w:rsid w:val="0097349A"/>
    <w:rsid w:val="0097361C"/>
    <w:rsid w:val="00973B24"/>
    <w:rsid w:val="009769A0"/>
    <w:rsid w:val="00977D02"/>
    <w:rsid w:val="00977FD8"/>
    <w:rsid w:val="00980478"/>
    <w:rsid w:val="009839AB"/>
    <w:rsid w:val="0098609A"/>
    <w:rsid w:val="009A43A4"/>
    <w:rsid w:val="009A4A8D"/>
    <w:rsid w:val="009A5EC4"/>
    <w:rsid w:val="009A79E4"/>
    <w:rsid w:val="009B24DA"/>
    <w:rsid w:val="009B264B"/>
    <w:rsid w:val="009B5158"/>
    <w:rsid w:val="009B7FB9"/>
    <w:rsid w:val="009C066D"/>
    <w:rsid w:val="009C1B13"/>
    <w:rsid w:val="009C204E"/>
    <w:rsid w:val="009C51DA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472A"/>
    <w:rsid w:val="00A36F33"/>
    <w:rsid w:val="00A519B5"/>
    <w:rsid w:val="00A52254"/>
    <w:rsid w:val="00A54E9E"/>
    <w:rsid w:val="00A61687"/>
    <w:rsid w:val="00A6195F"/>
    <w:rsid w:val="00A62BA0"/>
    <w:rsid w:val="00A63208"/>
    <w:rsid w:val="00A64068"/>
    <w:rsid w:val="00A73EC3"/>
    <w:rsid w:val="00A77B30"/>
    <w:rsid w:val="00A80579"/>
    <w:rsid w:val="00A82737"/>
    <w:rsid w:val="00AB1522"/>
    <w:rsid w:val="00AB4787"/>
    <w:rsid w:val="00AB4B74"/>
    <w:rsid w:val="00AB7513"/>
    <w:rsid w:val="00AC2096"/>
    <w:rsid w:val="00AC49FD"/>
    <w:rsid w:val="00AC5353"/>
    <w:rsid w:val="00AD364B"/>
    <w:rsid w:val="00AD4AB0"/>
    <w:rsid w:val="00AD60D6"/>
    <w:rsid w:val="00AD6EED"/>
    <w:rsid w:val="00AE23F9"/>
    <w:rsid w:val="00AE3A81"/>
    <w:rsid w:val="00AE6501"/>
    <w:rsid w:val="00AE7A30"/>
    <w:rsid w:val="00AF1BD3"/>
    <w:rsid w:val="00AF6FF5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444F4"/>
    <w:rsid w:val="00B53865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B207E"/>
    <w:rsid w:val="00BC2240"/>
    <w:rsid w:val="00BC68BE"/>
    <w:rsid w:val="00BC6CE8"/>
    <w:rsid w:val="00BD4398"/>
    <w:rsid w:val="00BF3B33"/>
    <w:rsid w:val="00C00B04"/>
    <w:rsid w:val="00C0165F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02EA"/>
    <w:rsid w:val="00C5761E"/>
    <w:rsid w:val="00C6048C"/>
    <w:rsid w:val="00C629CC"/>
    <w:rsid w:val="00C67690"/>
    <w:rsid w:val="00C67AB9"/>
    <w:rsid w:val="00C701A6"/>
    <w:rsid w:val="00C711F4"/>
    <w:rsid w:val="00C7185E"/>
    <w:rsid w:val="00C72D86"/>
    <w:rsid w:val="00C75600"/>
    <w:rsid w:val="00C75A27"/>
    <w:rsid w:val="00C765BD"/>
    <w:rsid w:val="00C77B6C"/>
    <w:rsid w:val="00C86879"/>
    <w:rsid w:val="00C90910"/>
    <w:rsid w:val="00C91199"/>
    <w:rsid w:val="00C92972"/>
    <w:rsid w:val="00C948D5"/>
    <w:rsid w:val="00C94E39"/>
    <w:rsid w:val="00C94EEB"/>
    <w:rsid w:val="00C95EAE"/>
    <w:rsid w:val="00CA1A5E"/>
    <w:rsid w:val="00CB2843"/>
    <w:rsid w:val="00CC038D"/>
    <w:rsid w:val="00CC56CB"/>
    <w:rsid w:val="00CD026C"/>
    <w:rsid w:val="00CD39F2"/>
    <w:rsid w:val="00CD4427"/>
    <w:rsid w:val="00CD4641"/>
    <w:rsid w:val="00CD533F"/>
    <w:rsid w:val="00CE0AC8"/>
    <w:rsid w:val="00CE3E73"/>
    <w:rsid w:val="00CE4898"/>
    <w:rsid w:val="00CE49A6"/>
    <w:rsid w:val="00CE6758"/>
    <w:rsid w:val="00CF3377"/>
    <w:rsid w:val="00CF3A0E"/>
    <w:rsid w:val="00CF63FD"/>
    <w:rsid w:val="00CF6B5D"/>
    <w:rsid w:val="00D03E66"/>
    <w:rsid w:val="00D03F14"/>
    <w:rsid w:val="00D04A66"/>
    <w:rsid w:val="00D052D2"/>
    <w:rsid w:val="00D11055"/>
    <w:rsid w:val="00D12559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0E5C"/>
    <w:rsid w:val="00D53181"/>
    <w:rsid w:val="00D532E3"/>
    <w:rsid w:val="00D5422F"/>
    <w:rsid w:val="00D56279"/>
    <w:rsid w:val="00D57A09"/>
    <w:rsid w:val="00D618E3"/>
    <w:rsid w:val="00D6270B"/>
    <w:rsid w:val="00D66893"/>
    <w:rsid w:val="00D67C61"/>
    <w:rsid w:val="00D70DE8"/>
    <w:rsid w:val="00D801BC"/>
    <w:rsid w:val="00D83F8E"/>
    <w:rsid w:val="00D903CD"/>
    <w:rsid w:val="00D919BD"/>
    <w:rsid w:val="00D931DB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136B5"/>
    <w:rsid w:val="00E20A37"/>
    <w:rsid w:val="00E21116"/>
    <w:rsid w:val="00E231E6"/>
    <w:rsid w:val="00E25E71"/>
    <w:rsid w:val="00E2611B"/>
    <w:rsid w:val="00E271B7"/>
    <w:rsid w:val="00E27FC0"/>
    <w:rsid w:val="00E307EB"/>
    <w:rsid w:val="00E31D31"/>
    <w:rsid w:val="00E4129E"/>
    <w:rsid w:val="00E42281"/>
    <w:rsid w:val="00E45638"/>
    <w:rsid w:val="00E460A6"/>
    <w:rsid w:val="00E4705A"/>
    <w:rsid w:val="00E563BC"/>
    <w:rsid w:val="00E631F8"/>
    <w:rsid w:val="00E63EC5"/>
    <w:rsid w:val="00E650C8"/>
    <w:rsid w:val="00E756DC"/>
    <w:rsid w:val="00E771DA"/>
    <w:rsid w:val="00E82E6D"/>
    <w:rsid w:val="00E862B7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0CBF"/>
    <w:rsid w:val="00F03090"/>
    <w:rsid w:val="00F031FF"/>
    <w:rsid w:val="00F06E38"/>
    <w:rsid w:val="00F168BF"/>
    <w:rsid w:val="00F16CD2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5934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4032"/>
    <w:rsid w:val="00F85718"/>
    <w:rsid w:val="00F85896"/>
    <w:rsid w:val="00F90C47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2777"/>
    <w:rsid w:val="00FC4AF3"/>
    <w:rsid w:val="00FD00B5"/>
    <w:rsid w:val="00FD0268"/>
    <w:rsid w:val="00FD4A63"/>
    <w:rsid w:val="00FE04C7"/>
    <w:rsid w:val="00FE2002"/>
    <w:rsid w:val="00FE387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unhideWhenUsed/>
    <w:rsid w:val="00271B2D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271B2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15</cp:revision>
  <cp:lastPrinted>2022-11-04T17:02:00Z</cp:lastPrinted>
  <dcterms:created xsi:type="dcterms:W3CDTF">2022-11-09T16:30:00Z</dcterms:created>
  <dcterms:modified xsi:type="dcterms:W3CDTF">2022-11-15T10:58:00Z</dcterms:modified>
</cp:coreProperties>
</file>