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2950D" w14:textId="6BC9FEDF" w:rsidR="00D6529A" w:rsidRPr="00A71083" w:rsidRDefault="00A71083">
      <w:pPr>
        <w:rPr>
          <w:b/>
          <w:bCs/>
          <w:sz w:val="28"/>
          <w:szCs w:val="28"/>
        </w:rPr>
      </w:pPr>
      <w:r w:rsidRPr="00A71083">
        <w:rPr>
          <w:b/>
          <w:bCs/>
          <w:sz w:val="28"/>
          <w:szCs w:val="28"/>
        </w:rPr>
        <w:t>Business Report</w:t>
      </w:r>
    </w:p>
    <w:p w14:paraId="2959E998" w14:textId="3F4396B1" w:rsidR="00A71083" w:rsidRDefault="00A71083"/>
    <w:p w14:paraId="1EF8CA83" w14:textId="261916AF" w:rsidR="00A71083" w:rsidRDefault="00A71083" w:rsidP="00A71083">
      <w:pPr>
        <w:pStyle w:val="ListParagraph"/>
        <w:numPr>
          <w:ilvl w:val="0"/>
          <w:numId w:val="1"/>
        </w:numPr>
      </w:pPr>
      <w:r>
        <w:t>Churn decreases with age (into early 40s). After 41 the churn is essentially 0.</w:t>
      </w:r>
    </w:p>
    <w:p w14:paraId="2B880DD1" w14:textId="563DBB91" w:rsidR="00A71083" w:rsidRDefault="00A71083" w:rsidP="00A71083">
      <w:pPr>
        <w:pStyle w:val="ListParagraph"/>
        <w:numPr>
          <w:ilvl w:val="0"/>
          <w:numId w:val="1"/>
        </w:numPr>
      </w:pPr>
      <w:r>
        <w:t>Users with Monthly payment period</w:t>
      </w:r>
      <w:r w:rsidR="0097055F">
        <w:t xml:space="preserve"> have highest churn rate</w:t>
      </w:r>
      <w:r>
        <w:t xml:space="preserve"> churn rate (</w:t>
      </w:r>
      <w:r w:rsidR="0097055F">
        <w:t>89/345</w:t>
      </w:r>
      <w:r>
        <w:t>)</w:t>
      </w:r>
      <w:r w:rsidR="0097055F">
        <w:t>.</w:t>
      </w:r>
    </w:p>
    <w:p w14:paraId="19518910" w14:textId="0AAEA226" w:rsidR="0097055F" w:rsidRDefault="0097055F" w:rsidP="00A71083">
      <w:pPr>
        <w:pStyle w:val="ListParagraph"/>
        <w:numPr>
          <w:ilvl w:val="0"/>
          <w:numId w:val="1"/>
        </w:numPr>
      </w:pPr>
      <w:r>
        <w:t>Traditional product plan is more preferred, and the churn for pure term plan is highest.</w:t>
      </w:r>
    </w:p>
    <w:p w14:paraId="688F3DC8" w14:textId="7A0F2471" w:rsidR="0097055F" w:rsidRDefault="0097055F" w:rsidP="00A71083">
      <w:pPr>
        <w:pStyle w:val="ListParagraph"/>
        <w:numPr>
          <w:ilvl w:val="0"/>
          <w:numId w:val="1"/>
        </w:numPr>
      </w:pPr>
      <w:r>
        <w:t>In terms of education, CA and statistics students are more stable as customers.</w:t>
      </w:r>
    </w:p>
    <w:p w14:paraId="31F5FEAF" w14:textId="77AD1999" w:rsidR="0097055F" w:rsidRDefault="0097055F" w:rsidP="00A71083">
      <w:pPr>
        <w:pStyle w:val="ListParagraph"/>
        <w:numPr>
          <w:ilvl w:val="0"/>
          <w:numId w:val="1"/>
        </w:numPr>
      </w:pPr>
      <w:r>
        <w:t>Married people are more stable customers (</w:t>
      </w:r>
      <w:r w:rsidR="00EB0572">
        <w:t>enforces decrease in churn after 40s</w:t>
      </w:r>
      <w:r>
        <w:t>)</w:t>
      </w:r>
    </w:p>
    <w:p w14:paraId="46BBF30D" w14:textId="08E9744C" w:rsidR="00EB0572" w:rsidRDefault="00EB0572" w:rsidP="00A71083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sas</w:t>
      </w:r>
      <w:proofErr w:type="spellEnd"/>
      <w:r>
        <w:t xml:space="preserve"> code, logistic regression was successful in predicting more than 99% of datapoints.</w:t>
      </w:r>
    </w:p>
    <w:p w14:paraId="7F1F32C4" w14:textId="65814F21" w:rsidR="00EB0572" w:rsidRDefault="00EB0572" w:rsidP="00A71083">
      <w:pPr>
        <w:pStyle w:val="ListParagraph"/>
        <w:numPr>
          <w:ilvl w:val="0"/>
          <w:numId w:val="1"/>
        </w:numPr>
      </w:pPr>
      <w:r>
        <w:t xml:space="preserve">The firm should target people with stable employment and family. </w:t>
      </w:r>
    </w:p>
    <w:sectPr w:rsidR="00EB0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13B7A"/>
    <w:multiLevelType w:val="hybridMultilevel"/>
    <w:tmpl w:val="E3D4C774"/>
    <w:lvl w:ilvl="0" w:tplc="A3A09A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A4"/>
    <w:rsid w:val="002B2641"/>
    <w:rsid w:val="002C09A4"/>
    <w:rsid w:val="008F6F70"/>
    <w:rsid w:val="0097055F"/>
    <w:rsid w:val="00A71083"/>
    <w:rsid w:val="00A943E2"/>
    <w:rsid w:val="00D42780"/>
    <w:rsid w:val="00D6529A"/>
    <w:rsid w:val="00EB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8F5A5"/>
  <w15:chartTrackingRefBased/>
  <w15:docId w15:val="{1D349679-8743-43B2-8C85-48956FC38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PRASIDDHA NARAYAN SAURABH</dc:creator>
  <cp:keywords/>
  <dc:description/>
  <cp:lastModifiedBy>PRASIDDHA NARAYAN SAURABH</cp:lastModifiedBy>
  <cp:revision>3</cp:revision>
  <dcterms:created xsi:type="dcterms:W3CDTF">2021-08-05T14:28:00Z</dcterms:created>
  <dcterms:modified xsi:type="dcterms:W3CDTF">2021-08-05T15:05:00Z</dcterms:modified>
</cp:coreProperties>
</file>