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CD66D" w14:textId="77777777" w:rsidR="00644951" w:rsidRPr="00027766" w:rsidRDefault="00644951" w:rsidP="00027766">
      <w:pPr>
        <w:pStyle w:val="NoSpacing"/>
        <w:jc w:val="both"/>
        <w:rPr>
          <w:rFonts w:ascii="Montserrat" w:hAnsi="Montserrat" w:cs="Arial"/>
          <w:sz w:val="20"/>
          <w:szCs w:val="20"/>
        </w:rPr>
      </w:pPr>
    </w:p>
    <w:p w14:paraId="3A2ABE4F" w14:textId="77777777" w:rsidR="00644951" w:rsidRPr="00027766" w:rsidRDefault="00644951" w:rsidP="00027766">
      <w:pPr>
        <w:pStyle w:val="NoSpacing"/>
        <w:jc w:val="both"/>
        <w:rPr>
          <w:rFonts w:ascii="Montserrat" w:hAnsi="Montserrat" w:cs="Arial"/>
          <w:sz w:val="20"/>
          <w:szCs w:val="20"/>
        </w:rPr>
      </w:pPr>
    </w:p>
    <w:p w14:paraId="14D3A4B5" w14:textId="77777777" w:rsidR="00644951" w:rsidRPr="00027766" w:rsidRDefault="00644951" w:rsidP="00027766">
      <w:pPr>
        <w:pStyle w:val="NoSpacing"/>
        <w:jc w:val="both"/>
        <w:rPr>
          <w:rFonts w:ascii="Montserrat" w:hAnsi="Montserrat" w:cs="Arial"/>
          <w:sz w:val="20"/>
          <w:szCs w:val="20"/>
        </w:rPr>
      </w:pPr>
    </w:p>
    <w:p w14:paraId="16627C96" w14:textId="77777777" w:rsidR="003604BB" w:rsidRDefault="003604BB" w:rsidP="00027766">
      <w:pPr>
        <w:pStyle w:val="NoSpacing"/>
        <w:jc w:val="both"/>
        <w:rPr>
          <w:rFonts w:ascii="Montserrat" w:hAnsi="Montserrat" w:cs="Arial"/>
          <w:sz w:val="20"/>
          <w:szCs w:val="20"/>
        </w:rPr>
      </w:pPr>
    </w:p>
    <w:p w14:paraId="5B524F3F" w14:textId="77777777" w:rsidR="008009B9" w:rsidRPr="00027766" w:rsidRDefault="008009B9" w:rsidP="00027766">
      <w:pPr>
        <w:pStyle w:val="NoSpacing"/>
        <w:jc w:val="both"/>
        <w:rPr>
          <w:rFonts w:ascii="Montserrat" w:hAnsi="Montserrat" w:cs="Arial"/>
          <w:sz w:val="20"/>
          <w:szCs w:val="20"/>
        </w:rPr>
      </w:pPr>
    </w:p>
    <w:p w14:paraId="7FB70C09" w14:textId="77777777" w:rsidR="00C96E33" w:rsidRPr="00027766" w:rsidRDefault="00C96E33" w:rsidP="00027766">
      <w:pPr>
        <w:pStyle w:val="NoSpacing"/>
        <w:jc w:val="both"/>
        <w:rPr>
          <w:rFonts w:ascii="Montserrat" w:hAnsi="Montserrat" w:cs="Arial"/>
          <w:sz w:val="20"/>
          <w:szCs w:val="20"/>
        </w:rPr>
      </w:pPr>
    </w:p>
    <w:p w14:paraId="2C55A18B" w14:textId="77777777" w:rsidR="00931283" w:rsidRPr="00027766" w:rsidRDefault="00931283" w:rsidP="00027766">
      <w:pPr>
        <w:pStyle w:val="NoSpacing"/>
        <w:jc w:val="both"/>
        <w:rPr>
          <w:rFonts w:ascii="Montserrat" w:hAnsi="Montserrat" w:cs="Arial"/>
          <w:sz w:val="20"/>
          <w:szCs w:val="20"/>
        </w:rPr>
      </w:pPr>
    </w:p>
    <w:p w14:paraId="6C23171A" w14:textId="77777777" w:rsidR="00CE74BA" w:rsidRDefault="00CE74BA" w:rsidP="00027766">
      <w:pPr>
        <w:pStyle w:val="NoSpacing"/>
        <w:jc w:val="both"/>
        <w:rPr>
          <w:rFonts w:ascii="Montserrat" w:hAnsi="Montserrat" w:cs="Arial"/>
          <w:sz w:val="20"/>
          <w:szCs w:val="20"/>
        </w:rPr>
      </w:pPr>
    </w:p>
    <w:p w14:paraId="193A36D6" w14:textId="77777777" w:rsidR="00EC2EAC" w:rsidRDefault="00EC2EAC" w:rsidP="00027766">
      <w:pPr>
        <w:pStyle w:val="NoSpacing"/>
        <w:jc w:val="both"/>
        <w:rPr>
          <w:rFonts w:ascii="Montserrat" w:hAnsi="Montserrat" w:cs="Arial"/>
          <w:sz w:val="20"/>
          <w:szCs w:val="20"/>
        </w:rPr>
      </w:pPr>
    </w:p>
    <w:p w14:paraId="695662EB" w14:textId="77777777" w:rsidR="00EC2EAC" w:rsidRDefault="00EC2EAC" w:rsidP="00027766">
      <w:pPr>
        <w:pStyle w:val="NoSpacing"/>
        <w:jc w:val="both"/>
        <w:rPr>
          <w:rFonts w:ascii="Montserrat" w:hAnsi="Montserrat" w:cs="Arial"/>
          <w:sz w:val="20"/>
          <w:szCs w:val="20"/>
        </w:rPr>
      </w:pPr>
    </w:p>
    <w:p w14:paraId="321DAD89" w14:textId="77777777" w:rsidR="00CE74BA" w:rsidRDefault="00CE74BA" w:rsidP="00027766">
      <w:pPr>
        <w:pStyle w:val="NoSpacing"/>
        <w:jc w:val="both"/>
        <w:rPr>
          <w:rFonts w:ascii="Montserrat" w:hAnsi="Montserrat" w:cs="Arial"/>
          <w:sz w:val="20"/>
          <w:szCs w:val="20"/>
        </w:rPr>
      </w:pPr>
    </w:p>
    <w:p w14:paraId="37972448" w14:textId="77777777" w:rsidR="00637AA2" w:rsidRPr="00CC639A" w:rsidRDefault="00700874" w:rsidP="00383FE8">
      <w:pPr>
        <w:pStyle w:val="NoSpacing"/>
        <w:rPr>
          <w:rFonts w:ascii="Montserrat" w:hAnsi="Montserrat" w:cs="Arial"/>
          <w:sz w:val="20"/>
          <w:szCs w:val="20"/>
        </w:rPr>
      </w:pPr>
      <w:r w:rsidRPr="00CC639A">
        <w:rPr>
          <w:noProof/>
        </w:rPr>
        <w:pict w14:anchorId="181FBA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374.1pt;margin-top:12.9pt;width:119.85pt;height:86.15pt;z-index:251657728;visibility:visible">
            <v:imagedata r:id="rId5" o:title="" cropright="48124f"/>
            <w10:wrap type="square"/>
          </v:shape>
        </w:pict>
      </w:r>
      <w:r w:rsidR="00DE117A" w:rsidRPr="00CC639A">
        <w:rPr>
          <w:rFonts w:ascii="Cambria" w:hAnsi="Cambria" w:cs="Arial"/>
        </w:rPr>
        <w:t>IFSPL/</w:t>
      </w:r>
      <w:r w:rsidR="00DE117A">
        <w:rPr>
          <w:rFonts w:ascii="Cambria" w:hAnsi="Cambria" w:cs="Arial"/>
        </w:rPr>
        <w:t>HR/</w:t>
      </w:r>
      <w:r w:rsidR="00DE117A" w:rsidRPr="00CC639A">
        <w:rPr>
          <w:rFonts w:ascii="Cambria" w:hAnsi="Cambria" w:cs="Arial"/>
        </w:rPr>
        <w:t>A</w:t>
      </w:r>
      <w:r w:rsidR="00DE117A">
        <w:rPr>
          <w:rFonts w:ascii="Cambria" w:hAnsi="Cambria" w:cs="Arial"/>
        </w:rPr>
        <w:t>L-2026-27/003</w:t>
      </w:r>
      <w:r w:rsidR="00124014" w:rsidRPr="00CC639A">
        <w:rPr>
          <w:rFonts w:ascii="Montserrat" w:hAnsi="Montserrat" w:cs="Arial"/>
          <w:sz w:val="20"/>
          <w:szCs w:val="20"/>
        </w:rPr>
        <w:tab/>
      </w:r>
      <w:r w:rsidR="00124014" w:rsidRPr="00CC639A">
        <w:rPr>
          <w:rFonts w:ascii="Montserrat" w:hAnsi="Montserrat" w:cs="Arial"/>
          <w:sz w:val="20"/>
          <w:szCs w:val="20"/>
        </w:rPr>
        <w:tab/>
      </w:r>
      <w:r w:rsidR="00124014" w:rsidRPr="00CC639A">
        <w:rPr>
          <w:rFonts w:ascii="Montserrat" w:hAnsi="Montserrat" w:cs="Arial"/>
          <w:sz w:val="20"/>
          <w:szCs w:val="20"/>
        </w:rPr>
        <w:tab/>
      </w:r>
      <w:r w:rsidR="00124014" w:rsidRPr="00CC639A">
        <w:rPr>
          <w:rFonts w:ascii="Montserrat" w:hAnsi="Montserrat" w:cs="Arial"/>
          <w:sz w:val="20"/>
          <w:szCs w:val="20"/>
        </w:rPr>
        <w:tab/>
      </w:r>
      <w:r w:rsidR="00124014" w:rsidRPr="00CC639A">
        <w:rPr>
          <w:rFonts w:ascii="Montserrat" w:hAnsi="Montserrat" w:cs="Arial"/>
          <w:sz w:val="20"/>
          <w:szCs w:val="20"/>
        </w:rPr>
        <w:tab/>
      </w:r>
      <w:r w:rsidR="00124014" w:rsidRPr="00CC639A">
        <w:rPr>
          <w:rFonts w:ascii="Montserrat" w:hAnsi="Montserrat" w:cs="Arial"/>
          <w:sz w:val="20"/>
          <w:szCs w:val="20"/>
        </w:rPr>
        <w:tab/>
      </w:r>
      <w:r w:rsidR="00124014" w:rsidRPr="00CC639A">
        <w:rPr>
          <w:rFonts w:ascii="Montserrat" w:hAnsi="Montserrat" w:cs="Arial"/>
          <w:sz w:val="20"/>
          <w:szCs w:val="20"/>
        </w:rPr>
        <w:tab/>
      </w:r>
    </w:p>
    <w:p w14:paraId="3C57AAE2" w14:textId="77777777" w:rsidR="00CD395A" w:rsidRPr="00CC639A" w:rsidRDefault="00DE117A" w:rsidP="00383FE8">
      <w:pPr>
        <w:pStyle w:val="NoSpacing"/>
        <w:jc w:val="both"/>
        <w:rPr>
          <w:rFonts w:ascii="Cambria" w:hAnsi="Cambria" w:cs="Arial"/>
        </w:rPr>
      </w:pPr>
      <w:r>
        <w:rPr>
          <w:rFonts w:ascii="Cambria" w:hAnsi="Cambria" w:cs="Arial"/>
        </w:rPr>
        <w:t>05</w:t>
      </w:r>
      <w:r w:rsidR="00BF5DE9" w:rsidRPr="00CC639A">
        <w:rPr>
          <w:rFonts w:ascii="Cambria" w:hAnsi="Cambria" w:cs="Arial"/>
        </w:rPr>
        <w:t>.</w:t>
      </w:r>
      <w:r>
        <w:rPr>
          <w:rFonts w:ascii="Cambria" w:hAnsi="Cambria" w:cs="Arial"/>
        </w:rPr>
        <w:t>10</w:t>
      </w:r>
      <w:r w:rsidR="00D00997" w:rsidRPr="00CC639A">
        <w:rPr>
          <w:rFonts w:ascii="Cambria" w:hAnsi="Cambria" w:cs="Arial"/>
        </w:rPr>
        <w:t>.</w:t>
      </w:r>
      <w:r w:rsidR="0022367E" w:rsidRPr="00CC639A">
        <w:rPr>
          <w:rFonts w:ascii="Cambria" w:hAnsi="Cambria" w:cs="Arial"/>
        </w:rPr>
        <w:t>202</w:t>
      </w:r>
      <w:r w:rsidR="00383FE8" w:rsidRPr="00CC639A">
        <w:rPr>
          <w:rFonts w:ascii="Cambria" w:hAnsi="Cambria" w:cs="Arial"/>
        </w:rPr>
        <w:t>6</w:t>
      </w:r>
    </w:p>
    <w:p w14:paraId="0A4379F2" w14:textId="77777777" w:rsidR="00CD395A" w:rsidRPr="00CC639A" w:rsidRDefault="00CD395A" w:rsidP="00383FE8">
      <w:pPr>
        <w:pStyle w:val="NoSpacing"/>
        <w:jc w:val="both"/>
        <w:rPr>
          <w:rFonts w:ascii="Montserrat" w:hAnsi="Montserrat" w:cs="Arial"/>
          <w:sz w:val="20"/>
          <w:szCs w:val="20"/>
        </w:rPr>
      </w:pPr>
    </w:p>
    <w:p w14:paraId="59A9E439" w14:textId="77777777" w:rsidR="00544C6F" w:rsidRPr="00CC639A" w:rsidRDefault="00544C6F" w:rsidP="00544C6F">
      <w:pPr>
        <w:pStyle w:val="NoSpacing"/>
        <w:jc w:val="both"/>
        <w:rPr>
          <w:rFonts w:ascii="Montserrat" w:hAnsi="Montserrat" w:cs="Arial"/>
          <w:sz w:val="20"/>
          <w:szCs w:val="20"/>
        </w:rPr>
      </w:pPr>
      <w:r w:rsidRPr="00CC639A">
        <w:rPr>
          <w:rFonts w:ascii="Cambria" w:hAnsi="Cambria" w:cs="Arial"/>
        </w:rPr>
        <w:t>To,</w:t>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p>
    <w:p w14:paraId="65A53818" w14:textId="77777777" w:rsidR="00E0745F" w:rsidRDefault="007F6B81" w:rsidP="00027766">
      <w:pPr>
        <w:pStyle w:val="NoSpacing"/>
        <w:jc w:val="both"/>
        <w:rPr>
          <w:rFonts w:ascii="Cambria" w:hAnsi="Cambria" w:cs="Arial"/>
        </w:rPr>
      </w:pPr>
      <w:r>
        <w:rPr>
          <w:rFonts w:ascii="Cambria" w:hAnsi="Cambria" w:cs="Arial"/>
        </w:rPr>
        <w:t>M</w:t>
      </w:r>
      <w:r w:rsidR="00DE117A">
        <w:rPr>
          <w:rFonts w:ascii="Cambria" w:hAnsi="Cambria" w:cs="Arial"/>
        </w:rPr>
        <w:t>r</w:t>
      </w:r>
      <w:r>
        <w:rPr>
          <w:rFonts w:ascii="Cambria" w:hAnsi="Cambria" w:cs="Arial"/>
        </w:rPr>
        <w:t xml:space="preserve">. </w:t>
      </w:r>
      <w:r w:rsidR="00DE117A">
        <w:rPr>
          <w:rFonts w:ascii="Cambria" w:hAnsi="Cambria" w:cs="Arial"/>
        </w:rPr>
        <w:t xml:space="preserve">Dhobi Jayraj </w:t>
      </w:r>
      <w:proofErr w:type="spellStart"/>
      <w:r w:rsidR="00DE117A">
        <w:rPr>
          <w:rFonts w:ascii="Cambria" w:hAnsi="Cambria" w:cs="Arial"/>
        </w:rPr>
        <w:t>Vipulbhai</w:t>
      </w:r>
      <w:proofErr w:type="spellEnd"/>
      <w:r>
        <w:rPr>
          <w:rFonts w:ascii="Cambria" w:hAnsi="Cambria" w:cs="Arial"/>
        </w:rPr>
        <w:t>,</w:t>
      </w:r>
    </w:p>
    <w:p w14:paraId="0E65E54F" w14:textId="77777777" w:rsidR="007F6B81" w:rsidRDefault="00DE117A" w:rsidP="00027766">
      <w:pPr>
        <w:pStyle w:val="NoSpacing"/>
        <w:jc w:val="both"/>
        <w:rPr>
          <w:rFonts w:ascii="Cambria" w:hAnsi="Cambria" w:cs="Arial"/>
        </w:rPr>
      </w:pPr>
      <w:r>
        <w:rPr>
          <w:rFonts w:ascii="Cambria" w:hAnsi="Cambria" w:cs="Arial"/>
        </w:rPr>
        <w:t xml:space="preserve">C-15 </w:t>
      </w:r>
      <w:proofErr w:type="spellStart"/>
      <w:r>
        <w:rPr>
          <w:rFonts w:ascii="Cambria" w:hAnsi="Cambria" w:cs="Arial"/>
        </w:rPr>
        <w:t>Devkutir</w:t>
      </w:r>
      <w:proofErr w:type="spellEnd"/>
      <w:r>
        <w:rPr>
          <w:rFonts w:ascii="Cambria" w:hAnsi="Cambria" w:cs="Arial"/>
        </w:rPr>
        <w:t xml:space="preserve"> Society Near</w:t>
      </w:r>
    </w:p>
    <w:p w14:paraId="761AD373" w14:textId="77777777" w:rsidR="00DE117A" w:rsidRDefault="00DE117A" w:rsidP="00027766">
      <w:pPr>
        <w:pStyle w:val="NoSpacing"/>
        <w:jc w:val="both"/>
        <w:rPr>
          <w:rFonts w:ascii="Cambria" w:hAnsi="Cambria" w:cs="Arial"/>
        </w:rPr>
      </w:pPr>
      <w:r>
        <w:rPr>
          <w:rFonts w:ascii="Cambria" w:hAnsi="Cambria" w:cs="Arial"/>
        </w:rPr>
        <w:t xml:space="preserve">Prathana complex TP-13 </w:t>
      </w:r>
      <w:proofErr w:type="spellStart"/>
      <w:r>
        <w:rPr>
          <w:rFonts w:ascii="Cambria" w:hAnsi="Cambria" w:cs="Arial"/>
        </w:rPr>
        <w:t>Chhani</w:t>
      </w:r>
      <w:proofErr w:type="spellEnd"/>
    </w:p>
    <w:p w14:paraId="7E2ED51D" w14:textId="77777777" w:rsidR="00DE117A" w:rsidRDefault="00DE117A" w:rsidP="00027766">
      <w:pPr>
        <w:pStyle w:val="NoSpacing"/>
        <w:jc w:val="both"/>
        <w:rPr>
          <w:rFonts w:ascii="Cambria" w:hAnsi="Cambria" w:cs="Arial"/>
        </w:rPr>
      </w:pPr>
      <w:r>
        <w:rPr>
          <w:rFonts w:ascii="Cambria" w:hAnsi="Cambria" w:cs="Arial"/>
        </w:rPr>
        <w:t>Jakat Naka Vadodara,Gujarat-390002</w:t>
      </w:r>
    </w:p>
    <w:p w14:paraId="65B2C0EE" w14:textId="77777777" w:rsidR="007F6B81" w:rsidRDefault="007F6B81" w:rsidP="00027766">
      <w:pPr>
        <w:pStyle w:val="NoSpacing"/>
        <w:jc w:val="both"/>
        <w:rPr>
          <w:rFonts w:ascii="Montserrat" w:hAnsi="Montserrat" w:cs="Arial"/>
          <w:sz w:val="20"/>
          <w:szCs w:val="20"/>
        </w:rPr>
      </w:pPr>
    </w:p>
    <w:p w14:paraId="15A04CFF" w14:textId="77777777" w:rsidR="00195930" w:rsidRDefault="00E67ACC" w:rsidP="009812FA">
      <w:pPr>
        <w:pStyle w:val="NoSpacing"/>
        <w:jc w:val="center"/>
        <w:rPr>
          <w:rFonts w:ascii="Cambria" w:hAnsi="Cambria" w:cs="Arial"/>
          <w:b/>
        </w:rPr>
      </w:pPr>
      <w:r w:rsidRPr="00E67ACC">
        <w:rPr>
          <w:rFonts w:ascii="Cambria" w:hAnsi="Cambria" w:cs="Arial"/>
          <w:b/>
        </w:rPr>
        <w:t>Appointment Letter</w:t>
      </w:r>
    </w:p>
    <w:p w14:paraId="41B680A5" w14:textId="77777777" w:rsidR="00E67ACC" w:rsidRPr="00E67ACC" w:rsidRDefault="00E67ACC" w:rsidP="009812FA">
      <w:pPr>
        <w:pStyle w:val="NoSpacing"/>
        <w:jc w:val="center"/>
        <w:rPr>
          <w:rFonts w:ascii="Cambria" w:hAnsi="Cambria" w:cs="Arial"/>
        </w:rPr>
      </w:pPr>
    </w:p>
    <w:p w14:paraId="117201A7" w14:textId="77777777" w:rsidR="00505D0C" w:rsidRPr="00E67ACC" w:rsidRDefault="00505D0C" w:rsidP="00027766">
      <w:pPr>
        <w:pStyle w:val="NoSpacing"/>
        <w:jc w:val="both"/>
        <w:rPr>
          <w:rFonts w:ascii="Cambria" w:hAnsi="Cambria" w:cs="Arial"/>
        </w:rPr>
      </w:pPr>
    </w:p>
    <w:p w14:paraId="5DB610A0" w14:textId="77777777" w:rsidR="00B23BC2" w:rsidRPr="001F3163" w:rsidRDefault="00195930" w:rsidP="00027766">
      <w:pPr>
        <w:pStyle w:val="NoSpacing"/>
        <w:jc w:val="both"/>
        <w:rPr>
          <w:rFonts w:ascii="Cambria" w:hAnsi="Cambria" w:cs="Arial"/>
          <w:b/>
        </w:rPr>
      </w:pPr>
      <w:r w:rsidRPr="001F3163">
        <w:rPr>
          <w:rFonts w:ascii="Cambria" w:hAnsi="Cambria" w:cs="Arial"/>
          <w:b/>
        </w:rPr>
        <w:t xml:space="preserve">Dear </w:t>
      </w:r>
      <w:r w:rsidR="00DE117A">
        <w:rPr>
          <w:rFonts w:ascii="Cambria" w:hAnsi="Cambria" w:cs="Arial"/>
          <w:b/>
        </w:rPr>
        <w:t>Jayraj</w:t>
      </w:r>
      <w:r w:rsidR="00AC4995" w:rsidRPr="001F3163">
        <w:rPr>
          <w:rFonts w:ascii="Cambria" w:hAnsi="Cambria" w:cs="Arial"/>
          <w:b/>
        </w:rPr>
        <w:t>,</w:t>
      </w:r>
    </w:p>
    <w:p w14:paraId="2CA8A35E" w14:textId="77777777" w:rsidR="00FD2BC6" w:rsidRPr="001F3163" w:rsidRDefault="00FD2BC6" w:rsidP="00027766">
      <w:pPr>
        <w:pStyle w:val="NoSpacing"/>
        <w:jc w:val="both"/>
        <w:rPr>
          <w:rFonts w:ascii="Cambria" w:hAnsi="Cambria" w:cs="Arial"/>
          <w:b/>
        </w:rPr>
      </w:pPr>
    </w:p>
    <w:p w14:paraId="5C900D6F" w14:textId="77777777" w:rsidR="00FD2BC6" w:rsidRPr="001F3163" w:rsidRDefault="00034996" w:rsidP="00027766">
      <w:pPr>
        <w:pStyle w:val="NoSpacing"/>
        <w:jc w:val="both"/>
        <w:rPr>
          <w:rFonts w:ascii="Cambria" w:hAnsi="Cambria" w:cs="Arial"/>
          <w:b/>
        </w:rPr>
      </w:pPr>
      <w:r w:rsidRPr="001F3163">
        <w:rPr>
          <w:rFonts w:ascii="Cambria" w:hAnsi="Cambria" w:cs="Arial"/>
          <w:b/>
        </w:rPr>
        <w:t>Welcome on board!</w:t>
      </w:r>
    </w:p>
    <w:p w14:paraId="1D6055AF" w14:textId="77777777" w:rsidR="00034996" w:rsidRPr="001F3163" w:rsidRDefault="00034996" w:rsidP="00027766">
      <w:pPr>
        <w:pStyle w:val="NoSpacing"/>
        <w:jc w:val="both"/>
        <w:rPr>
          <w:rFonts w:ascii="Cambria" w:hAnsi="Cambria" w:cs="Arial"/>
          <w:b/>
        </w:rPr>
      </w:pPr>
    </w:p>
    <w:p w14:paraId="13C3E5CE" w14:textId="77777777" w:rsidR="00671C72" w:rsidRPr="001F3163" w:rsidRDefault="009D5EC4" w:rsidP="003C58B5">
      <w:pPr>
        <w:pStyle w:val="NoSpacing"/>
        <w:jc w:val="both"/>
        <w:rPr>
          <w:rFonts w:ascii="Cambria" w:hAnsi="Cambria" w:cs="Arial"/>
          <w:b/>
        </w:rPr>
      </w:pPr>
      <w:r w:rsidRPr="001F3163">
        <w:rPr>
          <w:rFonts w:ascii="Cambria" w:hAnsi="Cambria" w:cs="Arial"/>
          <w:bCs/>
        </w:rPr>
        <w:t xml:space="preserve">We are pleased to </w:t>
      </w:r>
      <w:r w:rsidR="00034996" w:rsidRPr="001F3163">
        <w:rPr>
          <w:rFonts w:ascii="Cambria" w:hAnsi="Cambria" w:cs="Arial"/>
          <w:bCs/>
        </w:rPr>
        <w:t>appoint you</w:t>
      </w:r>
      <w:r w:rsidRPr="001F3163">
        <w:rPr>
          <w:rFonts w:ascii="Cambria" w:hAnsi="Cambria" w:cs="Arial"/>
          <w:b/>
        </w:rPr>
        <w:t xml:space="preserve"> </w:t>
      </w:r>
      <w:r w:rsidRPr="001F3163">
        <w:rPr>
          <w:rFonts w:ascii="Cambria" w:hAnsi="Cambria" w:cs="Arial"/>
          <w:bCs/>
        </w:rPr>
        <w:t xml:space="preserve">as </w:t>
      </w:r>
      <w:r w:rsidR="006C787D" w:rsidRPr="001F3163">
        <w:rPr>
          <w:rFonts w:ascii="Cambria" w:hAnsi="Cambria" w:cs="Arial"/>
          <w:b/>
          <w:bCs/>
        </w:rPr>
        <w:t>“</w:t>
      </w:r>
      <w:r w:rsidR="00DE117A">
        <w:rPr>
          <w:rFonts w:ascii="Cambria" w:hAnsi="Cambria" w:cs="Arial"/>
          <w:b/>
          <w:bCs/>
        </w:rPr>
        <w:t>Driver cum Operator</w:t>
      </w:r>
      <w:r w:rsidR="00475FFA" w:rsidRPr="001F3163">
        <w:rPr>
          <w:rFonts w:ascii="Cambria" w:hAnsi="Cambria" w:cs="Arial"/>
          <w:b/>
          <w:bCs/>
        </w:rPr>
        <w:t>”</w:t>
      </w:r>
      <w:r w:rsidR="00475FFA" w:rsidRPr="001F3163">
        <w:rPr>
          <w:rFonts w:ascii="Cambria" w:hAnsi="Cambria" w:cs="Arial"/>
          <w:bCs/>
        </w:rPr>
        <w:t xml:space="preserve"> </w:t>
      </w:r>
      <w:r w:rsidR="00034996" w:rsidRPr="001F3163">
        <w:rPr>
          <w:rFonts w:ascii="Cambria" w:hAnsi="Cambria" w:cs="Arial"/>
          <w:bCs/>
        </w:rPr>
        <w:t xml:space="preserve">with </w:t>
      </w:r>
      <w:r w:rsidR="00987C81" w:rsidRPr="001F3163">
        <w:rPr>
          <w:rFonts w:ascii="Cambria" w:hAnsi="Cambria" w:cs="Arial"/>
          <w:b/>
          <w:bCs/>
        </w:rPr>
        <w:t xml:space="preserve">Indus Fire Safety </w:t>
      </w:r>
      <w:r w:rsidR="002D5BEF" w:rsidRPr="001F3163">
        <w:rPr>
          <w:rFonts w:ascii="Cambria" w:hAnsi="Cambria" w:cs="Arial"/>
          <w:b/>
          <w:bCs/>
        </w:rPr>
        <w:t>Pvt Ltd</w:t>
      </w:r>
      <w:r w:rsidR="00AD0AFA" w:rsidRPr="001F3163">
        <w:rPr>
          <w:rFonts w:ascii="Cambria" w:hAnsi="Cambria" w:cs="Arial"/>
          <w:b/>
          <w:bCs/>
        </w:rPr>
        <w:t>.,</w:t>
      </w:r>
      <w:r w:rsidR="00987C81" w:rsidRPr="001F3163">
        <w:rPr>
          <w:rFonts w:ascii="Cambria" w:hAnsi="Cambria" w:cs="Arial"/>
          <w:b/>
          <w:bCs/>
        </w:rPr>
        <w:t xml:space="preserve"> </w:t>
      </w:r>
      <w:r w:rsidR="00987C81" w:rsidRPr="001F3163">
        <w:rPr>
          <w:rFonts w:ascii="Cambria" w:hAnsi="Cambria" w:cs="Arial"/>
          <w:bCs/>
        </w:rPr>
        <w:t>with</w:t>
      </w:r>
      <w:r w:rsidRPr="001F3163">
        <w:rPr>
          <w:rFonts w:ascii="Cambria" w:hAnsi="Cambria" w:cs="Arial"/>
        </w:rPr>
        <w:t xml:space="preserve"> effect </w:t>
      </w:r>
      <w:r w:rsidRPr="001F3163">
        <w:rPr>
          <w:rFonts w:ascii="Cambria" w:hAnsi="Cambria" w:cs="Arial"/>
          <w:b/>
        </w:rPr>
        <w:t>from</w:t>
      </w:r>
      <w:r w:rsidR="008651BA">
        <w:rPr>
          <w:rFonts w:ascii="Cambria" w:hAnsi="Cambria" w:cs="Arial"/>
          <w:b/>
        </w:rPr>
        <w:t xml:space="preserve"> </w:t>
      </w:r>
      <w:r w:rsidR="00DE117A">
        <w:rPr>
          <w:rFonts w:ascii="Cambria" w:hAnsi="Cambria" w:cs="Arial"/>
          <w:b/>
        </w:rPr>
        <w:t>05</w:t>
      </w:r>
      <w:r w:rsidR="00AE47C8" w:rsidRPr="00AE47C8">
        <w:rPr>
          <w:rFonts w:ascii="Cambria" w:hAnsi="Cambria" w:cs="Arial"/>
          <w:b/>
          <w:vertAlign w:val="superscript"/>
        </w:rPr>
        <w:t>th</w:t>
      </w:r>
      <w:r w:rsidR="00AE47C8">
        <w:rPr>
          <w:rFonts w:ascii="Cambria" w:hAnsi="Cambria" w:cs="Arial"/>
          <w:b/>
        </w:rPr>
        <w:t xml:space="preserve"> </w:t>
      </w:r>
      <w:r w:rsidR="00DE117A">
        <w:rPr>
          <w:rFonts w:ascii="Cambria" w:hAnsi="Cambria" w:cs="Arial"/>
          <w:b/>
        </w:rPr>
        <w:t>October</w:t>
      </w:r>
      <w:r w:rsidR="00CF0896" w:rsidRPr="001F3163">
        <w:rPr>
          <w:rFonts w:ascii="Cambria" w:hAnsi="Cambria" w:cs="Arial"/>
          <w:b/>
        </w:rPr>
        <w:t xml:space="preserve"> </w:t>
      </w:r>
      <w:r w:rsidR="006A0125" w:rsidRPr="001F3163">
        <w:rPr>
          <w:rFonts w:ascii="Cambria" w:hAnsi="Cambria" w:cs="Arial"/>
          <w:b/>
        </w:rPr>
        <w:t>202</w:t>
      </w:r>
      <w:r w:rsidR="00383FE8" w:rsidRPr="001F3163">
        <w:rPr>
          <w:rFonts w:ascii="Cambria" w:hAnsi="Cambria" w:cs="Arial"/>
          <w:b/>
        </w:rPr>
        <w:t>6</w:t>
      </w:r>
      <w:r w:rsidRPr="001F3163">
        <w:rPr>
          <w:rFonts w:ascii="Cambria" w:hAnsi="Cambria" w:cs="Arial"/>
          <w:b/>
        </w:rPr>
        <w:t>.</w:t>
      </w:r>
      <w:r w:rsidR="00034996" w:rsidRPr="001F3163">
        <w:rPr>
          <w:rFonts w:ascii="Cambria" w:hAnsi="Cambria" w:cs="Arial"/>
          <w:b/>
        </w:rPr>
        <w:t xml:space="preserve"> </w:t>
      </w:r>
      <w:r w:rsidR="00034996" w:rsidRPr="001F3163">
        <w:rPr>
          <w:rFonts w:ascii="Cambria" w:hAnsi="Cambria" w:cs="Arial"/>
        </w:rPr>
        <w:t xml:space="preserve">You will be posted at the Head Office, Vadodara, and </w:t>
      </w:r>
      <w:r w:rsidR="006A1E03" w:rsidRPr="001F3163">
        <w:rPr>
          <w:rFonts w:ascii="Cambria" w:hAnsi="Cambria" w:cs="Arial"/>
        </w:rPr>
        <w:t xml:space="preserve">your reporting head will be </w:t>
      </w:r>
      <w:r w:rsidR="00CD395A" w:rsidRPr="001F3163">
        <w:rPr>
          <w:rFonts w:ascii="Cambria" w:hAnsi="Cambria" w:cs="Arial"/>
        </w:rPr>
        <w:t>the</w:t>
      </w:r>
      <w:r w:rsidR="00311E26">
        <w:rPr>
          <w:rFonts w:ascii="Cambria" w:hAnsi="Cambria" w:cs="Arial"/>
        </w:rPr>
        <w:t xml:space="preserve"> </w:t>
      </w:r>
      <w:r w:rsidR="00E31F09">
        <w:rPr>
          <w:rFonts w:ascii="Cambria" w:hAnsi="Cambria" w:cs="Arial"/>
          <w:b/>
          <w:bCs/>
        </w:rPr>
        <w:t>HR Manager - Operation</w:t>
      </w:r>
      <w:r w:rsidR="00041FE7">
        <w:rPr>
          <w:rFonts w:ascii="Cambria" w:hAnsi="Cambria" w:cs="Arial"/>
          <w:b/>
        </w:rPr>
        <w:t>.</w:t>
      </w:r>
    </w:p>
    <w:p w14:paraId="5D53D166" w14:textId="77777777" w:rsidR="006A1E03" w:rsidRPr="001F3163" w:rsidRDefault="006A1E03" w:rsidP="003C58B5">
      <w:pPr>
        <w:pStyle w:val="NoSpacing"/>
        <w:jc w:val="both"/>
        <w:rPr>
          <w:rFonts w:ascii="Cambria" w:hAnsi="Cambria" w:cs="Arial"/>
          <w:b/>
        </w:rPr>
      </w:pPr>
    </w:p>
    <w:p w14:paraId="73950D6B" w14:textId="77777777" w:rsidR="006A1E03" w:rsidRPr="001F3163" w:rsidRDefault="006A1E03" w:rsidP="006A1E03">
      <w:pPr>
        <w:pStyle w:val="NoSpacing"/>
        <w:jc w:val="both"/>
        <w:rPr>
          <w:rFonts w:ascii="Cambria" w:hAnsi="Cambria" w:cs="Arial"/>
          <w:b/>
        </w:rPr>
      </w:pPr>
      <w:r w:rsidRPr="001F3163">
        <w:rPr>
          <w:rFonts w:ascii="Cambria" w:hAnsi="Cambria"/>
        </w:rPr>
        <w:t xml:space="preserve">Detailed terms and conditions of your appointment are </w:t>
      </w:r>
      <w:r w:rsidR="002F5B94" w:rsidRPr="001F3163">
        <w:rPr>
          <w:rFonts w:ascii="Cambria" w:hAnsi="Cambria"/>
        </w:rPr>
        <w:t>as</w:t>
      </w:r>
      <w:r w:rsidRPr="001F3163">
        <w:rPr>
          <w:rFonts w:ascii="Cambria" w:hAnsi="Cambria"/>
        </w:rPr>
        <w:t xml:space="preserve"> </w:t>
      </w:r>
      <w:r w:rsidR="002F5B94" w:rsidRPr="001F3163">
        <w:rPr>
          <w:rFonts w:ascii="Cambria" w:hAnsi="Cambria"/>
        </w:rPr>
        <w:t>follows</w:t>
      </w:r>
      <w:r w:rsidRPr="001F3163">
        <w:rPr>
          <w:rFonts w:ascii="Cambria" w:hAnsi="Cambria"/>
        </w:rPr>
        <w:t xml:space="preserve">: </w:t>
      </w:r>
    </w:p>
    <w:p w14:paraId="3830BA22" w14:textId="77777777" w:rsidR="006A1E03" w:rsidRPr="001F3163" w:rsidRDefault="006A1E03" w:rsidP="003C58B5">
      <w:pPr>
        <w:pStyle w:val="NoSpacing"/>
        <w:jc w:val="both"/>
        <w:rPr>
          <w:rFonts w:ascii="Cambria" w:hAnsi="Cambria" w:cs="Arial"/>
        </w:rPr>
      </w:pPr>
    </w:p>
    <w:p w14:paraId="4061725C" w14:textId="77777777" w:rsidR="002F5B94" w:rsidRPr="001F3163" w:rsidRDefault="002F5B94" w:rsidP="002F5B94">
      <w:pPr>
        <w:pStyle w:val="NoSpacing"/>
        <w:numPr>
          <w:ilvl w:val="0"/>
          <w:numId w:val="6"/>
        </w:numPr>
        <w:jc w:val="both"/>
        <w:rPr>
          <w:rFonts w:ascii="Cambria" w:hAnsi="Cambria" w:cs="Arial"/>
          <w:b/>
        </w:rPr>
      </w:pPr>
      <w:r w:rsidRPr="001F3163">
        <w:rPr>
          <w:rFonts w:ascii="Cambria" w:hAnsi="Cambria" w:cs="Arial"/>
          <w:b/>
        </w:rPr>
        <w:t>Compensation</w:t>
      </w:r>
    </w:p>
    <w:p w14:paraId="756CFC40" w14:textId="77777777" w:rsidR="002F5B94" w:rsidRPr="001F3163" w:rsidRDefault="002F5B94" w:rsidP="002F5B94">
      <w:pPr>
        <w:pStyle w:val="NoSpacing"/>
        <w:ind w:left="360"/>
        <w:jc w:val="both"/>
        <w:rPr>
          <w:rFonts w:ascii="Cambria" w:hAnsi="Cambria" w:cs="Arial"/>
        </w:rPr>
      </w:pPr>
    </w:p>
    <w:p w14:paraId="7116125E" w14:textId="77777777" w:rsidR="002F5B94" w:rsidRPr="001F3163" w:rsidRDefault="006A1E03" w:rsidP="002F5B94">
      <w:pPr>
        <w:pStyle w:val="NoSpacing"/>
        <w:ind w:left="360"/>
        <w:jc w:val="both"/>
        <w:rPr>
          <w:rFonts w:ascii="Cambria" w:hAnsi="Cambria" w:cs="Arial"/>
        </w:rPr>
      </w:pPr>
      <w:r w:rsidRPr="001F3163">
        <w:rPr>
          <w:rFonts w:ascii="Cambria" w:hAnsi="Cambria" w:cs="Arial"/>
        </w:rPr>
        <w:t xml:space="preserve">Your total </w:t>
      </w:r>
      <w:r w:rsidRPr="001F3163">
        <w:rPr>
          <w:rFonts w:ascii="Cambria" w:hAnsi="Cambria" w:cs="Arial"/>
          <w:b/>
        </w:rPr>
        <w:t xml:space="preserve">Cost to Company (CTC) will be INR </w:t>
      </w:r>
      <w:r w:rsidR="00E31F09">
        <w:rPr>
          <w:rFonts w:ascii="Cambria" w:hAnsi="Cambria" w:cs="Arial"/>
          <w:b/>
        </w:rPr>
        <w:t>3</w:t>
      </w:r>
      <w:r w:rsidR="00C12540">
        <w:rPr>
          <w:rFonts w:ascii="Cambria" w:hAnsi="Cambria" w:cs="Arial"/>
          <w:b/>
        </w:rPr>
        <w:t>,</w:t>
      </w:r>
      <w:r w:rsidR="00E31F09">
        <w:rPr>
          <w:rFonts w:ascii="Cambria" w:hAnsi="Cambria" w:cs="Arial"/>
          <w:b/>
        </w:rPr>
        <w:t>11</w:t>
      </w:r>
      <w:r w:rsidR="00117229">
        <w:rPr>
          <w:rFonts w:ascii="Cambria" w:hAnsi="Cambria" w:cs="Arial"/>
          <w:b/>
        </w:rPr>
        <w:t>,9</w:t>
      </w:r>
      <w:r w:rsidR="00E31F09">
        <w:rPr>
          <w:rFonts w:ascii="Cambria" w:hAnsi="Cambria" w:cs="Arial"/>
          <w:b/>
        </w:rPr>
        <w:t>16</w:t>
      </w:r>
      <w:r w:rsidRPr="001F3163">
        <w:rPr>
          <w:rFonts w:ascii="Cambria" w:hAnsi="Cambria" w:cs="Arial"/>
          <w:b/>
        </w:rPr>
        <w:t>/- per annum</w:t>
      </w:r>
      <w:r w:rsidRPr="001F3163">
        <w:rPr>
          <w:rFonts w:ascii="Cambria" w:hAnsi="Cambria" w:cs="Arial"/>
        </w:rPr>
        <w:t xml:space="preserve">, payable as per the company’s payroll cycle and structure. </w:t>
      </w:r>
      <w:r w:rsidRPr="001F3163">
        <w:rPr>
          <w:rFonts w:ascii="Cambria" w:hAnsi="Cambria"/>
        </w:rPr>
        <w:t xml:space="preserve">A detailed break-up of the remuneration is set out in </w:t>
      </w:r>
      <w:r w:rsidRPr="001F3163">
        <w:rPr>
          <w:rFonts w:ascii="Cambria" w:hAnsi="Cambria"/>
          <w:b/>
          <w:bCs/>
        </w:rPr>
        <w:t xml:space="preserve">Annexure </w:t>
      </w:r>
      <w:r w:rsidRPr="001F3163">
        <w:rPr>
          <w:rFonts w:ascii="Cambria" w:hAnsi="Cambria" w:cs="Arial"/>
          <w:b/>
          <w:bCs/>
        </w:rPr>
        <w:t xml:space="preserve">II </w:t>
      </w:r>
      <w:r w:rsidRPr="001F3163">
        <w:rPr>
          <w:rFonts w:ascii="Cambria" w:hAnsi="Cambria"/>
        </w:rPr>
        <w:t xml:space="preserve">of </w:t>
      </w:r>
      <w:r w:rsidRPr="001F3163">
        <w:rPr>
          <w:rFonts w:ascii="Cambria" w:hAnsi="Cambria" w:cs="Arial"/>
        </w:rPr>
        <w:t>this letter.</w:t>
      </w:r>
    </w:p>
    <w:p w14:paraId="76CB885F" w14:textId="77777777" w:rsidR="002F5B94" w:rsidRPr="001F3163" w:rsidRDefault="002F5B94" w:rsidP="002F5B94">
      <w:pPr>
        <w:pStyle w:val="NoSpacing"/>
        <w:ind w:left="360"/>
        <w:jc w:val="both"/>
        <w:rPr>
          <w:rFonts w:ascii="Cambria" w:hAnsi="Cambria"/>
        </w:rPr>
      </w:pPr>
    </w:p>
    <w:p w14:paraId="793B97D3" w14:textId="77777777" w:rsidR="002F5B94" w:rsidRPr="001F3163" w:rsidRDefault="002F5B94" w:rsidP="002F5B94">
      <w:pPr>
        <w:pStyle w:val="NoSpacing"/>
        <w:numPr>
          <w:ilvl w:val="0"/>
          <w:numId w:val="6"/>
        </w:numPr>
        <w:jc w:val="both"/>
        <w:rPr>
          <w:rFonts w:ascii="Cambria" w:hAnsi="Cambria" w:cs="Arial"/>
          <w:b/>
        </w:rPr>
      </w:pPr>
      <w:r w:rsidRPr="001F3163">
        <w:rPr>
          <w:rFonts w:ascii="Cambria" w:hAnsi="Cambria"/>
          <w:b/>
        </w:rPr>
        <w:t xml:space="preserve">Probation </w:t>
      </w:r>
    </w:p>
    <w:p w14:paraId="7E3C6878" w14:textId="77777777" w:rsidR="002F5B94" w:rsidRPr="001F3163" w:rsidRDefault="002F5B94" w:rsidP="002F5B94">
      <w:pPr>
        <w:pStyle w:val="NoSpacing"/>
        <w:ind w:left="360"/>
        <w:jc w:val="both"/>
        <w:rPr>
          <w:rFonts w:ascii="Cambria" w:hAnsi="Cambria"/>
        </w:rPr>
      </w:pPr>
    </w:p>
    <w:p w14:paraId="6E80B64E" w14:textId="77777777" w:rsidR="002F5B94" w:rsidRPr="00E67ACC" w:rsidRDefault="002F5B94" w:rsidP="002F5B94">
      <w:pPr>
        <w:pStyle w:val="NoSpacing"/>
        <w:ind w:left="360"/>
        <w:jc w:val="both"/>
        <w:rPr>
          <w:rFonts w:ascii="Cambria" w:hAnsi="Cambria"/>
        </w:rPr>
      </w:pPr>
      <w:r w:rsidRPr="001F3163">
        <w:rPr>
          <w:rFonts w:ascii="Cambria" w:hAnsi="Cambria"/>
        </w:rPr>
        <w:t xml:space="preserve">You will be on probation for the first six months from your date of joining. The probationary period may be reduced or extended at the sole discretion of the Management. Based on your performance and conduct, you will be confirmed in writing at the end of the probationary period. Either party can terminate the contract during the probationary period by giving the other party </w:t>
      </w:r>
      <w:r w:rsidR="0044661A" w:rsidRPr="001F3163">
        <w:rPr>
          <w:rFonts w:ascii="Cambria" w:hAnsi="Cambria"/>
          <w:b/>
        </w:rPr>
        <w:t>7</w:t>
      </w:r>
      <w:r w:rsidRPr="001F3163">
        <w:rPr>
          <w:rFonts w:ascii="Cambria" w:hAnsi="Cambria"/>
          <w:b/>
        </w:rPr>
        <w:t xml:space="preserve"> </w:t>
      </w:r>
      <w:r w:rsidR="00C111AF" w:rsidRPr="001F3163">
        <w:rPr>
          <w:rFonts w:ascii="Cambria" w:hAnsi="Cambria"/>
          <w:b/>
        </w:rPr>
        <w:t>days'</w:t>
      </w:r>
      <w:r w:rsidRPr="001F3163">
        <w:rPr>
          <w:rFonts w:ascii="Cambria" w:hAnsi="Cambria"/>
        </w:rPr>
        <w:t xml:space="preserve"> written notice or payment of basic salary in lieu of the same. </w:t>
      </w:r>
      <w:r w:rsidR="00C111AF" w:rsidRPr="001F3163">
        <w:rPr>
          <w:rFonts w:ascii="Cambria" w:hAnsi="Cambria" w:cs="Arial"/>
          <w:color w:val="000000"/>
        </w:rPr>
        <w:t xml:space="preserve">After confirmation of your services, either party can terminate this arrangement by giving </w:t>
      </w:r>
      <w:r w:rsidR="00923104">
        <w:rPr>
          <w:rFonts w:ascii="Cambria" w:hAnsi="Cambria" w:cs="Arial"/>
          <w:b/>
          <w:color w:val="000000"/>
        </w:rPr>
        <w:t>3</w:t>
      </w:r>
      <w:r w:rsidR="00C111AF" w:rsidRPr="001F3163">
        <w:rPr>
          <w:rFonts w:ascii="Cambria" w:hAnsi="Cambria" w:cs="Arial"/>
          <w:b/>
          <w:color w:val="000000"/>
        </w:rPr>
        <w:t>0 days</w:t>
      </w:r>
      <w:r w:rsidR="009A2AD2" w:rsidRPr="001F3163">
        <w:rPr>
          <w:rFonts w:ascii="Cambria" w:hAnsi="Cambria" w:cs="Arial"/>
          <w:b/>
          <w:color w:val="000000"/>
        </w:rPr>
        <w:t>’</w:t>
      </w:r>
      <w:r w:rsidR="00C111AF" w:rsidRPr="001F3163">
        <w:rPr>
          <w:rFonts w:ascii="Cambria" w:hAnsi="Cambria" w:cs="Arial"/>
          <w:b/>
          <w:color w:val="000000"/>
        </w:rPr>
        <w:t xml:space="preserve"> notice</w:t>
      </w:r>
      <w:r w:rsidR="00C111AF" w:rsidRPr="001F3163">
        <w:rPr>
          <w:rFonts w:ascii="Cambria" w:hAnsi="Cambria" w:cs="Arial"/>
          <w:color w:val="000000"/>
        </w:rPr>
        <w:t xml:space="preserve"> in</w:t>
      </w:r>
      <w:r w:rsidR="00C111AF" w:rsidRPr="00E67ACC">
        <w:rPr>
          <w:rFonts w:ascii="Cambria" w:hAnsi="Cambria" w:cs="Arial"/>
          <w:color w:val="000000"/>
        </w:rPr>
        <w:t xml:space="preserve"> writing or payment of basic salary in lieu of notice.</w:t>
      </w:r>
    </w:p>
    <w:p w14:paraId="5ADED222" w14:textId="77777777" w:rsidR="002F5B94" w:rsidRPr="00E67ACC" w:rsidRDefault="002F5B94" w:rsidP="002F5B94">
      <w:pPr>
        <w:pStyle w:val="NoSpacing"/>
        <w:ind w:left="360"/>
        <w:jc w:val="both"/>
        <w:rPr>
          <w:rFonts w:ascii="Cambria" w:hAnsi="Cambria" w:cs="Arial"/>
        </w:rPr>
      </w:pPr>
    </w:p>
    <w:p w14:paraId="31304FAC" w14:textId="77777777" w:rsidR="002F5B94" w:rsidRPr="00E67ACC" w:rsidRDefault="002F5B94" w:rsidP="002F5B94">
      <w:pPr>
        <w:pStyle w:val="NoSpacing"/>
        <w:numPr>
          <w:ilvl w:val="0"/>
          <w:numId w:val="6"/>
        </w:numPr>
        <w:jc w:val="both"/>
        <w:rPr>
          <w:rFonts w:ascii="Cambria" w:hAnsi="Cambria" w:cs="Arial"/>
          <w:b/>
        </w:rPr>
      </w:pPr>
      <w:r w:rsidRPr="00E67ACC">
        <w:rPr>
          <w:rFonts w:ascii="Cambria" w:hAnsi="Cambria"/>
          <w:b/>
        </w:rPr>
        <w:t>Working Hours</w:t>
      </w:r>
      <w:r w:rsidR="00350C03" w:rsidRPr="00E67ACC">
        <w:rPr>
          <w:rFonts w:ascii="Cambria" w:hAnsi="Cambria"/>
          <w:b/>
        </w:rPr>
        <w:t xml:space="preserve"> &amp; Leaves</w:t>
      </w:r>
    </w:p>
    <w:p w14:paraId="256D53DA" w14:textId="77777777" w:rsidR="00C111AF" w:rsidRPr="00E67ACC" w:rsidRDefault="00C111AF" w:rsidP="00C111AF">
      <w:pPr>
        <w:pStyle w:val="NoSpacing"/>
        <w:ind w:left="360"/>
        <w:jc w:val="both"/>
        <w:rPr>
          <w:rFonts w:ascii="Cambria" w:hAnsi="Cambria" w:cs="Arial"/>
        </w:rPr>
      </w:pPr>
    </w:p>
    <w:p w14:paraId="6E3687EB" w14:textId="77777777" w:rsidR="00C111AF" w:rsidRPr="00E67ACC" w:rsidRDefault="007413FE" w:rsidP="002F5B94">
      <w:pPr>
        <w:pStyle w:val="NoSpacing"/>
        <w:ind w:left="360"/>
        <w:jc w:val="both"/>
        <w:rPr>
          <w:rFonts w:ascii="Cambria" w:hAnsi="Cambria"/>
        </w:rPr>
      </w:pPr>
      <w:r w:rsidRPr="007413FE">
        <w:rPr>
          <w:rFonts w:ascii="Cambria" w:hAnsi="Cambria"/>
        </w:rPr>
        <w:t xml:space="preserve">You will be governed by the policies, norms, rules, and regulations applicable to your designated grade and department. Your shift timings, weekly offs, and paid holidays shall be in accordance with the </w:t>
      </w:r>
      <w:r>
        <w:rPr>
          <w:rFonts w:ascii="Cambria" w:hAnsi="Cambria"/>
        </w:rPr>
        <w:t>regulations</w:t>
      </w:r>
      <w:r w:rsidRPr="007413FE">
        <w:rPr>
          <w:rFonts w:ascii="Cambria" w:hAnsi="Cambria"/>
        </w:rPr>
        <w:t xml:space="preserve"> and guidelines in force from time to time.</w:t>
      </w:r>
    </w:p>
    <w:p w14:paraId="3D092547" w14:textId="77777777" w:rsidR="00C111AF" w:rsidRPr="00E67ACC" w:rsidRDefault="00C111AF" w:rsidP="002F5B94">
      <w:pPr>
        <w:pStyle w:val="NoSpacing"/>
        <w:ind w:left="360"/>
        <w:jc w:val="both"/>
        <w:rPr>
          <w:rFonts w:ascii="Cambria" w:hAnsi="Cambria"/>
        </w:rPr>
      </w:pPr>
    </w:p>
    <w:p w14:paraId="22E7E5A5" w14:textId="77777777" w:rsidR="00C111AF" w:rsidRPr="00E67ACC" w:rsidRDefault="00C111AF" w:rsidP="002F5B94">
      <w:pPr>
        <w:pStyle w:val="NoSpacing"/>
        <w:ind w:left="360"/>
        <w:jc w:val="both"/>
        <w:rPr>
          <w:rFonts w:ascii="Cambria" w:hAnsi="Cambria"/>
        </w:rPr>
      </w:pPr>
    </w:p>
    <w:p w14:paraId="35619E0B" w14:textId="77777777" w:rsidR="00C111AF" w:rsidRDefault="00C111AF" w:rsidP="002F5B94">
      <w:pPr>
        <w:pStyle w:val="NoSpacing"/>
        <w:ind w:left="360"/>
        <w:jc w:val="both"/>
        <w:rPr>
          <w:rFonts w:ascii="Cambria" w:hAnsi="Cambria" w:cs="Arial"/>
        </w:rPr>
      </w:pPr>
    </w:p>
    <w:p w14:paraId="7CF8E130" w14:textId="77777777" w:rsidR="009F5DC5" w:rsidRDefault="009F5DC5" w:rsidP="002F5B94">
      <w:pPr>
        <w:pStyle w:val="NoSpacing"/>
        <w:ind w:left="360"/>
        <w:jc w:val="both"/>
        <w:rPr>
          <w:rFonts w:ascii="Cambria" w:hAnsi="Cambria" w:cs="Arial"/>
        </w:rPr>
      </w:pPr>
    </w:p>
    <w:p w14:paraId="72E3DC6E" w14:textId="77777777" w:rsidR="009F5DC5" w:rsidRDefault="009F5DC5" w:rsidP="002F5B94">
      <w:pPr>
        <w:pStyle w:val="NoSpacing"/>
        <w:ind w:left="360"/>
        <w:jc w:val="both"/>
        <w:rPr>
          <w:rFonts w:ascii="Cambria" w:hAnsi="Cambria" w:cs="Arial"/>
        </w:rPr>
      </w:pPr>
    </w:p>
    <w:p w14:paraId="2A8C5AAE" w14:textId="77777777" w:rsidR="009F5DC5" w:rsidRDefault="009F5DC5" w:rsidP="002F5B94">
      <w:pPr>
        <w:pStyle w:val="NoSpacing"/>
        <w:ind w:left="360"/>
        <w:jc w:val="both"/>
        <w:rPr>
          <w:rFonts w:ascii="Cambria" w:hAnsi="Cambria" w:cs="Arial"/>
        </w:rPr>
      </w:pPr>
    </w:p>
    <w:p w14:paraId="657F7C48" w14:textId="77777777" w:rsidR="009F5DC5" w:rsidRDefault="009F5DC5" w:rsidP="002F5B94">
      <w:pPr>
        <w:pStyle w:val="NoSpacing"/>
        <w:ind w:left="360"/>
        <w:jc w:val="both"/>
        <w:rPr>
          <w:rFonts w:ascii="Cambria" w:hAnsi="Cambria" w:cs="Arial"/>
        </w:rPr>
      </w:pPr>
    </w:p>
    <w:p w14:paraId="66CFC366" w14:textId="77777777" w:rsidR="00700874" w:rsidRPr="00E67ACC" w:rsidRDefault="00700874" w:rsidP="002F5B94">
      <w:pPr>
        <w:pStyle w:val="NoSpacing"/>
        <w:ind w:left="360"/>
        <w:jc w:val="both"/>
        <w:rPr>
          <w:rFonts w:ascii="Cambria" w:hAnsi="Cambria" w:cs="Arial"/>
        </w:rPr>
      </w:pPr>
    </w:p>
    <w:p w14:paraId="4B8819D0" w14:textId="77777777" w:rsidR="00C111AF" w:rsidRPr="00E67ACC" w:rsidRDefault="00C111AF" w:rsidP="00C111AF">
      <w:pPr>
        <w:pStyle w:val="NoSpacing"/>
        <w:numPr>
          <w:ilvl w:val="0"/>
          <w:numId w:val="6"/>
        </w:numPr>
        <w:jc w:val="both"/>
        <w:rPr>
          <w:rFonts w:ascii="Cambria" w:hAnsi="Cambria" w:cs="Arial"/>
          <w:b/>
        </w:rPr>
      </w:pPr>
      <w:r w:rsidRPr="00E67ACC">
        <w:rPr>
          <w:rFonts w:ascii="Cambria" w:hAnsi="Cambria" w:cs="Arial"/>
          <w:b/>
        </w:rPr>
        <w:t>Benefits</w:t>
      </w:r>
    </w:p>
    <w:p w14:paraId="3F5320C5" w14:textId="77777777" w:rsidR="00C111AF" w:rsidRPr="00E67ACC" w:rsidRDefault="00C111AF" w:rsidP="00C111AF">
      <w:pPr>
        <w:pStyle w:val="NoSpacing"/>
        <w:ind w:left="360"/>
        <w:jc w:val="both"/>
        <w:rPr>
          <w:rFonts w:ascii="Cambria" w:hAnsi="Cambria" w:cs="Arial"/>
        </w:rPr>
      </w:pPr>
    </w:p>
    <w:p w14:paraId="731D0818" w14:textId="77777777" w:rsidR="00C111AF" w:rsidRPr="00E67ACC" w:rsidRDefault="00C111AF" w:rsidP="00C111AF">
      <w:pPr>
        <w:pStyle w:val="NoSpacing"/>
        <w:ind w:left="360"/>
        <w:jc w:val="both"/>
        <w:rPr>
          <w:rFonts w:ascii="Cambria" w:hAnsi="Cambria"/>
        </w:rPr>
      </w:pPr>
      <w:r w:rsidRPr="00E67ACC">
        <w:rPr>
          <w:rFonts w:ascii="Cambria" w:hAnsi="Cambria"/>
        </w:rPr>
        <w:t xml:space="preserve">The Company will contribute to the </w:t>
      </w:r>
      <w:r w:rsidRPr="00E67ACC">
        <w:rPr>
          <w:rFonts w:ascii="Cambria" w:hAnsi="Cambria"/>
          <w:b/>
          <w:bCs/>
        </w:rPr>
        <w:t xml:space="preserve">‘Employees Provident Fund’ </w:t>
      </w:r>
      <w:r w:rsidRPr="00E67ACC">
        <w:rPr>
          <w:rFonts w:ascii="Cambria" w:hAnsi="Cambria"/>
        </w:rPr>
        <w:t xml:space="preserve">at the rate of 12% of your basic salary or at such other statutory rate that may be prescribed by law. </w:t>
      </w:r>
      <w:r w:rsidR="006C2174" w:rsidRPr="00E67ACC">
        <w:rPr>
          <w:rFonts w:ascii="Cambria" w:hAnsi="Cambria"/>
        </w:rPr>
        <w:t xml:space="preserve">An equal amount will be mandatorily deducted from your salary towards </w:t>
      </w:r>
      <w:r w:rsidR="007413FE">
        <w:rPr>
          <w:rFonts w:ascii="Cambria" w:hAnsi="Cambria"/>
        </w:rPr>
        <w:t>the Employees' Provident Fund</w:t>
      </w:r>
      <w:r w:rsidR="006C2174" w:rsidRPr="00E67ACC">
        <w:rPr>
          <w:rFonts w:ascii="Cambria" w:hAnsi="Cambria"/>
        </w:rPr>
        <w:t xml:space="preserve"> contribution.</w:t>
      </w:r>
    </w:p>
    <w:p w14:paraId="3BCC7B74" w14:textId="77777777" w:rsidR="006C2174" w:rsidRPr="00E67ACC" w:rsidRDefault="006C2174" w:rsidP="00C111AF">
      <w:pPr>
        <w:pStyle w:val="NoSpacing"/>
        <w:ind w:left="360"/>
        <w:jc w:val="both"/>
        <w:rPr>
          <w:rFonts w:ascii="Cambria" w:hAnsi="Cambria" w:cs="Arial"/>
        </w:rPr>
      </w:pPr>
    </w:p>
    <w:p w14:paraId="2EA8D900" w14:textId="77777777" w:rsidR="006C2174" w:rsidRPr="00E67ACC" w:rsidRDefault="006C2174" w:rsidP="00C111AF">
      <w:pPr>
        <w:pStyle w:val="NoSpacing"/>
        <w:ind w:left="360"/>
        <w:jc w:val="both"/>
        <w:rPr>
          <w:rFonts w:ascii="Cambria" w:hAnsi="Cambria" w:cs="Arial"/>
        </w:rPr>
      </w:pPr>
      <w:r w:rsidRPr="00E67ACC">
        <w:rPr>
          <w:rFonts w:ascii="Cambria" w:hAnsi="Cambria" w:cs="Arial"/>
        </w:rPr>
        <w:t xml:space="preserve">The company also contributes towards </w:t>
      </w:r>
      <w:r w:rsidRPr="00E67ACC">
        <w:rPr>
          <w:rFonts w:ascii="Cambria" w:hAnsi="Cambria" w:cs="Arial"/>
          <w:b/>
        </w:rPr>
        <w:t>‘Gratuity’</w:t>
      </w:r>
      <w:r w:rsidRPr="00E67ACC">
        <w:rPr>
          <w:rFonts w:ascii="Cambria" w:hAnsi="Cambria" w:cs="Arial"/>
        </w:rPr>
        <w:t xml:space="preserve"> at a rate 4.81% of your basic salary.</w:t>
      </w:r>
    </w:p>
    <w:p w14:paraId="1E998FE5" w14:textId="77777777" w:rsidR="006C2174" w:rsidRPr="00E67ACC" w:rsidRDefault="006C2174" w:rsidP="00C111AF">
      <w:pPr>
        <w:pStyle w:val="NoSpacing"/>
        <w:ind w:left="360"/>
        <w:jc w:val="both"/>
        <w:rPr>
          <w:rFonts w:ascii="Cambria" w:hAnsi="Cambria" w:cs="Arial"/>
        </w:rPr>
      </w:pPr>
    </w:p>
    <w:p w14:paraId="04321531" w14:textId="77777777" w:rsidR="006C2174" w:rsidRPr="00E67ACC" w:rsidRDefault="008535D1" w:rsidP="00C111AF">
      <w:pPr>
        <w:pStyle w:val="NoSpacing"/>
        <w:ind w:left="360"/>
        <w:jc w:val="both"/>
        <w:rPr>
          <w:rFonts w:ascii="Cambria" w:hAnsi="Cambria" w:cs="Arial"/>
        </w:rPr>
      </w:pPr>
      <w:r w:rsidRPr="008535D1">
        <w:rPr>
          <w:rFonts w:ascii="Cambria" w:hAnsi="Cambria" w:cs="Arial"/>
        </w:rPr>
        <w:t>The company also facilitates</w:t>
      </w:r>
      <w:r>
        <w:rPr>
          <w:rFonts w:ascii="Cambria" w:hAnsi="Cambria" w:cs="Arial"/>
          <w:b/>
        </w:rPr>
        <w:t xml:space="preserve"> ‘</w:t>
      </w:r>
      <w:r w:rsidR="006C2174" w:rsidRPr="008535D1">
        <w:rPr>
          <w:rFonts w:ascii="Cambria" w:hAnsi="Cambria" w:cs="Arial"/>
          <w:b/>
        </w:rPr>
        <w:t>Mediclaim</w:t>
      </w:r>
      <w:r>
        <w:rPr>
          <w:rFonts w:ascii="Cambria" w:hAnsi="Cambria" w:cs="Arial"/>
        </w:rPr>
        <w:t>’</w:t>
      </w:r>
      <w:r w:rsidR="006C2174" w:rsidRPr="00E67ACC">
        <w:rPr>
          <w:rFonts w:ascii="Cambria" w:hAnsi="Cambria" w:cs="Arial"/>
        </w:rPr>
        <w:t xml:space="preserve"> Reimbursement of </w:t>
      </w:r>
      <w:r w:rsidR="003E6910">
        <w:rPr>
          <w:rFonts w:ascii="Cambria" w:hAnsi="Cambria" w:cs="Arial"/>
        </w:rPr>
        <w:t xml:space="preserve">up to </w:t>
      </w:r>
      <w:r w:rsidR="006C2174" w:rsidRPr="00E67ACC">
        <w:rPr>
          <w:rFonts w:ascii="Cambria" w:hAnsi="Cambria" w:cs="Arial"/>
        </w:rPr>
        <w:t>Rs. 5000</w:t>
      </w:r>
      <w:r w:rsidR="00CB73DD" w:rsidRPr="00E67ACC">
        <w:rPr>
          <w:rFonts w:ascii="Cambria" w:hAnsi="Cambria" w:cs="Arial"/>
        </w:rPr>
        <w:t>/-</w:t>
      </w:r>
      <w:r w:rsidR="006C2174" w:rsidRPr="00E67ACC">
        <w:rPr>
          <w:rFonts w:ascii="Cambria" w:hAnsi="Cambria" w:cs="Arial"/>
        </w:rPr>
        <w:t xml:space="preserve"> per </w:t>
      </w:r>
      <w:r w:rsidR="00F8324D" w:rsidRPr="00E67ACC">
        <w:rPr>
          <w:rFonts w:ascii="Cambria" w:hAnsi="Cambria" w:cs="Arial"/>
        </w:rPr>
        <w:t>annum</w:t>
      </w:r>
      <w:r w:rsidR="00F8324D">
        <w:rPr>
          <w:rFonts w:ascii="Cambria" w:hAnsi="Cambria" w:cs="Arial"/>
        </w:rPr>
        <w:t xml:space="preserve"> (</w:t>
      </w:r>
      <w:r w:rsidR="005A08D2">
        <w:rPr>
          <w:rFonts w:ascii="Cambria" w:hAnsi="Cambria" w:cs="Arial"/>
        </w:rPr>
        <w:t>After Confirmation)</w:t>
      </w:r>
      <w:r w:rsidR="006C2174" w:rsidRPr="00E67ACC">
        <w:rPr>
          <w:rFonts w:ascii="Cambria" w:hAnsi="Cambria" w:cs="Arial"/>
        </w:rPr>
        <w:t>.</w:t>
      </w:r>
    </w:p>
    <w:p w14:paraId="1063B9D7" w14:textId="77777777" w:rsidR="005C04DE" w:rsidRPr="00E67ACC" w:rsidRDefault="005C04DE" w:rsidP="00C111AF">
      <w:pPr>
        <w:pStyle w:val="NoSpacing"/>
        <w:ind w:left="360"/>
        <w:jc w:val="both"/>
        <w:rPr>
          <w:rFonts w:ascii="Cambria" w:hAnsi="Cambria" w:cs="Arial"/>
        </w:rPr>
      </w:pPr>
    </w:p>
    <w:p w14:paraId="5CDD3A0E" w14:textId="77777777" w:rsidR="005C04DE" w:rsidRPr="00E67ACC" w:rsidRDefault="005C04DE" w:rsidP="005C04DE">
      <w:pPr>
        <w:pStyle w:val="NoSpacing"/>
        <w:numPr>
          <w:ilvl w:val="0"/>
          <w:numId w:val="6"/>
        </w:numPr>
        <w:jc w:val="both"/>
        <w:rPr>
          <w:rFonts w:ascii="Cambria" w:hAnsi="Cambria" w:cs="Arial"/>
          <w:b/>
        </w:rPr>
      </w:pPr>
      <w:r w:rsidRPr="00E67ACC">
        <w:rPr>
          <w:rFonts w:ascii="Cambria" w:hAnsi="Cambria" w:cs="Arial"/>
          <w:b/>
        </w:rPr>
        <w:t>Retirement</w:t>
      </w:r>
    </w:p>
    <w:p w14:paraId="2E0919D5" w14:textId="77777777" w:rsidR="005C04DE" w:rsidRPr="00E67ACC" w:rsidRDefault="005C04DE" w:rsidP="005C04DE">
      <w:pPr>
        <w:pStyle w:val="NoSpacing"/>
        <w:jc w:val="both"/>
        <w:rPr>
          <w:rFonts w:ascii="Cambria" w:hAnsi="Cambria" w:cs="Arial"/>
        </w:rPr>
      </w:pPr>
    </w:p>
    <w:p w14:paraId="2E30C5B0" w14:textId="77777777" w:rsidR="00FD2BC6" w:rsidRDefault="00CB73DD" w:rsidP="00CB73DD">
      <w:pPr>
        <w:pStyle w:val="NoSpacing"/>
        <w:ind w:left="360"/>
        <w:jc w:val="both"/>
        <w:rPr>
          <w:rFonts w:ascii="Cambria" w:hAnsi="Cambria"/>
        </w:rPr>
      </w:pPr>
      <w:r w:rsidRPr="00E67ACC">
        <w:rPr>
          <w:rFonts w:ascii="Cambria" w:hAnsi="Cambria"/>
        </w:rPr>
        <w:t>You shall retire from the services of the Company on attaining the age of 58 years.</w:t>
      </w:r>
    </w:p>
    <w:p w14:paraId="201CCB74" w14:textId="77777777" w:rsidR="0010531B" w:rsidRDefault="0010531B" w:rsidP="00CB73DD">
      <w:pPr>
        <w:pStyle w:val="NoSpacing"/>
        <w:ind w:left="360"/>
        <w:jc w:val="both"/>
        <w:rPr>
          <w:rFonts w:ascii="Cambria" w:hAnsi="Cambria"/>
        </w:rPr>
      </w:pPr>
    </w:p>
    <w:p w14:paraId="0BB5E4CE" w14:textId="77777777" w:rsidR="00CB73DD" w:rsidRPr="00E67ACC" w:rsidRDefault="00CB73DD" w:rsidP="00CB73DD">
      <w:pPr>
        <w:pStyle w:val="NoSpacing"/>
        <w:ind w:left="360"/>
        <w:jc w:val="both"/>
        <w:rPr>
          <w:rFonts w:ascii="Cambria" w:hAnsi="Cambria" w:cs="Arial"/>
          <w:b/>
        </w:rPr>
      </w:pPr>
    </w:p>
    <w:p w14:paraId="5C176722" w14:textId="77777777" w:rsidR="00836B52" w:rsidRDefault="00836B52" w:rsidP="00E67ACC">
      <w:pPr>
        <w:pStyle w:val="NoSpacing"/>
        <w:jc w:val="both"/>
        <w:rPr>
          <w:rFonts w:ascii="Cambria" w:hAnsi="Cambria" w:cs="Arial"/>
          <w:b/>
          <w:bCs/>
        </w:rPr>
      </w:pPr>
      <w:r w:rsidRPr="00E67ACC">
        <w:rPr>
          <w:rFonts w:ascii="Cambria" w:hAnsi="Cambria" w:cs="Arial"/>
        </w:rPr>
        <w:t xml:space="preserve">You will have to abide by the Company’s Code of Conduct, rules, regulations, </w:t>
      </w:r>
      <w:r w:rsidR="00E67ACC" w:rsidRPr="00E67ACC">
        <w:rPr>
          <w:rFonts w:ascii="Cambria" w:hAnsi="Cambria" w:cs="Arial"/>
        </w:rPr>
        <w:t>organisation</w:t>
      </w:r>
      <w:r w:rsidRPr="00E67ACC">
        <w:rPr>
          <w:rFonts w:ascii="Cambria" w:hAnsi="Cambria" w:cs="Arial"/>
        </w:rPr>
        <w:t xml:space="preserve"> values and culture</w:t>
      </w:r>
      <w:r w:rsidR="00626DA5" w:rsidRPr="00E67ACC">
        <w:rPr>
          <w:rFonts w:ascii="Cambria" w:hAnsi="Cambria" w:cs="Arial"/>
        </w:rPr>
        <w:t xml:space="preserve"> as per the enclosed </w:t>
      </w:r>
      <w:r w:rsidR="000A67E4" w:rsidRPr="00E67ACC">
        <w:rPr>
          <w:rFonts w:ascii="Cambria" w:hAnsi="Cambria" w:cs="Arial"/>
          <w:b/>
          <w:bCs/>
        </w:rPr>
        <w:t>Annexure</w:t>
      </w:r>
      <w:r w:rsidR="00626DA5" w:rsidRPr="00E67ACC">
        <w:rPr>
          <w:rFonts w:ascii="Cambria" w:hAnsi="Cambria" w:cs="Arial"/>
          <w:b/>
          <w:bCs/>
        </w:rPr>
        <w:t>-I.</w:t>
      </w:r>
    </w:p>
    <w:p w14:paraId="08DC7B51" w14:textId="77777777" w:rsidR="0010531B" w:rsidRDefault="0010531B" w:rsidP="00E67ACC">
      <w:pPr>
        <w:pStyle w:val="NoSpacing"/>
        <w:jc w:val="both"/>
        <w:rPr>
          <w:rFonts w:ascii="Cambria" w:hAnsi="Cambria" w:cs="Arial"/>
          <w:b/>
          <w:bCs/>
        </w:rPr>
      </w:pPr>
    </w:p>
    <w:p w14:paraId="0D737E7D" w14:textId="77777777" w:rsidR="0010531B" w:rsidRDefault="0010531B" w:rsidP="00E67ACC">
      <w:pPr>
        <w:pStyle w:val="NoSpacing"/>
        <w:jc w:val="both"/>
        <w:rPr>
          <w:rFonts w:ascii="Cambria" w:hAnsi="Cambria" w:cs="Arial"/>
          <w:b/>
          <w:bCs/>
        </w:rPr>
      </w:pPr>
    </w:p>
    <w:p w14:paraId="22C82D65" w14:textId="77777777" w:rsidR="0010531B" w:rsidRDefault="00904F6B" w:rsidP="00E67ACC">
      <w:pPr>
        <w:pStyle w:val="NoSpacing"/>
        <w:jc w:val="both"/>
        <w:rPr>
          <w:rFonts w:ascii="Cambria" w:hAnsi="Cambria" w:cs="Arial"/>
          <w:bCs/>
        </w:rPr>
      </w:pPr>
      <w:r w:rsidRPr="00D5065B">
        <w:rPr>
          <w:rFonts w:ascii="Cambria" w:hAnsi="Cambria" w:cs="Arial"/>
          <w:bCs/>
        </w:rPr>
        <w:t>You will also undertake to indemnify the company and its affiliates from any loss or damage arising from any breach of this undertaking. All documents, plans, drawings, photos, reports, statements, formulas, data(electronic or otherwise) correspondence, etc., and also information and instructions that may pass through you or come to your knowledge will be treated by you as confidential and you will be bound to keep them secret and will not divulge or pass over to anyone either during or on cessation of employment, and if required, you will have to sign secrecy/confidentiality agreement anytime during the course of your employment.</w:t>
      </w:r>
    </w:p>
    <w:p w14:paraId="74824711" w14:textId="77777777" w:rsidR="007413FE" w:rsidRDefault="007413FE" w:rsidP="00E67ACC">
      <w:pPr>
        <w:pStyle w:val="NoSpacing"/>
        <w:jc w:val="both"/>
        <w:rPr>
          <w:rFonts w:ascii="Cambria" w:hAnsi="Cambria" w:cs="Arial"/>
          <w:bCs/>
        </w:rPr>
      </w:pPr>
    </w:p>
    <w:p w14:paraId="44ED4D0A" w14:textId="77777777" w:rsidR="007413FE" w:rsidRDefault="007413FE" w:rsidP="00E67ACC">
      <w:pPr>
        <w:pStyle w:val="NoSpacing"/>
        <w:jc w:val="both"/>
        <w:rPr>
          <w:rFonts w:ascii="Cambria" w:hAnsi="Cambria" w:cs="Arial"/>
          <w:bCs/>
        </w:rPr>
      </w:pPr>
    </w:p>
    <w:p w14:paraId="5EB147D5" w14:textId="77777777" w:rsidR="007413FE" w:rsidRPr="007413FE" w:rsidRDefault="007413FE" w:rsidP="00E67ACC">
      <w:pPr>
        <w:pStyle w:val="NoSpacing"/>
        <w:jc w:val="both"/>
        <w:rPr>
          <w:rFonts w:ascii="Cambria" w:hAnsi="Cambria" w:cs="Arial"/>
          <w:b/>
          <w:bCs/>
        </w:rPr>
      </w:pPr>
      <w:r w:rsidRPr="007413FE">
        <w:rPr>
          <w:rFonts w:ascii="Cambria" w:hAnsi="Cambria" w:cs="Arial"/>
          <w:b/>
          <w:bCs/>
        </w:rPr>
        <w:t>INDUS FIRE SAFETY PVT LTD.</w:t>
      </w:r>
    </w:p>
    <w:p w14:paraId="521D8FFE" w14:textId="77777777" w:rsidR="007413FE" w:rsidRDefault="007413FE" w:rsidP="00E67ACC">
      <w:pPr>
        <w:pStyle w:val="NoSpacing"/>
        <w:jc w:val="both"/>
        <w:rPr>
          <w:rFonts w:ascii="Cambria" w:hAnsi="Cambria" w:cs="Arial"/>
          <w:bCs/>
        </w:rPr>
      </w:pPr>
    </w:p>
    <w:p w14:paraId="5329E667" w14:textId="77777777" w:rsidR="007413FE" w:rsidRDefault="007413FE" w:rsidP="00E67ACC">
      <w:pPr>
        <w:pStyle w:val="NoSpacing"/>
        <w:jc w:val="both"/>
        <w:rPr>
          <w:rFonts w:ascii="Cambria" w:hAnsi="Cambria" w:cs="Arial"/>
          <w:bCs/>
        </w:rPr>
      </w:pPr>
    </w:p>
    <w:p w14:paraId="0978E32D" w14:textId="77777777" w:rsidR="007413FE" w:rsidRPr="007413FE" w:rsidRDefault="007413FE" w:rsidP="00E67ACC">
      <w:pPr>
        <w:pStyle w:val="NoSpacing"/>
        <w:jc w:val="both"/>
        <w:rPr>
          <w:rFonts w:ascii="Cambria" w:hAnsi="Cambria" w:cs="Arial"/>
          <w:b/>
          <w:bCs/>
        </w:rPr>
      </w:pPr>
    </w:p>
    <w:p w14:paraId="7DAFDC15" w14:textId="77777777" w:rsidR="007413FE" w:rsidRPr="007413FE" w:rsidRDefault="00B86660" w:rsidP="00E67ACC">
      <w:pPr>
        <w:pStyle w:val="NoSpacing"/>
        <w:jc w:val="both"/>
        <w:rPr>
          <w:rFonts w:ascii="Cambria" w:hAnsi="Cambria" w:cs="Arial"/>
          <w:b/>
          <w:bCs/>
        </w:rPr>
      </w:pPr>
      <w:r>
        <w:rPr>
          <w:rFonts w:ascii="Cambria" w:hAnsi="Cambria" w:cs="Arial"/>
          <w:b/>
          <w:bCs/>
        </w:rPr>
        <w:t>CEO</w:t>
      </w:r>
    </w:p>
    <w:p w14:paraId="5E9B0E4F" w14:textId="77777777" w:rsidR="0010531B" w:rsidRDefault="0010531B" w:rsidP="00E67ACC">
      <w:pPr>
        <w:pStyle w:val="NoSpacing"/>
        <w:jc w:val="both"/>
        <w:rPr>
          <w:rFonts w:ascii="Cambria" w:hAnsi="Cambria" w:cs="Arial"/>
          <w:b/>
          <w:bCs/>
        </w:rPr>
      </w:pPr>
    </w:p>
    <w:p w14:paraId="7D80D020" w14:textId="77777777" w:rsidR="0010531B" w:rsidRDefault="0010531B" w:rsidP="00E67ACC">
      <w:pPr>
        <w:pStyle w:val="NoSpacing"/>
        <w:jc w:val="both"/>
        <w:rPr>
          <w:rFonts w:ascii="Cambria" w:hAnsi="Cambria" w:cs="Arial"/>
          <w:b/>
          <w:bCs/>
        </w:rPr>
      </w:pPr>
    </w:p>
    <w:p w14:paraId="51BD5D40" w14:textId="77777777" w:rsidR="007413FE" w:rsidRDefault="007413FE" w:rsidP="00E67ACC">
      <w:pPr>
        <w:pStyle w:val="NoSpacing"/>
        <w:jc w:val="both"/>
      </w:pPr>
    </w:p>
    <w:p w14:paraId="68AF4361" w14:textId="77777777" w:rsidR="007413FE" w:rsidRDefault="007413FE" w:rsidP="00E67ACC">
      <w:pPr>
        <w:pStyle w:val="NoSpacing"/>
        <w:jc w:val="both"/>
      </w:pPr>
    </w:p>
    <w:p w14:paraId="26B8C5FE" w14:textId="77777777" w:rsidR="00E67ACC" w:rsidRPr="00E67ACC" w:rsidRDefault="0010531B" w:rsidP="00E67ACC">
      <w:pPr>
        <w:pStyle w:val="NoSpacing"/>
        <w:jc w:val="both"/>
        <w:rPr>
          <w:rFonts w:ascii="Cambria" w:hAnsi="Cambria"/>
          <w:b/>
          <w:bCs/>
        </w:rPr>
      </w:pPr>
      <w:r>
        <w:t>I hereby acknowledge and accept the appointment on the terms and conditions set forth in this letter.</w:t>
      </w:r>
    </w:p>
    <w:p w14:paraId="19906E61" w14:textId="77777777" w:rsidR="00E67ACC" w:rsidRPr="00E67ACC" w:rsidRDefault="00E67ACC" w:rsidP="00E67ACC">
      <w:pPr>
        <w:pStyle w:val="NoSpacing"/>
        <w:jc w:val="both"/>
        <w:rPr>
          <w:rFonts w:ascii="Cambria" w:hAnsi="Cambria"/>
          <w:b/>
          <w:bCs/>
        </w:rPr>
      </w:pPr>
    </w:p>
    <w:p w14:paraId="54E72F31" w14:textId="77777777" w:rsidR="007102FD" w:rsidRPr="00E67ACC" w:rsidRDefault="007102FD" w:rsidP="00027766">
      <w:pPr>
        <w:pStyle w:val="NoSpacing"/>
        <w:jc w:val="both"/>
        <w:rPr>
          <w:rFonts w:ascii="Cambria" w:hAnsi="Cambria" w:cs="Arial"/>
        </w:rPr>
      </w:pPr>
    </w:p>
    <w:p w14:paraId="440A4E3B" w14:textId="77777777" w:rsidR="001633F5" w:rsidRDefault="001633F5" w:rsidP="007413FE">
      <w:pPr>
        <w:pStyle w:val="NoSpacing"/>
        <w:jc w:val="both"/>
        <w:rPr>
          <w:rFonts w:ascii="Cambria" w:hAnsi="Cambria" w:cs="Arial"/>
        </w:rPr>
      </w:pPr>
    </w:p>
    <w:p w14:paraId="5A6808B2" w14:textId="77777777" w:rsidR="001633F5" w:rsidRDefault="001633F5" w:rsidP="007413FE">
      <w:pPr>
        <w:pStyle w:val="NoSpacing"/>
        <w:jc w:val="both"/>
        <w:rPr>
          <w:rFonts w:ascii="Cambria" w:hAnsi="Cambria" w:cs="Arial"/>
          <w:b/>
        </w:rPr>
      </w:pPr>
    </w:p>
    <w:p w14:paraId="642277A4" w14:textId="77777777" w:rsidR="007413FE" w:rsidRPr="00174A16" w:rsidRDefault="007413FE" w:rsidP="007413FE">
      <w:pPr>
        <w:pStyle w:val="NoSpacing"/>
        <w:jc w:val="both"/>
        <w:rPr>
          <w:rFonts w:ascii="Cambria" w:hAnsi="Cambria" w:cs="Arial"/>
          <w:b/>
          <w:bCs/>
        </w:rPr>
      </w:pPr>
      <w:r w:rsidRPr="007413FE">
        <w:rPr>
          <w:rFonts w:ascii="Cambria" w:hAnsi="Cambria" w:cs="Arial"/>
          <w:b/>
        </w:rPr>
        <w:tab/>
      </w:r>
      <w:r w:rsidRPr="007413FE">
        <w:rPr>
          <w:rFonts w:ascii="Cambria" w:hAnsi="Cambria" w:cs="Arial"/>
          <w:b/>
        </w:rPr>
        <w:tab/>
      </w:r>
      <w:r w:rsidRPr="007413FE">
        <w:rPr>
          <w:rFonts w:ascii="Cambria" w:hAnsi="Cambria" w:cs="Arial"/>
          <w:b/>
          <w:bCs/>
        </w:rPr>
        <w:tab/>
      </w:r>
      <w:r w:rsidRPr="007413FE">
        <w:rPr>
          <w:rFonts w:ascii="Cambria" w:hAnsi="Cambria" w:cs="Arial"/>
          <w:b/>
          <w:bCs/>
        </w:rPr>
        <w:tab/>
      </w:r>
      <w:r w:rsidRPr="007413FE">
        <w:rPr>
          <w:rFonts w:ascii="Cambria" w:hAnsi="Cambria" w:cs="Arial"/>
          <w:b/>
          <w:bCs/>
        </w:rPr>
        <w:tab/>
      </w:r>
      <w:r w:rsidRPr="007413FE">
        <w:rPr>
          <w:rFonts w:ascii="Cambria" w:hAnsi="Cambria" w:cs="Arial"/>
          <w:b/>
          <w:bCs/>
        </w:rPr>
        <w:tab/>
      </w:r>
      <w:r w:rsidRPr="007413FE">
        <w:rPr>
          <w:rFonts w:ascii="Cambria" w:hAnsi="Cambria" w:cs="Arial"/>
          <w:b/>
          <w:bCs/>
        </w:rPr>
        <w:tab/>
      </w:r>
      <w:r w:rsidRPr="007413FE">
        <w:rPr>
          <w:rFonts w:ascii="Cambria" w:hAnsi="Cambria" w:cs="Arial"/>
          <w:b/>
          <w:bCs/>
        </w:rPr>
        <w:tab/>
      </w:r>
      <w:r w:rsidRPr="007413FE">
        <w:rPr>
          <w:rFonts w:ascii="Cambria" w:hAnsi="Cambria" w:cs="Arial"/>
          <w:b/>
          <w:bCs/>
        </w:rPr>
        <w:tab/>
      </w:r>
      <w:r w:rsidR="00E31F09">
        <w:rPr>
          <w:rFonts w:ascii="Cambria" w:hAnsi="Cambria" w:cs="Arial"/>
          <w:b/>
          <w:bCs/>
        </w:rPr>
        <w:t>Jayraj Dhobi</w:t>
      </w:r>
    </w:p>
    <w:p w14:paraId="1954CCC3" w14:textId="77777777" w:rsidR="006A0716" w:rsidRPr="00E67ACC" w:rsidRDefault="006A0716" w:rsidP="00027766">
      <w:pPr>
        <w:pStyle w:val="NoSpacing"/>
        <w:jc w:val="both"/>
        <w:rPr>
          <w:rFonts w:ascii="Cambria" w:hAnsi="Cambria" w:cs="Arial"/>
          <w:b/>
          <w:u w:val="single"/>
        </w:rPr>
      </w:pPr>
    </w:p>
    <w:p w14:paraId="654003D1" w14:textId="77777777" w:rsidR="006A0716" w:rsidRPr="00E67ACC" w:rsidRDefault="006A0716" w:rsidP="00027766">
      <w:pPr>
        <w:pStyle w:val="NoSpacing"/>
        <w:jc w:val="both"/>
        <w:rPr>
          <w:rFonts w:ascii="Cambria" w:hAnsi="Cambria" w:cs="Arial"/>
          <w:b/>
          <w:u w:val="single"/>
        </w:rPr>
      </w:pPr>
    </w:p>
    <w:p w14:paraId="63DF64DB" w14:textId="77777777" w:rsidR="00626DA5" w:rsidRPr="00E67ACC" w:rsidRDefault="00626DA5" w:rsidP="00027766">
      <w:pPr>
        <w:pStyle w:val="NoSpacing"/>
        <w:jc w:val="both"/>
        <w:rPr>
          <w:rFonts w:ascii="Cambria" w:hAnsi="Cambria" w:cs="Arial"/>
          <w:b/>
          <w:u w:val="single"/>
        </w:rPr>
      </w:pPr>
    </w:p>
    <w:p w14:paraId="0C2D1009" w14:textId="77777777" w:rsidR="00626DA5" w:rsidRPr="00E67ACC" w:rsidRDefault="00626DA5" w:rsidP="00027766">
      <w:pPr>
        <w:pStyle w:val="NoSpacing"/>
        <w:jc w:val="both"/>
        <w:rPr>
          <w:rFonts w:ascii="Cambria" w:hAnsi="Cambria" w:cs="Arial"/>
          <w:b/>
          <w:u w:val="single"/>
        </w:rPr>
      </w:pPr>
    </w:p>
    <w:p w14:paraId="37CCE104" w14:textId="77777777" w:rsidR="00B40052" w:rsidRDefault="00B40052" w:rsidP="007413FE">
      <w:pPr>
        <w:pStyle w:val="NoSpacing"/>
        <w:rPr>
          <w:rFonts w:ascii="Cambria" w:hAnsi="Cambria" w:cs="Arial"/>
          <w:b/>
        </w:rPr>
      </w:pPr>
    </w:p>
    <w:p w14:paraId="49E135B0" w14:textId="77777777" w:rsidR="007413FE" w:rsidRDefault="007413FE" w:rsidP="00687F91">
      <w:pPr>
        <w:pStyle w:val="NoSpacing"/>
        <w:jc w:val="center"/>
        <w:rPr>
          <w:rFonts w:ascii="Cambria" w:hAnsi="Cambria" w:cs="Arial"/>
          <w:b/>
        </w:rPr>
      </w:pPr>
    </w:p>
    <w:p w14:paraId="5FD5759B" w14:textId="77777777" w:rsidR="007413FE" w:rsidRDefault="007413FE" w:rsidP="00687F91">
      <w:pPr>
        <w:pStyle w:val="NoSpacing"/>
        <w:jc w:val="center"/>
        <w:rPr>
          <w:rFonts w:ascii="Cambria" w:hAnsi="Cambria" w:cs="Arial"/>
          <w:b/>
        </w:rPr>
      </w:pPr>
    </w:p>
    <w:p w14:paraId="1B0D9EE4" w14:textId="77777777" w:rsidR="007413FE" w:rsidRDefault="007413FE" w:rsidP="00687F91">
      <w:pPr>
        <w:pStyle w:val="NoSpacing"/>
        <w:jc w:val="center"/>
        <w:rPr>
          <w:rFonts w:ascii="Cambria" w:hAnsi="Cambria" w:cs="Arial"/>
          <w:b/>
        </w:rPr>
      </w:pPr>
    </w:p>
    <w:p w14:paraId="749553A9" w14:textId="77777777" w:rsidR="007413FE" w:rsidRDefault="007413FE" w:rsidP="00687F91">
      <w:pPr>
        <w:pStyle w:val="NoSpacing"/>
        <w:jc w:val="center"/>
        <w:rPr>
          <w:rFonts w:ascii="Cambria" w:hAnsi="Cambria" w:cs="Arial"/>
          <w:b/>
        </w:rPr>
      </w:pPr>
    </w:p>
    <w:p w14:paraId="1FB77B80" w14:textId="77777777" w:rsidR="007413FE" w:rsidRDefault="007413FE" w:rsidP="00687F91">
      <w:pPr>
        <w:pStyle w:val="NoSpacing"/>
        <w:jc w:val="center"/>
        <w:rPr>
          <w:rFonts w:ascii="Cambria" w:hAnsi="Cambria" w:cs="Arial"/>
          <w:b/>
        </w:rPr>
      </w:pPr>
    </w:p>
    <w:p w14:paraId="5D098FC7" w14:textId="77777777" w:rsidR="007413FE" w:rsidRDefault="007413FE" w:rsidP="00687F91">
      <w:pPr>
        <w:pStyle w:val="NoSpacing"/>
        <w:jc w:val="center"/>
        <w:rPr>
          <w:rFonts w:ascii="Cambria" w:hAnsi="Cambria" w:cs="Arial"/>
          <w:b/>
        </w:rPr>
      </w:pPr>
    </w:p>
    <w:p w14:paraId="52DD9A8F" w14:textId="77777777" w:rsidR="00687F91" w:rsidRPr="00E67ACC" w:rsidRDefault="00687F91" w:rsidP="00687F91">
      <w:pPr>
        <w:pStyle w:val="NoSpacing"/>
        <w:jc w:val="center"/>
        <w:rPr>
          <w:rFonts w:ascii="Cambria" w:hAnsi="Cambria" w:cs="Arial"/>
          <w:b/>
        </w:rPr>
      </w:pPr>
      <w:r w:rsidRPr="00E67ACC">
        <w:rPr>
          <w:rFonts w:ascii="Cambria" w:hAnsi="Cambria" w:cs="Arial"/>
          <w:b/>
        </w:rPr>
        <w:t>Annexure - I</w:t>
      </w:r>
    </w:p>
    <w:p w14:paraId="1A7F54EA" w14:textId="77777777" w:rsidR="00687F91" w:rsidRPr="00E67ACC" w:rsidRDefault="00687F91" w:rsidP="00687F91">
      <w:pPr>
        <w:pStyle w:val="NoSpacing"/>
        <w:jc w:val="center"/>
        <w:rPr>
          <w:rFonts w:ascii="Cambria" w:hAnsi="Cambria" w:cs="Arial"/>
          <w:b/>
        </w:rPr>
      </w:pPr>
    </w:p>
    <w:p w14:paraId="21E95D3E" w14:textId="77777777" w:rsidR="00687F91" w:rsidRPr="008535D1" w:rsidRDefault="00687F91" w:rsidP="00687F91">
      <w:pPr>
        <w:pStyle w:val="NoSpacing"/>
        <w:jc w:val="center"/>
        <w:rPr>
          <w:rFonts w:ascii="Cambria" w:hAnsi="Cambria" w:cs="Arial"/>
          <w:b/>
          <w:sz w:val="18"/>
          <w:u w:val="single"/>
        </w:rPr>
      </w:pPr>
      <w:r w:rsidRPr="008535D1">
        <w:rPr>
          <w:rFonts w:ascii="Cambria" w:hAnsi="Cambria" w:cs="Arial"/>
          <w:b/>
          <w:sz w:val="18"/>
          <w:u w:val="single"/>
        </w:rPr>
        <w:t>CODE OF CONDUCT</w:t>
      </w:r>
    </w:p>
    <w:p w14:paraId="10AACAE6" w14:textId="77777777" w:rsidR="00687F91" w:rsidRPr="008535D1" w:rsidRDefault="00687F91" w:rsidP="00687F91">
      <w:pPr>
        <w:pStyle w:val="NoSpacing"/>
        <w:jc w:val="both"/>
        <w:rPr>
          <w:rFonts w:ascii="Cambria" w:hAnsi="Cambria" w:cs="Arial"/>
          <w:b/>
          <w:sz w:val="19"/>
          <w:szCs w:val="19"/>
          <w:u w:val="single"/>
        </w:rPr>
      </w:pPr>
      <w:r w:rsidRPr="008535D1">
        <w:rPr>
          <w:rFonts w:ascii="Cambria" w:hAnsi="Cambria" w:cs="Arial"/>
          <w:b/>
          <w:sz w:val="19"/>
          <w:szCs w:val="19"/>
          <w:u w:val="single"/>
        </w:rPr>
        <w:t>Confidentiality:</w:t>
      </w:r>
    </w:p>
    <w:p w14:paraId="033695F3" w14:textId="77777777" w:rsidR="00687F91" w:rsidRPr="008535D1" w:rsidRDefault="00687F91" w:rsidP="00687F91">
      <w:pPr>
        <w:pStyle w:val="NoSpacing"/>
        <w:jc w:val="both"/>
        <w:rPr>
          <w:rFonts w:ascii="Cambria" w:hAnsi="Cambria" w:cs="Arial"/>
          <w:sz w:val="19"/>
          <w:szCs w:val="19"/>
        </w:rPr>
      </w:pPr>
      <w:r w:rsidRPr="008535D1">
        <w:rPr>
          <w:rFonts w:ascii="Cambria" w:hAnsi="Cambria" w:cs="Arial"/>
          <w:sz w:val="19"/>
          <w:szCs w:val="19"/>
        </w:rPr>
        <w:t>During your employment with us or at any point of time thereafter</w:t>
      </w:r>
      <w:r w:rsidR="008535D1">
        <w:rPr>
          <w:rFonts w:ascii="Cambria" w:hAnsi="Cambria" w:cs="Arial"/>
          <w:sz w:val="19"/>
          <w:szCs w:val="19"/>
        </w:rPr>
        <w:t>,</w:t>
      </w:r>
      <w:r w:rsidRPr="008535D1">
        <w:rPr>
          <w:rFonts w:ascii="Cambria" w:hAnsi="Cambria" w:cs="Arial"/>
          <w:sz w:val="19"/>
          <w:szCs w:val="19"/>
        </w:rPr>
        <w:t xml:space="preserve"> you shall not discuss, divulge or communicate by any means to any individual/s, Companies/Organizations, whatsoever, any information of a secret or confidential in nature entrusted to you or coming to your knowledge, relating to the trade or business of this organization or any group/sister concerns.</w:t>
      </w:r>
    </w:p>
    <w:p w14:paraId="60234E30" w14:textId="77777777" w:rsidR="00687F91" w:rsidRPr="008535D1" w:rsidRDefault="00687F91" w:rsidP="00687F91">
      <w:pPr>
        <w:pStyle w:val="NoSpacing"/>
        <w:jc w:val="both"/>
        <w:rPr>
          <w:rFonts w:ascii="Cambria" w:hAnsi="Cambria" w:cs="Arial"/>
          <w:sz w:val="19"/>
          <w:szCs w:val="19"/>
        </w:rPr>
      </w:pPr>
    </w:p>
    <w:p w14:paraId="457B6925" w14:textId="77777777" w:rsidR="00687F91" w:rsidRPr="008535D1" w:rsidRDefault="00687F91" w:rsidP="00687F91">
      <w:pPr>
        <w:pStyle w:val="NoSpacing"/>
        <w:jc w:val="both"/>
        <w:rPr>
          <w:rFonts w:ascii="Cambria" w:hAnsi="Cambria"/>
          <w:b/>
          <w:sz w:val="19"/>
          <w:szCs w:val="19"/>
          <w:u w:val="single"/>
        </w:rPr>
      </w:pPr>
      <w:r w:rsidRPr="008535D1">
        <w:rPr>
          <w:rFonts w:ascii="Cambria" w:hAnsi="Cambria"/>
          <w:b/>
          <w:sz w:val="19"/>
          <w:szCs w:val="19"/>
          <w:u w:val="single"/>
        </w:rPr>
        <w:t>Conflict of Interest Clause:</w:t>
      </w:r>
    </w:p>
    <w:p w14:paraId="2A7D9BE4" w14:textId="77777777" w:rsidR="00687F91" w:rsidRPr="008535D1" w:rsidRDefault="00687F91" w:rsidP="00687F91">
      <w:pPr>
        <w:pStyle w:val="NoSpacing"/>
        <w:jc w:val="both"/>
        <w:rPr>
          <w:rFonts w:ascii="Cambria" w:hAnsi="Cambria"/>
          <w:sz w:val="19"/>
          <w:szCs w:val="19"/>
        </w:rPr>
      </w:pPr>
      <w:r w:rsidRPr="008535D1">
        <w:rPr>
          <w:rFonts w:ascii="Cambria" w:hAnsi="Cambria"/>
          <w:sz w:val="19"/>
          <w:szCs w:val="19"/>
        </w:rPr>
        <w:t>During your employment with the company and at any point thereafter, you shall not engage in, operate, or run any business or activity that is similar to or competes with the company’s business and related services. This clause is to ensure the protection of the company’s interests and intellectual property. Violation of this agreement may result in legal action.</w:t>
      </w:r>
    </w:p>
    <w:p w14:paraId="2FD23F70" w14:textId="77777777" w:rsidR="00687F91" w:rsidRPr="008535D1" w:rsidRDefault="00687F91" w:rsidP="00687F91">
      <w:pPr>
        <w:pStyle w:val="NoSpacing"/>
        <w:jc w:val="both"/>
        <w:rPr>
          <w:rFonts w:ascii="Cambria" w:hAnsi="Cambria"/>
          <w:sz w:val="19"/>
          <w:szCs w:val="19"/>
        </w:rPr>
      </w:pPr>
    </w:p>
    <w:p w14:paraId="2FD87BB6" w14:textId="77777777" w:rsidR="00687F91" w:rsidRPr="008535D1" w:rsidRDefault="00687F91" w:rsidP="00687F91">
      <w:pPr>
        <w:pStyle w:val="NoSpacing"/>
        <w:jc w:val="both"/>
        <w:rPr>
          <w:rFonts w:ascii="Cambria" w:hAnsi="Cambria"/>
          <w:b/>
          <w:color w:val="000000"/>
          <w:sz w:val="19"/>
          <w:szCs w:val="19"/>
          <w:u w:val="single"/>
        </w:rPr>
      </w:pPr>
      <w:r w:rsidRPr="008535D1">
        <w:rPr>
          <w:rFonts w:ascii="Cambria" w:hAnsi="Cambria"/>
          <w:b/>
          <w:color w:val="000000"/>
          <w:sz w:val="19"/>
          <w:szCs w:val="19"/>
          <w:u w:val="single"/>
        </w:rPr>
        <w:t xml:space="preserve">Transfer </w:t>
      </w:r>
    </w:p>
    <w:p w14:paraId="1F0ECEA9" w14:textId="77777777" w:rsidR="00687F91" w:rsidRPr="008535D1" w:rsidRDefault="00687F91" w:rsidP="00687F91">
      <w:pPr>
        <w:pStyle w:val="NoSpacing"/>
        <w:jc w:val="both"/>
        <w:rPr>
          <w:rFonts w:ascii="Cambria" w:hAnsi="Cambria"/>
          <w:color w:val="000000"/>
          <w:sz w:val="19"/>
          <w:szCs w:val="19"/>
        </w:rPr>
      </w:pPr>
      <w:r w:rsidRPr="008535D1">
        <w:rPr>
          <w:rFonts w:ascii="Cambria" w:hAnsi="Cambria"/>
          <w:color w:val="000000"/>
          <w:sz w:val="19"/>
          <w:szCs w:val="19"/>
        </w:rPr>
        <w:t>At any time during the course of employment, you are liable to be transferred, seconded, assigned or deputed in such other capacity that the Company may determine to any other existing or new division/department/branch/establishment or any other Company belonging to, affiliated to or associated with the Company, anywhere in the world. You will be governed by the rules and regulations applicable to the new work location. You will not be entitled to any monetary or other benefit, other than those provided as per the existing policy framework.</w:t>
      </w:r>
    </w:p>
    <w:p w14:paraId="161ADF32" w14:textId="77777777" w:rsidR="00687F91" w:rsidRPr="008535D1" w:rsidRDefault="00687F91" w:rsidP="00687F91">
      <w:pPr>
        <w:pStyle w:val="NoSpacing"/>
        <w:jc w:val="both"/>
        <w:rPr>
          <w:rFonts w:ascii="Cambria" w:hAnsi="Cambria"/>
          <w:color w:val="FF0000"/>
          <w:sz w:val="19"/>
          <w:szCs w:val="19"/>
        </w:rPr>
      </w:pPr>
    </w:p>
    <w:p w14:paraId="1FF144AD" w14:textId="77777777" w:rsidR="00687F91" w:rsidRPr="008535D1" w:rsidRDefault="00687F91" w:rsidP="00687F91">
      <w:pPr>
        <w:pStyle w:val="NoSpacing"/>
        <w:jc w:val="both"/>
        <w:rPr>
          <w:rFonts w:ascii="Cambria" w:hAnsi="Cambria"/>
          <w:b/>
          <w:color w:val="000000"/>
          <w:sz w:val="19"/>
          <w:szCs w:val="19"/>
          <w:u w:val="single"/>
        </w:rPr>
      </w:pPr>
      <w:r w:rsidRPr="008535D1">
        <w:rPr>
          <w:rFonts w:ascii="Cambria" w:hAnsi="Cambria"/>
          <w:b/>
          <w:color w:val="000000"/>
          <w:sz w:val="19"/>
          <w:szCs w:val="19"/>
          <w:u w:val="single"/>
        </w:rPr>
        <w:t xml:space="preserve">Address </w:t>
      </w:r>
    </w:p>
    <w:p w14:paraId="05E46D94" w14:textId="77777777" w:rsidR="00687F91" w:rsidRPr="008535D1" w:rsidRDefault="00687F91" w:rsidP="00687F91">
      <w:pPr>
        <w:pStyle w:val="NoSpacing"/>
        <w:jc w:val="both"/>
        <w:rPr>
          <w:rFonts w:ascii="Cambria" w:hAnsi="Cambria"/>
          <w:color w:val="000000"/>
          <w:sz w:val="19"/>
          <w:szCs w:val="19"/>
        </w:rPr>
      </w:pPr>
      <w:r w:rsidRPr="008535D1">
        <w:rPr>
          <w:rFonts w:ascii="Cambria" w:hAnsi="Cambria"/>
          <w:color w:val="000000"/>
          <w:sz w:val="19"/>
          <w:szCs w:val="19"/>
        </w:rPr>
        <w:t xml:space="preserve">Your address, as indicated in your application for appointment, shall be deemed to be correct for sending any communication to you. Every communication addressed to you at the given address shall be deemed to have been served upon you. In case there is any change in your residential address, you will intimate the same in writing to the </w:t>
      </w:r>
      <w:r w:rsidR="007F4529" w:rsidRPr="008535D1">
        <w:rPr>
          <w:rFonts w:ascii="Cambria" w:hAnsi="Cambria"/>
          <w:color w:val="000000"/>
          <w:sz w:val="19"/>
          <w:szCs w:val="19"/>
        </w:rPr>
        <w:t>payroll</w:t>
      </w:r>
      <w:r w:rsidRPr="008535D1">
        <w:rPr>
          <w:rFonts w:ascii="Cambria" w:hAnsi="Cambria"/>
          <w:color w:val="000000"/>
          <w:sz w:val="19"/>
          <w:szCs w:val="19"/>
        </w:rPr>
        <w:t>/employee services team within three days from the date of such change and get such change of address recorded. You should also keep the Company informed about any other personal changes like marital status &amp; educational qualifications.</w:t>
      </w:r>
    </w:p>
    <w:p w14:paraId="274C7A3E" w14:textId="77777777" w:rsidR="00687F91" w:rsidRPr="008535D1" w:rsidRDefault="00687F91" w:rsidP="00687F91">
      <w:pPr>
        <w:pStyle w:val="NoSpacing"/>
        <w:jc w:val="both"/>
        <w:rPr>
          <w:rFonts w:ascii="Cambria" w:hAnsi="Cambria" w:cs="Arial"/>
          <w:b/>
          <w:sz w:val="19"/>
          <w:szCs w:val="19"/>
          <w:u w:val="single"/>
        </w:rPr>
      </w:pPr>
    </w:p>
    <w:p w14:paraId="3BFA6E32" w14:textId="77777777" w:rsidR="00687F91" w:rsidRPr="008535D1" w:rsidRDefault="00687F91" w:rsidP="00687F91">
      <w:pPr>
        <w:pStyle w:val="NoSpacing"/>
        <w:jc w:val="both"/>
        <w:rPr>
          <w:rFonts w:ascii="Cambria" w:hAnsi="Cambria" w:cs="Arial"/>
          <w:b/>
          <w:sz w:val="19"/>
          <w:szCs w:val="19"/>
          <w:u w:val="single"/>
        </w:rPr>
      </w:pPr>
      <w:r w:rsidRPr="008535D1">
        <w:rPr>
          <w:rFonts w:ascii="Cambria" w:hAnsi="Cambria" w:cs="Arial"/>
          <w:b/>
          <w:sz w:val="19"/>
          <w:szCs w:val="19"/>
          <w:u w:val="single"/>
        </w:rPr>
        <w:t>Misconduct</w:t>
      </w:r>
    </w:p>
    <w:p w14:paraId="11624D8F" w14:textId="77777777" w:rsidR="00687F91" w:rsidRPr="008535D1" w:rsidRDefault="00687F91" w:rsidP="00687F91">
      <w:pPr>
        <w:pStyle w:val="NoSpacing"/>
        <w:jc w:val="both"/>
        <w:rPr>
          <w:rFonts w:ascii="Cambria" w:hAnsi="Cambria" w:cs="Arial"/>
          <w:sz w:val="19"/>
          <w:szCs w:val="19"/>
        </w:rPr>
      </w:pPr>
      <w:r w:rsidRPr="008535D1">
        <w:rPr>
          <w:rFonts w:ascii="Cambria" w:hAnsi="Cambria" w:cs="Arial"/>
          <w:sz w:val="19"/>
          <w:szCs w:val="19"/>
        </w:rPr>
        <w:t>If, at any time of your employment with us, you are found guilty of misconduct, commit any breach of this contract of employment or refuse or willfully neglect to perform to the satisfaction of the organization, the organization can at once terminate your services, solely at your cost, risk and responsibility.</w:t>
      </w:r>
    </w:p>
    <w:p w14:paraId="03460ED1" w14:textId="77777777" w:rsidR="00687F91" w:rsidRPr="008535D1" w:rsidRDefault="00687F91" w:rsidP="00687F91">
      <w:pPr>
        <w:pStyle w:val="NoSpacing"/>
        <w:jc w:val="both"/>
        <w:rPr>
          <w:rFonts w:ascii="Cambria" w:hAnsi="Cambria" w:cs="Arial"/>
          <w:sz w:val="19"/>
          <w:szCs w:val="19"/>
        </w:rPr>
      </w:pPr>
    </w:p>
    <w:p w14:paraId="31B30D51" w14:textId="77777777" w:rsidR="00687F91" w:rsidRPr="008535D1" w:rsidRDefault="00687F91" w:rsidP="00687F91">
      <w:pPr>
        <w:pStyle w:val="NoSpacing"/>
        <w:jc w:val="both"/>
        <w:rPr>
          <w:rFonts w:ascii="Cambria" w:hAnsi="Cambria" w:cs="Arial"/>
          <w:b/>
          <w:color w:val="000000"/>
          <w:sz w:val="19"/>
          <w:szCs w:val="19"/>
          <w:u w:val="single"/>
        </w:rPr>
      </w:pPr>
      <w:r w:rsidRPr="008535D1">
        <w:rPr>
          <w:rFonts w:ascii="Cambria" w:hAnsi="Cambria" w:cs="Arial"/>
          <w:b/>
          <w:color w:val="000000"/>
          <w:sz w:val="19"/>
          <w:szCs w:val="19"/>
          <w:u w:val="single"/>
        </w:rPr>
        <w:t xml:space="preserve">Termination </w:t>
      </w:r>
    </w:p>
    <w:p w14:paraId="3D12A868" w14:textId="77777777" w:rsidR="00687F91" w:rsidRPr="008535D1" w:rsidRDefault="00687F91" w:rsidP="00687F91">
      <w:pPr>
        <w:pStyle w:val="NoSpacing"/>
        <w:jc w:val="both"/>
        <w:rPr>
          <w:rFonts w:ascii="Cambria" w:hAnsi="Cambria" w:cs="Arial"/>
          <w:color w:val="000000"/>
          <w:sz w:val="19"/>
          <w:szCs w:val="19"/>
        </w:rPr>
      </w:pPr>
      <w:r w:rsidRPr="008535D1">
        <w:rPr>
          <w:rFonts w:ascii="Cambria" w:hAnsi="Cambria" w:cs="Arial"/>
          <w:color w:val="000000"/>
          <w:sz w:val="19"/>
          <w:szCs w:val="19"/>
        </w:rPr>
        <w:t>Your services are liable to be terminated with immediate effect without any notice or payment in lieu thereof if any declaration given or any information furnished by you to the Company is found to be false or if you are found to have willfully suppressed any material information at any point of time prior to or during the course of employment, on account of gross dereliction of duty, or for violation of Company’s code of ethics.</w:t>
      </w:r>
    </w:p>
    <w:p w14:paraId="0FD36F4E" w14:textId="77777777" w:rsidR="00687F91" w:rsidRPr="008535D1" w:rsidRDefault="00687F91" w:rsidP="00687F91">
      <w:pPr>
        <w:pStyle w:val="NoSpacing"/>
        <w:jc w:val="both"/>
        <w:rPr>
          <w:rFonts w:ascii="Cambria" w:hAnsi="Cambria" w:cs="Arial"/>
          <w:sz w:val="19"/>
          <w:szCs w:val="19"/>
        </w:rPr>
      </w:pPr>
    </w:p>
    <w:p w14:paraId="3D61CECA" w14:textId="77777777" w:rsidR="00687F91" w:rsidRPr="008535D1" w:rsidRDefault="00687F91" w:rsidP="00687F91">
      <w:pPr>
        <w:pStyle w:val="NoSpacing"/>
        <w:jc w:val="both"/>
        <w:rPr>
          <w:rFonts w:ascii="Cambria" w:hAnsi="Cambria" w:cs="Arial"/>
          <w:b/>
          <w:sz w:val="19"/>
          <w:szCs w:val="19"/>
          <w:u w:val="single"/>
        </w:rPr>
      </w:pPr>
      <w:r w:rsidRPr="008535D1">
        <w:rPr>
          <w:rFonts w:ascii="Cambria" w:hAnsi="Cambria" w:cs="Arial"/>
          <w:b/>
          <w:sz w:val="19"/>
          <w:szCs w:val="19"/>
          <w:u w:val="single"/>
        </w:rPr>
        <w:t>Ethics</w:t>
      </w:r>
    </w:p>
    <w:p w14:paraId="6C46F1D9" w14:textId="77777777" w:rsidR="00687F91" w:rsidRPr="008535D1" w:rsidRDefault="00687F91" w:rsidP="00687F91">
      <w:pPr>
        <w:pStyle w:val="NoSpacing"/>
        <w:jc w:val="both"/>
        <w:rPr>
          <w:rFonts w:ascii="Cambria" w:hAnsi="Cambria" w:cs="Arial"/>
          <w:sz w:val="19"/>
          <w:szCs w:val="19"/>
        </w:rPr>
      </w:pPr>
      <w:r w:rsidRPr="008535D1">
        <w:rPr>
          <w:rFonts w:ascii="Cambria" w:hAnsi="Cambria" w:cs="Arial"/>
          <w:sz w:val="19"/>
          <w:szCs w:val="19"/>
        </w:rPr>
        <w:t xml:space="preserve">You will deal with the Company’s </w:t>
      </w:r>
      <w:r w:rsidR="007F4529" w:rsidRPr="008535D1">
        <w:rPr>
          <w:rFonts w:ascii="Cambria" w:hAnsi="Cambria" w:cs="Arial"/>
          <w:sz w:val="19"/>
          <w:szCs w:val="19"/>
        </w:rPr>
        <w:t>business-related</w:t>
      </w:r>
      <w:r w:rsidRPr="008535D1">
        <w:rPr>
          <w:rFonts w:ascii="Cambria" w:hAnsi="Cambria" w:cs="Arial"/>
          <w:sz w:val="19"/>
          <w:szCs w:val="19"/>
        </w:rPr>
        <w:t xml:space="preserve"> matters, documents and money with utmost honesty and professional ethics.  If you are found guilty, at any point of time of moral turpitude or of dishonesty, your services can be terminated without any notice and without assigning any reason, whatsoever.</w:t>
      </w:r>
    </w:p>
    <w:p w14:paraId="78B90332" w14:textId="77777777" w:rsidR="00687F91" w:rsidRPr="008535D1" w:rsidRDefault="00687F91" w:rsidP="00687F91">
      <w:pPr>
        <w:pStyle w:val="NoSpacing"/>
        <w:jc w:val="both"/>
        <w:rPr>
          <w:rFonts w:ascii="Cambria" w:hAnsi="Cambria" w:cs="Arial"/>
          <w:sz w:val="19"/>
          <w:szCs w:val="19"/>
        </w:rPr>
      </w:pPr>
    </w:p>
    <w:p w14:paraId="6CBC8E9F" w14:textId="77777777" w:rsidR="00687F91" w:rsidRPr="008535D1" w:rsidRDefault="00687F91" w:rsidP="00687F91">
      <w:pPr>
        <w:pStyle w:val="NoSpacing"/>
        <w:jc w:val="both"/>
        <w:rPr>
          <w:rFonts w:ascii="Cambria" w:hAnsi="Cambria" w:cs="Arial"/>
          <w:b/>
          <w:sz w:val="19"/>
          <w:szCs w:val="19"/>
          <w:u w:val="single"/>
        </w:rPr>
      </w:pPr>
      <w:r w:rsidRPr="008535D1">
        <w:rPr>
          <w:rFonts w:ascii="Cambria" w:hAnsi="Cambria" w:cs="Arial"/>
          <w:b/>
          <w:sz w:val="19"/>
          <w:szCs w:val="19"/>
          <w:u w:val="single"/>
        </w:rPr>
        <w:t>Employee/Client Relationship Management</w:t>
      </w:r>
    </w:p>
    <w:p w14:paraId="18B8548A" w14:textId="77777777" w:rsidR="00687F91" w:rsidRPr="008535D1" w:rsidRDefault="00687F91" w:rsidP="00687F91">
      <w:pPr>
        <w:pStyle w:val="NoSpacing"/>
        <w:jc w:val="both"/>
        <w:rPr>
          <w:rFonts w:ascii="Cambria" w:hAnsi="Cambria" w:cs="Arial"/>
          <w:sz w:val="19"/>
          <w:szCs w:val="19"/>
        </w:rPr>
      </w:pPr>
      <w:r w:rsidRPr="008535D1">
        <w:rPr>
          <w:rFonts w:ascii="Cambria" w:hAnsi="Cambria" w:cs="Arial"/>
          <w:sz w:val="19"/>
          <w:szCs w:val="19"/>
        </w:rPr>
        <w:t xml:space="preserve">Effective communication with the concerned staff, maintenance of relationship, ensuring timely services to the personnel deployed at various locations/clients, maintenance of records and documentations are vital in </w:t>
      </w:r>
      <w:r w:rsidR="007F4529" w:rsidRPr="008535D1">
        <w:rPr>
          <w:rFonts w:ascii="Cambria" w:hAnsi="Cambria" w:cs="Arial"/>
          <w:sz w:val="19"/>
          <w:szCs w:val="19"/>
        </w:rPr>
        <w:t>day-to-day</w:t>
      </w:r>
      <w:r w:rsidRPr="008535D1">
        <w:rPr>
          <w:rFonts w:ascii="Cambria" w:hAnsi="Cambria" w:cs="Arial"/>
          <w:sz w:val="19"/>
          <w:szCs w:val="19"/>
        </w:rPr>
        <w:t xml:space="preserve"> performance of your duties.</w:t>
      </w:r>
    </w:p>
    <w:p w14:paraId="728FDF76" w14:textId="77777777" w:rsidR="00687F91" w:rsidRPr="008535D1" w:rsidRDefault="00687F91" w:rsidP="00687F91">
      <w:pPr>
        <w:pStyle w:val="NoSpacing"/>
        <w:jc w:val="both"/>
        <w:rPr>
          <w:rFonts w:ascii="Cambria" w:hAnsi="Cambria" w:cs="Arial"/>
          <w:sz w:val="19"/>
          <w:szCs w:val="19"/>
        </w:rPr>
      </w:pPr>
    </w:p>
    <w:p w14:paraId="147CADF4" w14:textId="77777777" w:rsidR="00687F91" w:rsidRPr="008535D1" w:rsidRDefault="00687F91" w:rsidP="00687F91">
      <w:pPr>
        <w:pStyle w:val="NoSpacing"/>
        <w:jc w:val="both"/>
        <w:rPr>
          <w:rFonts w:ascii="Cambria" w:hAnsi="Cambria" w:cs="Arial"/>
          <w:b/>
          <w:sz w:val="19"/>
          <w:szCs w:val="19"/>
          <w:u w:val="single"/>
        </w:rPr>
      </w:pPr>
      <w:r w:rsidRPr="008535D1">
        <w:rPr>
          <w:rFonts w:ascii="Cambria" w:hAnsi="Cambria" w:cs="Arial"/>
          <w:b/>
          <w:sz w:val="19"/>
          <w:szCs w:val="19"/>
          <w:u w:val="single"/>
        </w:rPr>
        <w:t>Value, System and Culture</w:t>
      </w:r>
    </w:p>
    <w:p w14:paraId="0E2A1554" w14:textId="77777777" w:rsidR="00AD0AFA" w:rsidRDefault="00687F91" w:rsidP="009F5DC5">
      <w:pPr>
        <w:pStyle w:val="NoSpacing"/>
        <w:jc w:val="both"/>
        <w:rPr>
          <w:rFonts w:ascii="Cambria" w:hAnsi="Cambria" w:cs="Arial"/>
          <w:sz w:val="19"/>
          <w:szCs w:val="19"/>
        </w:rPr>
      </w:pPr>
      <w:r w:rsidRPr="008535D1">
        <w:rPr>
          <w:rFonts w:ascii="Cambria" w:hAnsi="Cambria" w:cs="Arial"/>
          <w:sz w:val="19"/>
          <w:szCs w:val="19"/>
        </w:rPr>
        <w:t>We value competence, performance, discipline and integrity above everything else and that constitutes the foundation of your employment.   You must deliver the highest quality of services in your field/department with mutual respect and based on strict merit.  We work in an atmosphere of trust and transparency and go beyond our area of responsibility.  During your employment with us, you will be required to devote the whole of your working time, attention and abilities to the services of the Company.</w:t>
      </w:r>
    </w:p>
    <w:p w14:paraId="7F80E704" w14:textId="77777777" w:rsidR="00E31F09" w:rsidRDefault="00E31F09" w:rsidP="009F5DC5">
      <w:pPr>
        <w:pStyle w:val="NoSpacing"/>
        <w:jc w:val="both"/>
        <w:rPr>
          <w:rFonts w:ascii="Cambria" w:hAnsi="Cambria" w:cs="Arial"/>
          <w:sz w:val="19"/>
          <w:szCs w:val="19"/>
        </w:rPr>
      </w:pPr>
    </w:p>
    <w:p w14:paraId="0F2B8ACE" w14:textId="77777777" w:rsidR="00E31F09" w:rsidRDefault="00E31F09" w:rsidP="009F5DC5">
      <w:pPr>
        <w:pStyle w:val="NoSpacing"/>
        <w:jc w:val="both"/>
        <w:rPr>
          <w:rFonts w:ascii="Cambria" w:hAnsi="Cambria" w:cs="Arial"/>
          <w:sz w:val="19"/>
          <w:szCs w:val="19"/>
        </w:rPr>
      </w:pPr>
    </w:p>
    <w:p w14:paraId="1478A82D" w14:textId="77777777" w:rsidR="00E31F09" w:rsidRDefault="00E31F09" w:rsidP="009F5DC5">
      <w:pPr>
        <w:pStyle w:val="NoSpacing"/>
        <w:jc w:val="both"/>
        <w:rPr>
          <w:rFonts w:ascii="Cambria" w:hAnsi="Cambria" w:cs="Arial"/>
          <w:sz w:val="19"/>
          <w:szCs w:val="19"/>
        </w:rPr>
      </w:pPr>
    </w:p>
    <w:p w14:paraId="73D887AF" w14:textId="77777777" w:rsidR="00E31F09" w:rsidRDefault="00E31F09" w:rsidP="009F5DC5">
      <w:pPr>
        <w:pStyle w:val="NoSpacing"/>
        <w:jc w:val="both"/>
        <w:rPr>
          <w:rFonts w:ascii="Cambria" w:hAnsi="Cambria" w:cs="Arial"/>
          <w:sz w:val="19"/>
          <w:szCs w:val="19"/>
        </w:rPr>
      </w:pPr>
    </w:p>
    <w:p w14:paraId="54DA2D66" w14:textId="77777777" w:rsidR="00E31F09" w:rsidRDefault="00E31F09" w:rsidP="009F5DC5">
      <w:pPr>
        <w:pStyle w:val="NoSpacing"/>
        <w:jc w:val="both"/>
        <w:rPr>
          <w:rFonts w:ascii="Cambria" w:hAnsi="Cambria" w:cs="Arial"/>
          <w:sz w:val="19"/>
          <w:szCs w:val="19"/>
        </w:rPr>
      </w:pPr>
    </w:p>
    <w:p w14:paraId="510C8064" w14:textId="77777777" w:rsidR="00E31F09" w:rsidRDefault="00E31F09" w:rsidP="009F5DC5">
      <w:pPr>
        <w:pStyle w:val="NoSpacing"/>
        <w:jc w:val="both"/>
        <w:rPr>
          <w:rFonts w:ascii="Cambria" w:hAnsi="Cambria" w:cs="Arial"/>
          <w:sz w:val="19"/>
          <w:szCs w:val="19"/>
        </w:rPr>
      </w:pPr>
    </w:p>
    <w:p w14:paraId="67A64A1A" w14:textId="77777777" w:rsidR="00E31F09" w:rsidRDefault="00E31F09" w:rsidP="009F5DC5">
      <w:pPr>
        <w:pStyle w:val="NoSpacing"/>
        <w:jc w:val="both"/>
        <w:rPr>
          <w:rFonts w:ascii="Cambria" w:hAnsi="Cambria" w:cs="Arial"/>
          <w:sz w:val="19"/>
          <w:szCs w:val="19"/>
        </w:rPr>
      </w:pPr>
    </w:p>
    <w:p w14:paraId="7175B61D" w14:textId="77777777" w:rsidR="00E31F09" w:rsidRDefault="00E31F09" w:rsidP="00E31F09">
      <w:pPr>
        <w:pStyle w:val="NoSpacing"/>
        <w:jc w:val="center"/>
        <w:rPr>
          <w:rFonts w:ascii="Cambria" w:hAnsi="Cambria" w:cs="Arial"/>
          <w:b/>
          <w:bCs/>
          <w:sz w:val="32"/>
          <w:szCs w:val="32"/>
        </w:rPr>
      </w:pPr>
    </w:p>
    <w:p w14:paraId="4BD85B3D" w14:textId="77777777" w:rsidR="00E31F09" w:rsidRDefault="00E31F09" w:rsidP="00E31F09">
      <w:pPr>
        <w:pStyle w:val="NoSpacing"/>
        <w:jc w:val="center"/>
        <w:rPr>
          <w:rFonts w:ascii="Cambria" w:hAnsi="Cambria" w:cs="Arial"/>
          <w:b/>
          <w:bCs/>
          <w:sz w:val="32"/>
          <w:szCs w:val="32"/>
        </w:rPr>
      </w:pPr>
      <w:r w:rsidRPr="00E31F09">
        <w:rPr>
          <w:rFonts w:ascii="Cambria" w:hAnsi="Cambria" w:cs="Arial"/>
          <w:b/>
          <w:bCs/>
          <w:sz w:val="32"/>
          <w:szCs w:val="32"/>
        </w:rPr>
        <w:t>Annexure II</w:t>
      </w:r>
    </w:p>
    <w:p w14:paraId="463111CB" w14:textId="77777777" w:rsidR="00E31F09" w:rsidRDefault="00E31F09" w:rsidP="00E31F09">
      <w:pPr>
        <w:pStyle w:val="NoSpacing"/>
        <w:jc w:val="center"/>
        <w:rPr>
          <w:rFonts w:ascii="Cambria" w:hAnsi="Cambria" w:cs="Arial"/>
          <w:b/>
          <w:bCs/>
          <w:sz w:val="32"/>
          <w:szCs w:val="32"/>
        </w:rPr>
      </w:pPr>
    </w:p>
    <w:tbl>
      <w:tblPr>
        <w:tblW w:w="10140" w:type="dxa"/>
        <w:jc w:val="center"/>
        <w:tblLook w:val="04A0" w:firstRow="1" w:lastRow="0" w:firstColumn="1" w:lastColumn="0" w:noHBand="0" w:noVBand="1"/>
      </w:tblPr>
      <w:tblGrid>
        <w:gridCol w:w="5942"/>
        <w:gridCol w:w="2697"/>
        <w:gridCol w:w="1501"/>
      </w:tblGrid>
      <w:tr w:rsidR="00E31F09" w:rsidRPr="00E31F09" w14:paraId="6D8B3AE0" w14:textId="77777777" w:rsidTr="00E31F09">
        <w:trPr>
          <w:trHeight w:val="330"/>
          <w:jc w:val="center"/>
        </w:trPr>
        <w:tc>
          <w:tcPr>
            <w:tcW w:w="10140" w:type="dxa"/>
            <w:gridSpan w:val="3"/>
            <w:tcBorders>
              <w:top w:val="single" w:sz="8" w:space="0" w:color="auto"/>
              <w:left w:val="single" w:sz="8" w:space="0" w:color="auto"/>
              <w:bottom w:val="single" w:sz="8" w:space="0" w:color="auto"/>
              <w:right w:val="single" w:sz="8" w:space="0" w:color="000000"/>
            </w:tcBorders>
            <w:shd w:val="clear" w:color="000000" w:fill="D9D9D9"/>
            <w:noWrap/>
            <w:vAlign w:val="bottom"/>
            <w:hideMark/>
          </w:tcPr>
          <w:p w14:paraId="63848265" w14:textId="77777777" w:rsidR="00E31F09" w:rsidRPr="00E31F09" w:rsidRDefault="00E31F09" w:rsidP="00E31F09">
            <w:pPr>
              <w:spacing w:after="0" w:line="240" w:lineRule="auto"/>
              <w:jc w:val="center"/>
              <w:rPr>
                <w:rFonts w:ascii="Aptos Narrow" w:hAnsi="Aptos Narrow"/>
                <w:b/>
                <w:bCs/>
                <w:color w:val="000000"/>
                <w:sz w:val="24"/>
                <w:szCs w:val="24"/>
                <w:lang w:val="en-IN" w:eastAsia="en-IN"/>
              </w:rPr>
            </w:pPr>
            <w:r w:rsidRPr="00E31F09">
              <w:rPr>
                <w:rFonts w:ascii="Aptos Narrow" w:hAnsi="Aptos Narrow"/>
                <w:b/>
                <w:bCs/>
                <w:color w:val="000000"/>
                <w:sz w:val="24"/>
                <w:szCs w:val="24"/>
                <w:lang w:val="en-IN" w:eastAsia="en-IN"/>
              </w:rPr>
              <w:t>Indus Fire Safety Private Limited</w:t>
            </w:r>
          </w:p>
        </w:tc>
      </w:tr>
      <w:tr w:rsidR="00E31F09" w:rsidRPr="00E31F09" w14:paraId="4DE1B804"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115E8995"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Location</w:t>
            </w:r>
          </w:p>
        </w:tc>
        <w:tc>
          <w:tcPr>
            <w:tcW w:w="4198" w:type="dxa"/>
            <w:gridSpan w:val="2"/>
            <w:tcBorders>
              <w:top w:val="nil"/>
              <w:left w:val="nil"/>
              <w:bottom w:val="single" w:sz="4" w:space="0" w:color="auto"/>
              <w:right w:val="single" w:sz="8" w:space="0" w:color="000000"/>
            </w:tcBorders>
            <w:shd w:val="clear" w:color="000000" w:fill="FFFFFF"/>
            <w:noWrap/>
            <w:vAlign w:val="center"/>
            <w:hideMark/>
          </w:tcPr>
          <w:p w14:paraId="72D0C350" w14:textId="77777777" w:rsidR="00E31F09" w:rsidRPr="00E31F09" w:rsidRDefault="00E31F09" w:rsidP="00E31F09">
            <w:pPr>
              <w:spacing w:after="0" w:line="240" w:lineRule="auto"/>
              <w:rPr>
                <w:rFonts w:ascii="Aptos Narrow" w:hAnsi="Aptos Narrow"/>
                <w:color w:val="000000"/>
                <w:lang w:val="en-IN" w:eastAsia="en-IN"/>
              </w:rPr>
            </w:pPr>
            <w:proofErr w:type="spellStart"/>
            <w:r w:rsidRPr="00E31F09">
              <w:rPr>
                <w:rFonts w:ascii="Aptos Narrow" w:hAnsi="Aptos Narrow"/>
                <w:color w:val="000000"/>
                <w:lang w:val="en-IN" w:eastAsia="en-IN"/>
              </w:rPr>
              <w:t>Dashrath,Vadodara</w:t>
            </w:r>
            <w:proofErr w:type="spellEnd"/>
          </w:p>
        </w:tc>
      </w:tr>
      <w:tr w:rsidR="00E31F09" w:rsidRPr="00E31F09" w14:paraId="6EA23844"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675D5747"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Employee Code</w:t>
            </w:r>
          </w:p>
        </w:tc>
        <w:tc>
          <w:tcPr>
            <w:tcW w:w="4198" w:type="dxa"/>
            <w:gridSpan w:val="2"/>
            <w:tcBorders>
              <w:top w:val="single" w:sz="4" w:space="0" w:color="auto"/>
              <w:left w:val="nil"/>
              <w:bottom w:val="single" w:sz="4" w:space="0" w:color="auto"/>
              <w:right w:val="single" w:sz="8" w:space="0" w:color="000000"/>
            </w:tcBorders>
            <w:noWrap/>
            <w:vAlign w:val="bottom"/>
            <w:hideMark/>
          </w:tcPr>
          <w:p w14:paraId="02EA393B"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11007</w:t>
            </w:r>
          </w:p>
        </w:tc>
      </w:tr>
      <w:tr w:rsidR="00E31F09" w:rsidRPr="00E31F09" w14:paraId="0D5EE6A4"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60556C82"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Employee Name</w:t>
            </w:r>
          </w:p>
        </w:tc>
        <w:tc>
          <w:tcPr>
            <w:tcW w:w="4198" w:type="dxa"/>
            <w:gridSpan w:val="2"/>
            <w:tcBorders>
              <w:top w:val="single" w:sz="4" w:space="0" w:color="auto"/>
              <w:left w:val="nil"/>
              <w:bottom w:val="single" w:sz="4" w:space="0" w:color="auto"/>
              <w:right w:val="single" w:sz="8" w:space="0" w:color="000000"/>
            </w:tcBorders>
            <w:noWrap/>
            <w:vAlign w:val="bottom"/>
            <w:hideMark/>
          </w:tcPr>
          <w:p w14:paraId="4830A60C"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Jayraj Dhobi</w:t>
            </w:r>
          </w:p>
        </w:tc>
      </w:tr>
      <w:tr w:rsidR="00E31F09" w:rsidRPr="00E31F09" w14:paraId="1CE423E6"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0CC2D19C"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Department</w:t>
            </w:r>
          </w:p>
        </w:tc>
        <w:tc>
          <w:tcPr>
            <w:tcW w:w="4198" w:type="dxa"/>
            <w:gridSpan w:val="2"/>
            <w:tcBorders>
              <w:top w:val="single" w:sz="4" w:space="0" w:color="auto"/>
              <w:left w:val="nil"/>
              <w:bottom w:val="single" w:sz="4" w:space="0" w:color="auto"/>
              <w:right w:val="single" w:sz="8" w:space="0" w:color="000000"/>
            </w:tcBorders>
            <w:shd w:val="clear" w:color="000000" w:fill="FFFFFF"/>
            <w:noWrap/>
            <w:vAlign w:val="bottom"/>
            <w:hideMark/>
          </w:tcPr>
          <w:p w14:paraId="28F011B5"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 xml:space="preserve">HR </w:t>
            </w:r>
          </w:p>
        </w:tc>
      </w:tr>
      <w:tr w:rsidR="00E31F09" w:rsidRPr="00E31F09" w14:paraId="1D557559"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7741EB8B"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Designation</w:t>
            </w:r>
          </w:p>
        </w:tc>
        <w:tc>
          <w:tcPr>
            <w:tcW w:w="4198" w:type="dxa"/>
            <w:gridSpan w:val="2"/>
            <w:tcBorders>
              <w:top w:val="single" w:sz="4" w:space="0" w:color="auto"/>
              <w:left w:val="nil"/>
              <w:bottom w:val="single" w:sz="4" w:space="0" w:color="auto"/>
              <w:right w:val="single" w:sz="8" w:space="0" w:color="000000"/>
            </w:tcBorders>
            <w:noWrap/>
            <w:vAlign w:val="bottom"/>
            <w:hideMark/>
          </w:tcPr>
          <w:p w14:paraId="36F62E28"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Driver cum Operator</w:t>
            </w:r>
          </w:p>
        </w:tc>
      </w:tr>
      <w:tr w:rsidR="00E31F09" w:rsidRPr="00E31F09" w14:paraId="3ECF97CF"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72838F60"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Segment</w:t>
            </w:r>
          </w:p>
        </w:tc>
        <w:tc>
          <w:tcPr>
            <w:tcW w:w="4198" w:type="dxa"/>
            <w:gridSpan w:val="2"/>
            <w:tcBorders>
              <w:top w:val="single" w:sz="4" w:space="0" w:color="auto"/>
              <w:left w:val="nil"/>
              <w:bottom w:val="single" w:sz="4" w:space="0" w:color="auto"/>
              <w:right w:val="single" w:sz="8" w:space="0" w:color="000000"/>
            </w:tcBorders>
            <w:noWrap/>
            <w:vAlign w:val="center"/>
            <w:hideMark/>
          </w:tcPr>
          <w:p w14:paraId="3C2050FC"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IFSPL, HO</w:t>
            </w:r>
          </w:p>
        </w:tc>
      </w:tr>
      <w:tr w:rsidR="00E31F09" w:rsidRPr="00E31F09" w14:paraId="266FBC24"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3CFFA5E2"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DOB</w:t>
            </w:r>
          </w:p>
        </w:tc>
        <w:tc>
          <w:tcPr>
            <w:tcW w:w="4198" w:type="dxa"/>
            <w:gridSpan w:val="2"/>
            <w:tcBorders>
              <w:top w:val="single" w:sz="4" w:space="0" w:color="auto"/>
              <w:left w:val="nil"/>
              <w:bottom w:val="single" w:sz="4" w:space="0" w:color="auto"/>
              <w:right w:val="single" w:sz="8" w:space="0" w:color="000000"/>
            </w:tcBorders>
            <w:noWrap/>
            <w:vAlign w:val="bottom"/>
            <w:hideMark/>
          </w:tcPr>
          <w:p w14:paraId="368BA618"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06-Dec-05</w:t>
            </w:r>
          </w:p>
        </w:tc>
      </w:tr>
      <w:tr w:rsidR="00E31F09" w:rsidRPr="00E31F09" w14:paraId="0C123A6F"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27916741"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DOJ</w:t>
            </w:r>
          </w:p>
        </w:tc>
        <w:tc>
          <w:tcPr>
            <w:tcW w:w="4198" w:type="dxa"/>
            <w:gridSpan w:val="2"/>
            <w:tcBorders>
              <w:top w:val="single" w:sz="4" w:space="0" w:color="auto"/>
              <w:left w:val="nil"/>
              <w:bottom w:val="single" w:sz="4" w:space="0" w:color="auto"/>
              <w:right w:val="single" w:sz="8" w:space="0" w:color="000000"/>
            </w:tcBorders>
            <w:noWrap/>
            <w:vAlign w:val="bottom"/>
            <w:hideMark/>
          </w:tcPr>
          <w:p w14:paraId="1032E89B"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05-Oct-26</w:t>
            </w:r>
          </w:p>
        </w:tc>
      </w:tr>
      <w:tr w:rsidR="00E31F09" w:rsidRPr="00E31F09" w14:paraId="59B3BD19" w14:textId="77777777" w:rsidTr="00E31F09">
        <w:trPr>
          <w:trHeight w:val="300"/>
          <w:jc w:val="center"/>
        </w:trPr>
        <w:tc>
          <w:tcPr>
            <w:tcW w:w="5942" w:type="dxa"/>
            <w:tcBorders>
              <w:top w:val="nil"/>
              <w:left w:val="single" w:sz="8" w:space="0" w:color="auto"/>
              <w:bottom w:val="single" w:sz="8" w:space="0" w:color="auto"/>
              <w:right w:val="single" w:sz="4" w:space="0" w:color="auto"/>
            </w:tcBorders>
            <w:noWrap/>
            <w:vAlign w:val="bottom"/>
            <w:hideMark/>
          </w:tcPr>
          <w:p w14:paraId="325869AD"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W.E.F.</w:t>
            </w:r>
          </w:p>
        </w:tc>
        <w:tc>
          <w:tcPr>
            <w:tcW w:w="4198" w:type="dxa"/>
            <w:gridSpan w:val="2"/>
            <w:tcBorders>
              <w:top w:val="single" w:sz="4" w:space="0" w:color="auto"/>
              <w:left w:val="nil"/>
              <w:bottom w:val="single" w:sz="4" w:space="0" w:color="auto"/>
              <w:right w:val="single" w:sz="8" w:space="0" w:color="000000"/>
            </w:tcBorders>
            <w:noWrap/>
            <w:vAlign w:val="bottom"/>
            <w:hideMark/>
          </w:tcPr>
          <w:p w14:paraId="04DAD1EA"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05-Oct-26</w:t>
            </w:r>
          </w:p>
        </w:tc>
      </w:tr>
      <w:tr w:rsidR="00E31F09" w:rsidRPr="00E31F09" w14:paraId="0A19904A" w14:textId="77777777" w:rsidTr="00E31F09">
        <w:trPr>
          <w:trHeight w:val="300"/>
          <w:jc w:val="center"/>
        </w:trPr>
        <w:tc>
          <w:tcPr>
            <w:tcW w:w="10140" w:type="dxa"/>
            <w:gridSpan w:val="3"/>
            <w:tcBorders>
              <w:top w:val="single" w:sz="8" w:space="0" w:color="auto"/>
              <w:left w:val="single" w:sz="8" w:space="0" w:color="auto"/>
              <w:bottom w:val="single" w:sz="8" w:space="0" w:color="auto"/>
              <w:right w:val="nil"/>
            </w:tcBorders>
            <w:shd w:val="clear" w:color="000000" w:fill="D9D9D9"/>
            <w:noWrap/>
            <w:vAlign w:val="bottom"/>
            <w:hideMark/>
          </w:tcPr>
          <w:p w14:paraId="5F6A3FAC"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 xml:space="preserve"> COMPENSATION SCHEME-Year 2026-27</w:t>
            </w:r>
          </w:p>
        </w:tc>
      </w:tr>
      <w:tr w:rsidR="00E31F09" w:rsidRPr="00E31F09" w14:paraId="7990754B" w14:textId="77777777" w:rsidTr="00E31F09">
        <w:trPr>
          <w:trHeight w:val="300"/>
          <w:jc w:val="center"/>
        </w:trPr>
        <w:tc>
          <w:tcPr>
            <w:tcW w:w="5942" w:type="dxa"/>
            <w:tcBorders>
              <w:top w:val="nil"/>
              <w:left w:val="single" w:sz="8" w:space="0" w:color="auto"/>
              <w:bottom w:val="single" w:sz="8" w:space="0" w:color="auto"/>
              <w:right w:val="single" w:sz="4" w:space="0" w:color="auto"/>
            </w:tcBorders>
            <w:shd w:val="clear" w:color="000000" w:fill="D9D9D9"/>
            <w:noWrap/>
            <w:vAlign w:val="bottom"/>
            <w:hideMark/>
          </w:tcPr>
          <w:p w14:paraId="11C12274"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PART-A</w:t>
            </w:r>
          </w:p>
        </w:tc>
        <w:tc>
          <w:tcPr>
            <w:tcW w:w="2697" w:type="dxa"/>
            <w:tcBorders>
              <w:top w:val="nil"/>
              <w:left w:val="nil"/>
              <w:bottom w:val="single" w:sz="8" w:space="0" w:color="auto"/>
              <w:right w:val="single" w:sz="4" w:space="0" w:color="auto"/>
            </w:tcBorders>
            <w:shd w:val="clear" w:color="000000" w:fill="D9D9D9"/>
            <w:noWrap/>
            <w:vAlign w:val="bottom"/>
            <w:hideMark/>
          </w:tcPr>
          <w:p w14:paraId="39537F21"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w.e.f. 05.10.26</w:t>
            </w:r>
          </w:p>
        </w:tc>
        <w:tc>
          <w:tcPr>
            <w:tcW w:w="1501" w:type="dxa"/>
            <w:tcBorders>
              <w:top w:val="nil"/>
              <w:left w:val="nil"/>
              <w:bottom w:val="single" w:sz="8" w:space="0" w:color="auto"/>
              <w:right w:val="single" w:sz="8" w:space="0" w:color="auto"/>
            </w:tcBorders>
            <w:shd w:val="clear" w:color="000000" w:fill="D9D9D9"/>
            <w:noWrap/>
            <w:vAlign w:val="bottom"/>
            <w:hideMark/>
          </w:tcPr>
          <w:p w14:paraId="5340D74D"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P.A</w:t>
            </w:r>
          </w:p>
        </w:tc>
      </w:tr>
      <w:tr w:rsidR="00E31F09" w:rsidRPr="00E31F09" w14:paraId="68CD18B0"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35F0B3A9"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Basic</w:t>
            </w:r>
          </w:p>
        </w:tc>
        <w:tc>
          <w:tcPr>
            <w:tcW w:w="2697" w:type="dxa"/>
            <w:tcBorders>
              <w:top w:val="nil"/>
              <w:left w:val="nil"/>
              <w:bottom w:val="single" w:sz="4" w:space="0" w:color="auto"/>
              <w:right w:val="single" w:sz="4" w:space="0" w:color="auto"/>
            </w:tcBorders>
            <w:noWrap/>
            <w:vAlign w:val="bottom"/>
            <w:hideMark/>
          </w:tcPr>
          <w:p w14:paraId="6E292625"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13585</w:t>
            </w:r>
          </w:p>
        </w:tc>
        <w:tc>
          <w:tcPr>
            <w:tcW w:w="1501" w:type="dxa"/>
            <w:tcBorders>
              <w:top w:val="nil"/>
              <w:left w:val="nil"/>
              <w:bottom w:val="single" w:sz="4" w:space="0" w:color="auto"/>
              <w:right w:val="single" w:sz="8" w:space="0" w:color="auto"/>
            </w:tcBorders>
            <w:noWrap/>
            <w:vAlign w:val="bottom"/>
            <w:hideMark/>
          </w:tcPr>
          <w:p w14:paraId="3BA94BC8"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163020</w:t>
            </w:r>
          </w:p>
        </w:tc>
      </w:tr>
      <w:tr w:rsidR="00E31F09" w:rsidRPr="00E31F09" w14:paraId="057A73CF"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1F38FA65"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HRA</w:t>
            </w:r>
          </w:p>
        </w:tc>
        <w:tc>
          <w:tcPr>
            <w:tcW w:w="2697" w:type="dxa"/>
            <w:tcBorders>
              <w:top w:val="nil"/>
              <w:left w:val="nil"/>
              <w:bottom w:val="single" w:sz="4" w:space="0" w:color="auto"/>
              <w:right w:val="single" w:sz="4" w:space="0" w:color="auto"/>
            </w:tcBorders>
            <w:noWrap/>
            <w:vAlign w:val="bottom"/>
            <w:hideMark/>
          </w:tcPr>
          <w:p w14:paraId="67EAC217"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5434</w:t>
            </w:r>
          </w:p>
        </w:tc>
        <w:tc>
          <w:tcPr>
            <w:tcW w:w="1501" w:type="dxa"/>
            <w:tcBorders>
              <w:top w:val="nil"/>
              <w:left w:val="nil"/>
              <w:bottom w:val="single" w:sz="4" w:space="0" w:color="auto"/>
              <w:right w:val="single" w:sz="8" w:space="0" w:color="auto"/>
            </w:tcBorders>
            <w:noWrap/>
            <w:vAlign w:val="bottom"/>
            <w:hideMark/>
          </w:tcPr>
          <w:p w14:paraId="3424DE8C"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65208</w:t>
            </w:r>
          </w:p>
        </w:tc>
      </w:tr>
      <w:tr w:rsidR="00E31F09" w:rsidRPr="00E31F09" w14:paraId="76C319E2"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45B98299"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Conveyance Allowance</w:t>
            </w:r>
          </w:p>
        </w:tc>
        <w:tc>
          <w:tcPr>
            <w:tcW w:w="2697" w:type="dxa"/>
            <w:tcBorders>
              <w:top w:val="nil"/>
              <w:left w:val="nil"/>
              <w:bottom w:val="single" w:sz="4" w:space="0" w:color="auto"/>
              <w:right w:val="single" w:sz="4" w:space="0" w:color="auto"/>
            </w:tcBorders>
            <w:noWrap/>
            <w:vAlign w:val="bottom"/>
            <w:hideMark/>
          </w:tcPr>
          <w:p w14:paraId="78D3FC79"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0</w:t>
            </w:r>
          </w:p>
        </w:tc>
        <w:tc>
          <w:tcPr>
            <w:tcW w:w="1501" w:type="dxa"/>
            <w:tcBorders>
              <w:top w:val="nil"/>
              <w:left w:val="nil"/>
              <w:bottom w:val="single" w:sz="4" w:space="0" w:color="auto"/>
              <w:right w:val="single" w:sz="8" w:space="0" w:color="auto"/>
            </w:tcBorders>
            <w:noWrap/>
            <w:vAlign w:val="bottom"/>
            <w:hideMark/>
          </w:tcPr>
          <w:p w14:paraId="7789A670"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0</w:t>
            </w:r>
          </w:p>
        </w:tc>
      </w:tr>
      <w:tr w:rsidR="00E31F09" w:rsidRPr="00E31F09" w14:paraId="3D041BB1"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35C4F567"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Advance Against Statutory Bonus</w:t>
            </w:r>
          </w:p>
        </w:tc>
        <w:tc>
          <w:tcPr>
            <w:tcW w:w="2697" w:type="dxa"/>
            <w:tcBorders>
              <w:top w:val="nil"/>
              <w:left w:val="nil"/>
              <w:bottom w:val="single" w:sz="4" w:space="0" w:color="auto"/>
              <w:right w:val="single" w:sz="4" w:space="0" w:color="auto"/>
            </w:tcBorders>
            <w:noWrap/>
            <w:vAlign w:val="bottom"/>
            <w:hideMark/>
          </w:tcPr>
          <w:p w14:paraId="60074576"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1132</w:t>
            </w:r>
          </w:p>
        </w:tc>
        <w:tc>
          <w:tcPr>
            <w:tcW w:w="1501" w:type="dxa"/>
            <w:tcBorders>
              <w:top w:val="nil"/>
              <w:left w:val="nil"/>
              <w:bottom w:val="single" w:sz="4" w:space="0" w:color="auto"/>
              <w:right w:val="single" w:sz="8" w:space="0" w:color="auto"/>
            </w:tcBorders>
            <w:noWrap/>
            <w:vAlign w:val="bottom"/>
            <w:hideMark/>
          </w:tcPr>
          <w:p w14:paraId="12009FEE"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13580</w:t>
            </w:r>
          </w:p>
        </w:tc>
      </w:tr>
      <w:tr w:rsidR="00E31F09" w:rsidRPr="00E31F09" w14:paraId="5FF8DECE" w14:textId="77777777" w:rsidTr="00E31F09">
        <w:trPr>
          <w:trHeight w:val="300"/>
          <w:jc w:val="center"/>
        </w:trPr>
        <w:tc>
          <w:tcPr>
            <w:tcW w:w="5942" w:type="dxa"/>
            <w:tcBorders>
              <w:top w:val="nil"/>
              <w:left w:val="single" w:sz="8" w:space="0" w:color="auto"/>
              <w:bottom w:val="single" w:sz="4" w:space="0" w:color="auto"/>
              <w:right w:val="single" w:sz="4" w:space="0" w:color="auto"/>
            </w:tcBorders>
            <w:noWrap/>
            <w:vAlign w:val="bottom"/>
            <w:hideMark/>
          </w:tcPr>
          <w:p w14:paraId="61A731E9"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Medical Allowance</w:t>
            </w:r>
          </w:p>
        </w:tc>
        <w:tc>
          <w:tcPr>
            <w:tcW w:w="2697" w:type="dxa"/>
            <w:tcBorders>
              <w:top w:val="nil"/>
              <w:left w:val="nil"/>
              <w:bottom w:val="single" w:sz="4" w:space="0" w:color="auto"/>
              <w:right w:val="single" w:sz="4" w:space="0" w:color="auto"/>
            </w:tcBorders>
            <w:noWrap/>
            <w:vAlign w:val="bottom"/>
            <w:hideMark/>
          </w:tcPr>
          <w:p w14:paraId="6632A4F7"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1781</w:t>
            </w:r>
          </w:p>
        </w:tc>
        <w:tc>
          <w:tcPr>
            <w:tcW w:w="1501" w:type="dxa"/>
            <w:tcBorders>
              <w:top w:val="nil"/>
              <w:left w:val="nil"/>
              <w:bottom w:val="single" w:sz="4" w:space="0" w:color="auto"/>
              <w:right w:val="single" w:sz="8" w:space="0" w:color="auto"/>
            </w:tcBorders>
            <w:noWrap/>
            <w:vAlign w:val="bottom"/>
            <w:hideMark/>
          </w:tcPr>
          <w:p w14:paraId="3FEF7218"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21372</w:t>
            </w:r>
          </w:p>
        </w:tc>
      </w:tr>
      <w:tr w:rsidR="00E31F09" w:rsidRPr="00E31F09" w14:paraId="23772584" w14:textId="77777777" w:rsidTr="00E31F09">
        <w:trPr>
          <w:trHeight w:val="300"/>
          <w:jc w:val="center"/>
        </w:trPr>
        <w:tc>
          <w:tcPr>
            <w:tcW w:w="5942" w:type="dxa"/>
            <w:tcBorders>
              <w:top w:val="single" w:sz="8" w:space="0" w:color="auto"/>
              <w:left w:val="single" w:sz="8" w:space="0" w:color="auto"/>
              <w:bottom w:val="single" w:sz="8" w:space="0" w:color="auto"/>
              <w:right w:val="single" w:sz="4" w:space="0" w:color="auto"/>
            </w:tcBorders>
            <w:noWrap/>
            <w:vAlign w:val="bottom"/>
            <w:hideMark/>
          </w:tcPr>
          <w:p w14:paraId="698867BD"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GROSS (PART A)</w:t>
            </w:r>
          </w:p>
        </w:tc>
        <w:tc>
          <w:tcPr>
            <w:tcW w:w="2697" w:type="dxa"/>
            <w:tcBorders>
              <w:top w:val="single" w:sz="8" w:space="0" w:color="auto"/>
              <w:left w:val="nil"/>
              <w:bottom w:val="single" w:sz="8" w:space="0" w:color="auto"/>
              <w:right w:val="single" w:sz="4" w:space="0" w:color="auto"/>
            </w:tcBorders>
            <w:noWrap/>
            <w:vAlign w:val="bottom"/>
            <w:hideMark/>
          </w:tcPr>
          <w:p w14:paraId="3100B4DF"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21932</w:t>
            </w:r>
          </w:p>
        </w:tc>
        <w:tc>
          <w:tcPr>
            <w:tcW w:w="1501" w:type="dxa"/>
            <w:tcBorders>
              <w:top w:val="single" w:sz="8" w:space="0" w:color="auto"/>
              <w:left w:val="nil"/>
              <w:bottom w:val="single" w:sz="8" w:space="0" w:color="auto"/>
              <w:right w:val="single" w:sz="8" w:space="0" w:color="auto"/>
            </w:tcBorders>
            <w:noWrap/>
            <w:vAlign w:val="bottom"/>
            <w:hideMark/>
          </w:tcPr>
          <w:p w14:paraId="0327A87B"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263184</w:t>
            </w:r>
          </w:p>
        </w:tc>
      </w:tr>
      <w:tr w:rsidR="00E31F09" w:rsidRPr="00E31F09" w14:paraId="5BB10CBA"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2CE70097"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Less : Employee PF</w:t>
            </w:r>
          </w:p>
        </w:tc>
        <w:tc>
          <w:tcPr>
            <w:tcW w:w="2697" w:type="dxa"/>
            <w:tcBorders>
              <w:top w:val="nil"/>
              <w:left w:val="nil"/>
              <w:bottom w:val="single" w:sz="4" w:space="0" w:color="auto"/>
              <w:right w:val="single" w:sz="4" w:space="0" w:color="auto"/>
            </w:tcBorders>
            <w:noWrap/>
            <w:vAlign w:val="bottom"/>
            <w:hideMark/>
          </w:tcPr>
          <w:p w14:paraId="350E5DD9"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1630</w:t>
            </w:r>
          </w:p>
        </w:tc>
        <w:tc>
          <w:tcPr>
            <w:tcW w:w="1501" w:type="dxa"/>
            <w:tcBorders>
              <w:top w:val="nil"/>
              <w:left w:val="nil"/>
              <w:bottom w:val="single" w:sz="4" w:space="0" w:color="auto"/>
              <w:right w:val="single" w:sz="8" w:space="0" w:color="auto"/>
            </w:tcBorders>
            <w:noWrap/>
            <w:vAlign w:val="bottom"/>
            <w:hideMark/>
          </w:tcPr>
          <w:p w14:paraId="03332221"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19562</w:t>
            </w:r>
          </w:p>
        </w:tc>
      </w:tr>
      <w:tr w:rsidR="00E31F09" w:rsidRPr="00E31F09" w14:paraId="58A3A498"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32421304"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 xml:space="preserve">Less : </w:t>
            </w:r>
            <w:proofErr w:type="spellStart"/>
            <w:r w:rsidRPr="00E31F09">
              <w:rPr>
                <w:rFonts w:ascii="Aptos Narrow" w:hAnsi="Aptos Narrow"/>
                <w:color w:val="000000"/>
                <w:lang w:val="en-IN" w:eastAsia="en-IN"/>
              </w:rPr>
              <w:t>P.Tax</w:t>
            </w:r>
            <w:proofErr w:type="spellEnd"/>
          </w:p>
        </w:tc>
        <w:tc>
          <w:tcPr>
            <w:tcW w:w="2697" w:type="dxa"/>
            <w:tcBorders>
              <w:top w:val="nil"/>
              <w:left w:val="nil"/>
              <w:bottom w:val="single" w:sz="4" w:space="0" w:color="auto"/>
              <w:right w:val="single" w:sz="4" w:space="0" w:color="auto"/>
            </w:tcBorders>
            <w:noWrap/>
            <w:vAlign w:val="bottom"/>
            <w:hideMark/>
          </w:tcPr>
          <w:p w14:paraId="2BE049F6"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200</w:t>
            </w:r>
          </w:p>
        </w:tc>
        <w:tc>
          <w:tcPr>
            <w:tcW w:w="1501" w:type="dxa"/>
            <w:tcBorders>
              <w:top w:val="nil"/>
              <w:left w:val="nil"/>
              <w:bottom w:val="single" w:sz="4" w:space="0" w:color="auto"/>
              <w:right w:val="single" w:sz="8" w:space="0" w:color="auto"/>
            </w:tcBorders>
            <w:noWrap/>
            <w:vAlign w:val="bottom"/>
            <w:hideMark/>
          </w:tcPr>
          <w:p w14:paraId="56821D1C"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2400</w:t>
            </w:r>
          </w:p>
        </w:tc>
      </w:tr>
      <w:tr w:rsidR="00E31F09" w:rsidRPr="00E31F09" w14:paraId="1B6427E7" w14:textId="77777777" w:rsidTr="00E31F09">
        <w:trPr>
          <w:trHeight w:val="300"/>
          <w:jc w:val="center"/>
        </w:trPr>
        <w:tc>
          <w:tcPr>
            <w:tcW w:w="5942" w:type="dxa"/>
            <w:tcBorders>
              <w:top w:val="nil"/>
              <w:left w:val="single" w:sz="8" w:space="0" w:color="auto"/>
              <w:bottom w:val="nil"/>
              <w:right w:val="single" w:sz="4" w:space="0" w:color="auto"/>
            </w:tcBorders>
            <w:noWrap/>
            <w:vAlign w:val="bottom"/>
            <w:hideMark/>
          </w:tcPr>
          <w:p w14:paraId="18EE4ADD"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 xml:space="preserve">Less : Employee ESIC </w:t>
            </w:r>
          </w:p>
        </w:tc>
        <w:tc>
          <w:tcPr>
            <w:tcW w:w="2697" w:type="dxa"/>
            <w:tcBorders>
              <w:top w:val="nil"/>
              <w:left w:val="nil"/>
              <w:bottom w:val="nil"/>
              <w:right w:val="single" w:sz="4" w:space="0" w:color="auto"/>
            </w:tcBorders>
            <w:noWrap/>
            <w:vAlign w:val="bottom"/>
            <w:hideMark/>
          </w:tcPr>
          <w:p w14:paraId="08BACC7E"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102</w:t>
            </w:r>
          </w:p>
        </w:tc>
        <w:tc>
          <w:tcPr>
            <w:tcW w:w="1501" w:type="dxa"/>
            <w:tcBorders>
              <w:top w:val="nil"/>
              <w:left w:val="nil"/>
              <w:bottom w:val="nil"/>
              <w:right w:val="single" w:sz="8" w:space="0" w:color="auto"/>
            </w:tcBorders>
            <w:noWrap/>
            <w:vAlign w:val="bottom"/>
            <w:hideMark/>
          </w:tcPr>
          <w:p w14:paraId="0143A6D7"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1222.65</w:t>
            </w:r>
          </w:p>
        </w:tc>
      </w:tr>
      <w:tr w:rsidR="00E31F09" w:rsidRPr="00E31F09" w14:paraId="48688748" w14:textId="77777777" w:rsidTr="00E31F09">
        <w:trPr>
          <w:trHeight w:val="300"/>
          <w:jc w:val="center"/>
        </w:trPr>
        <w:tc>
          <w:tcPr>
            <w:tcW w:w="5942" w:type="dxa"/>
            <w:tcBorders>
              <w:top w:val="single" w:sz="8" w:space="0" w:color="auto"/>
              <w:left w:val="single" w:sz="8" w:space="0" w:color="auto"/>
              <w:bottom w:val="single" w:sz="8" w:space="0" w:color="auto"/>
              <w:right w:val="single" w:sz="4" w:space="0" w:color="auto"/>
            </w:tcBorders>
            <w:noWrap/>
            <w:vAlign w:val="bottom"/>
            <w:hideMark/>
          </w:tcPr>
          <w:p w14:paraId="6C5B7952"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 xml:space="preserve">TAKE HOME </w:t>
            </w:r>
          </w:p>
        </w:tc>
        <w:tc>
          <w:tcPr>
            <w:tcW w:w="2697" w:type="dxa"/>
            <w:tcBorders>
              <w:top w:val="single" w:sz="8" w:space="0" w:color="auto"/>
              <w:left w:val="nil"/>
              <w:bottom w:val="single" w:sz="8" w:space="0" w:color="auto"/>
              <w:right w:val="single" w:sz="4" w:space="0" w:color="auto"/>
            </w:tcBorders>
            <w:noWrap/>
            <w:vAlign w:val="bottom"/>
            <w:hideMark/>
          </w:tcPr>
          <w:p w14:paraId="0C4A312C"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20000</w:t>
            </w:r>
          </w:p>
        </w:tc>
        <w:tc>
          <w:tcPr>
            <w:tcW w:w="1501" w:type="dxa"/>
            <w:tcBorders>
              <w:top w:val="single" w:sz="8" w:space="0" w:color="auto"/>
              <w:left w:val="nil"/>
              <w:bottom w:val="single" w:sz="8" w:space="0" w:color="auto"/>
              <w:right w:val="single" w:sz="8" w:space="0" w:color="auto"/>
            </w:tcBorders>
            <w:noWrap/>
            <w:vAlign w:val="bottom"/>
            <w:hideMark/>
          </w:tcPr>
          <w:p w14:paraId="154D0FEC"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239999</w:t>
            </w:r>
          </w:p>
        </w:tc>
      </w:tr>
      <w:tr w:rsidR="00E31F09" w:rsidRPr="00E31F09" w14:paraId="6F3CD91E"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6D1AB7FC"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PART-B</w:t>
            </w:r>
          </w:p>
        </w:tc>
        <w:tc>
          <w:tcPr>
            <w:tcW w:w="4198" w:type="dxa"/>
            <w:gridSpan w:val="2"/>
            <w:tcBorders>
              <w:top w:val="single" w:sz="8" w:space="0" w:color="auto"/>
              <w:left w:val="nil"/>
              <w:bottom w:val="single" w:sz="4" w:space="0" w:color="auto"/>
              <w:right w:val="single" w:sz="8" w:space="0" w:color="000000"/>
            </w:tcBorders>
            <w:noWrap/>
            <w:vAlign w:val="bottom"/>
            <w:hideMark/>
          </w:tcPr>
          <w:p w14:paraId="35112ECA"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 xml:space="preserve"> </w:t>
            </w:r>
          </w:p>
        </w:tc>
      </w:tr>
      <w:tr w:rsidR="00E31F09" w:rsidRPr="00E31F09" w14:paraId="3BA0E434"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0C6236A8"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ADD : Employer PF</w:t>
            </w:r>
          </w:p>
        </w:tc>
        <w:tc>
          <w:tcPr>
            <w:tcW w:w="2697" w:type="dxa"/>
            <w:tcBorders>
              <w:top w:val="nil"/>
              <w:left w:val="nil"/>
              <w:bottom w:val="single" w:sz="4" w:space="0" w:color="auto"/>
              <w:right w:val="single" w:sz="4" w:space="0" w:color="auto"/>
            </w:tcBorders>
            <w:noWrap/>
            <w:vAlign w:val="bottom"/>
            <w:hideMark/>
          </w:tcPr>
          <w:p w14:paraId="2ED78E18"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1766</w:t>
            </w:r>
          </w:p>
        </w:tc>
        <w:tc>
          <w:tcPr>
            <w:tcW w:w="1501" w:type="dxa"/>
            <w:tcBorders>
              <w:top w:val="nil"/>
              <w:left w:val="nil"/>
              <w:bottom w:val="single" w:sz="4" w:space="0" w:color="auto"/>
              <w:right w:val="single" w:sz="8" w:space="0" w:color="auto"/>
            </w:tcBorders>
            <w:noWrap/>
            <w:vAlign w:val="bottom"/>
            <w:hideMark/>
          </w:tcPr>
          <w:p w14:paraId="1E72F800"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21193</w:t>
            </w:r>
          </w:p>
        </w:tc>
      </w:tr>
      <w:tr w:rsidR="00E31F09" w:rsidRPr="00E31F09" w14:paraId="280E2312"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265F6E51" w14:textId="77777777" w:rsidR="00E31F09" w:rsidRPr="00E31F09" w:rsidRDefault="00E31F09" w:rsidP="00E31F09">
            <w:pPr>
              <w:spacing w:after="0" w:line="240" w:lineRule="auto"/>
              <w:rPr>
                <w:rFonts w:ascii="Aptos Narrow" w:hAnsi="Aptos Narrow"/>
                <w:color w:val="000000"/>
                <w:lang w:val="en-IN" w:eastAsia="en-IN"/>
              </w:rPr>
            </w:pPr>
            <w:proofErr w:type="spellStart"/>
            <w:r w:rsidRPr="00E31F09">
              <w:rPr>
                <w:rFonts w:ascii="Aptos Narrow" w:hAnsi="Aptos Narrow"/>
                <w:color w:val="000000"/>
                <w:lang w:val="en-IN" w:eastAsia="en-IN"/>
              </w:rPr>
              <w:t>ADD:Employer</w:t>
            </w:r>
            <w:proofErr w:type="spellEnd"/>
            <w:r w:rsidRPr="00E31F09">
              <w:rPr>
                <w:rFonts w:ascii="Aptos Narrow" w:hAnsi="Aptos Narrow"/>
                <w:color w:val="000000"/>
                <w:lang w:val="en-IN" w:eastAsia="en-IN"/>
              </w:rPr>
              <w:t xml:space="preserve"> ESIC </w:t>
            </w:r>
          </w:p>
        </w:tc>
        <w:tc>
          <w:tcPr>
            <w:tcW w:w="2697" w:type="dxa"/>
            <w:tcBorders>
              <w:top w:val="nil"/>
              <w:left w:val="nil"/>
              <w:bottom w:val="single" w:sz="4" w:space="0" w:color="auto"/>
              <w:right w:val="single" w:sz="4" w:space="0" w:color="auto"/>
            </w:tcBorders>
            <w:noWrap/>
            <w:vAlign w:val="bottom"/>
            <w:hideMark/>
          </w:tcPr>
          <w:p w14:paraId="3617E195" w14:textId="77777777" w:rsidR="00E31F09" w:rsidRPr="00E31F09" w:rsidRDefault="00E31F09" w:rsidP="00E31F09">
            <w:pPr>
              <w:spacing w:after="0" w:line="240" w:lineRule="auto"/>
              <w:jc w:val="right"/>
              <w:rPr>
                <w:rFonts w:ascii="Aptos Narrow" w:hAnsi="Aptos Narrow"/>
                <w:lang w:val="en-IN" w:eastAsia="en-IN"/>
              </w:rPr>
            </w:pPr>
            <w:r w:rsidRPr="00E31F09">
              <w:rPr>
                <w:rFonts w:ascii="Aptos Narrow" w:hAnsi="Aptos Narrow"/>
                <w:lang w:val="en-IN" w:eastAsia="en-IN"/>
              </w:rPr>
              <w:t>509</w:t>
            </w:r>
          </w:p>
        </w:tc>
        <w:tc>
          <w:tcPr>
            <w:tcW w:w="1501" w:type="dxa"/>
            <w:tcBorders>
              <w:top w:val="nil"/>
              <w:left w:val="nil"/>
              <w:bottom w:val="single" w:sz="4" w:space="0" w:color="auto"/>
              <w:right w:val="single" w:sz="8" w:space="0" w:color="auto"/>
            </w:tcBorders>
            <w:noWrap/>
            <w:vAlign w:val="bottom"/>
            <w:hideMark/>
          </w:tcPr>
          <w:p w14:paraId="4D35E7E5"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6113</w:t>
            </w:r>
          </w:p>
        </w:tc>
      </w:tr>
      <w:tr w:rsidR="00E31F09" w:rsidRPr="00E31F09" w14:paraId="0503E570" w14:textId="77777777" w:rsidTr="00E31F09">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41642C13" w14:textId="77777777" w:rsidR="00E31F09" w:rsidRPr="00E31F09" w:rsidRDefault="00E31F09" w:rsidP="00E31F09">
            <w:pPr>
              <w:spacing w:after="0" w:line="240" w:lineRule="auto"/>
              <w:rPr>
                <w:rFonts w:ascii="Aptos Narrow" w:hAnsi="Aptos Narrow"/>
                <w:color w:val="000000"/>
                <w:lang w:val="en-IN" w:eastAsia="en-IN"/>
              </w:rPr>
            </w:pPr>
            <w:proofErr w:type="spellStart"/>
            <w:r w:rsidRPr="00E31F09">
              <w:rPr>
                <w:rFonts w:ascii="Aptos Narrow" w:hAnsi="Aptos Narrow"/>
                <w:color w:val="000000"/>
                <w:lang w:val="en-IN" w:eastAsia="en-IN"/>
              </w:rPr>
              <w:t>ADD:Gratuity</w:t>
            </w:r>
            <w:proofErr w:type="spellEnd"/>
            <w:r w:rsidRPr="00E31F09">
              <w:rPr>
                <w:rFonts w:ascii="Aptos Narrow" w:hAnsi="Aptos Narrow"/>
                <w:color w:val="000000"/>
                <w:lang w:val="en-IN" w:eastAsia="en-IN"/>
              </w:rPr>
              <w:t xml:space="preserve"> </w:t>
            </w:r>
            <w:r w:rsidRPr="00E31F09">
              <w:rPr>
                <w:rFonts w:ascii="Aptos Narrow" w:hAnsi="Aptos Narrow"/>
                <w:b/>
                <w:bCs/>
                <w:color w:val="000000"/>
                <w:lang w:val="en-IN" w:eastAsia="en-IN"/>
              </w:rPr>
              <w:t>(As per Govt. Rules)</w:t>
            </w:r>
          </w:p>
        </w:tc>
        <w:tc>
          <w:tcPr>
            <w:tcW w:w="2697" w:type="dxa"/>
            <w:tcBorders>
              <w:top w:val="nil"/>
              <w:left w:val="nil"/>
              <w:bottom w:val="single" w:sz="4" w:space="0" w:color="auto"/>
              <w:right w:val="single" w:sz="4" w:space="0" w:color="auto"/>
            </w:tcBorders>
            <w:noWrap/>
            <w:vAlign w:val="bottom"/>
            <w:hideMark/>
          </w:tcPr>
          <w:p w14:paraId="3AFBBA22" w14:textId="77777777" w:rsidR="00E31F09" w:rsidRPr="00E31F09" w:rsidRDefault="00E31F09" w:rsidP="00E31F09">
            <w:pPr>
              <w:spacing w:after="0" w:line="240" w:lineRule="auto"/>
              <w:jc w:val="right"/>
              <w:rPr>
                <w:rFonts w:ascii="Aptos Narrow" w:hAnsi="Aptos Narrow"/>
                <w:lang w:val="en-IN" w:eastAsia="en-IN"/>
              </w:rPr>
            </w:pPr>
            <w:r w:rsidRPr="00E31F09">
              <w:rPr>
                <w:rFonts w:ascii="Aptos Narrow" w:hAnsi="Aptos Narrow"/>
                <w:lang w:val="en-IN" w:eastAsia="en-IN"/>
              </w:rPr>
              <w:t>653</w:t>
            </w:r>
          </w:p>
        </w:tc>
        <w:tc>
          <w:tcPr>
            <w:tcW w:w="1501" w:type="dxa"/>
            <w:tcBorders>
              <w:top w:val="nil"/>
              <w:left w:val="nil"/>
              <w:bottom w:val="single" w:sz="4" w:space="0" w:color="auto"/>
              <w:right w:val="single" w:sz="8" w:space="0" w:color="auto"/>
            </w:tcBorders>
            <w:noWrap/>
            <w:vAlign w:val="bottom"/>
            <w:hideMark/>
          </w:tcPr>
          <w:p w14:paraId="66206D09"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7841</w:t>
            </w:r>
          </w:p>
        </w:tc>
      </w:tr>
      <w:tr w:rsidR="00E31F09" w:rsidRPr="00E31F09" w14:paraId="31699BC7" w14:textId="77777777" w:rsidTr="00E31F09">
        <w:trPr>
          <w:trHeight w:val="290"/>
          <w:jc w:val="center"/>
        </w:trPr>
        <w:tc>
          <w:tcPr>
            <w:tcW w:w="5942" w:type="dxa"/>
            <w:tcBorders>
              <w:top w:val="nil"/>
              <w:left w:val="single" w:sz="8" w:space="0" w:color="auto"/>
              <w:bottom w:val="nil"/>
              <w:right w:val="single" w:sz="4" w:space="0" w:color="auto"/>
            </w:tcBorders>
            <w:noWrap/>
            <w:vAlign w:val="bottom"/>
            <w:hideMark/>
          </w:tcPr>
          <w:p w14:paraId="0185B423" w14:textId="77777777" w:rsidR="00E31F09" w:rsidRPr="00E31F09" w:rsidRDefault="00E31F09" w:rsidP="00E31F09">
            <w:pPr>
              <w:spacing w:after="0" w:line="240" w:lineRule="auto"/>
              <w:rPr>
                <w:rFonts w:ascii="Aptos Narrow" w:hAnsi="Aptos Narrow"/>
                <w:color w:val="000000"/>
                <w:lang w:val="en-IN" w:eastAsia="en-IN"/>
              </w:rPr>
            </w:pPr>
            <w:r w:rsidRPr="00E31F09">
              <w:rPr>
                <w:rFonts w:ascii="Aptos Narrow" w:hAnsi="Aptos Narrow"/>
                <w:color w:val="000000"/>
                <w:lang w:val="en-IN" w:eastAsia="en-IN"/>
              </w:rPr>
              <w:t>ADD: Ex Gratia</w:t>
            </w:r>
          </w:p>
        </w:tc>
        <w:tc>
          <w:tcPr>
            <w:tcW w:w="2697" w:type="dxa"/>
            <w:tcBorders>
              <w:top w:val="nil"/>
              <w:left w:val="nil"/>
              <w:bottom w:val="nil"/>
              <w:right w:val="single" w:sz="4" w:space="0" w:color="auto"/>
            </w:tcBorders>
            <w:noWrap/>
            <w:vAlign w:val="bottom"/>
            <w:hideMark/>
          </w:tcPr>
          <w:p w14:paraId="015C49E8" w14:textId="77777777" w:rsidR="00E31F09" w:rsidRPr="00E31F09" w:rsidRDefault="00E31F09" w:rsidP="00E31F09">
            <w:pPr>
              <w:spacing w:after="0" w:line="240" w:lineRule="auto"/>
              <w:jc w:val="right"/>
              <w:rPr>
                <w:rFonts w:ascii="Aptos Narrow" w:hAnsi="Aptos Narrow"/>
                <w:lang w:val="en-IN" w:eastAsia="en-IN"/>
              </w:rPr>
            </w:pPr>
            <w:r w:rsidRPr="00E31F09">
              <w:rPr>
                <w:rFonts w:ascii="Aptos Narrow" w:hAnsi="Aptos Narrow"/>
                <w:lang w:val="en-IN" w:eastAsia="en-IN"/>
              </w:rPr>
              <w:t>1132</w:t>
            </w:r>
          </w:p>
        </w:tc>
        <w:tc>
          <w:tcPr>
            <w:tcW w:w="1501" w:type="dxa"/>
            <w:tcBorders>
              <w:top w:val="nil"/>
              <w:left w:val="nil"/>
              <w:bottom w:val="single" w:sz="4" w:space="0" w:color="auto"/>
              <w:right w:val="single" w:sz="8" w:space="0" w:color="auto"/>
            </w:tcBorders>
            <w:noWrap/>
            <w:vAlign w:val="bottom"/>
            <w:hideMark/>
          </w:tcPr>
          <w:p w14:paraId="4C8BFCAF"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13585</w:t>
            </w:r>
          </w:p>
        </w:tc>
      </w:tr>
      <w:tr w:rsidR="00E31F09" w:rsidRPr="00E31F09" w14:paraId="149C46B2" w14:textId="77777777" w:rsidTr="00E31F09">
        <w:trPr>
          <w:trHeight w:val="290"/>
          <w:jc w:val="center"/>
        </w:trPr>
        <w:tc>
          <w:tcPr>
            <w:tcW w:w="5942" w:type="dxa"/>
            <w:tcBorders>
              <w:top w:val="single" w:sz="4" w:space="0" w:color="auto"/>
              <w:left w:val="single" w:sz="8" w:space="0" w:color="auto"/>
              <w:bottom w:val="single" w:sz="4" w:space="0" w:color="auto"/>
              <w:right w:val="single" w:sz="4" w:space="0" w:color="auto"/>
            </w:tcBorders>
            <w:noWrap/>
            <w:vAlign w:val="bottom"/>
            <w:hideMark/>
          </w:tcPr>
          <w:p w14:paraId="3B89F67D"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Total (B)</w:t>
            </w:r>
          </w:p>
        </w:tc>
        <w:tc>
          <w:tcPr>
            <w:tcW w:w="2697" w:type="dxa"/>
            <w:tcBorders>
              <w:top w:val="single" w:sz="4" w:space="0" w:color="auto"/>
              <w:left w:val="nil"/>
              <w:bottom w:val="single" w:sz="4" w:space="0" w:color="auto"/>
              <w:right w:val="single" w:sz="4" w:space="0" w:color="auto"/>
            </w:tcBorders>
            <w:noWrap/>
            <w:vAlign w:val="bottom"/>
            <w:hideMark/>
          </w:tcPr>
          <w:p w14:paraId="36C1E10B"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4061</w:t>
            </w:r>
          </w:p>
        </w:tc>
        <w:tc>
          <w:tcPr>
            <w:tcW w:w="1501" w:type="dxa"/>
            <w:tcBorders>
              <w:top w:val="nil"/>
              <w:left w:val="nil"/>
              <w:bottom w:val="single" w:sz="4" w:space="0" w:color="auto"/>
              <w:right w:val="single" w:sz="8" w:space="0" w:color="auto"/>
            </w:tcBorders>
            <w:noWrap/>
            <w:vAlign w:val="bottom"/>
            <w:hideMark/>
          </w:tcPr>
          <w:p w14:paraId="46E32F59" w14:textId="77777777" w:rsidR="00E31F09" w:rsidRPr="00E31F09" w:rsidRDefault="00E31F09" w:rsidP="00E31F09">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48732</w:t>
            </w:r>
          </w:p>
        </w:tc>
      </w:tr>
      <w:tr w:rsidR="00E31F09" w:rsidRPr="00E31F09" w14:paraId="25F563F7" w14:textId="77777777" w:rsidTr="00E31F09">
        <w:trPr>
          <w:trHeight w:val="300"/>
          <w:jc w:val="center"/>
        </w:trPr>
        <w:tc>
          <w:tcPr>
            <w:tcW w:w="5942" w:type="dxa"/>
            <w:tcBorders>
              <w:top w:val="nil"/>
              <w:left w:val="single" w:sz="8" w:space="0" w:color="auto"/>
              <w:bottom w:val="single" w:sz="8" w:space="0" w:color="auto"/>
              <w:right w:val="single" w:sz="4" w:space="0" w:color="auto"/>
            </w:tcBorders>
            <w:shd w:val="clear" w:color="000000" w:fill="D9D9D9"/>
            <w:noWrap/>
            <w:vAlign w:val="bottom"/>
            <w:hideMark/>
          </w:tcPr>
          <w:p w14:paraId="4A50DA94" w14:textId="77777777" w:rsidR="00E31F09" w:rsidRPr="00E31F09" w:rsidRDefault="00E31F09" w:rsidP="00E31F09">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CTC (PART A + B)</w:t>
            </w:r>
          </w:p>
        </w:tc>
        <w:tc>
          <w:tcPr>
            <w:tcW w:w="2697" w:type="dxa"/>
            <w:tcBorders>
              <w:top w:val="nil"/>
              <w:left w:val="nil"/>
              <w:bottom w:val="single" w:sz="8" w:space="0" w:color="auto"/>
              <w:right w:val="single" w:sz="4" w:space="0" w:color="auto"/>
            </w:tcBorders>
            <w:shd w:val="clear" w:color="000000" w:fill="D9D9D9"/>
            <w:noWrap/>
            <w:vAlign w:val="bottom"/>
            <w:hideMark/>
          </w:tcPr>
          <w:p w14:paraId="1ADE3749"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25993</w:t>
            </w:r>
          </w:p>
        </w:tc>
        <w:tc>
          <w:tcPr>
            <w:tcW w:w="1501" w:type="dxa"/>
            <w:tcBorders>
              <w:top w:val="nil"/>
              <w:left w:val="nil"/>
              <w:bottom w:val="single" w:sz="8" w:space="0" w:color="auto"/>
              <w:right w:val="single" w:sz="8" w:space="0" w:color="auto"/>
            </w:tcBorders>
            <w:shd w:val="clear" w:color="000000" w:fill="D9D9D9"/>
            <w:noWrap/>
            <w:vAlign w:val="bottom"/>
            <w:hideMark/>
          </w:tcPr>
          <w:p w14:paraId="59FBA4FD" w14:textId="77777777" w:rsidR="00E31F09" w:rsidRPr="00E31F09" w:rsidRDefault="00E31F09" w:rsidP="00E31F09">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311916</w:t>
            </w:r>
          </w:p>
        </w:tc>
      </w:tr>
    </w:tbl>
    <w:p w14:paraId="5208BD57" w14:textId="77777777" w:rsidR="00E31F09" w:rsidRDefault="00E31F09" w:rsidP="00E31F09">
      <w:pPr>
        <w:pStyle w:val="NoSpacing"/>
        <w:jc w:val="center"/>
        <w:rPr>
          <w:rFonts w:ascii="Cambria" w:hAnsi="Cambria" w:cs="Arial"/>
          <w:b/>
          <w:bCs/>
          <w:sz w:val="32"/>
          <w:szCs w:val="32"/>
        </w:rPr>
      </w:pPr>
    </w:p>
    <w:p w14:paraId="34549ECE" w14:textId="77777777" w:rsidR="00E31F09" w:rsidRDefault="00E31F09" w:rsidP="00E31F09">
      <w:pPr>
        <w:pStyle w:val="ListParagraph"/>
        <w:spacing w:after="0"/>
        <w:ind w:left="0"/>
        <w:jc w:val="both"/>
      </w:pPr>
      <w:r>
        <w:rPr>
          <w:rFonts w:ascii="Times New Roman" w:hAnsi="Times New Roman"/>
          <w:color w:val="000000"/>
          <w:sz w:val="24"/>
          <w:szCs w:val="24"/>
        </w:rPr>
        <w:t>*Note:</w:t>
      </w:r>
      <w:r w:rsidRPr="000F5E65">
        <w:t xml:space="preserve"> </w:t>
      </w:r>
    </w:p>
    <w:p w14:paraId="2D5D0367" w14:textId="77777777" w:rsidR="00E31F09" w:rsidRPr="000F5E65" w:rsidRDefault="00E31F09" w:rsidP="00E31F09">
      <w:pPr>
        <w:pStyle w:val="ListParagraph"/>
        <w:numPr>
          <w:ilvl w:val="0"/>
          <w:numId w:val="7"/>
        </w:numPr>
        <w:spacing w:after="0"/>
        <w:jc w:val="both"/>
        <w:rPr>
          <w:rFonts w:cs="Calibri"/>
          <w:color w:val="000000"/>
          <w:lang w:eastAsia="en-IN"/>
        </w:rPr>
      </w:pPr>
      <w:r w:rsidRPr="000F5E65">
        <w:rPr>
          <w:rFonts w:cs="Calibri"/>
          <w:color w:val="000000"/>
          <w:lang w:eastAsia="en-IN"/>
        </w:rPr>
        <w:t>The Provident Fund and Gratuity mentioned above shall be paid in accordance with, and subject to, the provisions of the applicable Acts and rules, as amended from time to time.</w:t>
      </w:r>
    </w:p>
    <w:p w14:paraId="64585398" w14:textId="77777777" w:rsidR="00E31F09" w:rsidRPr="000F5E65" w:rsidRDefault="00E31F09" w:rsidP="00E31F09">
      <w:pPr>
        <w:pStyle w:val="ListParagraph"/>
        <w:numPr>
          <w:ilvl w:val="0"/>
          <w:numId w:val="7"/>
        </w:numPr>
        <w:spacing w:after="0"/>
        <w:jc w:val="both"/>
        <w:rPr>
          <w:rFonts w:cs="Calibri"/>
          <w:color w:val="000000"/>
          <w:lang w:eastAsia="en-IN"/>
        </w:rPr>
      </w:pPr>
      <w:r w:rsidRPr="000F5E65">
        <w:rPr>
          <w:rFonts w:cs="Calibri"/>
          <w:color w:val="000000"/>
          <w:lang w:eastAsia="en-IN"/>
        </w:rPr>
        <w:t>The above remuneration is subject to deduction of income tax as per law.</w:t>
      </w:r>
    </w:p>
    <w:p w14:paraId="2B8BCB82" w14:textId="77777777" w:rsidR="00E31F09" w:rsidRPr="004B385E" w:rsidRDefault="00E31F09" w:rsidP="00E31F09">
      <w:pPr>
        <w:pStyle w:val="ListParagraph"/>
        <w:numPr>
          <w:ilvl w:val="0"/>
          <w:numId w:val="7"/>
        </w:numPr>
        <w:spacing w:after="0"/>
        <w:jc w:val="both"/>
        <w:rPr>
          <w:rFonts w:ascii="Times New Roman" w:hAnsi="Times New Roman"/>
          <w:color w:val="000000"/>
          <w:sz w:val="24"/>
          <w:szCs w:val="24"/>
        </w:rPr>
      </w:pPr>
      <w:r w:rsidRPr="000F5E65">
        <w:rPr>
          <w:rFonts w:cs="Calibri"/>
          <w:color w:val="000000"/>
          <w:lang w:eastAsia="en-IN"/>
        </w:rPr>
        <w:t>The salary structure mentioned in the above remuneration package (CTC) may undergo a change in light of any new law or any change in existing law, keeping your CTC intact.</w:t>
      </w:r>
    </w:p>
    <w:p w14:paraId="2D0AF32C" w14:textId="77777777" w:rsidR="00E31F09" w:rsidRPr="00E31F09" w:rsidRDefault="00E31F09" w:rsidP="00E31F09">
      <w:pPr>
        <w:pStyle w:val="NoSpacing"/>
        <w:jc w:val="center"/>
        <w:rPr>
          <w:rFonts w:ascii="Cambria" w:hAnsi="Cambria" w:cs="Arial"/>
          <w:b/>
          <w:bCs/>
          <w:sz w:val="32"/>
          <w:szCs w:val="32"/>
        </w:rPr>
      </w:pPr>
    </w:p>
    <w:sectPr w:rsidR="00E31F09" w:rsidRPr="00E31F09" w:rsidSect="00AC4995">
      <w:pgSz w:w="12240" w:h="15840"/>
      <w:pgMar w:top="567" w:right="1183" w:bottom="63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F63F9"/>
    <w:multiLevelType w:val="hybridMultilevel"/>
    <w:tmpl w:val="38043A00"/>
    <w:lvl w:ilvl="0" w:tplc="6CC8D55E">
      <w:start w:val="1"/>
      <w:numFmt w:val="decimal"/>
      <w:lvlText w:val="%1."/>
      <w:lvlJc w:val="left"/>
      <w:pPr>
        <w:ind w:left="1080" w:hanging="360"/>
      </w:pPr>
      <w:rPr>
        <w:rFonts w:ascii="Calibri" w:eastAsia="Times New Roman" w:hAnsi="Calibri"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FE34C04"/>
    <w:multiLevelType w:val="hybridMultilevel"/>
    <w:tmpl w:val="979481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C9309D"/>
    <w:multiLevelType w:val="hybridMultilevel"/>
    <w:tmpl w:val="C8F6F7D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3D1052ED"/>
    <w:multiLevelType w:val="multilevel"/>
    <w:tmpl w:val="492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CB2976"/>
    <w:multiLevelType w:val="hybridMultilevel"/>
    <w:tmpl w:val="A66E6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104715"/>
    <w:multiLevelType w:val="hybridMultilevel"/>
    <w:tmpl w:val="EDEC115E"/>
    <w:lvl w:ilvl="0" w:tplc="948EB60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CB3AAD"/>
    <w:multiLevelType w:val="hybridMultilevel"/>
    <w:tmpl w:val="8B62C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5492259">
    <w:abstractNumId w:val="1"/>
  </w:num>
  <w:num w:numId="2" w16cid:durableId="323435956">
    <w:abstractNumId w:val="0"/>
  </w:num>
  <w:num w:numId="3" w16cid:durableId="1583828289">
    <w:abstractNumId w:val="6"/>
  </w:num>
  <w:num w:numId="4" w16cid:durableId="2009869499">
    <w:abstractNumId w:val="5"/>
  </w:num>
  <w:num w:numId="5" w16cid:durableId="960260474">
    <w:abstractNumId w:val="3"/>
  </w:num>
  <w:num w:numId="6" w16cid:durableId="765730431">
    <w:abstractNumId w:val="2"/>
  </w:num>
  <w:num w:numId="7" w16cid:durableId="5484215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5BF9"/>
    <w:rsid w:val="000014B3"/>
    <w:rsid w:val="00001D58"/>
    <w:rsid w:val="000034CB"/>
    <w:rsid w:val="00003C63"/>
    <w:rsid w:val="00010058"/>
    <w:rsid w:val="00012117"/>
    <w:rsid w:val="000152D7"/>
    <w:rsid w:val="000165ED"/>
    <w:rsid w:val="000176E3"/>
    <w:rsid w:val="00017B78"/>
    <w:rsid w:val="0002149D"/>
    <w:rsid w:val="00021F89"/>
    <w:rsid w:val="00025BF9"/>
    <w:rsid w:val="0002641F"/>
    <w:rsid w:val="00027766"/>
    <w:rsid w:val="00033FF2"/>
    <w:rsid w:val="00034996"/>
    <w:rsid w:val="000375CD"/>
    <w:rsid w:val="000403D7"/>
    <w:rsid w:val="000419F3"/>
    <w:rsid w:val="00041FE7"/>
    <w:rsid w:val="000432C9"/>
    <w:rsid w:val="000476EA"/>
    <w:rsid w:val="00047BE7"/>
    <w:rsid w:val="00057821"/>
    <w:rsid w:val="00071AAA"/>
    <w:rsid w:val="00072D42"/>
    <w:rsid w:val="00072E68"/>
    <w:rsid w:val="00082B69"/>
    <w:rsid w:val="000841DC"/>
    <w:rsid w:val="000861FC"/>
    <w:rsid w:val="0009122E"/>
    <w:rsid w:val="00095548"/>
    <w:rsid w:val="00097659"/>
    <w:rsid w:val="000A0C6C"/>
    <w:rsid w:val="000A67E4"/>
    <w:rsid w:val="000B16BD"/>
    <w:rsid w:val="000B5A4B"/>
    <w:rsid w:val="000B6499"/>
    <w:rsid w:val="000C1C99"/>
    <w:rsid w:val="000D037C"/>
    <w:rsid w:val="000D2803"/>
    <w:rsid w:val="000E2EEE"/>
    <w:rsid w:val="000E3B0B"/>
    <w:rsid w:val="000E51A9"/>
    <w:rsid w:val="000F01C9"/>
    <w:rsid w:val="000F0D81"/>
    <w:rsid w:val="000F1A4F"/>
    <w:rsid w:val="000F4600"/>
    <w:rsid w:val="000F4F9D"/>
    <w:rsid w:val="000F6BF1"/>
    <w:rsid w:val="000F7EB0"/>
    <w:rsid w:val="00100939"/>
    <w:rsid w:val="001045A6"/>
    <w:rsid w:val="00104669"/>
    <w:rsid w:val="0010531B"/>
    <w:rsid w:val="001068D8"/>
    <w:rsid w:val="00107993"/>
    <w:rsid w:val="0011520B"/>
    <w:rsid w:val="001166AF"/>
    <w:rsid w:val="00117229"/>
    <w:rsid w:val="00121898"/>
    <w:rsid w:val="00124014"/>
    <w:rsid w:val="00131FCA"/>
    <w:rsid w:val="00135D68"/>
    <w:rsid w:val="00136C77"/>
    <w:rsid w:val="001377E4"/>
    <w:rsid w:val="00140047"/>
    <w:rsid w:val="00153435"/>
    <w:rsid w:val="001618EC"/>
    <w:rsid w:val="00162757"/>
    <w:rsid w:val="00163080"/>
    <w:rsid w:val="001633F5"/>
    <w:rsid w:val="00167BC4"/>
    <w:rsid w:val="00174A16"/>
    <w:rsid w:val="00180B99"/>
    <w:rsid w:val="001945F4"/>
    <w:rsid w:val="00195930"/>
    <w:rsid w:val="00197C88"/>
    <w:rsid w:val="001A3FBD"/>
    <w:rsid w:val="001A60CE"/>
    <w:rsid w:val="001A6FA9"/>
    <w:rsid w:val="001B02B1"/>
    <w:rsid w:val="001B3362"/>
    <w:rsid w:val="001B7953"/>
    <w:rsid w:val="001C4CCC"/>
    <w:rsid w:val="001C68FC"/>
    <w:rsid w:val="001E1090"/>
    <w:rsid w:val="001E166E"/>
    <w:rsid w:val="001E232E"/>
    <w:rsid w:val="001E248B"/>
    <w:rsid w:val="001E74C0"/>
    <w:rsid w:val="001F308A"/>
    <w:rsid w:val="001F3163"/>
    <w:rsid w:val="00201DBD"/>
    <w:rsid w:val="00201DC8"/>
    <w:rsid w:val="00202879"/>
    <w:rsid w:val="00210109"/>
    <w:rsid w:val="00213FB4"/>
    <w:rsid w:val="00215EE6"/>
    <w:rsid w:val="0022367E"/>
    <w:rsid w:val="00235A27"/>
    <w:rsid w:val="002361B1"/>
    <w:rsid w:val="00236423"/>
    <w:rsid w:val="00236E3A"/>
    <w:rsid w:val="00236E99"/>
    <w:rsid w:val="0024120C"/>
    <w:rsid w:val="00246D77"/>
    <w:rsid w:val="00250DD5"/>
    <w:rsid w:val="002510D5"/>
    <w:rsid w:val="002521D9"/>
    <w:rsid w:val="0025796B"/>
    <w:rsid w:val="00266133"/>
    <w:rsid w:val="002664F5"/>
    <w:rsid w:val="00270237"/>
    <w:rsid w:val="00270CB8"/>
    <w:rsid w:val="002842C3"/>
    <w:rsid w:val="002907AD"/>
    <w:rsid w:val="002A007D"/>
    <w:rsid w:val="002A109E"/>
    <w:rsid w:val="002A14BD"/>
    <w:rsid w:val="002A1C8D"/>
    <w:rsid w:val="002A2365"/>
    <w:rsid w:val="002A309D"/>
    <w:rsid w:val="002C0753"/>
    <w:rsid w:val="002C6524"/>
    <w:rsid w:val="002D52B3"/>
    <w:rsid w:val="002D5BEF"/>
    <w:rsid w:val="002E07EB"/>
    <w:rsid w:val="002E63F6"/>
    <w:rsid w:val="002F5B94"/>
    <w:rsid w:val="00311773"/>
    <w:rsid w:val="00311D57"/>
    <w:rsid w:val="00311E26"/>
    <w:rsid w:val="0032667B"/>
    <w:rsid w:val="00330626"/>
    <w:rsid w:val="0035062E"/>
    <w:rsid w:val="00350C03"/>
    <w:rsid w:val="00355F1E"/>
    <w:rsid w:val="003604BB"/>
    <w:rsid w:val="00362538"/>
    <w:rsid w:val="003707E3"/>
    <w:rsid w:val="00372BA8"/>
    <w:rsid w:val="00375023"/>
    <w:rsid w:val="00376106"/>
    <w:rsid w:val="00383FE8"/>
    <w:rsid w:val="003858CB"/>
    <w:rsid w:val="003903B9"/>
    <w:rsid w:val="003929E5"/>
    <w:rsid w:val="00397782"/>
    <w:rsid w:val="003A696B"/>
    <w:rsid w:val="003B13E3"/>
    <w:rsid w:val="003B1B14"/>
    <w:rsid w:val="003B2A3B"/>
    <w:rsid w:val="003B7C46"/>
    <w:rsid w:val="003C0F5A"/>
    <w:rsid w:val="003C4260"/>
    <w:rsid w:val="003C58B5"/>
    <w:rsid w:val="003C7CDA"/>
    <w:rsid w:val="003D71E7"/>
    <w:rsid w:val="003E0984"/>
    <w:rsid w:val="003E6910"/>
    <w:rsid w:val="003F1709"/>
    <w:rsid w:val="003F651E"/>
    <w:rsid w:val="00403FDF"/>
    <w:rsid w:val="00420E73"/>
    <w:rsid w:val="00422AFC"/>
    <w:rsid w:val="004342E5"/>
    <w:rsid w:val="004408C2"/>
    <w:rsid w:val="004457C1"/>
    <w:rsid w:val="0044661A"/>
    <w:rsid w:val="00446DF9"/>
    <w:rsid w:val="00456602"/>
    <w:rsid w:val="004571A7"/>
    <w:rsid w:val="00475232"/>
    <w:rsid w:val="00475BC7"/>
    <w:rsid w:val="00475FFA"/>
    <w:rsid w:val="004816BB"/>
    <w:rsid w:val="0048576A"/>
    <w:rsid w:val="00485CCD"/>
    <w:rsid w:val="0048718B"/>
    <w:rsid w:val="004901CB"/>
    <w:rsid w:val="00495D2C"/>
    <w:rsid w:val="004A3B75"/>
    <w:rsid w:val="004B129F"/>
    <w:rsid w:val="004C28A5"/>
    <w:rsid w:val="004C2D0D"/>
    <w:rsid w:val="004C456B"/>
    <w:rsid w:val="004D2D01"/>
    <w:rsid w:val="004D7F06"/>
    <w:rsid w:val="004E0812"/>
    <w:rsid w:val="004E5F5B"/>
    <w:rsid w:val="004F3A94"/>
    <w:rsid w:val="004F4222"/>
    <w:rsid w:val="00505D0C"/>
    <w:rsid w:val="00520C71"/>
    <w:rsid w:val="00520D30"/>
    <w:rsid w:val="00523B5B"/>
    <w:rsid w:val="00525135"/>
    <w:rsid w:val="00531188"/>
    <w:rsid w:val="00531F4A"/>
    <w:rsid w:val="00536B2A"/>
    <w:rsid w:val="00537B7C"/>
    <w:rsid w:val="00537DA2"/>
    <w:rsid w:val="005410B7"/>
    <w:rsid w:val="0054284D"/>
    <w:rsid w:val="0054479A"/>
    <w:rsid w:val="00544C6F"/>
    <w:rsid w:val="00545E1A"/>
    <w:rsid w:val="005533E5"/>
    <w:rsid w:val="00563794"/>
    <w:rsid w:val="00565249"/>
    <w:rsid w:val="005657F4"/>
    <w:rsid w:val="005677D3"/>
    <w:rsid w:val="00576F48"/>
    <w:rsid w:val="005842B3"/>
    <w:rsid w:val="005967A0"/>
    <w:rsid w:val="005A08D2"/>
    <w:rsid w:val="005A3293"/>
    <w:rsid w:val="005C04DE"/>
    <w:rsid w:val="005C0915"/>
    <w:rsid w:val="005C3132"/>
    <w:rsid w:val="005C4650"/>
    <w:rsid w:val="005C5CF7"/>
    <w:rsid w:val="005E0E21"/>
    <w:rsid w:val="005E1A79"/>
    <w:rsid w:val="005E28F8"/>
    <w:rsid w:val="005E789F"/>
    <w:rsid w:val="005F0A48"/>
    <w:rsid w:val="005F160F"/>
    <w:rsid w:val="00603FB9"/>
    <w:rsid w:val="006045AE"/>
    <w:rsid w:val="006130C0"/>
    <w:rsid w:val="006141B2"/>
    <w:rsid w:val="0061455F"/>
    <w:rsid w:val="006247CA"/>
    <w:rsid w:val="00626437"/>
    <w:rsid w:val="00626ADE"/>
    <w:rsid w:val="00626DA5"/>
    <w:rsid w:val="0063422B"/>
    <w:rsid w:val="0063529C"/>
    <w:rsid w:val="00637AA2"/>
    <w:rsid w:val="00644951"/>
    <w:rsid w:val="0064511B"/>
    <w:rsid w:val="006469F8"/>
    <w:rsid w:val="00646B35"/>
    <w:rsid w:val="00647D09"/>
    <w:rsid w:val="00667967"/>
    <w:rsid w:val="006715C8"/>
    <w:rsid w:val="00671C72"/>
    <w:rsid w:val="00673C24"/>
    <w:rsid w:val="006769BA"/>
    <w:rsid w:val="00676F08"/>
    <w:rsid w:val="00685088"/>
    <w:rsid w:val="00687091"/>
    <w:rsid w:val="00687F91"/>
    <w:rsid w:val="00690D46"/>
    <w:rsid w:val="006971EA"/>
    <w:rsid w:val="006A0125"/>
    <w:rsid w:val="006A0716"/>
    <w:rsid w:val="006A1E03"/>
    <w:rsid w:val="006B79A9"/>
    <w:rsid w:val="006C2174"/>
    <w:rsid w:val="006C787D"/>
    <w:rsid w:val="006D6DFB"/>
    <w:rsid w:val="006E51E5"/>
    <w:rsid w:val="006E5664"/>
    <w:rsid w:val="006E7179"/>
    <w:rsid w:val="006F4A38"/>
    <w:rsid w:val="006F5F80"/>
    <w:rsid w:val="00700874"/>
    <w:rsid w:val="007048B2"/>
    <w:rsid w:val="007102FD"/>
    <w:rsid w:val="00712D9A"/>
    <w:rsid w:val="00720368"/>
    <w:rsid w:val="00723E87"/>
    <w:rsid w:val="00732E3B"/>
    <w:rsid w:val="00733E2B"/>
    <w:rsid w:val="00735542"/>
    <w:rsid w:val="007413FE"/>
    <w:rsid w:val="00757FDC"/>
    <w:rsid w:val="00765CEB"/>
    <w:rsid w:val="00774D35"/>
    <w:rsid w:val="007758DC"/>
    <w:rsid w:val="007A0F64"/>
    <w:rsid w:val="007A18C9"/>
    <w:rsid w:val="007A6A8E"/>
    <w:rsid w:val="007B1DE1"/>
    <w:rsid w:val="007B4850"/>
    <w:rsid w:val="007C4B7C"/>
    <w:rsid w:val="007C6B42"/>
    <w:rsid w:val="007E275D"/>
    <w:rsid w:val="007E44D2"/>
    <w:rsid w:val="007E46B9"/>
    <w:rsid w:val="007F4529"/>
    <w:rsid w:val="007F591E"/>
    <w:rsid w:val="007F6B81"/>
    <w:rsid w:val="008009B9"/>
    <w:rsid w:val="0080389B"/>
    <w:rsid w:val="0080718B"/>
    <w:rsid w:val="00807717"/>
    <w:rsid w:val="00816887"/>
    <w:rsid w:val="008176E3"/>
    <w:rsid w:val="0082700B"/>
    <w:rsid w:val="00827C61"/>
    <w:rsid w:val="00836B52"/>
    <w:rsid w:val="00842C0A"/>
    <w:rsid w:val="00844C3C"/>
    <w:rsid w:val="008461BE"/>
    <w:rsid w:val="008470F4"/>
    <w:rsid w:val="008515C2"/>
    <w:rsid w:val="008535D1"/>
    <w:rsid w:val="00853A3F"/>
    <w:rsid w:val="00854166"/>
    <w:rsid w:val="00857C90"/>
    <w:rsid w:val="008615FA"/>
    <w:rsid w:val="0086484E"/>
    <w:rsid w:val="008651BA"/>
    <w:rsid w:val="00872718"/>
    <w:rsid w:val="008746A8"/>
    <w:rsid w:val="00876FA0"/>
    <w:rsid w:val="00885E06"/>
    <w:rsid w:val="00890132"/>
    <w:rsid w:val="008907CF"/>
    <w:rsid w:val="008909D4"/>
    <w:rsid w:val="008A299B"/>
    <w:rsid w:val="008A34F9"/>
    <w:rsid w:val="008A55F3"/>
    <w:rsid w:val="008C46F5"/>
    <w:rsid w:val="008C5A2D"/>
    <w:rsid w:val="008D1C56"/>
    <w:rsid w:val="008D5836"/>
    <w:rsid w:val="008D5FED"/>
    <w:rsid w:val="008E6B90"/>
    <w:rsid w:val="008E6EED"/>
    <w:rsid w:val="008F139F"/>
    <w:rsid w:val="008F7931"/>
    <w:rsid w:val="00904F6B"/>
    <w:rsid w:val="0090780E"/>
    <w:rsid w:val="00911AD3"/>
    <w:rsid w:val="00916526"/>
    <w:rsid w:val="00916D65"/>
    <w:rsid w:val="00920DCD"/>
    <w:rsid w:val="00921CE9"/>
    <w:rsid w:val="00923104"/>
    <w:rsid w:val="0092609A"/>
    <w:rsid w:val="00931283"/>
    <w:rsid w:val="0093711B"/>
    <w:rsid w:val="00947488"/>
    <w:rsid w:val="009562A2"/>
    <w:rsid w:val="009569EB"/>
    <w:rsid w:val="00960FA1"/>
    <w:rsid w:val="009612AA"/>
    <w:rsid w:val="00973DCC"/>
    <w:rsid w:val="00975657"/>
    <w:rsid w:val="009812FA"/>
    <w:rsid w:val="00987C81"/>
    <w:rsid w:val="00990DD0"/>
    <w:rsid w:val="009A0BB9"/>
    <w:rsid w:val="009A143E"/>
    <w:rsid w:val="009A2AD2"/>
    <w:rsid w:val="009A320E"/>
    <w:rsid w:val="009A6861"/>
    <w:rsid w:val="009A7505"/>
    <w:rsid w:val="009B06E0"/>
    <w:rsid w:val="009B0CFA"/>
    <w:rsid w:val="009B5181"/>
    <w:rsid w:val="009B71EA"/>
    <w:rsid w:val="009C3205"/>
    <w:rsid w:val="009C3AEB"/>
    <w:rsid w:val="009C5987"/>
    <w:rsid w:val="009D0BBF"/>
    <w:rsid w:val="009D1954"/>
    <w:rsid w:val="009D1C32"/>
    <w:rsid w:val="009D5EC4"/>
    <w:rsid w:val="009E0F1B"/>
    <w:rsid w:val="009E43A1"/>
    <w:rsid w:val="009E5A41"/>
    <w:rsid w:val="009E5F3B"/>
    <w:rsid w:val="009F488D"/>
    <w:rsid w:val="009F5DC5"/>
    <w:rsid w:val="00A1092D"/>
    <w:rsid w:val="00A13D17"/>
    <w:rsid w:val="00A2071F"/>
    <w:rsid w:val="00A3693C"/>
    <w:rsid w:val="00A452B1"/>
    <w:rsid w:val="00A4716C"/>
    <w:rsid w:val="00A501E9"/>
    <w:rsid w:val="00A54DF6"/>
    <w:rsid w:val="00A56C32"/>
    <w:rsid w:val="00A7002C"/>
    <w:rsid w:val="00A76B12"/>
    <w:rsid w:val="00A8591C"/>
    <w:rsid w:val="00A937D9"/>
    <w:rsid w:val="00A9578E"/>
    <w:rsid w:val="00AA0D92"/>
    <w:rsid w:val="00AA51E6"/>
    <w:rsid w:val="00AB1B4F"/>
    <w:rsid w:val="00AB22AF"/>
    <w:rsid w:val="00AB56B6"/>
    <w:rsid w:val="00AB763E"/>
    <w:rsid w:val="00AB780C"/>
    <w:rsid w:val="00AC1E7F"/>
    <w:rsid w:val="00AC2DC2"/>
    <w:rsid w:val="00AC3645"/>
    <w:rsid w:val="00AC4995"/>
    <w:rsid w:val="00AD01B5"/>
    <w:rsid w:val="00AD083C"/>
    <w:rsid w:val="00AD0AFA"/>
    <w:rsid w:val="00AD40C9"/>
    <w:rsid w:val="00AE47C8"/>
    <w:rsid w:val="00AE6BA1"/>
    <w:rsid w:val="00AF4285"/>
    <w:rsid w:val="00AF7B20"/>
    <w:rsid w:val="00B14A75"/>
    <w:rsid w:val="00B17D54"/>
    <w:rsid w:val="00B21D1B"/>
    <w:rsid w:val="00B21E60"/>
    <w:rsid w:val="00B227F7"/>
    <w:rsid w:val="00B234CF"/>
    <w:rsid w:val="00B23BC2"/>
    <w:rsid w:val="00B31473"/>
    <w:rsid w:val="00B31594"/>
    <w:rsid w:val="00B346F3"/>
    <w:rsid w:val="00B35158"/>
    <w:rsid w:val="00B36AB3"/>
    <w:rsid w:val="00B40052"/>
    <w:rsid w:val="00B4046C"/>
    <w:rsid w:val="00B411B2"/>
    <w:rsid w:val="00B438AB"/>
    <w:rsid w:val="00B62093"/>
    <w:rsid w:val="00B71722"/>
    <w:rsid w:val="00B81B5D"/>
    <w:rsid w:val="00B8525B"/>
    <w:rsid w:val="00B86660"/>
    <w:rsid w:val="00B9165A"/>
    <w:rsid w:val="00B92D54"/>
    <w:rsid w:val="00B949BA"/>
    <w:rsid w:val="00BB29D0"/>
    <w:rsid w:val="00BB41DF"/>
    <w:rsid w:val="00BB57E5"/>
    <w:rsid w:val="00BD3571"/>
    <w:rsid w:val="00BD4B73"/>
    <w:rsid w:val="00BD6EB6"/>
    <w:rsid w:val="00BD6FDA"/>
    <w:rsid w:val="00BE0F19"/>
    <w:rsid w:val="00BE1972"/>
    <w:rsid w:val="00BF1D6C"/>
    <w:rsid w:val="00BF5DE9"/>
    <w:rsid w:val="00BF7108"/>
    <w:rsid w:val="00C03157"/>
    <w:rsid w:val="00C064F9"/>
    <w:rsid w:val="00C111AF"/>
    <w:rsid w:val="00C12540"/>
    <w:rsid w:val="00C169C2"/>
    <w:rsid w:val="00C24655"/>
    <w:rsid w:val="00C3064A"/>
    <w:rsid w:val="00C30911"/>
    <w:rsid w:val="00C33C60"/>
    <w:rsid w:val="00C502F0"/>
    <w:rsid w:val="00C50B51"/>
    <w:rsid w:val="00C5327A"/>
    <w:rsid w:val="00C577CB"/>
    <w:rsid w:val="00C64676"/>
    <w:rsid w:val="00C73FB1"/>
    <w:rsid w:val="00C75529"/>
    <w:rsid w:val="00C75F58"/>
    <w:rsid w:val="00C82D6C"/>
    <w:rsid w:val="00C87D5A"/>
    <w:rsid w:val="00C94771"/>
    <w:rsid w:val="00C96E33"/>
    <w:rsid w:val="00C96F7C"/>
    <w:rsid w:val="00CA05B1"/>
    <w:rsid w:val="00CA25D2"/>
    <w:rsid w:val="00CA4B28"/>
    <w:rsid w:val="00CA649A"/>
    <w:rsid w:val="00CB7307"/>
    <w:rsid w:val="00CB73DD"/>
    <w:rsid w:val="00CC0B97"/>
    <w:rsid w:val="00CC1AF1"/>
    <w:rsid w:val="00CC1E35"/>
    <w:rsid w:val="00CC639A"/>
    <w:rsid w:val="00CD144E"/>
    <w:rsid w:val="00CD395A"/>
    <w:rsid w:val="00CE74BA"/>
    <w:rsid w:val="00CF0896"/>
    <w:rsid w:val="00CF0C3C"/>
    <w:rsid w:val="00D00997"/>
    <w:rsid w:val="00D041E0"/>
    <w:rsid w:val="00D05537"/>
    <w:rsid w:val="00D076E3"/>
    <w:rsid w:val="00D10AF5"/>
    <w:rsid w:val="00D10CC1"/>
    <w:rsid w:val="00D15394"/>
    <w:rsid w:val="00D26926"/>
    <w:rsid w:val="00D31280"/>
    <w:rsid w:val="00D35024"/>
    <w:rsid w:val="00D433B3"/>
    <w:rsid w:val="00D4354A"/>
    <w:rsid w:val="00D46AA0"/>
    <w:rsid w:val="00D5065B"/>
    <w:rsid w:val="00D5120E"/>
    <w:rsid w:val="00D52A35"/>
    <w:rsid w:val="00D52E3D"/>
    <w:rsid w:val="00D53373"/>
    <w:rsid w:val="00D551E2"/>
    <w:rsid w:val="00D557B2"/>
    <w:rsid w:val="00D5789B"/>
    <w:rsid w:val="00D61324"/>
    <w:rsid w:val="00D63668"/>
    <w:rsid w:val="00D70A24"/>
    <w:rsid w:val="00D7157E"/>
    <w:rsid w:val="00D73014"/>
    <w:rsid w:val="00D7686A"/>
    <w:rsid w:val="00D8193E"/>
    <w:rsid w:val="00D87968"/>
    <w:rsid w:val="00D96D74"/>
    <w:rsid w:val="00DA444F"/>
    <w:rsid w:val="00DB510D"/>
    <w:rsid w:val="00DD20F2"/>
    <w:rsid w:val="00DE117A"/>
    <w:rsid w:val="00DE17A6"/>
    <w:rsid w:val="00DE34D1"/>
    <w:rsid w:val="00DE54DF"/>
    <w:rsid w:val="00DE6357"/>
    <w:rsid w:val="00DF0804"/>
    <w:rsid w:val="00DF17BF"/>
    <w:rsid w:val="00DF75AE"/>
    <w:rsid w:val="00E0745F"/>
    <w:rsid w:val="00E16152"/>
    <w:rsid w:val="00E16278"/>
    <w:rsid w:val="00E23557"/>
    <w:rsid w:val="00E24D76"/>
    <w:rsid w:val="00E30387"/>
    <w:rsid w:val="00E31F09"/>
    <w:rsid w:val="00E406EE"/>
    <w:rsid w:val="00E41AD8"/>
    <w:rsid w:val="00E44069"/>
    <w:rsid w:val="00E5441D"/>
    <w:rsid w:val="00E614DE"/>
    <w:rsid w:val="00E61F37"/>
    <w:rsid w:val="00E634E3"/>
    <w:rsid w:val="00E66C1E"/>
    <w:rsid w:val="00E66C56"/>
    <w:rsid w:val="00E67ACC"/>
    <w:rsid w:val="00E723FE"/>
    <w:rsid w:val="00E73E5B"/>
    <w:rsid w:val="00E74DAA"/>
    <w:rsid w:val="00E843B9"/>
    <w:rsid w:val="00E8738F"/>
    <w:rsid w:val="00E91694"/>
    <w:rsid w:val="00E94756"/>
    <w:rsid w:val="00E97A26"/>
    <w:rsid w:val="00EA3676"/>
    <w:rsid w:val="00EA3C27"/>
    <w:rsid w:val="00EA509E"/>
    <w:rsid w:val="00EA7553"/>
    <w:rsid w:val="00EB32AA"/>
    <w:rsid w:val="00EB773A"/>
    <w:rsid w:val="00EB7D61"/>
    <w:rsid w:val="00EC086F"/>
    <w:rsid w:val="00EC15C9"/>
    <w:rsid w:val="00EC168F"/>
    <w:rsid w:val="00EC1A14"/>
    <w:rsid w:val="00EC2EAC"/>
    <w:rsid w:val="00EC384A"/>
    <w:rsid w:val="00EC425C"/>
    <w:rsid w:val="00EC72C6"/>
    <w:rsid w:val="00ED178C"/>
    <w:rsid w:val="00ED24D4"/>
    <w:rsid w:val="00ED272F"/>
    <w:rsid w:val="00ED2BD0"/>
    <w:rsid w:val="00ED73E5"/>
    <w:rsid w:val="00EE1A5B"/>
    <w:rsid w:val="00EE2B90"/>
    <w:rsid w:val="00EF0478"/>
    <w:rsid w:val="00EF569C"/>
    <w:rsid w:val="00F01CD2"/>
    <w:rsid w:val="00F058BE"/>
    <w:rsid w:val="00F06D78"/>
    <w:rsid w:val="00F07CC8"/>
    <w:rsid w:val="00F13EB4"/>
    <w:rsid w:val="00F14BA3"/>
    <w:rsid w:val="00F15753"/>
    <w:rsid w:val="00F1714C"/>
    <w:rsid w:val="00F223E7"/>
    <w:rsid w:val="00F24800"/>
    <w:rsid w:val="00F2496C"/>
    <w:rsid w:val="00F27498"/>
    <w:rsid w:val="00F345BF"/>
    <w:rsid w:val="00F40225"/>
    <w:rsid w:val="00F41616"/>
    <w:rsid w:val="00F42480"/>
    <w:rsid w:val="00F4529F"/>
    <w:rsid w:val="00F45309"/>
    <w:rsid w:val="00F4554A"/>
    <w:rsid w:val="00F460F1"/>
    <w:rsid w:val="00F47ED7"/>
    <w:rsid w:val="00F56DB7"/>
    <w:rsid w:val="00F619A1"/>
    <w:rsid w:val="00F62D35"/>
    <w:rsid w:val="00F70A6C"/>
    <w:rsid w:val="00F748B9"/>
    <w:rsid w:val="00F75091"/>
    <w:rsid w:val="00F816EE"/>
    <w:rsid w:val="00F8324D"/>
    <w:rsid w:val="00F8495D"/>
    <w:rsid w:val="00FA5773"/>
    <w:rsid w:val="00FA7CF5"/>
    <w:rsid w:val="00FB0660"/>
    <w:rsid w:val="00FC13FD"/>
    <w:rsid w:val="00FC2442"/>
    <w:rsid w:val="00FC7923"/>
    <w:rsid w:val="00FD2BC6"/>
    <w:rsid w:val="00FD3D90"/>
    <w:rsid w:val="00FD4BF1"/>
    <w:rsid w:val="00FD6E92"/>
    <w:rsid w:val="00FD6F41"/>
    <w:rsid w:val="00FE67A5"/>
    <w:rsid w:val="00FF0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0A88890"/>
  <w15:chartTrackingRefBased/>
  <w15:docId w15:val="{D3E690B3-B1D4-404B-AA4A-94D87FB46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5C8"/>
    <w:pPr>
      <w:spacing w:after="200" w:line="276" w:lineRule="auto"/>
    </w:pPr>
    <w:rPr>
      <w:sz w:val="22"/>
      <w:szCs w:val="22"/>
    </w:rPr>
  </w:style>
  <w:style w:type="paragraph" w:styleId="Heading3">
    <w:name w:val="heading 3"/>
    <w:basedOn w:val="Normal"/>
    <w:link w:val="Heading3Char"/>
    <w:uiPriority w:val="9"/>
    <w:qFormat/>
    <w:rsid w:val="00121898"/>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25BF9"/>
    <w:rPr>
      <w:sz w:val="22"/>
      <w:szCs w:val="22"/>
    </w:rPr>
  </w:style>
  <w:style w:type="character" w:customStyle="1" w:styleId="gd">
    <w:name w:val="gd"/>
    <w:basedOn w:val="DefaultParagraphFont"/>
    <w:rsid w:val="006E5664"/>
  </w:style>
  <w:style w:type="character" w:customStyle="1" w:styleId="g3">
    <w:name w:val="g3"/>
    <w:basedOn w:val="DefaultParagraphFont"/>
    <w:rsid w:val="006E5664"/>
  </w:style>
  <w:style w:type="character" w:customStyle="1" w:styleId="hb">
    <w:name w:val="hb"/>
    <w:basedOn w:val="DefaultParagraphFont"/>
    <w:rsid w:val="006E5664"/>
  </w:style>
  <w:style w:type="character" w:customStyle="1" w:styleId="apple-converted-space">
    <w:name w:val="apple-converted-space"/>
    <w:basedOn w:val="DefaultParagraphFont"/>
    <w:rsid w:val="006E5664"/>
  </w:style>
  <w:style w:type="character" w:customStyle="1" w:styleId="g2">
    <w:name w:val="g2"/>
    <w:basedOn w:val="DefaultParagraphFont"/>
    <w:rsid w:val="006E5664"/>
  </w:style>
  <w:style w:type="character" w:customStyle="1" w:styleId="il">
    <w:name w:val="il"/>
    <w:basedOn w:val="DefaultParagraphFont"/>
    <w:rsid w:val="006E5664"/>
  </w:style>
  <w:style w:type="character" w:styleId="Hyperlink">
    <w:name w:val="Hyperlink"/>
    <w:uiPriority w:val="99"/>
    <w:semiHidden/>
    <w:unhideWhenUsed/>
    <w:rsid w:val="006E5664"/>
    <w:rPr>
      <w:color w:val="0000FF"/>
      <w:u w:val="single"/>
    </w:rPr>
  </w:style>
  <w:style w:type="paragraph" w:styleId="BalloonText">
    <w:name w:val="Balloon Text"/>
    <w:basedOn w:val="Normal"/>
    <w:link w:val="BalloonTextChar"/>
    <w:uiPriority w:val="99"/>
    <w:semiHidden/>
    <w:unhideWhenUsed/>
    <w:rsid w:val="006E5664"/>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E5664"/>
    <w:rPr>
      <w:rFonts w:ascii="Tahoma" w:hAnsi="Tahoma" w:cs="Tahoma"/>
      <w:sz w:val="16"/>
      <w:szCs w:val="16"/>
    </w:rPr>
  </w:style>
  <w:style w:type="paragraph" w:styleId="ListParagraph">
    <w:name w:val="List Paragraph"/>
    <w:basedOn w:val="Normal"/>
    <w:uiPriority w:val="34"/>
    <w:qFormat/>
    <w:rsid w:val="00372BA8"/>
    <w:pPr>
      <w:ind w:left="720"/>
      <w:contextualSpacing/>
    </w:pPr>
  </w:style>
  <w:style w:type="paragraph" w:styleId="NormalWeb">
    <w:name w:val="Normal (Web)"/>
    <w:basedOn w:val="Normal"/>
    <w:uiPriority w:val="99"/>
    <w:semiHidden/>
    <w:unhideWhenUsed/>
    <w:rsid w:val="00072D42"/>
    <w:pPr>
      <w:spacing w:before="100" w:beforeAutospacing="1" w:after="100" w:afterAutospacing="1" w:line="240" w:lineRule="auto"/>
    </w:pPr>
    <w:rPr>
      <w:rFonts w:ascii="Times New Roman" w:hAnsi="Times New Roman"/>
      <w:sz w:val="24"/>
      <w:szCs w:val="24"/>
    </w:rPr>
  </w:style>
  <w:style w:type="character" w:styleId="Strong">
    <w:name w:val="Strong"/>
    <w:uiPriority w:val="22"/>
    <w:qFormat/>
    <w:rsid w:val="00072D42"/>
    <w:rPr>
      <w:b/>
      <w:bCs/>
    </w:rPr>
  </w:style>
  <w:style w:type="character" w:customStyle="1" w:styleId="Heading3Char">
    <w:name w:val="Heading 3 Char"/>
    <w:link w:val="Heading3"/>
    <w:uiPriority w:val="9"/>
    <w:rsid w:val="00121898"/>
    <w:rPr>
      <w:rFonts w:ascii="Times New Roman" w:hAnsi="Times New Roman"/>
      <w:b/>
      <w:bCs/>
      <w:sz w:val="27"/>
      <w:szCs w:val="27"/>
    </w:rPr>
  </w:style>
  <w:style w:type="paragraph" w:customStyle="1" w:styleId="Default">
    <w:name w:val="Default"/>
    <w:rsid w:val="006A1E03"/>
    <w:pPr>
      <w:autoSpaceDE w:val="0"/>
      <w:autoSpaceDN w:val="0"/>
      <w:adjustRightInd w:val="0"/>
    </w:pPr>
    <w:rPr>
      <w:rFonts w:ascii="Cambria" w:hAnsi="Cambria" w:cs="Cambria"/>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108317">
      <w:bodyDiv w:val="1"/>
      <w:marLeft w:val="0"/>
      <w:marRight w:val="0"/>
      <w:marTop w:val="0"/>
      <w:marBottom w:val="0"/>
      <w:divBdr>
        <w:top w:val="none" w:sz="0" w:space="0" w:color="auto"/>
        <w:left w:val="none" w:sz="0" w:space="0" w:color="auto"/>
        <w:bottom w:val="none" w:sz="0" w:space="0" w:color="auto"/>
        <w:right w:val="none" w:sz="0" w:space="0" w:color="auto"/>
      </w:divBdr>
    </w:div>
    <w:div w:id="314988583">
      <w:bodyDiv w:val="1"/>
      <w:marLeft w:val="0"/>
      <w:marRight w:val="0"/>
      <w:marTop w:val="0"/>
      <w:marBottom w:val="0"/>
      <w:divBdr>
        <w:top w:val="none" w:sz="0" w:space="0" w:color="auto"/>
        <w:left w:val="none" w:sz="0" w:space="0" w:color="auto"/>
        <w:bottom w:val="none" w:sz="0" w:space="0" w:color="auto"/>
        <w:right w:val="none" w:sz="0" w:space="0" w:color="auto"/>
      </w:divBdr>
      <w:divsChild>
        <w:div w:id="330911116">
          <w:marLeft w:val="0"/>
          <w:marRight w:val="0"/>
          <w:marTop w:val="0"/>
          <w:marBottom w:val="0"/>
          <w:divBdr>
            <w:top w:val="none" w:sz="0" w:space="0" w:color="auto"/>
            <w:left w:val="none" w:sz="0" w:space="0" w:color="auto"/>
            <w:bottom w:val="none" w:sz="0" w:space="0" w:color="auto"/>
            <w:right w:val="none" w:sz="0" w:space="0" w:color="auto"/>
          </w:divBdr>
        </w:div>
        <w:div w:id="1666200847">
          <w:marLeft w:val="0"/>
          <w:marRight w:val="0"/>
          <w:marTop w:val="0"/>
          <w:marBottom w:val="0"/>
          <w:divBdr>
            <w:top w:val="none" w:sz="0" w:space="0" w:color="auto"/>
            <w:left w:val="none" w:sz="0" w:space="0" w:color="auto"/>
            <w:bottom w:val="none" w:sz="0" w:space="0" w:color="auto"/>
            <w:right w:val="none" w:sz="0" w:space="0" w:color="auto"/>
          </w:divBdr>
          <w:divsChild>
            <w:div w:id="1393389281">
              <w:marLeft w:val="0"/>
              <w:marRight w:val="0"/>
              <w:marTop w:val="0"/>
              <w:marBottom w:val="0"/>
              <w:divBdr>
                <w:top w:val="none" w:sz="0" w:space="0" w:color="auto"/>
                <w:left w:val="none" w:sz="0" w:space="0" w:color="auto"/>
                <w:bottom w:val="none" w:sz="0" w:space="0" w:color="auto"/>
                <w:right w:val="none" w:sz="0" w:space="0" w:color="auto"/>
              </w:divBdr>
              <w:divsChild>
                <w:div w:id="51194194">
                  <w:marLeft w:val="0"/>
                  <w:marRight w:val="0"/>
                  <w:marTop w:val="0"/>
                  <w:marBottom w:val="0"/>
                  <w:divBdr>
                    <w:top w:val="none" w:sz="0" w:space="0" w:color="auto"/>
                    <w:left w:val="none" w:sz="0" w:space="0" w:color="auto"/>
                    <w:bottom w:val="none" w:sz="0" w:space="0" w:color="auto"/>
                    <w:right w:val="none" w:sz="0" w:space="0" w:color="auto"/>
                  </w:divBdr>
                  <w:divsChild>
                    <w:div w:id="596718983">
                      <w:marLeft w:val="0"/>
                      <w:marRight w:val="0"/>
                      <w:marTop w:val="0"/>
                      <w:marBottom w:val="0"/>
                      <w:divBdr>
                        <w:top w:val="none" w:sz="0" w:space="0" w:color="auto"/>
                        <w:left w:val="none" w:sz="0" w:space="0" w:color="auto"/>
                        <w:bottom w:val="none" w:sz="0" w:space="0" w:color="auto"/>
                        <w:right w:val="none" w:sz="0" w:space="0" w:color="auto"/>
                      </w:divBdr>
                      <w:divsChild>
                        <w:div w:id="12608337">
                          <w:marLeft w:val="0"/>
                          <w:marRight w:val="0"/>
                          <w:marTop w:val="0"/>
                          <w:marBottom w:val="0"/>
                          <w:divBdr>
                            <w:top w:val="none" w:sz="0" w:space="0" w:color="auto"/>
                            <w:left w:val="none" w:sz="0" w:space="0" w:color="auto"/>
                            <w:bottom w:val="none" w:sz="0" w:space="0" w:color="auto"/>
                            <w:right w:val="none" w:sz="0" w:space="0" w:color="auto"/>
                          </w:divBdr>
                        </w:div>
                        <w:div w:id="269510388">
                          <w:marLeft w:val="0"/>
                          <w:marRight w:val="0"/>
                          <w:marTop w:val="0"/>
                          <w:marBottom w:val="0"/>
                          <w:divBdr>
                            <w:top w:val="none" w:sz="0" w:space="0" w:color="auto"/>
                            <w:left w:val="none" w:sz="0" w:space="0" w:color="auto"/>
                            <w:bottom w:val="none" w:sz="0" w:space="0" w:color="auto"/>
                            <w:right w:val="none" w:sz="0" w:space="0" w:color="auto"/>
                          </w:divBdr>
                        </w:div>
                        <w:div w:id="456488455">
                          <w:marLeft w:val="0"/>
                          <w:marRight w:val="0"/>
                          <w:marTop w:val="0"/>
                          <w:marBottom w:val="0"/>
                          <w:divBdr>
                            <w:top w:val="none" w:sz="0" w:space="0" w:color="auto"/>
                            <w:left w:val="none" w:sz="0" w:space="0" w:color="auto"/>
                            <w:bottom w:val="none" w:sz="0" w:space="0" w:color="auto"/>
                            <w:right w:val="none" w:sz="0" w:space="0" w:color="auto"/>
                          </w:divBdr>
                        </w:div>
                        <w:div w:id="457531803">
                          <w:marLeft w:val="0"/>
                          <w:marRight w:val="0"/>
                          <w:marTop w:val="0"/>
                          <w:marBottom w:val="0"/>
                          <w:divBdr>
                            <w:top w:val="none" w:sz="0" w:space="0" w:color="auto"/>
                            <w:left w:val="none" w:sz="0" w:space="0" w:color="auto"/>
                            <w:bottom w:val="none" w:sz="0" w:space="0" w:color="auto"/>
                            <w:right w:val="none" w:sz="0" w:space="0" w:color="auto"/>
                          </w:divBdr>
                        </w:div>
                        <w:div w:id="549804873">
                          <w:marLeft w:val="0"/>
                          <w:marRight w:val="0"/>
                          <w:marTop w:val="0"/>
                          <w:marBottom w:val="0"/>
                          <w:divBdr>
                            <w:top w:val="none" w:sz="0" w:space="0" w:color="auto"/>
                            <w:left w:val="none" w:sz="0" w:space="0" w:color="auto"/>
                            <w:bottom w:val="none" w:sz="0" w:space="0" w:color="auto"/>
                            <w:right w:val="none" w:sz="0" w:space="0" w:color="auto"/>
                          </w:divBdr>
                        </w:div>
                        <w:div w:id="579867758">
                          <w:marLeft w:val="0"/>
                          <w:marRight w:val="0"/>
                          <w:marTop w:val="0"/>
                          <w:marBottom w:val="0"/>
                          <w:divBdr>
                            <w:top w:val="none" w:sz="0" w:space="0" w:color="auto"/>
                            <w:left w:val="none" w:sz="0" w:space="0" w:color="auto"/>
                            <w:bottom w:val="none" w:sz="0" w:space="0" w:color="auto"/>
                            <w:right w:val="none" w:sz="0" w:space="0" w:color="auto"/>
                          </w:divBdr>
                        </w:div>
                        <w:div w:id="600256755">
                          <w:marLeft w:val="0"/>
                          <w:marRight w:val="0"/>
                          <w:marTop w:val="0"/>
                          <w:marBottom w:val="0"/>
                          <w:divBdr>
                            <w:top w:val="none" w:sz="0" w:space="0" w:color="auto"/>
                            <w:left w:val="none" w:sz="0" w:space="0" w:color="auto"/>
                            <w:bottom w:val="none" w:sz="0" w:space="0" w:color="auto"/>
                            <w:right w:val="none" w:sz="0" w:space="0" w:color="auto"/>
                          </w:divBdr>
                        </w:div>
                        <w:div w:id="620456074">
                          <w:marLeft w:val="0"/>
                          <w:marRight w:val="0"/>
                          <w:marTop w:val="0"/>
                          <w:marBottom w:val="0"/>
                          <w:divBdr>
                            <w:top w:val="none" w:sz="0" w:space="0" w:color="auto"/>
                            <w:left w:val="none" w:sz="0" w:space="0" w:color="auto"/>
                            <w:bottom w:val="none" w:sz="0" w:space="0" w:color="auto"/>
                            <w:right w:val="none" w:sz="0" w:space="0" w:color="auto"/>
                          </w:divBdr>
                        </w:div>
                        <w:div w:id="633829055">
                          <w:marLeft w:val="0"/>
                          <w:marRight w:val="0"/>
                          <w:marTop w:val="0"/>
                          <w:marBottom w:val="0"/>
                          <w:divBdr>
                            <w:top w:val="none" w:sz="0" w:space="0" w:color="auto"/>
                            <w:left w:val="none" w:sz="0" w:space="0" w:color="auto"/>
                            <w:bottom w:val="none" w:sz="0" w:space="0" w:color="auto"/>
                            <w:right w:val="none" w:sz="0" w:space="0" w:color="auto"/>
                          </w:divBdr>
                        </w:div>
                        <w:div w:id="651786918">
                          <w:marLeft w:val="0"/>
                          <w:marRight w:val="0"/>
                          <w:marTop w:val="0"/>
                          <w:marBottom w:val="0"/>
                          <w:divBdr>
                            <w:top w:val="none" w:sz="0" w:space="0" w:color="auto"/>
                            <w:left w:val="none" w:sz="0" w:space="0" w:color="auto"/>
                            <w:bottom w:val="none" w:sz="0" w:space="0" w:color="auto"/>
                            <w:right w:val="none" w:sz="0" w:space="0" w:color="auto"/>
                          </w:divBdr>
                        </w:div>
                        <w:div w:id="927032916">
                          <w:marLeft w:val="0"/>
                          <w:marRight w:val="0"/>
                          <w:marTop w:val="0"/>
                          <w:marBottom w:val="0"/>
                          <w:divBdr>
                            <w:top w:val="none" w:sz="0" w:space="0" w:color="auto"/>
                            <w:left w:val="none" w:sz="0" w:space="0" w:color="auto"/>
                            <w:bottom w:val="none" w:sz="0" w:space="0" w:color="auto"/>
                            <w:right w:val="none" w:sz="0" w:space="0" w:color="auto"/>
                          </w:divBdr>
                        </w:div>
                        <w:div w:id="1048064334">
                          <w:marLeft w:val="0"/>
                          <w:marRight w:val="0"/>
                          <w:marTop w:val="0"/>
                          <w:marBottom w:val="0"/>
                          <w:divBdr>
                            <w:top w:val="none" w:sz="0" w:space="0" w:color="auto"/>
                            <w:left w:val="none" w:sz="0" w:space="0" w:color="auto"/>
                            <w:bottom w:val="none" w:sz="0" w:space="0" w:color="auto"/>
                            <w:right w:val="none" w:sz="0" w:space="0" w:color="auto"/>
                          </w:divBdr>
                        </w:div>
                        <w:div w:id="1083449491">
                          <w:marLeft w:val="0"/>
                          <w:marRight w:val="0"/>
                          <w:marTop w:val="0"/>
                          <w:marBottom w:val="0"/>
                          <w:divBdr>
                            <w:top w:val="none" w:sz="0" w:space="0" w:color="auto"/>
                            <w:left w:val="none" w:sz="0" w:space="0" w:color="auto"/>
                            <w:bottom w:val="none" w:sz="0" w:space="0" w:color="auto"/>
                            <w:right w:val="none" w:sz="0" w:space="0" w:color="auto"/>
                          </w:divBdr>
                        </w:div>
                        <w:div w:id="1184244304">
                          <w:marLeft w:val="0"/>
                          <w:marRight w:val="0"/>
                          <w:marTop w:val="0"/>
                          <w:marBottom w:val="0"/>
                          <w:divBdr>
                            <w:top w:val="none" w:sz="0" w:space="0" w:color="auto"/>
                            <w:left w:val="none" w:sz="0" w:space="0" w:color="auto"/>
                            <w:bottom w:val="none" w:sz="0" w:space="0" w:color="auto"/>
                            <w:right w:val="none" w:sz="0" w:space="0" w:color="auto"/>
                          </w:divBdr>
                        </w:div>
                        <w:div w:id="1222788272">
                          <w:marLeft w:val="0"/>
                          <w:marRight w:val="0"/>
                          <w:marTop w:val="0"/>
                          <w:marBottom w:val="0"/>
                          <w:divBdr>
                            <w:top w:val="none" w:sz="0" w:space="0" w:color="auto"/>
                            <w:left w:val="none" w:sz="0" w:space="0" w:color="auto"/>
                            <w:bottom w:val="none" w:sz="0" w:space="0" w:color="auto"/>
                            <w:right w:val="none" w:sz="0" w:space="0" w:color="auto"/>
                          </w:divBdr>
                        </w:div>
                        <w:div w:id="1264025381">
                          <w:marLeft w:val="0"/>
                          <w:marRight w:val="0"/>
                          <w:marTop w:val="0"/>
                          <w:marBottom w:val="0"/>
                          <w:divBdr>
                            <w:top w:val="none" w:sz="0" w:space="0" w:color="auto"/>
                            <w:left w:val="none" w:sz="0" w:space="0" w:color="auto"/>
                            <w:bottom w:val="none" w:sz="0" w:space="0" w:color="auto"/>
                            <w:right w:val="none" w:sz="0" w:space="0" w:color="auto"/>
                          </w:divBdr>
                        </w:div>
                        <w:div w:id="1270501884">
                          <w:marLeft w:val="0"/>
                          <w:marRight w:val="0"/>
                          <w:marTop w:val="0"/>
                          <w:marBottom w:val="0"/>
                          <w:divBdr>
                            <w:top w:val="none" w:sz="0" w:space="0" w:color="auto"/>
                            <w:left w:val="none" w:sz="0" w:space="0" w:color="auto"/>
                            <w:bottom w:val="none" w:sz="0" w:space="0" w:color="auto"/>
                            <w:right w:val="none" w:sz="0" w:space="0" w:color="auto"/>
                          </w:divBdr>
                        </w:div>
                        <w:div w:id="1307667567">
                          <w:marLeft w:val="0"/>
                          <w:marRight w:val="0"/>
                          <w:marTop w:val="0"/>
                          <w:marBottom w:val="0"/>
                          <w:divBdr>
                            <w:top w:val="none" w:sz="0" w:space="0" w:color="auto"/>
                            <w:left w:val="none" w:sz="0" w:space="0" w:color="auto"/>
                            <w:bottom w:val="none" w:sz="0" w:space="0" w:color="auto"/>
                            <w:right w:val="none" w:sz="0" w:space="0" w:color="auto"/>
                          </w:divBdr>
                        </w:div>
                        <w:div w:id="1358892402">
                          <w:marLeft w:val="0"/>
                          <w:marRight w:val="0"/>
                          <w:marTop w:val="0"/>
                          <w:marBottom w:val="0"/>
                          <w:divBdr>
                            <w:top w:val="none" w:sz="0" w:space="0" w:color="auto"/>
                            <w:left w:val="none" w:sz="0" w:space="0" w:color="auto"/>
                            <w:bottom w:val="none" w:sz="0" w:space="0" w:color="auto"/>
                            <w:right w:val="none" w:sz="0" w:space="0" w:color="auto"/>
                          </w:divBdr>
                        </w:div>
                        <w:div w:id="1418593381">
                          <w:marLeft w:val="0"/>
                          <w:marRight w:val="0"/>
                          <w:marTop w:val="0"/>
                          <w:marBottom w:val="0"/>
                          <w:divBdr>
                            <w:top w:val="none" w:sz="0" w:space="0" w:color="auto"/>
                            <w:left w:val="none" w:sz="0" w:space="0" w:color="auto"/>
                            <w:bottom w:val="none" w:sz="0" w:space="0" w:color="auto"/>
                            <w:right w:val="none" w:sz="0" w:space="0" w:color="auto"/>
                          </w:divBdr>
                        </w:div>
                        <w:div w:id="1430193857">
                          <w:marLeft w:val="0"/>
                          <w:marRight w:val="0"/>
                          <w:marTop w:val="0"/>
                          <w:marBottom w:val="0"/>
                          <w:divBdr>
                            <w:top w:val="none" w:sz="0" w:space="0" w:color="auto"/>
                            <w:left w:val="none" w:sz="0" w:space="0" w:color="auto"/>
                            <w:bottom w:val="none" w:sz="0" w:space="0" w:color="auto"/>
                            <w:right w:val="none" w:sz="0" w:space="0" w:color="auto"/>
                          </w:divBdr>
                        </w:div>
                        <w:div w:id="1580168789">
                          <w:marLeft w:val="0"/>
                          <w:marRight w:val="0"/>
                          <w:marTop w:val="0"/>
                          <w:marBottom w:val="0"/>
                          <w:divBdr>
                            <w:top w:val="none" w:sz="0" w:space="0" w:color="auto"/>
                            <w:left w:val="none" w:sz="0" w:space="0" w:color="auto"/>
                            <w:bottom w:val="none" w:sz="0" w:space="0" w:color="auto"/>
                            <w:right w:val="none" w:sz="0" w:space="0" w:color="auto"/>
                          </w:divBdr>
                        </w:div>
                        <w:div w:id="1581603391">
                          <w:marLeft w:val="0"/>
                          <w:marRight w:val="0"/>
                          <w:marTop w:val="0"/>
                          <w:marBottom w:val="0"/>
                          <w:divBdr>
                            <w:top w:val="none" w:sz="0" w:space="0" w:color="auto"/>
                            <w:left w:val="none" w:sz="0" w:space="0" w:color="auto"/>
                            <w:bottom w:val="none" w:sz="0" w:space="0" w:color="auto"/>
                            <w:right w:val="none" w:sz="0" w:space="0" w:color="auto"/>
                          </w:divBdr>
                        </w:div>
                        <w:div w:id="1617709979">
                          <w:marLeft w:val="0"/>
                          <w:marRight w:val="0"/>
                          <w:marTop w:val="0"/>
                          <w:marBottom w:val="0"/>
                          <w:divBdr>
                            <w:top w:val="none" w:sz="0" w:space="0" w:color="auto"/>
                            <w:left w:val="none" w:sz="0" w:space="0" w:color="auto"/>
                            <w:bottom w:val="none" w:sz="0" w:space="0" w:color="auto"/>
                            <w:right w:val="none" w:sz="0" w:space="0" w:color="auto"/>
                          </w:divBdr>
                        </w:div>
                        <w:div w:id="1631594201">
                          <w:marLeft w:val="0"/>
                          <w:marRight w:val="0"/>
                          <w:marTop w:val="0"/>
                          <w:marBottom w:val="0"/>
                          <w:divBdr>
                            <w:top w:val="none" w:sz="0" w:space="0" w:color="auto"/>
                            <w:left w:val="none" w:sz="0" w:space="0" w:color="auto"/>
                            <w:bottom w:val="none" w:sz="0" w:space="0" w:color="auto"/>
                            <w:right w:val="none" w:sz="0" w:space="0" w:color="auto"/>
                          </w:divBdr>
                        </w:div>
                        <w:div w:id="1741098107">
                          <w:marLeft w:val="0"/>
                          <w:marRight w:val="0"/>
                          <w:marTop w:val="0"/>
                          <w:marBottom w:val="0"/>
                          <w:divBdr>
                            <w:top w:val="none" w:sz="0" w:space="0" w:color="auto"/>
                            <w:left w:val="none" w:sz="0" w:space="0" w:color="auto"/>
                            <w:bottom w:val="none" w:sz="0" w:space="0" w:color="auto"/>
                            <w:right w:val="none" w:sz="0" w:space="0" w:color="auto"/>
                          </w:divBdr>
                        </w:div>
                        <w:div w:id="196826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034083">
      <w:bodyDiv w:val="1"/>
      <w:marLeft w:val="0"/>
      <w:marRight w:val="0"/>
      <w:marTop w:val="0"/>
      <w:marBottom w:val="0"/>
      <w:divBdr>
        <w:top w:val="none" w:sz="0" w:space="0" w:color="auto"/>
        <w:left w:val="none" w:sz="0" w:space="0" w:color="auto"/>
        <w:bottom w:val="none" w:sz="0" w:space="0" w:color="auto"/>
        <w:right w:val="none" w:sz="0" w:space="0" w:color="auto"/>
      </w:divBdr>
    </w:div>
    <w:div w:id="548305810">
      <w:bodyDiv w:val="1"/>
      <w:marLeft w:val="0"/>
      <w:marRight w:val="0"/>
      <w:marTop w:val="0"/>
      <w:marBottom w:val="0"/>
      <w:divBdr>
        <w:top w:val="none" w:sz="0" w:space="0" w:color="auto"/>
        <w:left w:val="none" w:sz="0" w:space="0" w:color="auto"/>
        <w:bottom w:val="none" w:sz="0" w:space="0" w:color="auto"/>
        <w:right w:val="none" w:sz="0" w:space="0" w:color="auto"/>
      </w:divBdr>
    </w:div>
    <w:div w:id="553004627">
      <w:bodyDiv w:val="1"/>
      <w:marLeft w:val="0"/>
      <w:marRight w:val="0"/>
      <w:marTop w:val="0"/>
      <w:marBottom w:val="0"/>
      <w:divBdr>
        <w:top w:val="none" w:sz="0" w:space="0" w:color="auto"/>
        <w:left w:val="none" w:sz="0" w:space="0" w:color="auto"/>
        <w:bottom w:val="none" w:sz="0" w:space="0" w:color="auto"/>
        <w:right w:val="none" w:sz="0" w:space="0" w:color="auto"/>
      </w:divBdr>
    </w:div>
    <w:div w:id="738673443">
      <w:bodyDiv w:val="1"/>
      <w:marLeft w:val="0"/>
      <w:marRight w:val="0"/>
      <w:marTop w:val="0"/>
      <w:marBottom w:val="0"/>
      <w:divBdr>
        <w:top w:val="none" w:sz="0" w:space="0" w:color="auto"/>
        <w:left w:val="none" w:sz="0" w:space="0" w:color="auto"/>
        <w:bottom w:val="none" w:sz="0" w:space="0" w:color="auto"/>
        <w:right w:val="none" w:sz="0" w:space="0" w:color="auto"/>
      </w:divBdr>
    </w:div>
    <w:div w:id="745496476">
      <w:bodyDiv w:val="1"/>
      <w:marLeft w:val="0"/>
      <w:marRight w:val="0"/>
      <w:marTop w:val="0"/>
      <w:marBottom w:val="0"/>
      <w:divBdr>
        <w:top w:val="none" w:sz="0" w:space="0" w:color="auto"/>
        <w:left w:val="none" w:sz="0" w:space="0" w:color="auto"/>
        <w:bottom w:val="none" w:sz="0" w:space="0" w:color="auto"/>
        <w:right w:val="none" w:sz="0" w:space="0" w:color="auto"/>
      </w:divBdr>
      <w:divsChild>
        <w:div w:id="598297467">
          <w:marLeft w:val="0"/>
          <w:marRight w:val="0"/>
          <w:marTop w:val="0"/>
          <w:marBottom w:val="0"/>
          <w:divBdr>
            <w:top w:val="none" w:sz="0" w:space="0" w:color="auto"/>
            <w:left w:val="none" w:sz="0" w:space="0" w:color="auto"/>
            <w:bottom w:val="none" w:sz="0" w:space="0" w:color="auto"/>
            <w:right w:val="none" w:sz="0" w:space="0" w:color="auto"/>
          </w:divBdr>
          <w:divsChild>
            <w:div w:id="1667703084">
              <w:marLeft w:val="-450"/>
              <w:marRight w:val="0"/>
              <w:marTop w:val="150"/>
              <w:marBottom w:val="225"/>
              <w:divBdr>
                <w:top w:val="single" w:sz="6" w:space="2" w:color="D8D8D8"/>
                <w:left w:val="single" w:sz="6" w:space="2" w:color="D8D8D8"/>
                <w:bottom w:val="single" w:sz="6" w:space="0" w:color="D8D8D8"/>
                <w:right w:val="single" w:sz="6" w:space="2" w:color="D8D8D8"/>
              </w:divBdr>
              <w:divsChild>
                <w:div w:id="35353068">
                  <w:marLeft w:val="0"/>
                  <w:marRight w:val="0"/>
                  <w:marTop w:val="0"/>
                  <w:marBottom w:val="0"/>
                  <w:divBdr>
                    <w:top w:val="none" w:sz="0" w:space="0" w:color="auto"/>
                    <w:left w:val="none" w:sz="0" w:space="0" w:color="auto"/>
                    <w:bottom w:val="none" w:sz="0" w:space="0" w:color="auto"/>
                    <w:right w:val="none" w:sz="0" w:space="0" w:color="auto"/>
                  </w:divBdr>
                  <w:divsChild>
                    <w:div w:id="29187366">
                      <w:marLeft w:val="-30"/>
                      <w:marRight w:val="0"/>
                      <w:marTop w:val="0"/>
                      <w:marBottom w:val="0"/>
                      <w:divBdr>
                        <w:top w:val="none" w:sz="0" w:space="0" w:color="auto"/>
                        <w:left w:val="none" w:sz="0" w:space="0" w:color="auto"/>
                        <w:bottom w:val="none" w:sz="0" w:space="0" w:color="auto"/>
                        <w:right w:val="none" w:sz="0" w:space="0" w:color="auto"/>
                      </w:divBdr>
                      <w:divsChild>
                        <w:div w:id="850291479">
                          <w:marLeft w:val="0"/>
                          <w:marRight w:val="0"/>
                          <w:marTop w:val="15"/>
                          <w:marBottom w:val="0"/>
                          <w:divBdr>
                            <w:top w:val="none" w:sz="0" w:space="0" w:color="auto"/>
                            <w:left w:val="none" w:sz="0" w:space="0" w:color="auto"/>
                            <w:bottom w:val="none" w:sz="0" w:space="0" w:color="auto"/>
                            <w:right w:val="none" w:sz="0" w:space="0" w:color="auto"/>
                          </w:divBdr>
                          <w:divsChild>
                            <w:div w:id="2105689688">
                              <w:marLeft w:val="0"/>
                              <w:marRight w:val="0"/>
                              <w:marTop w:val="0"/>
                              <w:marBottom w:val="0"/>
                              <w:divBdr>
                                <w:top w:val="none" w:sz="0" w:space="0" w:color="auto"/>
                                <w:left w:val="none" w:sz="0" w:space="0" w:color="auto"/>
                                <w:bottom w:val="none" w:sz="0" w:space="0" w:color="auto"/>
                                <w:right w:val="none" w:sz="0" w:space="0" w:color="auto"/>
                              </w:divBdr>
                            </w:div>
                          </w:divsChild>
                        </w:div>
                        <w:div w:id="2068600658">
                          <w:marLeft w:val="0"/>
                          <w:marRight w:val="0"/>
                          <w:marTop w:val="15"/>
                          <w:marBottom w:val="0"/>
                          <w:divBdr>
                            <w:top w:val="none" w:sz="0" w:space="0" w:color="auto"/>
                            <w:left w:val="none" w:sz="0" w:space="0" w:color="auto"/>
                            <w:bottom w:val="none" w:sz="0" w:space="0" w:color="auto"/>
                            <w:right w:val="none" w:sz="0" w:space="0" w:color="auto"/>
                          </w:divBdr>
                          <w:divsChild>
                            <w:div w:id="10376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6214">
                      <w:marLeft w:val="0"/>
                      <w:marRight w:val="0"/>
                      <w:marTop w:val="30"/>
                      <w:marBottom w:val="0"/>
                      <w:divBdr>
                        <w:top w:val="none" w:sz="0" w:space="0" w:color="auto"/>
                        <w:left w:val="none" w:sz="0" w:space="0" w:color="auto"/>
                        <w:bottom w:val="none" w:sz="0" w:space="0" w:color="auto"/>
                        <w:right w:val="none" w:sz="0" w:space="0" w:color="auto"/>
                      </w:divBdr>
                    </w:div>
                  </w:divsChild>
                </w:div>
                <w:div w:id="39794210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853227135">
          <w:marLeft w:val="0"/>
          <w:marRight w:val="0"/>
          <w:marTop w:val="225"/>
          <w:marBottom w:val="225"/>
          <w:divBdr>
            <w:top w:val="none" w:sz="0" w:space="0" w:color="auto"/>
            <w:left w:val="none" w:sz="0" w:space="0" w:color="auto"/>
            <w:bottom w:val="none" w:sz="0" w:space="0" w:color="auto"/>
            <w:right w:val="none" w:sz="0" w:space="0" w:color="auto"/>
          </w:divBdr>
        </w:div>
        <w:div w:id="1364943717">
          <w:marLeft w:val="0"/>
          <w:marRight w:val="225"/>
          <w:marTop w:val="75"/>
          <w:marBottom w:val="0"/>
          <w:divBdr>
            <w:top w:val="none" w:sz="0" w:space="0" w:color="auto"/>
            <w:left w:val="none" w:sz="0" w:space="0" w:color="auto"/>
            <w:bottom w:val="none" w:sz="0" w:space="0" w:color="auto"/>
            <w:right w:val="none" w:sz="0" w:space="0" w:color="auto"/>
          </w:divBdr>
          <w:divsChild>
            <w:div w:id="1528986791">
              <w:marLeft w:val="0"/>
              <w:marRight w:val="0"/>
              <w:marTop w:val="0"/>
              <w:marBottom w:val="0"/>
              <w:divBdr>
                <w:top w:val="none" w:sz="0" w:space="0" w:color="auto"/>
                <w:left w:val="none" w:sz="0" w:space="0" w:color="auto"/>
                <w:bottom w:val="none" w:sz="0" w:space="0" w:color="auto"/>
                <w:right w:val="none" w:sz="0" w:space="0" w:color="auto"/>
              </w:divBdr>
            </w:div>
          </w:divsChild>
        </w:div>
        <w:div w:id="2053966727">
          <w:marLeft w:val="0"/>
          <w:marRight w:val="0"/>
          <w:marTop w:val="0"/>
          <w:marBottom w:val="0"/>
          <w:divBdr>
            <w:top w:val="none" w:sz="0" w:space="0" w:color="auto"/>
            <w:left w:val="none" w:sz="0" w:space="0" w:color="auto"/>
            <w:bottom w:val="none" w:sz="0" w:space="0" w:color="auto"/>
            <w:right w:val="none" w:sz="0" w:space="0" w:color="auto"/>
          </w:divBdr>
          <w:divsChild>
            <w:div w:id="155389041">
              <w:marLeft w:val="0"/>
              <w:marRight w:val="0"/>
              <w:marTop w:val="0"/>
              <w:marBottom w:val="0"/>
              <w:divBdr>
                <w:top w:val="none" w:sz="0" w:space="0" w:color="auto"/>
                <w:left w:val="none" w:sz="0" w:space="0" w:color="auto"/>
                <w:bottom w:val="none" w:sz="0" w:space="0" w:color="auto"/>
                <w:right w:val="none" w:sz="0" w:space="0" w:color="auto"/>
              </w:divBdr>
            </w:div>
            <w:div w:id="1234579943">
              <w:marLeft w:val="-15"/>
              <w:marRight w:val="0"/>
              <w:marTop w:val="0"/>
              <w:marBottom w:val="0"/>
              <w:divBdr>
                <w:top w:val="none" w:sz="0" w:space="0" w:color="auto"/>
                <w:left w:val="none" w:sz="0" w:space="0" w:color="auto"/>
                <w:bottom w:val="none" w:sz="0" w:space="0" w:color="auto"/>
                <w:right w:val="none" w:sz="0" w:space="0" w:color="auto"/>
              </w:divBdr>
            </w:div>
            <w:div w:id="1474175596">
              <w:marLeft w:val="0"/>
              <w:marRight w:val="0"/>
              <w:marTop w:val="0"/>
              <w:marBottom w:val="0"/>
              <w:divBdr>
                <w:top w:val="none" w:sz="0" w:space="0" w:color="auto"/>
                <w:left w:val="none" w:sz="0" w:space="0" w:color="auto"/>
                <w:bottom w:val="none" w:sz="0" w:space="0" w:color="auto"/>
                <w:right w:val="none" w:sz="0" w:space="0" w:color="auto"/>
              </w:divBdr>
            </w:div>
            <w:div w:id="1755935909">
              <w:marLeft w:val="75"/>
              <w:marRight w:val="0"/>
              <w:marTop w:val="0"/>
              <w:marBottom w:val="0"/>
              <w:divBdr>
                <w:top w:val="none" w:sz="0" w:space="0" w:color="auto"/>
                <w:left w:val="none" w:sz="0" w:space="0" w:color="auto"/>
                <w:bottom w:val="none" w:sz="0" w:space="0" w:color="auto"/>
                <w:right w:val="none" w:sz="0" w:space="0" w:color="auto"/>
              </w:divBdr>
            </w:div>
            <w:div w:id="2013800399">
              <w:marLeft w:val="0"/>
              <w:marRight w:val="0"/>
              <w:marTop w:val="0"/>
              <w:marBottom w:val="0"/>
              <w:divBdr>
                <w:top w:val="none" w:sz="0" w:space="0" w:color="auto"/>
                <w:left w:val="none" w:sz="0" w:space="0" w:color="auto"/>
                <w:bottom w:val="none" w:sz="0" w:space="0" w:color="auto"/>
                <w:right w:val="none" w:sz="0" w:space="0" w:color="auto"/>
              </w:divBdr>
              <w:divsChild>
                <w:div w:id="31025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9689">
      <w:bodyDiv w:val="1"/>
      <w:marLeft w:val="0"/>
      <w:marRight w:val="0"/>
      <w:marTop w:val="0"/>
      <w:marBottom w:val="0"/>
      <w:divBdr>
        <w:top w:val="none" w:sz="0" w:space="0" w:color="auto"/>
        <w:left w:val="none" w:sz="0" w:space="0" w:color="auto"/>
        <w:bottom w:val="none" w:sz="0" w:space="0" w:color="auto"/>
        <w:right w:val="none" w:sz="0" w:space="0" w:color="auto"/>
      </w:divBdr>
      <w:divsChild>
        <w:div w:id="69156549">
          <w:marLeft w:val="0"/>
          <w:marRight w:val="0"/>
          <w:marTop w:val="0"/>
          <w:marBottom w:val="0"/>
          <w:divBdr>
            <w:top w:val="none" w:sz="0" w:space="0" w:color="auto"/>
            <w:left w:val="none" w:sz="0" w:space="0" w:color="auto"/>
            <w:bottom w:val="none" w:sz="0" w:space="0" w:color="auto"/>
            <w:right w:val="none" w:sz="0" w:space="0" w:color="auto"/>
          </w:divBdr>
        </w:div>
        <w:div w:id="198320347">
          <w:marLeft w:val="0"/>
          <w:marRight w:val="0"/>
          <w:marTop w:val="0"/>
          <w:marBottom w:val="0"/>
          <w:divBdr>
            <w:top w:val="none" w:sz="0" w:space="0" w:color="auto"/>
            <w:left w:val="none" w:sz="0" w:space="0" w:color="auto"/>
            <w:bottom w:val="none" w:sz="0" w:space="0" w:color="auto"/>
            <w:right w:val="none" w:sz="0" w:space="0" w:color="auto"/>
          </w:divBdr>
        </w:div>
        <w:div w:id="204757725">
          <w:marLeft w:val="0"/>
          <w:marRight w:val="0"/>
          <w:marTop w:val="0"/>
          <w:marBottom w:val="0"/>
          <w:divBdr>
            <w:top w:val="none" w:sz="0" w:space="0" w:color="auto"/>
            <w:left w:val="none" w:sz="0" w:space="0" w:color="auto"/>
            <w:bottom w:val="none" w:sz="0" w:space="0" w:color="auto"/>
            <w:right w:val="none" w:sz="0" w:space="0" w:color="auto"/>
          </w:divBdr>
        </w:div>
        <w:div w:id="268123523">
          <w:marLeft w:val="0"/>
          <w:marRight w:val="0"/>
          <w:marTop w:val="0"/>
          <w:marBottom w:val="0"/>
          <w:divBdr>
            <w:top w:val="none" w:sz="0" w:space="0" w:color="auto"/>
            <w:left w:val="none" w:sz="0" w:space="0" w:color="auto"/>
            <w:bottom w:val="none" w:sz="0" w:space="0" w:color="auto"/>
            <w:right w:val="none" w:sz="0" w:space="0" w:color="auto"/>
          </w:divBdr>
        </w:div>
        <w:div w:id="290748060">
          <w:marLeft w:val="0"/>
          <w:marRight w:val="0"/>
          <w:marTop w:val="0"/>
          <w:marBottom w:val="0"/>
          <w:divBdr>
            <w:top w:val="none" w:sz="0" w:space="0" w:color="auto"/>
            <w:left w:val="none" w:sz="0" w:space="0" w:color="auto"/>
            <w:bottom w:val="none" w:sz="0" w:space="0" w:color="auto"/>
            <w:right w:val="none" w:sz="0" w:space="0" w:color="auto"/>
          </w:divBdr>
        </w:div>
        <w:div w:id="594215616">
          <w:marLeft w:val="0"/>
          <w:marRight w:val="0"/>
          <w:marTop w:val="0"/>
          <w:marBottom w:val="0"/>
          <w:divBdr>
            <w:top w:val="none" w:sz="0" w:space="0" w:color="auto"/>
            <w:left w:val="none" w:sz="0" w:space="0" w:color="auto"/>
            <w:bottom w:val="none" w:sz="0" w:space="0" w:color="auto"/>
            <w:right w:val="none" w:sz="0" w:space="0" w:color="auto"/>
          </w:divBdr>
        </w:div>
        <w:div w:id="608437614">
          <w:marLeft w:val="0"/>
          <w:marRight w:val="0"/>
          <w:marTop w:val="0"/>
          <w:marBottom w:val="0"/>
          <w:divBdr>
            <w:top w:val="none" w:sz="0" w:space="0" w:color="auto"/>
            <w:left w:val="none" w:sz="0" w:space="0" w:color="auto"/>
            <w:bottom w:val="none" w:sz="0" w:space="0" w:color="auto"/>
            <w:right w:val="none" w:sz="0" w:space="0" w:color="auto"/>
          </w:divBdr>
        </w:div>
        <w:div w:id="938829979">
          <w:marLeft w:val="0"/>
          <w:marRight w:val="0"/>
          <w:marTop w:val="0"/>
          <w:marBottom w:val="0"/>
          <w:divBdr>
            <w:top w:val="none" w:sz="0" w:space="0" w:color="auto"/>
            <w:left w:val="none" w:sz="0" w:space="0" w:color="auto"/>
            <w:bottom w:val="none" w:sz="0" w:space="0" w:color="auto"/>
            <w:right w:val="none" w:sz="0" w:space="0" w:color="auto"/>
          </w:divBdr>
        </w:div>
        <w:div w:id="1168716420">
          <w:marLeft w:val="0"/>
          <w:marRight w:val="0"/>
          <w:marTop w:val="0"/>
          <w:marBottom w:val="0"/>
          <w:divBdr>
            <w:top w:val="none" w:sz="0" w:space="0" w:color="auto"/>
            <w:left w:val="none" w:sz="0" w:space="0" w:color="auto"/>
            <w:bottom w:val="none" w:sz="0" w:space="0" w:color="auto"/>
            <w:right w:val="none" w:sz="0" w:space="0" w:color="auto"/>
          </w:divBdr>
        </w:div>
        <w:div w:id="1414083356">
          <w:marLeft w:val="0"/>
          <w:marRight w:val="0"/>
          <w:marTop w:val="0"/>
          <w:marBottom w:val="0"/>
          <w:divBdr>
            <w:top w:val="none" w:sz="0" w:space="0" w:color="auto"/>
            <w:left w:val="none" w:sz="0" w:space="0" w:color="auto"/>
            <w:bottom w:val="none" w:sz="0" w:space="0" w:color="auto"/>
            <w:right w:val="none" w:sz="0" w:space="0" w:color="auto"/>
          </w:divBdr>
        </w:div>
        <w:div w:id="1492790760">
          <w:marLeft w:val="0"/>
          <w:marRight w:val="0"/>
          <w:marTop w:val="0"/>
          <w:marBottom w:val="0"/>
          <w:divBdr>
            <w:top w:val="none" w:sz="0" w:space="0" w:color="auto"/>
            <w:left w:val="none" w:sz="0" w:space="0" w:color="auto"/>
            <w:bottom w:val="none" w:sz="0" w:space="0" w:color="auto"/>
            <w:right w:val="none" w:sz="0" w:space="0" w:color="auto"/>
          </w:divBdr>
        </w:div>
        <w:div w:id="1950819017">
          <w:marLeft w:val="0"/>
          <w:marRight w:val="0"/>
          <w:marTop w:val="0"/>
          <w:marBottom w:val="0"/>
          <w:divBdr>
            <w:top w:val="none" w:sz="0" w:space="0" w:color="auto"/>
            <w:left w:val="none" w:sz="0" w:space="0" w:color="auto"/>
            <w:bottom w:val="none" w:sz="0" w:space="0" w:color="auto"/>
            <w:right w:val="none" w:sz="0" w:space="0" w:color="auto"/>
          </w:divBdr>
        </w:div>
        <w:div w:id="1996228082">
          <w:marLeft w:val="0"/>
          <w:marRight w:val="0"/>
          <w:marTop w:val="0"/>
          <w:marBottom w:val="0"/>
          <w:divBdr>
            <w:top w:val="none" w:sz="0" w:space="0" w:color="auto"/>
            <w:left w:val="none" w:sz="0" w:space="0" w:color="auto"/>
            <w:bottom w:val="none" w:sz="0" w:space="0" w:color="auto"/>
            <w:right w:val="none" w:sz="0" w:space="0" w:color="auto"/>
          </w:divBdr>
        </w:div>
      </w:divsChild>
    </w:div>
    <w:div w:id="1279723996">
      <w:bodyDiv w:val="1"/>
      <w:marLeft w:val="0"/>
      <w:marRight w:val="0"/>
      <w:marTop w:val="0"/>
      <w:marBottom w:val="0"/>
      <w:divBdr>
        <w:top w:val="none" w:sz="0" w:space="0" w:color="auto"/>
        <w:left w:val="none" w:sz="0" w:space="0" w:color="auto"/>
        <w:bottom w:val="none" w:sz="0" w:space="0" w:color="auto"/>
        <w:right w:val="none" w:sz="0" w:space="0" w:color="auto"/>
      </w:divBdr>
    </w:div>
    <w:div w:id="1298492620">
      <w:bodyDiv w:val="1"/>
      <w:marLeft w:val="0"/>
      <w:marRight w:val="0"/>
      <w:marTop w:val="0"/>
      <w:marBottom w:val="0"/>
      <w:divBdr>
        <w:top w:val="none" w:sz="0" w:space="0" w:color="auto"/>
        <w:left w:val="none" w:sz="0" w:space="0" w:color="auto"/>
        <w:bottom w:val="none" w:sz="0" w:space="0" w:color="auto"/>
        <w:right w:val="none" w:sz="0" w:space="0" w:color="auto"/>
      </w:divBdr>
    </w:div>
    <w:div w:id="2067491099">
      <w:bodyDiv w:val="1"/>
      <w:marLeft w:val="0"/>
      <w:marRight w:val="0"/>
      <w:marTop w:val="0"/>
      <w:marBottom w:val="0"/>
      <w:divBdr>
        <w:top w:val="none" w:sz="0" w:space="0" w:color="auto"/>
        <w:left w:val="none" w:sz="0" w:space="0" w:color="auto"/>
        <w:bottom w:val="none" w:sz="0" w:space="0" w:color="auto"/>
        <w:right w:val="none" w:sz="0" w:space="0" w:color="auto"/>
      </w:divBdr>
      <w:divsChild>
        <w:div w:id="1993483223">
          <w:marLeft w:val="0"/>
          <w:marRight w:val="0"/>
          <w:marTop w:val="0"/>
          <w:marBottom w:val="0"/>
          <w:divBdr>
            <w:top w:val="none" w:sz="0" w:space="0" w:color="auto"/>
            <w:left w:val="none" w:sz="0" w:space="0" w:color="auto"/>
            <w:bottom w:val="none" w:sz="0" w:space="0" w:color="auto"/>
            <w:right w:val="none" w:sz="0" w:space="0" w:color="auto"/>
          </w:divBdr>
        </w:div>
      </w:divsChild>
    </w:div>
    <w:div w:id="2127767406">
      <w:bodyDiv w:val="1"/>
      <w:marLeft w:val="0"/>
      <w:marRight w:val="0"/>
      <w:marTop w:val="0"/>
      <w:marBottom w:val="0"/>
      <w:divBdr>
        <w:top w:val="none" w:sz="0" w:space="0" w:color="auto"/>
        <w:left w:val="none" w:sz="0" w:space="0" w:color="auto"/>
        <w:bottom w:val="none" w:sz="0" w:space="0" w:color="auto"/>
        <w:right w:val="none" w:sz="0" w:space="0" w:color="auto"/>
      </w:divBdr>
      <w:divsChild>
        <w:div w:id="140927179">
          <w:marLeft w:val="0"/>
          <w:marRight w:val="0"/>
          <w:marTop w:val="0"/>
          <w:marBottom w:val="0"/>
          <w:divBdr>
            <w:top w:val="none" w:sz="0" w:space="0" w:color="auto"/>
            <w:left w:val="none" w:sz="0" w:space="0" w:color="auto"/>
            <w:bottom w:val="none" w:sz="0" w:space="0" w:color="auto"/>
            <w:right w:val="none" w:sz="0" w:space="0" w:color="auto"/>
          </w:divBdr>
          <w:divsChild>
            <w:div w:id="84763148">
              <w:marLeft w:val="0"/>
              <w:marRight w:val="0"/>
              <w:marTop w:val="0"/>
              <w:marBottom w:val="0"/>
              <w:divBdr>
                <w:top w:val="none" w:sz="0" w:space="0" w:color="auto"/>
                <w:left w:val="none" w:sz="0" w:space="0" w:color="auto"/>
                <w:bottom w:val="none" w:sz="0" w:space="0" w:color="auto"/>
                <w:right w:val="none" w:sz="0" w:space="0" w:color="auto"/>
              </w:divBdr>
              <w:divsChild>
                <w:div w:id="1751196254">
                  <w:marLeft w:val="0"/>
                  <w:marRight w:val="0"/>
                  <w:marTop w:val="0"/>
                  <w:marBottom w:val="0"/>
                  <w:divBdr>
                    <w:top w:val="none" w:sz="0" w:space="0" w:color="auto"/>
                    <w:left w:val="none" w:sz="0" w:space="0" w:color="auto"/>
                    <w:bottom w:val="none" w:sz="0" w:space="0" w:color="auto"/>
                    <w:right w:val="none" w:sz="0" w:space="0" w:color="auto"/>
                  </w:divBdr>
                  <w:divsChild>
                    <w:div w:id="1634558835">
                      <w:marLeft w:val="0"/>
                      <w:marRight w:val="0"/>
                      <w:marTop w:val="0"/>
                      <w:marBottom w:val="0"/>
                      <w:divBdr>
                        <w:top w:val="none" w:sz="0" w:space="0" w:color="auto"/>
                        <w:left w:val="none" w:sz="0" w:space="0" w:color="auto"/>
                        <w:bottom w:val="none" w:sz="0" w:space="0" w:color="auto"/>
                        <w:right w:val="none" w:sz="0" w:space="0" w:color="auto"/>
                      </w:divBdr>
                      <w:divsChild>
                        <w:div w:id="1710588">
                          <w:marLeft w:val="0"/>
                          <w:marRight w:val="0"/>
                          <w:marTop w:val="0"/>
                          <w:marBottom w:val="0"/>
                          <w:divBdr>
                            <w:top w:val="none" w:sz="0" w:space="0" w:color="auto"/>
                            <w:left w:val="none" w:sz="0" w:space="0" w:color="auto"/>
                            <w:bottom w:val="none" w:sz="0" w:space="0" w:color="auto"/>
                            <w:right w:val="none" w:sz="0" w:space="0" w:color="auto"/>
                          </w:divBdr>
                        </w:div>
                        <w:div w:id="4719908">
                          <w:marLeft w:val="0"/>
                          <w:marRight w:val="0"/>
                          <w:marTop w:val="0"/>
                          <w:marBottom w:val="0"/>
                          <w:divBdr>
                            <w:top w:val="none" w:sz="0" w:space="0" w:color="auto"/>
                            <w:left w:val="none" w:sz="0" w:space="0" w:color="auto"/>
                            <w:bottom w:val="none" w:sz="0" w:space="0" w:color="auto"/>
                            <w:right w:val="none" w:sz="0" w:space="0" w:color="auto"/>
                          </w:divBdr>
                        </w:div>
                        <w:div w:id="14773640">
                          <w:marLeft w:val="0"/>
                          <w:marRight w:val="0"/>
                          <w:marTop w:val="0"/>
                          <w:marBottom w:val="0"/>
                          <w:divBdr>
                            <w:top w:val="none" w:sz="0" w:space="0" w:color="auto"/>
                            <w:left w:val="none" w:sz="0" w:space="0" w:color="auto"/>
                            <w:bottom w:val="none" w:sz="0" w:space="0" w:color="auto"/>
                            <w:right w:val="none" w:sz="0" w:space="0" w:color="auto"/>
                          </w:divBdr>
                        </w:div>
                        <w:div w:id="28382015">
                          <w:marLeft w:val="0"/>
                          <w:marRight w:val="0"/>
                          <w:marTop w:val="0"/>
                          <w:marBottom w:val="0"/>
                          <w:divBdr>
                            <w:top w:val="none" w:sz="0" w:space="0" w:color="auto"/>
                            <w:left w:val="none" w:sz="0" w:space="0" w:color="auto"/>
                            <w:bottom w:val="none" w:sz="0" w:space="0" w:color="auto"/>
                            <w:right w:val="none" w:sz="0" w:space="0" w:color="auto"/>
                          </w:divBdr>
                        </w:div>
                        <w:div w:id="37517518">
                          <w:marLeft w:val="0"/>
                          <w:marRight w:val="0"/>
                          <w:marTop w:val="0"/>
                          <w:marBottom w:val="0"/>
                          <w:divBdr>
                            <w:top w:val="none" w:sz="0" w:space="0" w:color="auto"/>
                            <w:left w:val="none" w:sz="0" w:space="0" w:color="auto"/>
                            <w:bottom w:val="none" w:sz="0" w:space="0" w:color="auto"/>
                            <w:right w:val="none" w:sz="0" w:space="0" w:color="auto"/>
                          </w:divBdr>
                        </w:div>
                        <w:div w:id="124783770">
                          <w:marLeft w:val="0"/>
                          <w:marRight w:val="0"/>
                          <w:marTop w:val="0"/>
                          <w:marBottom w:val="0"/>
                          <w:divBdr>
                            <w:top w:val="none" w:sz="0" w:space="0" w:color="auto"/>
                            <w:left w:val="none" w:sz="0" w:space="0" w:color="auto"/>
                            <w:bottom w:val="none" w:sz="0" w:space="0" w:color="auto"/>
                            <w:right w:val="none" w:sz="0" w:space="0" w:color="auto"/>
                          </w:divBdr>
                        </w:div>
                        <w:div w:id="168494835">
                          <w:marLeft w:val="0"/>
                          <w:marRight w:val="0"/>
                          <w:marTop w:val="0"/>
                          <w:marBottom w:val="0"/>
                          <w:divBdr>
                            <w:top w:val="none" w:sz="0" w:space="0" w:color="auto"/>
                            <w:left w:val="none" w:sz="0" w:space="0" w:color="auto"/>
                            <w:bottom w:val="none" w:sz="0" w:space="0" w:color="auto"/>
                            <w:right w:val="none" w:sz="0" w:space="0" w:color="auto"/>
                          </w:divBdr>
                        </w:div>
                        <w:div w:id="210502080">
                          <w:marLeft w:val="0"/>
                          <w:marRight w:val="0"/>
                          <w:marTop w:val="0"/>
                          <w:marBottom w:val="0"/>
                          <w:divBdr>
                            <w:top w:val="none" w:sz="0" w:space="0" w:color="auto"/>
                            <w:left w:val="none" w:sz="0" w:space="0" w:color="auto"/>
                            <w:bottom w:val="none" w:sz="0" w:space="0" w:color="auto"/>
                            <w:right w:val="none" w:sz="0" w:space="0" w:color="auto"/>
                          </w:divBdr>
                        </w:div>
                        <w:div w:id="309600056">
                          <w:marLeft w:val="0"/>
                          <w:marRight w:val="0"/>
                          <w:marTop w:val="0"/>
                          <w:marBottom w:val="0"/>
                          <w:divBdr>
                            <w:top w:val="none" w:sz="0" w:space="0" w:color="auto"/>
                            <w:left w:val="none" w:sz="0" w:space="0" w:color="auto"/>
                            <w:bottom w:val="none" w:sz="0" w:space="0" w:color="auto"/>
                            <w:right w:val="none" w:sz="0" w:space="0" w:color="auto"/>
                          </w:divBdr>
                        </w:div>
                        <w:div w:id="355236581">
                          <w:marLeft w:val="0"/>
                          <w:marRight w:val="0"/>
                          <w:marTop w:val="0"/>
                          <w:marBottom w:val="0"/>
                          <w:divBdr>
                            <w:top w:val="none" w:sz="0" w:space="0" w:color="auto"/>
                            <w:left w:val="none" w:sz="0" w:space="0" w:color="auto"/>
                            <w:bottom w:val="none" w:sz="0" w:space="0" w:color="auto"/>
                            <w:right w:val="none" w:sz="0" w:space="0" w:color="auto"/>
                          </w:divBdr>
                        </w:div>
                        <w:div w:id="379524670">
                          <w:marLeft w:val="0"/>
                          <w:marRight w:val="0"/>
                          <w:marTop w:val="0"/>
                          <w:marBottom w:val="0"/>
                          <w:divBdr>
                            <w:top w:val="none" w:sz="0" w:space="0" w:color="auto"/>
                            <w:left w:val="none" w:sz="0" w:space="0" w:color="auto"/>
                            <w:bottom w:val="none" w:sz="0" w:space="0" w:color="auto"/>
                            <w:right w:val="none" w:sz="0" w:space="0" w:color="auto"/>
                          </w:divBdr>
                        </w:div>
                        <w:div w:id="387728510">
                          <w:marLeft w:val="0"/>
                          <w:marRight w:val="0"/>
                          <w:marTop w:val="0"/>
                          <w:marBottom w:val="0"/>
                          <w:divBdr>
                            <w:top w:val="none" w:sz="0" w:space="0" w:color="auto"/>
                            <w:left w:val="none" w:sz="0" w:space="0" w:color="auto"/>
                            <w:bottom w:val="none" w:sz="0" w:space="0" w:color="auto"/>
                            <w:right w:val="none" w:sz="0" w:space="0" w:color="auto"/>
                          </w:divBdr>
                        </w:div>
                        <w:div w:id="394426887">
                          <w:marLeft w:val="0"/>
                          <w:marRight w:val="0"/>
                          <w:marTop w:val="0"/>
                          <w:marBottom w:val="0"/>
                          <w:divBdr>
                            <w:top w:val="none" w:sz="0" w:space="0" w:color="auto"/>
                            <w:left w:val="none" w:sz="0" w:space="0" w:color="auto"/>
                            <w:bottom w:val="none" w:sz="0" w:space="0" w:color="auto"/>
                            <w:right w:val="none" w:sz="0" w:space="0" w:color="auto"/>
                          </w:divBdr>
                        </w:div>
                        <w:div w:id="532424115">
                          <w:marLeft w:val="0"/>
                          <w:marRight w:val="0"/>
                          <w:marTop w:val="0"/>
                          <w:marBottom w:val="0"/>
                          <w:divBdr>
                            <w:top w:val="none" w:sz="0" w:space="0" w:color="auto"/>
                            <w:left w:val="none" w:sz="0" w:space="0" w:color="auto"/>
                            <w:bottom w:val="none" w:sz="0" w:space="0" w:color="auto"/>
                            <w:right w:val="none" w:sz="0" w:space="0" w:color="auto"/>
                          </w:divBdr>
                        </w:div>
                        <w:div w:id="592008812">
                          <w:marLeft w:val="0"/>
                          <w:marRight w:val="0"/>
                          <w:marTop w:val="0"/>
                          <w:marBottom w:val="0"/>
                          <w:divBdr>
                            <w:top w:val="none" w:sz="0" w:space="0" w:color="auto"/>
                            <w:left w:val="none" w:sz="0" w:space="0" w:color="auto"/>
                            <w:bottom w:val="none" w:sz="0" w:space="0" w:color="auto"/>
                            <w:right w:val="none" w:sz="0" w:space="0" w:color="auto"/>
                          </w:divBdr>
                        </w:div>
                        <w:div w:id="658578287">
                          <w:marLeft w:val="0"/>
                          <w:marRight w:val="0"/>
                          <w:marTop w:val="0"/>
                          <w:marBottom w:val="0"/>
                          <w:divBdr>
                            <w:top w:val="none" w:sz="0" w:space="0" w:color="auto"/>
                            <w:left w:val="none" w:sz="0" w:space="0" w:color="auto"/>
                            <w:bottom w:val="none" w:sz="0" w:space="0" w:color="auto"/>
                            <w:right w:val="none" w:sz="0" w:space="0" w:color="auto"/>
                          </w:divBdr>
                        </w:div>
                        <w:div w:id="672879877">
                          <w:marLeft w:val="0"/>
                          <w:marRight w:val="0"/>
                          <w:marTop w:val="0"/>
                          <w:marBottom w:val="0"/>
                          <w:divBdr>
                            <w:top w:val="none" w:sz="0" w:space="0" w:color="auto"/>
                            <w:left w:val="none" w:sz="0" w:space="0" w:color="auto"/>
                            <w:bottom w:val="none" w:sz="0" w:space="0" w:color="auto"/>
                            <w:right w:val="none" w:sz="0" w:space="0" w:color="auto"/>
                          </w:divBdr>
                        </w:div>
                        <w:div w:id="693502504">
                          <w:marLeft w:val="0"/>
                          <w:marRight w:val="0"/>
                          <w:marTop w:val="0"/>
                          <w:marBottom w:val="0"/>
                          <w:divBdr>
                            <w:top w:val="none" w:sz="0" w:space="0" w:color="auto"/>
                            <w:left w:val="none" w:sz="0" w:space="0" w:color="auto"/>
                            <w:bottom w:val="none" w:sz="0" w:space="0" w:color="auto"/>
                            <w:right w:val="none" w:sz="0" w:space="0" w:color="auto"/>
                          </w:divBdr>
                        </w:div>
                        <w:div w:id="716779058">
                          <w:marLeft w:val="0"/>
                          <w:marRight w:val="0"/>
                          <w:marTop w:val="0"/>
                          <w:marBottom w:val="0"/>
                          <w:divBdr>
                            <w:top w:val="none" w:sz="0" w:space="0" w:color="auto"/>
                            <w:left w:val="none" w:sz="0" w:space="0" w:color="auto"/>
                            <w:bottom w:val="none" w:sz="0" w:space="0" w:color="auto"/>
                            <w:right w:val="none" w:sz="0" w:space="0" w:color="auto"/>
                          </w:divBdr>
                        </w:div>
                        <w:div w:id="760831272">
                          <w:marLeft w:val="0"/>
                          <w:marRight w:val="0"/>
                          <w:marTop w:val="0"/>
                          <w:marBottom w:val="0"/>
                          <w:divBdr>
                            <w:top w:val="none" w:sz="0" w:space="0" w:color="auto"/>
                            <w:left w:val="none" w:sz="0" w:space="0" w:color="auto"/>
                            <w:bottom w:val="none" w:sz="0" w:space="0" w:color="auto"/>
                            <w:right w:val="none" w:sz="0" w:space="0" w:color="auto"/>
                          </w:divBdr>
                        </w:div>
                        <w:div w:id="859122654">
                          <w:marLeft w:val="0"/>
                          <w:marRight w:val="0"/>
                          <w:marTop w:val="0"/>
                          <w:marBottom w:val="0"/>
                          <w:divBdr>
                            <w:top w:val="none" w:sz="0" w:space="0" w:color="auto"/>
                            <w:left w:val="none" w:sz="0" w:space="0" w:color="auto"/>
                            <w:bottom w:val="none" w:sz="0" w:space="0" w:color="auto"/>
                            <w:right w:val="none" w:sz="0" w:space="0" w:color="auto"/>
                          </w:divBdr>
                        </w:div>
                        <w:div w:id="879245641">
                          <w:marLeft w:val="0"/>
                          <w:marRight w:val="0"/>
                          <w:marTop w:val="0"/>
                          <w:marBottom w:val="0"/>
                          <w:divBdr>
                            <w:top w:val="none" w:sz="0" w:space="0" w:color="auto"/>
                            <w:left w:val="none" w:sz="0" w:space="0" w:color="auto"/>
                            <w:bottom w:val="none" w:sz="0" w:space="0" w:color="auto"/>
                            <w:right w:val="none" w:sz="0" w:space="0" w:color="auto"/>
                          </w:divBdr>
                        </w:div>
                        <w:div w:id="975767606">
                          <w:marLeft w:val="0"/>
                          <w:marRight w:val="0"/>
                          <w:marTop w:val="0"/>
                          <w:marBottom w:val="0"/>
                          <w:divBdr>
                            <w:top w:val="none" w:sz="0" w:space="0" w:color="auto"/>
                            <w:left w:val="none" w:sz="0" w:space="0" w:color="auto"/>
                            <w:bottom w:val="none" w:sz="0" w:space="0" w:color="auto"/>
                            <w:right w:val="none" w:sz="0" w:space="0" w:color="auto"/>
                          </w:divBdr>
                        </w:div>
                        <w:div w:id="1005665760">
                          <w:marLeft w:val="0"/>
                          <w:marRight w:val="0"/>
                          <w:marTop w:val="0"/>
                          <w:marBottom w:val="0"/>
                          <w:divBdr>
                            <w:top w:val="none" w:sz="0" w:space="0" w:color="auto"/>
                            <w:left w:val="none" w:sz="0" w:space="0" w:color="auto"/>
                            <w:bottom w:val="none" w:sz="0" w:space="0" w:color="auto"/>
                            <w:right w:val="none" w:sz="0" w:space="0" w:color="auto"/>
                          </w:divBdr>
                        </w:div>
                        <w:div w:id="1013844452">
                          <w:marLeft w:val="0"/>
                          <w:marRight w:val="0"/>
                          <w:marTop w:val="0"/>
                          <w:marBottom w:val="0"/>
                          <w:divBdr>
                            <w:top w:val="none" w:sz="0" w:space="0" w:color="auto"/>
                            <w:left w:val="none" w:sz="0" w:space="0" w:color="auto"/>
                            <w:bottom w:val="none" w:sz="0" w:space="0" w:color="auto"/>
                            <w:right w:val="none" w:sz="0" w:space="0" w:color="auto"/>
                          </w:divBdr>
                        </w:div>
                        <w:div w:id="1115368385">
                          <w:marLeft w:val="0"/>
                          <w:marRight w:val="0"/>
                          <w:marTop w:val="0"/>
                          <w:marBottom w:val="0"/>
                          <w:divBdr>
                            <w:top w:val="none" w:sz="0" w:space="0" w:color="auto"/>
                            <w:left w:val="none" w:sz="0" w:space="0" w:color="auto"/>
                            <w:bottom w:val="none" w:sz="0" w:space="0" w:color="auto"/>
                            <w:right w:val="none" w:sz="0" w:space="0" w:color="auto"/>
                          </w:divBdr>
                        </w:div>
                        <w:div w:id="1134056578">
                          <w:marLeft w:val="0"/>
                          <w:marRight w:val="0"/>
                          <w:marTop w:val="0"/>
                          <w:marBottom w:val="0"/>
                          <w:divBdr>
                            <w:top w:val="none" w:sz="0" w:space="0" w:color="auto"/>
                            <w:left w:val="none" w:sz="0" w:space="0" w:color="auto"/>
                            <w:bottom w:val="none" w:sz="0" w:space="0" w:color="auto"/>
                            <w:right w:val="none" w:sz="0" w:space="0" w:color="auto"/>
                          </w:divBdr>
                        </w:div>
                        <w:div w:id="1177772902">
                          <w:marLeft w:val="0"/>
                          <w:marRight w:val="0"/>
                          <w:marTop w:val="0"/>
                          <w:marBottom w:val="0"/>
                          <w:divBdr>
                            <w:top w:val="none" w:sz="0" w:space="0" w:color="auto"/>
                            <w:left w:val="none" w:sz="0" w:space="0" w:color="auto"/>
                            <w:bottom w:val="none" w:sz="0" w:space="0" w:color="auto"/>
                            <w:right w:val="none" w:sz="0" w:space="0" w:color="auto"/>
                          </w:divBdr>
                        </w:div>
                        <w:div w:id="1257977644">
                          <w:marLeft w:val="0"/>
                          <w:marRight w:val="0"/>
                          <w:marTop w:val="0"/>
                          <w:marBottom w:val="0"/>
                          <w:divBdr>
                            <w:top w:val="none" w:sz="0" w:space="0" w:color="auto"/>
                            <w:left w:val="none" w:sz="0" w:space="0" w:color="auto"/>
                            <w:bottom w:val="none" w:sz="0" w:space="0" w:color="auto"/>
                            <w:right w:val="none" w:sz="0" w:space="0" w:color="auto"/>
                          </w:divBdr>
                        </w:div>
                        <w:div w:id="1354307832">
                          <w:marLeft w:val="0"/>
                          <w:marRight w:val="0"/>
                          <w:marTop w:val="0"/>
                          <w:marBottom w:val="0"/>
                          <w:divBdr>
                            <w:top w:val="none" w:sz="0" w:space="0" w:color="auto"/>
                            <w:left w:val="none" w:sz="0" w:space="0" w:color="auto"/>
                            <w:bottom w:val="none" w:sz="0" w:space="0" w:color="auto"/>
                            <w:right w:val="none" w:sz="0" w:space="0" w:color="auto"/>
                          </w:divBdr>
                        </w:div>
                        <w:div w:id="1368414154">
                          <w:marLeft w:val="0"/>
                          <w:marRight w:val="0"/>
                          <w:marTop w:val="0"/>
                          <w:marBottom w:val="0"/>
                          <w:divBdr>
                            <w:top w:val="none" w:sz="0" w:space="0" w:color="auto"/>
                            <w:left w:val="none" w:sz="0" w:space="0" w:color="auto"/>
                            <w:bottom w:val="none" w:sz="0" w:space="0" w:color="auto"/>
                            <w:right w:val="none" w:sz="0" w:space="0" w:color="auto"/>
                          </w:divBdr>
                        </w:div>
                        <w:div w:id="1386179928">
                          <w:marLeft w:val="0"/>
                          <w:marRight w:val="0"/>
                          <w:marTop w:val="0"/>
                          <w:marBottom w:val="0"/>
                          <w:divBdr>
                            <w:top w:val="none" w:sz="0" w:space="0" w:color="auto"/>
                            <w:left w:val="none" w:sz="0" w:space="0" w:color="auto"/>
                            <w:bottom w:val="none" w:sz="0" w:space="0" w:color="auto"/>
                            <w:right w:val="none" w:sz="0" w:space="0" w:color="auto"/>
                          </w:divBdr>
                        </w:div>
                        <w:div w:id="1560557415">
                          <w:marLeft w:val="0"/>
                          <w:marRight w:val="0"/>
                          <w:marTop w:val="0"/>
                          <w:marBottom w:val="0"/>
                          <w:divBdr>
                            <w:top w:val="none" w:sz="0" w:space="0" w:color="auto"/>
                            <w:left w:val="none" w:sz="0" w:space="0" w:color="auto"/>
                            <w:bottom w:val="none" w:sz="0" w:space="0" w:color="auto"/>
                            <w:right w:val="none" w:sz="0" w:space="0" w:color="auto"/>
                          </w:divBdr>
                        </w:div>
                        <w:div w:id="1624072843">
                          <w:marLeft w:val="0"/>
                          <w:marRight w:val="0"/>
                          <w:marTop w:val="0"/>
                          <w:marBottom w:val="0"/>
                          <w:divBdr>
                            <w:top w:val="none" w:sz="0" w:space="0" w:color="auto"/>
                            <w:left w:val="none" w:sz="0" w:space="0" w:color="auto"/>
                            <w:bottom w:val="none" w:sz="0" w:space="0" w:color="auto"/>
                            <w:right w:val="none" w:sz="0" w:space="0" w:color="auto"/>
                          </w:divBdr>
                        </w:div>
                        <w:div w:id="1641811981">
                          <w:marLeft w:val="0"/>
                          <w:marRight w:val="0"/>
                          <w:marTop w:val="0"/>
                          <w:marBottom w:val="0"/>
                          <w:divBdr>
                            <w:top w:val="none" w:sz="0" w:space="0" w:color="auto"/>
                            <w:left w:val="none" w:sz="0" w:space="0" w:color="auto"/>
                            <w:bottom w:val="none" w:sz="0" w:space="0" w:color="auto"/>
                            <w:right w:val="none" w:sz="0" w:space="0" w:color="auto"/>
                          </w:divBdr>
                        </w:div>
                        <w:div w:id="1664312491">
                          <w:marLeft w:val="0"/>
                          <w:marRight w:val="0"/>
                          <w:marTop w:val="0"/>
                          <w:marBottom w:val="0"/>
                          <w:divBdr>
                            <w:top w:val="none" w:sz="0" w:space="0" w:color="auto"/>
                            <w:left w:val="none" w:sz="0" w:space="0" w:color="auto"/>
                            <w:bottom w:val="none" w:sz="0" w:space="0" w:color="auto"/>
                            <w:right w:val="none" w:sz="0" w:space="0" w:color="auto"/>
                          </w:divBdr>
                        </w:div>
                        <w:div w:id="1702439099">
                          <w:marLeft w:val="0"/>
                          <w:marRight w:val="0"/>
                          <w:marTop w:val="0"/>
                          <w:marBottom w:val="0"/>
                          <w:divBdr>
                            <w:top w:val="none" w:sz="0" w:space="0" w:color="auto"/>
                            <w:left w:val="none" w:sz="0" w:space="0" w:color="auto"/>
                            <w:bottom w:val="none" w:sz="0" w:space="0" w:color="auto"/>
                            <w:right w:val="none" w:sz="0" w:space="0" w:color="auto"/>
                          </w:divBdr>
                        </w:div>
                        <w:div w:id="1726299703">
                          <w:marLeft w:val="0"/>
                          <w:marRight w:val="0"/>
                          <w:marTop w:val="0"/>
                          <w:marBottom w:val="0"/>
                          <w:divBdr>
                            <w:top w:val="none" w:sz="0" w:space="0" w:color="auto"/>
                            <w:left w:val="none" w:sz="0" w:space="0" w:color="auto"/>
                            <w:bottom w:val="none" w:sz="0" w:space="0" w:color="auto"/>
                            <w:right w:val="none" w:sz="0" w:space="0" w:color="auto"/>
                          </w:divBdr>
                        </w:div>
                        <w:div w:id="1806239153">
                          <w:marLeft w:val="0"/>
                          <w:marRight w:val="0"/>
                          <w:marTop w:val="0"/>
                          <w:marBottom w:val="0"/>
                          <w:divBdr>
                            <w:top w:val="none" w:sz="0" w:space="0" w:color="auto"/>
                            <w:left w:val="none" w:sz="0" w:space="0" w:color="auto"/>
                            <w:bottom w:val="none" w:sz="0" w:space="0" w:color="auto"/>
                            <w:right w:val="none" w:sz="0" w:space="0" w:color="auto"/>
                          </w:divBdr>
                        </w:div>
                        <w:div w:id="2022706901">
                          <w:marLeft w:val="0"/>
                          <w:marRight w:val="0"/>
                          <w:marTop w:val="0"/>
                          <w:marBottom w:val="0"/>
                          <w:divBdr>
                            <w:top w:val="none" w:sz="0" w:space="0" w:color="auto"/>
                            <w:left w:val="none" w:sz="0" w:space="0" w:color="auto"/>
                            <w:bottom w:val="none" w:sz="0" w:space="0" w:color="auto"/>
                            <w:right w:val="none" w:sz="0" w:space="0" w:color="auto"/>
                          </w:divBdr>
                        </w:div>
                        <w:div w:id="2025550613">
                          <w:marLeft w:val="0"/>
                          <w:marRight w:val="0"/>
                          <w:marTop w:val="0"/>
                          <w:marBottom w:val="0"/>
                          <w:divBdr>
                            <w:top w:val="none" w:sz="0" w:space="0" w:color="auto"/>
                            <w:left w:val="none" w:sz="0" w:space="0" w:color="auto"/>
                            <w:bottom w:val="none" w:sz="0" w:space="0" w:color="auto"/>
                            <w:right w:val="none" w:sz="0" w:space="0" w:color="auto"/>
                          </w:divBdr>
                        </w:div>
                        <w:div w:id="2048721905">
                          <w:marLeft w:val="0"/>
                          <w:marRight w:val="0"/>
                          <w:marTop w:val="0"/>
                          <w:marBottom w:val="0"/>
                          <w:divBdr>
                            <w:top w:val="none" w:sz="0" w:space="0" w:color="auto"/>
                            <w:left w:val="none" w:sz="0" w:space="0" w:color="auto"/>
                            <w:bottom w:val="none" w:sz="0" w:space="0" w:color="auto"/>
                            <w:right w:val="none" w:sz="0" w:space="0" w:color="auto"/>
                          </w:divBdr>
                        </w:div>
                        <w:div w:id="212430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7460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1241</Words>
  <Characters>7078</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dc:creator>
  <cp:keywords/>
  <dc:description/>
  <cp:lastModifiedBy>Indus Fire &amp; Safety</cp:lastModifiedBy>
  <cp:revision>2</cp:revision>
  <cp:lastPrinted>2026-08-19T11:29:00Z</cp:lastPrinted>
  <dcterms:created xsi:type="dcterms:W3CDTF">2026-10-31T09:25:00Z</dcterms:created>
  <dcterms:modified xsi:type="dcterms:W3CDTF">2026-10-31T09:25:00Z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9957f00f-69e8-4bd4-88ee-f5351a448a1a</vt:lpwstr>
  </property>
</Properties>
</file>