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139B24" w14:textId="39B6F8A3" w:rsidR="00E3389F" w:rsidRPr="0089538D" w:rsidRDefault="00E3389F" w:rsidP="001361AA">
      <w:pPr>
        <w:spacing w:line="360" w:lineRule="auto"/>
        <w:jc w:val="center"/>
        <w:rPr>
          <w:rFonts w:ascii="Times New Roman" w:hAnsi="Times New Roman" w:cs="Times New Roman"/>
          <w:b/>
          <w:sz w:val="32"/>
          <w:szCs w:val="32"/>
        </w:rPr>
      </w:pPr>
      <w:r w:rsidRPr="0089538D">
        <w:rPr>
          <w:rFonts w:ascii="Times New Roman" w:hAnsi="Times New Roman" w:cs="Times New Roman"/>
          <w:b/>
          <w:sz w:val="32"/>
          <w:szCs w:val="32"/>
        </w:rPr>
        <w:t>CHAPTER 1 – INTRODUCTION</w:t>
      </w:r>
    </w:p>
    <w:p w14:paraId="6A6F1596" w14:textId="0948C194" w:rsidR="00E3389F" w:rsidRPr="0089538D" w:rsidRDefault="00E3389F" w:rsidP="001361AA">
      <w:pPr>
        <w:pStyle w:val="ListParagraph"/>
        <w:numPr>
          <w:ilvl w:val="1"/>
          <w:numId w:val="2"/>
        </w:numPr>
        <w:spacing w:line="360" w:lineRule="auto"/>
        <w:rPr>
          <w:rFonts w:ascii="Times New Roman" w:hAnsi="Times New Roman" w:cs="Times New Roman"/>
          <w:b/>
          <w:sz w:val="28"/>
          <w:szCs w:val="24"/>
        </w:rPr>
      </w:pPr>
      <w:r w:rsidRPr="0089538D">
        <w:rPr>
          <w:rFonts w:ascii="Times New Roman" w:hAnsi="Times New Roman" w:cs="Times New Roman"/>
          <w:b/>
          <w:sz w:val="28"/>
          <w:szCs w:val="24"/>
        </w:rPr>
        <w:t>INTRODUCTION</w:t>
      </w:r>
    </w:p>
    <w:p w14:paraId="27B81987" w14:textId="0BA6283B" w:rsidR="00E3389F" w:rsidRPr="0089538D" w:rsidRDefault="00E3389F" w:rsidP="001361AA">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sz w:val="24"/>
          <w:szCs w:val="24"/>
        </w:rPr>
        <w:t xml:space="preserve">Eye diseases such as </w:t>
      </w:r>
      <w:r w:rsidRPr="0089538D">
        <w:rPr>
          <w:rFonts w:ascii="Times New Roman" w:hAnsi="Times New Roman" w:cs="Times New Roman"/>
          <w:bCs/>
          <w:i/>
          <w:iCs/>
          <w:sz w:val="24"/>
          <w:szCs w:val="24"/>
        </w:rPr>
        <w:t>glaucoma, cataracts, and diabetic retinopathy</w:t>
      </w:r>
      <w:r w:rsidRPr="0089538D">
        <w:rPr>
          <w:rFonts w:ascii="Times New Roman" w:hAnsi="Times New Roman" w:cs="Times New Roman"/>
          <w:bCs/>
          <w:sz w:val="24"/>
          <w:szCs w:val="24"/>
        </w:rPr>
        <w:t xml:space="preserve"> are significant health concerns that can lead to vision impairment or blindness if not diagnosed and treated early. The World Health Organization (WHO) reports that over 2.2 billion people globally suffer from vision impairment or blindness, with at least 1 billion of these cases being preventable or treatable. Early detection and timely intervention are crucial to prevent the progression of these diseases.</w:t>
      </w:r>
    </w:p>
    <w:p w14:paraId="5CB82875" w14:textId="77777777" w:rsidR="00E3389F" w:rsidRPr="0089538D" w:rsidRDefault="00E3389F" w:rsidP="001361AA">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sz w:val="24"/>
          <w:szCs w:val="24"/>
        </w:rPr>
        <w:t>Traditionally, the diagnosis of eye diseases involves manual examination of retinal images by ophthalmologists. This process includes detailed scrutiny of retinal features like the optic disc, blood vessels, and macula to identify abnormalities. However, manual diagnosis faces several challenges:</w:t>
      </w:r>
    </w:p>
    <w:p w14:paraId="1FF4F73C" w14:textId="77777777" w:rsidR="00E3389F" w:rsidRPr="0089538D" w:rsidRDefault="00E3389F" w:rsidP="001361AA">
      <w:pPr>
        <w:spacing w:line="360" w:lineRule="auto"/>
        <w:ind w:right="680"/>
        <w:jc w:val="both"/>
        <w:rPr>
          <w:rFonts w:ascii="Times New Roman" w:hAnsi="Times New Roman" w:cs="Times New Roman"/>
          <w:bCs/>
          <w:sz w:val="24"/>
          <w:szCs w:val="24"/>
        </w:rPr>
      </w:pPr>
      <w:proofErr w:type="spellStart"/>
      <w:r w:rsidRPr="0089538D">
        <w:rPr>
          <w:rFonts w:ascii="Times New Roman" w:hAnsi="Times New Roman" w:cs="Times New Roman"/>
          <w:bCs/>
          <w:i/>
          <w:iCs/>
          <w:sz w:val="24"/>
          <w:szCs w:val="24"/>
        </w:rPr>
        <w:t>i</w:t>
      </w:r>
      <w:proofErr w:type="spellEnd"/>
      <w:r w:rsidRPr="0089538D">
        <w:rPr>
          <w:rFonts w:ascii="Times New Roman" w:hAnsi="Times New Roman" w:cs="Times New Roman"/>
          <w:bCs/>
          <w:i/>
          <w:iCs/>
          <w:sz w:val="24"/>
          <w:szCs w:val="24"/>
        </w:rPr>
        <w:t>)Time-Consuming:</w:t>
      </w:r>
      <w:r w:rsidRPr="0089538D">
        <w:rPr>
          <w:rFonts w:ascii="Times New Roman" w:hAnsi="Times New Roman" w:cs="Times New Roman"/>
          <w:bCs/>
          <w:sz w:val="24"/>
          <w:szCs w:val="24"/>
        </w:rPr>
        <w:t xml:space="preserve"> The process of examining retinal images is </w:t>
      </w:r>
      <w:proofErr w:type="spellStart"/>
      <w:r w:rsidRPr="0089538D">
        <w:rPr>
          <w:rFonts w:ascii="Times New Roman" w:hAnsi="Times New Roman" w:cs="Times New Roman"/>
          <w:bCs/>
          <w:sz w:val="24"/>
          <w:szCs w:val="24"/>
        </w:rPr>
        <w:t>labor-intensive</w:t>
      </w:r>
      <w:proofErr w:type="spellEnd"/>
      <w:r w:rsidRPr="0089538D">
        <w:rPr>
          <w:rFonts w:ascii="Times New Roman" w:hAnsi="Times New Roman" w:cs="Times New Roman"/>
          <w:bCs/>
          <w:sz w:val="24"/>
          <w:szCs w:val="24"/>
        </w:rPr>
        <w:t xml:space="preserve"> and requires considerable time, particularly when large populations need screening.</w:t>
      </w:r>
    </w:p>
    <w:p w14:paraId="13BD6D66" w14:textId="77777777" w:rsidR="00E3389F" w:rsidRPr="0089538D" w:rsidRDefault="00E3389F" w:rsidP="001361AA">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i/>
          <w:iCs/>
          <w:sz w:val="24"/>
          <w:szCs w:val="24"/>
        </w:rPr>
        <w:t>ii)Subjectivity:</w:t>
      </w:r>
      <w:r w:rsidRPr="0089538D">
        <w:rPr>
          <w:rFonts w:ascii="Times New Roman" w:hAnsi="Times New Roman" w:cs="Times New Roman"/>
          <w:bCs/>
          <w:sz w:val="24"/>
          <w:szCs w:val="24"/>
        </w:rPr>
        <w:t xml:space="preserve"> Diagnostic accuracy can vary between practitioners, leading to potential inconsistencies and errors.</w:t>
      </w:r>
    </w:p>
    <w:p w14:paraId="651AA929" w14:textId="77777777" w:rsidR="00E3389F" w:rsidRPr="0089538D" w:rsidRDefault="00E3389F" w:rsidP="001361AA">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i/>
          <w:iCs/>
          <w:sz w:val="24"/>
          <w:szCs w:val="24"/>
        </w:rPr>
        <w:t>iii)Resource-Intensive:</w:t>
      </w:r>
      <w:r w:rsidRPr="0089538D">
        <w:rPr>
          <w:rFonts w:ascii="Times New Roman" w:hAnsi="Times New Roman" w:cs="Times New Roman"/>
          <w:bCs/>
          <w:sz w:val="24"/>
          <w:szCs w:val="24"/>
        </w:rPr>
        <w:t xml:space="preserve"> Limited access to specialized ophthalmologists, especially in low-resource settings, delays diagnosis and treatment. </w:t>
      </w:r>
    </w:p>
    <w:p w14:paraId="6CA1BC02" w14:textId="77777777" w:rsidR="00E3389F" w:rsidRPr="0089538D" w:rsidRDefault="00E3389F" w:rsidP="001361AA">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sz w:val="24"/>
          <w:szCs w:val="24"/>
        </w:rPr>
        <w:t>Advancements in technology, particularly in medical imaging and machine learning, offer potential solutions to these challenges. Convolutional Neural Networks (CNNs), a class of deep learning models, have demonstrated exceptional performance in image recognition tasks. CNNs are capable of learning and extracting features from images with high accuracy, making them well-suited for medical image analysis.</w:t>
      </w:r>
    </w:p>
    <w:p w14:paraId="5ACE858E" w14:textId="77777777" w:rsidR="00E3389F" w:rsidRPr="0089538D" w:rsidRDefault="00E3389F" w:rsidP="001361AA">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sz w:val="24"/>
          <w:szCs w:val="24"/>
        </w:rPr>
        <w:t xml:space="preserve">CNNs automatically learn hierarchical features from raw images, eliminating the need for manual feature extraction. They are also scalable and can process large datasets efficiently, making them ideal for real-world applications where vast amounts of data need to be </w:t>
      </w:r>
      <w:proofErr w:type="spellStart"/>
      <w:r w:rsidRPr="0089538D">
        <w:rPr>
          <w:rFonts w:ascii="Times New Roman" w:hAnsi="Times New Roman" w:cs="Times New Roman"/>
          <w:bCs/>
          <w:sz w:val="24"/>
          <w:szCs w:val="24"/>
        </w:rPr>
        <w:t>analyzed</w:t>
      </w:r>
      <w:proofErr w:type="spellEnd"/>
      <w:r w:rsidRPr="0089538D">
        <w:rPr>
          <w:rFonts w:ascii="Times New Roman" w:hAnsi="Times New Roman" w:cs="Times New Roman"/>
          <w:bCs/>
          <w:sz w:val="24"/>
          <w:szCs w:val="24"/>
        </w:rPr>
        <w:t>. The application of CNNs in the classification of retinal images can significantly enhance the accuracy and efficiency of diagnosing eye diseases, potentially transforming traditional diagnostic methods and improving patient outcomes.</w:t>
      </w:r>
    </w:p>
    <w:p w14:paraId="085B9EC8" w14:textId="77777777" w:rsidR="00E3389F" w:rsidRPr="0089538D" w:rsidRDefault="00E3389F" w:rsidP="001361AA">
      <w:pPr>
        <w:spacing w:line="360" w:lineRule="auto"/>
        <w:ind w:right="680"/>
        <w:jc w:val="both"/>
        <w:rPr>
          <w:rFonts w:ascii="Times New Roman" w:eastAsia="Times New Roman" w:hAnsi="Times New Roman" w:cs="Times New Roman"/>
          <w:bCs/>
        </w:rPr>
      </w:pPr>
      <w:r w:rsidRPr="0089538D">
        <w:rPr>
          <w:rFonts w:ascii="Times New Roman" w:hAnsi="Times New Roman" w:cs="Times New Roman"/>
          <w:color w:val="0D0D0D"/>
          <w:sz w:val="24"/>
          <w:szCs w:val="24"/>
          <w:shd w:val="clear" w:color="auto" w:fill="FFFFFF"/>
        </w:rPr>
        <w:lastRenderedPageBreak/>
        <w:t>Recent advancements in medical imaging technology and machine learning offer promising solutions to the challenges of traditional eye disease diagnosis. Automated diagnostic systems utilizing machine learning, particularly Convolutional Neural Networks (CNNs), have demonstrated impressive capabilities in image analysis and classification tasks.</w:t>
      </w:r>
    </w:p>
    <w:p w14:paraId="35851B0E" w14:textId="00FF0EE4" w:rsidR="00E3389F" w:rsidRPr="0089538D" w:rsidRDefault="00E3389F" w:rsidP="001361AA">
      <w:pPr>
        <w:spacing w:line="360" w:lineRule="auto"/>
        <w:ind w:right="680"/>
        <w:jc w:val="both"/>
        <w:rPr>
          <w:rFonts w:ascii="Times New Roman" w:hAnsi="Times New Roman" w:cs="Times New Roman"/>
          <w:color w:val="0D0D0D"/>
          <w:sz w:val="24"/>
          <w:szCs w:val="24"/>
          <w:shd w:val="clear" w:color="auto" w:fill="FFFFFF"/>
        </w:rPr>
      </w:pPr>
      <w:r w:rsidRPr="0089538D">
        <w:rPr>
          <w:rFonts w:ascii="Times New Roman" w:eastAsia="Times New Roman" w:hAnsi="Times New Roman" w:cs="Times New Roman"/>
          <w:color w:val="0D0D0D"/>
          <w:sz w:val="24"/>
          <w:szCs w:val="24"/>
          <w:lang w:eastAsia="en-IN"/>
        </w:rPr>
        <w:t>CNNs are a specialized class of deep learning models designed to process grid-like data structures, such as images. They have revolutionized image recognition and classification due to their ability to automatically learn and extract features from raw images. Key advantages of CNNs include CNNs can learn hierarchical features directly from images without the need for manual feature extraction, significantly reducing the reliance on human expertise.</w:t>
      </w:r>
    </w:p>
    <w:p w14:paraId="4E6BAB39" w14:textId="77777777" w:rsidR="00E3389F" w:rsidRPr="0089538D" w:rsidRDefault="00E3389F" w:rsidP="001361AA">
      <w:pPr>
        <w:spacing w:line="360" w:lineRule="auto"/>
        <w:ind w:right="680"/>
        <w:jc w:val="both"/>
        <w:rPr>
          <w:rFonts w:ascii="Times New Roman" w:eastAsia="Times New Roman" w:hAnsi="Times New Roman" w:cs="Times New Roman"/>
          <w:color w:val="0D0D0D"/>
          <w:sz w:val="24"/>
          <w:szCs w:val="24"/>
          <w:lang w:eastAsia="en-IN"/>
        </w:rPr>
      </w:pPr>
      <w:proofErr w:type="spellStart"/>
      <w:r w:rsidRPr="0089538D">
        <w:rPr>
          <w:rFonts w:ascii="Times New Roman" w:eastAsia="Times New Roman" w:hAnsi="Times New Roman" w:cs="Times New Roman"/>
          <w:i/>
          <w:iCs/>
          <w:color w:val="0D0D0D"/>
          <w:sz w:val="24"/>
          <w:szCs w:val="24"/>
          <w:lang w:eastAsia="en-IN"/>
        </w:rPr>
        <w:t>i</w:t>
      </w:r>
      <w:proofErr w:type="spellEnd"/>
      <w:r w:rsidRPr="0089538D">
        <w:rPr>
          <w:rFonts w:ascii="Times New Roman" w:eastAsia="Times New Roman" w:hAnsi="Times New Roman" w:cs="Times New Roman"/>
          <w:i/>
          <w:iCs/>
          <w:color w:val="0D0D0D"/>
          <w:sz w:val="24"/>
          <w:szCs w:val="24"/>
          <w:lang w:eastAsia="en-IN"/>
        </w:rPr>
        <w:t>)High Accuracy:</w:t>
      </w:r>
      <w:r w:rsidRPr="0089538D">
        <w:rPr>
          <w:rFonts w:ascii="Times New Roman" w:eastAsia="Times New Roman" w:hAnsi="Times New Roman" w:cs="Times New Roman"/>
          <w:color w:val="0D0D0D"/>
          <w:sz w:val="24"/>
          <w:szCs w:val="24"/>
          <w:lang w:eastAsia="en-IN"/>
        </w:rPr>
        <w:t xml:space="preserve"> CNNs have shown remarkable accuracy in identifying complex patterns and anomalies in images, making them ideal for medical image analysis.</w:t>
      </w:r>
    </w:p>
    <w:p w14:paraId="139479F5" w14:textId="09218FEF" w:rsidR="00E3389F" w:rsidRPr="0089538D" w:rsidRDefault="00E3389F" w:rsidP="001361AA">
      <w:pPr>
        <w:spacing w:line="360" w:lineRule="auto"/>
        <w:ind w:right="680"/>
        <w:jc w:val="both"/>
        <w:rPr>
          <w:rFonts w:ascii="Times New Roman" w:hAnsi="Times New Roman" w:cs="Times New Roman"/>
          <w:color w:val="0D0D0D"/>
          <w:sz w:val="24"/>
          <w:szCs w:val="24"/>
          <w:shd w:val="clear" w:color="auto" w:fill="FFFFFF"/>
        </w:rPr>
      </w:pPr>
      <w:r w:rsidRPr="0089538D">
        <w:rPr>
          <w:rFonts w:ascii="Times New Roman" w:eastAsia="Times New Roman" w:hAnsi="Times New Roman" w:cs="Times New Roman"/>
          <w:i/>
          <w:iCs/>
          <w:color w:val="0D0D0D"/>
          <w:sz w:val="24"/>
          <w:szCs w:val="24"/>
          <w:lang w:eastAsia="en-IN"/>
        </w:rPr>
        <w:t>ii)Scalability:</w:t>
      </w:r>
      <w:r w:rsidRPr="0089538D">
        <w:rPr>
          <w:rFonts w:ascii="Times New Roman" w:eastAsia="Times New Roman" w:hAnsi="Times New Roman" w:cs="Times New Roman"/>
          <w:color w:val="0D0D0D"/>
          <w:sz w:val="24"/>
          <w:szCs w:val="24"/>
          <w:lang w:eastAsia="en-IN"/>
        </w:rPr>
        <w:t xml:space="preserve"> CNNs can efficiently handle large datasets, making them suitable for applications involving extensive image databases.</w:t>
      </w:r>
    </w:p>
    <w:p w14:paraId="42177416" w14:textId="77777777" w:rsidR="00E3389F" w:rsidRPr="0089538D" w:rsidRDefault="00E3389F" w:rsidP="001361AA">
      <w:pPr>
        <w:spacing w:line="360" w:lineRule="auto"/>
        <w:ind w:right="680"/>
        <w:jc w:val="both"/>
        <w:rPr>
          <w:rFonts w:ascii="Times New Roman" w:hAnsi="Times New Roman" w:cs="Times New Roman"/>
          <w:color w:val="0D0D0D"/>
          <w:sz w:val="24"/>
          <w:szCs w:val="24"/>
          <w:shd w:val="clear" w:color="auto" w:fill="FFFFFF"/>
        </w:rPr>
      </w:pPr>
      <w:r w:rsidRPr="0089538D">
        <w:rPr>
          <w:rFonts w:ascii="Times New Roman" w:hAnsi="Times New Roman" w:cs="Times New Roman"/>
          <w:i/>
          <w:iCs/>
          <w:color w:val="0D0D0D"/>
          <w:sz w:val="24"/>
          <w:szCs w:val="24"/>
          <w:shd w:val="clear" w:color="auto" w:fill="FFFFFF"/>
        </w:rPr>
        <w:t>iii)Robustness:</w:t>
      </w:r>
      <w:r w:rsidRPr="0089538D">
        <w:rPr>
          <w:rFonts w:ascii="Times New Roman" w:hAnsi="Times New Roman" w:cs="Times New Roman"/>
          <w:color w:val="0D0D0D"/>
          <w:sz w:val="24"/>
          <w:szCs w:val="24"/>
          <w:shd w:val="clear" w:color="auto" w:fill="FFFFFF"/>
        </w:rPr>
        <w:t xml:space="preserve"> </w:t>
      </w:r>
      <w:r w:rsidRPr="0089538D">
        <w:rPr>
          <w:rFonts w:ascii="Times New Roman" w:eastAsia="Times New Roman" w:hAnsi="Times New Roman" w:cs="Times New Roman"/>
          <w:color w:val="0D0D0D"/>
          <w:sz w:val="24"/>
          <w:szCs w:val="24"/>
          <w:lang w:eastAsia="en-IN"/>
        </w:rPr>
        <w:t>With proper training, CNNs can generalize well across different datasets, enhancing their reliability in diverse clinical settings.</w:t>
      </w:r>
    </w:p>
    <w:p w14:paraId="649558C3" w14:textId="452A76EF" w:rsidR="00E3389F" w:rsidRPr="0089538D" w:rsidRDefault="00E3389F" w:rsidP="001361AA">
      <w:pPr>
        <w:spacing w:line="360" w:lineRule="auto"/>
        <w:ind w:right="680"/>
        <w:jc w:val="both"/>
        <w:rPr>
          <w:rFonts w:ascii="Times New Roman" w:eastAsia="Times New Roman" w:hAnsi="Times New Roman" w:cs="Times New Roman"/>
          <w:color w:val="0D0D0D"/>
          <w:sz w:val="24"/>
          <w:szCs w:val="24"/>
          <w:lang w:eastAsia="en-IN"/>
        </w:rPr>
      </w:pPr>
      <w:r w:rsidRPr="0089538D">
        <w:rPr>
          <w:rFonts w:ascii="Times New Roman" w:eastAsia="Times New Roman" w:hAnsi="Times New Roman" w:cs="Times New Roman"/>
          <w:color w:val="0D0D0D"/>
          <w:sz w:val="24"/>
          <w:szCs w:val="24"/>
          <w:lang w:eastAsia="en-IN"/>
        </w:rPr>
        <w:t>The application of CNNs in the field of ophthalmology can potentially transform the diagnostic process for eye diseases. By training CNN models on large datasets of retinal images, it is possible to develop automated systems that accurately classify various eye conditions, such as glaucoma, cataracts, and diabetic retinopathy. These systems can assist ophthalmologists by providing preliminary diagnoses, thus saving time and reducing the workload on healthcare professionals.</w:t>
      </w:r>
    </w:p>
    <w:p w14:paraId="1D918D26" w14:textId="6A3FBB92" w:rsidR="00E3389F" w:rsidRPr="0089538D" w:rsidRDefault="00E3389F" w:rsidP="001361AA">
      <w:pPr>
        <w:spacing w:line="360" w:lineRule="auto"/>
        <w:ind w:right="680"/>
        <w:jc w:val="both"/>
        <w:rPr>
          <w:rFonts w:ascii="Times New Roman" w:eastAsia="Times New Roman" w:hAnsi="Times New Roman" w:cs="Times New Roman"/>
          <w:color w:val="0D0D0D"/>
          <w:sz w:val="24"/>
          <w:szCs w:val="24"/>
          <w:lang w:eastAsia="en-IN"/>
        </w:rPr>
      </w:pPr>
      <w:r w:rsidRPr="0089538D">
        <w:rPr>
          <w:rFonts w:ascii="Times New Roman" w:eastAsia="Times New Roman" w:hAnsi="Times New Roman" w:cs="Times New Roman"/>
          <w:color w:val="0D0D0D"/>
          <w:sz w:val="24"/>
          <w:szCs w:val="24"/>
          <w:lang w:eastAsia="en-IN"/>
        </w:rPr>
        <w:t>Automated diagnostic tools can also increase access to eye care in underserved areas by providing reliable and rapid screening capabilities. This can lead to earlier detection and treatment of eye diseases, ultimately improving patient outcomes and reducing the incidence of vision impairment and blindness.</w:t>
      </w:r>
    </w:p>
    <w:p w14:paraId="73E0B5BB" w14:textId="77777777" w:rsidR="00E3389F" w:rsidRPr="0089538D" w:rsidRDefault="00E3389F" w:rsidP="001361AA">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To address these problems, our project applies deep learning techniques to deliver accurate and efficient disease classification.</w:t>
      </w:r>
    </w:p>
    <w:p w14:paraId="79DB7341" w14:textId="770520C7" w:rsidR="00E3389F" w:rsidRPr="0089538D" w:rsidRDefault="00E3389F" w:rsidP="001361AA">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lastRenderedPageBreak/>
        <w:t xml:space="preserve">We want to identify subtle patterns and features suggestive of different eye disorders, such as glaucoma, cataract, diabetic retinopathy, and normal retinal states, using CNN architectures including VGG19, ResNet50, EfficientNetB0, MobileNetV2, InceptionV3, and DenseNet121. By integrating these sophisticated models, reliable and scalable solutions that can accurately </w:t>
      </w:r>
      <w:proofErr w:type="spellStart"/>
      <w:r w:rsidRPr="0089538D">
        <w:rPr>
          <w:rFonts w:ascii="Times New Roman" w:hAnsi="Times New Roman" w:cs="Times New Roman"/>
          <w:sz w:val="24"/>
          <w:szCs w:val="24"/>
        </w:rPr>
        <w:t>analyze</w:t>
      </w:r>
      <w:proofErr w:type="spellEnd"/>
      <w:r w:rsidRPr="0089538D">
        <w:rPr>
          <w:rFonts w:ascii="Times New Roman" w:hAnsi="Times New Roman" w:cs="Times New Roman"/>
          <w:sz w:val="24"/>
          <w:szCs w:val="24"/>
        </w:rPr>
        <w:t xml:space="preserve"> vast amounts of retinal pictures are made possible.</w:t>
      </w:r>
    </w:p>
    <w:p w14:paraId="50523C04" w14:textId="3FCD1EE2" w:rsidR="00E3389F" w:rsidRPr="0089538D" w:rsidRDefault="00E3389F" w:rsidP="001361AA">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With the help of our project, we hope to completely transform the area of ophthalmology by offering a dependable and easily usable instrument for early illness identification and treatment. We want to improve patient outcomes, lower healthcare costs, and advance medical imaging technologies by automating the classification process.</w:t>
      </w:r>
    </w:p>
    <w:p w14:paraId="785478A4" w14:textId="77777777" w:rsidR="00E3389F" w:rsidRPr="0089538D" w:rsidRDefault="00E3389F" w:rsidP="001361AA">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Our study builds an automated method for the classification of eye diseases from retinal images using state-of-the-art Convolutional Neural Networks (CNNs). Across the world, eye diseases are serious health risks that, if left untreated, can lead to blindness or other visual impairment.</w:t>
      </w:r>
    </w:p>
    <w:p w14:paraId="68208556" w14:textId="7812FA87" w:rsidR="00E3389F" w:rsidRPr="0089538D" w:rsidRDefault="00E3389F" w:rsidP="001361AA">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Ophthalmologists do manual examinations as part of conventional diagnostic procedures, which can be laborious and subjective. To address these problems, our project applies deep learning techniques to deliver accurate and efficient disease classification.</w:t>
      </w:r>
    </w:p>
    <w:p w14:paraId="6F611D7A" w14:textId="222ECA48" w:rsidR="00E3389F" w:rsidRPr="0089538D" w:rsidRDefault="00E3389F" w:rsidP="001361AA">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 xml:space="preserve">We want to identify subtle patterns and features suggestive of different eye disorders, such as glaucoma, cataract, diabetic retinopathy, and normal retinal states, using CNN architectures including VGG19, ResNet50, EfficientNetB0, MobileNetV2, InceptionV3, and DenseNet121. By integrating these sophisticated models, reliable and scalable solutions that can accurately </w:t>
      </w:r>
      <w:proofErr w:type="spellStart"/>
      <w:r w:rsidRPr="0089538D">
        <w:rPr>
          <w:rFonts w:ascii="Times New Roman" w:hAnsi="Times New Roman" w:cs="Times New Roman"/>
          <w:sz w:val="24"/>
          <w:szCs w:val="24"/>
        </w:rPr>
        <w:t>analyze</w:t>
      </w:r>
      <w:proofErr w:type="spellEnd"/>
      <w:r w:rsidRPr="0089538D">
        <w:rPr>
          <w:rFonts w:ascii="Times New Roman" w:hAnsi="Times New Roman" w:cs="Times New Roman"/>
          <w:sz w:val="24"/>
          <w:szCs w:val="24"/>
        </w:rPr>
        <w:t xml:space="preserve"> vast amounts of retinal pictures are made possible.</w:t>
      </w:r>
    </w:p>
    <w:p w14:paraId="2EEA59DB" w14:textId="7C49C13D" w:rsidR="00E3389F" w:rsidRPr="0089538D" w:rsidRDefault="00E3389F" w:rsidP="001361AA">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sz w:val="24"/>
          <w:szCs w:val="24"/>
        </w:rPr>
        <w:t xml:space="preserve">CNNs automatically learn hierarchical features from raw images, eliminating the need for manual feature extraction. They are also scalable and can process large datasets efficiently, making them ideal for real-world applications where vast amounts of data need to be </w:t>
      </w:r>
      <w:proofErr w:type="spellStart"/>
      <w:r w:rsidRPr="0089538D">
        <w:rPr>
          <w:rFonts w:ascii="Times New Roman" w:hAnsi="Times New Roman" w:cs="Times New Roman"/>
          <w:bCs/>
          <w:sz w:val="24"/>
          <w:szCs w:val="24"/>
        </w:rPr>
        <w:t>analyzed</w:t>
      </w:r>
      <w:proofErr w:type="spellEnd"/>
      <w:r w:rsidRPr="0089538D">
        <w:rPr>
          <w:rFonts w:ascii="Times New Roman" w:hAnsi="Times New Roman" w:cs="Times New Roman"/>
          <w:bCs/>
          <w:sz w:val="24"/>
          <w:szCs w:val="24"/>
        </w:rPr>
        <w:t>.</w:t>
      </w:r>
    </w:p>
    <w:p w14:paraId="57B30161" w14:textId="045CF31E" w:rsidR="00E3389F" w:rsidRPr="0089538D" w:rsidRDefault="00E3389F" w:rsidP="001361AA">
      <w:pPr>
        <w:pStyle w:val="ListParagraph"/>
        <w:numPr>
          <w:ilvl w:val="1"/>
          <w:numId w:val="2"/>
        </w:numPr>
        <w:spacing w:line="360" w:lineRule="auto"/>
        <w:rPr>
          <w:rFonts w:ascii="Times New Roman" w:hAnsi="Times New Roman" w:cs="Times New Roman"/>
          <w:b/>
          <w:sz w:val="28"/>
          <w:szCs w:val="24"/>
        </w:rPr>
      </w:pPr>
      <w:r w:rsidRPr="0089538D">
        <w:rPr>
          <w:rFonts w:ascii="Times New Roman" w:hAnsi="Times New Roman" w:cs="Times New Roman"/>
          <w:b/>
          <w:sz w:val="28"/>
          <w:szCs w:val="24"/>
        </w:rPr>
        <w:t>SCOPE</w:t>
      </w:r>
    </w:p>
    <w:p w14:paraId="73F214B0" w14:textId="77777777" w:rsidR="00E3389F" w:rsidRPr="0089538D" w:rsidRDefault="00E3389F" w:rsidP="001361AA">
      <w:pPr>
        <w:spacing w:line="360" w:lineRule="auto"/>
        <w:ind w:right="680"/>
        <w:jc w:val="both"/>
        <w:rPr>
          <w:rFonts w:ascii="Times New Roman" w:eastAsia="Times New Roman" w:hAnsi="Times New Roman" w:cs="Times New Roman"/>
          <w:bCs/>
          <w:color w:val="0D0D0D"/>
          <w:sz w:val="24"/>
          <w:szCs w:val="24"/>
          <w:lang w:eastAsia="en-IN"/>
        </w:rPr>
      </w:pPr>
      <w:r w:rsidRPr="0089538D">
        <w:rPr>
          <w:rFonts w:ascii="Times New Roman" w:eastAsia="Times New Roman" w:hAnsi="Times New Roman" w:cs="Times New Roman"/>
          <w:bCs/>
          <w:color w:val="0D0D0D"/>
          <w:sz w:val="24"/>
          <w:szCs w:val="24"/>
          <w:lang w:eastAsia="en-IN"/>
        </w:rPr>
        <w:t xml:space="preserve">Our study aims to develop an automated method for classifying eye diseases from retinal images using state-of-the-art Convolutional Neural Networks (CNNs). The objective is </w:t>
      </w:r>
      <w:r w:rsidRPr="0089538D">
        <w:rPr>
          <w:rFonts w:ascii="Times New Roman" w:eastAsia="Times New Roman" w:hAnsi="Times New Roman" w:cs="Times New Roman"/>
          <w:bCs/>
          <w:color w:val="0D0D0D"/>
          <w:sz w:val="24"/>
          <w:szCs w:val="24"/>
          <w:lang w:eastAsia="en-IN"/>
        </w:rPr>
        <w:lastRenderedPageBreak/>
        <w:t>to improve the accuracy and efficiency of diagnosing eye conditions by identifying subtle patterns and features in retinal images.</w:t>
      </w:r>
    </w:p>
    <w:p w14:paraId="7E3C4D68" w14:textId="31115C1C" w:rsidR="00E3389F" w:rsidRPr="0089538D" w:rsidRDefault="00E3389F" w:rsidP="001361AA">
      <w:pPr>
        <w:spacing w:line="360" w:lineRule="auto"/>
        <w:ind w:right="680"/>
        <w:jc w:val="both"/>
        <w:rPr>
          <w:rFonts w:ascii="Times New Roman" w:eastAsia="Times New Roman" w:hAnsi="Times New Roman" w:cs="Times New Roman"/>
          <w:bCs/>
          <w:color w:val="0D0D0D"/>
          <w:sz w:val="24"/>
          <w:szCs w:val="24"/>
          <w:lang w:eastAsia="en-IN"/>
        </w:rPr>
      </w:pPr>
      <w:r w:rsidRPr="0089538D">
        <w:rPr>
          <w:rFonts w:ascii="Times New Roman" w:eastAsia="Times New Roman" w:hAnsi="Times New Roman" w:cs="Times New Roman"/>
          <w:bCs/>
          <w:color w:val="0D0D0D"/>
          <w:sz w:val="24"/>
          <w:szCs w:val="24"/>
          <w:lang w:eastAsia="en-IN"/>
        </w:rPr>
        <w:t>This is crucial because eye diseases such as glaucoma, cataract, and diabetic retinopathy pose significant health risks that can lead to blindness if not treated promptly. Traditional diagnostic methods rely on manual examination by ophthalmologists, which can be subjective and time-consuming, highlighting the need for reliable, scalable solutions capable of handling large volumes of retinal images accurately.</w:t>
      </w:r>
    </w:p>
    <w:p w14:paraId="49B8B64A" w14:textId="77777777" w:rsidR="00E3389F" w:rsidRPr="0089538D" w:rsidRDefault="00E3389F" w:rsidP="001361AA">
      <w:pPr>
        <w:spacing w:line="360" w:lineRule="auto"/>
        <w:ind w:right="680"/>
        <w:jc w:val="both"/>
        <w:rPr>
          <w:rFonts w:ascii="Times New Roman" w:eastAsia="Times New Roman" w:hAnsi="Times New Roman" w:cs="Times New Roman"/>
          <w:bCs/>
          <w:color w:val="0D0D0D"/>
          <w:sz w:val="24"/>
          <w:szCs w:val="24"/>
          <w:lang w:eastAsia="en-IN"/>
        </w:rPr>
      </w:pPr>
      <w:r w:rsidRPr="0089538D">
        <w:rPr>
          <w:rFonts w:ascii="Times New Roman" w:eastAsia="Times New Roman" w:hAnsi="Times New Roman" w:cs="Times New Roman"/>
          <w:bCs/>
          <w:color w:val="0D0D0D"/>
          <w:sz w:val="24"/>
          <w:szCs w:val="24"/>
          <w:lang w:eastAsia="en-IN"/>
        </w:rPr>
        <w:t xml:space="preserve">We will evaluate several CNN architectures, including VGG19, ResNet50, EfficientNetB0, MobileNetV2, InceptionV3, and DenseNet121, to leverage their strengths in identifying and classifying different eye diseases. The dataset will include images representing conditions such as glaucoma, cataract, diabetic retinopathy, and normal retinal states, sourced from publicly available datasets like Kaggle’s </w:t>
      </w:r>
      <w:proofErr w:type="spellStart"/>
      <w:r w:rsidRPr="0089538D">
        <w:rPr>
          <w:rFonts w:ascii="Times New Roman" w:eastAsia="Times New Roman" w:hAnsi="Times New Roman" w:cs="Times New Roman"/>
          <w:bCs/>
          <w:color w:val="0D0D0D"/>
          <w:sz w:val="24"/>
          <w:szCs w:val="24"/>
          <w:lang w:eastAsia="en-IN"/>
        </w:rPr>
        <w:t>EyePACS</w:t>
      </w:r>
      <w:proofErr w:type="spellEnd"/>
      <w:r w:rsidRPr="0089538D">
        <w:rPr>
          <w:rFonts w:ascii="Times New Roman" w:eastAsia="Times New Roman" w:hAnsi="Times New Roman" w:cs="Times New Roman"/>
          <w:bCs/>
          <w:color w:val="0D0D0D"/>
          <w:sz w:val="24"/>
          <w:szCs w:val="24"/>
          <w:lang w:eastAsia="en-IN"/>
        </w:rPr>
        <w:t xml:space="preserve"> or MESSIDOR.</w:t>
      </w:r>
    </w:p>
    <w:p w14:paraId="09F6CB5C" w14:textId="77777777" w:rsidR="00E3389F" w:rsidRPr="0089538D" w:rsidRDefault="00E3389F" w:rsidP="001361AA">
      <w:pPr>
        <w:spacing w:line="360" w:lineRule="auto"/>
        <w:ind w:right="680"/>
        <w:jc w:val="both"/>
        <w:rPr>
          <w:rFonts w:ascii="Times New Roman" w:eastAsia="Times New Roman" w:hAnsi="Times New Roman" w:cs="Times New Roman"/>
          <w:bCs/>
          <w:color w:val="0D0D0D"/>
          <w:sz w:val="24"/>
          <w:szCs w:val="24"/>
          <w:lang w:eastAsia="en-IN"/>
        </w:rPr>
      </w:pPr>
      <w:r w:rsidRPr="0089538D">
        <w:rPr>
          <w:rFonts w:ascii="Times New Roman" w:eastAsia="Times New Roman" w:hAnsi="Times New Roman" w:cs="Times New Roman"/>
          <w:bCs/>
          <w:color w:val="0D0D0D"/>
          <w:sz w:val="24"/>
          <w:szCs w:val="24"/>
          <w:lang w:eastAsia="en-IN"/>
        </w:rPr>
        <w:t xml:space="preserve">Our methodology involves applying standard preprocessing techniques to enhance image quality and normalize data, followed by training each CNN model on a </w:t>
      </w:r>
      <w:proofErr w:type="spellStart"/>
      <w:r w:rsidRPr="0089538D">
        <w:rPr>
          <w:rFonts w:ascii="Times New Roman" w:eastAsia="Times New Roman" w:hAnsi="Times New Roman" w:cs="Times New Roman"/>
          <w:bCs/>
          <w:color w:val="0D0D0D"/>
          <w:sz w:val="24"/>
          <w:szCs w:val="24"/>
          <w:lang w:eastAsia="en-IN"/>
        </w:rPr>
        <w:t>labeled</w:t>
      </w:r>
      <w:proofErr w:type="spellEnd"/>
      <w:r w:rsidRPr="0089538D">
        <w:rPr>
          <w:rFonts w:ascii="Times New Roman" w:eastAsia="Times New Roman" w:hAnsi="Times New Roman" w:cs="Times New Roman"/>
          <w:bCs/>
          <w:color w:val="0D0D0D"/>
          <w:sz w:val="24"/>
          <w:szCs w:val="24"/>
          <w:lang w:eastAsia="en-IN"/>
        </w:rPr>
        <w:t xml:space="preserve"> dataset and validating their performance using a separate test set. We will measure performance using metrics such as accuracy, sensitivity, specificity, F1-score, and area under the ROC curve (AUC).</w:t>
      </w:r>
    </w:p>
    <w:p w14:paraId="5C11ACCA" w14:textId="77777777" w:rsidR="00E3389F" w:rsidRPr="0089538D" w:rsidRDefault="00E3389F" w:rsidP="001361AA">
      <w:pPr>
        <w:spacing w:line="360" w:lineRule="auto"/>
        <w:ind w:right="680"/>
        <w:jc w:val="both"/>
        <w:rPr>
          <w:rFonts w:ascii="Times New Roman" w:eastAsia="Times New Roman" w:hAnsi="Times New Roman" w:cs="Times New Roman"/>
          <w:bCs/>
          <w:color w:val="0D0D0D"/>
          <w:sz w:val="24"/>
          <w:szCs w:val="24"/>
          <w:lang w:eastAsia="en-IN"/>
        </w:rPr>
      </w:pPr>
      <w:r w:rsidRPr="0089538D">
        <w:rPr>
          <w:rFonts w:ascii="Times New Roman" w:eastAsia="Times New Roman" w:hAnsi="Times New Roman" w:cs="Times New Roman"/>
          <w:bCs/>
          <w:color w:val="0D0D0D"/>
          <w:sz w:val="24"/>
          <w:szCs w:val="24"/>
          <w:lang w:eastAsia="en-IN"/>
        </w:rPr>
        <w:t xml:space="preserve">The comparative analysis will focus on evaluating the performance of different CNN models in classifying eye diseases, </w:t>
      </w:r>
      <w:proofErr w:type="spellStart"/>
      <w:r w:rsidRPr="0089538D">
        <w:rPr>
          <w:rFonts w:ascii="Times New Roman" w:eastAsia="Times New Roman" w:hAnsi="Times New Roman" w:cs="Times New Roman"/>
          <w:bCs/>
          <w:color w:val="0D0D0D"/>
          <w:sz w:val="24"/>
          <w:szCs w:val="24"/>
          <w:lang w:eastAsia="en-IN"/>
        </w:rPr>
        <w:t>analyzing</w:t>
      </w:r>
      <w:proofErr w:type="spellEnd"/>
      <w:r w:rsidRPr="0089538D">
        <w:rPr>
          <w:rFonts w:ascii="Times New Roman" w:eastAsia="Times New Roman" w:hAnsi="Times New Roman" w:cs="Times New Roman"/>
          <w:bCs/>
          <w:color w:val="0D0D0D"/>
          <w:sz w:val="24"/>
          <w:szCs w:val="24"/>
          <w:lang w:eastAsia="en-IN"/>
        </w:rPr>
        <w:t xml:space="preserve"> the trade-offs between model complexity, computational requirements, and classification accuracy. We aim to identify the best-performing model or ensemble of models for deployment in clinical settings.</w:t>
      </w:r>
    </w:p>
    <w:p w14:paraId="0A9A46DB" w14:textId="77777777" w:rsidR="00E3389F" w:rsidRPr="0089538D" w:rsidRDefault="00E3389F" w:rsidP="001361AA">
      <w:pPr>
        <w:spacing w:line="360" w:lineRule="auto"/>
        <w:ind w:right="680"/>
        <w:jc w:val="both"/>
        <w:rPr>
          <w:rFonts w:ascii="Times New Roman" w:eastAsia="Times New Roman" w:hAnsi="Times New Roman" w:cs="Times New Roman"/>
          <w:bCs/>
          <w:color w:val="0D0D0D"/>
          <w:sz w:val="24"/>
          <w:szCs w:val="24"/>
          <w:lang w:eastAsia="en-IN"/>
        </w:rPr>
      </w:pPr>
      <w:r w:rsidRPr="0089538D">
        <w:rPr>
          <w:rFonts w:ascii="Times New Roman" w:eastAsia="Times New Roman" w:hAnsi="Times New Roman" w:cs="Times New Roman"/>
          <w:bCs/>
          <w:color w:val="0D0D0D"/>
          <w:sz w:val="24"/>
          <w:szCs w:val="24"/>
          <w:lang w:eastAsia="en-IN"/>
        </w:rPr>
        <w:t>Expected outcomes include the development of a robust, automated tool for the accurate classification of eye diseases from retinal images, providing insights into the effectiveness of different CNN architectures for medical image analysis. This project will contribute to the field of ophthalmology by offering a scalable solution for early disease detection, which can be deployed in clinical settings to assist ophthalmologists, used in telemedicine for remote diagnosis and monitoring, and integrated with existing healthcare systems to improve patient outcomes and reduce the burden on healthcare providers. By leveraging the power of CNNs, our project aims to transform the approach to diagnosing eye diseases, making it more reliable, scalable, and accessible.</w:t>
      </w:r>
    </w:p>
    <w:p w14:paraId="3074C2D0" w14:textId="77777777" w:rsidR="00E3389F" w:rsidRPr="0089538D" w:rsidRDefault="00E3389F" w:rsidP="001361AA">
      <w:pPr>
        <w:spacing w:line="360" w:lineRule="auto"/>
        <w:ind w:right="680"/>
        <w:jc w:val="both"/>
        <w:rPr>
          <w:rFonts w:ascii="Times New Roman" w:eastAsia="Times New Roman" w:hAnsi="Times New Roman" w:cs="Times New Roman"/>
          <w:bCs/>
          <w:color w:val="0D0D0D"/>
          <w:sz w:val="24"/>
          <w:szCs w:val="24"/>
          <w:lang w:eastAsia="en-IN"/>
        </w:rPr>
      </w:pPr>
      <w:r w:rsidRPr="0089538D">
        <w:rPr>
          <w:rFonts w:ascii="Times New Roman" w:eastAsia="Times New Roman" w:hAnsi="Times New Roman" w:cs="Times New Roman"/>
          <w:color w:val="0D0D0D"/>
          <w:sz w:val="24"/>
          <w:szCs w:val="24"/>
          <w:lang w:eastAsia="en-IN"/>
        </w:rPr>
        <w:lastRenderedPageBreak/>
        <w:t>The application of CNNs in the field of ophthalmology can potentially transform the diagnostic process for eye diseases. By training CNN models on large datasets of retinal images, it is possible to develop automated systems that accurately classify various eye conditions, such as glaucoma, cataracts, and diabetic retinopathy. These systems can assist ophthalmologists by providing preliminary diagnoses, thus saving time and reducing the workload on healthcare professionals.</w:t>
      </w:r>
    </w:p>
    <w:p w14:paraId="5661C638" w14:textId="4A2A31D5" w:rsidR="00E3389F" w:rsidRPr="0089538D" w:rsidRDefault="00E3389F" w:rsidP="001361AA">
      <w:pPr>
        <w:spacing w:line="360" w:lineRule="auto"/>
        <w:ind w:right="680"/>
        <w:jc w:val="both"/>
        <w:rPr>
          <w:rFonts w:ascii="Times New Roman" w:eastAsia="Times New Roman" w:hAnsi="Times New Roman" w:cs="Times New Roman"/>
          <w:color w:val="0D0D0D"/>
          <w:sz w:val="24"/>
          <w:szCs w:val="24"/>
          <w:lang w:eastAsia="en-IN"/>
        </w:rPr>
      </w:pPr>
      <w:r w:rsidRPr="0089538D">
        <w:rPr>
          <w:rFonts w:ascii="Times New Roman" w:eastAsia="Times New Roman" w:hAnsi="Times New Roman" w:cs="Times New Roman"/>
          <w:color w:val="0D0D0D"/>
          <w:sz w:val="24"/>
          <w:szCs w:val="24"/>
          <w:lang w:eastAsia="en-IN"/>
        </w:rPr>
        <w:t>Automated diagnostic tools can also increase access to eye care in underserved areas by providing reliable and rapid screening capabilities. This can lead to earlier detection and treatment of eye diseases, ultimately improving patient outcomes and reducing the incidence of vision impairment and blindness.</w:t>
      </w:r>
    </w:p>
    <w:p w14:paraId="7FFE2463" w14:textId="77777777" w:rsidR="00E3389F" w:rsidRPr="0089538D" w:rsidRDefault="00E3389F" w:rsidP="001361AA">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To address these problems, our project applies deep learning techniques to deliver accurate and efficient disease classification.</w:t>
      </w:r>
    </w:p>
    <w:p w14:paraId="306AFB2C" w14:textId="5C86A9C8" w:rsidR="00E3389F" w:rsidRPr="0089538D" w:rsidRDefault="00E3389F" w:rsidP="001361AA">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 xml:space="preserve">We want to identify subtle patterns and features suggestive of different eye disorders, such as glaucoma, cataract, diabetic retinopathy, and normal retinal states, using CNN architectures including VGG19, ResNet50, EfficientNetB0, MobileNetV2, InceptionV3, and DenseNet121. By integrating these sophisticated models, reliable and scalable solutions that can accurately </w:t>
      </w:r>
      <w:proofErr w:type="spellStart"/>
      <w:r w:rsidRPr="0089538D">
        <w:rPr>
          <w:rFonts w:ascii="Times New Roman" w:hAnsi="Times New Roman" w:cs="Times New Roman"/>
          <w:sz w:val="24"/>
          <w:szCs w:val="24"/>
        </w:rPr>
        <w:t>analyze</w:t>
      </w:r>
      <w:proofErr w:type="spellEnd"/>
      <w:r w:rsidRPr="0089538D">
        <w:rPr>
          <w:rFonts w:ascii="Times New Roman" w:hAnsi="Times New Roman" w:cs="Times New Roman"/>
          <w:sz w:val="24"/>
          <w:szCs w:val="24"/>
        </w:rPr>
        <w:t xml:space="preserve"> vast amounts of retinal pictures are made possible.</w:t>
      </w:r>
    </w:p>
    <w:p w14:paraId="13329F7A" w14:textId="77777777" w:rsidR="00E3389F" w:rsidRPr="0089538D" w:rsidRDefault="00E3389F" w:rsidP="001361AA">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With the help of our project, we hope to completely transform the area of ophthalmology by offering a dependable and easily usable instrument for early illness identification and treatment. We want to improve patient outcomes, lower healthcare costs, and advance medical imaging technologies by automating the classification process.</w:t>
      </w:r>
    </w:p>
    <w:p w14:paraId="259C99F6" w14:textId="77777777" w:rsidR="00E3389F" w:rsidRPr="0089538D" w:rsidRDefault="00E3389F" w:rsidP="001361AA">
      <w:pPr>
        <w:pStyle w:val="ListParagraph"/>
        <w:spacing w:line="360" w:lineRule="auto"/>
        <w:ind w:left="420"/>
        <w:rPr>
          <w:rFonts w:ascii="Times New Roman" w:hAnsi="Times New Roman" w:cs="Times New Roman"/>
          <w:b/>
          <w:sz w:val="28"/>
          <w:szCs w:val="24"/>
        </w:rPr>
      </w:pPr>
    </w:p>
    <w:p w14:paraId="58057F96" w14:textId="4FADD563" w:rsidR="00E3389F" w:rsidRPr="0089538D" w:rsidRDefault="00E3389F" w:rsidP="001361AA">
      <w:pPr>
        <w:pStyle w:val="ListParagraph"/>
        <w:numPr>
          <w:ilvl w:val="1"/>
          <w:numId w:val="2"/>
        </w:numPr>
        <w:spacing w:line="360" w:lineRule="auto"/>
        <w:rPr>
          <w:rFonts w:ascii="Times New Roman" w:hAnsi="Times New Roman" w:cs="Times New Roman"/>
          <w:b/>
          <w:sz w:val="28"/>
          <w:szCs w:val="24"/>
        </w:rPr>
      </w:pPr>
      <w:r w:rsidRPr="0089538D">
        <w:rPr>
          <w:rFonts w:ascii="Times New Roman" w:hAnsi="Times New Roman" w:cs="Times New Roman"/>
          <w:b/>
          <w:sz w:val="28"/>
          <w:szCs w:val="24"/>
        </w:rPr>
        <w:t>SOFTWARE DEVELOPMENT METHODOLOGY</w:t>
      </w:r>
    </w:p>
    <w:p w14:paraId="23A4284F" w14:textId="544A3A2C" w:rsidR="001361AA" w:rsidRPr="0089538D" w:rsidRDefault="001361AA" w:rsidP="001361AA">
      <w:pPr>
        <w:pStyle w:val="ListParagraph"/>
        <w:numPr>
          <w:ilvl w:val="2"/>
          <w:numId w:val="2"/>
        </w:numPr>
        <w:spacing w:line="360" w:lineRule="auto"/>
        <w:rPr>
          <w:rFonts w:ascii="Times New Roman" w:hAnsi="Times New Roman" w:cs="Times New Roman"/>
          <w:b/>
          <w:sz w:val="28"/>
          <w:szCs w:val="24"/>
        </w:rPr>
      </w:pPr>
      <w:r w:rsidRPr="0089538D">
        <w:rPr>
          <w:rFonts w:ascii="Times New Roman" w:hAnsi="Times New Roman" w:cs="Times New Roman"/>
          <w:b/>
          <w:sz w:val="28"/>
          <w:szCs w:val="24"/>
        </w:rPr>
        <w:t>MODULE USED</w:t>
      </w:r>
    </w:p>
    <w:p w14:paraId="74A58EDD" w14:textId="4A195C83" w:rsidR="001361AA" w:rsidRPr="0089538D" w:rsidRDefault="001361AA" w:rsidP="001361AA">
      <w:pPr>
        <w:pStyle w:val="ListParagraph"/>
        <w:numPr>
          <w:ilvl w:val="0"/>
          <w:numId w:val="3"/>
        </w:numPr>
        <w:spacing w:line="360" w:lineRule="auto"/>
        <w:ind w:left="567"/>
        <w:rPr>
          <w:rFonts w:ascii="Times New Roman" w:hAnsi="Times New Roman" w:cs="Times New Roman"/>
          <w:b/>
          <w:sz w:val="28"/>
          <w:szCs w:val="24"/>
        </w:rPr>
      </w:pPr>
      <w:proofErr w:type="spellStart"/>
      <w:r w:rsidRPr="0089538D">
        <w:rPr>
          <w:rFonts w:ascii="Times New Roman" w:hAnsi="Times New Roman" w:cs="Times New Roman"/>
          <w:bCs/>
          <w:i/>
          <w:iCs/>
          <w:sz w:val="28"/>
          <w:szCs w:val="24"/>
        </w:rPr>
        <w:t>Tensorflow</w:t>
      </w:r>
      <w:proofErr w:type="spellEnd"/>
    </w:p>
    <w:p w14:paraId="6254D4BD" w14:textId="2BC12624" w:rsidR="001361AA" w:rsidRPr="0089538D" w:rsidRDefault="001361AA" w:rsidP="001361AA">
      <w:pPr>
        <w:spacing w:line="360" w:lineRule="auto"/>
        <w:rPr>
          <w:rFonts w:ascii="Times New Roman" w:hAnsi="Times New Roman" w:cs="Times New Roman"/>
          <w:b/>
          <w:sz w:val="28"/>
          <w:szCs w:val="24"/>
        </w:rPr>
      </w:pPr>
      <w:r w:rsidRPr="0089538D">
        <w:rPr>
          <w:rFonts w:ascii="Times New Roman" w:hAnsi="Times New Roman" w:cs="Times New Roman"/>
          <w:sz w:val="24"/>
          <w:szCs w:val="24"/>
        </w:rPr>
        <w:t xml:space="preserve">Our project makes use of TensorFlow, a popular and adaptable Python library for deep learning applications. A comprehensive framework for creating, refining, and implementing neural networks—including Convolutional Neural Networks (CNNs), which are essential to our system of classifying eye diseases—is offered by TensorFlow. By utilizing TensorFlow's extensive toolkit and resources, we can effectively build intricate neural network structures </w:t>
      </w:r>
      <w:r w:rsidRPr="0089538D">
        <w:rPr>
          <w:rFonts w:ascii="Times New Roman" w:hAnsi="Times New Roman" w:cs="Times New Roman"/>
          <w:sz w:val="24"/>
          <w:szCs w:val="24"/>
        </w:rPr>
        <w:lastRenderedPageBreak/>
        <w:t xml:space="preserve">and enhance model performance. Because of its adaptability and scalability, it can be easily integrated with other libraries, like as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which speeds up experimentation and prototyping. We ensure real-time diagnosis of eye illnesses by streamlining the training process and taking advantage of hardware acceleration for faster inference, all thanks to TensorFlow's computational graph abstraction.</w:t>
      </w:r>
    </w:p>
    <w:p w14:paraId="44AE2D3F" w14:textId="1845D56C" w:rsidR="001361AA" w:rsidRPr="0089538D" w:rsidRDefault="001361AA" w:rsidP="001361AA">
      <w:pPr>
        <w:pStyle w:val="ListParagraph"/>
        <w:numPr>
          <w:ilvl w:val="0"/>
          <w:numId w:val="3"/>
        </w:numPr>
        <w:spacing w:line="360" w:lineRule="auto"/>
        <w:ind w:left="567"/>
        <w:rPr>
          <w:rFonts w:ascii="Times New Roman" w:hAnsi="Times New Roman" w:cs="Times New Roman"/>
          <w:b/>
          <w:sz w:val="28"/>
          <w:szCs w:val="24"/>
        </w:rPr>
      </w:pPr>
      <w:proofErr w:type="spellStart"/>
      <w:r w:rsidRPr="0089538D">
        <w:rPr>
          <w:rFonts w:ascii="Times New Roman" w:hAnsi="Times New Roman" w:cs="Times New Roman"/>
          <w:bCs/>
          <w:i/>
          <w:iCs/>
          <w:sz w:val="28"/>
          <w:szCs w:val="24"/>
        </w:rPr>
        <w:t>Keras</w:t>
      </w:r>
      <w:proofErr w:type="spellEnd"/>
    </w:p>
    <w:p w14:paraId="0CDB7334" w14:textId="2E78B448" w:rsidR="001361AA" w:rsidRPr="0089538D" w:rsidRDefault="001361AA" w:rsidP="001361AA">
      <w:pPr>
        <w:spacing w:line="360" w:lineRule="auto"/>
        <w:rPr>
          <w:rFonts w:ascii="Times New Roman" w:hAnsi="Times New Roman" w:cs="Times New Roman"/>
          <w:b/>
          <w:sz w:val="28"/>
          <w:szCs w:val="24"/>
        </w:rPr>
      </w:pPr>
      <w:r w:rsidRPr="0089538D">
        <w:rPr>
          <w:rFonts w:ascii="Times New Roman" w:hAnsi="Times New Roman" w:cs="Times New Roman"/>
          <w:sz w:val="24"/>
          <w:szCs w:val="24"/>
        </w:rPr>
        <w:t xml:space="preserve">Our project makes use of the high-level neural networks API provided by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Python library to quickly and easily create and train deep learning models.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offers an intuitive user interface for building intricate neural network designs, facilitating easy experimentation and quick prototyping. Scalability and performance are guaranteed by its connection with the TensorFlow backend, enabling seamless execution on CPU and GPU platforms. We may increase productivity and streamline the development process by utilizing pre-implemented layers, optimizers, and loss functions with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It is the perfect option for both researchers and practitioners because to its user-friendly design and comprehensive documentation, which enable them to properly handle a variety of machine learning jobs. We leverage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adaptability and resilience to achieve our goal of a robust and precise system for classifying eye diseases.</w:t>
      </w:r>
    </w:p>
    <w:p w14:paraId="13834713" w14:textId="11E1A363" w:rsidR="001361AA" w:rsidRPr="0089538D" w:rsidRDefault="001361AA" w:rsidP="001361AA">
      <w:pPr>
        <w:pStyle w:val="ListParagraph"/>
        <w:numPr>
          <w:ilvl w:val="0"/>
          <w:numId w:val="3"/>
        </w:numPr>
        <w:spacing w:line="360" w:lineRule="auto"/>
        <w:ind w:left="567"/>
        <w:rPr>
          <w:rFonts w:ascii="Times New Roman" w:hAnsi="Times New Roman" w:cs="Times New Roman"/>
          <w:b/>
          <w:sz w:val="28"/>
          <w:szCs w:val="24"/>
        </w:rPr>
      </w:pPr>
      <w:r w:rsidRPr="0089538D">
        <w:rPr>
          <w:rFonts w:ascii="Times New Roman" w:hAnsi="Times New Roman" w:cs="Times New Roman"/>
          <w:bCs/>
          <w:i/>
          <w:iCs/>
          <w:sz w:val="28"/>
          <w:szCs w:val="24"/>
        </w:rPr>
        <w:t>Convolutional Neural Network (CNN)</w:t>
      </w:r>
    </w:p>
    <w:p w14:paraId="57B934EF" w14:textId="52E68B53" w:rsidR="001361AA" w:rsidRPr="0089538D" w:rsidRDefault="001361AA" w:rsidP="001361AA">
      <w:pPr>
        <w:spacing w:line="360" w:lineRule="auto"/>
        <w:rPr>
          <w:rFonts w:ascii="Times New Roman" w:hAnsi="Times New Roman" w:cs="Times New Roman"/>
          <w:b/>
          <w:sz w:val="28"/>
          <w:szCs w:val="24"/>
        </w:rPr>
      </w:pPr>
      <w:r w:rsidRPr="0089538D">
        <w:rPr>
          <w:rFonts w:ascii="Times New Roman" w:hAnsi="Times New Roman" w:cs="Times New Roman"/>
          <w:sz w:val="24"/>
          <w:szCs w:val="24"/>
        </w:rPr>
        <w:t xml:space="preserve">The TensorFlow and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frameworks, which offer extensive support for Convolutional Neural Networks (CNNs) in Python, were used in our study. Google's open-source TensorFlow machine learning framework provides strong development and training tools for deep learning models, including CNNs, with effective computation and deployment capabilities. Built on top of TensorFlow,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offers a large choice of prebuilt layers and models, a user-friendly interface, and fast prototyping and experimentation to make building neural networks easier. When combined, these modules make it possible to create CNN structures smoothly and expedite the creation of our system for classifying eye diseases.</w:t>
      </w:r>
    </w:p>
    <w:p w14:paraId="16F931DC" w14:textId="4740043D" w:rsidR="001361AA" w:rsidRPr="0089538D" w:rsidRDefault="001361AA" w:rsidP="001361AA">
      <w:pPr>
        <w:pStyle w:val="ListParagraph"/>
        <w:numPr>
          <w:ilvl w:val="2"/>
          <w:numId w:val="2"/>
        </w:numPr>
        <w:spacing w:line="360" w:lineRule="auto"/>
        <w:rPr>
          <w:rFonts w:ascii="Times New Roman" w:hAnsi="Times New Roman" w:cs="Times New Roman"/>
          <w:b/>
          <w:sz w:val="28"/>
          <w:szCs w:val="24"/>
        </w:rPr>
      </w:pPr>
      <w:r w:rsidRPr="0089538D">
        <w:rPr>
          <w:rFonts w:ascii="Times New Roman" w:hAnsi="Times New Roman" w:cs="Times New Roman"/>
          <w:b/>
          <w:sz w:val="28"/>
          <w:szCs w:val="24"/>
        </w:rPr>
        <w:t>KERAS LAYERS USED</w:t>
      </w:r>
    </w:p>
    <w:p w14:paraId="3151FB89" w14:textId="0E87FC2B" w:rsidR="001361AA" w:rsidRPr="0089538D" w:rsidRDefault="001361AA" w:rsidP="001361AA">
      <w:pPr>
        <w:pStyle w:val="ListParagraph"/>
        <w:numPr>
          <w:ilvl w:val="0"/>
          <w:numId w:val="4"/>
        </w:numPr>
        <w:spacing w:line="360" w:lineRule="auto"/>
        <w:rPr>
          <w:rFonts w:ascii="Times New Roman" w:hAnsi="Times New Roman" w:cs="Times New Roman"/>
          <w:b/>
          <w:sz w:val="28"/>
          <w:szCs w:val="24"/>
        </w:rPr>
      </w:pPr>
      <w:r w:rsidRPr="0089538D">
        <w:rPr>
          <w:rFonts w:ascii="Times New Roman" w:hAnsi="Times New Roman" w:cs="Times New Roman"/>
          <w:bCs/>
          <w:i/>
          <w:iCs/>
          <w:sz w:val="28"/>
          <w:szCs w:val="24"/>
        </w:rPr>
        <w:t>Conv2D</w:t>
      </w:r>
    </w:p>
    <w:p w14:paraId="18605108" w14:textId="19F434E9" w:rsidR="001361AA" w:rsidRPr="0089538D" w:rsidRDefault="001361AA" w:rsidP="001361AA">
      <w:pPr>
        <w:spacing w:line="360" w:lineRule="auto"/>
        <w:rPr>
          <w:rFonts w:ascii="Times New Roman" w:hAnsi="Times New Roman" w:cs="Times New Roman"/>
          <w:b/>
          <w:sz w:val="28"/>
          <w:szCs w:val="24"/>
        </w:rPr>
      </w:pPr>
      <w:r w:rsidRPr="0089538D">
        <w:rPr>
          <w:rFonts w:ascii="Times New Roman" w:hAnsi="Times New Roman" w:cs="Times New Roman"/>
          <w:sz w:val="24"/>
          <w:szCs w:val="24"/>
        </w:rPr>
        <w:t xml:space="preserve">One of the key elements of CNN convolutional operations that we used in our study was the Conv2D layer from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package. By applying a series of learnable filters on input images, this layer performs 2D convolutions and extracts features. Conv2D is a tool that </w:t>
      </w:r>
      <w:r w:rsidRPr="0089538D">
        <w:rPr>
          <w:rFonts w:ascii="Times New Roman" w:hAnsi="Times New Roman" w:cs="Times New Roman"/>
          <w:sz w:val="24"/>
          <w:szCs w:val="24"/>
        </w:rPr>
        <w:lastRenderedPageBreak/>
        <w:t>helps identify key elements in retinal images by applying sliding windows over the input to capture spatial patterns and relationships. The layer can be customized to adjust to the difficulty of the classification task by changing its parameters, such as the number of filters and kernel size. Our models can acquire discriminative representations for accurate illness classification more easily because to the use of Conv2D, which speeds up the hierarchical learning process.</w:t>
      </w:r>
    </w:p>
    <w:p w14:paraId="527CFE95" w14:textId="712BD5E7" w:rsidR="001361AA" w:rsidRPr="0089538D" w:rsidRDefault="001361AA" w:rsidP="001361AA">
      <w:pPr>
        <w:pStyle w:val="ListParagraph"/>
        <w:numPr>
          <w:ilvl w:val="0"/>
          <w:numId w:val="4"/>
        </w:numPr>
        <w:spacing w:line="360" w:lineRule="auto"/>
        <w:rPr>
          <w:rFonts w:ascii="Times New Roman" w:hAnsi="Times New Roman" w:cs="Times New Roman"/>
          <w:bCs/>
          <w:i/>
          <w:iCs/>
          <w:sz w:val="28"/>
          <w:szCs w:val="24"/>
        </w:rPr>
      </w:pPr>
      <w:r w:rsidRPr="0089538D">
        <w:rPr>
          <w:rFonts w:ascii="Times New Roman" w:hAnsi="Times New Roman" w:cs="Times New Roman"/>
          <w:bCs/>
          <w:i/>
          <w:iCs/>
          <w:sz w:val="28"/>
          <w:szCs w:val="24"/>
        </w:rPr>
        <w:t>Flatten</w:t>
      </w:r>
    </w:p>
    <w:p w14:paraId="0465ABC4" w14:textId="7086FF6D" w:rsidR="001361AA" w:rsidRPr="0089538D" w:rsidRDefault="001361AA" w:rsidP="001361AA">
      <w:pPr>
        <w:spacing w:line="360" w:lineRule="auto"/>
        <w:rPr>
          <w:rFonts w:ascii="Times New Roman" w:hAnsi="Times New Roman" w:cs="Times New Roman"/>
          <w:bCs/>
          <w:i/>
          <w:iCs/>
          <w:sz w:val="28"/>
          <w:szCs w:val="24"/>
        </w:rPr>
      </w:pPr>
      <w:r w:rsidRPr="0089538D">
        <w:rPr>
          <w:rFonts w:ascii="Times New Roman" w:hAnsi="Times New Roman" w:cs="Times New Roman"/>
          <w:sz w:val="24"/>
          <w:szCs w:val="24"/>
        </w:rPr>
        <w:t xml:space="preserve">We used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library's Flatten layer as a key part of our project's convolutional neural network architecture. To make the switch from convolutional layers to fully connected layers easier, the input tensor is reshaped into a one-dimensional array by the Flatten layer. For classification tasks, the Flatten layer facilitates smooth integration with succeeding dense layers by flattening the feature maps that are produced from the convolutional layers. This layer is essential to the overall efficacy of our eye illness classification system because it preserves the spatial information of the input while preparing it for additional processing.</w:t>
      </w:r>
    </w:p>
    <w:p w14:paraId="2BF6829E" w14:textId="73E9E54E" w:rsidR="001361AA" w:rsidRPr="0089538D" w:rsidRDefault="001361AA" w:rsidP="001361AA">
      <w:pPr>
        <w:pStyle w:val="ListParagraph"/>
        <w:numPr>
          <w:ilvl w:val="0"/>
          <w:numId w:val="4"/>
        </w:numPr>
        <w:spacing w:line="360" w:lineRule="auto"/>
        <w:rPr>
          <w:rFonts w:ascii="Times New Roman" w:hAnsi="Times New Roman" w:cs="Times New Roman"/>
          <w:bCs/>
          <w:i/>
          <w:iCs/>
          <w:sz w:val="28"/>
          <w:szCs w:val="24"/>
        </w:rPr>
      </w:pPr>
      <w:proofErr w:type="spellStart"/>
      <w:r w:rsidRPr="0089538D">
        <w:rPr>
          <w:rFonts w:ascii="Times New Roman" w:hAnsi="Times New Roman" w:cs="Times New Roman"/>
          <w:bCs/>
          <w:i/>
          <w:iCs/>
          <w:sz w:val="28"/>
          <w:szCs w:val="24"/>
        </w:rPr>
        <w:t>MaxPooling</w:t>
      </w:r>
      <w:proofErr w:type="spellEnd"/>
    </w:p>
    <w:p w14:paraId="136AF0F7" w14:textId="42763512" w:rsidR="001361AA" w:rsidRPr="0089538D" w:rsidRDefault="001361AA" w:rsidP="001361AA">
      <w:pPr>
        <w:spacing w:line="360" w:lineRule="auto"/>
        <w:rPr>
          <w:rFonts w:ascii="Times New Roman" w:hAnsi="Times New Roman" w:cs="Times New Roman"/>
          <w:bCs/>
          <w:i/>
          <w:iCs/>
          <w:sz w:val="28"/>
          <w:szCs w:val="24"/>
        </w:rPr>
      </w:pPr>
      <w:r w:rsidRPr="0089538D">
        <w:rPr>
          <w:rFonts w:ascii="Times New Roman" w:hAnsi="Times New Roman" w:cs="Times New Roman"/>
          <w:sz w:val="24"/>
          <w:szCs w:val="24"/>
        </w:rPr>
        <w:t xml:space="preserve">In order to </w:t>
      </w:r>
      <w:proofErr w:type="spellStart"/>
      <w:r w:rsidRPr="0089538D">
        <w:rPr>
          <w:rFonts w:ascii="Times New Roman" w:hAnsi="Times New Roman" w:cs="Times New Roman"/>
          <w:sz w:val="24"/>
          <w:szCs w:val="24"/>
        </w:rPr>
        <w:t>downsample</w:t>
      </w:r>
      <w:proofErr w:type="spellEnd"/>
      <w:r w:rsidRPr="0089538D">
        <w:rPr>
          <w:rFonts w:ascii="Times New Roman" w:hAnsi="Times New Roman" w:cs="Times New Roman"/>
          <w:sz w:val="24"/>
          <w:szCs w:val="24"/>
        </w:rPr>
        <w:t xml:space="preserve"> the feature maps produced by the convolutional layers in our Convolutional Neural Network (CNN) models, we integrated the </w:t>
      </w:r>
      <w:proofErr w:type="spellStart"/>
      <w:r w:rsidRPr="0089538D">
        <w:rPr>
          <w:rFonts w:ascii="Times New Roman" w:hAnsi="Times New Roman" w:cs="Times New Roman"/>
          <w:sz w:val="24"/>
          <w:szCs w:val="24"/>
        </w:rPr>
        <w:t>MaxPooling</w:t>
      </w:r>
      <w:proofErr w:type="spellEnd"/>
      <w:r w:rsidRPr="0089538D">
        <w:rPr>
          <w:rFonts w:ascii="Times New Roman" w:hAnsi="Times New Roman" w:cs="Times New Roman"/>
          <w:sz w:val="24"/>
          <w:szCs w:val="24"/>
        </w:rPr>
        <w:t xml:space="preserve"> layer from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library into our project. By keeping </w:t>
      </w:r>
      <w:proofErr w:type="gramStart"/>
      <w:r w:rsidRPr="0089538D">
        <w:rPr>
          <w:rFonts w:ascii="Times New Roman" w:hAnsi="Times New Roman" w:cs="Times New Roman"/>
          <w:sz w:val="24"/>
          <w:szCs w:val="24"/>
        </w:rPr>
        <w:t>only</w:t>
      </w:r>
      <w:proofErr w:type="gramEnd"/>
      <w:r w:rsidRPr="0089538D">
        <w:rPr>
          <w:rFonts w:ascii="Times New Roman" w:hAnsi="Times New Roman" w:cs="Times New Roman"/>
          <w:sz w:val="24"/>
          <w:szCs w:val="24"/>
        </w:rPr>
        <w:t xml:space="preserve"> the most important information and eliminating unnecessary details, </w:t>
      </w:r>
      <w:proofErr w:type="spellStart"/>
      <w:r w:rsidRPr="0089538D">
        <w:rPr>
          <w:rFonts w:ascii="Times New Roman" w:hAnsi="Times New Roman" w:cs="Times New Roman"/>
          <w:sz w:val="24"/>
          <w:szCs w:val="24"/>
        </w:rPr>
        <w:t>MaxPooling</w:t>
      </w:r>
      <w:proofErr w:type="spellEnd"/>
      <w:r w:rsidRPr="0089538D">
        <w:rPr>
          <w:rFonts w:ascii="Times New Roman" w:hAnsi="Times New Roman" w:cs="Times New Roman"/>
          <w:sz w:val="24"/>
          <w:szCs w:val="24"/>
        </w:rPr>
        <w:t xml:space="preserve"> helps to decrease the spatial dimensions of the input, which facilitates feature extraction and lowers computing complexity. </w:t>
      </w:r>
      <w:proofErr w:type="spellStart"/>
      <w:r w:rsidRPr="0089538D">
        <w:rPr>
          <w:rFonts w:ascii="Times New Roman" w:hAnsi="Times New Roman" w:cs="Times New Roman"/>
          <w:sz w:val="24"/>
          <w:szCs w:val="24"/>
        </w:rPr>
        <w:t>MaxPooling</w:t>
      </w:r>
      <w:proofErr w:type="spellEnd"/>
      <w:r w:rsidRPr="0089538D">
        <w:rPr>
          <w:rFonts w:ascii="Times New Roman" w:hAnsi="Times New Roman" w:cs="Times New Roman"/>
          <w:sz w:val="24"/>
          <w:szCs w:val="24"/>
        </w:rPr>
        <w:t xml:space="preserve"> makes the model more resilient to spatial translations and better able to capture prominent characteristics by choosing the maximum value within each pooling window. This layer is essential to our CNN architectures because it helps diagnose a variety of eye illnesses by effectively classifying retinal images.</w:t>
      </w:r>
    </w:p>
    <w:p w14:paraId="28B89F43" w14:textId="01AD04F9" w:rsidR="001361AA" w:rsidRPr="0089538D" w:rsidRDefault="001361AA" w:rsidP="001361AA">
      <w:pPr>
        <w:pStyle w:val="ListParagraph"/>
        <w:numPr>
          <w:ilvl w:val="0"/>
          <w:numId w:val="4"/>
        </w:numPr>
        <w:spacing w:line="360" w:lineRule="auto"/>
        <w:rPr>
          <w:rFonts w:ascii="Times New Roman" w:hAnsi="Times New Roman" w:cs="Times New Roman"/>
          <w:bCs/>
          <w:i/>
          <w:iCs/>
          <w:sz w:val="28"/>
          <w:szCs w:val="24"/>
        </w:rPr>
      </w:pPr>
      <w:proofErr w:type="spellStart"/>
      <w:r w:rsidRPr="0089538D">
        <w:rPr>
          <w:rFonts w:ascii="Times New Roman" w:hAnsi="Times New Roman" w:cs="Times New Roman"/>
          <w:bCs/>
          <w:i/>
          <w:iCs/>
          <w:sz w:val="28"/>
          <w:szCs w:val="24"/>
        </w:rPr>
        <w:t>AveragePooling</w:t>
      </w:r>
      <w:proofErr w:type="spellEnd"/>
    </w:p>
    <w:p w14:paraId="243C2AAE" w14:textId="77777777" w:rsidR="008B65FD" w:rsidRPr="0089538D" w:rsidRDefault="008B65FD" w:rsidP="008B65FD">
      <w:pPr>
        <w:spacing w:after="120"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 xml:space="preserve">The Average Pooling layer from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library was incorporated into our project as a vital part of the Convolutional Neural Network (CNN) design. The average value within each pooling region is computed to perform average pooling, which down samples the feature maps. Average Pooling reduces spatial dimensions without sacrificing significant characteristics, which lessens overfitting and enhances model generalization. Its incorporation helps to accurately classify eye illnesses by facilitating </w:t>
      </w:r>
      <w:r w:rsidRPr="0089538D">
        <w:rPr>
          <w:rFonts w:ascii="Times New Roman" w:hAnsi="Times New Roman" w:cs="Times New Roman"/>
          <w:sz w:val="24"/>
          <w:szCs w:val="24"/>
        </w:rPr>
        <w:lastRenderedPageBreak/>
        <w:t>the extraction of informative information from retinal pictures. Furthermore, by lowering computational complexity, the Average Pooling layer improves the effectiveness of our CNN-based classification system.</w:t>
      </w:r>
    </w:p>
    <w:p w14:paraId="19BE3711" w14:textId="77777777" w:rsidR="008B65FD" w:rsidRPr="0089538D" w:rsidRDefault="008B65FD" w:rsidP="008B65FD">
      <w:pPr>
        <w:spacing w:line="360" w:lineRule="auto"/>
        <w:rPr>
          <w:rFonts w:ascii="Times New Roman" w:hAnsi="Times New Roman" w:cs="Times New Roman"/>
          <w:bCs/>
          <w:i/>
          <w:iCs/>
          <w:sz w:val="28"/>
          <w:szCs w:val="24"/>
        </w:rPr>
      </w:pPr>
    </w:p>
    <w:p w14:paraId="03A728B9" w14:textId="4E946CC3" w:rsidR="008B65FD" w:rsidRPr="0089538D" w:rsidRDefault="008B65FD" w:rsidP="001361AA">
      <w:pPr>
        <w:pStyle w:val="ListParagraph"/>
        <w:numPr>
          <w:ilvl w:val="0"/>
          <w:numId w:val="4"/>
        </w:numPr>
        <w:spacing w:line="360" w:lineRule="auto"/>
        <w:rPr>
          <w:rFonts w:ascii="Times New Roman" w:hAnsi="Times New Roman" w:cs="Times New Roman"/>
          <w:bCs/>
          <w:i/>
          <w:iCs/>
          <w:sz w:val="28"/>
          <w:szCs w:val="24"/>
        </w:rPr>
      </w:pPr>
      <w:r w:rsidRPr="0089538D">
        <w:rPr>
          <w:rFonts w:ascii="Times New Roman" w:hAnsi="Times New Roman" w:cs="Times New Roman"/>
          <w:bCs/>
          <w:i/>
          <w:iCs/>
          <w:sz w:val="28"/>
          <w:szCs w:val="24"/>
        </w:rPr>
        <w:t>Dense</w:t>
      </w:r>
    </w:p>
    <w:p w14:paraId="3B40AD84" w14:textId="43577434" w:rsidR="001361AA" w:rsidRPr="0089538D" w:rsidRDefault="008B65FD" w:rsidP="001361AA">
      <w:pPr>
        <w:spacing w:line="360" w:lineRule="auto"/>
        <w:rPr>
          <w:rFonts w:ascii="Times New Roman" w:hAnsi="Times New Roman" w:cs="Times New Roman"/>
          <w:bCs/>
          <w:i/>
          <w:iCs/>
          <w:sz w:val="28"/>
          <w:szCs w:val="24"/>
        </w:rPr>
      </w:pPr>
      <w:r w:rsidRPr="0089538D">
        <w:rPr>
          <w:rFonts w:ascii="Times New Roman" w:hAnsi="Times New Roman" w:cs="Times New Roman"/>
          <w:sz w:val="24"/>
          <w:szCs w:val="24"/>
        </w:rPr>
        <w:t xml:space="preserve">A key component of fully connected neural networks, the Dense layer from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toolbox was used in our research. Comprehensive feature extraction and representation learning are made possible by the Dense layer, which links every neuron in one layer to every neuron in the one below. We can regulate the dimensions of the output space and the complexity of the learnt representations by defining the number of units in the Dense layer. Moreover, Dense layer output can be given activation functions, which add non-linearity and let the network simulate intricate relationships in the data. The ability to freely configure Dense layers was essential in improving our system's ability to classify eye diseases.</w:t>
      </w:r>
    </w:p>
    <w:p w14:paraId="70242E4F" w14:textId="23B276A2" w:rsidR="001361AA" w:rsidRPr="0089538D" w:rsidRDefault="008B65FD" w:rsidP="001361AA">
      <w:pPr>
        <w:pStyle w:val="ListParagraph"/>
        <w:numPr>
          <w:ilvl w:val="0"/>
          <w:numId w:val="4"/>
        </w:numPr>
        <w:spacing w:line="360" w:lineRule="auto"/>
        <w:rPr>
          <w:rFonts w:ascii="Times New Roman" w:hAnsi="Times New Roman" w:cs="Times New Roman"/>
          <w:bCs/>
          <w:i/>
          <w:iCs/>
          <w:sz w:val="28"/>
          <w:szCs w:val="24"/>
        </w:rPr>
      </w:pPr>
      <w:r w:rsidRPr="0089538D">
        <w:rPr>
          <w:rFonts w:ascii="Times New Roman" w:hAnsi="Times New Roman" w:cs="Times New Roman"/>
          <w:bCs/>
          <w:i/>
          <w:iCs/>
          <w:sz w:val="28"/>
          <w:szCs w:val="24"/>
        </w:rPr>
        <w:t>Activation</w:t>
      </w:r>
    </w:p>
    <w:p w14:paraId="7BA25E62" w14:textId="0B0DCF1C" w:rsidR="008B65FD" w:rsidRPr="0089538D" w:rsidRDefault="008B65FD" w:rsidP="008B65FD">
      <w:pPr>
        <w:spacing w:line="360" w:lineRule="auto"/>
        <w:rPr>
          <w:rFonts w:ascii="Times New Roman" w:hAnsi="Times New Roman" w:cs="Times New Roman"/>
          <w:bCs/>
          <w:i/>
          <w:iCs/>
          <w:sz w:val="28"/>
          <w:szCs w:val="24"/>
        </w:rPr>
      </w:pPr>
      <w:r w:rsidRPr="0089538D">
        <w:rPr>
          <w:rFonts w:ascii="Times New Roman" w:hAnsi="Times New Roman" w:cs="Times New Roman"/>
          <w:sz w:val="24"/>
          <w:szCs w:val="24"/>
        </w:rPr>
        <w:t xml:space="preserve">We used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library's Activation layer in our research to provide non-linearity to our Convolutional Neural Network (CNN) models. In order to enable the network to recognize intricate correlations in the data, this layer applies an activation function element-by-element to the output of the previous layer. By selecting suitable activation functions like </w:t>
      </w:r>
      <w:proofErr w:type="spellStart"/>
      <w:r w:rsidRPr="0089538D">
        <w:rPr>
          <w:rFonts w:ascii="Times New Roman" w:hAnsi="Times New Roman" w:cs="Times New Roman"/>
          <w:sz w:val="24"/>
          <w:szCs w:val="24"/>
        </w:rPr>
        <w:t>softmax</w:t>
      </w:r>
      <w:proofErr w:type="spellEnd"/>
      <w:r w:rsidRPr="0089538D">
        <w:rPr>
          <w:rFonts w:ascii="Times New Roman" w:hAnsi="Times New Roman" w:cs="Times New Roman"/>
          <w:sz w:val="24"/>
          <w:szCs w:val="24"/>
        </w:rPr>
        <w:t xml:space="preserve"> or </w:t>
      </w:r>
      <w:proofErr w:type="spellStart"/>
      <w:r w:rsidRPr="0089538D">
        <w:rPr>
          <w:rFonts w:ascii="Times New Roman" w:hAnsi="Times New Roman" w:cs="Times New Roman"/>
          <w:sz w:val="24"/>
          <w:szCs w:val="24"/>
        </w:rPr>
        <w:t>ReLU</w:t>
      </w:r>
      <w:proofErr w:type="spellEnd"/>
      <w:r w:rsidRPr="0089538D">
        <w:rPr>
          <w:rFonts w:ascii="Times New Roman" w:hAnsi="Times New Roman" w:cs="Times New Roman"/>
          <w:sz w:val="24"/>
          <w:szCs w:val="24"/>
        </w:rPr>
        <w:t xml:space="preserve"> (Rectified Linear Unit), we improved the model's capacity to identify and learn characteristics associated with various eye conditions. In order to improve classification performance, the activation layer is essential in providing non-linearities that help our CNNs more accurately approximate complex mappings between input retinal images and the related illness labels.</w:t>
      </w:r>
    </w:p>
    <w:p w14:paraId="0E451D53" w14:textId="159D4B63" w:rsidR="001361AA" w:rsidRPr="0089538D" w:rsidRDefault="008B65FD" w:rsidP="001361AA">
      <w:pPr>
        <w:pStyle w:val="ListParagraph"/>
        <w:numPr>
          <w:ilvl w:val="0"/>
          <w:numId w:val="4"/>
        </w:numPr>
        <w:spacing w:line="360" w:lineRule="auto"/>
        <w:rPr>
          <w:rFonts w:ascii="Times New Roman" w:hAnsi="Times New Roman" w:cs="Times New Roman"/>
          <w:bCs/>
          <w:i/>
          <w:iCs/>
          <w:sz w:val="28"/>
          <w:szCs w:val="24"/>
        </w:rPr>
      </w:pPr>
      <w:r w:rsidRPr="0089538D">
        <w:rPr>
          <w:rFonts w:ascii="Times New Roman" w:hAnsi="Times New Roman" w:cs="Times New Roman"/>
          <w:bCs/>
          <w:i/>
          <w:iCs/>
          <w:sz w:val="28"/>
          <w:szCs w:val="24"/>
        </w:rPr>
        <w:t>Dropout</w:t>
      </w:r>
    </w:p>
    <w:p w14:paraId="6680AB34" w14:textId="4B3A7174" w:rsidR="001361AA" w:rsidRPr="0089538D" w:rsidRDefault="008B65FD" w:rsidP="008B65FD">
      <w:pPr>
        <w:spacing w:line="360" w:lineRule="auto"/>
        <w:rPr>
          <w:rFonts w:ascii="Times New Roman" w:hAnsi="Times New Roman" w:cs="Times New Roman"/>
          <w:bCs/>
          <w:i/>
          <w:iCs/>
          <w:sz w:val="28"/>
          <w:szCs w:val="24"/>
        </w:rPr>
      </w:pPr>
      <w:r w:rsidRPr="0089538D">
        <w:rPr>
          <w:rFonts w:ascii="Times New Roman" w:hAnsi="Times New Roman" w:cs="Times New Roman"/>
          <w:sz w:val="24"/>
          <w:szCs w:val="24"/>
        </w:rPr>
        <w:t xml:space="preserve">In our project, we employed the Dropout layer from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library as a regularization technique to mitigate overfitting in our Convolutional Neural Network (CNN) models. Dropout randomly deactivates a fraction of neurons during training, forcing the network to learn more robust features and reducing reliance on individual neurons. By introducing Dropout layers after certain convolutional and dense layers, we effectively enhance the generalization ability of our models, leading to improved performance on unseen data. This </w:t>
      </w:r>
      <w:r w:rsidRPr="0089538D">
        <w:rPr>
          <w:rFonts w:ascii="Times New Roman" w:hAnsi="Times New Roman" w:cs="Times New Roman"/>
          <w:sz w:val="24"/>
          <w:szCs w:val="24"/>
        </w:rPr>
        <w:lastRenderedPageBreak/>
        <w:t>dropout mechanism aids in preventing the network from memorizing noise or outliers in the training data, thereby promoting better overall performance and generalization.</w:t>
      </w:r>
    </w:p>
    <w:p w14:paraId="65686202" w14:textId="36D66051" w:rsidR="001361AA" w:rsidRPr="0089538D" w:rsidRDefault="008B65FD" w:rsidP="001361AA">
      <w:pPr>
        <w:pStyle w:val="ListParagraph"/>
        <w:numPr>
          <w:ilvl w:val="2"/>
          <w:numId w:val="2"/>
        </w:numPr>
        <w:spacing w:line="360" w:lineRule="auto"/>
        <w:rPr>
          <w:rFonts w:ascii="Times New Roman" w:hAnsi="Times New Roman" w:cs="Times New Roman"/>
          <w:b/>
          <w:sz w:val="28"/>
          <w:szCs w:val="24"/>
        </w:rPr>
      </w:pPr>
      <w:r w:rsidRPr="0089538D">
        <w:rPr>
          <w:rFonts w:ascii="Times New Roman" w:hAnsi="Times New Roman" w:cs="Times New Roman"/>
          <w:b/>
          <w:sz w:val="28"/>
          <w:szCs w:val="24"/>
        </w:rPr>
        <w:t>MODULES USED</w:t>
      </w:r>
    </w:p>
    <w:p w14:paraId="516126C5" w14:textId="688F5EF3" w:rsidR="008B65FD" w:rsidRPr="0089538D" w:rsidRDefault="008B65FD" w:rsidP="008B65FD">
      <w:pPr>
        <w:pStyle w:val="ListParagraph"/>
        <w:numPr>
          <w:ilvl w:val="0"/>
          <w:numId w:val="6"/>
        </w:numPr>
        <w:spacing w:line="360" w:lineRule="auto"/>
        <w:rPr>
          <w:rFonts w:ascii="Times New Roman" w:hAnsi="Times New Roman" w:cs="Times New Roman"/>
          <w:b/>
          <w:sz w:val="28"/>
          <w:szCs w:val="24"/>
        </w:rPr>
      </w:pPr>
      <w:r w:rsidRPr="0089538D">
        <w:rPr>
          <w:rFonts w:ascii="Times New Roman" w:hAnsi="Times New Roman" w:cs="Times New Roman"/>
          <w:bCs/>
          <w:i/>
          <w:iCs/>
          <w:sz w:val="28"/>
          <w:szCs w:val="24"/>
        </w:rPr>
        <w:t>VGG1</w:t>
      </w:r>
    </w:p>
    <w:p w14:paraId="63D13B59" w14:textId="31F50210" w:rsidR="008B65FD" w:rsidRPr="0089538D" w:rsidRDefault="008B65FD" w:rsidP="008B65FD">
      <w:pPr>
        <w:spacing w:line="360" w:lineRule="auto"/>
        <w:rPr>
          <w:rFonts w:ascii="Times New Roman" w:hAnsi="Times New Roman" w:cs="Times New Roman"/>
          <w:b/>
          <w:sz w:val="28"/>
          <w:szCs w:val="24"/>
        </w:rPr>
      </w:pPr>
      <w:r w:rsidRPr="0089538D">
        <w:rPr>
          <w:rFonts w:ascii="Times New Roman" w:hAnsi="Times New Roman" w:cs="Times New Roman"/>
          <w:sz w:val="24"/>
          <w:szCs w:val="24"/>
        </w:rPr>
        <w:t xml:space="preserve">For our project's eye illness categorization system, we used the VGG19 architecture that was built into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framework. One of the most well-known variations of the VGG model is called VGG19. It has a deep architecture with 19 layers, mostly made up of convolutional and pooling layers before fully linked levels. Deep learning research continues to use VGG19 as a benchmark, despite its simplicity in comparison to more recent designs. Nonetheless, our research revealed that VGG19's accuracy in classifying retinal images was only 23.33%, suggesting that it has limits when it comes to capturing the intricate details needed to differentiate between various eye conditions. Although VGG19's accuracy in our particular scenario is comparatively lower, its incorporation into our project offers significant insights into the performance differences between other CNN architectures, hence guiding future model selection and optimization tactics.</w:t>
      </w:r>
    </w:p>
    <w:p w14:paraId="4BBD1A88" w14:textId="0E30A9A0" w:rsidR="008B65FD" w:rsidRPr="0089538D" w:rsidRDefault="008B65FD" w:rsidP="008B65FD">
      <w:pPr>
        <w:pStyle w:val="ListParagraph"/>
        <w:numPr>
          <w:ilvl w:val="0"/>
          <w:numId w:val="6"/>
        </w:numPr>
        <w:spacing w:line="360" w:lineRule="auto"/>
        <w:rPr>
          <w:rFonts w:ascii="Times New Roman" w:hAnsi="Times New Roman" w:cs="Times New Roman"/>
          <w:b/>
          <w:sz w:val="28"/>
          <w:szCs w:val="24"/>
        </w:rPr>
      </w:pPr>
      <w:r w:rsidRPr="0089538D">
        <w:rPr>
          <w:rFonts w:ascii="Times New Roman" w:hAnsi="Times New Roman" w:cs="Times New Roman"/>
          <w:bCs/>
          <w:i/>
          <w:iCs/>
          <w:sz w:val="28"/>
          <w:szCs w:val="24"/>
        </w:rPr>
        <w:t>ResNet101</w:t>
      </w:r>
    </w:p>
    <w:p w14:paraId="0F5E03CC" w14:textId="3C298030" w:rsidR="008B65FD" w:rsidRPr="0089538D" w:rsidRDefault="008B65FD" w:rsidP="008B65FD">
      <w:pPr>
        <w:spacing w:line="360" w:lineRule="auto"/>
        <w:rPr>
          <w:rFonts w:ascii="Times New Roman" w:hAnsi="Times New Roman" w:cs="Times New Roman"/>
          <w:b/>
          <w:sz w:val="28"/>
          <w:szCs w:val="24"/>
        </w:rPr>
      </w:pPr>
      <w:r w:rsidRPr="0089538D">
        <w:rPr>
          <w:rFonts w:ascii="Times New Roman" w:hAnsi="Times New Roman" w:cs="Times New Roman"/>
          <w:sz w:val="24"/>
          <w:szCs w:val="24"/>
        </w:rPr>
        <w:t xml:space="preserve">Using the ResNet50 algorithm with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framework, we were able to categorize retinal images for different eye diseases with an amazing 86.19% accuracy in our experiment. ResNet50, also known as Residual Network with 50 layers, is an architecture for deep convolutional neural networks that is well-known for its capacity to manage the difficulties associated with training extremely deep networks. The network can learn from residual mappings thanks to its creative residual connections, which promotes smoother gradient flow and lessens the vanishing gradient issue. The depth and residual blocks of this design enable it to identify complex features in retinal images, which results in a reliable and precise illness categorization. Its easy implementation and experimentation inside our project environment are made possible by its incorporation with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framework, which further improves its usability.</w:t>
      </w:r>
    </w:p>
    <w:p w14:paraId="3C3D5CF6" w14:textId="77777777" w:rsidR="008B65FD" w:rsidRPr="0089538D" w:rsidRDefault="008B65FD" w:rsidP="008B65FD">
      <w:pPr>
        <w:pStyle w:val="ListParagraph"/>
        <w:numPr>
          <w:ilvl w:val="0"/>
          <w:numId w:val="6"/>
        </w:numPr>
        <w:spacing w:line="360" w:lineRule="auto"/>
        <w:rPr>
          <w:rFonts w:ascii="Times New Roman" w:hAnsi="Times New Roman" w:cs="Times New Roman"/>
          <w:b/>
          <w:sz w:val="28"/>
          <w:szCs w:val="24"/>
        </w:rPr>
      </w:pPr>
      <w:r w:rsidRPr="0089538D">
        <w:rPr>
          <w:rFonts w:ascii="Times New Roman" w:hAnsi="Times New Roman" w:cs="Times New Roman"/>
          <w:bCs/>
          <w:i/>
          <w:iCs/>
          <w:sz w:val="28"/>
          <w:szCs w:val="24"/>
        </w:rPr>
        <w:t>EffiecientNetB0</w:t>
      </w:r>
    </w:p>
    <w:p w14:paraId="484E148A" w14:textId="26799670" w:rsidR="008B65FD" w:rsidRPr="0089538D" w:rsidRDefault="008B65FD" w:rsidP="008B65FD">
      <w:pPr>
        <w:spacing w:line="360" w:lineRule="auto"/>
        <w:rPr>
          <w:rFonts w:ascii="Times New Roman" w:hAnsi="Times New Roman" w:cs="Times New Roman"/>
          <w:b/>
          <w:sz w:val="28"/>
          <w:szCs w:val="24"/>
        </w:rPr>
      </w:pPr>
      <w:r w:rsidRPr="0089538D">
        <w:rPr>
          <w:rFonts w:ascii="Times New Roman" w:hAnsi="Times New Roman" w:cs="Times New Roman"/>
          <w:sz w:val="24"/>
          <w:szCs w:val="24"/>
        </w:rPr>
        <w:t xml:space="preserve">In our study, we used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library to create the EfficientNetB0 architecture, which allowed us to categorize retinal images for different eye diseases with an astounding accuracy of 90.95%. Convolutional neural network model EfficientNetB0 is notable for its exceptional </w:t>
      </w:r>
      <w:r w:rsidRPr="0089538D">
        <w:rPr>
          <w:rFonts w:ascii="Times New Roman" w:hAnsi="Times New Roman" w:cs="Times New Roman"/>
          <w:sz w:val="24"/>
          <w:szCs w:val="24"/>
        </w:rPr>
        <w:lastRenderedPageBreak/>
        <w:t>performance and efficiency, which are attained using a unique compound scaling technique that maximizes the network's depth and width dimensions. This technique is especially well-suited for contexts with limited resources, such mobile devices, since it balances model size and processing power. We advanced the automation of eye disease diagnosis with high precision by fine-tuning EfficientNetB0 on our retinal image dataset. This allowed us to take advantage of EfficientNetB0's potent feature extraction capabilities, which allowed us to accurately discern subtle patterns indicative of cataract, diabetic retinopathy, glaucoma, and normal retinal conditions.</w:t>
      </w:r>
    </w:p>
    <w:p w14:paraId="19242695" w14:textId="77777777" w:rsidR="008B65FD" w:rsidRPr="0089538D" w:rsidRDefault="008B65FD" w:rsidP="008B65FD">
      <w:pPr>
        <w:pStyle w:val="ListParagraph"/>
        <w:numPr>
          <w:ilvl w:val="0"/>
          <w:numId w:val="6"/>
        </w:numPr>
        <w:spacing w:line="360" w:lineRule="auto"/>
        <w:rPr>
          <w:rFonts w:ascii="Times New Roman" w:hAnsi="Times New Roman" w:cs="Times New Roman"/>
          <w:b/>
          <w:sz w:val="28"/>
          <w:szCs w:val="24"/>
        </w:rPr>
      </w:pPr>
      <w:r w:rsidRPr="0089538D">
        <w:rPr>
          <w:rFonts w:ascii="Times New Roman" w:hAnsi="Times New Roman" w:cs="Times New Roman"/>
          <w:bCs/>
          <w:i/>
          <w:iCs/>
          <w:sz w:val="28"/>
          <w:szCs w:val="24"/>
        </w:rPr>
        <w:t>MobileNetV2</w:t>
      </w:r>
    </w:p>
    <w:p w14:paraId="0392B63B" w14:textId="5318F69F" w:rsidR="008B65FD" w:rsidRPr="0089538D" w:rsidRDefault="008B65FD" w:rsidP="008B65FD">
      <w:pPr>
        <w:spacing w:line="360" w:lineRule="auto"/>
        <w:rPr>
          <w:rFonts w:ascii="Times New Roman" w:hAnsi="Times New Roman" w:cs="Times New Roman"/>
          <w:b/>
          <w:sz w:val="28"/>
          <w:szCs w:val="24"/>
        </w:rPr>
      </w:pPr>
      <w:r w:rsidRPr="0089538D">
        <w:rPr>
          <w:rFonts w:ascii="Times New Roman" w:hAnsi="Times New Roman" w:cs="Times New Roman"/>
          <w:sz w:val="24"/>
          <w:szCs w:val="24"/>
        </w:rPr>
        <w:t xml:space="preserve">The MobileNetV2 architecture, a lightweight and effective convolutional neural network made especially for mobile and embedded vision applications, is what we used in our project from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library. Depth-wise separable convolutions, which greatly reduce computational cost while maintaining model accuracy, are what distinguish MobileNetV2 from other models. With an accuracy of 59.04% in our eye illness classification system, MobileNetV2 performs admirably in picture classification tasks despite its small size. We found that by utilizing MobileNetV2, we could effectively handle retinal images on devices with limited resources without sacrificing classification accuracy. This makes it a good option for real-world deployment scenarios where low-latency inference and small memory footprint are necessary.</w:t>
      </w:r>
    </w:p>
    <w:p w14:paraId="1AE8D41C" w14:textId="77777777" w:rsidR="008B65FD" w:rsidRPr="0089538D" w:rsidRDefault="008B65FD" w:rsidP="008B65FD">
      <w:pPr>
        <w:pStyle w:val="ListParagraph"/>
        <w:numPr>
          <w:ilvl w:val="0"/>
          <w:numId w:val="6"/>
        </w:numPr>
        <w:spacing w:line="360" w:lineRule="auto"/>
        <w:rPr>
          <w:rFonts w:ascii="Times New Roman" w:hAnsi="Times New Roman" w:cs="Times New Roman"/>
          <w:b/>
          <w:sz w:val="28"/>
          <w:szCs w:val="24"/>
        </w:rPr>
      </w:pPr>
      <w:r w:rsidRPr="0089538D">
        <w:rPr>
          <w:rFonts w:ascii="Times New Roman" w:hAnsi="Times New Roman" w:cs="Times New Roman"/>
          <w:bCs/>
          <w:i/>
          <w:iCs/>
          <w:sz w:val="28"/>
          <w:szCs w:val="24"/>
        </w:rPr>
        <w:t>InceptionV3</w:t>
      </w:r>
    </w:p>
    <w:p w14:paraId="1EC66B58" w14:textId="6DF92ADC" w:rsidR="008B65FD" w:rsidRPr="0089538D" w:rsidRDefault="008B65FD" w:rsidP="008B65FD">
      <w:pPr>
        <w:spacing w:after="120"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 xml:space="preserve">Using the InceptionV3 method, a well-known architecture found in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library, we were able to categorize retinal images for a variety of eye disorders with an astounding accuracy of 90.23% in our experiment. The cutting-edge inception module design of InceptionV3 is well known for enabling the effective extraction of complex characteristics from images while reducing the chance of overfitting. since of its depth and breadth, this model is especially well-suited for challenging classification tasks since it can capture both local and global trends. Using transfer learning, we improved the pretrained InceptionV3 model on our dataset so that it could accurately identify minute details related to glaucoma, cataract, diabetic retinopathy, and normal retinal diseases. The strong performance of InceptionV3 emphasizes its usefulness in the analysis of medical images and emphasizes how important a role it plays in our system for classifying eye diseases.</w:t>
      </w:r>
    </w:p>
    <w:p w14:paraId="3A8D14BB" w14:textId="7E0E78D8" w:rsidR="008B65FD" w:rsidRPr="0089538D" w:rsidRDefault="008B65FD" w:rsidP="008B65FD">
      <w:pPr>
        <w:pStyle w:val="ListParagraph"/>
        <w:numPr>
          <w:ilvl w:val="0"/>
          <w:numId w:val="6"/>
        </w:numPr>
        <w:spacing w:line="360" w:lineRule="auto"/>
        <w:rPr>
          <w:rFonts w:ascii="Times New Roman" w:hAnsi="Times New Roman" w:cs="Times New Roman"/>
          <w:b/>
          <w:sz w:val="28"/>
          <w:szCs w:val="24"/>
        </w:rPr>
      </w:pPr>
      <w:r w:rsidRPr="0089538D">
        <w:rPr>
          <w:rFonts w:ascii="Times New Roman" w:hAnsi="Times New Roman" w:cs="Times New Roman"/>
          <w:bCs/>
          <w:i/>
          <w:iCs/>
          <w:sz w:val="28"/>
          <w:szCs w:val="24"/>
        </w:rPr>
        <w:lastRenderedPageBreak/>
        <w:t>DenseNet121</w:t>
      </w:r>
    </w:p>
    <w:p w14:paraId="6F559983" w14:textId="4C177EF1" w:rsidR="008B65FD" w:rsidRPr="0089538D" w:rsidRDefault="008B65FD" w:rsidP="008B65FD">
      <w:pPr>
        <w:spacing w:after="120"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 xml:space="preserve">For the purpose of our experiment, we used the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library's DenseNet121 architecture, a convolutional neural network (CNN) model, to classify eye disorders. DenseNet121 is well known for its densely linked layers, which boost model performance by encouraging feature reuse and facilitating effective gradient propagation. Even though DenseNet121 only managed 48.33% accuracy in our tests, it provided insightful information about the classification task and demonstrated its flexibility and future development possibilities. DenseNet121 enhances model resilience by promoting deep feature extraction and reducing problems related to vanishing gradients by using skip connections between layers. The inclusion of our experiment highlights the variety of CNN architectures investigated and the iterative nature of model development in medical image analysis, notwithstanding the moderate accuracy we achieved with DenseNet121.</w:t>
      </w:r>
    </w:p>
    <w:p w14:paraId="21E89C3A" w14:textId="084C5D3E" w:rsidR="008B65FD" w:rsidRPr="0089538D" w:rsidRDefault="008B65FD" w:rsidP="001361AA">
      <w:pPr>
        <w:pStyle w:val="ListParagraph"/>
        <w:numPr>
          <w:ilvl w:val="2"/>
          <w:numId w:val="2"/>
        </w:numPr>
        <w:spacing w:line="360" w:lineRule="auto"/>
        <w:rPr>
          <w:rFonts w:ascii="Times New Roman" w:hAnsi="Times New Roman" w:cs="Times New Roman"/>
          <w:b/>
          <w:sz w:val="28"/>
          <w:szCs w:val="24"/>
        </w:rPr>
      </w:pPr>
      <w:r w:rsidRPr="0089538D">
        <w:rPr>
          <w:rFonts w:ascii="Times New Roman" w:hAnsi="Times New Roman" w:cs="Times New Roman"/>
          <w:b/>
          <w:sz w:val="28"/>
          <w:szCs w:val="24"/>
        </w:rPr>
        <w:t>IMPLEMENTATION</w:t>
      </w:r>
    </w:p>
    <w:p w14:paraId="541F6141" w14:textId="77777777" w:rsidR="008B65FD" w:rsidRPr="0089538D" w:rsidRDefault="008B65FD" w:rsidP="008B65FD">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 xml:space="preserve">This part shows how to use TensorFlow and </w:t>
      </w:r>
      <w:proofErr w:type="spellStart"/>
      <w:r w:rsidRPr="0089538D">
        <w:rPr>
          <w:rFonts w:ascii="Times New Roman" w:hAnsi="Times New Roman" w:cs="Times New Roman"/>
          <w:sz w:val="24"/>
          <w:szCs w:val="24"/>
        </w:rPr>
        <w:t>Keras</w:t>
      </w:r>
      <w:proofErr w:type="spellEnd"/>
      <w:r w:rsidRPr="0089538D">
        <w:rPr>
          <w:rFonts w:ascii="Times New Roman" w:hAnsi="Times New Roman" w:cs="Times New Roman"/>
          <w:sz w:val="24"/>
          <w:szCs w:val="24"/>
        </w:rPr>
        <w:t xml:space="preserve"> to create the EfficientNetB0 architecture for image categorization. The code is dissected as follows:</w:t>
      </w:r>
    </w:p>
    <w:p w14:paraId="660834C3" w14:textId="77777777" w:rsidR="008B65FD" w:rsidRPr="0089538D" w:rsidRDefault="008B65FD" w:rsidP="008B65FD">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1. Import EfficientNetB0: The "</w:t>
      </w:r>
      <w:proofErr w:type="spellStart"/>
      <w:proofErr w:type="gramStart"/>
      <w:r w:rsidRPr="0089538D">
        <w:rPr>
          <w:rFonts w:ascii="Times New Roman" w:hAnsi="Times New Roman" w:cs="Times New Roman"/>
          <w:sz w:val="24"/>
          <w:szCs w:val="24"/>
        </w:rPr>
        <w:t>tensorflow.keras</w:t>
      </w:r>
      <w:proofErr w:type="spellEnd"/>
      <w:proofErr w:type="gramEnd"/>
      <w:r w:rsidRPr="0089538D">
        <w:rPr>
          <w:rFonts w:ascii="Times New Roman" w:hAnsi="Times New Roman" w:cs="Times New Roman"/>
          <w:sz w:val="24"/>
          <w:szCs w:val="24"/>
        </w:rPr>
        <w:t>. applications" module contains the EfficientNetB0 model, which is imported by the code. Convolutional neural network architecture EfficientNetB0 is renowned for its efficacy and efficiency in image classification applications.</w:t>
      </w:r>
    </w:p>
    <w:p w14:paraId="33FAE8D1" w14:textId="77777777" w:rsidR="008B65FD" w:rsidRPr="0089538D" w:rsidRDefault="008B65FD" w:rsidP="008B65FD">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 xml:space="preserve">2. Determine the Input Shape and Class Count: The input </w:t>
      </w:r>
      <w:proofErr w:type="gramStart"/>
      <w:r w:rsidRPr="0089538D">
        <w:rPr>
          <w:rFonts w:ascii="Times New Roman" w:hAnsi="Times New Roman" w:cs="Times New Roman"/>
          <w:sz w:val="24"/>
          <w:szCs w:val="24"/>
        </w:rPr>
        <w:t>images  dimensions</w:t>
      </w:r>
      <w:proofErr w:type="gramEnd"/>
      <w:r w:rsidRPr="0089538D">
        <w:rPr>
          <w:rFonts w:ascii="Times New Roman" w:hAnsi="Times New Roman" w:cs="Times New Roman"/>
          <w:sz w:val="24"/>
          <w:szCs w:val="24"/>
        </w:rPr>
        <w:t xml:space="preserve"> are defined by the </w:t>
      </w:r>
      <w:proofErr w:type="spellStart"/>
      <w:r w:rsidRPr="0089538D">
        <w:rPr>
          <w:rFonts w:ascii="Times New Roman" w:hAnsi="Times New Roman" w:cs="Times New Roman"/>
          <w:sz w:val="24"/>
          <w:szCs w:val="24"/>
        </w:rPr>
        <w:t>input_shape</w:t>
      </w:r>
      <w:proofErr w:type="spellEnd"/>
      <w:r w:rsidRPr="0089538D">
        <w:rPr>
          <w:rFonts w:ascii="Times New Roman" w:hAnsi="Times New Roman" w:cs="Times New Roman"/>
          <w:sz w:val="24"/>
          <w:szCs w:val="24"/>
        </w:rPr>
        <w:t xml:space="preserve"> variable (</w:t>
      </w:r>
      <w:proofErr w:type="spellStart"/>
      <w:r w:rsidRPr="0089538D">
        <w:rPr>
          <w:rFonts w:ascii="Times New Roman" w:hAnsi="Times New Roman" w:cs="Times New Roman"/>
          <w:sz w:val="24"/>
          <w:szCs w:val="24"/>
        </w:rPr>
        <w:t>Image_Size</w:t>
      </w:r>
      <w:proofErr w:type="spellEnd"/>
      <w:r w:rsidRPr="0089538D">
        <w:rPr>
          <w:rFonts w:ascii="Times New Roman" w:hAnsi="Times New Roman" w:cs="Times New Roman"/>
          <w:sz w:val="24"/>
          <w:szCs w:val="24"/>
        </w:rPr>
        <w:t xml:space="preserve"> x </w:t>
      </w:r>
      <w:proofErr w:type="spellStart"/>
      <w:r w:rsidRPr="0089538D">
        <w:rPr>
          <w:rFonts w:ascii="Times New Roman" w:hAnsi="Times New Roman" w:cs="Times New Roman"/>
          <w:sz w:val="24"/>
          <w:szCs w:val="24"/>
        </w:rPr>
        <w:t>Image_Size</w:t>
      </w:r>
      <w:proofErr w:type="spellEnd"/>
      <w:r w:rsidRPr="0089538D">
        <w:rPr>
          <w:rFonts w:ascii="Times New Roman" w:hAnsi="Times New Roman" w:cs="Times New Roman"/>
          <w:sz w:val="24"/>
          <w:szCs w:val="24"/>
        </w:rPr>
        <w:t xml:space="preserve"> x Channels), where </w:t>
      </w:r>
      <w:proofErr w:type="spellStart"/>
      <w:r w:rsidRPr="0089538D">
        <w:rPr>
          <w:rFonts w:ascii="Times New Roman" w:hAnsi="Times New Roman" w:cs="Times New Roman"/>
          <w:sz w:val="24"/>
          <w:szCs w:val="24"/>
        </w:rPr>
        <w:t>Image_Size</w:t>
      </w:r>
      <w:proofErr w:type="spellEnd"/>
      <w:r w:rsidRPr="0089538D">
        <w:rPr>
          <w:rFonts w:ascii="Times New Roman" w:hAnsi="Times New Roman" w:cs="Times New Roman"/>
          <w:sz w:val="24"/>
          <w:szCs w:val="24"/>
        </w:rPr>
        <w:t xml:space="preserve"> stands for the input images height and width and Channels for the number of </w:t>
      </w:r>
      <w:proofErr w:type="spellStart"/>
      <w:r w:rsidRPr="0089538D">
        <w:rPr>
          <w:rFonts w:ascii="Times New Roman" w:hAnsi="Times New Roman" w:cs="Times New Roman"/>
          <w:sz w:val="24"/>
          <w:szCs w:val="24"/>
        </w:rPr>
        <w:t>color</w:t>
      </w:r>
      <w:proofErr w:type="spellEnd"/>
      <w:r w:rsidRPr="0089538D">
        <w:rPr>
          <w:rFonts w:ascii="Times New Roman" w:hAnsi="Times New Roman" w:cs="Times New Roman"/>
          <w:sz w:val="24"/>
          <w:szCs w:val="24"/>
        </w:rPr>
        <w:t xml:space="preserve"> channels that is 3.</w:t>
      </w:r>
    </w:p>
    <w:p w14:paraId="2C78A80B" w14:textId="77777777" w:rsidR="008B65FD" w:rsidRPr="0089538D" w:rsidRDefault="008B65FD" w:rsidP="008B65FD">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3. Instantiate Base Model EfficientNetB0: The code generates an instance of the base model, which is the EfficientNetB0 model. The model is started with pre-trained weights on the ImageNet dataset by setting weights='</w:t>
      </w:r>
      <w:proofErr w:type="spellStart"/>
      <w:r w:rsidRPr="0089538D">
        <w:rPr>
          <w:rFonts w:ascii="Times New Roman" w:hAnsi="Times New Roman" w:cs="Times New Roman"/>
          <w:sz w:val="24"/>
          <w:szCs w:val="24"/>
        </w:rPr>
        <w:t>imagenet</w:t>
      </w:r>
      <w:proofErr w:type="spellEnd"/>
      <w:r w:rsidRPr="0089538D">
        <w:rPr>
          <w:rFonts w:ascii="Times New Roman" w:hAnsi="Times New Roman" w:cs="Times New Roman"/>
          <w:sz w:val="24"/>
          <w:szCs w:val="24"/>
        </w:rPr>
        <w:t xml:space="preserve">', and it is excluded from the fully connected layers at the top by setting </w:t>
      </w:r>
      <w:proofErr w:type="spellStart"/>
      <w:r w:rsidRPr="0089538D">
        <w:rPr>
          <w:rFonts w:ascii="Times New Roman" w:hAnsi="Times New Roman" w:cs="Times New Roman"/>
          <w:sz w:val="24"/>
          <w:szCs w:val="24"/>
        </w:rPr>
        <w:t>include_top</w:t>
      </w:r>
      <w:proofErr w:type="spellEnd"/>
      <w:r w:rsidRPr="0089538D">
        <w:rPr>
          <w:rFonts w:ascii="Times New Roman" w:hAnsi="Times New Roman" w:cs="Times New Roman"/>
          <w:sz w:val="24"/>
          <w:szCs w:val="24"/>
        </w:rPr>
        <w:t xml:space="preserve">=False. The model expects the shape of the input photos to be specified by the </w:t>
      </w:r>
      <w:proofErr w:type="spellStart"/>
      <w:r w:rsidRPr="0089538D">
        <w:rPr>
          <w:rFonts w:ascii="Times New Roman" w:hAnsi="Times New Roman" w:cs="Times New Roman"/>
          <w:sz w:val="24"/>
          <w:szCs w:val="24"/>
        </w:rPr>
        <w:t>input_shape</w:t>
      </w:r>
      <w:proofErr w:type="spellEnd"/>
      <w:r w:rsidRPr="0089538D">
        <w:rPr>
          <w:rFonts w:ascii="Times New Roman" w:hAnsi="Times New Roman" w:cs="Times New Roman"/>
          <w:sz w:val="24"/>
          <w:szCs w:val="24"/>
        </w:rPr>
        <w:t xml:space="preserve"> parameter.</w:t>
      </w:r>
    </w:p>
    <w:p w14:paraId="69B37515" w14:textId="77777777" w:rsidR="008B65FD" w:rsidRPr="0089538D" w:rsidRDefault="008B65FD" w:rsidP="008B65FD">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 xml:space="preserve">4. define the Classification Head: Using the Sequential API, the code builds more layers on top of the original model to describe the classification head of the model. Two Dense </w:t>
      </w:r>
      <w:r w:rsidRPr="0089538D">
        <w:rPr>
          <w:rFonts w:ascii="Times New Roman" w:hAnsi="Times New Roman" w:cs="Times New Roman"/>
          <w:sz w:val="24"/>
          <w:szCs w:val="24"/>
        </w:rPr>
        <w:lastRenderedPageBreak/>
        <w:t xml:space="preserve">layers are layered after a GlobalMaxPooling2D layer to reduce spatial dimensions. For multi-class classification, the second Dense layer utilizes the </w:t>
      </w:r>
      <w:proofErr w:type="spellStart"/>
      <w:r w:rsidRPr="0089538D">
        <w:rPr>
          <w:rFonts w:ascii="Times New Roman" w:hAnsi="Times New Roman" w:cs="Times New Roman"/>
          <w:sz w:val="24"/>
          <w:szCs w:val="24"/>
        </w:rPr>
        <w:t>softmax</w:t>
      </w:r>
      <w:proofErr w:type="spellEnd"/>
      <w:r w:rsidRPr="0089538D">
        <w:rPr>
          <w:rFonts w:ascii="Times New Roman" w:hAnsi="Times New Roman" w:cs="Times New Roman"/>
          <w:sz w:val="24"/>
          <w:szCs w:val="24"/>
        </w:rPr>
        <w:t xml:space="preserve"> activation function with </w:t>
      </w:r>
      <w:proofErr w:type="spellStart"/>
      <w:r w:rsidRPr="0089538D">
        <w:rPr>
          <w:rFonts w:ascii="Times New Roman" w:hAnsi="Times New Roman" w:cs="Times New Roman"/>
          <w:sz w:val="24"/>
          <w:szCs w:val="24"/>
        </w:rPr>
        <w:t>n_classes</w:t>
      </w:r>
      <w:proofErr w:type="spellEnd"/>
      <w:r w:rsidRPr="0089538D">
        <w:rPr>
          <w:rFonts w:ascii="Times New Roman" w:hAnsi="Times New Roman" w:cs="Times New Roman"/>
          <w:sz w:val="24"/>
          <w:szCs w:val="24"/>
        </w:rPr>
        <w:t xml:space="preserve"> units, whereas the first Dense layer has 256 units and employs the </w:t>
      </w:r>
      <w:proofErr w:type="spellStart"/>
      <w:r w:rsidRPr="0089538D">
        <w:rPr>
          <w:rFonts w:ascii="Times New Roman" w:hAnsi="Times New Roman" w:cs="Times New Roman"/>
          <w:sz w:val="24"/>
          <w:szCs w:val="24"/>
        </w:rPr>
        <w:t>ReLU</w:t>
      </w:r>
      <w:proofErr w:type="spellEnd"/>
      <w:r w:rsidRPr="0089538D">
        <w:rPr>
          <w:rFonts w:ascii="Times New Roman" w:hAnsi="Times New Roman" w:cs="Times New Roman"/>
          <w:sz w:val="24"/>
          <w:szCs w:val="24"/>
        </w:rPr>
        <w:t xml:space="preserve"> activation function.</w:t>
      </w:r>
    </w:p>
    <w:p w14:paraId="16AE6628" w14:textId="77777777" w:rsidR="008B65FD" w:rsidRPr="0089538D" w:rsidRDefault="008B65FD" w:rsidP="008B65FD">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 xml:space="preserve">5. Compile the Model: The model is compiled using the </w:t>
      </w:r>
      <w:proofErr w:type="gramStart"/>
      <w:r w:rsidRPr="0089538D">
        <w:rPr>
          <w:rFonts w:ascii="Times New Roman" w:hAnsi="Times New Roman" w:cs="Times New Roman"/>
          <w:sz w:val="24"/>
          <w:szCs w:val="24"/>
        </w:rPr>
        <w:t>compile(</w:t>
      </w:r>
      <w:proofErr w:type="gramEnd"/>
      <w:r w:rsidRPr="0089538D">
        <w:rPr>
          <w:rFonts w:ascii="Times New Roman" w:hAnsi="Times New Roman" w:cs="Times New Roman"/>
          <w:sz w:val="24"/>
          <w:szCs w:val="24"/>
        </w:rPr>
        <w:t xml:space="preserve">) method, with the parameters </w:t>
      </w:r>
      <w:proofErr w:type="spellStart"/>
      <w:r w:rsidRPr="0089538D">
        <w:rPr>
          <w:rFonts w:ascii="Times New Roman" w:hAnsi="Times New Roman" w:cs="Times New Roman"/>
          <w:sz w:val="24"/>
          <w:szCs w:val="24"/>
        </w:rPr>
        <w:t>adam</w:t>
      </w:r>
      <w:proofErr w:type="spellEnd"/>
      <w:r w:rsidRPr="0089538D">
        <w:rPr>
          <w:rFonts w:ascii="Times New Roman" w:hAnsi="Times New Roman" w:cs="Times New Roman"/>
          <w:sz w:val="24"/>
          <w:szCs w:val="24"/>
        </w:rPr>
        <w:t xml:space="preserve"> for the optimizer, </w:t>
      </w:r>
      <w:proofErr w:type="spellStart"/>
      <w:r w:rsidRPr="0089538D">
        <w:rPr>
          <w:rFonts w:ascii="Times New Roman" w:hAnsi="Times New Roman" w:cs="Times New Roman"/>
          <w:sz w:val="24"/>
          <w:szCs w:val="24"/>
        </w:rPr>
        <w:t>SparseCategoricalCrossentropy</w:t>
      </w:r>
      <w:proofErr w:type="spellEnd"/>
      <w:r w:rsidRPr="0089538D">
        <w:rPr>
          <w:rFonts w:ascii="Times New Roman" w:hAnsi="Times New Roman" w:cs="Times New Roman"/>
          <w:sz w:val="24"/>
          <w:szCs w:val="24"/>
        </w:rPr>
        <w:t xml:space="preserve"> for the loss function, and accuracy for the evaluation metric.</w:t>
      </w:r>
    </w:p>
    <w:p w14:paraId="61F5B918" w14:textId="77777777" w:rsidR="008B65FD" w:rsidRPr="0089538D" w:rsidRDefault="008B65FD" w:rsidP="008B65FD">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 xml:space="preserve">6. Train the Model: For a predetermined number of epochs (30 in this case), the model is trained using the </w:t>
      </w:r>
      <w:proofErr w:type="gramStart"/>
      <w:r w:rsidRPr="0089538D">
        <w:rPr>
          <w:rFonts w:ascii="Times New Roman" w:hAnsi="Times New Roman" w:cs="Times New Roman"/>
          <w:sz w:val="24"/>
          <w:szCs w:val="24"/>
        </w:rPr>
        <w:t>fit(</w:t>
      </w:r>
      <w:proofErr w:type="gramEnd"/>
      <w:r w:rsidRPr="0089538D">
        <w:rPr>
          <w:rFonts w:ascii="Times New Roman" w:hAnsi="Times New Roman" w:cs="Times New Roman"/>
          <w:sz w:val="24"/>
          <w:szCs w:val="24"/>
        </w:rPr>
        <w:t>) technique utilizing training data (</w:t>
      </w:r>
      <w:proofErr w:type="spellStart"/>
      <w:r w:rsidRPr="0089538D">
        <w:rPr>
          <w:rFonts w:ascii="Times New Roman" w:hAnsi="Times New Roman" w:cs="Times New Roman"/>
          <w:sz w:val="24"/>
          <w:szCs w:val="24"/>
        </w:rPr>
        <w:t>train_data</w:t>
      </w:r>
      <w:proofErr w:type="spellEnd"/>
      <w:r w:rsidRPr="0089538D">
        <w:rPr>
          <w:rFonts w:ascii="Times New Roman" w:hAnsi="Times New Roman" w:cs="Times New Roman"/>
          <w:sz w:val="24"/>
          <w:szCs w:val="24"/>
        </w:rPr>
        <w:t>) and validation data (</w:t>
      </w:r>
      <w:proofErr w:type="spellStart"/>
      <w:r w:rsidRPr="0089538D">
        <w:rPr>
          <w:rFonts w:ascii="Times New Roman" w:hAnsi="Times New Roman" w:cs="Times New Roman"/>
          <w:sz w:val="24"/>
          <w:szCs w:val="24"/>
        </w:rPr>
        <w:t>val_data</w:t>
      </w:r>
      <w:proofErr w:type="spellEnd"/>
      <w:r w:rsidRPr="0089538D">
        <w:rPr>
          <w:rFonts w:ascii="Times New Roman" w:hAnsi="Times New Roman" w:cs="Times New Roman"/>
          <w:sz w:val="24"/>
          <w:szCs w:val="24"/>
        </w:rPr>
        <w:t>). The training procedure logs the accuracy and loss metrics for training and validation into history_model_efficientnetb0.</w:t>
      </w:r>
    </w:p>
    <w:p w14:paraId="0F89A0B9" w14:textId="184D3FC5" w:rsidR="008B65FD" w:rsidRPr="0089538D" w:rsidRDefault="008B65FD" w:rsidP="008B65FD">
      <w:pPr>
        <w:spacing w:line="360" w:lineRule="auto"/>
        <w:rPr>
          <w:rFonts w:ascii="Times New Roman" w:hAnsi="Times New Roman" w:cs="Times New Roman"/>
          <w:b/>
          <w:sz w:val="28"/>
          <w:szCs w:val="24"/>
        </w:rPr>
      </w:pPr>
      <w:r w:rsidRPr="0089538D">
        <w:rPr>
          <w:rFonts w:ascii="Times New Roman" w:hAnsi="Times New Roman" w:cs="Times New Roman"/>
          <w:b/>
          <w:sz w:val="28"/>
          <w:szCs w:val="24"/>
        </w:rPr>
        <w:t>RESULTS OBTAINED</w:t>
      </w:r>
    </w:p>
    <w:p w14:paraId="5C29D67A" w14:textId="5DE2BFCC" w:rsidR="008B65FD" w:rsidRPr="0089538D" w:rsidRDefault="008B65FD" w:rsidP="008B65FD">
      <w:pPr>
        <w:spacing w:line="360" w:lineRule="auto"/>
        <w:jc w:val="center"/>
        <w:rPr>
          <w:rFonts w:ascii="Times New Roman" w:hAnsi="Times New Roman" w:cs="Times New Roman"/>
          <w:b/>
          <w:sz w:val="28"/>
          <w:szCs w:val="24"/>
        </w:rPr>
      </w:pPr>
      <w:r w:rsidRPr="0089538D">
        <w:rPr>
          <w:rFonts w:ascii="Times New Roman" w:hAnsi="Times New Roman" w:cs="Times New Roman"/>
          <w:noProof/>
        </w:rPr>
        <w:drawing>
          <wp:inline distT="0" distB="0" distL="0" distR="0" wp14:anchorId="5EE4E01B" wp14:editId="34EBF6C9">
            <wp:extent cx="3411110" cy="238470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47" cy="2397244"/>
                    </a:xfrm>
                    <a:prstGeom prst="rect">
                      <a:avLst/>
                    </a:prstGeom>
                    <a:noFill/>
                    <a:ln>
                      <a:noFill/>
                    </a:ln>
                  </pic:spPr>
                </pic:pic>
              </a:graphicData>
            </a:graphic>
          </wp:inline>
        </w:drawing>
      </w:r>
    </w:p>
    <w:p w14:paraId="270671E6" w14:textId="5E424FF1" w:rsidR="008B65FD" w:rsidRDefault="008B65FD" w:rsidP="008B65FD">
      <w:pPr>
        <w:spacing w:line="360" w:lineRule="auto"/>
        <w:jc w:val="center"/>
        <w:rPr>
          <w:rFonts w:ascii="Times New Roman" w:hAnsi="Times New Roman" w:cs="Times New Roman"/>
          <w:i/>
          <w:iCs/>
          <w:color w:val="0D0D0D"/>
          <w:sz w:val="24"/>
          <w:szCs w:val="24"/>
        </w:rPr>
      </w:pPr>
      <w:r w:rsidRPr="0089538D">
        <w:rPr>
          <w:rFonts w:ascii="Times New Roman" w:hAnsi="Times New Roman" w:cs="Times New Roman"/>
          <w:i/>
          <w:iCs/>
          <w:color w:val="0D0D0D"/>
          <w:sz w:val="24"/>
          <w:szCs w:val="24"/>
        </w:rPr>
        <w:t>Fig</w:t>
      </w:r>
      <w:r w:rsidR="0089538D">
        <w:rPr>
          <w:rFonts w:ascii="Times New Roman" w:hAnsi="Times New Roman" w:cs="Times New Roman"/>
          <w:i/>
          <w:iCs/>
          <w:color w:val="0D0D0D"/>
          <w:sz w:val="24"/>
          <w:szCs w:val="24"/>
        </w:rPr>
        <w:t>.</w:t>
      </w:r>
      <w:r w:rsidRPr="0089538D">
        <w:rPr>
          <w:rFonts w:ascii="Times New Roman" w:hAnsi="Times New Roman" w:cs="Times New Roman"/>
          <w:i/>
          <w:iCs/>
          <w:color w:val="0D0D0D"/>
          <w:sz w:val="24"/>
          <w:szCs w:val="24"/>
        </w:rPr>
        <w:t xml:space="preserve"> 1.</w:t>
      </w:r>
      <w:r w:rsidR="0089538D">
        <w:rPr>
          <w:rFonts w:ascii="Times New Roman" w:hAnsi="Times New Roman" w:cs="Times New Roman"/>
          <w:i/>
          <w:iCs/>
          <w:color w:val="0D0D0D"/>
          <w:sz w:val="24"/>
          <w:szCs w:val="24"/>
        </w:rPr>
        <w:t>1</w:t>
      </w:r>
      <w:r w:rsidRPr="0089538D">
        <w:rPr>
          <w:rFonts w:ascii="Times New Roman" w:hAnsi="Times New Roman" w:cs="Times New Roman"/>
          <w:i/>
          <w:iCs/>
          <w:color w:val="0D0D0D"/>
          <w:sz w:val="24"/>
          <w:szCs w:val="24"/>
        </w:rPr>
        <w:t xml:space="preserve"> Accuracy Comparison Chart</w:t>
      </w:r>
    </w:p>
    <w:tbl>
      <w:tblPr>
        <w:tblStyle w:val="TableGrid"/>
        <w:tblW w:w="0" w:type="auto"/>
        <w:tblLook w:val="04A0" w:firstRow="1" w:lastRow="0" w:firstColumn="1" w:lastColumn="0" w:noHBand="0" w:noVBand="1"/>
      </w:tblPr>
      <w:tblGrid>
        <w:gridCol w:w="4508"/>
        <w:gridCol w:w="4508"/>
      </w:tblGrid>
      <w:tr w:rsidR="00443936" w14:paraId="729C69A0" w14:textId="77777777" w:rsidTr="00443936">
        <w:tc>
          <w:tcPr>
            <w:tcW w:w="4508" w:type="dxa"/>
          </w:tcPr>
          <w:p w14:paraId="53215002" w14:textId="064CCC43" w:rsidR="00443936" w:rsidRPr="00443936" w:rsidRDefault="00443936" w:rsidP="008B65FD">
            <w:pPr>
              <w:spacing w:line="360" w:lineRule="auto"/>
              <w:jc w:val="center"/>
              <w:rPr>
                <w:rFonts w:ascii="Times New Roman" w:hAnsi="Times New Roman" w:cs="Times New Roman"/>
                <w:color w:val="0D0D0D"/>
                <w:sz w:val="24"/>
                <w:szCs w:val="24"/>
              </w:rPr>
            </w:pPr>
            <w:r w:rsidRPr="00443936">
              <w:rPr>
                <w:rFonts w:ascii="Times New Roman" w:hAnsi="Times New Roman" w:cs="Times New Roman"/>
                <w:color w:val="0D0D0D"/>
                <w:sz w:val="24"/>
                <w:szCs w:val="24"/>
              </w:rPr>
              <w:t>VGG19</w:t>
            </w:r>
          </w:p>
        </w:tc>
        <w:tc>
          <w:tcPr>
            <w:tcW w:w="4508" w:type="dxa"/>
          </w:tcPr>
          <w:p w14:paraId="40074986" w14:textId="213AACB2" w:rsidR="00443936" w:rsidRPr="00443936" w:rsidRDefault="00443936" w:rsidP="008B65FD">
            <w:pPr>
              <w:spacing w:line="360" w:lineRule="auto"/>
              <w:jc w:val="center"/>
              <w:rPr>
                <w:rFonts w:ascii="Times New Roman" w:hAnsi="Times New Roman" w:cs="Times New Roman"/>
                <w:color w:val="0D0D0D"/>
                <w:sz w:val="24"/>
                <w:szCs w:val="24"/>
              </w:rPr>
            </w:pPr>
            <w:r>
              <w:rPr>
                <w:rFonts w:ascii="Times New Roman" w:hAnsi="Times New Roman" w:cs="Times New Roman"/>
                <w:color w:val="0D0D0D"/>
                <w:sz w:val="24"/>
                <w:szCs w:val="24"/>
              </w:rPr>
              <w:t>0.2333</w:t>
            </w:r>
            <w:r w:rsidR="00D26798">
              <w:rPr>
                <w:rFonts w:ascii="Times New Roman" w:hAnsi="Times New Roman" w:cs="Times New Roman"/>
                <w:color w:val="0D0D0D"/>
                <w:sz w:val="24"/>
                <w:szCs w:val="24"/>
              </w:rPr>
              <w:t>3333333333334</w:t>
            </w:r>
          </w:p>
        </w:tc>
      </w:tr>
      <w:tr w:rsidR="00443936" w14:paraId="0CC6CA41" w14:textId="77777777" w:rsidTr="00443936">
        <w:tc>
          <w:tcPr>
            <w:tcW w:w="4508" w:type="dxa"/>
          </w:tcPr>
          <w:p w14:paraId="758D180E" w14:textId="486F4E86" w:rsidR="00443936" w:rsidRPr="00443936" w:rsidRDefault="00D26798" w:rsidP="008B65FD">
            <w:pPr>
              <w:spacing w:line="360" w:lineRule="auto"/>
              <w:jc w:val="center"/>
              <w:rPr>
                <w:rFonts w:ascii="Times New Roman" w:hAnsi="Times New Roman" w:cs="Times New Roman"/>
                <w:color w:val="0D0D0D"/>
                <w:sz w:val="24"/>
                <w:szCs w:val="24"/>
              </w:rPr>
            </w:pPr>
            <w:r>
              <w:rPr>
                <w:rFonts w:ascii="Times New Roman" w:hAnsi="Times New Roman" w:cs="Times New Roman"/>
                <w:color w:val="0D0D0D"/>
                <w:sz w:val="24"/>
                <w:szCs w:val="24"/>
              </w:rPr>
              <w:t>ResNet50</w:t>
            </w:r>
          </w:p>
        </w:tc>
        <w:tc>
          <w:tcPr>
            <w:tcW w:w="4508" w:type="dxa"/>
          </w:tcPr>
          <w:p w14:paraId="40E0D7E2" w14:textId="383595FC" w:rsidR="00443936" w:rsidRPr="00443936" w:rsidRDefault="00D26798" w:rsidP="008B65FD">
            <w:pPr>
              <w:spacing w:line="360" w:lineRule="auto"/>
              <w:jc w:val="center"/>
              <w:rPr>
                <w:rFonts w:ascii="Times New Roman" w:hAnsi="Times New Roman" w:cs="Times New Roman"/>
                <w:color w:val="0D0D0D"/>
                <w:sz w:val="24"/>
                <w:szCs w:val="24"/>
              </w:rPr>
            </w:pPr>
            <w:r>
              <w:rPr>
                <w:rFonts w:ascii="Times New Roman" w:hAnsi="Times New Roman" w:cs="Times New Roman"/>
                <w:color w:val="0D0D0D"/>
                <w:sz w:val="24"/>
                <w:szCs w:val="24"/>
              </w:rPr>
              <w:t>0.8</w:t>
            </w:r>
            <w:r w:rsidR="000412C9">
              <w:rPr>
                <w:rFonts w:ascii="Times New Roman" w:hAnsi="Times New Roman" w:cs="Times New Roman"/>
                <w:color w:val="0D0D0D"/>
                <w:sz w:val="24"/>
                <w:szCs w:val="24"/>
              </w:rPr>
              <w:t>61904761904762</w:t>
            </w:r>
          </w:p>
        </w:tc>
      </w:tr>
      <w:tr w:rsidR="00443936" w14:paraId="14EA4ACA" w14:textId="77777777" w:rsidTr="00443936">
        <w:tc>
          <w:tcPr>
            <w:tcW w:w="4508" w:type="dxa"/>
          </w:tcPr>
          <w:p w14:paraId="4149C83A" w14:textId="05DA6F23" w:rsidR="00443936" w:rsidRPr="00443936" w:rsidRDefault="000412C9" w:rsidP="008B65FD">
            <w:pPr>
              <w:spacing w:line="360" w:lineRule="auto"/>
              <w:jc w:val="center"/>
              <w:rPr>
                <w:rFonts w:ascii="Times New Roman" w:hAnsi="Times New Roman" w:cs="Times New Roman"/>
                <w:color w:val="0D0D0D"/>
                <w:sz w:val="24"/>
                <w:szCs w:val="24"/>
              </w:rPr>
            </w:pPr>
            <w:r>
              <w:rPr>
                <w:rFonts w:ascii="Times New Roman" w:hAnsi="Times New Roman" w:cs="Times New Roman"/>
                <w:color w:val="0D0D0D"/>
                <w:sz w:val="24"/>
                <w:szCs w:val="24"/>
              </w:rPr>
              <w:t>EfficientNetB0</w:t>
            </w:r>
          </w:p>
        </w:tc>
        <w:tc>
          <w:tcPr>
            <w:tcW w:w="4508" w:type="dxa"/>
          </w:tcPr>
          <w:p w14:paraId="46931DC8" w14:textId="45CE112E" w:rsidR="00443936" w:rsidRPr="00443936" w:rsidRDefault="000412C9" w:rsidP="008B65FD">
            <w:pPr>
              <w:spacing w:line="360" w:lineRule="auto"/>
              <w:jc w:val="center"/>
              <w:rPr>
                <w:rFonts w:ascii="Times New Roman" w:hAnsi="Times New Roman" w:cs="Times New Roman"/>
                <w:color w:val="0D0D0D"/>
                <w:sz w:val="24"/>
                <w:szCs w:val="24"/>
              </w:rPr>
            </w:pPr>
            <w:r>
              <w:rPr>
                <w:rFonts w:ascii="Times New Roman" w:hAnsi="Times New Roman" w:cs="Times New Roman"/>
                <w:color w:val="0D0D0D"/>
                <w:sz w:val="24"/>
                <w:szCs w:val="24"/>
              </w:rPr>
              <w:t>0.909</w:t>
            </w:r>
            <w:r w:rsidR="006C335B">
              <w:rPr>
                <w:rFonts w:ascii="Times New Roman" w:hAnsi="Times New Roman" w:cs="Times New Roman"/>
                <w:color w:val="0D0D0D"/>
                <w:sz w:val="24"/>
                <w:szCs w:val="24"/>
              </w:rPr>
              <w:t>5238095238095</w:t>
            </w:r>
          </w:p>
        </w:tc>
      </w:tr>
      <w:tr w:rsidR="00443936" w14:paraId="546F6003" w14:textId="77777777" w:rsidTr="00443936">
        <w:tc>
          <w:tcPr>
            <w:tcW w:w="4508" w:type="dxa"/>
          </w:tcPr>
          <w:p w14:paraId="7B43E5A5" w14:textId="02795316" w:rsidR="00443936" w:rsidRPr="00443936" w:rsidRDefault="006C335B" w:rsidP="008B65FD">
            <w:pPr>
              <w:spacing w:line="360" w:lineRule="auto"/>
              <w:jc w:val="center"/>
              <w:rPr>
                <w:rFonts w:ascii="Times New Roman" w:hAnsi="Times New Roman" w:cs="Times New Roman"/>
                <w:color w:val="0D0D0D"/>
                <w:sz w:val="24"/>
                <w:szCs w:val="24"/>
              </w:rPr>
            </w:pPr>
            <w:r>
              <w:rPr>
                <w:rFonts w:ascii="Times New Roman" w:hAnsi="Times New Roman" w:cs="Times New Roman"/>
                <w:color w:val="0D0D0D"/>
                <w:sz w:val="24"/>
                <w:szCs w:val="24"/>
              </w:rPr>
              <w:t>MobileNetV2</w:t>
            </w:r>
          </w:p>
        </w:tc>
        <w:tc>
          <w:tcPr>
            <w:tcW w:w="4508" w:type="dxa"/>
          </w:tcPr>
          <w:p w14:paraId="76CDE8F8" w14:textId="0CF8CC17" w:rsidR="00443936" w:rsidRPr="00443936" w:rsidRDefault="006C335B" w:rsidP="008B65FD">
            <w:pPr>
              <w:spacing w:line="360" w:lineRule="auto"/>
              <w:jc w:val="center"/>
              <w:rPr>
                <w:rFonts w:ascii="Times New Roman" w:hAnsi="Times New Roman" w:cs="Times New Roman"/>
                <w:color w:val="0D0D0D"/>
                <w:sz w:val="24"/>
                <w:szCs w:val="24"/>
              </w:rPr>
            </w:pPr>
            <w:r>
              <w:rPr>
                <w:rFonts w:ascii="Times New Roman" w:hAnsi="Times New Roman" w:cs="Times New Roman"/>
                <w:color w:val="0D0D0D"/>
                <w:sz w:val="24"/>
                <w:szCs w:val="24"/>
              </w:rPr>
              <w:t>0.5904761904761905</w:t>
            </w:r>
          </w:p>
        </w:tc>
      </w:tr>
      <w:tr w:rsidR="00443936" w14:paraId="1BD3CF81" w14:textId="77777777" w:rsidTr="00443936">
        <w:tc>
          <w:tcPr>
            <w:tcW w:w="4508" w:type="dxa"/>
          </w:tcPr>
          <w:p w14:paraId="4FC33EE9" w14:textId="2C5BABEB" w:rsidR="00443936" w:rsidRPr="00443936" w:rsidRDefault="006C335B" w:rsidP="008B65FD">
            <w:pPr>
              <w:spacing w:line="360" w:lineRule="auto"/>
              <w:jc w:val="center"/>
              <w:rPr>
                <w:rFonts w:ascii="Times New Roman" w:hAnsi="Times New Roman" w:cs="Times New Roman"/>
                <w:color w:val="0D0D0D"/>
                <w:sz w:val="24"/>
                <w:szCs w:val="24"/>
              </w:rPr>
            </w:pPr>
            <w:r>
              <w:rPr>
                <w:rFonts w:ascii="Times New Roman" w:hAnsi="Times New Roman" w:cs="Times New Roman"/>
                <w:color w:val="0D0D0D"/>
                <w:sz w:val="24"/>
                <w:szCs w:val="24"/>
              </w:rPr>
              <w:t>InceptionV3</w:t>
            </w:r>
          </w:p>
        </w:tc>
        <w:tc>
          <w:tcPr>
            <w:tcW w:w="4508" w:type="dxa"/>
          </w:tcPr>
          <w:p w14:paraId="10515919" w14:textId="1BA0C673" w:rsidR="00443936" w:rsidRPr="00443936" w:rsidRDefault="007C61D2" w:rsidP="008B65FD">
            <w:pPr>
              <w:spacing w:line="360" w:lineRule="auto"/>
              <w:jc w:val="center"/>
              <w:rPr>
                <w:rFonts w:ascii="Times New Roman" w:hAnsi="Times New Roman" w:cs="Times New Roman"/>
                <w:color w:val="0D0D0D"/>
                <w:sz w:val="24"/>
                <w:szCs w:val="24"/>
              </w:rPr>
            </w:pPr>
            <w:r>
              <w:rPr>
                <w:rFonts w:ascii="Times New Roman" w:hAnsi="Times New Roman" w:cs="Times New Roman"/>
                <w:color w:val="0D0D0D"/>
                <w:sz w:val="24"/>
                <w:szCs w:val="24"/>
              </w:rPr>
              <w:t>0.9023809523809524</w:t>
            </w:r>
          </w:p>
        </w:tc>
      </w:tr>
      <w:tr w:rsidR="00443936" w14:paraId="61AE0EE2" w14:textId="77777777" w:rsidTr="00443936">
        <w:tc>
          <w:tcPr>
            <w:tcW w:w="4508" w:type="dxa"/>
          </w:tcPr>
          <w:p w14:paraId="27CC3CEA" w14:textId="08473097" w:rsidR="00443936" w:rsidRPr="00443936" w:rsidRDefault="007C61D2" w:rsidP="008B65FD">
            <w:pPr>
              <w:spacing w:line="360" w:lineRule="auto"/>
              <w:jc w:val="center"/>
              <w:rPr>
                <w:rFonts w:ascii="Times New Roman" w:hAnsi="Times New Roman" w:cs="Times New Roman"/>
                <w:color w:val="0D0D0D"/>
                <w:sz w:val="24"/>
                <w:szCs w:val="24"/>
              </w:rPr>
            </w:pPr>
            <w:r>
              <w:rPr>
                <w:rFonts w:ascii="Times New Roman" w:hAnsi="Times New Roman" w:cs="Times New Roman"/>
                <w:color w:val="0D0D0D"/>
                <w:sz w:val="24"/>
                <w:szCs w:val="24"/>
              </w:rPr>
              <w:t>DenseNet121</w:t>
            </w:r>
          </w:p>
        </w:tc>
        <w:tc>
          <w:tcPr>
            <w:tcW w:w="4508" w:type="dxa"/>
          </w:tcPr>
          <w:p w14:paraId="6149A78F" w14:textId="1BE13B65" w:rsidR="00443936" w:rsidRPr="00443936" w:rsidRDefault="007C24C1" w:rsidP="008B65FD">
            <w:pPr>
              <w:spacing w:line="360" w:lineRule="auto"/>
              <w:jc w:val="center"/>
              <w:rPr>
                <w:rFonts w:ascii="Times New Roman" w:hAnsi="Times New Roman" w:cs="Times New Roman"/>
                <w:color w:val="0D0D0D"/>
                <w:sz w:val="24"/>
                <w:szCs w:val="24"/>
              </w:rPr>
            </w:pPr>
            <w:r>
              <w:rPr>
                <w:rFonts w:ascii="Times New Roman" w:hAnsi="Times New Roman" w:cs="Times New Roman"/>
                <w:color w:val="0D0D0D"/>
                <w:sz w:val="24"/>
                <w:szCs w:val="24"/>
              </w:rPr>
              <w:t>1048333333333333334</w:t>
            </w:r>
          </w:p>
        </w:tc>
      </w:tr>
    </w:tbl>
    <w:p w14:paraId="11414397" w14:textId="55A99015" w:rsidR="008B65FD" w:rsidRPr="0089538D" w:rsidRDefault="0012714E" w:rsidP="007C24C1">
      <w:pPr>
        <w:pStyle w:val="Caption"/>
        <w:rPr>
          <w:color w:val="0D0D0D"/>
          <w:sz w:val="24"/>
          <w:szCs w:val="24"/>
        </w:rPr>
      </w:pPr>
      <w:r>
        <w:rPr>
          <w:color w:val="0D0D0D"/>
          <w:sz w:val="24"/>
          <w:szCs w:val="24"/>
        </w:rPr>
        <w:t>Table</w:t>
      </w:r>
      <w:r w:rsidR="0089538D">
        <w:rPr>
          <w:color w:val="0D0D0D"/>
          <w:sz w:val="24"/>
          <w:szCs w:val="24"/>
        </w:rPr>
        <w:t>.</w:t>
      </w:r>
      <w:r w:rsidR="008B65FD" w:rsidRPr="0089538D">
        <w:rPr>
          <w:color w:val="0D0D0D"/>
          <w:sz w:val="24"/>
          <w:szCs w:val="24"/>
        </w:rPr>
        <w:t xml:space="preserve"> 1.</w:t>
      </w:r>
      <w:r w:rsidR="0089538D">
        <w:rPr>
          <w:color w:val="0D0D0D"/>
          <w:sz w:val="24"/>
          <w:szCs w:val="24"/>
        </w:rPr>
        <w:t>2</w:t>
      </w:r>
      <w:r w:rsidR="008B65FD" w:rsidRPr="0089538D">
        <w:rPr>
          <w:color w:val="0D0D0D"/>
          <w:sz w:val="24"/>
          <w:szCs w:val="24"/>
        </w:rPr>
        <w:t xml:space="preserve"> Accuracy values</w:t>
      </w:r>
    </w:p>
    <w:p w14:paraId="545B3064" w14:textId="77777777" w:rsidR="008B65FD" w:rsidRPr="0089538D" w:rsidRDefault="008B65FD" w:rsidP="00ED3E5C">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lastRenderedPageBreak/>
        <w:t xml:space="preserve">After a comparison analysis of several CNN architectures for the classification of eye diseases, EfficientNetB0 was found to be the best model with an astounding accuracy of 90.95%. This outcome demonstrates the effectiveness of </w:t>
      </w:r>
      <w:proofErr w:type="spellStart"/>
      <w:r w:rsidRPr="0089538D">
        <w:rPr>
          <w:rFonts w:ascii="Times New Roman" w:hAnsi="Times New Roman" w:cs="Times New Roman"/>
          <w:sz w:val="24"/>
          <w:szCs w:val="24"/>
        </w:rPr>
        <w:t>EfficientNet's</w:t>
      </w:r>
      <w:proofErr w:type="spellEnd"/>
      <w:r w:rsidRPr="0089538D">
        <w:rPr>
          <w:rFonts w:ascii="Times New Roman" w:hAnsi="Times New Roman" w:cs="Times New Roman"/>
          <w:sz w:val="24"/>
          <w:szCs w:val="24"/>
        </w:rPr>
        <w:t xml:space="preserve"> compound scaling technique, which achieves better performance with fewer parameters by concurrently optimizing model depth, width, and resolution. </w:t>
      </w:r>
      <w:proofErr w:type="spellStart"/>
      <w:r w:rsidRPr="0089538D">
        <w:rPr>
          <w:rFonts w:ascii="Times New Roman" w:hAnsi="Times New Roman" w:cs="Times New Roman"/>
          <w:sz w:val="24"/>
          <w:szCs w:val="24"/>
        </w:rPr>
        <w:t>EfficientNet</w:t>
      </w:r>
      <w:proofErr w:type="spellEnd"/>
      <w:r w:rsidRPr="0089538D">
        <w:rPr>
          <w:rFonts w:ascii="Times New Roman" w:hAnsi="Times New Roman" w:cs="Times New Roman"/>
          <w:sz w:val="24"/>
          <w:szCs w:val="24"/>
        </w:rPr>
        <w:t xml:space="preserve"> works effectively in resource-constrained contexts because of its ability to strike a compromise between computational economy and model complexity without sacrificing accuracy.</w:t>
      </w:r>
    </w:p>
    <w:p w14:paraId="495C50BB" w14:textId="77777777" w:rsidR="008B65FD" w:rsidRPr="0089538D" w:rsidRDefault="008B65FD" w:rsidP="00ED3E5C">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Conversely, other models with lesser accuracies of 23.33%, 59.04%, and 48.33%, respectively, were VGG19, MobileNetV2, and DenseNet121. While MobileNetV2's focus on lightweight operations allows faster inference at the expense of some accuracy, VGG19's simple architecture may limit its ability to collect complex characteristics. DenseNet121 was not as accurate as EfficientNetB0, even with its densely connected layers that encouraged feature reuse.</w:t>
      </w:r>
    </w:p>
    <w:p w14:paraId="7CF2B637" w14:textId="71B23368" w:rsidR="008B65FD" w:rsidRPr="0089538D" w:rsidRDefault="008B65FD" w:rsidP="00ED3E5C">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With commendable accuracies of 86.19% and 90.23%, respectively, ResNet50 and InceptionV3 proved their resilience in tasks involving the classification of eye diseases</w:t>
      </w:r>
      <w:r w:rsidR="00ED3E5C" w:rsidRPr="0089538D">
        <w:rPr>
          <w:rFonts w:ascii="Times New Roman" w:hAnsi="Times New Roman" w:cs="Times New Roman"/>
          <w:sz w:val="24"/>
          <w:szCs w:val="24"/>
        </w:rPr>
        <w:t>.</w:t>
      </w:r>
    </w:p>
    <w:p w14:paraId="06455F2F" w14:textId="787A1E68" w:rsidR="008B65FD" w:rsidRPr="0089538D" w:rsidRDefault="008B65FD" w:rsidP="008B65FD">
      <w:pPr>
        <w:spacing w:line="360" w:lineRule="auto"/>
        <w:ind w:right="680"/>
        <w:jc w:val="both"/>
        <w:rPr>
          <w:rFonts w:ascii="Times New Roman" w:hAnsi="Times New Roman" w:cs="Times New Roman"/>
          <w:sz w:val="24"/>
          <w:szCs w:val="24"/>
        </w:rPr>
      </w:pPr>
      <w:r w:rsidRPr="0089538D">
        <w:rPr>
          <w:rFonts w:ascii="Times New Roman" w:hAnsi="Times New Roman" w:cs="Times New Roman"/>
          <w:sz w:val="24"/>
          <w:szCs w:val="24"/>
        </w:rPr>
        <w:t>EfficientNetB0, on the other hand, fared better than these models, demonstrating its greater capacity to adjust to the complexity of retinal image classification.</w:t>
      </w:r>
    </w:p>
    <w:p w14:paraId="1F7CC93F" w14:textId="2E6143A6" w:rsidR="008B65FD" w:rsidRPr="0089538D" w:rsidRDefault="008B65FD" w:rsidP="008B65FD">
      <w:pPr>
        <w:spacing w:line="360" w:lineRule="auto"/>
        <w:rPr>
          <w:rFonts w:ascii="Times New Roman" w:hAnsi="Times New Roman" w:cs="Times New Roman"/>
          <w:sz w:val="24"/>
          <w:szCs w:val="24"/>
        </w:rPr>
      </w:pPr>
      <w:r w:rsidRPr="0089538D">
        <w:rPr>
          <w:rFonts w:ascii="Times New Roman" w:hAnsi="Times New Roman" w:cs="Times New Roman"/>
          <w:sz w:val="24"/>
          <w:szCs w:val="24"/>
        </w:rPr>
        <w:t>Overall, EfficientNetB0's remarkable accuracy highlights its potential as a viable option for automated diagnosis of ocular diseases, providing a convincing trade-off between efficiency and performance in practical applications.</w:t>
      </w:r>
    </w:p>
    <w:p w14:paraId="139A244F" w14:textId="1B6F9E54" w:rsidR="00ED3E5C" w:rsidRPr="0089538D" w:rsidRDefault="00ED3E5C" w:rsidP="00ED3E5C">
      <w:pPr>
        <w:spacing w:line="360" w:lineRule="auto"/>
        <w:jc w:val="center"/>
        <w:rPr>
          <w:rFonts w:ascii="Times New Roman" w:hAnsi="Times New Roman" w:cs="Times New Roman"/>
          <w:b/>
          <w:sz w:val="28"/>
          <w:szCs w:val="24"/>
        </w:rPr>
      </w:pPr>
      <w:r w:rsidRPr="0089538D">
        <w:rPr>
          <w:rFonts w:ascii="Times New Roman" w:hAnsi="Times New Roman" w:cs="Times New Roman"/>
          <w:noProof/>
        </w:rPr>
        <w:lastRenderedPageBreak/>
        <w:drawing>
          <wp:inline distT="0" distB="0" distL="0" distR="0" wp14:anchorId="2419B5C3" wp14:editId="3DD7FEEC">
            <wp:extent cx="3496666" cy="4488180"/>
            <wp:effectExtent l="0" t="0" r="889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9847"/>
                    <a:stretch/>
                  </pic:blipFill>
                  <pic:spPr bwMode="auto">
                    <a:xfrm>
                      <a:off x="0" y="0"/>
                      <a:ext cx="3496666" cy="4488180"/>
                    </a:xfrm>
                    <a:prstGeom prst="rect">
                      <a:avLst/>
                    </a:prstGeom>
                    <a:noFill/>
                    <a:ln>
                      <a:noFill/>
                    </a:ln>
                    <a:extLst>
                      <a:ext uri="{53640926-AAD7-44D8-BBD7-CCE9431645EC}">
                        <a14:shadowObscured xmlns:a14="http://schemas.microsoft.com/office/drawing/2010/main"/>
                      </a:ext>
                    </a:extLst>
                  </pic:spPr>
                </pic:pic>
              </a:graphicData>
            </a:graphic>
          </wp:inline>
        </w:drawing>
      </w:r>
    </w:p>
    <w:p w14:paraId="02C69967" w14:textId="67EAE31A" w:rsidR="00ED3E5C" w:rsidRDefault="00ED3E5C" w:rsidP="00ED3E5C">
      <w:pPr>
        <w:pStyle w:val="Caption"/>
        <w:rPr>
          <w:sz w:val="24"/>
          <w:szCs w:val="24"/>
        </w:rPr>
      </w:pPr>
      <w:r w:rsidRPr="0089538D">
        <w:rPr>
          <w:sz w:val="24"/>
          <w:szCs w:val="24"/>
        </w:rPr>
        <w:t>Fi</w:t>
      </w:r>
      <w:r w:rsidR="0089538D">
        <w:rPr>
          <w:sz w:val="24"/>
          <w:szCs w:val="24"/>
        </w:rPr>
        <w:t>g.</w:t>
      </w:r>
      <w:r w:rsidRPr="0089538D">
        <w:rPr>
          <w:sz w:val="24"/>
          <w:szCs w:val="24"/>
        </w:rPr>
        <w:t xml:space="preserve"> 1.</w:t>
      </w:r>
      <w:r w:rsidR="0089538D">
        <w:rPr>
          <w:sz w:val="24"/>
          <w:szCs w:val="24"/>
        </w:rPr>
        <w:t>3</w:t>
      </w:r>
      <w:r w:rsidRPr="0089538D">
        <w:rPr>
          <w:sz w:val="24"/>
          <w:szCs w:val="24"/>
        </w:rPr>
        <w:t xml:space="preserve"> Model structure</w:t>
      </w:r>
    </w:p>
    <w:tbl>
      <w:tblPr>
        <w:tblStyle w:val="TableGrid"/>
        <w:tblW w:w="0" w:type="auto"/>
        <w:tblInd w:w="137" w:type="dxa"/>
        <w:tblLook w:val="04A0" w:firstRow="1" w:lastRow="0" w:firstColumn="1" w:lastColumn="0" w:noHBand="0" w:noVBand="1"/>
      </w:tblPr>
      <w:tblGrid>
        <w:gridCol w:w="2126"/>
        <w:gridCol w:w="1343"/>
        <w:gridCol w:w="1803"/>
        <w:gridCol w:w="1803"/>
        <w:gridCol w:w="1804"/>
      </w:tblGrid>
      <w:tr w:rsidR="006213D9" w14:paraId="7336A0C6" w14:textId="77777777" w:rsidTr="00C81763">
        <w:tc>
          <w:tcPr>
            <w:tcW w:w="2126" w:type="dxa"/>
          </w:tcPr>
          <w:p w14:paraId="3488BC8F" w14:textId="77777777" w:rsidR="006213D9" w:rsidRDefault="006213D9" w:rsidP="00E24438">
            <w:pPr>
              <w:jc w:val="center"/>
              <w:rPr>
                <w:lang w:val="en-US"/>
              </w:rPr>
            </w:pPr>
          </w:p>
        </w:tc>
        <w:tc>
          <w:tcPr>
            <w:tcW w:w="1343" w:type="dxa"/>
          </w:tcPr>
          <w:p w14:paraId="7CB681E1" w14:textId="04C3B5B7" w:rsidR="006213D9" w:rsidRDefault="00E24438" w:rsidP="00E24438">
            <w:pPr>
              <w:jc w:val="center"/>
              <w:rPr>
                <w:lang w:val="en-US"/>
              </w:rPr>
            </w:pPr>
            <w:r>
              <w:rPr>
                <w:lang w:val="en-US"/>
              </w:rPr>
              <w:t>precision</w:t>
            </w:r>
          </w:p>
        </w:tc>
        <w:tc>
          <w:tcPr>
            <w:tcW w:w="1803" w:type="dxa"/>
          </w:tcPr>
          <w:p w14:paraId="00A17CF8" w14:textId="2089FE55" w:rsidR="006213D9" w:rsidRDefault="00E24438" w:rsidP="00E24438">
            <w:pPr>
              <w:jc w:val="center"/>
              <w:rPr>
                <w:lang w:val="en-US"/>
              </w:rPr>
            </w:pPr>
            <w:r>
              <w:rPr>
                <w:lang w:val="en-US"/>
              </w:rPr>
              <w:t>recall</w:t>
            </w:r>
          </w:p>
        </w:tc>
        <w:tc>
          <w:tcPr>
            <w:tcW w:w="1803" w:type="dxa"/>
          </w:tcPr>
          <w:p w14:paraId="4E43DCAE" w14:textId="0BA45948" w:rsidR="006213D9" w:rsidRDefault="00E24438" w:rsidP="00E24438">
            <w:pPr>
              <w:jc w:val="center"/>
              <w:rPr>
                <w:lang w:val="en-US"/>
              </w:rPr>
            </w:pPr>
            <w:r>
              <w:rPr>
                <w:lang w:val="en-US"/>
              </w:rPr>
              <w:t>F1-score</w:t>
            </w:r>
          </w:p>
        </w:tc>
        <w:tc>
          <w:tcPr>
            <w:tcW w:w="1804" w:type="dxa"/>
          </w:tcPr>
          <w:p w14:paraId="1C75EDF5" w14:textId="14DF75AB" w:rsidR="006213D9" w:rsidRDefault="00E24438" w:rsidP="00E24438">
            <w:pPr>
              <w:jc w:val="center"/>
              <w:rPr>
                <w:lang w:val="en-US"/>
              </w:rPr>
            </w:pPr>
            <w:r>
              <w:rPr>
                <w:lang w:val="en-US"/>
              </w:rPr>
              <w:t>Support</w:t>
            </w:r>
          </w:p>
        </w:tc>
      </w:tr>
      <w:tr w:rsidR="006213D9" w14:paraId="0D332306" w14:textId="77777777" w:rsidTr="00C81763">
        <w:tc>
          <w:tcPr>
            <w:tcW w:w="2126" w:type="dxa"/>
          </w:tcPr>
          <w:p w14:paraId="11C2C4CB" w14:textId="4F423688" w:rsidR="006213D9" w:rsidRDefault="00A46F20" w:rsidP="00C81763">
            <w:pPr>
              <w:jc w:val="right"/>
              <w:rPr>
                <w:lang w:val="en-US"/>
              </w:rPr>
            </w:pPr>
            <w:r>
              <w:rPr>
                <w:lang w:val="en-US"/>
              </w:rPr>
              <w:t>cataract</w:t>
            </w:r>
          </w:p>
        </w:tc>
        <w:tc>
          <w:tcPr>
            <w:tcW w:w="1343" w:type="dxa"/>
          </w:tcPr>
          <w:p w14:paraId="780452C5" w14:textId="56A02FD4" w:rsidR="006213D9" w:rsidRDefault="00A46F20" w:rsidP="00E24438">
            <w:pPr>
              <w:jc w:val="center"/>
              <w:rPr>
                <w:lang w:val="en-US"/>
              </w:rPr>
            </w:pPr>
            <w:r>
              <w:rPr>
                <w:lang w:val="en-US"/>
              </w:rPr>
              <w:t>0.9000</w:t>
            </w:r>
          </w:p>
        </w:tc>
        <w:tc>
          <w:tcPr>
            <w:tcW w:w="1803" w:type="dxa"/>
          </w:tcPr>
          <w:p w14:paraId="58E84427" w14:textId="490D23D8" w:rsidR="006213D9" w:rsidRDefault="00A46F20" w:rsidP="00E24438">
            <w:pPr>
              <w:jc w:val="center"/>
              <w:rPr>
                <w:lang w:val="en-US"/>
              </w:rPr>
            </w:pPr>
            <w:r>
              <w:rPr>
                <w:lang w:val="en-US"/>
              </w:rPr>
              <w:t>0.9184</w:t>
            </w:r>
          </w:p>
        </w:tc>
        <w:tc>
          <w:tcPr>
            <w:tcW w:w="1803" w:type="dxa"/>
          </w:tcPr>
          <w:p w14:paraId="618B7E48" w14:textId="7C751CBE" w:rsidR="006213D9" w:rsidRDefault="00A46F20" w:rsidP="00E24438">
            <w:pPr>
              <w:jc w:val="center"/>
              <w:rPr>
                <w:lang w:val="en-US"/>
              </w:rPr>
            </w:pPr>
            <w:r>
              <w:rPr>
                <w:lang w:val="en-US"/>
              </w:rPr>
              <w:t>0.9091</w:t>
            </w:r>
          </w:p>
        </w:tc>
        <w:tc>
          <w:tcPr>
            <w:tcW w:w="1804" w:type="dxa"/>
          </w:tcPr>
          <w:p w14:paraId="3F78827F" w14:textId="312EC5AA" w:rsidR="006213D9" w:rsidRDefault="00A46F20" w:rsidP="00E24438">
            <w:pPr>
              <w:jc w:val="center"/>
              <w:rPr>
                <w:lang w:val="en-US"/>
              </w:rPr>
            </w:pPr>
            <w:r>
              <w:rPr>
                <w:lang w:val="en-US"/>
              </w:rPr>
              <w:t>98</w:t>
            </w:r>
          </w:p>
        </w:tc>
      </w:tr>
      <w:tr w:rsidR="006213D9" w14:paraId="7258D962" w14:textId="77777777" w:rsidTr="00C81763">
        <w:tc>
          <w:tcPr>
            <w:tcW w:w="2126" w:type="dxa"/>
          </w:tcPr>
          <w:p w14:paraId="7DD34B55" w14:textId="7E3223CD" w:rsidR="006213D9" w:rsidRDefault="00C81763" w:rsidP="00C81763">
            <w:pPr>
              <w:jc w:val="right"/>
              <w:rPr>
                <w:lang w:val="en-US"/>
              </w:rPr>
            </w:pPr>
            <w:r>
              <w:rPr>
                <w:lang w:val="en-US"/>
              </w:rPr>
              <w:t>Diabetic retinopathy</w:t>
            </w:r>
          </w:p>
        </w:tc>
        <w:tc>
          <w:tcPr>
            <w:tcW w:w="1343" w:type="dxa"/>
          </w:tcPr>
          <w:p w14:paraId="2DFDF7E3" w14:textId="0335601E" w:rsidR="006213D9" w:rsidRDefault="00E02D8E" w:rsidP="00E24438">
            <w:pPr>
              <w:jc w:val="center"/>
              <w:rPr>
                <w:lang w:val="en-US"/>
              </w:rPr>
            </w:pPr>
            <w:r>
              <w:rPr>
                <w:lang w:val="en-US"/>
              </w:rPr>
              <w:t>0.9905</w:t>
            </w:r>
          </w:p>
        </w:tc>
        <w:tc>
          <w:tcPr>
            <w:tcW w:w="1803" w:type="dxa"/>
          </w:tcPr>
          <w:p w14:paraId="031B8A9F" w14:textId="62063D43" w:rsidR="006213D9" w:rsidRDefault="00E02D8E" w:rsidP="00E24438">
            <w:pPr>
              <w:jc w:val="center"/>
              <w:rPr>
                <w:lang w:val="en-US"/>
              </w:rPr>
            </w:pPr>
            <w:r>
              <w:rPr>
                <w:lang w:val="en-US"/>
              </w:rPr>
              <w:t>1.0000</w:t>
            </w:r>
          </w:p>
        </w:tc>
        <w:tc>
          <w:tcPr>
            <w:tcW w:w="1803" w:type="dxa"/>
          </w:tcPr>
          <w:p w14:paraId="52A1B05B" w14:textId="0EC22976" w:rsidR="006213D9" w:rsidRDefault="00E02D8E" w:rsidP="00E24438">
            <w:pPr>
              <w:jc w:val="center"/>
              <w:rPr>
                <w:lang w:val="en-US"/>
              </w:rPr>
            </w:pPr>
            <w:r>
              <w:rPr>
                <w:lang w:val="en-US"/>
              </w:rPr>
              <w:t>0.9952</w:t>
            </w:r>
          </w:p>
        </w:tc>
        <w:tc>
          <w:tcPr>
            <w:tcW w:w="1804" w:type="dxa"/>
          </w:tcPr>
          <w:p w14:paraId="1FF76E8D" w14:textId="0B8A0A2B" w:rsidR="006213D9" w:rsidRDefault="00E02D8E" w:rsidP="00E24438">
            <w:pPr>
              <w:jc w:val="center"/>
              <w:rPr>
                <w:lang w:val="en-US"/>
              </w:rPr>
            </w:pPr>
            <w:r>
              <w:rPr>
                <w:lang w:val="en-US"/>
              </w:rPr>
              <w:t>104</w:t>
            </w:r>
          </w:p>
        </w:tc>
      </w:tr>
      <w:tr w:rsidR="006213D9" w14:paraId="3756F09C" w14:textId="77777777" w:rsidTr="00C81763">
        <w:tc>
          <w:tcPr>
            <w:tcW w:w="2126" w:type="dxa"/>
          </w:tcPr>
          <w:p w14:paraId="55986D5A" w14:textId="577C1BEC" w:rsidR="006213D9" w:rsidRDefault="00E02D8E" w:rsidP="00C81763">
            <w:pPr>
              <w:jc w:val="right"/>
              <w:rPr>
                <w:lang w:val="en-US"/>
              </w:rPr>
            </w:pPr>
            <w:r>
              <w:rPr>
                <w:lang w:val="en-US"/>
              </w:rPr>
              <w:t>glaucoma</w:t>
            </w:r>
          </w:p>
        </w:tc>
        <w:tc>
          <w:tcPr>
            <w:tcW w:w="1343" w:type="dxa"/>
          </w:tcPr>
          <w:p w14:paraId="53A7ED23" w14:textId="08DA0C0D" w:rsidR="006213D9" w:rsidRDefault="00DF2744" w:rsidP="00E24438">
            <w:pPr>
              <w:jc w:val="center"/>
              <w:rPr>
                <w:lang w:val="en-US"/>
              </w:rPr>
            </w:pPr>
            <w:r>
              <w:rPr>
                <w:lang w:val="en-US"/>
              </w:rPr>
              <w:t>0.8762</w:t>
            </w:r>
          </w:p>
        </w:tc>
        <w:tc>
          <w:tcPr>
            <w:tcW w:w="1803" w:type="dxa"/>
          </w:tcPr>
          <w:p w14:paraId="6C413094" w14:textId="67D4E505" w:rsidR="006213D9" w:rsidRDefault="00DF2744" w:rsidP="00E24438">
            <w:pPr>
              <w:jc w:val="center"/>
              <w:rPr>
                <w:lang w:val="en-US"/>
              </w:rPr>
            </w:pPr>
            <w:r>
              <w:rPr>
                <w:lang w:val="en-US"/>
              </w:rPr>
              <w:t>0.8762</w:t>
            </w:r>
          </w:p>
        </w:tc>
        <w:tc>
          <w:tcPr>
            <w:tcW w:w="1803" w:type="dxa"/>
          </w:tcPr>
          <w:p w14:paraId="1BF187F1" w14:textId="07245502" w:rsidR="006213D9" w:rsidRDefault="00DF2744" w:rsidP="00E24438">
            <w:pPr>
              <w:jc w:val="center"/>
              <w:rPr>
                <w:lang w:val="en-US"/>
              </w:rPr>
            </w:pPr>
            <w:r>
              <w:rPr>
                <w:lang w:val="en-US"/>
              </w:rPr>
              <w:t>0.8762</w:t>
            </w:r>
          </w:p>
        </w:tc>
        <w:tc>
          <w:tcPr>
            <w:tcW w:w="1804" w:type="dxa"/>
          </w:tcPr>
          <w:p w14:paraId="1BF8EADD" w14:textId="2CCEFA86" w:rsidR="006213D9" w:rsidRDefault="00DF2744" w:rsidP="00E24438">
            <w:pPr>
              <w:jc w:val="center"/>
              <w:rPr>
                <w:lang w:val="en-US"/>
              </w:rPr>
            </w:pPr>
            <w:r>
              <w:rPr>
                <w:lang w:val="en-US"/>
              </w:rPr>
              <w:t>105</w:t>
            </w:r>
          </w:p>
        </w:tc>
      </w:tr>
      <w:tr w:rsidR="006213D9" w14:paraId="21E021C2" w14:textId="77777777" w:rsidTr="00C81763">
        <w:tc>
          <w:tcPr>
            <w:tcW w:w="2126" w:type="dxa"/>
          </w:tcPr>
          <w:p w14:paraId="1D595FB9" w14:textId="53622035" w:rsidR="006213D9" w:rsidRDefault="00DF2744" w:rsidP="00C81763">
            <w:pPr>
              <w:jc w:val="right"/>
              <w:rPr>
                <w:lang w:val="en-US"/>
              </w:rPr>
            </w:pPr>
            <w:r>
              <w:rPr>
                <w:lang w:val="en-US"/>
              </w:rPr>
              <w:t>normal</w:t>
            </w:r>
          </w:p>
        </w:tc>
        <w:tc>
          <w:tcPr>
            <w:tcW w:w="1343" w:type="dxa"/>
          </w:tcPr>
          <w:p w14:paraId="08BA07E3" w14:textId="766C7D2D" w:rsidR="006213D9" w:rsidRDefault="00A30C64" w:rsidP="00E24438">
            <w:pPr>
              <w:jc w:val="center"/>
              <w:rPr>
                <w:lang w:val="en-US"/>
              </w:rPr>
            </w:pPr>
            <w:r>
              <w:rPr>
                <w:lang w:val="en-US"/>
              </w:rPr>
              <w:t>0.8727</w:t>
            </w:r>
          </w:p>
        </w:tc>
        <w:tc>
          <w:tcPr>
            <w:tcW w:w="1803" w:type="dxa"/>
          </w:tcPr>
          <w:p w14:paraId="63CD5479" w14:textId="30906B1A" w:rsidR="006213D9" w:rsidRDefault="00A30C64" w:rsidP="00E24438">
            <w:pPr>
              <w:jc w:val="center"/>
              <w:rPr>
                <w:lang w:val="en-US"/>
              </w:rPr>
            </w:pPr>
            <w:r>
              <w:rPr>
                <w:lang w:val="en-US"/>
              </w:rPr>
              <w:t>0.8496</w:t>
            </w:r>
          </w:p>
        </w:tc>
        <w:tc>
          <w:tcPr>
            <w:tcW w:w="1803" w:type="dxa"/>
          </w:tcPr>
          <w:p w14:paraId="572E8AF6" w14:textId="50C26FBF" w:rsidR="006213D9" w:rsidRDefault="00A30C64" w:rsidP="00E24438">
            <w:pPr>
              <w:jc w:val="center"/>
              <w:rPr>
                <w:lang w:val="en-US"/>
              </w:rPr>
            </w:pPr>
            <w:r>
              <w:rPr>
                <w:lang w:val="en-US"/>
              </w:rPr>
              <w:t>0.8610</w:t>
            </w:r>
          </w:p>
        </w:tc>
        <w:tc>
          <w:tcPr>
            <w:tcW w:w="1804" w:type="dxa"/>
          </w:tcPr>
          <w:p w14:paraId="2F95D383" w14:textId="162BB731" w:rsidR="006213D9" w:rsidRDefault="00A30C64" w:rsidP="00E24438">
            <w:pPr>
              <w:jc w:val="center"/>
              <w:rPr>
                <w:lang w:val="en-US"/>
              </w:rPr>
            </w:pPr>
            <w:r>
              <w:rPr>
                <w:lang w:val="en-US"/>
              </w:rPr>
              <w:t>113</w:t>
            </w:r>
          </w:p>
        </w:tc>
      </w:tr>
      <w:tr w:rsidR="006213D9" w14:paraId="4E1B0399" w14:textId="77777777" w:rsidTr="00C81763">
        <w:tc>
          <w:tcPr>
            <w:tcW w:w="2126" w:type="dxa"/>
          </w:tcPr>
          <w:p w14:paraId="2E7BC8CC" w14:textId="1180AF28" w:rsidR="006213D9" w:rsidRDefault="00A30C64" w:rsidP="00C81763">
            <w:pPr>
              <w:jc w:val="right"/>
              <w:rPr>
                <w:lang w:val="en-US"/>
              </w:rPr>
            </w:pPr>
            <w:r>
              <w:rPr>
                <w:lang w:val="en-US"/>
              </w:rPr>
              <w:t>accuracy</w:t>
            </w:r>
          </w:p>
        </w:tc>
        <w:tc>
          <w:tcPr>
            <w:tcW w:w="1343" w:type="dxa"/>
          </w:tcPr>
          <w:p w14:paraId="5DD31239" w14:textId="77777777" w:rsidR="006213D9" w:rsidRDefault="006213D9" w:rsidP="00E24438">
            <w:pPr>
              <w:jc w:val="center"/>
              <w:rPr>
                <w:lang w:val="en-US"/>
              </w:rPr>
            </w:pPr>
          </w:p>
        </w:tc>
        <w:tc>
          <w:tcPr>
            <w:tcW w:w="1803" w:type="dxa"/>
          </w:tcPr>
          <w:p w14:paraId="056F05ED" w14:textId="77777777" w:rsidR="006213D9" w:rsidRDefault="006213D9" w:rsidP="00E24438">
            <w:pPr>
              <w:jc w:val="center"/>
              <w:rPr>
                <w:lang w:val="en-US"/>
              </w:rPr>
            </w:pPr>
          </w:p>
        </w:tc>
        <w:tc>
          <w:tcPr>
            <w:tcW w:w="1803" w:type="dxa"/>
          </w:tcPr>
          <w:p w14:paraId="0F431A2F" w14:textId="6BE45E0A" w:rsidR="006213D9" w:rsidRDefault="00624617" w:rsidP="00E24438">
            <w:pPr>
              <w:jc w:val="center"/>
              <w:rPr>
                <w:lang w:val="en-US"/>
              </w:rPr>
            </w:pPr>
            <w:r>
              <w:rPr>
                <w:lang w:val="en-US"/>
              </w:rPr>
              <w:t>0.9095</w:t>
            </w:r>
          </w:p>
        </w:tc>
        <w:tc>
          <w:tcPr>
            <w:tcW w:w="1804" w:type="dxa"/>
          </w:tcPr>
          <w:p w14:paraId="1C5042AF" w14:textId="1DE7E416" w:rsidR="006213D9" w:rsidRDefault="00624617" w:rsidP="00E24438">
            <w:pPr>
              <w:jc w:val="center"/>
              <w:rPr>
                <w:lang w:val="en-US"/>
              </w:rPr>
            </w:pPr>
            <w:r>
              <w:rPr>
                <w:lang w:val="en-US"/>
              </w:rPr>
              <w:t>420</w:t>
            </w:r>
          </w:p>
        </w:tc>
      </w:tr>
      <w:tr w:rsidR="006213D9" w14:paraId="4269C3C5" w14:textId="77777777" w:rsidTr="00C81763">
        <w:tc>
          <w:tcPr>
            <w:tcW w:w="2126" w:type="dxa"/>
          </w:tcPr>
          <w:p w14:paraId="7D65DE1E" w14:textId="0980AD85" w:rsidR="006213D9" w:rsidRDefault="00624617" w:rsidP="00C81763">
            <w:pPr>
              <w:jc w:val="right"/>
              <w:rPr>
                <w:lang w:val="en-US"/>
              </w:rPr>
            </w:pPr>
            <w:r>
              <w:rPr>
                <w:lang w:val="en-US"/>
              </w:rPr>
              <w:t>Macro avg</w:t>
            </w:r>
          </w:p>
        </w:tc>
        <w:tc>
          <w:tcPr>
            <w:tcW w:w="1343" w:type="dxa"/>
          </w:tcPr>
          <w:p w14:paraId="4807276C" w14:textId="54623AC2" w:rsidR="006213D9" w:rsidRDefault="00B33471" w:rsidP="00E24438">
            <w:pPr>
              <w:jc w:val="center"/>
              <w:rPr>
                <w:lang w:val="en-US"/>
              </w:rPr>
            </w:pPr>
            <w:r>
              <w:rPr>
                <w:lang w:val="en-US"/>
              </w:rPr>
              <w:t>09098</w:t>
            </w:r>
          </w:p>
        </w:tc>
        <w:tc>
          <w:tcPr>
            <w:tcW w:w="1803" w:type="dxa"/>
          </w:tcPr>
          <w:p w14:paraId="55804442" w14:textId="1CDCD814" w:rsidR="006213D9" w:rsidRDefault="00B33471" w:rsidP="00E24438">
            <w:pPr>
              <w:jc w:val="center"/>
              <w:rPr>
                <w:lang w:val="en-US"/>
              </w:rPr>
            </w:pPr>
            <w:r>
              <w:rPr>
                <w:lang w:val="en-US"/>
              </w:rPr>
              <w:t>09110</w:t>
            </w:r>
          </w:p>
        </w:tc>
        <w:tc>
          <w:tcPr>
            <w:tcW w:w="1803" w:type="dxa"/>
          </w:tcPr>
          <w:p w14:paraId="34C772A4" w14:textId="48FF5EA6" w:rsidR="006213D9" w:rsidRDefault="00624617" w:rsidP="00E24438">
            <w:pPr>
              <w:jc w:val="center"/>
              <w:rPr>
                <w:lang w:val="en-US"/>
              </w:rPr>
            </w:pPr>
            <w:r>
              <w:rPr>
                <w:lang w:val="en-US"/>
              </w:rPr>
              <w:t>0.9104</w:t>
            </w:r>
          </w:p>
        </w:tc>
        <w:tc>
          <w:tcPr>
            <w:tcW w:w="1804" w:type="dxa"/>
          </w:tcPr>
          <w:p w14:paraId="6285CF2C" w14:textId="68E3265C" w:rsidR="006213D9" w:rsidRDefault="00624617" w:rsidP="00E24438">
            <w:pPr>
              <w:jc w:val="center"/>
              <w:rPr>
                <w:lang w:val="en-US"/>
              </w:rPr>
            </w:pPr>
            <w:r>
              <w:rPr>
                <w:lang w:val="en-US"/>
              </w:rPr>
              <w:t>420</w:t>
            </w:r>
          </w:p>
        </w:tc>
      </w:tr>
      <w:tr w:rsidR="006213D9" w14:paraId="49079AF0" w14:textId="77777777" w:rsidTr="00C81763">
        <w:tc>
          <w:tcPr>
            <w:tcW w:w="2126" w:type="dxa"/>
          </w:tcPr>
          <w:p w14:paraId="6E882EE9" w14:textId="21DD058B" w:rsidR="006213D9" w:rsidRDefault="00624617" w:rsidP="00C81763">
            <w:pPr>
              <w:jc w:val="right"/>
              <w:rPr>
                <w:lang w:val="en-US"/>
              </w:rPr>
            </w:pPr>
            <w:r>
              <w:rPr>
                <w:lang w:val="en-US"/>
              </w:rPr>
              <w:t>Weighted avg</w:t>
            </w:r>
          </w:p>
        </w:tc>
        <w:tc>
          <w:tcPr>
            <w:tcW w:w="1343" w:type="dxa"/>
          </w:tcPr>
          <w:p w14:paraId="797C9262" w14:textId="32D1DF16" w:rsidR="006213D9" w:rsidRDefault="00624617" w:rsidP="00E24438">
            <w:pPr>
              <w:jc w:val="center"/>
              <w:rPr>
                <w:lang w:val="en-US"/>
              </w:rPr>
            </w:pPr>
            <w:r>
              <w:rPr>
                <w:lang w:val="en-US"/>
              </w:rPr>
              <w:t>0.9091</w:t>
            </w:r>
          </w:p>
        </w:tc>
        <w:tc>
          <w:tcPr>
            <w:tcW w:w="1803" w:type="dxa"/>
          </w:tcPr>
          <w:p w14:paraId="3B08AF9D" w14:textId="23A82961" w:rsidR="006213D9" w:rsidRDefault="00B33471" w:rsidP="00E24438">
            <w:pPr>
              <w:jc w:val="center"/>
              <w:rPr>
                <w:lang w:val="en-US"/>
              </w:rPr>
            </w:pPr>
            <w:r>
              <w:rPr>
                <w:lang w:val="en-US"/>
              </w:rPr>
              <w:t>0.9095</w:t>
            </w:r>
          </w:p>
        </w:tc>
        <w:tc>
          <w:tcPr>
            <w:tcW w:w="1803" w:type="dxa"/>
          </w:tcPr>
          <w:p w14:paraId="5745F72C" w14:textId="759A01FC" w:rsidR="006213D9" w:rsidRDefault="00624617" w:rsidP="00E24438">
            <w:pPr>
              <w:jc w:val="center"/>
              <w:rPr>
                <w:lang w:val="en-US"/>
              </w:rPr>
            </w:pPr>
            <w:r>
              <w:rPr>
                <w:lang w:val="en-US"/>
              </w:rPr>
              <w:t>0.9092</w:t>
            </w:r>
          </w:p>
        </w:tc>
        <w:tc>
          <w:tcPr>
            <w:tcW w:w="1804" w:type="dxa"/>
          </w:tcPr>
          <w:p w14:paraId="3228245C" w14:textId="1E0FE117" w:rsidR="006213D9" w:rsidRDefault="00624617" w:rsidP="00E24438">
            <w:pPr>
              <w:jc w:val="center"/>
              <w:rPr>
                <w:lang w:val="en-US"/>
              </w:rPr>
            </w:pPr>
            <w:r>
              <w:rPr>
                <w:lang w:val="en-US"/>
              </w:rPr>
              <w:t>420</w:t>
            </w:r>
          </w:p>
        </w:tc>
      </w:tr>
    </w:tbl>
    <w:p w14:paraId="61DAAD70" w14:textId="77777777" w:rsidR="006213D9" w:rsidRPr="006213D9" w:rsidRDefault="006213D9" w:rsidP="006213D9">
      <w:pPr>
        <w:rPr>
          <w:lang w:val="en-US"/>
        </w:rPr>
      </w:pPr>
    </w:p>
    <w:p w14:paraId="2DCD83D5" w14:textId="61B2ED6B" w:rsidR="00ED3E5C" w:rsidRPr="0089538D" w:rsidRDefault="006213D9" w:rsidP="00ED3E5C">
      <w:pPr>
        <w:pStyle w:val="Caption"/>
        <w:rPr>
          <w:color w:val="0D0D0D"/>
          <w:sz w:val="24"/>
          <w:szCs w:val="24"/>
        </w:rPr>
      </w:pPr>
      <w:r>
        <w:rPr>
          <w:color w:val="0D0D0D"/>
          <w:sz w:val="24"/>
          <w:szCs w:val="24"/>
        </w:rPr>
        <w:t>Table</w:t>
      </w:r>
      <w:r w:rsidR="0089538D">
        <w:rPr>
          <w:color w:val="0D0D0D"/>
          <w:sz w:val="24"/>
          <w:szCs w:val="24"/>
        </w:rPr>
        <w:t>.</w:t>
      </w:r>
      <w:r w:rsidR="00ED3E5C" w:rsidRPr="0089538D">
        <w:rPr>
          <w:color w:val="0D0D0D"/>
          <w:sz w:val="24"/>
          <w:szCs w:val="24"/>
        </w:rPr>
        <w:t xml:space="preserve"> 1.</w:t>
      </w:r>
      <w:r w:rsidR="0089538D">
        <w:rPr>
          <w:color w:val="0D0D0D"/>
          <w:sz w:val="24"/>
          <w:szCs w:val="24"/>
        </w:rPr>
        <w:t>4</w:t>
      </w:r>
      <w:r w:rsidR="00ED3E5C" w:rsidRPr="0089538D">
        <w:rPr>
          <w:color w:val="0D0D0D"/>
          <w:sz w:val="24"/>
          <w:szCs w:val="24"/>
        </w:rPr>
        <w:t xml:space="preserve"> Classification Report</w:t>
      </w:r>
    </w:p>
    <w:p w14:paraId="6B8A2580" w14:textId="44C2FC8C" w:rsidR="00ED3E5C" w:rsidRPr="0089538D" w:rsidRDefault="00ED3E5C" w:rsidP="00ED3E5C">
      <w:pPr>
        <w:spacing w:line="360" w:lineRule="auto"/>
        <w:jc w:val="center"/>
        <w:rPr>
          <w:rFonts w:ascii="Times New Roman" w:hAnsi="Times New Roman" w:cs="Times New Roman"/>
          <w:b/>
          <w:sz w:val="28"/>
          <w:szCs w:val="24"/>
        </w:rPr>
      </w:pPr>
      <w:r w:rsidRPr="0089538D">
        <w:rPr>
          <w:rFonts w:ascii="Times New Roman" w:hAnsi="Times New Roman" w:cs="Times New Roman"/>
          <w:noProof/>
        </w:rPr>
        <w:lastRenderedPageBreak/>
        <w:drawing>
          <wp:inline distT="0" distB="0" distL="0" distR="0" wp14:anchorId="075F5011" wp14:editId="48094D2B">
            <wp:extent cx="4176979" cy="2958118"/>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3841"/>
                    <a:stretch/>
                  </pic:blipFill>
                  <pic:spPr bwMode="auto">
                    <a:xfrm>
                      <a:off x="0" y="0"/>
                      <a:ext cx="4181249" cy="2961142"/>
                    </a:xfrm>
                    <a:prstGeom prst="rect">
                      <a:avLst/>
                    </a:prstGeom>
                    <a:noFill/>
                    <a:ln>
                      <a:noFill/>
                    </a:ln>
                    <a:extLst>
                      <a:ext uri="{53640926-AAD7-44D8-BBD7-CCE9431645EC}">
                        <a14:shadowObscured xmlns:a14="http://schemas.microsoft.com/office/drawing/2010/main"/>
                      </a:ext>
                    </a:extLst>
                  </pic:spPr>
                </pic:pic>
              </a:graphicData>
            </a:graphic>
          </wp:inline>
        </w:drawing>
      </w:r>
    </w:p>
    <w:p w14:paraId="584736F8" w14:textId="0B45171F" w:rsidR="00ED3E5C" w:rsidRPr="0089538D" w:rsidRDefault="00ED3E5C" w:rsidP="00ED3E5C">
      <w:pPr>
        <w:pStyle w:val="Caption"/>
        <w:rPr>
          <w:color w:val="0D0D0D"/>
          <w:sz w:val="24"/>
          <w:szCs w:val="24"/>
        </w:rPr>
      </w:pPr>
      <w:r w:rsidRPr="0089538D">
        <w:rPr>
          <w:color w:val="0D0D0D"/>
          <w:sz w:val="24"/>
          <w:szCs w:val="24"/>
        </w:rPr>
        <w:t>Fig</w:t>
      </w:r>
      <w:r w:rsidR="0089538D">
        <w:rPr>
          <w:color w:val="0D0D0D"/>
          <w:sz w:val="24"/>
          <w:szCs w:val="24"/>
        </w:rPr>
        <w:t>.</w:t>
      </w:r>
      <w:r w:rsidRPr="0089538D">
        <w:rPr>
          <w:color w:val="0D0D0D"/>
          <w:sz w:val="24"/>
          <w:szCs w:val="24"/>
        </w:rPr>
        <w:t xml:space="preserve"> 1.</w:t>
      </w:r>
      <w:r w:rsidR="0089538D">
        <w:rPr>
          <w:color w:val="0D0D0D"/>
          <w:sz w:val="24"/>
          <w:szCs w:val="24"/>
        </w:rPr>
        <w:t>5</w:t>
      </w:r>
      <w:r w:rsidRPr="0089538D">
        <w:rPr>
          <w:color w:val="0D0D0D"/>
          <w:sz w:val="24"/>
          <w:szCs w:val="24"/>
        </w:rPr>
        <w:t xml:space="preserve"> Confusion Matrix</w:t>
      </w:r>
    </w:p>
    <w:p w14:paraId="71DF9ADA" w14:textId="3D248240" w:rsidR="00ED3E5C" w:rsidRPr="0089538D" w:rsidRDefault="00ED3E5C" w:rsidP="00ED3E5C">
      <w:pPr>
        <w:spacing w:line="360" w:lineRule="auto"/>
        <w:jc w:val="center"/>
        <w:rPr>
          <w:rFonts w:ascii="Times New Roman" w:hAnsi="Times New Roman" w:cs="Times New Roman"/>
          <w:b/>
          <w:sz w:val="28"/>
          <w:szCs w:val="24"/>
        </w:rPr>
      </w:pPr>
      <w:r w:rsidRPr="0089538D">
        <w:rPr>
          <w:rFonts w:ascii="Times New Roman" w:hAnsi="Times New Roman" w:cs="Times New Roman"/>
          <w:noProof/>
          <w:color w:val="0D0D0D"/>
          <w:sz w:val="28"/>
          <w:szCs w:val="28"/>
        </w:rPr>
        <w:drawing>
          <wp:inline distT="0" distB="0" distL="0" distR="0" wp14:anchorId="3CA5A432" wp14:editId="6C78DDAF">
            <wp:extent cx="3152708" cy="2048256"/>
            <wp:effectExtent l="0" t="0" r="0"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4647" cy="2062510"/>
                    </a:xfrm>
                    <a:prstGeom prst="rect">
                      <a:avLst/>
                    </a:prstGeom>
                    <a:noFill/>
                    <a:ln>
                      <a:noFill/>
                    </a:ln>
                  </pic:spPr>
                </pic:pic>
              </a:graphicData>
            </a:graphic>
          </wp:inline>
        </w:drawing>
      </w:r>
    </w:p>
    <w:p w14:paraId="1D3D4BAE" w14:textId="096F57F0" w:rsidR="00ED3E5C" w:rsidRPr="0089538D" w:rsidRDefault="00ED3E5C" w:rsidP="00ED3E5C">
      <w:pPr>
        <w:pStyle w:val="Caption"/>
        <w:rPr>
          <w:noProof/>
          <w:color w:val="0D0D0D"/>
          <w:sz w:val="24"/>
          <w:szCs w:val="24"/>
        </w:rPr>
      </w:pPr>
      <w:r w:rsidRPr="0089538D">
        <w:rPr>
          <w:color w:val="0D0D0D"/>
          <w:sz w:val="24"/>
          <w:szCs w:val="24"/>
        </w:rPr>
        <w:t>Fig</w:t>
      </w:r>
      <w:r w:rsidR="0089538D">
        <w:rPr>
          <w:color w:val="0D0D0D"/>
          <w:sz w:val="24"/>
          <w:szCs w:val="24"/>
        </w:rPr>
        <w:t>.</w:t>
      </w:r>
      <w:r w:rsidRPr="0089538D">
        <w:rPr>
          <w:color w:val="0D0D0D"/>
          <w:sz w:val="24"/>
          <w:szCs w:val="24"/>
        </w:rPr>
        <w:t xml:space="preserve"> 1.</w:t>
      </w:r>
      <w:r w:rsidR="0089538D">
        <w:rPr>
          <w:color w:val="0D0D0D"/>
          <w:sz w:val="24"/>
          <w:szCs w:val="24"/>
        </w:rPr>
        <w:t>6</w:t>
      </w:r>
      <w:r w:rsidRPr="0089538D">
        <w:rPr>
          <w:color w:val="0D0D0D"/>
          <w:sz w:val="24"/>
          <w:szCs w:val="24"/>
        </w:rPr>
        <w:t xml:space="preserve"> Model loss graph</w:t>
      </w:r>
    </w:p>
    <w:p w14:paraId="4E25DA87" w14:textId="32419DA2" w:rsidR="00ED3E5C" w:rsidRPr="0089538D" w:rsidRDefault="00ED3E5C" w:rsidP="00ED3E5C">
      <w:pPr>
        <w:spacing w:line="360" w:lineRule="auto"/>
        <w:jc w:val="center"/>
        <w:rPr>
          <w:rFonts w:ascii="Times New Roman" w:hAnsi="Times New Roman" w:cs="Times New Roman"/>
          <w:b/>
          <w:sz w:val="28"/>
          <w:szCs w:val="24"/>
        </w:rPr>
      </w:pPr>
      <w:r w:rsidRPr="0089538D">
        <w:rPr>
          <w:rFonts w:ascii="Times New Roman" w:hAnsi="Times New Roman" w:cs="Times New Roman"/>
          <w:noProof/>
        </w:rPr>
        <w:drawing>
          <wp:inline distT="0" distB="0" distL="0" distR="0" wp14:anchorId="1A4929EB" wp14:editId="03D9DC97">
            <wp:extent cx="3086100" cy="233934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6100" cy="2339340"/>
                    </a:xfrm>
                    <a:prstGeom prst="rect">
                      <a:avLst/>
                    </a:prstGeom>
                    <a:noFill/>
                    <a:ln>
                      <a:noFill/>
                    </a:ln>
                  </pic:spPr>
                </pic:pic>
              </a:graphicData>
            </a:graphic>
          </wp:inline>
        </w:drawing>
      </w:r>
    </w:p>
    <w:p w14:paraId="5F61F27C" w14:textId="38FE64B5" w:rsidR="00E3389F" w:rsidRPr="0089538D" w:rsidRDefault="00ED3E5C" w:rsidP="00ED3E5C">
      <w:pPr>
        <w:pStyle w:val="Caption"/>
        <w:rPr>
          <w:color w:val="0D0D0D"/>
          <w:sz w:val="24"/>
          <w:szCs w:val="24"/>
        </w:rPr>
      </w:pPr>
      <w:r w:rsidRPr="0089538D">
        <w:rPr>
          <w:color w:val="0D0D0D"/>
          <w:sz w:val="24"/>
          <w:szCs w:val="24"/>
        </w:rPr>
        <w:t>Fig</w:t>
      </w:r>
      <w:r w:rsidR="0089538D">
        <w:rPr>
          <w:color w:val="0D0D0D"/>
          <w:sz w:val="24"/>
          <w:szCs w:val="24"/>
        </w:rPr>
        <w:t>.</w:t>
      </w:r>
      <w:r w:rsidRPr="0089538D">
        <w:rPr>
          <w:color w:val="0D0D0D"/>
          <w:sz w:val="24"/>
          <w:szCs w:val="24"/>
        </w:rPr>
        <w:t xml:space="preserve"> 1</w:t>
      </w:r>
      <w:r w:rsidR="0089538D">
        <w:rPr>
          <w:color w:val="0D0D0D"/>
          <w:sz w:val="24"/>
          <w:szCs w:val="24"/>
        </w:rPr>
        <w:t>.7</w:t>
      </w:r>
      <w:r w:rsidRPr="0089538D">
        <w:rPr>
          <w:color w:val="0D0D0D"/>
          <w:sz w:val="24"/>
          <w:szCs w:val="24"/>
        </w:rPr>
        <w:t xml:space="preserve"> Model accuracy graph</w:t>
      </w:r>
    </w:p>
    <w:p w14:paraId="1EFEAF71" w14:textId="0E885BAF" w:rsidR="00ED3E5C" w:rsidRPr="0089538D" w:rsidRDefault="00ED3E5C" w:rsidP="00ED3E5C">
      <w:pPr>
        <w:jc w:val="center"/>
        <w:rPr>
          <w:rFonts w:ascii="Times New Roman" w:hAnsi="Times New Roman" w:cs="Times New Roman"/>
          <w:b/>
          <w:bCs/>
          <w:sz w:val="32"/>
          <w:szCs w:val="32"/>
          <w:lang w:val="en-US"/>
        </w:rPr>
      </w:pPr>
      <w:r w:rsidRPr="0089538D">
        <w:rPr>
          <w:rFonts w:ascii="Times New Roman" w:hAnsi="Times New Roman" w:cs="Times New Roman"/>
          <w:b/>
          <w:bCs/>
          <w:sz w:val="32"/>
          <w:szCs w:val="32"/>
          <w:lang w:val="en-US"/>
        </w:rPr>
        <w:lastRenderedPageBreak/>
        <w:t>CHAPTER 2 – EFFORT AND COST ESTIMATION</w:t>
      </w:r>
    </w:p>
    <w:p w14:paraId="5A148BFD" w14:textId="09CE079F" w:rsidR="00ED3E5C" w:rsidRPr="0089538D" w:rsidRDefault="00ED3E5C" w:rsidP="00ED3E5C">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sz w:val="24"/>
          <w:szCs w:val="24"/>
        </w:rPr>
        <w:t>Effort and cost estimation for developing an automated method for eye disease classification using retinal images involve multiple components, each requiring careful consideration.</w:t>
      </w:r>
    </w:p>
    <w:p w14:paraId="614B4046" w14:textId="77777777" w:rsidR="00ED3E5C" w:rsidRPr="0089538D" w:rsidRDefault="00ED3E5C" w:rsidP="00ED3E5C">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sz w:val="24"/>
          <w:szCs w:val="24"/>
        </w:rPr>
        <w:t xml:space="preserve"> The project will be divided into several phases: </w:t>
      </w:r>
    </w:p>
    <w:p w14:paraId="1EEDB5B1" w14:textId="77777777" w:rsidR="00ED3E5C" w:rsidRPr="0089538D" w:rsidRDefault="00ED3E5C" w:rsidP="00ED3E5C">
      <w:pPr>
        <w:pStyle w:val="ListParagraph"/>
        <w:numPr>
          <w:ilvl w:val="0"/>
          <w:numId w:val="7"/>
        </w:numPr>
        <w:spacing w:after="0" w:line="360" w:lineRule="auto"/>
        <w:ind w:left="426" w:right="680"/>
        <w:jc w:val="both"/>
        <w:rPr>
          <w:rFonts w:ascii="Times New Roman" w:hAnsi="Times New Roman" w:cs="Times New Roman"/>
          <w:bCs/>
          <w:sz w:val="24"/>
          <w:szCs w:val="24"/>
        </w:rPr>
      </w:pPr>
      <w:r w:rsidRPr="0089538D">
        <w:rPr>
          <w:rFonts w:ascii="Times New Roman" w:hAnsi="Times New Roman" w:cs="Times New Roman"/>
          <w:bCs/>
          <w:sz w:val="24"/>
          <w:szCs w:val="24"/>
        </w:rPr>
        <w:t>data collection and preprocessing</w:t>
      </w:r>
    </w:p>
    <w:p w14:paraId="5273CE11" w14:textId="77777777" w:rsidR="00ED3E5C" w:rsidRPr="0089538D" w:rsidRDefault="00ED3E5C" w:rsidP="00ED3E5C">
      <w:pPr>
        <w:numPr>
          <w:ilvl w:val="0"/>
          <w:numId w:val="7"/>
        </w:numPr>
        <w:tabs>
          <w:tab w:val="left" w:pos="993"/>
        </w:tabs>
        <w:spacing w:after="0" w:line="360" w:lineRule="auto"/>
        <w:ind w:left="426" w:right="680"/>
        <w:jc w:val="both"/>
        <w:rPr>
          <w:rFonts w:ascii="Times New Roman" w:hAnsi="Times New Roman" w:cs="Times New Roman"/>
          <w:bCs/>
          <w:sz w:val="24"/>
          <w:szCs w:val="24"/>
        </w:rPr>
      </w:pPr>
      <w:r w:rsidRPr="0089538D">
        <w:rPr>
          <w:rFonts w:ascii="Times New Roman" w:hAnsi="Times New Roman" w:cs="Times New Roman"/>
          <w:bCs/>
          <w:sz w:val="24"/>
          <w:szCs w:val="24"/>
        </w:rPr>
        <w:t xml:space="preserve"> model selection and development</w:t>
      </w:r>
    </w:p>
    <w:p w14:paraId="203532A9" w14:textId="5815ABFC" w:rsidR="00ED3E5C" w:rsidRPr="0089538D" w:rsidRDefault="00ED3E5C" w:rsidP="00ED3E5C">
      <w:pPr>
        <w:numPr>
          <w:ilvl w:val="0"/>
          <w:numId w:val="7"/>
        </w:numPr>
        <w:spacing w:after="0" w:line="360" w:lineRule="auto"/>
        <w:ind w:left="426" w:right="680"/>
        <w:jc w:val="both"/>
        <w:rPr>
          <w:rFonts w:ascii="Times New Roman" w:hAnsi="Times New Roman" w:cs="Times New Roman"/>
          <w:bCs/>
          <w:sz w:val="24"/>
          <w:szCs w:val="24"/>
        </w:rPr>
      </w:pPr>
      <w:r w:rsidRPr="0089538D">
        <w:rPr>
          <w:rFonts w:ascii="Times New Roman" w:hAnsi="Times New Roman" w:cs="Times New Roman"/>
          <w:bCs/>
          <w:sz w:val="24"/>
          <w:szCs w:val="24"/>
        </w:rPr>
        <w:t>training and validation</w:t>
      </w:r>
    </w:p>
    <w:p w14:paraId="33E54A46" w14:textId="77777777" w:rsidR="00ED3E5C" w:rsidRPr="0089538D" w:rsidRDefault="00ED3E5C" w:rsidP="00ED3E5C">
      <w:pPr>
        <w:numPr>
          <w:ilvl w:val="0"/>
          <w:numId w:val="7"/>
        </w:numPr>
        <w:spacing w:after="0" w:line="360" w:lineRule="auto"/>
        <w:ind w:left="426" w:right="680"/>
        <w:jc w:val="both"/>
        <w:rPr>
          <w:rFonts w:ascii="Times New Roman" w:hAnsi="Times New Roman" w:cs="Times New Roman"/>
          <w:bCs/>
          <w:sz w:val="24"/>
          <w:szCs w:val="24"/>
        </w:rPr>
      </w:pPr>
      <w:r w:rsidRPr="0089538D">
        <w:rPr>
          <w:rFonts w:ascii="Times New Roman" w:hAnsi="Times New Roman" w:cs="Times New Roman"/>
          <w:bCs/>
          <w:sz w:val="24"/>
          <w:szCs w:val="24"/>
        </w:rPr>
        <w:t>deployment</w:t>
      </w:r>
    </w:p>
    <w:p w14:paraId="227BC7E7" w14:textId="2BF37B19" w:rsidR="00ED3E5C" w:rsidRPr="0089538D" w:rsidRDefault="00ED3E5C" w:rsidP="00ED3E5C">
      <w:pPr>
        <w:numPr>
          <w:ilvl w:val="0"/>
          <w:numId w:val="7"/>
        </w:numPr>
        <w:spacing w:after="0" w:line="360" w:lineRule="auto"/>
        <w:ind w:left="426" w:right="680"/>
        <w:jc w:val="both"/>
        <w:rPr>
          <w:rFonts w:ascii="Times New Roman" w:hAnsi="Times New Roman" w:cs="Times New Roman"/>
          <w:bCs/>
          <w:sz w:val="24"/>
          <w:szCs w:val="24"/>
        </w:rPr>
      </w:pPr>
      <w:r w:rsidRPr="0089538D">
        <w:rPr>
          <w:rFonts w:ascii="Times New Roman" w:hAnsi="Times New Roman" w:cs="Times New Roman"/>
          <w:bCs/>
          <w:sz w:val="24"/>
          <w:szCs w:val="24"/>
        </w:rPr>
        <w:t>maintenance</w:t>
      </w:r>
    </w:p>
    <w:p w14:paraId="6F781FD8" w14:textId="36C6417A" w:rsidR="00ED3E5C" w:rsidRPr="0089538D" w:rsidRDefault="00ED3E5C" w:rsidP="00ED3E5C">
      <w:pPr>
        <w:spacing w:line="360" w:lineRule="auto"/>
        <w:ind w:right="680"/>
        <w:jc w:val="both"/>
        <w:rPr>
          <w:rFonts w:ascii="Times New Roman" w:hAnsi="Times New Roman" w:cs="Times New Roman"/>
          <w:bCs/>
          <w:sz w:val="24"/>
          <w:szCs w:val="24"/>
        </w:rPr>
      </w:pPr>
      <w:proofErr w:type="spellStart"/>
      <w:r w:rsidRPr="0089538D">
        <w:rPr>
          <w:rFonts w:ascii="Times New Roman" w:hAnsi="Times New Roman" w:cs="Times New Roman"/>
          <w:bCs/>
          <w:i/>
          <w:iCs/>
          <w:sz w:val="24"/>
          <w:szCs w:val="24"/>
        </w:rPr>
        <w:t>i</w:t>
      </w:r>
      <w:proofErr w:type="spellEnd"/>
      <w:r w:rsidRPr="0089538D">
        <w:rPr>
          <w:rFonts w:ascii="Times New Roman" w:hAnsi="Times New Roman" w:cs="Times New Roman"/>
          <w:bCs/>
          <w:i/>
          <w:iCs/>
          <w:sz w:val="24"/>
          <w:szCs w:val="24"/>
        </w:rPr>
        <w:t>). Data Collection and Preprocessing:</w:t>
      </w:r>
      <w:r w:rsidRPr="0089538D">
        <w:rPr>
          <w:rFonts w:ascii="Times New Roman" w:hAnsi="Times New Roman" w:cs="Times New Roman"/>
          <w:bCs/>
          <w:sz w:val="24"/>
          <w:szCs w:val="24"/>
        </w:rPr>
        <w:t xml:space="preserve"> The first phase involves sourcing high-quality retinal images from publicly available datasets like </w:t>
      </w:r>
      <w:proofErr w:type="spellStart"/>
      <w:r w:rsidRPr="0089538D">
        <w:rPr>
          <w:rFonts w:ascii="Times New Roman" w:hAnsi="Times New Roman" w:cs="Times New Roman"/>
          <w:bCs/>
          <w:sz w:val="24"/>
          <w:szCs w:val="24"/>
        </w:rPr>
        <w:t>EyePACS</w:t>
      </w:r>
      <w:proofErr w:type="spellEnd"/>
      <w:r w:rsidRPr="0089538D">
        <w:rPr>
          <w:rFonts w:ascii="Times New Roman" w:hAnsi="Times New Roman" w:cs="Times New Roman"/>
          <w:bCs/>
          <w:sz w:val="24"/>
          <w:szCs w:val="24"/>
        </w:rPr>
        <w:t>, MESSIDOR, or other large-scale databases. Licensing and access fees for these datasets may apply. Preprocessing these images, including normalization, augmentation, and segmentation, will require substantial effort from data scientists and engineers. This phase is estimated to take around 20% of the total project time and will incur costs related to data acquisition and processing tools.</w:t>
      </w:r>
    </w:p>
    <w:p w14:paraId="093F8964" w14:textId="0C1E11DA" w:rsidR="00ED3E5C" w:rsidRPr="0089538D" w:rsidRDefault="00ED3E5C" w:rsidP="00ED3E5C">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i/>
          <w:iCs/>
          <w:sz w:val="24"/>
          <w:szCs w:val="24"/>
        </w:rPr>
        <w:t>ii). Model Selection and Development:</w:t>
      </w:r>
      <w:r w:rsidRPr="0089538D">
        <w:rPr>
          <w:rFonts w:ascii="Times New Roman" w:hAnsi="Times New Roman" w:cs="Times New Roman"/>
          <w:bCs/>
          <w:sz w:val="24"/>
          <w:szCs w:val="24"/>
        </w:rPr>
        <w:t xml:space="preserve"> Selecting appropriate CNN architectures such as VGG19, ResNet50, EfficientNetB0, MobileNetV2, InceptionV3, and DenseNet121 will involve a thorough review of existing literature and preliminary experiments to determine their suitability for the task. This phase will demand significant effort from machine learning experts to customize and fine-tune these models. The cost here includes salaries for the technical team and expenses for advanced software tools and licenses.</w:t>
      </w:r>
    </w:p>
    <w:p w14:paraId="65867600" w14:textId="77777777" w:rsidR="00ED3E5C" w:rsidRPr="0089538D" w:rsidRDefault="00ED3E5C" w:rsidP="00ED3E5C">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i/>
          <w:iCs/>
          <w:sz w:val="24"/>
          <w:szCs w:val="24"/>
        </w:rPr>
        <w:t>iii). Training and Validation:</w:t>
      </w:r>
      <w:r w:rsidRPr="0089538D">
        <w:rPr>
          <w:rFonts w:ascii="Times New Roman" w:hAnsi="Times New Roman" w:cs="Times New Roman"/>
          <w:bCs/>
          <w:sz w:val="24"/>
          <w:szCs w:val="24"/>
        </w:rPr>
        <w:t xml:space="preserve"> Training the selected models on the prepared dataset will require substantial computational resources, including high-performance GPUs or cloud-based computing services. The duration of this phase depends on the complexity of the models and the size of the dataset but is expected to account for approximately 30% of the project time. Validation will involve rigorous testing to ensure model accuracy, reliability, and generalizability, adding to the computational and </w:t>
      </w:r>
      <w:proofErr w:type="spellStart"/>
      <w:r w:rsidRPr="0089538D">
        <w:rPr>
          <w:rFonts w:ascii="Times New Roman" w:hAnsi="Times New Roman" w:cs="Times New Roman"/>
          <w:bCs/>
          <w:sz w:val="24"/>
          <w:szCs w:val="24"/>
        </w:rPr>
        <w:t>labor</w:t>
      </w:r>
      <w:proofErr w:type="spellEnd"/>
      <w:r w:rsidRPr="0089538D">
        <w:rPr>
          <w:rFonts w:ascii="Times New Roman" w:hAnsi="Times New Roman" w:cs="Times New Roman"/>
          <w:bCs/>
          <w:sz w:val="24"/>
          <w:szCs w:val="24"/>
        </w:rPr>
        <w:t xml:space="preserve"> costs.</w:t>
      </w:r>
    </w:p>
    <w:p w14:paraId="7269D270" w14:textId="77777777" w:rsidR="00ED3E5C" w:rsidRPr="0089538D" w:rsidRDefault="00ED3E5C" w:rsidP="00ED3E5C">
      <w:pPr>
        <w:spacing w:line="360" w:lineRule="auto"/>
        <w:ind w:left="850" w:right="680"/>
        <w:jc w:val="both"/>
        <w:rPr>
          <w:rFonts w:ascii="Times New Roman" w:hAnsi="Times New Roman" w:cs="Times New Roman"/>
          <w:bCs/>
          <w:sz w:val="24"/>
          <w:szCs w:val="24"/>
        </w:rPr>
      </w:pPr>
    </w:p>
    <w:p w14:paraId="7F9D76F0" w14:textId="341E7F46" w:rsidR="00ED3E5C" w:rsidRPr="0089538D" w:rsidRDefault="00ED3E5C" w:rsidP="00ED3E5C">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i/>
          <w:iCs/>
          <w:sz w:val="24"/>
          <w:szCs w:val="24"/>
        </w:rPr>
        <w:lastRenderedPageBreak/>
        <w:t>iv). Deployment:</w:t>
      </w:r>
      <w:r w:rsidRPr="0089538D">
        <w:rPr>
          <w:rFonts w:ascii="Times New Roman" w:hAnsi="Times New Roman" w:cs="Times New Roman"/>
          <w:bCs/>
          <w:sz w:val="24"/>
          <w:szCs w:val="24"/>
        </w:rPr>
        <w:t xml:space="preserve"> Once the models are trained and validated, deploying them into a clinical or telemedicine setting involves integrating the system with existing healthcare IT infrastructure. This phase will require efforts from software engineers to ensure seamless integration, user interface development, and compliance with healthcare regulations and standards. Costs here include development and testing infrastructure, compliance audits, and potential certification fees.</w:t>
      </w:r>
    </w:p>
    <w:p w14:paraId="56E8E2A7" w14:textId="77777777" w:rsidR="00ED3E5C" w:rsidRPr="0089538D" w:rsidRDefault="00ED3E5C" w:rsidP="00ED3E5C">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i/>
          <w:iCs/>
          <w:sz w:val="24"/>
          <w:szCs w:val="24"/>
        </w:rPr>
        <w:t>v). Maintenance:</w:t>
      </w:r>
      <w:r w:rsidRPr="0089538D">
        <w:rPr>
          <w:rFonts w:ascii="Times New Roman" w:hAnsi="Times New Roman" w:cs="Times New Roman"/>
          <w:bCs/>
          <w:sz w:val="24"/>
          <w:szCs w:val="24"/>
        </w:rPr>
        <w:t xml:space="preserve"> Post-deployment, the system will require regular updates and maintenance to adapt to new data, improve performance, and address any emerging issues. This ongoing effort will involve a dedicated team for monitoring, updating the models, and providing technical support. The cost estimation for this phase includes salaries for maintenance staff, cloud service fees, and continuous integration/continuous deployment (CI/CD) tools.</w:t>
      </w:r>
    </w:p>
    <w:p w14:paraId="607A2309" w14:textId="77777777" w:rsidR="00ED3E5C" w:rsidRPr="0089538D" w:rsidRDefault="00ED3E5C" w:rsidP="00ED3E5C">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sz w:val="24"/>
          <w:szCs w:val="24"/>
        </w:rPr>
        <w:t>In summary, the total effort and cost estimation for this project encompass initial setup and ongoing operational expenses. Significant investment in skilled personnel, computational infrastructure, and compliance with healthcare standards is essential. A detailed budget plan will be developed, aligning with the project's goals and ensuring efficient resource allocation throughout the development and deployment phases.</w:t>
      </w:r>
    </w:p>
    <w:p w14:paraId="3C4E25FA" w14:textId="11057494" w:rsidR="00ED3E5C" w:rsidRPr="0089538D" w:rsidRDefault="00ED3E5C">
      <w:pPr>
        <w:rPr>
          <w:rFonts w:ascii="Times New Roman" w:hAnsi="Times New Roman" w:cs="Times New Roman"/>
          <w:b/>
          <w:bCs/>
          <w:sz w:val="24"/>
          <w:szCs w:val="24"/>
          <w:lang w:val="en-US"/>
        </w:rPr>
      </w:pPr>
      <w:r w:rsidRPr="0089538D">
        <w:rPr>
          <w:rFonts w:ascii="Times New Roman" w:hAnsi="Times New Roman" w:cs="Times New Roman"/>
          <w:b/>
          <w:bCs/>
          <w:sz w:val="24"/>
          <w:szCs w:val="24"/>
          <w:lang w:val="en-US"/>
        </w:rPr>
        <w:br w:type="page"/>
      </w:r>
    </w:p>
    <w:p w14:paraId="7B05B789" w14:textId="5A529041" w:rsidR="00ED3E5C" w:rsidRPr="0089538D" w:rsidRDefault="00ED3E5C" w:rsidP="00ED3E5C">
      <w:pPr>
        <w:spacing w:line="360" w:lineRule="auto"/>
        <w:ind w:left="113" w:right="567"/>
        <w:jc w:val="center"/>
        <w:rPr>
          <w:rFonts w:ascii="Times New Roman" w:eastAsia="Times New Roman" w:hAnsi="Times New Roman" w:cs="Times New Roman"/>
          <w:b/>
          <w:sz w:val="32"/>
          <w:szCs w:val="32"/>
        </w:rPr>
      </w:pPr>
      <w:r w:rsidRPr="0089538D">
        <w:rPr>
          <w:rFonts w:ascii="Times New Roman" w:eastAsia="Times New Roman" w:hAnsi="Times New Roman" w:cs="Times New Roman"/>
          <w:b/>
          <w:sz w:val="32"/>
          <w:szCs w:val="32"/>
        </w:rPr>
        <w:lastRenderedPageBreak/>
        <w:t>CHAPTER 3 - SOFTWARE REQUIREMENTS SPECIFICATION</w:t>
      </w:r>
    </w:p>
    <w:p w14:paraId="19560492" w14:textId="3EA305FD" w:rsidR="00ED3E5C" w:rsidRPr="0089538D" w:rsidRDefault="00ED3E5C" w:rsidP="0089538D">
      <w:pPr>
        <w:pStyle w:val="ListParagraph"/>
        <w:numPr>
          <w:ilvl w:val="1"/>
          <w:numId w:val="3"/>
        </w:numPr>
        <w:ind w:left="426"/>
        <w:rPr>
          <w:rFonts w:ascii="Times New Roman" w:hAnsi="Times New Roman" w:cs="Times New Roman"/>
          <w:b/>
          <w:sz w:val="24"/>
          <w:szCs w:val="24"/>
        </w:rPr>
      </w:pPr>
      <w:r w:rsidRPr="0089538D">
        <w:rPr>
          <w:rFonts w:ascii="Times New Roman" w:hAnsi="Times New Roman" w:cs="Times New Roman"/>
          <w:b/>
          <w:sz w:val="24"/>
          <w:szCs w:val="24"/>
        </w:rPr>
        <w:t>INTRODUCTION</w:t>
      </w:r>
    </w:p>
    <w:p w14:paraId="0324917A" w14:textId="77777777" w:rsidR="0089538D" w:rsidRPr="0089538D" w:rsidRDefault="0089538D" w:rsidP="0089538D">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sz w:val="24"/>
          <w:szCs w:val="24"/>
        </w:rPr>
        <w:t>The advent of artificial intelligence, particularly deep learning, has revolutionized the field of medical diagnostics. This Software Requirements Specification (SRS) document delineates the functional and non-functional requirements for an advanced system designed to classify eye diseases using Convolutional Neural Networks (CNNs). By leveraging high-quality retinal images, the system aims to assist ophthalmologists and healthcare professionals in accurately diagnosing conditions such as glaucoma, cataract, and diabetic retinopathy. This automated approach promises to enhance diagnostic efficiency, reduce subjective variability in diagnosis, and ultimately improve patient outcomes.</w:t>
      </w:r>
    </w:p>
    <w:p w14:paraId="689A4CB4" w14:textId="14D78342" w:rsidR="0089538D" w:rsidRPr="0089538D" w:rsidRDefault="0089538D" w:rsidP="0089538D">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sz w:val="24"/>
          <w:szCs w:val="24"/>
        </w:rPr>
        <w:t xml:space="preserve">The primary objective of this system is to provide a reliable, scalable, and user-friendly tool that can </w:t>
      </w:r>
      <w:proofErr w:type="spellStart"/>
      <w:r w:rsidRPr="0089538D">
        <w:rPr>
          <w:rFonts w:ascii="Times New Roman" w:hAnsi="Times New Roman" w:cs="Times New Roman"/>
          <w:bCs/>
          <w:sz w:val="24"/>
          <w:szCs w:val="24"/>
        </w:rPr>
        <w:t>analyze</w:t>
      </w:r>
      <w:proofErr w:type="spellEnd"/>
      <w:r w:rsidRPr="0089538D">
        <w:rPr>
          <w:rFonts w:ascii="Times New Roman" w:hAnsi="Times New Roman" w:cs="Times New Roman"/>
          <w:bCs/>
          <w:sz w:val="24"/>
          <w:szCs w:val="24"/>
        </w:rPr>
        <w:t xml:space="preserve"> retinal images and classify various eye conditions with high accuracy. Traditional diagnostic methods, which rely heavily on manual examination, are not only time-consuming but also prone to human error and subjectivity. Our system seeks to mitigate these issues by employing state-of-the-art CNN architectures that have been proven effective in various image classification tasks. The integration of these models into a cohesive, automated system represents a significant advancement in the field of ophthalmology.</w:t>
      </w:r>
    </w:p>
    <w:p w14:paraId="027D7EAB" w14:textId="77777777" w:rsidR="0089538D" w:rsidRPr="0089538D" w:rsidRDefault="0089538D" w:rsidP="0089538D">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sz w:val="24"/>
          <w:szCs w:val="24"/>
        </w:rPr>
        <w:t>This document serves as a comprehensive guide for all stakeholders involved in the project, including developers, testers, and end-users. It outlines the detailed functional requirements, such as image preprocessing, disease classification, and user interface design, as well as non-functional requirements including performance, scalability, security, and maintainability. By providing a clear and detailed description of the system’s requirements, this SRS ensures that the development process is aligned with the project's goals and that the final product meets the expectations of its users.</w:t>
      </w:r>
    </w:p>
    <w:p w14:paraId="1AF2B790" w14:textId="06A1ADBF" w:rsidR="00ED3E5C" w:rsidRPr="0089538D" w:rsidRDefault="0089538D" w:rsidP="0089538D">
      <w:pPr>
        <w:spacing w:line="360" w:lineRule="auto"/>
        <w:ind w:right="680"/>
        <w:jc w:val="both"/>
        <w:rPr>
          <w:rFonts w:ascii="Times New Roman" w:hAnsi="Times New Roman" w:cs="Times New Roman"/>
          <w:bCs/>
          <w:sz w:val="24"/>
          <w:szCs w:val="24"/>
        </w:rPr>
      </w:pPr>
      <w:r w:rsidRPr="0089538D">
        <w:rPr>
          <w:rFonts w:ascii="Times New Roman" w:hAnsi="Times New Roman" w:cs="Times New Roman"/>
          <w:bCs/>
          <w:sz w:val="24"/>
          <w:szCs w:val="24"/>
        </w:rPr>
        <w:t xml:space="preserve">In addition to enhancing diagnostic accuracy, the system is designed to be easily deployable in various clinical settings, including local healthcare facilities and remote telemedicine platforms. The ability to support concurrent processing of multiple images, coupled with robust data security measures, makes this system a versatile tool in the </w:t>
      </w:r>
      <w:r w:rsidRPr="0089538D">
        <w:rPr>
          <w:rFonts w:ascii="Times New Roman" w:hAnsi="Times New Roman" w:cs="Times New Roman"/>
          <w:bCs/>
          <w:sz w:val="24"/>
          <w:szCs w:val="24"/>
        </w:rPr>
        <w:lastRenderedPageBreak/>
        <w:t>fight against preventable blindness. The following sections of this document will delve deeper into the specific requirements and constraints that will guide the development of this critical healthcare tool.</w:t>
      </w:r>
    </w:p>
    <w:p w14:paraId="3BD03C38" w14:textId="0D3ADAB8" w:rsidR="00ED3E5C" w:rsidRDefault="0089538D" w:rsidP="0089538D">
      <w:pPr>
        <w:pStyle w:val="ListParagraph"/>
        <w:numPr>
          <w:ilvl w:val="1"/>
          <w:numId w:val="3"/>
        </w:numPr>
        <w:ind w:left="426"/>
        <w:rPr>
          <w:rFonts w:ascii="Times New Roman" w:hAnsi="Times New Roman" w:cs="Times New Roman"/>
          <w:b/>
          <w:bCs/>
          <w:sz w:val="28"/>
          <w:szCs w:val="28"/>
          <w:lang w:val="en-US"/>
        </w:rPr>
      </w:pPr>
      <w:r w:rsidRPr="0089538D">
        <w:rPr>
          <w:rFonts w:ascii="Times New Roman" w:hAnsi="Times New Roman" w:cs="Times New Roman"/>
          <w:b/>
          <w:bCs/>
          <w:sz w:val="28"/>
          <w:szCs w:val="28"/>
          <w:lang w:val="en-US"/>
        </w:rPr>
        <w:t>INTENDED AUDIENCE AND READING SUGGESTIONS</w:t>
      </w:r>
    </w:p>
    <w:p w14:paraId="0A557CC8" w14:textId="77777777" w:rsidR="0089538D" w:rsidRPr="0089538D" w:rsidRDefault="0089538D" w:rsidP="0089538D">
      <w:pPr>
        <w:spacing w:line="360" w:lineRule="auto"/>
        <w:ind w:right="680"/>
        <w:jc w:val="both"/>
        <w:rPr>
          <w:rFonts w:ascii="Times New Roman" w:hAnsi="Times New Roman"/>
          <w:bCs/>
          <w:sz w:val="24"/>
          <w:szCs w:val="24"/>
        </w:rPr>
      </w:pPr>
      <w:r w:rsidRPr="0089538D">
        <w:rPr>
          <w:rFonts w:ascii="Times New Roman" w:hAnsi="Times New Roman"/>
          <w:bCs/>
          <w:sz w:val="24"/>
          <w:szCs w:val="24"/>
        </w:rPr>
        <w:t xml:space="preserve">This Software Requirements Specification (SRS) document is intended for a diverse audience involved in the development, deployment, and utilization of the eye disease classification system. The primary readers of this document include project managers, software developers, data scientists, system architects, quality assurance testers, and healthcare professionals, particularly ophthalmologists and clinical staff. Each of these groups plays a crucial role in ensuring the successful implementation and operation of the system, and this SRS aims to provide them with the necessary information to </w:t>
      </w:r>
      <w:proofErr w:type="spellStart"/>
      <w:r w:rsidRPr="0089538D">
        <w:rPr>
          <w:rFonts w:ascii="Times New Roman" w:hAnsi="Times New Roman"/>
          <w:bCs/>
          <w:sz w:val="24"/>
          <w:szCs w:val="24"/>
        </w:rPr>
        <w:t>fulfill</w:t>
      </w:r>
      <w:proofErr w:type="spellEnd"/>
      <w:r w:rsidRPr="0089538D">
        <w:rPr>
          <w:rFonts w:ascii="Times New Roman" w:hAnsi="Times New Roman"/>
          <w:bCs/>
          <w:sz w:val="24"/>
          <w:szCs w:val="24"/>
        </w:rPr>
        <w:t xml:space="preserve"> their responsibilities effectively.</w:t>
      </w:r>
    </w:p>
    <w:p w14:paraId="0ED2CA5C" w14:textId="5AC2A990" w:rsidR="0089538D" w:rsidRPr="0089538D" w:rsidRDefault="0089538D" w:rsidP="0089538D">
      <w:pPr>
        <w:spacing w:line="360" w:lineRule="auto"/>
        <w:ind w:right="680"/>
        <w:jc w:val="both"/>
        <w:rPr>
          <w:rFonts w:ascii="Times New Roman" w:hAnsi="Times New Roman"/>
          <w:bCs/>
          <w:sz w:val="24"/>
          <w:szCs w:val="24"/>
        </w:rPr>
      </w:pPr>
      <w:proofErr w:type="spellStart"/>
      <w:r w:rsidRPr="0089538D">
        <w:rPr>
          <w:rFonts w:ascii="Times New Roman" w:hAnsi="Times New Roman"/>
          <w:bCs/>
          <w:i/>
          <w:iCs/>
          <w:sz w:val="24"/>
          <w:szCs w:val="24"/>
        </w:rPr>
        <w:t>i</w:t>
      </w:r>
      <w:proofErr w:type="spellEnd"/>
      <w:r w:rsidRPr="0089538D">
        <w:rPr>
          <w:rFonts w:ascii="Times New Roman" w:hAnsi="Times New Roman"/>
          <w:bCs/>
          <w:i/>
          <w:iCs/>
          <w:sz w:val="24"/>
          <w:szCs w:val="24"/>
        </w:rPr>
        <w:t>) Project Managers</w:t>
      </w:r>
      <w:r w:rsidRPr="0089538D">
        <w:rPr>
          <w:rFonts w:ascii="Times New Roman" w:hAnsi="Times New Roman"/>
          <w:bCs/>
          <w:sz w:val="24"/>
          <w:szCs w:val="24"/>
        </w:rPr>
        <w:t>: will find this document useful for understanding the scope, objectives, and requirements of the project. They should focus on the sections detailing the functional and non-functional requirements, effort and cost estimation, and design constraints. These sections will help them plan, allocate resources, and manage timelines efficiently. It is recommended that they review the entire document to gain a comprehensive understanding of the project.</w:t>
      </w:r>
    </w:p>
    <w:p w14:paraId="5CBEB95E" w14:textId="1B74613A" w:rsidR="0089538D" w:rsidRPr="0089538D" w:rsidRDefault="0089538D" w:rsidP="0089538D">
      <w:pPr>
        <w:spacing w:line="360" w:lineRule="auto"/>
        <w:ind w:right="680"/>
        <w:jc w:val="both"/>
        <w:rPr>
          <w:rFonts w:ascii="Times New Roman" w:hAnsi="Times New Roman"/>
          <w:bCs/>
          <w:sz w:val="24"/>
          <w:szCs w:val="24"/>
        </w:rPr>
      </w:pPr>
      <w:r w:rsidRPr="0089538D">
        <w:rPr>
          <w:rFonts w:ascii="Times New Roman" w:hAnsi="Times New Roman"/>
          <w:bCs/>
          <w:i/>
          <w:iCs/>
          <w:sz w:val="24"/>
          <w:szCs w:val="24"/>
        </w:rPr>
        <w:t>ii) Software Developers and System Architects:</w:t>
      </w:r>
      <w:r w:rsidRPr="0089538D">
        <w:rPr>
          <w:rFonts w:ascii="Times New Roman" w:hAnsi="Times New Roman"/>
          <w:bCs/>
          <w:sz w:val="24"/>
          <w:szCs w:val="24"/>
        </w:rPr>
        <w:t xml:space="preserve"> should pay close attention to the technical specifications, including the detailed functional requirements, system features, and design constraints. The sections on image preprocessing, CNN model implementation, and system integration are particularly relevant for them. These sections provide the foundational guidelines needed to design and develop the system's architecture and ensure it meets the specified performance and scalability criteria. Developers should also be aware of the non-functional requirements to address issues related to system reliability, security, and maintainability.</w:t>
      </w:r>
    </w:p>
    <w:p w14:paraId="1F95385D" w14:textId="022B1C6D" w:rsidR="0089538D" w:rsidRPr="0089538D" w:rsidRDefault="0089538D" w:rsidP="0089538D">
      <w:pPr>
        <w:spacing w:line="360" w:lineRule="auto"/>
        <w:ind w:right="680"/>
        <w:jc w:val="both"/>
        <w:rPr>
          <w:rFonts w:ascii="Times New Roman" w:hAnsi="Times New Roman"/>
          <w:bCs/>
          <w:sz w:val="24"/>
          <w:szCs w:val="24"/>
        </w:rPr>
      </w:pPr>
      <w:r w:rsidRPr="0089538D">
        <w:rPr>
          <w:rFonts w:ascii="Times New Roman" w:hAnsi="Times New Roman"/>
          <w:bCs/>
          <w:i/>
          <w:iCs/>
          <w:sz w:val="24"/>
          <w:szCs w:val="24"/>
        </w:rPr>
        <w:t>iii) Data Scientists and Machine Learning Engineers</w:t>
      </w:r>
      <w:r w:rsidRPr="0089538D">
        <w:rPr>
          <w:rFonts w:ascii="Times New Roman" w:hAnsi="Times New Roman"/>
          <w:bCs/>
          <w:sz w:val="24"/>
          <w:szCs w:val="24"/>
        </w:rPr>
        <w:t>: are advised to focus on the sections that describe the selection, training, and validation of CNN models. Detailed information on data preprocessing techniques, model evaluation metrics, and expected performance benchmarks will guide them in developing robust and accurate classification models. Understanding the integration of these models into the overall system architecture is also crucial for seamless deployment and operation.</w:t>
      </w:r>
    </w:p>
    <w:p w14:paraId="27266320" w14:textId="24CC0219" w:rsidR="0089538D" w:rsidRPr="0089538D" w:rsidRDefault="0089538D" w:rsidP="0089538D">
      <w:pPr>
        <w:spacing w:line="360" w:lineRule="auto"/>
        <w:ind w:right="680"/>
        <w:jc w:val="both"/>
        <w:rPr>
          <w:rFonts w:ascii="Times New Roman" w:hAnsi="Times New Roman"/>
          <w:bCs/>
          <w:sz w:val="24"/>
          <w:szCs w:val="24"/>
        </w:rPr>
      </w:pPr>
      <w:r w:rsidRPr="0089538D">
        <w:rPr>
          <w:rFonts w:ascii="Times New Roman" w:hAnsi="Times New Roman"/>
          <w:bCs/>
          <w:i/>
          <w:iCs/>
          <w:sz w:val="24"/>
          <w:szCs w:val="24"/>
        </w:rPr>
        <w:lastRenderedPageBreak/>
        <w:t>iv</w:t>
      </w:r>
      <w:r>
        <w:rPr>
          <w:rFonts w:ascii="Times New Roman" w:hAnsi="Times New Roman"/>
          <w:bCs/>
          <w:i/>
          <w:iCs/>
          <w:sz w:val="24"/>
          <w:szCs w:val="24"/>
        </w:rPr>
        <w:t xml:space="preserve">) </w:t>
      </w:r>
      <w:r w:rsidRPr="0089538D">
        <w:rPr>
          <w:rFonts w:ascii="Times New Roman" w:hAnsi="Times New Roman"/>
          <w:bCs/>
          <w:i/>
          <w:iCs/>
          <w:sz w:val="24"/>
          <w:szCs w:val="24"/>
        </w:rPr>
        <w:t>Quality Assurance:</w:t>
      </w:r>
      <w:r w:rsidRPr="0089538D">
        <w:rPr>
          <w:rFonts w:ascii="Times New Roman" w:hAnsi="Times New Roman"/>
          <w:bCs/>
          <w:sz w:val="24"/>
          <w:szCs w:val="24"/>
        </w:rPr>
        <w:t xml:space="preserve"> Testers will benefit from sections that outline the expected functionalities and performance metrics. By understanding the functional requirements and the criteria for success, testers can develop comprehensive test plans to validate the system's accuracy, reliability, and user interface. The sections on non-functional requirements will help them ensure that the system meets all performance, security, and usability standards.</w:t>
      </w:r>
    </w:p>
    <w:p w14:paraId="7D019846" w14:textId="64F38A7A" w:rsidR="0089538D" w:rsidRPr="0089538D" w:rsidRDefault="0089538D" w:rsidP="0089538D">
      <w:pPr>
        <w:spacing w:line="360" w:lineRule="auto"/>
        <w:ind w:right="680"/>
        <w:jc w:val="both"/>
        <w:rPr>
          <w:rFonts w:ascii="Times New Roman" w:hAnsi="Times New Roman"/>
          <w:bCs/>
          <w:sz w:val="24"/>
          <w:szCs w:val="24"/>
        </w:rPr>
      </w:pPr>
      <w:r w:rsidRPr="0089538D">
        <w:rPr>
          <w:rFonts w:ascii="Times New Roman" w:hAnsi="Times New Roman"/>
          <w:bCs/>
          <w:i/>
          <w:iCs/>
          <w:sz w:val="24"/>
          <w:szCs w:val="24"/>
        </w:rPr>
        <w:t>v</w:t>
      </w:r>
      <w:r>
        <w:rPr>
          <w:rFonts w:ascii="Times New Roman" w:hAnsi="Times New Roman"/>
          <w:bCs/>
          <w:i/>
          <w:iCs/>
          <w:sz w:val="24"/>
          <w:szCs w:val="24"/>
        </w:rPr>
        <w:t xml:space="preserve">) </w:t>
      </w:r>
      <w:r w:rsidRPr="0089538D">
        <w:rPr>
          <w:rFonts w:ascii="Times New Roman" w:hAnsi="Times New Roman"/>
          <w:bCs/>
          <w:i/>
          <w:iCs/>
          <w:sz w:val="24"/>
          <w:szCs w:val="24"/>
        </w:rPr>
        <w:t>Healthcare Professionals</w:t>
      </w:r>
      <w:r w:rsidRPr="0089538D">
        <w:rPr>
          <w:rFonts w:ascii="Times New Roman" w:hAnsi="Times New Roman"/>
          <w:bCs/>
          <w:sz w:val="24"/>
          <w:szCs w:val="24"/>
        </w:rPr>
        <w:t>, including ophthalmologists and clinical staff, should review the sections related to user interface design and system features. These sections provide insights into how the system will be used in a clinical setting, including how to upload retinal images, interpret classification results, and generate diagnostic reports. Understanding the system's capabilities and limitations will help them integrate it effectively into their diagnostic workflow.</w:t>
      </w:r>
    </w:p>
    <w:p w14:paraId="60316DC0" w14:textId="2AE4B754" w:rsidR="0089538D" w:rsidRPr="0089538D" w:rsidRDefault="0089538D" w:rsidP="0089538D">
      <w:pPr>
        <w:spacing w:line="360" w:lineRule="auto"/>
        <w:ind w:right="680"/>
        <w:jc w:val="both"/>
        <w:rPr>
          <w:rFonts w:ascii="Times New Roman" w:hAnsi="Times New Roman"/>
          <w:bCs/>
          <w:sz w:val="24"/>
          <w:szCs w:val="24"/>
        </w:rPr>
      </w:pPr>
      <w:r w:rsidRPr="0089538D">
        <w:rPr>
          <w:rFonts w:ascii="Times New Roman" w:hAnsi="Times New Roman"/>
          <w:bCs/>
          <w:sz w:val="24"/>
          <w:szCs w:val="24"/>
        </w:rPr>
        <w:t>Each reader is encouraged to focus on the sections most relevant to their role while also gaining a general understanding of the entire document. This approach ensures that all stakeholders are aligned with the project’s objectives and requirements, facilitating effective collaboration and successful implementation of the eye disease classification system. By adhering to the guidelines and specifications outlined in this SRS, the team can work cohesively towards developing a reliable, efficient, and user-friendly tool that significantly enhances the diagnostic process for eye diseases.</w:t>
      </w:r>
    </w:p>
    <w:p w14:paraId="2448B6CC" w14:textId="325F4BD8" w:rsidR="0089538D" w:rsidRDefault="0089538D" w:rsidP="0089538D">
      <w:pPr>
        <w:pStyle w:val="ListParagraph"/>
        <w:numPr>
          <w:ilvl w:val="1"/>
          <w:numId w:val="3"/>
        </w:numPr>
        <w:ind w:left="426"/>
        <w:rPr>
          <w:rFonts w:ascii="Times New Roman" w:hAnsi="Times New Roman" w:cs="Times New Roman"/>
          <w:b/>
          <w:bCs/>
          <w:sz w:val="28"/>
          <w:szCs w:val="28"/>
          <w:lang w:val="en-US"/>
        </w:rPr>
      </w:pPr>
      <w:r>
        <w:rPr>
          <w:rFonts w:ascii="Times New Roman" w:hAnsi="Times New Roman" w:cs="Times New Roman"/>
          <w:b/>
          <w:bCs/>
          <w:sz w:val="28"/>
          <w:szCs w:val="28"/>
          <w:lang w:val="en-US"/>
        </w:rPr>
        <w:t>GENEREAL ARCHITECTURE OF SOFTWARE</w:t>
      </w:r>
    </w:p>
    <w:p w14:paraId="5E2E31A1" w14:textId="77777777" w:rsidR="0089538D" w:rsidRPr="0089538D" w:rsidRDefault="0089538D" w:rsidP="0089538D">
      <w:pPr>
        <w:spacing w:line="360" w:lineRule="auto"/>
        <w:ind w:right="680"/>
        <w:jc w:val="both"/>
        <w:rPr>
          <w:rFonts w:ascii="Times New Roman" w:eastAsia="Times New Roman" w:hAnsi="Times New Roman" w:cs="Times New Roman"/>
          <w:bCs/>
          <w:sz w:val="24"/>
          <w:szCs w:val="24"/>
        </w:rPr>
      </w:pPr>
      <w:r w:rsidRPr="0089538D">
        <w:rPr>
          <w:rFonts w:ascii="Times New Roman" w:eastAsia="Times New Roman" w:hAnsi="Times New Roman" w:cs="Times New Roman"/>
          <w:bCs/>
          <w:sz w:val="24"/>
          <w:szCs w:val="24"/>
        </w:rPr>
        <w:t>In crafting the general architecture of the software, paramount considerations include modularity and scalability. This architecture is meticulously designed to comprise discrete, interchangeable modules that facilitate ease of maintenance, updates, and expansion. Each module encapsulates specific functionalities such as image preprocessing, model selection, and data storage, ensuring a cohesive yet flexible system. Scalability is also a core tenet, as the architecture accommodates future growth by seamlessly integrating additional CNN models, expanding datasets, and adapting to evolving healthcare requirements. Through this architectural framework, the software stands poised to deliver not only robust eye disease classification capabilities but also the agility needed to thrive in dynamic healthcare environments.</w:t>
      </w:r>
    </w:p>
    <w:p w14:paraId="14E9BB95" w14:textId="77777777" w:rsidR="0089538D" w:rsidRPr="0089538D" w:rsidRDefault="0089538D" w:rsidP="0089538D">
      <w:pPr>
        <w:spacing w:line="360" w:lineRule="auto"/>
        <w:ind w:right="680"/>
        <w:jc w:val="both"/>
        <w:rPr>
          <w:rFonts w:ascii="Times New Roman" w:eastAsia="Times New Roman" w:hAnsi="Times New Roman" w:cs="Times New Roman"/>
          <w:bCs/>
          <w:sz w:val="24"/>
          <w:szCs w:val="24"/>
        </w:rPr>
      </w:pPr>
      <w:r w:rsidRPr="0089538D">
        <w:rPr>
          <w:rFonts w:ascii="Times New Roman" w:eastAsia="Times New Roman" w:hAnsi="Times New Roman" w:cs="Times New Roman"/>
          <w:bCs/>
          <w:sz w:val="24"/>
          <w:szCs w:val="24"/>
        </w:rPr>
        <w:t xml:space="preserve">Ensuring efficient data flow and communication between different layers of the architecture is pivotal. The architecture orchestrates seamless interaction between the </w:t>
      </w:r>
      <w:r w:rsidRPr="0089538D">
        <w:rPr>
          <w:rFonts w:ascii="Times New Roman" w:eastAsia="Times New Roman" w:hAnsi="Times New Roman" w:cs="Times New Roman"/>
          <w:bCs/>
          <w:sz w:val="24"/>
          <w:szCs w:val="24"/>
        </w:rPr>
        <w:lastRenderedPageBreak/>
        <w:t>presentation layer, application layer, domain layer, and data access layer. This streamlined communication facilitates smooth execution of tasks, from user interactions at the presentation layer to data processing and storage at the lower layers. By maintaining clear boundaries between layers and enforcing well-defined interfaces, the architecture fosters maintainability and extensibility, allowing for easy integration of new features or modifications without disrupting existing functionalities.</w:t>
      </w:r>
    </w:p>
    <w:p w14:paraId="284F776F" w14:textId="77777777" w:rsidR="0089538D" w:rsidRPr="0089538D" w:rsidRDefault="0089538D" w:rsidP="0089538D">
      <w:pPr>
        <w:spacing w:line="360" w:lineRule="auto"/>
        <w:ind w:right="680"/>
        <w:jc w:val="both"/>
        <w:rPr>
          <w:rFonts w:ascii="Times New Roman" w:eastAsia="Times New Roman" w:hAnsi="Times New Roman" w:cs="Times New Roman"/>
          <w:bCs/>
          <w:sz w:val="24"/>
          <w:szCs w:val="24"/>
        </w:rPr>
      </w:pPr>
      <w:r w:rsidRPr="0089538D">
        <w:rPr>
          <w:rFonts w:ascii="Times New Roman" w:eastAsia="Times New Roman" w:hAnsi="Times New Roman" w:cs="Times New Roman"/>
          <w:bCs/>
          <w:sz w:val="24"/>
          <w:szCs w:val="24"/>
        </w:rPr>
        <w:t>Additionally, the architecture prioritizes robust data management and security measures. The data access layer implements mechanisms to ensure the integrity, confidentiality, and availability of sensitive medical data, including retinal images and patient information. Compliance with healthcare regulations and standards, such as HIPAA and GDPR, is paramount, and the architecture incorporates encryption, access controls, and auditing functionalities to meet these requirements. Furthermore, data redundancy and backup strategies are implemented to safeguard against data loss and ensure continuity of operations, instilling trust and confidence in the system among users and stakeholders.</w:t>
      </w:r>
    </w:p>
    <w:p w14:paraId="660DABCF" w14:textId="76AE12A8" w:rsidR="0089538D" w:rsidRDefault="0089538D" w:rsidP="0089538D">
      <w:pPr>
        <w:spacing w:line="360" w:lineRule="auto"/>
        <w:ind w:right="680"/>
        <w:jc w:val="both"/>
        <w:rPr>
          <w:rFonts w:ascii="Times New Roman" w:eastAsia="Times New Roman" w:hAnsi="Times New Roman" w:cs="Times New Roman"/>
          <w:bCs/>
          <w:sz w:val="24"/>
          <w:szCs w:val="24"/>
        </w:rPr>
      </w:pPr>
      <w:r w:rsidRPr="0089538D">
        <w:rPr>
          <w:rFonts w:ascii="Times New Roman" w:eastAsia="Times New Roman" w:hAnsi="Times New Roman" w:cs="Times New Roman"/>
          <w:bCs/>
          <w:sz w:val="24"/>
          <w:szCs w:val="24"/>
        </w:rPr>
        <w:t>In summary, the general architecture of the software for comparative analysis of CNN models for eye disease classification is meticulously designed to optimize performance, scalability, and security. Through modularization, efficient data flow, and robust data management practices, the architecture lays the foundation for a reliable and adaptable system capable of advancing diagnostic capabilities in ophthalmology.</w:t>
      </w:r>
    </w:p>
    <w:p w14:paraId="1CB31942" w14:textId="17F3C1A1" w:rsidR="0089538D" w:rsidRDefault="0089538D" w:rsidP="0089538D">
      <w:pPr>
        <w:spacing w:line="360" w:lineRule="auto"/>
        <w:ind w:right="680"/>
        <w:jc w:val="center"/>
        <w:rPr>
          <w:rFonts w:ascii="Times New Roman" w:eastAsia="Times New Roman" w:hAnsi="Times New Roman" w:cs="Times New Roman"/>
          <w:bCs/>
          <w:sz w:val="24"/>
          <w:szCs w:val="24"/>
        </w:rPr>
      </w:pPr>
      <w:r w:rsidRPr="00D94A7F">
        <w:rPr>
          <w:noProof/>
        </w:rPr>
        <w:drawing>
          <wp:inline distT="0" distB="0" distL="0" distR="0" wp14:anchorId="7D57FD66" wp14:editId="019A7CA1">
            <wp:extent cx="3672230" cy="2720340"/>
            <wp:effectExtent l="0" t="0" r="4445" b="38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11574"/>
                    <a:stretch/>
                  </pic:blipFill>
                  <pic:spPr bwMode="auto">
                    <a:xfrm>
                      <a:off x="0" y="0"/>
                      <a:ext cx="3672230" cy="2720340"/>
                    </a:xfrm>
                    <a:prstGeom prst="rect">
                      <a:avLst/>
                    </a:prstGeom>
                    <a:noFill/>
                    <a:ln>
                      <a:noFill/>
                    </a:ln>
                    <a:extLst>
                      <a:ext uri="{53640926-AAD7-44D8-BBD7-CCE9431645EC}">
                        <a14:shadowObscured xmlns:a14="http://schemas.microsoft.com/office/drawing/2010/main"/>
                      </a:ext>
                    </a:extLst>
                  </pic:spPr>
                </pic:pic>
              </a:graphicData>
            </a:graphic>
          </wp:inline>
        </w:drawing>
      </w:r>
    </w:p>
    <w:p w14:paraId="06F6270C" w14:textId="126A485A" w:rsidR="0089538D" w:rsidRPr="0089538D" w:rsidRDefault="0089538D" w:rsidP="0089538D">
      <w:pPr>
        <w:spacing w:line="360" w:lineRule="auto"/>
        <w:ind w:left="113" w:right="567"/>
        <w:jc w:val="center"/>
        <w:rPr>
          <w:i/>
          <w:iCs/>
          <w:noProof/>
        </w:rPr>
      </w:pPr>
      <w:r w:rsidRPr="007020B8">
        <w:rPr>
          <w:i/>
          <w:iCs/>
          <w:noProof/>
        </w:rPr>
        <w:t>Fig. 3.1  General Architecture</w:t>
      </w:r>
    </w:p>
    <w:p w14:paraId="0E1DB6D4" w14:textId="4F9EA675" w:rsidR="0089538D" w:rsidRPr="00254315" w:rsidRDefault="0089538D" w:rsidP="0089538D">
      <w:pPr>
        <w:pStyle w:val="ListParagraph"/>
        <w:numPr>
          <w:ilvl w:val="1"/>
          <w:numId w:val="3"/>
        </w:numPr>
        <w:ind w:left="426"/>
        <w:rPr>
          <w:rFonts w:ascii="Times New Roman" w:hAnsi="Times New Roman" w:cs="Times New Roman"/>
          <w:b/>
          <w:bCs/>
          <w:sz w:val="28"/>
          <w:szCs w:val="28"/>
          <w:lang w:val="en-US"/>
        </w:rPr>
      </w:pPr>
      <w:r w:rsidRPr="00254315">
        <w:rPr>
          <w:rFonts w:ascii="Times New Roman" w:hAnsi="Times New Roman" w:cs="Times New Roman"/>
          <w:b/>
          <w:bCs/>
          <w:sz w:val="28"/>
          <w:szCs w:val="28"/>
          <w:lang w:val="en-US"/>
        </w:rPr>
        <w:lastRenderedPageBreak/>
        <w:t>REQUIREMENT SPECIFICATION</w:t>
      </w:r>
    </w:p>
    <w:p w14:paraId="6FBA6EFA" w14:textId="1C78B1B8" w:rsidR="0089538D" w:rsidRDefault="0089538D" w:rsidP="0089538D">
      <w:pPr>
        <w:pStyle w:val="ListParagraph"/>
        <w:numPr>
          <w:ilvl w:val="2"/>
          <w:numId w:val="3"/>
        </w:numPr>
        <w:ind w:left="709"/>
        <w:rPr>
          <w:rFonts w:ascii="Times New Roman" w:hAnsi="Times New Roman" w:cs="Times New Roman"/>
          <w:b/>
          <w:bCs/>
          <w:sz w:val="28"/>
          <w:szCs w:val="28"/>
          <w:lang w:val="en-US"/>
        </w:rPr>
      </w:pPr>
      <w:r>
        <w:rPr>
          <w:rFonts w:ascii="Times New Roman" w:hAnsi="Times New Roman" w:cs="Times New Roman"/>
          <w:b/>
          <w:bCs/>
          <w:sz w:val="28"/>
          <w:szCs w:val="28"/>
          <w:lang w:val="en-US"/>
        </w:rPr>
        <w:t>FUNCTIONAL REQUIREMENTS</w:t>
      </w:r>
    </w:p>
    <w:p w14:paraId="506DBA79" w14:textId="6622DAC3" w:rsidR="00254315" w:rsidRPr="00254315" w:rsidRDefault="00254315" w:rsidP="00254315">
      <w:pPr>
        <w:tabs>
          <w:tab w:val="left" w:pos="1960"/>
          <w:tab w:val="left" w:pos="8780"/>
        </w:tabs>
        <w:spacing w:line="360" w:lineRule="auto"/>
        <w:ind w:right="680"/>
        <w:jc w:val="both"/>
        <w:rPr>
          <w:rFonts w:ascii="Times New Roman" w:eastAsia="Times New Roman" w:hAnsi="Times New Roman" w:cs="Times New Roman"/>
          <w:sz w:val="24"/>
          <w:szCs w:val="24"/>
        </w:rPr>
      </w:pPr>
      <w:proofErr w:type="spellStart"/>
      <w:r w:rsidRPr="00254315">
        <w:rPr>
          <w:rFonts w:ascii="Times New Roman" w:eastAsia="Times New Roman" w:hAnsi="Times New Roman" w:cs="Times New Roman"/>
          <w:i/>
          <w:iCs/>
          <w:sz w:val="24"/>
          <w:szCs w:val="24"/>
        </w:rPr>
        <w:t>i</w:t>
      </w:r>
      <w:proofErr w:type="spellEnd"/>
      <w:r>
        <w:rPr>
          <w:rFonts w:ascii="Times New Roman" w:eastAsia="Times New Roman" w:hAnsi="Times New Roman" w:cs="Times New Roman"/>
          <w:i/>
          <w:iCs/>
          <w:sz w:val="24"/>
          <w:szCs w:val="24"/>
        </w:rPr>
        <w:t>)</w:t>
      </w:r>
      <w:r w:rsidRPr="00254315">
        <w:rPr>
          <w:rFonts w:ascii="Times New Roman" w:eastAsia="Times New Roman" w:hAnsi="Times New Roman" w:cs="Times New Roman"/>
          <w:i/>
          <w:iCs/>
          <w:sz w:val="24"/>
          <w:szCs w:val="24"/>
        </w:rPr>
        <w:t xml:space="preserve"> Image Management:</w:t>
      </w:r>
      <w:r w:rsidRPr="00254315">
        <w:rPr>
          <w:rFonts w:ascii="Times New Roman" w:eastAsia="Times New Roman" w:hAnsi="Times New Roman" w:cs="Times New Roman"/>
          <w:sz w:val="24"/>
          <w:szCs w:val="24"/>
        </w:rPr>
        <w:t xml:space="preserve"> Enable users to upload retinal images via a user-friendly interface. Support bulk upload functionality for multiple images simultaneously. Ensure compatibility with common image formats such as JPEG, PNG, and TIFF.</w:t>
      </w:r>
    </w:p>
    <w:p w14:paraId="29505FE8" w14:textId="19BDDFFD" w:rsidR="00254315" w:rsidRPr="00254315" w:rsidRDefault="00254315" w:rsidP="00254315">
      <w:pPr>
        <w:tabs>
          <w:tab w:val="left" w:pos="1960"/>
          <w:tab w:val="left" w:pos="8780"/>
        </w:tabs>
        <w:spacing w:line="360" w:lineRule="auto"/>
        <w:ind w:right="680"/>
        <w:jc w:val="both"/>
        <w:rPr>
          <w:rFonts w:ascii="Times New Roman" w:eastAsia="Times New Roman" w:hAnsi="Times New Roman" w:cs="Times New Roman"/>
          <w:sz w:val="24"/>
          <w:szCs w:val="24"/>
        </w:rPr>
      </w:pPr>
      <w:r w:rsidRPr="00254315">
        <w:rPr>
          <w:rFonts w:ascii="Times New Roman" w:eastAsia="Times New Roman" w:hAnsi="Times New Roman" w:cs="Times New Roman"/>
          <w:i/>
          <w:iCs/>
          <w:sz w:val="24"/>
          <w:szCs w:val="24"/>
        </w:rPr>
        <w:t>ii</w:t>
      </w:r>
      <w:r>
        <w:rPr>
          <w:rFonts w:ascii="Times New Roman" w:eastAsia="Times New Roman" w:hAnsi="Times New Roman" w:cs="Times New Roman"/>
          <w:i/>
          <w:iCs/>
          <w:sz w:val="24"/>
          <w:szCs w:val="24"/>
        </w:rPr>
        <w:t xml:space="preserve">) </w:t>
      </w:r>
      <w:r w:rsidRPr="00254315">
        <w:rPr>
          <w:rFonts w:ascii="Times New Roman" w:eastAsia="Times New Roman" w:hAnsi="Times New Roman" w:cs="Times New Roman"/>
          <w:i/>
          <w:iCs/>
          <w:sz w:val="24"/>
          <w:szCs w:val="24"/>
        </w:rPr>
        <w:t>Image Preprocessing:</w:t>
      </w:r>
      <w:r w:rsidRPr="00254315">
        <w:rPr>
          <w:rFonts w:ascii="Times New Roman" w:eastAsia="Times New Roman" w:hAnsi="Times New Roman" w:cs="Times New Roman"/>
          <w:sz w:val="24"/>
          <w:szCs w:val="24"/>
        </w:rPr>
        <w:t xml:space="preserve"> Implement preprocessing techniques including normalization, augmentation, and segmentation to enhance image quality and prepare data for analysis. Apply appropriate algorithms and filters to correct for variations in illumination, contrast, and noise.</w:t>
      </w:r>
    </w:p>
    <w:p w14:paraId="73991663" w14:textId="5B48B357" w:rsidR="00254315" w:rsidRPr="00254315" w:rsidRDefault="00254315" w:rsidP="00254315">
      <w:pPr>
        <w:tabs>
          <w:tab w:val="left" w:pos="1960"/>
          <w:tab w:val="left" w:pos="8780"/>
        </w:tabs>
        <w:spacing w:line="360" w:lineRule="auto"/>
        <w:ind w:right="680"/>
        <w:jc w:val="both"/>
        <w:rPr>
          <w:rFonts w:ascii="Times New Roman" w:eastAsia="Times New Roman" w:hAnsi="Times New Roman" w:cs="Times New Roman"/>
          <w:sz w:val="24"/>
          <w:szCs w:val="24"/>
        </w:rPr>
      </w:pPr>
      <w:r w:rsidRPr="00254315">
        <w:rPr>
          <w:rFonts w:ascii="Times New Roman" w:eastAsia="Times New Roman" w:hAnsi="Times New Roman" w:cs="Times New Roman"/>
          <w:i/>
          <w:iCs/>
          <w:sz w:val="24"/>
          <w:szCs w:val="24"/>
        </w:rPr>
        <w:t>iii</w:t>
      </w:r>
      <w:r>
        <w:rPr>
          <w:rFonts w:ascii="Times New Roman" w:eastAsia="Times New Roman" w:hAnsi="Times New Roman" w:cs="Times New Roman"/>
          <w:i/>
          <w:iCs/>
          <w:sz w:val="24"/>
          <w:szCs w:val="24"/>
        </w:rPr>
        <w:t xml:space="preserve">) </w:t>
      </w:r>
      <w:r w:rsidRPr="00254315">
        <w:rPr>
          <w:rFonts w:ascii="Times New Roman" w:eastAsia="Times New Roman" w:hAnsi="Times New Roman" w:cs="Times New Roman"/>
          <w:i/>
          <w:iCs/>
          <w:sz w:val="24"/>
          <w:szCs w:val="24"/>
        </w:rPr>
        <w:t>Model Selection and Training:</w:t>
      </w:r>
      <w:r w:rsidRPr="00254315">
        <w:rPr>
          <w:rFonts w:ascii="Times New Roman" w:eastAsia="Times New Roman" w:hAnsi="Times New Roman" w:cs="Times New Roman"/>
          <w:sz w:val="24"/>
          <w:szCs w:val="24"/>
        </w:rPr>
        <w:t xml:space="preserve"> Provide users with a selection of pre-trained CNN architectures (e.g., VGG19, ResNet50, EfficientNetB0). Allow users to fine-tune selected models using custom datasets or transfer learning techniques. Support hyperparameter tuning and cross-validation methods to optimize model performance.</w:t>
      </w:r>
    </w:p>
    <w:p w14:paraId="17383E3D" w14:textId="7E655601" w:rsidR="00254315" w:rsidRPr="00254315" w:rsidRDefault="00254315" w:rsidP="00254315">
      <w:pPr>
        <w:tabs>
          <w:tab w:val="left" w:pos="1960"/>
          <w:tab w:val="left" w:pos="8780"/>
        </w:tabs>
        <w:spacing w:line="360" w:lineRule="auto"/>
        <w:ind w:right="680"/>
        <w:jc w:val="both"/>
        <w:rPr>
          <w:rFonts w:ascii="Times New Roman" w:eastAsia="Times New Roman" w:hAnsi="Times New Roman" w:cs="Times New Roman"/>
          <w:sz w:val="24"/>
          <w:szCs w:val="24"/>
        </w:rPr>
      </w:pPr>
      <w:r w:rsidRPr="00254315">
        <w:rPr>
          <w:rFonts w:ascii="Times New Roman" w:eastAsia="Times New Roman" w:hAnsi="Times New Roman" w:cs="Times New Roman"/>
          <w:i/>
          <w:iCs/>
          <w:sz w:val="24"/>
          <w:szCs w:val="24"/>
        </w:rPr>
        <w:t>iv</w:t>
      </w:r>
      <w:r>
        <w:rPr>
          <w:rFonts w:ascii="Times New Roman" w:eastAsia="Times New Roman" w:hAnsi="Times New Roman" w:cs="Times New Roman"/>
          <w:i/>
          <w:iCs/>
          <w:sz w:val="24"/>
          <w:szCs w:val="24"/>
        </w:rPr>
        <w:t xml:space="preserve">) </w:t>
      </w:r>
      <w:r w:rsidRPr="00254315">
        <w:rPr>
          <w:rFonts w:ascii="Times New Roman" w:eastAsia="Times New Roman" w:hAnsi="Times New Roman" w:cs="Times New Roman"/>
          <w:i/>
          <w:iCs/>
          <w:sz w:val="24"/>
          <w:szCs w:val="24"/>
        </w:rPr>
        <w:t>Model Evaluation:</w:t>
      </w:r>
      <w:r w:rsidRPr="00254315">
        <w:rPr>
          <w:rFonts w:ascii="Times New Roman" w:eastAsia="Times New Roman" w:hAnsi="Times New Roman" w:cs="Times New Roman"/>
          <w:sz w:val="24"/>
          <w:szCs w:val="24"/>
        </w:rPr>
        <w:t xml:space="preserve"> Perform evaluation of trained models using validation datasets to assess performance. Compute metrics such as accuracy, precision, recall, F1-score, and AUC-ROC to quantify model effectiveness. Generate detailed evaluation reports with graphical representations for easy interpretation.</w:t>
      </w:r>
    </w:p>
    <w:p w14:paraId="5A184B6A" w14:textId="4B5B2CCD" w:rsidR="00254315" w:rsidRPr="00254315" w:rsidRDefault="00254315" w:rsidP="00254315">
      <w:pPr>
        <w:tabs>
          <w:tab w:val="left" w:pos="1960"/>
          <w:tab w:val="left" w:pos="8780"/>
        </w:tabs>
        <w:spacing w:line="360" w:lineRule="auto"/>
        <w:ind w:right="680"/>
        <w:jc w:val="both"/>
        <w:rPr>
          <w:rFonts w:ascii="Times New Roman" w:eastAsia="Times New Roman" w:hAnsi="Times New Roman" w:cs="Times New Roman"/>
          <w:sz w:val="24"/>
          <w:szCs w:val="24"/>
        </w:rPr>
      </w:pPr>
      <w:r w:rsidRPr="00254315">
        <w:rPr>
          <w:rFonts w:ascii="Times New Roman" w:eastAsia="Times New Roman" w:hAnsi="Times New Roman" w:cs="Times New Roman"/>
          <w:i/>
          <w:iCs/>
          <w:sz w:val="24"/>
          <w:szCs w:val="24"/>
        </w:rPr>
        <w:t>v</w:t>
      </w:r>
      <w:r>
        <w:rPr>
          <w:rFonts w:ascii="Times New Roman" w:eastAsia="Times New Roman" w:hAnsi="Times New Roman" w:cs="Times New Roman"/>
          <w:i/>
          <w:iCs/>
          <w:sz w:val="24"/>
          <w:szCs w:val="24"/>
        </w:rPr>
        <w:t xml:space="preserve">) </w:t>
      </w:r>
      <w:r w:rsidRPr="00254315">
        <w:rPr>
          <w:rFonts w:ascii="Times New Roman" w:eastAsia="Times New Roman" w:hAnsi="Times New Roman" w:cs="Times New Roman"/>
          <w:i/>
          <w:iCs/>
          <w:sz w:val="24"/>
          <w:szCs w:val="24"/>
        </w:rPr>
        <w:t>Classification and Result Reporting:</w:t>
      </w:r>
      <w:r w:rsidRPr="00254315">
        <w:rPr>
          <w:rFonts w:ascii="Times New Roman" w:eastAsia="Times New Roman" w:hAnsi="Times New Roman" w:cs="Times New Roman"/>
          <w:sz w:val="24"/>
          <w:szCs w:val="24"/>
        </w:rPr>
        <w:t xml:space="preserve"> Classify retinal images into predefined categories (e.g., normal, glaucoma, cataract, diabetic retinopathy) with associated confidence scores. Display classification results along with confidence scores and diagnostic information in a clear and understandable format. Generate comprehensive reports summarizing classification outcomes, performance metrics, and model evaluations.</w:t>
      </w:r>
    </w:p>
    <w:p w14:paraId="59EA6C8B" w14:textId="2E284E09" w:rsidR="00254315" w:rsidRPr="00254315" w:rsidRDefault="00254315" w:rsidP="00254315">
      <w:pPr>
        <w:tabs>
          <w:tab w:val="left" w:pos="1960"/>
          <w:tab w:val="left" w:pos="8780"/>
        </w:tabs>
        <w:spacing w:line="360" w:lineRule="auto"/>
        <w:ind w:right="680"/>
        <w:jc w:val="both"/>
        <w:rPr>
          <w:rFonts w:ascii="Times New Roman" w:eastAsia="Times New Roman" w:hAnsi="Times New Roman" w:cs="Times New Roman"/>
          <w:sz w:val="24"/>
          <w:szCs w:val="24"/>
        </w:rPr>
      </w:pPr>
      <w:r w:rsidRPr="00254315">
        <w:rPr>
          <w:rFonts w:ascii="Times New Roman" w:eastAsia="Times New Roman" w:hAnsi="Times New Roman" w:cs="Times New Roman"/>
          <w:i/>
          <w:iCs/>
          <w:sz w:val="24"/>
          <w:szCs w:val="24"/>
        </w:rPr>
        <w:t>vi</w:t>
      </w:r>
      <w:r>
        <w:rPr>
          <w:rFonts w:ascii="Times New Roman" w:eastAsia="Times New Roman" w:hAnsi="Times New Roman" w:cs="Times New Roman"/>
          <w:i/>
          <w:iCs/>
          <w:sz w:val="24"/>
          <w:szCs w:val="24"/>
        </w:rPr>
        <w:t xml:space="preserve">) </w:t>
      </w:r>
      <w:r w:rsidRPr="00254315">
        <w:rPr>
          <w:rFonts w:ascii="Times New Roman" w:eastAsia="Times New Roman" w:hAnsi="Times New Roman" w:cs="Times New Roman"/>
          <w:i/>
          <w:iCs/>
          <w:sz w:val="24"/>
          <w:szCs w:val="24"/>
        </w:rPr>
        <w:t xml:space="preserve">User Interface Design: </w:t>
      </w:r>
      <w:r w:rsidRPr="00254315">
        <w:rPr>
          <w:rFonts w:ascii="Times New Roman" w:eastAsia="Times New Roman" w:hAnsi="Times New Roman" w:cs="Times New Roman"/>
          <w:sz w:val="24"/>
          <w:szCs w:val="24"/>
        </w:rPr>
        <w:t>Design an intuitive and user-friendly interface accessible via web or desktop platforms. Ensure seamless navigation and interaction for users of varying technical backgrounds. Provide interactive visualization tools for exploring classification results and performance metrics.</w:t>
      </w:r>
    </w:p>
    <w:p w14:paraId="01E13020" w14:textId="02257284" w:rsidR="00254315" w:rsidRPr="00254315" w:rsidRDefault="00254315" w:rsidP="00254315">
      <w:pPr>
        <w:tabs>
          <w:tab w:val="left" w:pos="1960"/>
          <w:tab w:val="left" w:pos="8780"/>
        </w:tabs>
        <w:spacing w:line="360" w:lineRule="auto"/>
        <w:ind w:right="680"/>
        <w:jc w:val="both"/>
        <w:rPr>
          <w:rFonts w:ascii="Times New Roman" w:hAnsi="Times New Roman" w:cs="Times New Roman"/>
          <w:b/>
          <w:bCs/>
          <w:sz w:val="28"/>
          <w:szCs w:val="28"/>
          <w:lang w:val="en-US"/>
        </w:rPr>
      </w:pPr>
      <w:r w:rsidRPr="00254315">
        <w:rPr>
          <w:rFonts w:ascii="Times New Roman" w:eastAsia="Times New Roman" w:hAnsi="Times New Roman" w:cs="Times New Roman"/>
          <w:i/>
          <w:iCs/>
          <w:sz w:val="24"/>
          <w:szCs w:val="24"/>
        </w:rPr>
        <w:t>vii</w:t>
      </w:r>
      <w:r>
        <w:rPr>
          <w:rFonts w:ascii="Times New Roman" w:eastAsia="Times New Roman" w:hAnsi="Times New Roman" w:cs="Times New Roman"/>
          <w:i/>
          <w:iCs/>
          <w:sz w:val="24"/>
          <w:szCs w:val="24"/>
        </w:rPr>
        <w:t xml:space="preserve">) </w:t>
      </w:r>
      <w:r w:rsidRPr="00254315">
        <w:rPr>
          <w:rFonts w:ascii="Times New Roman" w:eastAsia="Times New Roman" w:hAnsi="Times New Roman" w:cs="Times New Roman"/>
          <w:i/>
          <w:iCs/>
          <w:sz w:val="24"/>
          <w:szCs w:val="24"/>
        </w:rPr>
        <w:t>Data Management and Storage:</w:t>
      </w:r>
      <w:r>
        <w:rPr>
          <w:rFonts w:ascii="Times New Roman" w:eastAsia="Times New Roman" w:hAnsi="Times New Roman" w:cs="Times New Roman"/>
          <w:i/>
          <w:iCs/>
          <w:sz w:val="24"/>
          <w:szCs w:val="24"/>
        </w:rPr>
        <w:t xml:space="preserve"> </w:t>
      </w:r>
      <w:r w:rsidRPr="00254315">
        <w:rPr>
          <w:rFonts w:ascii="Times New Roman" w:eastAsia="Times New Roman" w:hAnsi="Times New Roman" w:cs="Times New Roman"/>
          <w:sz w:val="24"/>
          <w:szCs w:val="24"/>
        </w:rPr>
        <w:t>Establish secure storage mechanisms for storing retinal images, trained models, classification results, and performance metrics.</w:t>
      </w:r>
      <w:r>
        <w:rPr>
          <w:rFonts w:ascii="Times New Roman" w:eastAsia="Times New Roman" w:hAnsi="Times New Roman" w:cs="Times New Roman"/>
          <w:sz w:val="24"/>
          <w:szCs w:val="24"/>
        </w:rPr>
        <w:t xml:space="preserve"> </w:t>
      </w:r>
      <w:r w:rsidRPr="00254315">
        <w:rPr>
          <w:rFonts w:ascii="Times New Roman" w:eastAsia="Times New Roman" w:hAnsi="Times New Roman" w:cs="Times New Roman"/>
          <w:sz w:val="24"/>
          <w:szCs w:val="24"/>
        </w:rPr>
        <w:t xml:space="preserve">Implement data encryption, access controls, and audit trails to protect sensitive patient </w:t>
      </w:r>
      <w:r w:rsidRPr="00254315">
        <w:rPr>
          <w:rFonts w:ascii="Times New Roman" w:eastAsia="Times New Roman" w:hAnsi="Times New Roman" w:cs="Times New Roman"/>
          <w:sz w:val="24"/>
          <w:szCs w:val="24"/>
        </w:rPr>
        <w:lastRenderedPageBreak/>
        <w:t>information and ensure compliance with data privacy regulations.</w:t>
      </w:r>
      <w:r>
        <w:rPr>
          <w:rFonts w:ascii="Times New Roman" w:eastAsia="Times New Roman" w:hAnsi="Times New Roman" w:cs="Times New Roman"/>
          <w:sz w:val="24"/>
          <w:szCs w:val="24"/>
        </w:rPr>
        <w:t xml:space="preserve"> </w:t>
      </w:r>
      <w:r w:rsidRPr="00254315">
        <w:rPr>
          <w:rFonts w:ascii="Times New Roman" w:eastAsia="Times New Roman" w:hAnsi="Times New Roman" w:cs="Times New Roman"/>
          <w:sz w:val="24"/>
          <w:szCs w:val="24"/>
        </w:rPr>
        <w:t>Support efficient retrieval and retrieval of stored data for analysis, reporting, and model refinement.</w:t>
      </w:r>
    </w:p>
    <w:p w14:paraId="78073D07" w14:textId="76F63F7F" w:rsidR="0089538D" w:rsidRDefault="0089538D" w:rsidP="0089538D">
      <w:pPr>
        <w:pStyle w:val="ListParagraph"/>
        <w:numPr>
          <w:ilvl w:val="2"/>
          <w:numId w:val="3"/>
        </w:numPr>
        <w:ind w:left="709"/>
        <w:rPr>
          <w:rFonts w:ascii="Times New Roman" w:hAnsi="Times New Roman" w:cs="Times New Roman"/>
          <w:b/>
          <w:bCs/>
          <w:sz w:val="28"/>
          <w:szCs w:val="28"/>
          <w:lang w:val="en-US"/>
        </w:rPr>
      </w:pPr>
      <w:r>
        <w:rPr>
          <w:rFonts w:ascii="Times New Roman" w:hAnsi="Times New Roman" w:cs="Times New Roman"/>
          <w:b/>
          <w:bCs/>
          <w:sz w:val="28"/>
          <w:szCs w:val="28"/>
          <w:lang w:val="en-US"/>
        </w:rPr>
        <w:t>NON-FUNCTIONAL REQUIREMENTS</w:t>
      </w:r>
    </w:p>
    <w:p w14:paraId="6C427E69" w14:textId="61C88237" w:rsidR="00254315" w:rsidRPr="00254315" w:rsidRDefault="00254315" w:rsidP="00254315">
      <w:pPr>
        <w:tabs>
          <w:tab w:val="left" w:pos="1960"/>
          <w:tab w:val="left" w:pos="8780"/>
        </w:tabs>
        <w:spacing w:line="360" w:lineRule="auto"/>
        <w:ind w:right="680"/>
        <w:jc w:val="both"/>
        <w:rPr>
          <w:rFonts w:ascii="Times New Roman" w:eastAsia="Times New Roman" w:hAnsi="Times New Roman" w:cs="Times New Roman"/>
          <w:i/>
          <w:iCs/>
          <w:sz w:val="24"/>
          <w:szCs w:val="24"/>
        </w:rPr>
      </w:pPr>
      <w:proofErr w:type="spellStart"/>
      <w:r w:rsidRPr="00254315">
        <w:rPr>
          <w:rFonts w:ascii="Times New Roman" w:eastAsia="Times New Roman" w:hAnsi="Times New Roman" w:cs="Times New Roman"/>
          <w:i/>
          <w:iCs/>
          <w:sz w:val="24"/>
          <w:szCs w:val="24"/>
        </w:rPr>
        <w:t>i</w:t>
      </w:r>
      <w:proofErr w:type="spellEnd"/>
      <w:r w:rsidRPr="00254315">
        <w:rPr>
          <w:rFonts w:ascii="Times New Roman" w:eastAsia="Times New Roman" w:hAnsi="Times New Roman" w:cs="Times New Roman"/>
          <w:i/>
          <w:iCs/>
          <w:sz w:val="24"/>
          <w:szCs w:val="24"/>
        </w:rPr>
        <w:t xml:space="preserve">. Performance: </w:t>
      </w:r>
      <w:r w:rsidRPr="00254315">
        <w:rPr>
          <w:rFonts w:ascii="Times New Roman" w:eastAsia="Times New Roman" w:hAnsi="Times New Roman" w:cs="Times New Roman"/>
          <w:sz w:val="24"/>
          <w:szCs w:val="24"/>
        </w:rPr>
        <w:t>Ensure timely processing and classification of images within predefined time constraints (e.g., 5 seconds per image). Optimize computational efficiency to handle large datasets and concurrent user requests efficiently.</w:t>
      </w:r>
    </w:p>
    <w:p w14:paraId="540D9DB0" w14:textId="2114C33B" w:rsidR="00254315" w:rsidRPr="00254315" w:rsidRDefault="00254315" w:rsidP="00254315">
      <w:pPr>
        <w:tabs>
          <w:tab w:val="left" w:pos="1960"/>
          <w:tab w:val="left" w:pos="8780"/>
        </w:tabs>
        <w:spacing w:line="360" w:lineRule="auto"/>
        <w:ind w:right="680"/>
        <w:jc w:val="both"/>
        <w:rPr>
          <w:rFonts w:ascii="Times New Roman" w:eastAsia="Times New Roman" w:hAnsi="Times New Roman" w:cs="Times New Roman"/>
          <w:sz w:val="24"/>
          <w:szCs w:val="24"/>
        </w:rPr>
      </w:pPr>
      <w:r w:rsidRPr="00254315">
        <w:rPr>
          <w:rFonts w:ascii="Times New Roman" w:eastAsia="Times New Roman" w:hAnsi="Times New Roman" w:cs="Times New Roman"/>
          <w:i/>
          <w:iCs/>
          <w:sz w:val="24"/>
          <w:szCs w:val="24"/>
        </w:rPr>
        <w:t xml:space="preserve">ii. Reliability: </w:t>
      </w:r>
      <w:r w:rsidRPr="00254315">
        <w:rPr>
          <w:rFonts w:ascii="Times New Roman" w:eastAsia="Times New Roman" w:hAnsi="Times New Roman" w:cs="Times New Roman"/>
          <w:sz w:val="24"/>
          <w:szCs w:val="24"/>
        </w:rPr>
        <w:t>Maintain high system availability with minimal downtime for uninterrupted access to services. Implement fault tolerance mechanisms and error handling strategies to mitigate system failures and ensure uninterrupted operation.</w:t>
      </w:r>
    </w:p>
    <w:p w14:paraId="4EC64272" w14:textId="57EA7523" w:rsidR="00254315" w:rsidRPr="00254315" w:rsidRDefault="00254315" w:rsidP="00254315">
      <w:pPr>
        <w:tabs>
          <w:tab w:val="left" w:pos="1960"/>
          <w:tab w:val="left" w:pos="8780"/>
        </w:tabs>
        <w:spacing w:line="360" w:lineRule="auto"/>
        <w:ind w:right="680"/>
        <w:jc w:val="both"/>
        <w:rPr>
          <w:rFonts w:ascii="Times New Roman" w:eastAsia="Times New Roman" w:hAnsi="Times New Roman" w:cs="Times New Roman"/>
          <w:sz w:val="24"/>
          <w:szCs w:val="24"/>
        </w:rPr>
      </w:pPr>
      <w:r w:rsidRPr="00254315">
        <w:rPr>
          <w:rFonts w:ascii="Times New Roman" w:eastAsia="Times New Roman" w:hAnsi="Times New Roman" w:cs="Times New Roman"/>
          <w:i/>
          <w:iCs/>
          <w:sz w:val="24"/>
          <w:szCs w:val="24"/>
        </w:rPr>
        <w:t xml:space="preserve">iii. Scalability: </w:t>
      </w:r>
      <w:r w:rsidRPr="00254315">
        <w:rPr>
          <w:rFonts w:ascii="Times New Roman" w:eastAsia="Times New Roman" w:hAnsi="Times New Roman" w:cs="Times New Roman"/>
          <w:sz w:val="24"/>
          <w:szCs w:val="24"/>
        </w:rPr>
        <w:t>Design a scalable architecture capable of handling increasing volumes of data and user traffic. Support horizontal scaling to distribute workload across multiple servers or instances as demand grows.</w:t>
      </w:r>
    </w:p>
    <w:p w14:paraId="25082DCA" w14:textId="68E216FA" w:rsidR="00254315" w:rsidRPr="00254315" w:rsidRDefault="00254315" w:rsidP="00254315">
      <w:pPr>
        <w:tabs>
          <w:tab w:val="left" w:pos="1960"/>
          <w:tab w:val="left" w:pos="8780"/>
        </w:tabs>
        <w:spacing w:line="360" w:lineRule="auto"/>
        <w:ind w:right="680"/>
        <w:jc w:val="both"/>
        <w:rPr>
          <w:rFonts w:ascii="Times New Roman" w:eastAsia="Times New Roman" w:hAnsi="Times New Roman" w:cs="Times New Roman"/>
          <w:sz w:val="24"/>
          <w:szCs w:val="24"/>
        </w:rPr>
      </w:pPr>
      <w:r w:rsidRPr="00254315">
        <w:rPr>
          <w:rFonts w:ascii="Times New Roman" w:eastAsia="Times New Roman" w:hAnsi="Times New Roman" w:cs="Times New Roman"/>
          <w:i/>
          <w:iCs/>
          <w:sz w:val="24"/>
          <w:szCs w:val="24"/>
        </w:rPr>
        <w:t xml:space="preserve">iv. Security: </w:t>
      </w:r>
      <w:r w:rsidRPr="00254315">
        <w:rPr>
          <w:rFonts w:ascii="Times New Roman" w:eastAsia="Times New Roman" w:hAnsi="Times New Roman" w:cs="Times New Roman"/>
          <w:sz w:val="24"/>
          <w:szCs w:val="24"/>
        </w:rPr>
        <w:t>Implement robust security measures to protect against unauthorized access, data breaches, and malicious attacks. Encrypt sensitive data both at rest and in transit using industry-standard encryption algorithms. Enforce strict access controls and authentication mechanisms to restrict access to authorized users only.</w:t>
      </w:r>
    </w:p>
    <w:p w14:paraId="177B8862" w14:textId="6DB7D5E2" w:rsidR="00254315" w:rsidRPr="00254315" w:rsidRDefault="00254315" w:rsidP="00254315">
      <w:pPr>
        <w:tabs>
          <w:tab w:val="left" w:pos="1960"/>
          <w:tab w:val="left" w:pos="8780"/>
        </w:tabs>
        <w:spacing w:line="360" w:lineRule="auto"/>
        <w:ind w:right="680"/>
        <w:jc w:val="both"/>
        <w:rPr>
          <w:rFonts w:ascii="Times New Roman" w:eastAsia="Times New Roman" w:hAnsi="Times New Roman" w:cs="Times New Roman"/>
          <w:sz w:val="24"/>
          <w:szCs w:val="24"/>
        </w:rPr>
      </w:pPr>
      <w:r w:rsidRPr="00254315">
        <w:rPr>
          <w:rFonts w:ascii="Times New Roman" w:eastAsia="Times New Roman" w:hAnsi="Times New Roman" w:cs="Times New Roman"/>
          <w:i/>
          <w:iCs/>
          <w:sz w:val="24"/>
          <w:szCs w:val="24"/>
        </w:rPr>
        <w:t xml:space="preserve">v. Usability: </w:t>
      </w:r>
      <w:r w:rsidRPr="00254315">
        <w:rPr>
          <w:rFonts w:ascii="Times New Roman" w:eastAsia="Times New Roman" w:hAnsi="Times New Roman" w:cs="Times New Roman"/>
          <w:sz w:val="24"/>
          <w:szCs w:val="24"/>
        </w:rPr>
        <w:t>Ensure the user interface is intuitive, responsive, and easy to navigate for users with varying levels of technical expertise. Provide contextual help and guidance to assist users in performing tasks efficiently. Offer multi-language support and accessibility features to accommodate diverse user needs.</w:t>
      </w:r>
    </w:p>
    <w:p w14:paraId="7887070D" w14:textId="11D1941C" w:rsidR="00254315" w:rsidRPr="00254315" w:rsidRDefault="00254315" w:rsidP="00254315">
      <w:pPr>
        <w:tabs>
          <w:tab w:val="left" w:pos="1960"/>
          <w:tab w:val="left" w:pos="8780"/>
        </w:tabs>
        <w:spacing w:line="360" w:lineRule="auto"/>
        <w:ind w:right="680"/>
        <w:jc w:val="both"/>
        <w:rPr>
          <w:rFonts w:ascii="Times New Roman" w:eastAsia="Times New Roman" w:hAnsi="Times New Roman" w:cs="Times New Roman"/>
          <w:sz w:val="24"/>
          <w:szCs w:val="24"/>
        </w:rPr>
      </w:pPr>
      <w:r w:rsidRPr="00254315">
        <w:rPr>
          <w:rFonts w:ascii="Times New Roman" w:eastAsia="Times New Roman" w:hAnsi="Times New Roman" w:cs="Times New Roman"/>
          <w:i/>
          <w:iCs/>
          <w:sz w:val="24"/>
          <w:szCs w:val="24"/>
        </w:rPr>
        <w:t>vi) Maintainability:</w:t>
      </w:r>
      <w:r w:rsidRPr="00254315">
        <w:rPr>
          <w:rFonts w:ascii="Times New Roman" w:eastAsia="Times New Roman" w:hAnsi="Times New Roman" w:cs="Times New Roman"/>
          <w:sz w:val="24"/>
          <w:szCs w:val="24"/>
        </w:rPr>
        <w:t xml:space="preserve"> Design the system with modularity and extensibility to facilitate ease of maintenance, updates, and enhancements. Document codebase, APIs, and system architecture comprehensively to aid in troubleshooting, debugging, and knowledge transfer. Implement version control and continuous integration/continuous deployment (CI/CD) pipelines to streamline development and deployment processes.</w:t>
      </w:r>
    </w:p>
    <w:p w14:paraId="27F26E7F" w14:textId="31F647A4" w:rsidR="00254315" w:rsidRDefault="00254315" w:rsidP="00254315">
      <w:pPr>
        <w:tabs>
          <w:tab w:val="left" w:pos="1960"/>
          <w:tab w:val="left" w:pos="8780"/>
        </w:tabs>
        <w:spacing w:line="360" w:lineRule="auto"/>
        <w:ind w:right="680"/>
        <w:jc w:val="both"/>
        <w:rPr>
          <w:rFonts w:ascii="Times New Roman" w:eastAsia="Times New Roman" w:hAnsi="Times New Roman" w:cs="Times New Roman"/>
          <w:sz w:val="24"/>
          <w:szCs w:val="24"/>
        </w:rPr>
      </w:pPr>
      <w:r w:rsidRPr="00254315">
        <w:rPr>
          <w:rFonts w:ascii="Times New Roman" w:eastAsia="Times New Roman" w:hAnsi="Times New Roman" w:cs="Times New Roman"/>
          <w:sz w:val="24"/>
          <w:szCs w:val="24"/>
        </w:rPr>
        <w:t>By adhering to these detailed functional and non-functional requirements, the software for comparative analysis of CNN models for eye disease classification can effectively meet the needs of users while ensuring reliability, security, and scalability.</w:t>
      </w:r>
    </w:p>
    <w:p w14:paraId="2B290650" w14:textId="77777777" w:rsidR="00B24E45" w:rsidRDefault="00B24E45" w:rsidP="00254315">
      <w:pPr>
        <w:tabs>
          <w:tab w:val="left" w:pos="1960"/>
          <w:tab w:val="left" w:pos="8780"/>
        </w:tabs>
        <w:spacing w:line="360" w:lineRule="auto"/>
        <w:ind w:right="680"/>
        <w:jc w:val="both"/>
        <w:rPr>
          <w:rFonts w:ascii="Times New Roman" w:eastAsia="Times New Roman" w:hAnsi="Times New Roman" w:cs="Times New Roman"/>
          <w:sz w:val="24"/>
          <w:szCs w:val="24"/>
        </w:rPr>
      </w:pPr>
    </w:p>
    <w:p w14:paraId="4704E177" w14:textId="77777777" w:rsidR="00B24E45" w:rsidRPr="00254315" w:rsidRDefault="00B24E45" w:rsidP="00254315">
      <w:pPr>
        <w:tabs>
          <w:tab w:val="left" w:pos="1960"/>
          <w:tab w:val="left" w:pos="8780"/>
        </w:tabs>
        <w:spacing w:line="360" w:lineRule="auto"/>
        <w:ind w:right="680"/>
        <w:jc w:val="both"/>
        <w:rPr>
          <w:rFonts w:ascii="Times New Roman" w:eastAsia="Times New Roman" w:hAnsi="Times New Roman" w:cs="Times New Roman"/>
          <w:sz w:val="24"/>
          <w:szCs w:val="24"/>
        </w:rPr>
      </w:pPr>
    </w:p>
    <w:p w14:paraId="55B24D85" w14:textId="2B1B9081" w:rsidR="00254315" w:rsidRDefault="00254315" w:rsidP="00254315">
      <w:pPr>
        <w:pStyle w:val="ListParagraph"/>
        <w:numPr>
          <w:ilvl w:val="1"/>
          <w:numId w:val="3"/>
        </w:numPr>
        <w:ind w:left="426"/>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FEASIBILITY STUDY</w:t>
      </w:r>
    </w:p>
    <w:p w14:paraId="6CC48A92" w14:textId="3E092803" w:rsidR="00254315" w:rsidRPr="00254315" w:rsidRDefault="00254315" w:rsidP="00254315">
      <w:pPr>
        <w:tabs>
          <w:tab w:val="left" w:pos="1960"/>
          <w:tab w:val="left" w:pos="8780"/>
        </w:tabs>
        <w:spacing w:line="360" w:lineRule="auto"/>
        <w:ind w:right="680"/>
        <w:jc w:val="both"/>
        <w:rPr>
          <w:rFonts w:ascii="Times New Roman" w:eastAsia="Times New Roman" w:hAnsi="Times New Roman" w:cs="Times New Roman"/>
          <w:sz w:val="24"/>
          <w:szCs w:val="24"/>
        </w:rPr>
      </w:pPr>
      <w:r w:rsidRPr="00254315">
        <w:rPr>
          <w:rFonts w:ascii="Times New Roman" w:eastAsia="Times New Roman" w:hAnsi="Times New Roman" w:cs="Times New Roman"/>
          <w:sz w:val="24"/>
          <w:szCs w:val="24"/>
        </w:rPr>
        <w:t>The feasibility study is a critical phase in determining the viability of the software project for comparative analysis of CNN models for eye disease classification. It entails a comprehensive assessment of operational, technical, and economic factors to ensure that the project can be successfully executed within the specified constraints.</w:t>
      </w:r>
    </w:p>
    <w:p w14:paraId="5CDD455D" w14:textId="19B74DE1" w:rsidR="00254315" w:rsidRDefault="00D52110" w:rsidP="00254315">
      <w:pPr>
        <w:pStyle w:val="ListParagraph"/>
        <w:numPr>
          <w:ilvl w:val="2"/>
          <w:numId w:val="3"/>
        </w:numPr>
        <w:ind w:left="709"/>
        <w:rPr>
          <w:rFonts w:ascii="Times New Roman" w:hAnsi="Times New Roman" w:cs="Times New Roman"/>
          <w:b/>
          <w:bCs/>
          <w:sz w:val="28"/>
          <w:szCs w:val="28"/>
          <w:lang w:val="en-US"/>
        </w:rPr>
      </w:pPr>
      <w:r>
        <w:rPr>
          <w:rFonts w:ascii="Times New Roman" w:hAnsi="Times New Roman" w:cs="Times New Roman"/>
          <w:b/>
          <w:bCs/>
          <w:sz w:val="28"/>
          <w:szCs w:val="28"/>
          <w:lang w:val="en-US"/>
        </w:rPr>
        <w:t>OPERATIONAL FEASIBILITY</w:t>
      </w:r>
    </w:p>
    <w:p w14:paraId="224287D6" w14:textId="30B19EE1"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b/>
          <w:bCs/>
          <w:sz w:val="24"/>
          <w:szCs w:val="24"/>
        </w:rPr>
      </w:pPr>
      <w:r w:rsidRPr="00D52110">
        <w:rPr>
          <w:rFonts w:ascii="Times New Roman" w:eastAsia="Times New Roman" w:hAnsi="Times New Roman" w:cs="Times New Roman"/>
          <w:b/>
          <w:bCs/>
          <w:sz w:val="24"/>
          <w:szCs w:val="24"/>
        </w:rPr>
        <w:t xml:space="preserve">OBJECTIVE: </w:t>
      </w:r>
      <w:r w:rsidRPr="00D52110">
        <w:rPr>
          <w:rFonts w:ascii="Times New Roman" w:eastAsia="Times New Roman" w:hAnsi="Times New Roman" w:cs="Times New Roman"/>
          <w:sz w:val="24"/>
          <w:szCs w:val="24"/>
        </w:rPr>
        <w:t>Operational feasibility evaluates whether the proposed system will be acceptable to end-users and whether it will effectively meet their operational requirements.</w:t>
      </w:r>
    </w:p>
    <w:p w14:paraId="5F52256D"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b/>
          <w:bCs/>
          <w:sz w:val="24"/>
          <w:szCs w:val="24"/>
        </w:rPr>
        <w:t>ASSESSMENT:</w:t>
      </w:r>
    </w:p>
    <w:p w14:paraId="610EBF88" w14:textId="6D41D21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proofErr w:type="spellStart"/>
      <w:r w:rsidRPr="00D52110">
        <w:rPr>
          <w:rFonts w:ascii="Times New Roman" w:eastAsia="Times New Roman" w:hAnsi="Times New Roman" w:cs="Times New Roman"/>
          <w:i/>
          <w:iCs/>
          <w:sz w:val="24"/>
          <w:szCs w:val="24"/>
        </w:rPr>
        <w:t>i</w:t>
      </w:r>
      <w:proofErr w:type="spellEnd"/>
      <w:r>
        <w:rPr>
          <w:rFonts w:ascii="Times New Roman" w:eastAsia="Times New Roman" w:hAnsi="Times New Roman" w:cs="Times New Roman"/>
          <w:i/>
          <w:iCs/>
          <w:sz w:val="24"/>
          <w:szCs w:val="24"/>
        </w:rPr>
        <w:t xml:space="preserve">) </w:t>
      </w:r>
      <w:r w:rsidRPr="00D52110">
        <w:rPr>
          <w:rFonts w:ascii="Times New Roman" w:eastAsia="Times New Roman" w:hAnsi="Times New Roman" w:cs="Times New Roman"/>
          <w:i/>
          <w:iCs/>
          <w:sz w:val="24"/>
          <w:szCs w:val="24"/>
        </w:rPr>
        <w:t>User Acceptance:</w:t>
      </w:r>
      <w:r w:rsidRPr="00D52110">
        <w:rPr>
          <w:rFonts w:ascii="Times New Roman" w:eastAsia="Times New Roman" w:hAnsi="Times New Roman" w:cs="Times New Roman"/>
          <w:sz w:val="24"/>
          <w:szCs w:val="24"/>
        </w:rPr>
        <w:t xml:space="preserve"> Engaging stakeholders, including ophthalmologists, healthcare professionals, and researchers, is crucial to understanding their needs and ensuring the system aligns with their workflow. Conducting user interviews, surveys, and usability testing can provide valuable insights into user preferences and requirements.</w:t>
      </w:r>
    </w:p>
    <w:p w14:paraId="7F2B156A" w14:textId="5850106E"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ii</w:t>
      </w:r>
      <w:r>
        <w:rPr>
          <w:rFonts w:ascii="Times New Roman" w:eastAsia="Times New Roman" w:hAnsi="Times New Roman" w:cs="Times New Roman"/>
          <w:i/>
          <w:iCs/>
          <w:sz w:val="24"/>
          <w:szCs w:val="24"/>
        </w:rPr>
        <w:t xml:space="preserve">) </w:t>
      </w:r>
      <w:r w:rsidRPr="00D52110">
        <w:rPr>
          <w:rFonts w:ascii="Times New Roman" w:eastAsia="Times New Roman" w:hAnsi="Times New Roman" w:cs="Times New Roman"/>
          <w:i/>
          <w:iCs/>
          <w:sz w:val="24"/>
          <w:szCs w:val="24"/>
        </w:rPr>
        <w:t>Ease of Use:</w:t>
      </w:r>
      <w:r w:rsidRPr="00D52110">
        <w:rPr>
          <w:rFonts w:ascii="Times New Roman" w:eastAsia="Times New Roman" w:hAnsi="Times New Roman" w:cs="Times New Roman"/>
          <w:sz w:val="24"/>
          <w:szCs w:val="24"/>
        </w:rPr>
        <w:t xml:space="preserve"> The user interface design should be intuitive and user-friendly, allowing users with varying levels of technical expertise to navigate the system effortlessly. Iterative design processes, prototyping, and user feedback sessions can help refine the user interface to meet usability standards and address user needs effectively.</w:t>
      </w:r>
    </w:p>
    <w:p w14:paraId="32E18728" w14:textId="51CA074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iii</w:t>
      </w:r>
      <w:r>
        <w:rPr>
          <w:rFonts w:ascii="Times New Roman" w:eastAsia="Times New Roman" w:hAnsi="Times New Roman" w:cs="Times New Roman"/>
          <w:i/>
          <w:iCs/>
          <w:sz w:val="24"/>
          <w:szCs w:val="24"/>
        </w:rPr>
        <w:t>) I</w:t>
      </w:r>
      <w:r w:rsidRPr="00D52110">
        <w:rPr>
          <w:rFonts w:ascii="Times New Roman" w:eastAsia="Times New Roman" w:hAnsi="Times New Roman" w:cs="Times New Roman"/>
          <w:i/>
          <w:iCs/>
          <w:sz w:val="24"/>
          <w:szCs w:val="24"/>
        </w:rPr>
        <w:t>ntegration with Existing Systems</w:t>
      </w:r>
      <w:r w:rsidRPr="00D52110">
        <w:rPr>
          <w:rFonts w:ascii="Times New Roman" w:eastAsia="Times New Roman" w:hAnsi="Times New Roman" w:cs="Times New Roman"/>
          <w:sz w:val="24"/>
          <w:szCs w:val="24"/>
        </w:rPr>
        <w:t>: Compatibility with existing healthcare IT infrastructure and seamless integration with clinical workflows are essential for successful adoption. Conducting compatibility tests, interoperability assessments, and integration trials with existing systems can identify potential challenges and ensure smooth integration of the new system into the existing ecosystem.</w:t>
      </w:r>
    </w:p>
    <w:p w14:paraId="64313F62" w14:textId="4E861D29" w:rsid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b/>
          <w:bCs/>
          <w:sz w:val="24"/>
          <w:szCs w:val="24"/>
        </w:rPr>
        <w:t xml:space="preserve">CONCLUSION: </w:t>
      </w:r>
      <w:r w:rsidRPr="00D52110">
        <w:rPr>
          <w:rFonts w:ascii="Times New Roman" w:eastAsia="Times New Roman" w:hAnsi="Times New Roman" w:cs="Times New Roman"/>
          <w:sz w:val="24"/>
          <w:szCs w:val="24"/>
        </w:rPr>
        <w:t>The operational feasibility assessment indicates that the proposed software aligns with end-user needs, offers an intuitive user interface, and can be seamlessly integrated into existing clinical workflows, thus demonstrating high operational feasibility.</w:t>
      </w:r>
    </w:p>
    <w:p w14:paraId="36D03D1E" w14:textId="77777777" w:rsidR="00044D3C" w:rsidRDefault="00044D3C" w:rsidP="00D52110">
      <w:pPr>
        <w:tabs>
          <w:tab w:val="left" w:pos="1960"/>
          <w:tab w:val="left" w:pos="8780"/>
        </w:tabs>
        <w:spacing w:line="360" w:lineRule="auto"/>
        <w:ind w:right="680"/>
        <w:jc w:val="both"/>
        <w:rPr>
          <w:rFonts w:ascii="Times New Roman" w:eastAsia="Times New Roman" w:hAnsi="Times New Roman" w:cs="Times New Roman"/>
          <w:sz w:val="24"/>
          <w:szCs w:val="24"/>
        </w:rPr>
      </w:pPr>
    </w:p>
    <w:p w14:paraId="4E45735D" w14:textId="77777777" w:rsidR="00044D3C" w:rsidRPr="00D52110" w:rsidRDefault="00044D3C" w:rsidP="00D52110">
      <w:pPr>
        <w:tabs>
          <w:tab w:val="left" w:pos="1960"/>
          <w:tab w:val="left" w:pos="8780"/>
        </w:tabs>
        <w:spacing w:line="360" w:lineRule="auto"/>
        <w:ind w:right="680"/>
        <w:jc w:val="both"/>
        <w:rPr>
          <w:rFonts w:ascii="Times New Roman" w:eastAsia="Times New Roman" w:hAnsi="Times New Roman" w:cs="Times New Roman"/>
          <w:sz w:val="24"/>
          <w:szCs w:val="24"/>
        </w:rPr>
      </w:pPr>
    </w:p>
    <w:p w14:paraId="57DA552B" w14:textId="6DF46D45" w:rsidR="00D52110" w:rsidRDefault="00D52110" w:rsidP="00254315">
      <w:pPr>
        <w:pStyle w:val="ListParagraph"/>
        <w:numPr>
          <w:ilvl w:val="2"/>
          <w:numId w:val="3"/>
        </w:numPr>
        <w:ind w:left="709"/>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TECHNICAL FEASIBILITY</w:t>
      </w:r>
    </w:p>
    <w:p w14:paraId="292F4CF5" w14:textId="1BF0C2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b/>
          <w:bCs/>
          <w:sz w:val="24"/>
          <w:szCs w:val="24"/>
        </w:rPr>
      </w:pPr>
      <w:r w:rsidRPr="00D52110">
        <w:rPr>
          <w:rFonts w:ascii="Times New Roman" w:eastAsia="Times New Roman" w:hAnsi="Times New Roman" w:cs="Times New Roman"/>
          <w:b/>
          <w:bCs/>
          <w:sz w:val="24"/>
          <w:szCs w:val="24"/>
        </w:rPr>
        <w:t xml:space="preserve">OBJECTIVE: </w:t>
      </w:r>
      <w:r w:rsidRPr="00D52110">
        <w:rPr>
          <w:rFonts w:ascii="Times New Roman" w:eastAsia="Times New Roman" w:hAnsi="Times New Roman" w:cs="Times New Roman"/>
          <w:sz w:val="24"/>
          <w:szCs w:val="24"/>
        </w:rPr>
        <w:t>Technical feasibility evaluates whether the proposed system can be developed using existing technology and whether it can be implemented within the constraints of available resources.</w:t>
      </w:r>
    </w:p>
    <w:p w14:paraId="47E7E487"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b/>
          <w:bCs/>
          <w:sz w:val="24"/>
          <w:szCs w:val="24"/>
        </w:rPr>
        <w:t>ASSESSMENT:</w:t>
      </w:r>
    </w:p>
    <w:p w14:paraId="2636E224" w14:textId="77F75804"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proofErr w:type="spellStart"/>
      <w:r w:rsidRPr="00D52110">
        <w:rPr>
          <w:rFonts w:ascii="Times New Roman" w:eastAsia="Times New Roman" w:hAnsi="Times New Roman" w:cs="Times New Roman"/>
          <w:i/>
          <w:iCs/>
          <w:sz w:val="24"/>
          <w:szCs w:val="24"/>
        </w:rPr>
        <w:t>i</w:t>
      </w:r>
      <w:proofErr w:type="spellEnd"/>
      <w:r w:rsidRPr="00D52110">
        <w:rPr>
          <w:rFonts w:ascii="Times New Roman" w:eastAsia="Times New Roman" w:hAnsi="Times New Roman" w:cs="Times New Roman"/>
          <w:i/>
          <w:iCs/>
          <w:sz w:val="24"/>
          <w:szCs w:val="24"/>
        </w:rPr>
        <w:t>) Availability of Technology:</w:t>
      </w:r>
      <w:r w:rsidRPr="00D52110">
        <w:rPr>
          <w:rFonts w:ascii="Times New Roman" w:eastAsia="Times New Roman" w:hAnsi="Times New Roman" w:cs="Times New Roman"/>
          <w:sz w:val="24"/>
          <w:szCs w:val="24"/>
        </w:rPr>
        <w:t xml:space="preserve"> CNN models, image preprocessing techniques, and database management systems are well-established technologies that can be leveraged for the development of the system. Assessing the availability of required technologies, libraries, and frameworks can ensure that the system can be developed using existing tools and resources.</w:t>
      </w:r>
    </w:p>
    <w:p w14:paraId="46BD0629" w14:textId="5531A92A"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i/>
          <w:iCs/>
          <w:sz w:val="24"/>
          <w:szCs w:val="24"/>
        </w:rPr>
      </w:pPr>
      <w:r w:rsidRPr="00D52110">
        <w:rPr>
          <w:rFonts w:ascii="Times New Roman" w:eastAsia="Times New Roman" w:hAnsi="Times New Roman" w:cs="Times New Roman"/>
          <w:i/>
          <w:iCs/>
          <w:sz w:val="24"/>
          <w:szCs w:val="24"/>
        </w:rPr>
        <w:t>ii) Resource Requirements</w:t>
      </w:r>
      <w:r w:rsidRPr="00D52110">
        <w:rPr>
          <w:rFonts w:ascii="Times New Roman" w:eastAsia="Times New Roman" w:hAnsi="Times New Roman" w:cs="Times New Roman"/>
          <w:sz w:val="24"/>
          <w:szCs w:val="24"/>
        </w:rPr>
        <w:t>: Assessing the availability of hardware, software, and skilled personnel necessary for system development, deployment, and maintenance is crucial. Conducting resource audits, capacity planning exercises, and skills assessments can help identify resource gaps and ensure that adequate resources are allocated for project execution.</w:t>
      </w:r>
    </w:p>
    <w:p w14:paraId="538FA5FF" w14:textId="4F18108A"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iii</w:t>
      </w:r>
      <w:r>
        <w:rPr>
          <w:rFonts w:ascii="Times New Roman" w:eastAsia="Times New Roman" w:hAnsi="Times New Roman" w:cs="Times New Roman"/>
          <w:i/>
          <w:iCs/>
          <w:sz w:val="24"/>
          <w:szCs w:val="24"/>
        </w:rPr>
        <w:t xml:space="preserve">) </w:t>
      </w:r>
      <w:r w:rsidRPr="00D52110">
        <w:rPr>
          <w:rFonts w:ascii="Times New Roman" w:eastAsia="Times New Roman" w:hAnsi="Times New Roman" w:cs="Times New Roman"/>
          <w:i/>
          <w:iCs/>
          <w:sz w:val="24"/>
          <w:szCs w:val="24"/>
        </w:rPr>
        <w:t>Scalability and Performance</w:t>
      </w:r>
      <w:r w:rsidRPr="00D52110">
        <w:rPr>
          <w:rFonts w:ascii="Times New Roman" w:eastAsia="Times New Roman" w:hAnsi="Times New Roman" w:cs="Times New Roman"/>
          <w:sz w:val="24"/>
          <w:szCs w:val="24"/>
        </w:rPr>
        <w:t>: Ensuring that the system architecture can handle large volumes of data and concurrent user requests without compromising performance is essential. Conducting performance testing, scalability assessments, and benchmarking exercises can help evaluate the scalability and performance characteristics of the system under various load conditions.</w:t>
      </w:r>
    </w:p>
    <w:p w14:paraId="41C7BD25" w14:textId="60D5A2BD"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b/>
          <w:bCs/>
          <w:sz w:val="24"/>
          <w:szCs w:val="24"/>
        </w:rPr>
        <w:t xml:space="preserve">CONCLUSION: </w:t>
      </w:r>
      <w:r w:rsidRPr="00D52110">
        <w:rPr>
          <w:rFonts w:ascii="Times New Roman" w:eastAsia="Times New Roman" w:hAnsi="Times New Roman" w:cs="Times New Roman"/>
          <w:sz w:val="24"/>
          <w:szCs w:val="24"/>
        </w:rPr>
        <w:t>The technical feasibility assessment indicates that the proposed software can be developed using existing technology and infrastructure, meets scalability and performance requirements, and can be implemented within the constraints of available resources, thus demonstrating high technical feasibility.</w:t>
      </w:r>
    </w:p>
    <w:p w14:paraId="023B02B8" w14:textId="7469957F" w:rsidR="00D52110" w:rsidRDefault="00D52110" w:rsidP="00254315">
      <w:pPr>
        <w:pStyle w:val="ListParagraph"/>
        <w:numPr>
          <w:ilvl w:val="2"/>
          <w:numId w:val="3"/>
        </w:numPr>
        <w:ind w:left="709"/>
        <w:rPr>
          <w:rFonts w:ascii="Times New Roman" w:hAnsi="Times New Roman" w:cs="Times New Roman"/>
          <w:b/>
          <w:bCs/>
          <w:sz w:val="28"/>
          <w:szCs w:val="28"/>
          <w:lang w:val="en-US"/>
        </w:rPr>
      </w:pPr>
      <w:r>
        <w:rPr>
          <w:rFonts w:ascii="Times New Roman" w:hAnsi="Times New Roman" w:cs="Times New Roman"/>
          <w:b/>
          <w:bCs/>
          <w:sz w:val="28"/>
          <w:szCs w:val="28"/>
          <w:lang w:val="en-US"/>
        </w:rPr>
        <w:t>ECONOMIC FEASIBILITY</w:t>
      </w:r>
    </w:p>
    <w:p w14:paraId="49243E75" w14:textId="5C5E5A25"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b/>
          <w:bCs/>
          <w:sz w:val="24"/>
          <w:szCs w:val="24"/>
        </w:rPr>
      </w:pPr>
      <w:r w:rsidRPr="00D52110">
        <w:rPr>
          <w:rFonts w:ascii="Times New Roman" w:eastAsia="Times New Roman" w:hAnsi="Times New Roman" w:cs="Times New Roman"/>
          <w:b/>
          <w:bCs/>
          <w:sz w:val="24"/>
          <w:szCs w:val="24"/>
        </w:rPr>
        <w:t xml:space="preserve">OBJECTIVE: </w:t>
      </w:r>
      <w:r w:rsidRPr="00D52110">
        <w:rPr>
          <w:rFonts w:ascii="Times New Roman" w:eastAsia="Times New Roman" w:hAnsi="Times New Roman" w:cs="Times New Roman"/>
          <w:sz w:val="24"/>
          <w:szCs w:val="24"/>
        </w:rPr>
        <w:t>Economic feasibility evaluates whether the project is financially viable and whether the benefits outweigh the costs.</w:t>
      </w:r>
    </w:p>
    <w:p w14:paraId="6757DBBE"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b/>
          <w:bCs/>
          <w:sz w:val="24"/>
          <w:szCs w:val="24"/>
        </w:rPr>
        <w:t>ASSESSMENT:</w:t>
      </w:r>
    </w:p>
    <w:p w14:paraId="30960947" w14:textId="443B025F"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b/>
          <w:bCs/>
          <w:sz w:val="24"/>
          <w:szCs w:val="24"/>
        </w:rPr>
      </w:pPr>
      <w:proofErr w:type="spellStart"/>
      <w:r w:rsidRPr="00D52110">
        <w:rPr>
          <w:rFonts w:ascii="Times New Roman" w:eastAsia="Times New Roman" w:hAnsi="Times New Roman" w:cs="Times New Roman"/>
          <w:i/>
          <w:iCs/>
          <w:sz w:val="24"/>
          <w:szCs w:val="24"/>
        </w:rPr>
        <w:t>i</w:t>
      </w:r>
      <w:proofErr w:type="spellEnd"/>
      <w:r>
        <w:rPr>
          <w:rFonts w:ascii="Times New Roman" w:eastAsia="Times New Roman" w:hAnsi="Times New Roman" w:cs="Times New Roman"/>
          <w:i/>
          <w:iCs/>
          <w:sz w:val="24"/>
          <w:szCs w:val="24"/>
        </w:rPr>
        <w:t xml:space="preserve">) </w:t>
      </w:r>
      <w:r w:rsidRPr="00D52110">
        <w:rPr>
          <w:rFonts w:ascii="Times New Roman" w:eastAsia="Times New Roman" w:hAnsi="Times New Roman" w:cs="Times New Roman"/>
          <w:i/>
          <w:iCs/>
          <w:sz w:val="24"/>
          <w:szCs w:val="24"/>
        </w:rPr>
        <w:t>Cost-Benefit Analysis:</w:t>
      </w:r>
      <w:r w:rsidRPr="00D52110">
        <w:rPr>
          <w:rFonts w:ascii="Times New Roman" w:eastAsia="Times New Roman" w:hAnsi="Times New Roman" w:cs="Times New Roman"/>
          <w:sz w:val="24"/>
          <w:szCs w:val="24"/>
        </w:rPr>
        <w:t xml:space="preserve"> Estimating the costs associated with system development, deployment, training, and maintenance, and comparing them with the anticipated </w:t>
      </w:r>
      <w:r w:rsidRPr="00D52110">
        <w:rPr>
          <w:rFonts w:ascii="Times New Roman" w:eastAsia="Times New Roman" w:hAnsi="Times New Roman" w:cs="Times New Roman"/>
          <w:sz w:val="24"/>
          <w:szCs w:val="24"/>
        </w:rPr>
        <w:lastRenderedPageBreak/>
        <w:t>benefits is essential. Conducting cost-benefit analyses, ROI calculations, and financial projections can help quantify the expected costs and benefits of the project.</w:t>
      </w:r>
    </w:p>
    <w:p w14:paraId="0CD39EE3" w14:textId="22BB38B1"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sz w:val="24"/>
          <w:szCs w:val="24"/>
        </w:rPr>
        <w:t xml:space="preserve">ii) </w:t>
      </w:r>
      <w:r w:rsidRPr="00D52110">
        <w:rPr>
          <w:rFonts w:ascii="Times New Roman" w:eastAsia="Times New Roman" w:hAnsi="Times New Roman" w:cs="Times New Roman"/>
          <w:i/>
          <w:iCs/>
          <w:sz w:val="24"/>
          <w:szCs w:val="24"/>
        </w:rPr>
        <w:t>Return on Investment (ROI):</w:t>
      </w:r>
      <w:r w:rsidRPr="00D52110">
        <w:rPr>
          <w:rFonts w:ascii="Times New Roman" w:eastAsia="Times New Roman" w:hAnsi="Times New Roman" w:cs="Times New Roman"/>
          <w:sz w:val="24"/>
          <w:szCs w:val="24"/>
        </w:rPr>
        <w:t xml:space="preserve"> Assessing the potential financial returns and cost savings resulting from improved diagnostic accuracy, efficiency, and reduced manual </w:t>
      </w:r>
      <w:proofErr w:type="spellStart"/>
      <w:r w:rsidRPr="00D52110">
        <w:rPr>
          <w:rFonts w:ascii="Times New Roman" w:eastAsia="Times New Roman" w:hAnsi="Times New Roman" w:cs="Times New Roman"/>
          <w:sz w:val="24"/>
          <w:szCs w:val="24"/>
        </w:rPr>
        <w:t>labor</w:t>
      </w:r>
      <w:proofErr w:type="spellEnd"/>
      <w:r w:rsidRPr="00D52110">
        <w:rPr>
          <w:rFonts w:ascii="Times New Roman" w:eastAsia="Times New Roman" w:hAnsi="Times New Roman" w:cs="Times New Roman"/>
          <w:sz w:val="24"/>
          <w:szCs w:val="24"/>
        </w:rPr>
        <w:t xml:space="preserve"> is crucial. Conducting ROI analyses, cost-savings estimates, and value proposition assessments can help justify the investment in the project and demonstrate its financial viability.</w:t>
      </w:r>
    </w:p>
    <w:p w14:paraId="192C2338" w14:textId="47858246"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b/>
          <w:bCs/>
          <w:sz w:val="24"/>
          <w:szCs w:val="24"/>
        </w:rPr>
      </w:pPr>
      <w:r w:rsidRPr="00D52110">
        <w:rPr>
          <w:rFonts w:ascii="Times New Roman" w:eastAsia="Times New Roman" w:hAnsi="Times New Roman" w:cs="Times New Roman"/>
          <w:i/>
          <w:iCs/>
          <w:sz w:val="24"/>
          <w:szCs w:val="24"/>
        </w:rPr>
        <w:t>iii</w:t>
      </w:r>
      <w:r>
        <w:rPr>
          <w:rFonts w:ascii="Times New Roman" w:eastAsia="Times New Roman" w:hAnsi="Times New Roman" w:cs="Times New Roman"/>
          <w:i/>
          <w:iCs/>
          <w:sz w:val="24"/>
          <w:szCs w:val="24"/>
        </w:rPr>
        <w:t xml:space="preserve">) </w:t>
      </w:r>
      <w:r w:rsidRPr="00D52110">
        <w:rPr>
          <w:rFonts w:ascii="Times New Roman" w:eastAsia="Times New Roman" w:hAnsi="Times New Roman" w:cs="Times New Roman"/>
          <w:i/>
          <w:iCs/>
          <w:sz w:val="24"/>
          <w:szCs w:val="24"/>
        </w:rPr>
        <w:t xml:space="preserve">Budget Constraints: </w:t>
      </w:r>
      <w:r w:rsidRPr="00D52110">
        <w:rPr>
          <w:rFonts w:ascii="Times New Roman" w:eastAsia="Times New Roman" w:hAnsi="Times New Roman" w:cs="Times New Roman"/>
          <w:sz w:val="24"/>
          <w:szCs w:val="24"/>
        </w:rPr>
        <w:t>Ensuring that the project remains within budgetary constraints and delivers value within a reasonable timeframe is critical. Conducting budget reviews, risk assessments, and contingency planning exercises can help identify potential budgetary risks and ensure that the project remains on track financially.</w:t>
      </w:r>
    </w:p>
    <w:p w14:paraId="43DA3F09" w14:textId="6CE49305"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b/>
          <w:bCs/>
          <w:sz w:val="24"/>
          <w:szCs w:val="24"/>
        </w:rPr>
        <w:t xml:space="preserve">CONCLUSION: </w:t>
      </w:r>
      <w:r w:rsidRPr="00D52110">
        <w:rPr>
          <w:rFonts w:ascii="Times New Roman" w:eastAsia="Times New Roman" w:hAnsi="Times New Roman" w:cs="Times New Roman"/>
          <w:sz w:val="24"/>
          <w:szCs w:val="24"/>
        </w:rPr>
        <w:t>The economic feasibility assessment indicates that the proposed software offers significant benefits in terms of improved healthcare outcomes, cost savings, and return on investment. The projected benefits outweigh the initial investment and ongoing maintenance costs, thus demonstrating high economic feasibility.</w:t>
      </w:r>
    </w:p>
    <w:p w14:paraId="6BC98389" w14:textId="77777777" w:rsidR="00D52110" w:rsidRDefault="00D52110" w:rsidP="00D52110">
      <w:pPr>
        <w:tabs>
          <w:tab w:val="left" w:pos="1960"/>
          <w:tab w:val="left" w:pos="8780"/>
        </w:tabs>
        <w:spacing w:line="360" w:lineRule="auto"/>
        <w:ind w:right="680"/>
        <w:jc w:val="both"/>
        <w:rPr>
          <w:rFonts w:ascii="Times New Roman" w:eastAsia="Times New Roman" w:hAnsi="Times New Roman" w:cs="Times New Roman"/>
          <w:b/>
          <w:bCs/>
          <w:sz w:val="24"/>
          <w:szCs w:val="24"/>
        </w:rPr>
      </w:pPr>
      <w:r w:rsidRPr="0069587F">
        <w:rPr>
          <w:rFonts w:ascii="Times New Roman" w:eastAsia="Times New Roman" w:hAnsi="Times New Roman" w:cs="Times New Roman"/>
          <w:b/>
          <w:bCs/>
          <w:sz w:val="24"/>
          <w:szCs w:val="24"/>
        </w:rPr>
        <w:t>OVERALL CONCLUSION</w:t>
      </w:r>
    </w:p>
    <w:p w14:paraId="3AC2AC90" w14:textId="6AB2E35E"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b/>
          <w:bCs/>
          <w:sz w:val="24"/>
          <w:szCs w:val="24"/>
        </w:rPr>
      </w:pPr>
      <w:r w:rsidRPr="00831DE8">
        <w:rPr>
          <w:rFonts w:ascii="Times New Roman" w:eastAsia="Times New Roman" w:hAnsi="Times New Roman" w:cs="Times New Roman"/>
          <w:sz w:val="24"/>
          <w:szCs w:val="24"/>
        </w:rPr>
        <w:t>The feasibility study concludes that the proposed software for comparative analysis of CNN models for eye disease classification is operationally, technically, and economically feasible. It aligns with end-user needs, leverages existing technology and infrastructure, meets scalability and performance requirements, and offers significant benefits in terms of improved healthcare outcomes and cost savings. With careful planning, stakeholder engagement, and resource allocation, the project is well-positioned for success in delivering a valuable solution to the healthcare industry.</w:t>
      </w:r>
    </w:p>
    <w:p w14:paraId="01B7E4A9" w14:textId="15A3A8B0" w:rsidR="00254315" w:rsidRDefault="00D52110" w:rsidP="0089538D">
      <w:pPr>
        <w:pStyle w:val="ListParagraph"/>
        <w:numPr>
          <w:ilvl w:val="1"/>
          <w:numId w:val="3"/>
        </w:numPr>
        <w:ind w:left="426"/>
        <w:rPr>
          <w:rFonts w:ascii="Times New Roman" w:hAnsi="Times New Roman" w:cs="Times New Roman"/>
          <w:b/>
          <w:bCs/>
          <w:sz w:val="28"/>
          <w:szCs w:val="28"/>
          <w:lang w:val="en-US"/>
        </w:rPr>
      </w:pPr>
      <w:r>
        <w:rPr>
          <w:rFonts w:ascii="Times New Roman" w:hAnsi="Times New Roman" w:cs="Times New Roman"/>
          <w:b/>
          <w:bCs/>
          <w:sz w:val="28"/>
          <w:szCs w:val="28"/>
          <w:lang w:val="en-US"/>
        </w:rPr>
        <w:t>SYSTEM REQIUREMENT STUDY</w:t>
      </w:r>
    </w:p>
    <w:p w14:paraId="56E39D6B" w14:textId="6DD25475"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sz w:val="24"/>
          <w:szCs w:val="24"/>
        </w:rPr>
        <w:t>The system requirements study outlines the specific software and hardware requirements necessary for the development, deployment, and operation of the software for comparative analysis of CNN models for eye disease classification.</w:t>
      </w:r>
    </w:p>
    <w:p w14:paraId="6B32BD42" w14:textId="082EACBA" w:rsidR="00D52110" w:rsidRDefault="00D52110" w:rsidP="00D52110">
      <w:pPr>
        <w:pStyle w:val="ListParagraph"/>
        <w:numPr>
          <w:ilvl w:val="2"/>
          <w:numId w:val="3"/>
        </w:numPr>
        <w:ind w:left="709"/>
        <w:rPr>
          <w:rFonts w:ascii="Times New Roman" w:hAnsi="Times New Roman" w:cs="Times New Roman"/>
          <w:b/>
          <w:bCs/>
          <w:sz w:val="28"/>
          <w:szCs w:val="28"/>
          <w:lang w:val="en-US"/>
        </w:rPr>
      </w:pPr>
      <w:r>
        <w:rPr>
          <w:rFonts w:ascii="Times New Roman" w:hAnsi="Times New Roman" w:cs="Times New Roman"/>
          <w:b/>
          <w:bCs/>
          <w:sz w:val="28"/>
          <w:szCs w:val="28"/>
          <w:lang w:val="en-US"/>
        </w:rPr>
        <w:t>SOFTWARE REQUIREMENTS</w:t>
      </w:r>
    </w:p>
    <w:p w14:paraId="3B417A0A" w14:textId="0874CB48"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b/>
          <w:bCs/>
          <w:sz w:val="24"/>
          <w:szCs w:val="24"/>
        </w:rPr>
      </w:pPr>
      <w:r w:rsidRPr="00D52110">
        <w:rPr>
          <w:rFonts w:ascii="Times New Roman" w:eastAsia="Times New Roman" w:hAnsi="Times New Roman" w:cs="Times New Roman"/>
          <w:b/>
          <w:bCs/>
          <w:sz w:val="24"/>
          <w:szCs w:val="24"/>
        </w:rPr>
        <w:lastRenderedPageBreak/>
        <w:t xml:space="preserve">OBJECTIVE: </w:t>
      </w:r>
      <w:r w:rsidRPr="00D52110">
        <w:rPr>
          <w:rFonts w:ascii="Times New Roman" w:eastAsia="Times New Roman" w:hAnsi="Times New Roman" w:cs="Times New Roman"/>
          <w:sz w:val="24"/>
          <w:szCs w:val="24"/>
        </w:rPr>
        <w:t>The software requirements define the software components, platforms, and tools needed to develop, deploy, and run the system effectively.</w:t>
      </w:r>
    </w:p>
    <w:p w14:paraId="70403E14"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b/>
          <w:bCs/>
          <w:sz w:val="24"/>
          <w:szCs w:val="24"/>
        </w:rPr>
        <w:t>SOFTWARE REQUIREMENTS:</w:t>
      </w:r>
    </w:p>
    <w:p w14:paraId="6B9A889D"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1. Operating System:</w:t>
      </w:r>
      <w:r w:rsidRPr="00D52110">
        <w:rPr>
          <w:rFonts w:ascii="Times New Roman" w:eastAsia="Times New Roman" w:hAnsi="Times New Roman" w:cs="Times New Roman"/>
          <w:sz w:val="24"/>
          <w:szCs w:val="24"/>
        </w:rPr>
        <w:t xml:space="preserve"> The system should be compatible with multiple operating systems, including Windows, macOS, and Linux distributions.</w:t>
      </w:r>
    </w:p>
    <w:p w14:paraId="2277D8E9"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2. Programming Languages</w:t>
      </w:r>
      <w:r w:rsidRPr="00D52110">
        <w:rPr>
          <w:rFonts w:ascii="Times New Roman" w:eastAsia="Times New Roman" w:hAnsi="Times New Roman" w:cs="Times New Roman"/>
          <w:sz w:val="24"/>
          <w:szCs w:val="24"/>
        </w:rPr>
        <w:t>: The software should be developed using programming languages such as Python for machine learning model development and web technologies like HTML, CSS, and JavaScript for the user interface.</w:t>
      </w:r>
    </w:p>
    <w:p w14:paraId="432E0939"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3. Development Frameworks/Libraries:</w:t>
      </w:r>
      <w:r w:rsidRPr="00D52110">
        <w:rPr>
          <w:rFonts w:ascii="Times New Roman" w:eastAsia="Times New Roman" w:hAnsi="Times New Roman" w:cs="Times New Roman"/>
          <w:sz w:val="24"/>
          <w:szCs w:val="24"/>
        </w:rPr>
        <w:t xml:space="preserve"> Utilize deep learning frameworks such as TensorFlow or </w:t>
      </w:r>
      <w:proofErr w:type="spellStart"/>
      <w:r w:rsidRPr="00D52110">
        <w:rPr>
          <w:rFonts w:ascii="Times New Roman" w:eastAsia="Times New Roman" w:hAnsi="Times New Roman" w:cs="Times New Roman"/>
          <w:sz w:val="24"/>
          <w:szCs w:val="24"/>
        </w:rPr>
        <w:t>PyTorch</w:t>
      </w:r>
      <w:proofErr w:type="spellEnd"/>
      <w:r w:rsidRPr="00D52110">
        <w:rPr>
          <w:rFonts w:ascii="Times New Roman" w:eastAsia="Times New Roman" w:hAnsi="Times New Roman" w:cs="Times New Roman"/>
          <w:sz w:val="24"/>
          <w:szCs w:val="24"/>
        </w:rPr>
        <w:t xml:space="preserve"> for building and training CNN models. Additionally, use web development frameworks like Flask or Django for building the backend server and React or Angular for the frontend.</w:t>
      </w:r>
    </w:p>
    <w:p w14:paraId="0FB1C6BE"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4. Database Management System</w:t>
      </w:r>
      <w:r w:rsidRPr="00D52110">
        <w:rPr>
          <w:rFonts w:ascii="Times New Roman" w:eastAsia="Times New Roman" w:hAnsi="Times New Roman" w:cs="Times New Roman"/>
          <w:sz w:val="24"/>
          <w:szCs w:val="24"/>
        </w:rPr>
        <w:t>: Use a relational database management system (RDBMS) such as PostgreSQL or MySQL for storing retinal images, classification results, and performance metrics.</w:t>
      </w:r>
    </w:p>
    <w:p w14:paraId="64DA8A14"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 xml:space="preserve">5. Image Processing Libraries: </w:t>
      </w:r>
      <w:r w:rsidRPr="00D52110">
        <w:rPr>
          <w:rFonts w:ascii="Times New Roman" w:eastAsia="Times New Roman" w:hAnsi="Times New Roman" w:cs="Times New Roman"/>
          <w:sz w:val="24"/>
          <w:szCs w:val="24"/>
        </w:rPr>
        <w:t>Employ image processing libraries like OpenCV or Pillow for preprocessing retinal images before feeding them into the CNN models.</w:t>
      </w:r>
    </w:p>
    <w:p w14:paraId="4B74DEF5"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6. Version Control System</w:t>
      </w:r>
      <w:r w:rsidRPr="00D52110">
        <w:rPr>
          <w:rFonts w:ascii="Times New Roman" w:eastAsia="Times New Roman" w:hAnsi="Times New Roman" w:cs="Times New Roman"/>
          <w:sz w:val="24"/>
          <w:szCs w:val="24"/>
        </w:rPr>
        <w:t>: Utilize a version control system such as Git for managing source code and collaboration among development teams.</w:t>
      </w:r>
    </w:p>
    <w:p w14:paraId="01398281"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7. Integrated Development Environment (IDE):</w:t>
      </w:r>
      <w:r w:rsidRPr="00D52110">
        <w:rPr>
          <w:rFonts w:ascii="Times New Roman" w:eastAsia="Times New Roman" w:hAnsi="Times New Roman" w:cs="Times New Roman"/>
          <w:sz w:val="24"/>
          <w:szCs w:val="24"/>
        </w:rPr>
        <w:t xml:space="preserve"> Use IDEs like PyCharm, Visual Studio Code, or </w:t>
      </w:r>
      <w:proofErr w:type="spellStart"/>
      <w:r w:rsidRPr="00D52110">
        <w:rPr>
          <w:rFonts w:ascii="Times New Roman" w:eastAsia="Times New Roman" w:hAnsi="Times New Roman" w:cs="Times New Roman"/>
          <w:sz w:val="24"/>
          <w:szCs w:val="24"/>
        </w:rPr>
        <w:t>Jupyter</w:t>
      </w:r>
      <w:proofErr w:type="spellEnd"/>
      <w:r w:rsidRPr="00D52110">
        <w:rPr>
          <w:rFonts w:ascii="Times New Roman" w:eastAsia="Times New Roman" w:hAnsi="Times New Roman" w:cs="Times New Roman"/>
          <w:sz w:val="24"/>
          <w:szCs w:val="24"/>
        </w:rPr>
        <w:t xml:space="preserve"> Notebook for software development, debugging, and testing.</w:t>
      </w:r>
    </w:p>
    <w:p w14:paraId="52D98DF0" w14:textId="21E54012"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8. Deployment Platforms:</w:t>
      </w:r>
      <w:r w:rsidRPr="00D52110">
        <w:rPr>
          <w:rFonts w:ascii="Times New Roman" w:eastAsia="Times New Roman" w:hAnsi="Times New Roman" w:cs="Times New Roman"/>
          <w:sz w:val="24"/>
          <w:szCs w:val="24"/>
        </w:rPr>
        <w:t xml:space="preserve"> The system should be deployable on cloud platforms like Amazon Web Services (AWS), Microsoft Azure, or Google Cloud Platform (GCP), as well as on-premises servers</w:t>
      </w:r>
    </w:p>
    <w:p w14:paraId="12B74DFE" w14:textId="3FEBBB5C" w:rsidR="00D52110" w:rsidRDefault="00D52110" w:rsidP="00D52110">
      <w:pPr>
        <w:pStyle w:val="ListParagraph"/>
        <w:numPr>
          <w:ilvl w:val="2"/>
          <w:numId w:val="3"/>
        </w:numPr>
        <w:ind w:left="709"/>
        <w:rPr>
          <w:rFonts w:ascii="Times New Roman" w:hAnsi="Times New Roman" w:cs="Times New Roman"/>
          <w:b/>
          <w:bCs/>
          <w:sz w:val="28"/>
          <w:szCs w:val="28"/>
          <w:lang w:val="en-US"/>
        </w:rPr>
      </w:pPr>
      <w:r>
        <w:rPr>
          <w:rFonts w:ascii="Times New Roman" w:hAnsi="Times New Roman" w:cs="Times New Roman"/>
          <w:b/>
          <w:bCs/>
          <w:sz w:val="28"/>
          <w:szCs w:val="28"/>
          <w:lang w:val="en-US"/>
        </w:rPr>
        <w:t>HARDWARE REQUIREMENTS</w:t>
      </w:r>
    </w:p>
    <w:p w14:paraId="0F14E6E4" w14:textId="6363EDA0"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b/>
          <w:bCs/>
          <w:sz w:val="24"/>
          <w:szCs w:val="24"/>
        </w:rPr>
      </w:pPr>
      <w:r w:rsidRPr="00D52110">
        <w:rPr>
          <w:rFonts w:ascii="Times New Roman" w:eastAsia="Times New Roman" w:hAnsi="Times New Roman" w:cs="Times New Roman"/>
          <w:b/>
          <w:bCs/>
          <w:sz w:val="24"/>
          <w:szCs w:val="24"/>
        </w:rPr>
        <w:t xml:space="preserve">OBJECTIVE: </w:t>
      </w:r>
      <w:r w:rsidRPr="00D52110">
        <w:rPr>
          <w:rFonts w:ascii="Times New Roman" w:eastAsia="Times New Roman" w:hAnsi="Times New Roman" w:cs="Times New Roman"/>
          <w:sz w:val="24"/>
          <w:szCs w:val="24"/>
        </w:rPr>
        <w:t>The hardware requirements specify the computing infrastructure needed to support the software system's development, deployment, and operation.</w:t>
      </w:r>
    </w:p>
    <w:p w14:paraId="4F525D9F"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b/>
          <w:bCs/>
          <w:sz w:val="24"/>
          <w:szCs w:val="24"/>
        </w:rPr>
        <w:t>HARDWARE REQUIREMENTS:</w:t>
      </w:r>
    </w:p>
    <w:p w14:paraId="25DE69CA"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lastRenderedPageBreak/>
        <w:t>1. Computing Resources:</w:t>
      </w:r>
      <w:r w:rsidRPr="00D52110">
        <w:rPr>
          <w:rFonts w:ascii="Times New Roman" w:eastAsia="Times New Roman" w:hAnsi="Times New Roman" w:cs="Times New Roman"/>
          <w:sz w:val="24"/>
          <w:szCs w:val="24"/>
        </w:rPr>
        <w:t xml:space="preserve"> High-performance computing (HPC) resources such as multicore CPUs or GPUs are necessary for training deep learning models efficiently.</w:t>
      </w:r>
    </w:p>
    <w:p w14:paraId="608D39BB"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2. Memory (RAM):</w:t>
      </w:r>
      <w:r w:rsidRPr="00D52110">
        <w:rPr>
          <w:rFonts w:ascii="Times New Roman" w:eastAsia="Times New Roman" w:hAnsi="Times New Roman" w:cs="Times New Roman"/>
          <w:sz w:val="24"/>
          <w:szCs w:val="24"/>
        </w:rPr>
        <w:t xml:space="preserve"> Adequate RAM is essential for loading and processing large datasets during model training and inference.</w:t>
      </w:r>
    </w:p>
    <w:p w14:paraId="24ECA27D"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3. Storage:</w:t>
      </w:r>
      <w:r w:rsidRPr="00D52110">
        <w:rPr>
          <w:rFonts w:ascii="Times New Roman" w:eastAsia="Times New Roman" w:hAnsi="Times New Roman" w:cs="Times New Roman"/>
          <w:sz w:val="24"/>
          <w:szCs w:val="24"/>
        </w:rPr>
        <w:t xml:space="preserve"> Sufficient storage capacity is needed for storing retinal images, trained models, and database backups. Solid-state drives (SSDs) are preferred for faster data access.</w:t>
      </w:r>
    </w:p>
    <w:p w14:paraId="252249F0"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 xml:space="preserve">4. Networking: </w:t>
      </w:r>
      <w:r w:rsidRPr="00D52110">
        <w:rPr>
          <w:rFonts w:ascii="Times New Roman" w:eastAsia="Times New Roman" w:hAnsi="Times New Roman" w:cs="Times New Roman"/>
          <w:sz w:val="24"/>
          <w:szCs w:val="24"/>
        </w:rPr>
        <w:t>A reliable internet connection is required for accessing cloud services, downloading datasets, and deploying updates.</w:t>
      </w:r>
    </w:p>
    <w:p w14:paraId="2F7B3C54"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i/>
          <w:iCs/>
          <w:sz w:val="24"/>
          <w:szCs w:val="24"/>
        </w:rPr>
        <w:t>5. Server Infrastructure</w:t>
      </w:r>
      <w:r w:rsidRPr="00D52110">
        <w:rPr>
          <w:rFonts w:ascii="Times New Roman" w:eastAsia="Times New Roman" w:hAnsi="Times New Roman" w:cs="Times New Roman"/>
          <w:sz w:val="24"/>
          <w:szCs w:val="24"/>
        </w:rPr>
        <w:t>: For deployment, servers with sufficient CPU, RAM, and storage capacity are needed to host the web application, database server, and machine learning model server.</w:t>
      </w:r>
    </w:p>
    <w:p w14:paraId="3E0F62DF" w14:textId="77777777"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b/>
          <w:bCs/>
          <w:sz w:val="24"/>
          <w:szCs w:val="24"/>
        </w:rPr>
        <w:t>CONCLUSION</w:t>
      </w:r>
    </w:p>
    <w:p w14:paraId="58F7FD27" w14:textId="0E81CBDA" w:rsidR="00D52110" w:rsidRPr="00D52110" w:rsidRDefault="00D52110" w:rsidP="00D52110">
      <w:pPr>
        <w:tabs>
          <w:tab w:val="left" w:pos="1960"/>
          <w:tab w:val="left" w:pos="8780"/>
        </w:tabs>
        <w:spacing w:line="360" w:lineRule="auto"/>
        <w:ind w:right="680"/>
        <w:jc w:val="both"/>
        <w:rPr>
          <w:rFonts w:ascii="Times New Roman" w:eastAsia="Times New Roman" w:hAnsi="Times New Roman" w:cs="Times New Roman"/>
          <w:sz w:val="24"/>
          <w:szCs w:val="24"/>
        </w:rPr>
      </w:pPr>
      <w:r w:rsidRPr="00D52110">
        <w:rPr>
          <w:rFonts w:ascii="Times New Roman" w:eastAsia="Times New Roman" w:hAnsi="Times New Roman" w:cs="Times New Roman"/>
          <w:sz w:val="24"/>
          <w:szCs w:val="24"/>
        </w:rPr>
        <w:t>The software and hardware requirements identified in the system requirements study provide a clear roadmap for the development and deployment of the comparative analysis software. By meeting these requirements, the system can be effectively developed, deployed, and operated to provide valuable insights into eye disease classification using CNN models.</w:t>
      </w:r>
    </w:p>
    <w:p w14:paraId="6E203DBF" w14:textId="46CD3FC5" w:rsidR="00D52110" w:rsidRDefault="00BB6B77" w:rsidP="0089538D">
      <w:pPr>
        <w:pStyle w:val="ListParagraph"/>
        <w:numPr>
          <w:ilvl w:val="1"/>
          <w:numId w:val="3"/>
        </w:numPr>
        <w:ind w:left="426"/>
        <w:rPr>
          <w:rFonts w:ascii="Times New Roman" w:hAnsi="Times New Roman" w:cs="Times New Roman"/>
          <w:b/>
          <w:bCs/>
          <w:sz w:val="28"/>
          <w:szCs w:val="28"/>
          <w:lang w:val="en-US"/>
        </w:rPr>
      </w:pPr>
      <w:r>
        <w:rPr>
          <w:rFonts w:ascii="Times New Roman" w:hAnsi="Times New Roman" w:cs="Times New Roman"/>
          <w:b/>
          <w:bCs/>
          <w:sz w:val="28"/>
          <w:szCs w:val="28"/>
          <w:lang w:val="en-US"/>
        </w:rPr>
        <w:t>SYSTEM DESIGN</w:t>
      </w:r>
    </w:p>
    <w:p w14:paraId="1276EDA9" w14:textId="44B8045C" w:rsidR="00BB6B77" w:rsidRDefault="00BB6B77" w:rsidP="00BB6B77">
      <w:pPr>
        <w:pStyle w:val="ListParagraph"/>
        <w:numPr>
          <w:ilvl w:val="2"/>
          <w:numId w:val="3"/>
        </w:numPr>
        <w:ind w:left="709"/>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INTRODUCTION </w:t>
      </w:r>
    </w:p>
    <w:p w14:paraId="3A958BE2" w14:textId="77777777" w:rsidR="00BB6B77" w:rsidRPr="00BB6B77" w:rsidRDefault="00BB6B77" w:rsidP="00BB6B77">
      <w:pPr>
        <w:spacing w:line="360" w:lineRule="auto"/>
        <w:ind w:right="680"/>
        <w:jc w:val="both"/>
        <w:rPr>
          <w:rFonts w:ascii="Times New Roman" w:hAnsi="Times New Roman"/>
          <w:noProof/>
          <w:sz w:val="24"/>
          <w:szCs w:val="24"/>
        </w:rPr>
      </w:pPr>
      <w:r w:rsidRPr="00BB6B77">
        <w:rPr>
          <w:rFonts w:ascii="Times New Roman" w:hAnsi="Times New Roman"/>
          <w:noProof/>
          <w:sz w:val="24"/>
          <w:szCs w:val="24"/>
        </w:rPr>
        <w:t xml:space="preserve">The system design phase is a critical juncture in the software development lifecycle, where the conceptual foundation laid out in the requirements analysis is transformed into a structured blueprint for implementation. This phase involves detailed planning and specification of the system's architecture, components, interfaces, and data flows. </w:t>
      </w:r>
    </w:p>
    <w:p w14:paraId="05319AAD" w14:textId="77777777" w:rsidR="00BB6B77" w:rsidRPr="00BB6B77" w:rsidRDefault="00BB6B77" w:rsidP="00BB6B77">
      <w:pPr>
        <w:spacing w:line="360" w:lineRule="auto"/>
        <w:ind w:right="680"/>
        <w:jc w:val="both"/>
        <w:rPr>
          <w:rFonts w:ascii="Times New Roman" w:hAnsi="Times New Roman"/>
          <w:noProof/>
          <w:sz w:val="24"/>
          <w:szCs w:val="24"/>
        </w:rPr>
      </w:pPr>
      <w:r w:rsidRPr="00BB6B77">
        <w:rPr>
          <w:rFonts w:ascii="Times New Roman" w:hAnsi="Times New Roman"/>
          <w:noProof/>
          <w:sz w:val="24"/>
          <w:szCs w:val="24"/>
        </w:rPr>
        <w:t>The primary aim of system design is to ensure that all technical and functional requirements are met while optimizing for performance, scalability, and user experience.</w:t>
      </w:r>
    </w:p>
    <w:p w14:paraId="4D710138" w14:textId="77777777" w:rsidR="00BB6B77" w:rsidRPr="00BB6B77" w:rsidRDefault="00BB6B77" w:rsidP="00BB6B77">
      <w:pPr>
        <w:spacing w:line="360" w:lineRule="auto"/>
        <w:ind w:right="680"/>
        <w:jc w:val="both"/>
        <w:rPr>
          <w:rFonts w:ascii="Times New Roman" w:hAnsi="Times New Roman"/>
          <w:noProof/>
          <w:sz w:val="24"/>
          <w:szCs w:val="24"/>
        </w:rPr>
      </w:pPr>
      <w:r w:rsidRPr="00BB6B77">
        <w:rPr>
          <w:rFonts w:ascii="Times New Roman" w:hAnsi="Times New Roman"/>
          <w:noProof/>
          <w:sz w:val="24"/>
          <w:szCs w:val="24"/>
        </w:rPr>
        <w:t xml:space="preserve">Central to the system design for the comparative analysis of CNN models for eye disease classification is the creation of a robust and scalable architecture capable of handling large volumes of retinal image data. </w:t>
      </w:r>
    </w:p>
    <w:p w14:paraId="147E9FDA" w14:textId="77777777" w:rsidR="00BB6B77" w:rsidRPr="00BB6B77" w:rsidRDefault="00BB6B77" w:rsidP="00BB6B77">
      <w:pPr>
        <w:spacing w:line="360" w:lineRule="auto"/>
        <w:ind w:right="680"/>
        <w:jc w:val="both"/>
        <w:rPr>
          <w:rFonts w:ascii="Times New Roman" w:hAnsi="Times New Roman"/>
          <w:noProof/>
          <w:sz w:val="24"/>
          <w:szCs w:val="24"/>
        </w:rPr>
      </w:pPr>
      <w:r w:rsidRPr="00BB6B77">
        <w:rPr>
          <w:rFonts w:ascii="Times New Roman" w:hAnsi="Times New Roman"/>
          <w:noProof/>
          <w:sz w:val="24"/>
          <w:szCs w:val="24"/>
        </w:rPr>
        <w:lastRenderedPageBreak/>
        <w:t>This involves selecting appropriate CNN architectures, such as VGG19, ResNet50, EfficientNetB0, MobileNetV2, InceptionV3, and DenseNet121, each of which offers unique advantages in terms of accuracy and computational efficiency. The design must ensure these models can be seamlessly integrated into the system, allowing for efficient training, validation, and deployment.</w:t>
      </w:r>
    </w:p>
    <w:p w14:paraId="6AFEE52C" w14:textId="77777777" w:rsidR="00BB6B77" w:rsidRPr="00BB6B77" w:rsidRDefault="00BB6B77" w:rsidP="00BB6B77">
      <w:pPr>
        <w:spacing w:line="360" w:lineRule="auto"/>
        <w:ind w:right="680"/>
        <w:jc w:val="both"/>
        <w:rPr>
          <w:rFonts w:ascii="Times New Roman" w:hAnsi="Times New Roman"/>
          <w:noProof/>
          <w:sz w:val="24"/>
          <w:szCs w:val="24"/>
        </w:rPr>
      </w:pPr>
      <w:r w:rsidRPr="00BB6B77">
        <w:rPr>
          <w:rFonts w:ascii="Times New Roman" w:hAnsi="Times New Roman"/>
          <w:noProof/>
          <w:sz w:val="24"/>
          <w:szCs w:val="24"/>
        </w:rPr>
        <w:t>A key focus of the system design is to facilitate accurate and efficient classification of retinal images. This requires sophisticated preprocessing steps to enhance image quality, normalization to standardize input data, and augmentation techniques to expand the dataset artificially.</w:t>
      </w:r>
    </w:p>
    <w:p w14:paraId="65AD2B7E" w14:textId="3F640467" w:rsidR="00BB6B77" w:rsidRPr="00BB6B77" w:rsidRDefault="00BB6B77" w:rsidP="00BB6B77">
      <w:pPr>
        <w:spacing w:line="360" w:lineRule="auto"/>
        <w:ind w:right="680"/>
        <w:jc w:val="both"/>
        <w:rPr>
          <w:rFonts w:ascii="Times New Roman" w:hAnsi="Times New Roman"/>
          <w:noProof/>
          <w:sz w:val="24"/>
          <w:szCs w:val="24"/>
        </w:rPr>
      </w:pPr>
      <w:r w:rsidRPr="00BB6B77">
        <w:rPr>
          <w:rFonts w:ascii="Times New Roman" w:hAnsi="Times New Roman"/>
          <w:noProof/>
          <w:sz w:val="24"/>
          <w:szCs w:val="24"/>
        </w:rPr>
        <w:t>These steps are critical to improving the models' ability to detect subtle patterns and features indicative of various eye diseases, such as glaucoma, cataract, and diabetic retinopathy.</w:t>
      </w:r>
    </w:p>
    <w:p w14:paraId="6E59A83F" w14:textId="77777777" w:rsidR="00BB6B77" w:rsidRPr="00BB6B77" w:rsidRDefault="00BB6B77" w:rsidP="00BB6B77">
      <w:pPr>
        <w:spacing w:line="360" w:lineRule="auto"/>
        <w:ind w:right="680"/>
        <w:jc w:val="both"/>
        <w:rPr>
          <w:rFonts w:ascii="Times New Roman" w:hAnsi="Times New Roman"/>
          <w:noProof/>
          <w:sz w:val="24"/>
          <w:szCs w:val="24"/>
        </w:rPr>
      </w:pPr>
      <w:r w:rsidRPr="00BB6B77">
        <w:rPr>
          <w:rFonts w:ascii="Times New Roman" w:hAnsi="Times New Roman"/>
          <w:noProof/>
          <w:sz w:val="24"/>
          <w:szCs w:val="24"/>
        </w:rPr>
        <w:t>The system design also emphasizes user-centric considerations, ensuring the software is intuitive and accessible for healthcare professionals and researchers.</w:t>
      </w:r>
    </w:p>
    <w:p w14:paraId="741C9C84" w14:textId="13F8A94D" w:rsidR="00BB6B77" w:rsidRPr="00BB6B77" w:rsidRDefault="00BB6B77" w:rsidP="00BB6B77">
      <w:pPr>
        <w:spacing w:line="360" w:lineRule="auto"/>
        <w:ind w:right="680"/>
        <w:jc w:val="both"/>
        <w:rPr>
          <w:rFonts w:ascii="Times New Roman" w:hAnsi="Times New Roman"/>
          <w:noProof/>
          <w:sz w:val="24"/>
          <w:szCs w:val="24"/>
        </w:rPr>
      </w:pPr>
      <w:r w:rsidRPr="00BB6B77">
        <w:rPr>
          <w:rFonts w:ascii="Times New Roman" w:hAnsi="Times New Roman"/>
          <w:noProof/>
          <w:sz w:val="24"/>
          <w:szCs w:val="24"/>
        </w:rPr>
        <w:t xml:space="preserve">This involves creating a user-friendly interface that allows for easy upload and management of retinal images, selection and training of CNN models, and visualization of classification results. </w:t>
      </w:r>
    </w:p>
    <w:p w14:paraId="00AA271E" w14:textId="77777777" w:rsidR="00BB6B77" w:rsidRPr="00BB6B77" w:rsidRDefault="00BB6B77" w:rsidP="00BB6B77">
      <w:pPr>
        <w:spacing w:line="360" w:lineRule="auto"/>
        <w:ind w:right="680"/>
        <w:jc w:val="both"/>
        <w:rPr>
          <w:rFonts w:ascii="Times New Roman" w:hAnsi="Times New Roman"/>
          <w:noProof/>
          <w:sz w:val="24"/>
          <w:szCs w:val="24"/>
        </w:rPr>
      </w:pPr>
      <w:r w:rsidRPr="00BB6B77">
        <w:rPr>
          <w:rFonts w:ascii="Times New Roman" w:hAnsi="Times New Roman"/>
          <w:noProof/>
          <w:sz w:val="24"/>
          <w:szCs w:val="24"/>
        </w:rPr>
        <w:t>The design must accommodate users with varying levels of technical expertise, providing clear instructions and feedback throughout the process.</w:t>
      </w:r>
    </w:p>
    <w:p w14:paraId="3BA597FD" w14:textId="77777777" w:rsidR="00BB6B77" w:rsidRPr="00BB6B77" w:rsidRDefault="00BB6B77" w:rsidP="00BB6B77">
      <w:pPr>
        <w:spacing w:line="360" w:lineRule="auto"/>
        <w:ind w:right="680"/>
        <w:jc w:val="both"/>
        <w:rPr>
          <w:rFonts w:ascii="Times New Roman" w:hAnsi="Times New Roman"/>
          <w:noProof/>
          <w:sz w:val="24"/>
          <w:szCs w:val="24"/>
        </w:rPr>
      </w:pPr>
      <w:r w:rsidRPr="00BB6B77">
        <w:rPr>
          <w:rFonts w:ascii="Times New Roman" w:hAnsi="Times New Roman"/>
          <w:noProof/>
          <w:sz w:val="24"/>
          <w:szCs w:val="24"/>
        </w:rPr>
        <w:t>Scalability and performance are crucial aspects of the system design. The architecture must support concurrent processing of multiple images and handle increasing data volumes without degrading performance. This involves leveraging cloud-based solutions and distributed computing frameworks to ensure the system can scale horizontally, distributing the workload across multiple servers or instances.</w:t>
      </w:r>
    </w:p>
    <w:p w14:paraId="4223C34E" w14:textId="77777777" w:rsidR="00BB6B77" w:rsidRPr="00BB6B77" w:rsidRDefault="00BB6B77" w:rsidP="00BB6B77">
      <w:pPr>
        <w:spacing w:line="360" w:lineRule="auto"/>
        <w:ind w:right="680"/>
        <w:jc w:val="both"/>
        <w:rPr>
          <w:rFonts w:ascii="Times New Roman" w:hAnsi="Times New Roman"/>
          <w:noProof/>
          <w:sz w:val="24"/>
          <w:szCs w:val="24"/>
        </w:rPr>
      </w:pPr>
      <w:r w:rsidRPr="00BB6B77">
        <w:rPr>
          <w:rFonts w:ascii="Times New Roman" w:hAnsi="Times New Roman"/>
          <w:noProof/>
          <w:sz w:val="24"/>
          <w:szCs w:val="24"/>
        </w:rPr>
        <w:t xml:space="preserve">Lastly, the system design incorporates stringent security measures to protect sensitive patient data. This includes implementing encryption for data storage and transmission, access controls to ensure only authorized users can access the system, and compliance with healthcare regulations such as HIPAA. </w:t>
      </w:r>
    </w:p>
    <w:p w14:paraId="7D72346D" w14:textId="77777777" w:rsidR="00BB6B77" w:rsidRPr="00BB6B77" w:rsidRDefault="00BB6B77" w:rsidP="00BB6B77">
      <w:pPr>
        <w:spacing w:line="360" w:lineRule="auto"/>
        <w:ind w:right="680"/>
        <w:jc w:val="both"/>
        <w:rPr>
          <w:rFonts w:ascii="Times New Roman" w:hAnsi="Times New Roman"/>
          <w:noProof/>
          <w:sz w:val="24"/>
          <w:szCs w:val="24"/>
        </w:rPr>
      </w:pPr>
      <w:r w:rsidRPr="00BB6B77">
        <w:rPr>
          <w:rFonts w:ascii="Times New Roman" w:hAnsi="Times New Roman"/>
          <w:noProof/>
          <w:sz w:val="24"/>
          <w:szCs w:val="24"/>
        </w:rPr>
        <w:t>By addressing these security concerns, the system design aims to safeguard patient privacy while providing reliable and accurate diagnostic tools.</w:t>
      </w:r>
    </w:p>
    <w:p w14:paraId="68A314AF" w14:textId="77777777" w:rsidR="00BB6B77" w:rsidRPr="00BB6B77" w:rsidRDefault="00BB6B77" w:rsidP="00BB6B77">
      <w:pPr>
        <w:spacing w:line="360" w:lineRule="auto"/>
        <w:ind w:right="680"/>
        <w:jc w:val="both"/>
        <w:rPr>
          <w:rFonts w:ascii="Times New Roman" w:hAnsi="Times New Roman"/>
          <w:noProof/>
          <w:sz w:val="24"/>
          <w:szCs w:val="24"/>
        </w:rPr>
      </w:pPr>
      <w:r w:rsidRPr="00BB6B77">
        <w:rPr>
          <w:rFonts w:ascii="Times New Roman" w:hAnsi="Times New Roman"/>
          <w:noProof/>
          <w:sz w:val="24"/>
          <w:szCs w:val="24"/>
        </w:rPr>
        <w:lastRenderedPageBreak/>
        <w:t>In summary, the system design for the comparative analysis of CNN models for eye disease classification establishes a comprehensive framework that addresses technical, functional, and user-centric requirements. By focusing on accuracy, efficiency, scalability, usability, and security, the design aims to deliver a robust and effective solution for automated eye disease diagnosis using advanced deep learning techniques.</w:t>
      </w:r>
    </w:p>
    <w:p w14:paraId="44B1ECD6" w14:textId="247CA45D" w:rsidR="00BB6B77" w:rsidRPr="00BB6B77" w:rsidRDefault="00BB6B77" w:rsidP="00BB6B77">
      <w:pPr>
        <w:spacing w:line="360" w:lineRule="auto"/>
        <w:ind w:right="567"/>
        <w:jc w:val="both"/>
        <w:rPr>
          <w:rFonts w:ascii="Times New Roman" w:hAnsi="Times New Roman"/>
          <w:noProof/>
        </w:rPr>
      </w:pPr>
      <w:r w:rsidRPr="00BB6B77">
        <w:rPr>
          <w:rFonts w:ascii="Times New Roman" w:eastAsia="Times New Roman" w:hAnsi="Times New Roman" w:cs="Times New Roman"/>
          <w:sz w:val="24"/>
        </w:rPr>
        <w:t xml:space="preserve">System design marks a pivotal phase in the development journey, where the conceptualization and planning of the software solution take shape. At its core, system design </w:t>
      </w:r>
      <w:proofErr w:type="spellStart"/>
      <w:r w:rsidRPr="00BB6B77">
        <w:rPr>
          <w:rFonts w:ascii="Times New Roman" w:eastAsia="Times New Roman" w:hAnsi="Times New Roman" w:cs="Times New Roman"/>
          <w:sz w:val="24"/>
        </w:rPr>
        <w:t>endeavors</w:t>
      </w:r>
      <w:proofErr w:type="spellEnd"/>
      <w:r w:rsidRPr="00BB6B77">
        <w:rPr>
          <w:rFonts w:ascii="Times New Roman" w:eastAsia="Times New Roman" w:hAnsi="Times New Roman" w:cs="Times New Roman"/>
          <w:sz w:val="24"/>
        </w:rPr>
        <w:t xml:space="preserve"> to translate the identified requirements and objectives into a tangible blueprint, detailing the architecture, components, and interactions that will govern the software's functionality. This phase not only outlines the technical infrastructure but also addresses broader considerations such as usability, scalability, and reliability, ensuring that the resulting system aligns closely with stakeholder needs and expectations.</w:t>
      </w:r>
    </w:p>
    <w:p w14:paraId="039578B2"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 xml:space="preserve">In delineating the goals of system design, precision and clarity are paramount. One primary objective is to engineer a solution capable of accurately </w:t>
      </w:r>
      <w:proofErr w:type="spellStart"/>
      <w:r w:rsidRPr="00BB6B77">
        <w:rPr>
          <w:rFonts w:ascii="Times New Roman" w:eastAsia="Times New Roman" w:hAnsi="Times New Roman" w:cs="Times New Roman"/>
          <w:sz w:val="24"/>
        </w:rPr>
        <w:t>analyzing</w:t>
      </w:r>
      <w:proofErr w:type="spellEnd"/>
      <w:r w:rsidRPr="00BB6B77">
        <w:rPr>
          <w:rFonts w:ascii="Times New Roman" w:eastAsia="Times New Roman" w:hAnsi="Times New Roman" w:cs="Times New Roman"/>
          <w:sz w:val="24"/>
        </w:rPr>
        <w:t xml:space="preserve"> retinal images to classify various eye diseases. Achieving this requires a meticulous design approach that integrates cutting-edge technologies, such as Convolutional Neural Networks (CNNs), with robust algorithms for image preprocessing and classification. Moreover, the design must prioritize efficiency, striving to optimize computational resources and minimize processing time while upholding the highest standards of accuracy and reliability.</w:t>
      </w:r>
    </w:p>
    <w:p w14:paraId="7FF2AD02"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 xml:space="preserve">The scope of system design extends beyond mere technical specifications to encompass a holistic view of the software solution. It encapsulates architectural frameworks, component specifications, data flow diagrams, and interaction patterns, all of which collectively define the system's structure and </w:t>
      </w:r>
      <w:proofErr w:type="spellStart"/>
      <w:r w:rsidRPr="00BB6B77">
        <w:rPr>
          <w:rFonts w:ascii="Times New Roman" w:eastAsia="Times New Roman" w:hAnsi="Times New Roman" w:cs="Times New Roman"/>
          <w:sz w:val="24"/>
        </w:rPr>
        <w:t>behavior</w:t>
      </w:r>
      <w:proofErr w:type="spellEnd"/>
      <w:r w:rsidRPr="00BB6B77">
        <w:rPr>
          <w:rFonts w:ascii="Times New Roman" w:eastAsia="Times New Roman" w:hAnsi="Times New Roman" w:cs="Times New Roman"/>
          <w:sz w:val="24"/>
        </w:rPr>
        <w:t>. By delineating the scope upfront, the design process gains clarity and coherence, enabling focused efforts towards realizing the project's objectives within defined constraints.</w:t>
      </w:r>
    </w:p>
    <w:p w14:paraId="1B47E4EF"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 xml:space="preserve">Approaching system design entails a systematic methodology that progresses through iterative stages of analysis, design, implementation, and validation. It commences with a thorough understanding of requirements, gleaned from stakeholder consultations and domain expertise. Subsequently, design decisions are informed by these requirements, leading to the formulation of architectural blueprints, interface designs, and data models. Throughout this process, feedback loops and validation mechanisms ensure </w:t>
      </w:r>
      <w:r w:rsidRPr="00BB6B77">
        <w:rPr>
          <w:rFonts w:ascii="Times New Roman" w:eastAsia="Times New Roman" w:hAnsi="Times New Roman" w:cs="Times New Roman"/>
          <w:sz w:val="24"/>
        </w:rPr>
        <w:lastRenderedPageBreak/>
        <w:t>alignment with stakeholder expectations and project goals, fostering a design ethos rooted in responsiveness and adaptability.</w:t>
      </w:r>
    </w:p>
    <w:p w14:paraId="4BC8601E"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 xml:space="preserve">Furthermore, the user experience emerges as a central consideration in system design, reflecting the imperative to deliver intuitive and user-friendly interfaces. A user-centric approach informs interface design, navigation structures, and interaction flows, with a focus on enhancing usability and accessibility for diverse user groups. </w:t>
      </w:r>
    </w:p>
    <w:p w14:paraId="11636BBA"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By prioritizing user experience, the design seeks to empower end-users, fostering engagement and acceptance of the software solution within the target domain.</w:t>
      </w:r>
    </w:p>
    <w:p w14:paraId="5F5BB729"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 xml:space="preserve">In essence, the introduction to system design sets the stage for a journey of exploration and innovation, where requirements converge with design principles to forge a path towards a robust and impactful software solution. </w:t>
      </w:r>
    </w:p>
    <w:p w14:paraId="64142E1C"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 xml:space="preserve">It is a testament to the collaborative </w:t>
      </w:r>
      <w:proofErr w:type="spellStart"/>
      <w:r w:rsidRPr="00BB6B77">
        <w:rPr>
          <w:rFonts w:ascii="Times New Roman" w:eastAsia="Times New Roman" w:hAnsi="Times New Roman" w:cs="Times New Roman"/>
          <w:sz w:val="24"/>
        </w:rPr>
        <w:t>endeavor</w:t>
      </w:r>
      <w:proofErr w:type="spellEnd"/>
      <w:r w:rsidRPr="00BB6B77">
        <w:rPr>
          <w:rFonts w:ascii="Times New Roman" w:eastAsia="Times New Roman" w:hAnsi="Times New Roman" w:cs="Times New Roman"/>
          <w:sz w:val="24"/>
        </w:rPr>
        <w:t xml:space="preserve"> of translating vision into reality, with each design decision informed by a relentless pursuit of excellence and a commitment to addressing the needs of end-users and stakeholders alike. </w:t>
      </w:r>
    </w:p>
    <w:p w14:paraId="45F9C60F"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 xml:space="preserve">Through a judicious blend of technical acumen, creative ingenuity, and user-centric design philosophy, system design </w:t>
      </w:r>
      <w:proofErr w:type="spellStart"/>
      <w:r w:rsidRPr="00BB6B77">
        <w:rPr>
          <w:rFonts w:ascii="Times New Roman" w:eastAsia="Times New Roman" w:hAnsi="Times New Roman" w:cs="Times New Roman"/>
          <w:sz w:val="24"/>
        </w:rPr>
        <w:t>endeavors</w:t>
      </w:r>
      <w:proofErr w:type="spellEnd"/>
      <w:r w:rsidRPr="00BB6B77">
        <w:rPr>
          <w:rFonts w:ascii="Times New Roman" w:eastAsia="Times New Roman" w:hAnsi="Times New Roman" w:cs="Times New Roman"/>
          <w:sz w:val="24"/>
        </w:rPr>
        <w:t xml:space="preserve"> to chart a course towards success in delivering transformative solutions to real-world challenges.</w:t>
      </w:r>
    </w:p>
    <w:p w14:paraId="424C1442"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 xml:space="preserve">In addition to addressing the core functional and technical requirements, the system design also encompasses the development of robust data management and storage solutions. </w:t>
      </w:r>
    </w:p>
    <w:p w14:paraId="76F1011D"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 xml:space="preserve">This is critical given the volume and sensitivity of retinal image data involved. The design must include a scalable database architecture that can efficiently store and retrieve large datasets, ensuring quick access times and seamless integration with the machine learning pipelines. </w:t>
      </w:r>
    </w:p>
    <w:p w14:paraId="102A0BB1"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Data redundancy and backup strategies are integral components of this architecture, providing resilience against data loss and ensuring data integrity. Additionally, the use of advanced indexing and querying techniques can optimize performance, facilitating rapid retrieval of images and associated metadata for analysis and reporting purposes.</w:t>
      </w:r>
    </w:p>
    <w:p w14:paraId="3AD11E2A"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 xml:space="preserve">Another significant aspect of the system design is the integration of comprehensive monitoring and logging mechanisms. </w:t>
      </w:r>
    </w:p>
    <w:p w14:paraId="3AC87C0A"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lastRenderedPageBreak/>
        <w:t xml:space="preserve">These tools are essential for maintaining the operational health of the system, allowing for real-time tracking of system performance, detection of anomalies, and proactive issue resolution. </w:t>
      </w:r>
    </w:p>
    <w:p w14:paraId="409D37D3" w14:textId="77777777"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 xml:space="preserve">Monitoring tools can track key metrics such as processing times, system load, and error rates, providing valuable insights for optimizing system performance. Logging mechanisms, on the other hand, capture detailed records of system activity, including user interactions, data processing events, and model performance metrics. </w:t>
      </w:r>
    </w:p>
    <w:p w14:paraId="2288DA7E" w14:textId="7909F9BB" w:rsidR="00BB6B77" w:rsidRPr="00BB6B77" w:rsidRDefault="00BB6B77" w:rsidP="00BB6B77">
      <w:pPr>
        <w:tabs>
          <w:tab w:val="left" w:pos="1900"/>
          <w:tab w:val="left" w:pos="8880"/>
        </w:tabs>
        <w:spacing w:line="360" w:lineRule="auto"/>
        <w:ind w:right="680"/>
        <w:jc w:val="both"/>
        <w:rPr>
          <w:rFonts w:ascii="Times New Roman" w:eastAsia="Times New Roman" w:hAnsi="Times New Roman" w:cs="Times New Roman"/>
          <w:sz w:val="24"/>
        </w:rPr>
      </w:pPr>
      <w:r w:rsidRPr="00BB6B77">
        <w:rPr>
          <w:rFonts w:ascii="Times New Roman" w:eastAsia="Times New Roman" w:hAnsi="Times New Roman" w:cs="Times New Roman"/>
          <w:sz w:val="24"/>
        </w:rPr>
        <w:t>These logs are invaluable for debugging, auditing, and continuous improvement efforts, ensuring that the system remains reliable, secure, and efficient over time.</w:t>
      </w:r>
    </w:p>
    <w:p w14:paraId="30E153FB" w14:textId="44AA61FC" w:rsidR="00BB6B77" w:rsidRDefault="00BB6B77" w:rsidP="00BB6B77">
      <w:pPr>
        <w:pStyle w:val="ListParagraph"/>
        <w:numPr>
          <w:ilvl w:val="2"/>
          <w:numId w:val="3"/>
        </w:numPr>
        <w:ind w:left="709"/>
        <w:rPr>
          <w:rFonts w:ascii="Times New Roman" w:hAnsi="Times New Roman" w:cs="Times New Roman"/>
          <w:b/>
          <w:bCs/>
          <w:sz w:val="28"/>
          <w:szCs w:val="28"/>
          <w:lang w:val="en-US"/>
        </w:rPr>
      </w:pPr>
      <w:r>
        <w:rPr>
          <w:rFonts w:ascii="Times New Roman" w:hAnsi="Times New Roman" w:cs="Times New Roman"/>
          <w:b/>
          <w:bCs/>
          <w:sz w:val="28"/>
          <w:szCs w:val="28"/>
          <w:lang w:val="en-US"/>
        </w:rPr>
        <w:t>DATA FLOW DIAGRAM</w:t>
      </w:r>
    </w:p>
    <w:p w14:paraId="0489B68B" w14:textId="65832605" w:rsidR="00BB6B77" w:rsidRDefault="00BB6B77" w:rsidP="00BB6B77">
      <w:pPr>
        <w:ind w:left="-11"/>
        <w:jc w:val="center"/>
        <w:rPr>
          <w:rFonts w:ascii="Times New Roman" w:hAnsi="Times New Roman" w:cs="Times New Roman"/>
          <w:b/>
          <w:bCs/>
          <w:sz w:val="28"/>
          <w:szCs w:val="28"/>
          <w:lang w:val="en-US"/>
        </w:rPr>
      </w:pPr>
      <w:r>
        <w:rPr>
          <w:rFonts w:ascii="Times New Roman" w:eastAsia="Times New Roman" w:hAnsi="Times New Roman" w:cs="Times New Roman"/>
          <w:b/>
          <w:bCs/>
          <w:noProof/>
          <w:sz w:val="24"/>
        </w:rPr>
        <w:drawing>
          <wp:inline distT="0" distB="0" distL="0" distR="0" wp14:anchorId="73566ABA" wp14:editId="55494466">
            <wp:extent cx="4297680" cy="450342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l="32745" t="20926" r="44066" b="7678"/>
                    <a:stretch>
                      <a:fillRect/>
                    </a:stretch>
                  </pic:blipFill>
                  <pic:spPr bwMode="auto">
                    <a:xfrm>
                      <a:off x="0" y="0"/>
                      <a:ext cx="4297680" cy="4503420"/>
                    </a:xfrm>
                    <a:prstGeom prst="rect">
                      <a:avLst/>
                    </a:prstGeom>
                    <a:noFill/>
                    <a:ln>
                      <a:noFill/>
                    </a:ln>
                  </pic:spPr>
                </pic:pic>
              </a:graphicData>
            </a:graphic>
          </wp:inline>
        </w:drawing>
      </w:r>
    </w:p>
    <w:p w14:paraId="4114B87A" w14:textId="0ABB6C4B" w:rsidR="00BB6B77" w:rsidRPr="00BB6B77" w:rsidRDefault="00BB6B77" w:rsidP="00BB6B77">
      <w:pPr>
        <w:spacing w:line="360" w:lineRule="auto"/>
        <w:ind w:left="113" w:right="567"/>
        <w:jc w:val="center"/>
        <w:rPr>
          <w:rFonts w:ascii="Times New Roman" w:hAnsi="Times New Roman"/>
          <w:i/>
          <w:iCs/>
          <w:noProof/>
          <w:sz w:val="24"/>
          <w:szCs w:val="24"/>
        </w:rPr>
      </w:pPr>
      <w:r w:rsidRPr="00BB6B77">
        <w:rPr>
          <w:rFonts w:ascii="Times New Roman" w:hAnsi="Times New Roman"/>
          <w:i/>
          <w:iCs/>
          <w:noProof/>
          <w:sz w:val="24"/>
          <w:szCs w:val="24"/>
        </w:rPr>
        <w:t>Fig 3.2  DFD LEVEL 0 (CONTEXT DIAGRAM )</w:t>
      </w:r>
    </w:p>
    <w:p w14:paraId="4AA35566" w14:textId="77100278" w:rsidR="00BB6B77" w:rsidRDefault="00BB6B77" w:rsidP="00BB6B77">
      <w:pPr>
        <w:spacing w:line="360" w:lineRule="auto"/>
        <w:ind w:left="113" w:right="567"/>
        <w:jc w:val="center"/>
        <w:rPr>
          <w:rFonts w:ascii="Times New Roman" w:hAnsi="Times New Roman"/>
          <w:i/>
          <w:iCs/>
          <w:noProof/>
        </w:rPr>
      </w:pPr>
      <w:r>
        <w:rPr>
          <w:rFonts w:ascii="Times New Roman" w:hAnsi="Times New Roman"/>
          <w:noProof/>
        </w:rPr>
        <w:lastRenderedPageBreak/>
        <w:drawing>
          <wp:inline distT="0" distB="0" distL="0" distR="0" wp14:anchorId="3C3B9C52" wp14:editId="5CAA1133">
            <wp:extent cx="4377055" cy="8336715"/>
            <wp:effectExtent l="0" t="0" r="4445" b="762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33611" t="23067" r="53043" b="7139"/>
                    <a:stretch/>
                  </pic:blipFill>
                  <pic:spPr bwMode="auto">
                    <a:xfrm>
                      <a:off x="0" y="0"/>
                      <a:ext cx="4399075" cy="8378655"/>
                    </a:xfrm>
                    <a:prstGeom prst="rect">
                      <a:avLst/>
                    </a:prstGeom>
                    <a:noFill/>
                    <a:ln>
                      <a:noFill/>
                    </a:ln>
                    <a:extLst>
                      <a:ext uri="{53640926-AAD7-44D8-BBD7-CCE9431645EC}">
                        <a14:shadowObscured xmlns:a14="http://schemas.microsoft.com/office/drawing/2010/main"/>
                      </a:ext>
                    </a:extLst>
                  </pic:spPr>
                </pic:pic>
              </a:graphicData>
            </a:graphic>
          </wp:inline>
        </w:drawing>
      </w:r>
    </w:p>
    <w:p w14:paraId="621E7977" w14:textId="0362A646" w:rsidR="00BB6B77" w:rsidRPr="00BB6B77" w:rsidRDefault="00BB6B77" w:rsidP="00BB6B77">
      <w:pPr>
        <w:spacing w:line="360" w:lineRule="auto"/>
        <w:ind w:left="113" w:right="567"/>
        <w:jc w:val="center"/>
        <w:rPr>
          <w:rFonts w:ascii="Times New Roman" w:hAnsi="Times New Roman"/>
          <w:i/>
          <w:iCs/>
          <w:noProof/>
          <w:sz w:val="24"/>
          <w:szCs w:val="24"/>
        </w:rPr>
      </w:pPr>
      <w:r w:rsidRPr="00BB6B77">
        <w:rPr>
          <w:rFonts w:ascii="Times New Roman" w:hAnsi="Times New Roman"/>
          <w:i/>
          <w:iCs/>
          <w:noProof/>
          <w:sz w:val="24"/>
          <w:szCs w:val="24"/>
        </w:rPr>
        <w:t>Fig 3.</w:t>
      </w:r>
      <w:r>
        <w:rPr>
          <w:rFonts w:ascii="Times New Roman" w:hAnsi="Times New Roman"/>
          <w:i/>
          <w:iCs/>
          <w:noProof/>
          <w:sz w:val="24"/>
          <w:szCs w:val="24"/>
        </w:rPr>
        <w:t>3</w:t>
      </w:r>
      <w:r w:rsidRPr="00BB6B77">
        <w:rPr>
          <w:rFonts w:ascii="Times New Roman" w:hAnsi="Times New Roman"/>
          <w:i/>
          <w:iCs/>
          <w:noProof/>
          <w:sz w:val="24"/>
          <w:szCs w:val="24"/>
        </w:rPr>
        <w:t xml:space="preserve"> DFD LEVEL-1</w:t>
      </w:r>
    </w:p>
    <w:p w14:paraId="654D4DFA" w14:textId="6825B65F" w:rsidR="00BB6B77" w:rsidRDefault="00BB6B77" w:rsidP="00BB6B77">
      <w:pPr>
        <w:pStyle w:val="ListParagraph"/>
        <w:numPr>
          <w:ilvl w:val="2"/>
          <w:numId w:val="3"/>
        </w:numPr>
        <w:ind w:left="709"/>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SEQUENCE DIAGRAM</w:t>
      </w:r>
    </w:p>
    <w:p w14:paraId="49DCDBE7" w14:textId="212D8C70" w:rsidR="00BB6B77" w:rsidRDefault="003678CD" w:rsidP="00BB6B77">
      <w:pPr>
        <w:ind w:left="-11"/>
        <w:jc w:val="center"/>
        <w:rPr>
          <w:rFonts w:ascii="Times New Roman" w:hAnsi="Times New Roman" w:cs="Times New Roman"/>
          <w:b/>
          <w:bCs/>
          <w:sz w:val="28"/>
          <w:szCs w:val="28"/>
          <w:lang w:val="en-US"/>
        </w:rPr>
      </w:pPr>
      <w:r w:rsidRPr="003678CD">
        <w:rPr>
          <w:rFonts w:ascii="Times New Roman" w:hAnsi="Times New Roman" w:cs="Times New Roman"/>
          <w:b/>
          <w:bCs/>
          <w:noProof/>
          <w:sz w:val="28"/>
          <w:szCs w:val="28"/>
          <w:lang w:val="en-US"/>
        </w:rPr>
        <w:drawing>
          <wp:inline distT="0" distB="0" distL="0" distR="0" wp14:anchorId="6B7158AF" wp14:editId="422FDCF6">
            <wp:extent cx="5731510" cy="3697605"/>
            <wp:effectExtent l="19050" t="19050" r="21590" b="17145"/>
            <wp:docPr id="60608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87032" name=""/>
                    <pic:cNvPicPr/>
                  </pic:nvPicPr>
                  <pic:blipFill>
                    <a:blip r:embed="rId15"/>
                    <a:stretch>
                      <a:fillRect/>
                    </a:stretch>
                  </pic:blipFill>
                  <pic:spPr>
                    <a:xfrm>
                      <a:off x="0" y="0"/>
                      <a:ext cx="5731510" cy="3697605"/>
                    </a:xfrm>
                    <a:prstGeom prst="rect">
                      <a:avLst/>
                    </a:prstGeom>
                    <a:ln>
                      <a:solidFill>
                        <a:schemeClr val="tx1"/>
                      </a:solidFill>
                    </a:ln>
                  </pic:spPr>
                </pic:pic>
              </a:graphicData>
            </a:graphic>
          </wp:inline>
        </w:drawing>
      </w:r>
    </w:p>
    <w:p w14:paraId="77D4DAF3" w14:textId="2B374B46" w:rsidR="003678CD" w:rsidRPr="003678CD" w:rsidRDefault="003678CD" w:rsidP="003678CD">
      <w:pPr>
        <w:tabs>
          <w:tab w:val="left" w:pos="3319"/>
        </w:tabs>
        <w:rPr>
          <w:rFonts w:ascii="Times New Roman" w:eastAsia="Times New Roman" w:hAnsi="Times New Roman" w:cs="Times New Roman"/>
          <w:i/>
          <w:iCs/>
          <w:sz w:val="24"/>
          <w:szCs w:val="24"/>
        </w:rPr>
      </w:pPr>
      <w:r>
        <w:rPr>
          <w:rFonts w:ascii="Times New Roman" w:eastAsia="Times New Roman" w:hAnsi="Times New Roman" w:cs="Times New Roman"/>
          <w:sz w:val="24"/>
          <w:szCs w:val="24"/>
        </w:rPr>
        <w:tab/>
      </w:r>
      <w:r w:rsidRPr="003678CD">
        <w:rPr>
          <w:rFonts w:ascii="Times New Roman" w:eastAsia="Times New Roman" w:hAnsi="Times New Roman" w:cs="Times New Roman"/>
          <w:i/>
          <w:iCs/>
          <w:sz w:val="24"/>
          <w:szCs w:val="24"/>
        </w:rPr>
        <w:t>Fig 3.4 Sequence flow</w:t>
      </w:r>
    </w:p>
    <w:p w14:paraId="60C4ABA4" w14:textId="71141A06" w:rsidR="00BB6B77" w:rsidRDefault="003678CD" w:rsidP="00BB6B77">
      <w:pPr>
        <w:pStyle w:val="ListParagraph"/>
        <w:numPr>
          <w:ilvl w:val="2"/>
          <w:numId w:val="3"/>
        </w:numPr>
        <w:ind w:left="709"/>
        <w:rPr>
          <w:rFonts w:ascii="Times New Roman" w:hAnsi="Times New Roman" w:cs="Times New Roman"/>
          <w:b/>
          <w:bCs/>
          <w:sz w:val="28"/>
          <w:szCs w:val="28"/>
          <w:lang w:val="en-US"/>
        </w:rPr>
      </w:pPr>
      <w:r>
        <w:rPr>
          <w:rFonts w:ascii="Times New Roman" w:hAnsi="Times New Roman" w:cs="Times New Roman"/>
          <w:b/>
          <w:bCs/>
          <w:sz w:val="28"/>
          <w:szCs w:val="28"/>
          <w:lang w:val="en-US"/>
        </w:rPr>
        <w:t>CLASS DIAGRAM</w:t>
      </w:r>
    </w:p>
    <w:p w14:paraId="60F15C39" w14:textId="423525BA" w:rsidR="00BB6B77" w:rsidRDefault="003678CD" w:rsidP="003678CD">
      <w:pPr>
        <w:jc w:val="center"/>
        <w:rPr>
          <w:rFonts w:ascii="Times New Roman" w:hAnsi="Times New Roman" w:cs="Times New Roman"/>
          <w:b/>
          <w:bCs/>
          <w:sz w:val="28"/>
          <w:szCs w:val="28"/>
          <w:lang w:val="en-US"/>
        </w:rPr>
      </w:pPr>
      <w:r>
        <w:rPr>
          <w:rFonts w:ascii="Times New Roman" w:eastAsia="Times New Roman" w:hAnsi="Times New Roman" w:cs="Times New Roman"/>
          <w:b/>
          <w:bCs/>
          <w:noProof/>
          <w:sz w:val="24"/>
          <w:szCs w:val="24"/>
        </w:rPr>
        <w:drawing>
          <wp:inline distT="0" distB="0" distL="0" distR="0" wp14:anchorId="0BF51E80" wp14:editId="50FC2716">
            <wp:extent cx="3065069" cy="3732060"/>
            <wp:effectExtent l="0" t="0" r="2540"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33754" t="20667" r="51135" b="8414"/>
                    <a:stretch/>
                  </pic:blipFill>
                  <pic:spPr bwMode="auto">
                    <a:xfrm>
                      <a:off x="0" y="0"/>
                      <a:ext cx="3070087" cy="3738170"/>
                    </a:xfrm>
                    <a:prstGeom prst="rect">
                      <a:avLst/>
                    </a:prstGeom>
                    <a:noFill/>
                    <a:ln>
                      <a:noFill/>
                    </a:ln>
                    <a:extLst>
                      <a:ext uri="{53640926-AAD7-44D8-BBD7-CCE9431645EC}">
                        <a14:shadowObscured xmlns:a14="http://schemas.microsoft.com/office/drawing/2010/main"/>
                      </a:ext>
                    </a:extLst>
                  </pic:spPr>
                </pic:pic>
              </a:graphicData>
            </a:graphic>
          </wp:inline>
        </w:drawing>
      </w:r>
    </w:p>
    <w:p w14:paraId="6E1B3824" w14:textId="704D0FC2" w:rsidR="003678CD" w:rsidRDefault="003678CD" w:rsidP="003678CD">
      <w:pPr>
        <w:tabs>
          <w:tab w:val="left" w:pos="3979"/>
        </w:tabs>
        <w:jc w:val="center"/>
        <w:rPr>
          <w:rFonts w:ascii="Times New Roman" w:eastAsia="Times New Roman" w:hAnsi="Times New Roman" w:cs="Times New Roman"/>
          <w:i/>
          <w:iCs/>
          <w:sz w:val="24"/>
          <w:szCs w:val="24"/>
        </w:rPr>
      </w:pPr>
      <w:r w:rsidRPr="00972F0A">
        <w:rPr>
          <w:rFonts w:ascii="Times New Roman" w:eastAsia="Times New Roman" w:hAnsi="Times New Roman" w:cs="Times New Roman"/>
          <w:i/>
          <w:iCs/>
          <w:sz w:val="24"/>
          <w:szCs w:val="24"/>
        </w:rPr>
        <w:t>Fig 3.</w:t>
      </w:r>
      <w:r>
        <w:rPr>
          <w:rFonts w:ascii="Times New Roman" w:eastAsia="Times New Roman" w:hAnsi="Times New Roman" w:cs="Times New Roman"/>
          <w:i/>
          <w:iCs/>
          <w:sz w:val="24"/>
          <w:szCs w:val="24"/>
        </w:rPr>
        <w:t>5</w:t>
      </w:r>
      <w:r w:rsidRPr="00972F0A">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w:t>
      </w:r>
      <w:proofErr w:type="spellStart"/>
      <w:r>
        <w:rPr>
          <w:rFonts w:ascii="Times New Roman" w:eastAsia="Times New Roman" w:hAnsi="Times New Roman" w:cs="Times New Roman"/>
          <w:i/>
          <w:iCs/>
          <w:sz w:val="24"/>
          <w:szCs w:val="24"/>
        </w:rPr>
        <w:t>i</w:t>
      </w:r>
      <w:proofErr w:type="spellEnd"/>
      <w:r>
        <w:rPr>
          <w:rFonts w:ascii="Times New Roman" w:eastAsia="Times New Roman" w:hAnsi="Times New Roman" w:cs="Times New Roman"/>
          <w:i/>
          <w:iCs/>
          <w:sz w:val="24"/>
          <w:szCs w:val="24"/>
        </w:rPr>
        <w:t>)</w:t>
      </w:r>
      <w:r w:rsidRPr="00972F0A">
        <w:rPr>
          <w:rFonts w:ascii="Times New Roman" w:eastAsia="Times New Roman" w:hAnsi="Times New Roman" w:cs="Times New Roman"/>
          <w:i/>
          <w:iCs/>
          <w:sz w:val="24"/>
          <w:szCs w:val="24"/>
        </w:rPr>
        <w:t>User and Image</w:t>
      </w:r>
    </w:p>
    <w:p w14:paraId="25FE095B" w14:textId="550BFD54" w:rsidR="003678CD" w:rsidRPr="003678CD" w:rsidRDefault="003678CD" w:rsidP="003678CD">
      <w:pPr>
        <w:tabs>
          <w:tab w:val="left" w:pos="3979"/>
        </w:tabs>
        <w:jc w:val="center"/>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rPr>
        <w:lastRenderedPageBreak/>
        <w:drawing>
          <wp:inline distT="0" distB="0" distL="0" distR="0" wp14:anchorId="7FDAC28D" wp14:editId="39C64AED">
            <wp:extent cx="4162349" cy="716851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33551" t="19714" r="50236" b="11339"/>
                    <a:stretch/>
                  </pic:blipFill>
                  <pic:spPr bwMode="auto">
                    <a:xfrm>
                      <a:off x="0" y="0"/>
                      <a:ext cx="4167204" cy="7176876"/>
                    </a:xfrm>
                    <a:prstGeom prst="rect">
                      <a:avLst/>
                    </a:prstGeom>
                    <a:noFill/>
                    <a:ln>
                      <a:noFill/>
                    </a:ln>
                    <a:extLst>
                      <a:ext uri="{53640926-AAD7-44D8-BBD7-CCE9431645EC}">
                        <a14:shadowObscured xmlns:a14="http://schemas.microsoft.com/office/drawing/2010/main"/>
                      </a:ext>
                    </a:extLst>
                  </pic:spPr>
                </pic:pic>
              </a:graphicData>
            </a:graphic>
          </wp:inline>
        </w:drawing>
      </w:r>
    </w:p>
    <w:p w14:paraId="519418D6" w14:textId="1E72D9F8" w:rsidR="003678CD" w:rsidRDefault="003678CD" w:rsidP="003678CD">
      <w:pPr>
        <w:tabs>
          <w:tab w:val="left" w:pos="3319"/>
        </w:tabs>
        <w:jc w:val="center"/>
        <w:rPr>
          <w:rFonts w:ascii="Times New Roman" w:eastAsia="Times New Roman" w:hAnsi="Times New Roman" w:cs="Times New Roman"/>
          <w:i/>
          <w:iCs/>
          <w:sz w:val="24"/>
          <w:szCs w:val="24"/>
        </w:rPr>
      </w:pPr>
      <w:r w:rsidRPr="00861233">
        <w:rPr>
          <w:rFonts w:ascii="Times New Roman" w:eastAsia="Times New Roman" w:hAnsi="Times New Roman" w:cs="Times New Roman"/>
          <w:i/>
          <w:iCs/>
          <w:sz w:val="24"/>
          <w:szCs w:val="24"/>
        </w:rPr>
        <w:t>Fig 3.</w:t>
      </w:r>
      <w:r>
        <w:rPr>
          <w:rFonts w:ascii="Times New Roman" w:eastAsia="Times New Roman" w:hAnsi="Times New Roman" w:cs="Times New Roman"/>
          <w:i/>
          <w:iCs/>
          <w:sz w:val="24"/>
          <w:szCs w:val="24"/>
        </w:rPr>
        <w:t xml:space="preserve">6 </w:t>
      </w:r>
      <w:r w:rsidRPr="00861233">
        <w:rPr>
          <w:rFonts w:ascii="Times New Roman" w:eastAsia="Times New Roman" w:hAnsi="Times New Roman" w:cs="Times New Roman"/>
          <w:i/>
          <w:iCs/>
          <w:sz w:val="24"/>
          <w:szCs w:val="24"/>
        </w:rPr>
        <w:t>(ii)Model and Result</w:t>
      </w:r>
    </w:p>
    <w:p w14:paraId="3989B81D" w14:textId="77777777" w:rsidR="003678CD" w:rsidRDefault="003678CD" w:rsidP="003678CD">
      <w:pPr>
        <w:tabs>
          <w:tab w:val="left" w:pos="3319"/>
        </w:tabs>
        <w:jc w:val="center"/>
        <w:rPr>
          <w:rFonts w:ascii="Times New Roman" w:eastAsia="Times New Roman" w:hAnsi="Times New Roman" w:cs="Times New Roman"/>
          <w:i/>
          <w:iCs/>
          <w:sz w:val="24"/>
          <w:szCs w:val="24"/>
        </w:rPr>
      </w:pPr>
    </w:p>
    <w:p w14:paraId="5526AD24" w14:textId="408BFA3E" w:rsidR="003678CD" w:rsidRPr="003678CD" w:rsidRDefault="003678CD" w:rsidP="003678CD">
      <w:pPr>
        <w:tabs>
          <w:tab w:val="left" w:pos="3319"/>
        </w:tabs>
        <w:jc w:val="center"/>
        <w:rPr>
          <w:rFonts w:ascii="Times New Roman" w:eastAsia="Times New Roman" w:hAnsi="Times New Roman" w:cs="Times New Roman"/>
          <w:i/>
          <w:iCs/>
          <w:sz w:val="24"/>
          <w:szCs w:val="24"/>
        </w:rPr>
      </w:pPr>
      <w:r>
        <w:rPr>
          <w:rFonts w:ascii="Times New Roman" w:eastAsia="Times New Roman" w:hAnsi="Times New Roman" w:cs="Times New Roman"/>
          <w:b/>
          <w:noProof/>
          <w:sz w:val="24"/>
        </w:rPr>
        <w:lastRenderedPageBreak/>
        <w:drawing>
          <wp:inline distT="0" distB="0" distL="0" distR="0" wp14:anchorId="2AEC64C2" wp14:editId="0E7C7197">
            <wp:extent cx="5361280" cy="7039863"/>
            <wp:effectExtent l="0" t="0" r="0" b="889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l="32658" t="20116" r="46621" b="6946"/>
                    <a:stretch/>
                  </pic:blipFill>
                  <pic:spPr bwMode="auto">
                    <a:xfrm>
                      <a:off x="0" y="0"/>
                      <a:ext cx="5367403" cy="7047903"/>
                    </a:xfrm>
                    <a:prstGeom prst="rect">
                      <a:avLst/>
                    </a:prstGeom>
                    <a:noFill/>
                    <a:ln>
                      <a:noFill/>
                    </a:ln>
                    <a:extLst>
                      <a:ext uri="{53640926-AAD7-44D8-BBD7-CCE9431645EC}">
                        <a14:shadowObscured xmlns:a14="http://schemas.microsoft.com/office/drawing/2010/main"/>
                      </a:ext>
                    </a:extLst>
                  </pic:spPr>
                </pic:pic>
              </a:graphicData>
            </a:graphic>
          </wp:inline>
        </w:drawing>
      </w:r>
    </w:p>
    <w:p w14:paraId="47CD3151" w14:textId="196432F7" w:rsidR="003678CD" w:rsidRDefault="003678CD" w:rsidP="003678CD">
      <w:pPr>
        <w:tabs>
          <w:tab w:val="left" w:pos="3319"/>
        </w:tabs>
        <w:jc w:val="center"/>
        <w:rPr>
          <w:rFonts w:ascii="Times New Roman" w:eastAsia="Times New Roman" w:hAnsi="Times New Roman" w:cs="Times New Roman"/>
          <w:i/>
          <w:iCs/>
          <w:sz w:val="24"/>
          <w:szCs w:val="24"/>
        </w:rPr>
      </w:pPr>
      <w:r w:rsidRPr="002B294A">
        <w:rPr>
          <w:rFonts w:ascii="Times New Roman" w:eastAsia="Times New Roman" w:hAnsi="Times New Roman" w:cs="Times New Roman"/>
          <w:i/>
          <w:iCs/>
          <w:sz w:val="24"/>
          <w:szCs w:val="24"/>
        </w:rPr>
        <w:t>Fig 3.7</w:t>
      </w:r>
      <w:r>
        <w:rPr>
          <w:rFonts w:ascii="Times New Roman" w:eastAsia="Times New Roman" w:hAnsi="Times New Roman" w:cs="Times New Roman"/>
          <w:i/>
          <w:iCs/>
          <w:sz w:val="24"/>
          <w:szCs w:val="24"/>
        </w:rPr>
        <w:t xml:space="preserve"> </w:t>
      </w:r>
      <w:r w:rsidRPr="002B294A">
        <w:rPr>
          <w:rFonts w:ascii="Times New Roman" w:eastAsia="Times New Roman" w:hAnsi="Times New Roman" w:cs="Times New Roman"/>
          <w:i/>
          <w:iCs/>
          <w:sz w:val="24"/>
          <w:szCs w:val="24"/>
        </w:rPr>
        <w:t>(iii)Database,</w:t>
      </w:r>
      <w:r>
        <w:rPr>
          <w:rFonts w:ascii="Times New Roman" w:eastAsia="Times New Roman" w:hAnsi="Times New Roman" w:cs="Times New Roman"/>
          <w:i/>
          <w:iCs/>
          <w:sz w:val="24"/>
          <w:szCs w:val="24"/>
        </w:rPr>
        <w:t xml:space="preserve"> </w:t>
      </w:r>
      <w:r w:rsidRPr="002B294A">
        <w:rPr>
          <w:rFonts w:ascii="Times New Roman" w:eastAsia="Times New Roman" w:hAnsi="Times New Roman" w:cs="Times New Roman"/>
          <w:i/>
          <w:iCs/>
          <w:sz w:val="24"/>
          <w:szCs w:val="24"/>
        </w:rPr>
        <w:t>User Interface and System</w:t>
      </w:r>
    </w:p>
    <w:p w14:paraId="084F3BED" w14:textId="65309983" w:rsidR="006D3EA4" w:rsidRDefault="006D3EA4">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br w:type="page"/>
      </w:r>
    </w:p>
    <w:p w14:paraId="147E1AEC" w14:textId="6569187D" w:rsidR="00813C84" w:rsidRDefault="000C0A0B" w:rsidP="00F50D15">
      <w:pPr>
        <w:tabs>
          <w:tab w:val="left" w:pos="3319"/>
        </w:tabs>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CHAPTER </w:t>
      </w:r>
      <w:r w:rsidR="004B359F">
        <w:rPr>
          <w:rFonts w:ascii="Times New Roman" w:eastAsia="Times New Roman" w:hAnsi="Times New Roman" w:cs="Times New Roman"/>
          <w:b/>
          <w:bCs/>
          <w:sz w:val="32"/>
          <w:szCs w:val="32"/>
        </w:rPr>
        <w:t>4</w:t>
      </w:r>
      <w:r>
        <w:rPr>
          <w:rFonts w:ascii="Times New Roman" w:eastAsia="Times New Roman" w:hAnsi="Times New Roman" w:cs="Times New Roman"/>
          <w:b/>
          <w:bCs/>
          <w:sz w:val="32"/>
          <w:szCs w:val="32"/>
        </w:rPr>
        <w:t xml:space="preserve"> – TECHNOLOGY USED</w:t>
      </w:r>
    </w:p>
    <w:p w14:paraId="1B2D2813" w14:textId="77777777" w:rsidR="00F50D15" w:rsidRPr="00B07A95" w:rsidRDefault="00F50D15" w:rsidP="004B359F">
      <w:pPr>
        <w:spacing w:line="360" w:lineRule="auto"/>
        <w:ind w:right="680"/>
        <w:jc w:val="both"/>
        <w:rPr>
          <w:rFonts w:ascii="Times New Roman" w:eastAsia="Times New Roman" w:hAnsi="Times New Roman" w:cs="Times New Roman"/>
          <w:i/>
          <w:iCs/>
          <w:sz w:val="24"/>
          <w:szCs w:val="24"/>
        </w:rPr>
      </w:pPr>
      <w:r w:rsidRPr="00B07A95">
        <w:rPr>
          <w:rFonts w:ascii="Times New Roman" w:eastAsia="Times New Roman" w:hAnsi="Times New Roman" w:cs="Times New Roman"/>
          <w:i/>
          <w:iCs/>
          <w:sz w:val="24"/>
          <w:szCs w:val="24"/>
        </w:rPr>
        <w:t>1. Programming Languages</w:t>
      </w:r>
    </w:p>
    <w:p w14:paraId="36DD60AF" w14:textId="1A1201BA"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Python: The primary language for developing machine learning models, due to its extensive libraries and frameworks for deep learning and image processing.</w:t>
      </w:r>
    </w:p>
    <w:p w14:paraId="65D2DD62" w14:textId="095F1C3B" w:rsidR="00F50D15" w:rsidRPr="00B07A95" w:rsidRDefault="00F50D15" w:rsidP="004B359F">
      <w:pPr>
        <w:spacing w:line="360" w:lineRule="auto"/>
        <w:ind w:right="680"/>
        <w:jc w:val="both"/>
        <w:rPr>
          <w:rFonts w:ascii="Times New Roman" w:eastAsia="Times New Roman" w:hAnsi="Times New Roman" w:cs="Times New Roman"/>
          <w:i/>
          <w:iCs/>
          <w:sz w:val="24"/>
          <w:szCs w:val="24"/>
        </w:rPr>
      </w:pPr>
      <w:r w:rsidRPr="00B07A95">
        <w:rPr>
          <w:rFonts w:ascii="Times New Roman" w:eastAsia="Times New Roman" w:hAnsi="Times New Roman" w:cs="Times New Roman"/>
          <w:i/>
          <w:iCs/>
          <w:sz w:val="24"/>
          <w:szCs w:val="24"/>
        </w:rPr>
        <w:t>2. Deep Learning Frameworks</w:t>
      </w:r>
    </w:p>
    <w:p w14:paraId="0F635140" w14:textId="1DB8FFB8" w:rsidR="00F50D15"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TensorFlow: An open-source platform developed by Google, ideal for implementing and training CNN models.</w:t>
      </w:r>
    </w:p>
    <w:p w14:paraId="170557C1" w14:textId="1A71B85E" w:rsidR="00F50D15" w:rsidRDefault="00F50D15" w:rsidP="004B359F">
      <w:pPr>
        <w:spacing w:line="360" w:lineRule="auto"/>
        <w:ind w:right="680"/>
        <w:jc w:val="both"/>
        <w:rPr>
          <w:rFonts w:ascii="Times New Roman" w:eastAsia="Times New Roman" w:hAnsi="Times New Roman" w:cs="Times New Roman"/>
          <w:sz w:val="24"/>
          <w:szCs w:val="24"/>
        </w:rPr>
      </w:pPr>
      <w:proofErr w:type="spellStart"/>
      <w:r w:rsidRPr="001B2A6E">
        <w:rPr>
          <w:rFonts w:ascii="Times New Roman" w:eastAsia="Times New Roman" w:hAnsi="Times New Roman" w:cs="Times New Roman"/>
          <w:sz w:val="24"/>
          <w:szCs w:val="24"/>
        </w:rPr>
        <w:t>Keras</w:t>
      </w:r>
      <w:proofErr w:type="spellEnd"/>
      <w:r w:rsidRPr="001B2A6E">
        <w:rPr>
          <w:rFonts w:ascii="Times New Roman" w:eastAsia="Times New Roman" w:hAnsi="Times New Roman" w:cs="Times New Roman"/>
          <w:sz w:val="24"/>
          <w:szCs w:val="24"/>
        </w:rPr>
        <w:t>: A high-level neural networks API running on top of TensorFlow, simplifying the construction and training of deep learning models.</w:t>
      </w:r>
    </w:p>
    <w:p w14:paraId="1773200F" w14:textId="3E36F42B" w:rsidR="00F50D15" w:rsidRPr="001B2A6E" w:rsidRDefault="00F50D15" w:rsidP="004B359F">
      <w:pPr>
        <w:spacing w:line="360" w:lineRule="auto"/>
        <w:ind w:right="680"/>
        <w:jc w:val="both"/>
        <w:rPr>
          <w:rFonts w:ascii="Times New Roman" w:eastAsia="Times New Roman" w:hAnsi="Times New Roman" w:cs="Times New Roman"/>
          <w:sz w:val="24"/>
          <w:szCs w:val="24"/>
        </w:rPr>
      </w:pPr>
      <w:proofErr w:type="spellStart"/>
      <w:r w:rsidRPr="001B2A6E">
        <w:rPr>
          <w:rFonts w:ascii="Times New Roman" w:eastAsia="Times New Roman" w:hAnsi="Times New Roman" w:cs="Times New Roman"/>
          <w:sz w:val="24"/>
          <w:szCs w:val="24"/>
        </w:rPr>
        <w:t>PyTorch</w:t>
      </w:r>
      <w:proofErr w:type="spellEnd"/>
      <w:r w:rsidRPr="001B2A6E">
        <w:rPr>
          <w:rFonts w:ascii="Times New Roman" w:eastAsia="Times New Roman" w:hAnsi="Times New Roman" w:cs="Times New Roman"/>
          <w:sz w:val="24"/>
          <w:szCs w:val="24"/>
        </w:rPr>
        <w:t>: An open-source machine learning library developed by Facebook, known for its dynamic computational graph and ease of use.</w:t>
      </w:r>
    </w:p>
    <w:p w14:paraId="738DB1BA" w14:textId="5D41DBFA" w:rsidR="00F50D15" w:rsidRPr="00B07A95" w:rsidRDefault="00F50D15" w:rsidP="004B359F">
      <w:pPr>
        <w:spacing w:line="360" w:lineRule="auto"/>
        <w:ind w:right="680"/>
        <w:jc w:val="both"/>
        <w:rPr>
          <w:rFonts w:ascii="Times New Roman" w:eastAsia="Times New Roman" w:hAnsi="Times New Roman" w:cs="Times New Roman"/>
          <w:i/>
          <w:iCs/>
          <w:sz w:val="24"/>
          <w:szCs w:val="24"/>
        </w:rPr>
      </w:pPr>
      <w:r w:rsidRPr="00B07A95">
        <w:rPr>
          <w:rFonts w:ascii="Times New Roman" w:eastAsia="Times New Roman" w:hAnsi="Times New Roman" w:cs="Times New Roman"/>
          <w:i/>
          <w:iCs/>
          <w:sz w:val="24"/>
          <w:szCs w:val="24"/>
        </w:rPr>
        <w:t>3. Image Processing Libraries</w:t>
      </w:r>
    </w:p>
    <w:p w14:paraId="6D94CA7D" w14:textId="3E529C14"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OpenCV: An open-source computer vision library that provides tools for image processing, including pre-processing of retinal images.</w:t>
      </w:r>
    </w:p>
    <w:p w14:paraId="0028FC6C" w14:textId="2F077A79"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Pillow (PIL): A Python Imaging Library for opening, manipulating, and saving different image file formats.</w:t>
      </w:r>
    </w:p>
    <w:p w14:paraId="26437895" w14:textId="73FDF149" w:rsidR="00F50D15" w:rsidRPr="004B359F" w:rsidRDefault="00F50D15" w:rsidP="004B359F">
      <w:pPr>
        <w:spacing w:line="360" w:lineRule="auto"/>
        <w:ind w:right="680"/>
        <w:jc w:val="both"/>
        <w:rPr>
          <w:rFonts w:ascii="Times New Roman" w:eastAsia="Times New Roman" w:hAnsi="Times New Roman" w:cs="Times New Roman"/>
          <w:i/>
          <w:iCs/>
          <w:sz w:val="24"/>
          <w:szCs w:val="24"/>
        </w:rPr>
      </w:pPr>
      <w:r w:rsidRPr="004B359F">
        <w:rPr>
          <w:rFonts w:ascii="Times New Roman" w:eastAsia="Times New Roman" w:hAnsi="Times New Roman" w:cs="Times New Roman"/>
          <w:i/>
          <w:iCs/>
          <w:sz w:val="24"/>
          <w:szCs w:val="24"/>
        </w:rPr>
        <w:t>4. Data Handling and Analysis</w:t>
      </w:r>
    </w:p>
    <w:p w14:paraId="0575BC3B" w14:textId="5B0E93B9"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NumPy: A fundamental package for scientific computing in Python, used for handling arrays and matrices.</w:t>
      </w:r>
    </w:p>
    <w:p w14:paraId="10C2DD95" w14:textId="30B787E2" w:rsidR="00F50D15"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Pandas: A data manipulation and analysis library, useful for handling structured data and integrating it with image data.</w:t>
      </w:r>
    </w:p>
    <w:p w14:paraId="2B6861C3" w14:textId="7270CA4D" w:rsidR="00F50D15" w:rsidRPr="006A63EE" w:rsidRDefault="00F50D15" w:rsidP="004B359F">
      <w:pPr>
        <w:spacing w:line="360" w:lineRule="auto"/>
        <w:ind w:right="680"/>
        <w:jc w:val="both"/>
        <w:rPr>
          <w:rFonts w:ascii="Times New Roman" w:eastAsia="Times New Roman" w:hAnsi="Times New Roman" w:cs="Times New Roman"/>
          <w:i/>
          <w:iCs/>
          <w:sz w:val="24"/>
          <w:szCs w:val="24"/>
        </w:rPr>
      </w:pPr>
      <w:r w:rsidRPr="006A63EE">
        <w:rPr>
          <w:rFonts w:ascii="Times New Roman" w:eastAsia="Times New Roman" w:hAnsi="Times New Roman" w:cs="Times New Roman"/>
          <w:i/>
          <w:iCs/>
          <w:sz w:val="24"/>
          <w:szCs w:val="24"/>
        </w:rPr>
        <w:t>5. Database Management Systems</w:t>
      </w:r>
    </w:p>
    <w:p w14:paraId="3ABB22BF" w14:textId="442A342A" w:rsidR="00F50D15"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PostgreSQL: An open-source relational database management system (RDBMS) known for its robustness, used to store image metadata and classification results.</w:t>
      </w:r>
    </w:p>
    <w:p w14:paraId="443568F7" w14:textId="008D75A2"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MongoDB: A NoSQL database for handling large volumes of unstructured data, including raw image data and model outputs.</w:t>
      </w:r>
    </w:p>
    <w:p w14:paraId="78BE8CF2" w14:textId="4DE672B6" w:rsidR="00F50D15" w:rsidRPr="006A63EE" w:rsidRDefault="00F50D15" w:rsidP="004B359F">
      <w:pPr>
        <w:spacing w:line="360" w:lineRule="auto"/>
        <w:ind w:right="680"/>
        <w:jc w:val="both"/>
        <w:rPr>
          <w:rFonts w:ascii="Times New Roman" w:eastAsia="Times New Roman" w:hAnsi="Times New Roman" w:cs="Times New Roman"/>
          <w:i/>
          <w:iCs/>
          <w:sz w:val="24"/>
          <w:szCs w:val="24"/>
        </w:rPr>
      </w:pPr>
      <w:r w:rsidRPr="006A63EE">
        <w:rPr>
          <w:rFonts w:ascii="Times New Roman" w:eastAsia="Times New Roman" w:hAnsi="Times New Roman" w:cs="Times New Roman"/>
          <w:i/>
          <w:iCs/>
          <w:sz w:val="24"/>
          <w:szCs w:val="24"/>
        </w:rPr>
        <w:t>6. Web Frameworks</w:t>
      </w:r>
    </w:p>
    <w:p w14:paraId="3B7FAB37" w14:textId="08FA85D4" w:rsidR="00F50D15"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lastRenderedPageBreak/>
        <w:t>Django: A high-level Python web framework that enables the rapid development of secure and maintainable websites, providing the backend for the application.</w:t>
      </w:r>
    </w:p>
    <w:p w14:paraId="1EC4DE98" w14:textId="4875C185"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Flask: A micro web framework in Python, used for creating lightweight web applications and APIs.</w:t>
      </w:r>
    </w:p>
    <w:p w14:paraId="62258A37" w14:textId="7FB95C00" w:rsidR="00F50D15" w:rsidRDefault="00F50D15" w:rsidP="004B359F">
      <w:pPr>
        <w:tabs>
          <w:tab w:val="left" w:pos="3284"/>
        </w:tabs>
        <w:spacing w:line="360" w:lineRule="auto"/>
        <w:ind w:right="680"/>
        <w:jc w:val="both"/>
        <w:rPr>
          <w:rFonts w:ascii="Times New Roman" w:eastAsia="Times New Roman" w:hAnsi="Times New Roman" w:cs="Times New Roman"/>
          <w:i/>
          <w:iCs/>
          <w:sz w:val="24"/>
          <w:szCs w:val="24"/>
        </w:rPr>
      </w:pPr>
      <w:r w:rsidRPr="006A63EE">
        <w:rPr>
          <w:rFonts w:ascii="Times New Roman" w:eastAsia="Times New Roman" w:hAnsi="Times New Roman" w:cs="Times New Roman"/>
          <w:i/>
          <w:iCs/>
          <w:sz w:val="24"/>
          <w:szCs w:val="24"/>
        </w:rPr>
        <w:t>7. Frontend Technologies</w:t>
      </w:r>
      <w:r>
        <w:rPr>
          <w:rFonts w:ascii="Times New Roman" w:eastAsia="Times New Roman" w:hAnsi="Times New Roman" w:cs="Times New Roman"/>
          <w:i/>
          <w:iCs/>
          <w:sz w:val="24"/>
          <w:szCs w:val="24"/>
        </w:rPr>
        <w:tab/>
      </w:r>
    </w:p>
    <w:p w14:paraId="539D3C41" w14:textId="755585FE"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HTML5: Standard markup language for creating web pages, ensuring semantic and accessible content.</w:t>
      </w:r>
    </w:p>
    <w:p w14:paraId="521D73F0" w14:textId="3088699E"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CSS3: Style sheet language for designing and customizing the look and feel of the web interface.</w:t>
      </w:r>
    </w:p>
    <w:p w14:paraId="4EF58E5C" w14:textId="7C48B2AE"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JavaScript: Programming language for creating dynamic content on the client side.</w:t>
      </w:r>
    </w:p>
    <w:p w14:paraId="24A3B97A" w14:textId="021A8290" w:rsidR="00F50D15" w:rsidRPr="004B359F" w:rsidRDefault="00F50D15" w:rsidP="004B359F">
      <w:pPr>
        <w:spacing w:line="360" w:lineRule="auto"/>
        <w:ind w:right="680"/>
        <w:jc w:val="both"/>
        <w:rPr>
          <w:rFonts w:ascii="Times New Roman" w:eastAsia="Times New Roman" w:hAnsi="Times New Roman" w:cs="Times New Roman"/>
          <w:sz w:val="24"/>
          <w:szCs w:val="24"/>
        </w:rPr>
      </w:pPr>
      <w:r w:rsidRPr="00924CAF">
        <w:rPr>
          <w:rFonts w:ascii="Times New Roman" w:eastAsia="Times New Roman" w:hAnsi="Times New Roman" w:cs="Times New Roman"/>
          <w:i/>
          <w:iCs/>
          <w:sz w:val="24"/>
          <w:szCs w:val="24"/>
        </w:rPr>
        <w:t>8. Cloud Services and Infrastructure</w:t>
      </w:r>
    </w:p>
    <w:p w14:paraId="3C53B6D0" w14:textId="5AD00E47" w:rsidR="00F50D15"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 xml:space="preserve">Amazon Web Services (AWS): Provides scalable cloud computing services, including EC2 for compute power, S3 for storage, and </w:t>
      </w:r>
      <w:proofErr w:type="spellStart"/>
      <w:r w:rsidRPr="001B2A6E">
        <w:rPr>
          <w:rFonts w:ascii="Times New Roman" w:eastAsia="Times New Roman" w:hAnsi="Times New Roman" w:cs="Times New Roman"/>
          <w:sz w:val="24"/>
          <w:szCs w:val="24"/>
        </w:rPr>
        <w:t>SageMaker</w:t>
      </w:r>
      <w:proofErr w:type="spellEnd"/>
      <w:r w:rsidRPr="001B2A6E">
        <w:rPr>
          <w:rFonts w:ascii="Times New Roman" w:eastAsia="Times New Roman" w:hAnsi="Times New Roman" w:cs="Times New Roman"/>
          <w:sz w:val="24"/>
          <w:szCs w:val="24"/>
        </w:rPr>
        <w:t xml:space="preserve"> for training and deploying machine learning models.</w:t>
      </w:r>
    </w:p>
    <w:p w14:paraId="3B647CFB" w14:textId="52B9EB33" w:rsidR="00F50D15"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Google Cloud Platform (GCP): Offers cloud services, including Compute Engine for virtual machines, Cloud Storage for object storage, and AI Platform for machine learning.</w:t>
      </w:r>
    </w:p>
    <w:p w14:paraId="513EBAAD" w14:textId="397E0409"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Microsoft Azure: Provides cloud computing services, including Azure Virtual Machines for compute, Azure Blob Storage for scalable storage, and Azure Machine Learning for model training and deployment.</w:t>
      </w:r>
    </w:p>
    <w:p w14:paraId="1A865A5A" w14:textId="326D9786" w:rsidR="00F50D15" w:rsidRDefault="00F50D15" w:rsidP="004B359F">
      <w:pPr>
        <w:spacing w:line="360" w:lineRule="auto"/>
        <w:ind w:right="680"/>
        <w:jc w:val="both"/>
        <w:rPr>
          <w:rFonts w:ascii="Times New Roman" w:eastAsia="Times New Roman" w:hAnsi="Times New Roman" w:cs="Times New Roman"/>
          <w:i/>
          <w:iCs/>
          <w:sz w:val="24"/>
          <w:szCs w:val="24"/>
        </w:rPr>
      </w:pPr>
      <w:r w:rsidRPr="00924CAF">
        <w:rPr>
          <w:rFonts w:ascii="Times New Roman" w:eastAsia="Times New Roman" w:hAnsi="Times New Roman" w:cs="Times New Roman"/>
          <w:i/>
          <w:iCs/>
          <w:sz w:val="24"/>
          <w:szCs w:val="24"/>
        </w:rPr>
        <w:t>9. Containerization and Orchestration</w:t>
      </w:r>
    </w:p>
    <w:p w14:paraId="02716EF8" w14:textId="7189F463" w:rsidR="00F50D15"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Docker: A platform for developing, shipping, and running applications in containers, ensuring consistency across development and production environments.</w:t>
      </w:r>
    </w:p>
    <w:p w14:paraId="1D2E26E8" w14:textId="4FC5F555"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Kubernetes: An open-source system for automating deployment, scaling, and management of containerized applications, used for orchestrating containers in the cloud.</w:t>
      </w:r>
    </w:p>
    <w:p w14:paraId="7787704E" w14:textId="77777777" w:rsidR="004B359F" w:rsidRDefault="00F50D15" w:rsidP="004B359F">
      <w:pPr>
        <w:spacing w:line="360" w:lineRule="auto"/>
        <w:ind w:right="680"/>
        <w:jc w:val="both"/>
        <w:rPr>
          <w:rFonts w:ascii="Times New Roman" w:eastAsia="Times New Roman" w:hAnsi="Times New Roman" w:cs="Times New Roman"/>
          <w:i/>
          <w:iCs/>
          <w:sz w:val="24"/>
          <w:szCs w:val="24"/>
        </w:rPr>
      </w:pPr>
      <w:r w:rsidRPr="00A3005A">
        <w:rPr>
          <w:rFonts w:ascii="Times New Roman" w:eastAsia="Times New Roman" w:hAnsi="Times New Roman" w:cs="Times New Roman"/>
          <w:i/>
          <w:iCs/>
          <w:sz w:val="24"/>
          <w:szCs w:val="24"/>
        </w:rPr>
        <w:t>10. Version Control</w:t>
      </w:r>
    </w:p>
    <w:p w14:paraId="7CB290F5" w14:textId="4B9A3F9E" w:rsidR="00F50D15" w:rsidRPr="004B359F" w:rsidRDefault="00F50D15" w:rsidP="004B359F">
      <w:pPr>
        <w:spacing w:line="360" w:lineRule="auto"/>
        <w:ind w:right="680"/>
        <w:jc w:val="both"/>
        <w:rPr>
          <w:rFonts w:ascii="Times New Roman" w:eastAsia="Times New Roman" w:hAnsi="Times New Roman" w:cs="Times New Roman"/>
          <w:i/>
          <w:iCs/>
          <w:sz w:val="24"/>
          <w:szCs w:val="24"/>
        </w:rPr>
      </w:pPr>
      <w:r w:rsidRPr="001B2A6E">
        <w:rPr>
          <w:rFonts w:ascii="Times New Roman" w:eastAsia="Times New Roman" w:hAnsi="Times New Roman" w:cs="Times New Roman"/>
          <w:sz w:val="24"/>
          <w:szCs w:val="24"/>
        </w:rPr>
        <w:lastRenderedPageBreak/>
        <w:t>Git: A distributed version control system for tracking changes in source code during software development.</w:t>
      </w:r>
    </w:p>
    <w:p w14:paraId="09F3CC74" w14:textId="6E413715"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GitHub: A web-based platform for version control and collaboration, enabling multiple developers to work on the project simultaneously.</w:t>
      </w:r>
    </w:p>
    <w:p w14:paraId="6D87F3F5" w14:textId="77777777" w:rsidR="00F50D15" w:rsidRPr="00D526D7" w:rsidRDefault="00F50D15" w:rsidP="004B359F">
      <w:pPr>
        <w:spacing w:line="360" w:lineRule="auto"/>
        <w:ind w:right="680"/>
        <w:jc w:val="both"/>
        <w:rPr>
          <w:rFonts w:ascii="Times New Roman" w:eastAsia="Times New Roman" w:hAnsi="Times New Roman" w:cs="Times New Roman"/>
          <w:i/>
          <w:iCs/>
          <w:sz w:val="24"/>
          <w:szCs w:val="24"/>
        </w:rPr>
      </w:pPr>
      <w:r w:rsidRPr="00D526D7">
        <w:rPr>
          <w:rFonts w:ascii="Times New Roman" w:eastAsia="Times New Roman" w:hAnsi="Times New Roman" w:cs="Times New Roman"/>
          <w:i/>
          <w:iCs/>
          <w:sz w:val="24"/>
          <w:szCs w:val="24"/>
        </w:rPr>
        <w:t>11. Continuous Integration and Continuous Deployment (CI/CD)</w:t>
      </w:r>
    </w:p>
    <w:p w14:paraId="05CF8752" w14:textId="5DBB11FE" w:rsidR="00F50D15"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Jenkins: An open-source automation server used to implement CI/CD pipelines, automating the build, testing, and deployment processes.</w:t>
      </w:r>
    </w:p>
    <w:p w14:paraId="29AAFAFD" w14:textId="143D046F"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GitLab CI/CD: Integrated CI/CD capabilities within GitLab, used for automating the software release process.</w:t>
      </w:r>
    </w:p>
    <w:p w14:paraId="78CACD0E" w14:textId="77777777" w:rsidR="00F50D15" w:rsidRDefault="00F50D15" w:rsidP="004B359F">
      <w:pPr>
        <w:spacing w:line="360" w:lineRule="auto"/>
        <w:ind w:right="680"/>
        <w:jc w:val="both"/>
        <w:rPr>
          <w:rFonts w:ascii="Times New Roman" w:eastAsia="Times New Roman" w:hAnsi="Times New Roman" w:cs="Times New Roman"/>
          <w:i/>
          <w:iCs/>
          <w:sz w:val="24"/>
          <w:szCs w:val="24"/>
        </w:rPr>
      </w:pPr>
      <w:r w:rsidRPr="00DB010D">
        <w:rPr>
          <w:rFonts w:ascii="Times New Roman" w:eastAsia="Times New Roman" w:hAnsi="Times New Roman" w:cs="Times New Roman"/>
          <w:i/>
          <w:iCs/>
          <w:sz w:val="24"/>
          <w:szCs w:val="24"/>
        </w:rPr>
        <w:t>12. Monitoring and Logging</w:t>
      </w:r>
    </w:p>
    <w:p w14:paraId="2F31A5FA" w14:textId="56528F48" w:rsidR="00F50D15"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 xml:space="preserve">Prometheus: An open-source monitoring and alerting toolkit used to collect and </w:t>
      </w:r>
      <w:proofErr w:type="spellStart"/>
      <w:r w:rsidRPr="001B2A6E">
        <w:rPr>
          <w:rFonts w:ascii="Times New Roman" w:eastAsia="Times New Roman" w:hAnsi="Times New Roman" w:cs="Times New Roman"/>
          <w:sz w:val="24"/>
          <w:szCs w:val="24"/>
        </w:rPr>
        <w:t>analyze</w:t>
      </w:r>
      <w:proofErr w:type="spellEnd"/>
      <w:r w:rsidRPr="001B2A6E">
        <w:rPr>
          <w:rFonts w:ascii="Times New Roman" w:eastAsia="Times New Roman" w:hAnsi="Times New Roman" w:cs="Times New Roman"/>
          <w:sz w:val="24"/>
          <w:szCs w:val="24"/>
        </w:rPr>
        <w:t xml:space="preserve"> metrics.</w:t>
      </w:r>
    </w:p>
    <w:p w14:paraId="40670C9D" w14:textId="2E78595A" w:rsidR="00F50D15"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Grafana: An open-source platform for monitoring and observability, used for visualizing metrics collected by Prometheus.</w:t>
      </w:r>
    </w:p>
    <w:p w14:paraId="1BE92046" w14:textId="59147EDD" w:rsidR="00F50D15" w:rsidRPr="001B2A6E" w:rsidRDefault="00F50D15" w:rsidP="004B359F">
      <w:pPr>
        <w:spacing w:line="360" w:lineRule="auto"/>
        <w:ind w:right="680"/>
        <w:jc w:val="both"/>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 xml:space="preserve">ELK Stack (Elasticsearch, Logstash, Kibana): A powerful suite for searching, </w:t>
      </w:r>
      <w:proofErr w:type="spellStart"/>
      <w:r w:rsidRPr="001B2A6E">
        <w:rPr>
          <w:rFonts w:ascii="Times New Roman" w:eastAsia="Times New Roman" w:hAnsi="Times New Roman" w:cs="Times New Roman"/>
          <w:sz w:val="24"/>
          <w:szCs w:val="24"/>
        </w:rPr>
        <w:t>analyzing</w:t>
      </w:r>
      <w:proofErr w:type="spellEnd"/>
      <w:r w:rsidRPr="001B2A6E">
        <w:rPr>
          <w:rFonts w:ascii="Times New Roman" w:eastAsia="Times New Roman" w:hAnsi="Times New Roman" w:cs="Times New Roman"/>
          <w:sz w:val="24"/>
          <w:szCs w:val="24"/>
        </w:rPr>
        <w:t>, and visualizing log data in real time.</w:t>
      </w:r>
    </w:p>
    <w:p w14:paraId="40F4F35C" w14:textId="219A5642" w:rsidR="004B359F" w:rsidRDefault="00F50D15" w:rsidP="00F50D15">
      <w:pPr>
        <w:tabs>
          <w:tab w:val="left" w:pos="3319"/>
        </w:tabs>
        <w:rPr>
          <w:rFonts w:ascii="Times New Roman" w:eastAsia="Times New Roman" w:hAnsi="Times New Roman" w:cs="Times New Roman"/>
          <w:sz w:val="24"/>
          <w:szCs w:val="24"/>
        </w:rPr>
      </w:pPr>
      <w:r w:rsidRPr="001B2A6E">
        <w:rPr>
          <w:rFonts w:ascii="Times New Roman" w:eastAsia="Times New Roman" w:hAnsi="Times New Roman" w:cs="Times New Roman"/>
          <w:sz w:val="24"/>
          <w:szCs w:val="24"/>
        </w:rPr>
        <w:t>These technologies collectively provide the necessary tools and infrastructure to develop a sophisticated system for the classification of eye diseases from retinal images, leveraging the power of deep learning and modern software engineering practices.</w:t>
      </w:r>
    </w:p>
    <w:p w14:paraId="38EBF719" w14:textId="77777777" w:rsidR="004B359F" w:rsidRDefault="004B359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2984FA0" w14:textId="30467F4F" w:rsidR="00E8697B" w:rsidRPr="001B0943" w:rsidRDefault="00E8697B" w:rsidP="00E8697B">
      <w:pPr>
        <w:spacing w:line="360" w:lineRule="auto"/>
        <w:jc w:val="center"/>
        <w:rPr>
          <w:rFonts w:ascii="Times New Roman" w:eastAsia="Times New Roman" w:hAnsi="Times New Roman" w:cs="Times New Roman"/>
          <w:b/>
          <w:bCs/>
          <w:sz w:val="24"/>
          <w:szCs w:val="24"/>
        </w:rPr>
      </w:pPr>
      <w:r w:rsidRPr="001B0943">
        <w:rPr>
          <w:rFonts w:ascii="Times New Roman" w:eastAsia="Times New Roman" w:hAnsi="Times New Roman" w:cs="Times New Roman"/>
          <w:b/>
          <w:bCs/>
          <w:sz w:val="24"/>
          <w:szCs w:val="24"/>
        </w:rPr>
        <w:lastRenderedPageBreak/>
        <w:t xml:space="preserve">CHAPTER </w:t>
      </w:r>
      <w:r>
        <w:rPr>
          <w:rFonts w:ascii="Times New Roman" w:eastAsia="Times New Roman" w:hAnsi="Times New Roman" w:cs="Times New Roman"/>
          <w:b/>
          <w:bCs/>
          <w:sz w:val="24"/>
          <w:szCs w:val="24"/>
        </w:rPr>
        <w:t>5 -</w:t>
      </w:r>
      <w:r w:rsidRPr="001B0943">
        <w:rPr>
          <w:rFonts w:ascii="Times New Roman" w:eastAsia="Times New Roman" w:hAnsi="Times New Roman" w:cs="Times New Roman"/>
          <w:b/>
          <w:bCs/>
          <w:sz w:val="24"/>
          <w:szCs w:val="24"/>
        </w:rPr>
        <w:t xml:space="preserve"> TESTING AND INTEGRATION</w:t>
      </w:r>
    </w:p>
    <w:p w14:paraId="6427BD66" w14:textId="77777777" w:rsidR="007A0DE4" w:rsidRDefault="007A0DE4" w:rsidP="007A0DE4">
      <w:pPr>
        <w:spacing w:line="360" w:lineRule="auto"/>
        <w:ind w:right="680"/>
        <w:jc w:val="both"/>
        <w:rPr>
          <w:rFonts w:ascii="Times New Roman" w:eastAsia="Times New Roman" w:hAnsi="Times New Roman" w:cs="Times New Roman"/>
          <w:sz w:val="24"/>
          <w:szCs w:val="24"/>
        </w:rPr>
      </w:pPr>
      <w:r w:rsidRPr="00CB3926">
        <w:rPr>
          <w:rFonts w:ascii="Times New Roman" w:eastAsia="Times New Roman" w:hAnsi="Times New Roman" w:cs="Times New Roman"/>
          <w:sz w:val="24"/>
          <w:szCs w:val="24"/>
        </w:rPr>
        <w:t xml:space="preserve">Testing and integration are crucial phases in the software development lifecycle, ensuring that the system is reliable, performs as expected, and integrates seamlessly with other components. </w:t>
      </w:r>
    </w:p>
    <w:p w14:paraId="4664BC58" w14:textId="0EBF8396" w:rsidR="000C0A0B" w:rsidRDefault="007A0DE4" w:rsidP="007A0DE4">
      <w:pPr>
        <w:spacing w:line="360" w:lineRule="auto"/>
        <w:ind w:right="680"/>
        <w:jc w:val="both"/>
        <w:rPr>
          <w:rFonts w:ascii="Times New Roman" w:eastAsia="Times New Roman" w:hAnsi="Times New Roman" w:cs="Times New Roman"/>
          <w:sz w:val="24"/>
          <w:szCs w:val="24"/>
        </w:rPr>
      </w:pPr>
      <w:r w:rsidRPr="00CB3926">
        <w:rPr>
          <w:rFonts w:ascii="Times New Roman" w:eastAsia="Times New Roman" w:hAnsi="Times New Roman" w:cs="Times New Roman"/>
          <w:sz w:val="24"/>
          <w:szCs w:val="24"/>
        </w:rPr>
        <w:t>This chapter delves into the methodologies employed, the various types of tests conducted, detailed descriptions of specific test cases, and potential future enhancements that could be implemented to further improve the system's functionality and performance.</w:t>
      </w:r>
    </w:p>
    <w:p w14:paraId="20B984A3" w14:textId="0BE5DCAB" w:rsidR="007A0DE4" w:rsidRPr="00140E1F" w:rsidRDefault="007A0DE4" w:rsidP="00140E1F">
      <w:pPr>
        <w:pStyle w:val="ListParagraph"/>
        <w:numPr>
          <w:ilvl w:val="1"/>
          <w:numId w:val="8"/>
        </w:numPr>
        <w:spacing w:line="360" w:lineRule="auto"/>
        <w:ind w:right="680"/>
        <w:jc w:val="both"/>
        <w:rPr>
          <w:rFonts w:ascii="Times New Roman" w:eastAsia="Times New Roman" w:hAnsi="Times New Roman" w:cs="Times New Roman"/>
          <w:b/>
          <w:bCs/>
          <w:sz w:val="28"/>
          <w:szCs w:val="28"/>
        </w:rPr>
      </w:pPr>
      <w:r w:rsidRPr="00140E1F">
        <w:rPr>
          <w:rFonts w:ascii="Times New Roman" w:eastAsia="Times New Roman" w:hAnsi="Times New Roman" w:cs="Times New Roman"/>
          <w:b/>
          <w:bCs/>
          <w:sz w:val="28"/>
          <w:szCs w:val="28"/>
        </w:rPr>
        <w:t xml:space="preserve">TEST CASE </w:t>
      </w:r>
      <w:r w:rsidR="00826D45" w:rsidRPr="00140E1F">
        <w:rPr>
          <w:rFonts w:ascii="Times New Roman" w:eastAsia="Times New Roman" w:hAnsi="Times New Roman" w:cs="Times New Roman"/>
          <w:b/>
          <w:bCs/>
          <w:sz w:val="28"/>
          <w:szCs w:val="28"/>
        </w:rPr>
        <w:t>DESCRIPTION</w:t>
      </w:r>
    </w:p>
    <w:p w14:paraId="113F4053" w14:textId="070C84DA" w:rsidR="00324767" w:rsidRPr="00324767" w:rsidRDefault="00324767" w:rsidP="00324767">
      <w:pPr>
        <w:spacing w:line="360" w:lineRule="auto"/>
        <w:ind w:right="680"/>
        <w:jc w:val="both"/>
        <w:rPr>
          <w:rFonts w:ascii="Times New Roman" w:eastAsia="Times New Roman" w:hAnsi="Times New Roman" w:cs="Times New Roman"/>
          <w:sz w:val="24"/>
          <w:szCs w:val="24"/>
        </w:rPr>
      </w:pPr>
      <w:r w:rsidRPr="00324767">
        <w:rPr>
          <w:rFonts w:ascii="Times New Roman" w:eastAsia="Times New Roman" w:hAnsi="Times New Roman" w:cs="Times New Roman"/>
          <w:sz w:val="24"/>
          <w:szCs w:val="24"/>
        </w:rPr>
        <w:t xml:space="preserve">Test case description is an essential aspect of the testing process, providing detailed documentation of each test scenario, the expected outcomes, and the criteria for success. </w:t>
      </w:r>
    </w:p>
    <w:p w14:paraId="4293588A" w14:textId="77777777" w:rsidR="00324767" w:rsidRPr="00324767" w:rsidRDefault="00324767" w:rsidP="00AB60E1">
      <w:pPr>
        <w:spacing w:line="360" w:lineRule="auto"/>
        <w:ind w:right="680"/>
        <w:jc w:val="both"/>
        <w:rPr>
          <w:rFonts w:ascii="Times New Roman" w:eastAsia="Times New Roman" w:hAnsi="Times New Roman" w:cs="Times New Roman"/>
          <w:sz w:val="24"/>
          <w:szCs w:val="24"/>
        </w:rPr>
      </w:pPr>
      <w:r w:rsidRPr="00324767">
        <w:rPr>
          <w:rFonts w:ascii="Times New Roman" w:eastAsia="Times New Roman" w:hAnsi="Times New Roman" w:cs="Times New Roman"/>
          <w:sz w:val="24"/>
          <w:szCs w:val="24"/>
        </w:rPr>
        <w:t>For the comparative analysis of CNN models for eye disease classification, test cases are designed to validate the accuracy, performance, and robustness of the system.</w:t>
      </w:r>
    </w:p>
    <w:p w14:paraId="131D5A4E" w14:textId="77777777" w:rsidR="00AB60E1" w:rsidRDefault="00324767" w:rsidP="00AB60E1">
      <w:pPr>
        <w:spacing w:line="360" w:lineRule="auto"/>
        <w:ind w:right="680"/>
        <w:jc w:val="both"/>
        <w:rPr>
          <w:rFonts w:ascii="Times New Roman" w:eastAsia="Times New Roman" w:hAnsi="Times New Roman" w:cs="Times New Roman"/>
          <w:sz w:val="24"/>
          <w:szCs w:val="24"/>
        </w:rPr>
      </w:pPr>
      <w:r w:rsidRPr="00AB60E1">
        <w:rPr>
          <w:rFonts w:ascii="Times New Roman" w:eastAsia="Times New Roman" w:hAnsi="Times New Roman" w:cs="Times New Roman"/>
          <w:sz w:val="24"/>
          <w:szCs w:val="24"/>
        </w:rPr>
        <w:t>Each test case includes a unique identifier, a brief description, preconditions, the steps to execute the test, the expected results, and the actual results.</w:t>
      </w:r>
    </w:p>
    <w:p w14:paraId="4F61E987" w14:textId="341B3718" w:rsidR="00324767" w:rsidRPr="00AB60E1" w:rsidRDefault="00324767" w:rsidP="00AB60E1">
      <w:pPr>
        <w:spacing w:line="360" w:lineRule="auto"/>
        <w:ind w:right="680"/>
        <w:jc w:val="both"/>
        <w:rPr>
          <w:rFonts w:ascii="Times New Roman" w:eastAsia="Times New Roman" w:hAnsi="Times New Roman" w:cs="Times New Roman"/>
          <w:sz w:val="24"/>
          <w:szCs w:val="24"/>
        </w:rPr>
      </w:pPr>
      <w:r w:rsidRPr="00AB60E1">
        <w:rPr>
          <w:rFonts w:ascii="Times New Roman" w:eastAsia="Times New Roman" w:hAnsi="Times New Roman" w:cs="Times New Roman"/>
          <w:sz w:val="24"/>
          <w:szCs w:val="24"/>
        </w:rPr>
        <w:t xml:space="preserve"> For example, a test case might involve uploading a retinal image, selecting a specific CNN model, and verifying that the classification results match the expected diagnosis. </w:t>
      </w:r>
    </w:p>
    <w:p w14:paraId="01527A3D" w14:textId="53D07C1C" w:rsidR="00826D45" w:rsidRPr="00AB60E1" w:rsidRDefault="00324767" w:rsidP="00AB60E1">
      <w:pPr>
        <w:spacing w:line="360" w:lineRule="auto"/>
        <w:ind w:right="680"/>
        <w:jc w:val="both"/>
        <w:rPr>
          <w:rFonts w:ascii="Times New Roman" w:eastAsia="Times New Roman" w:hAnsi="Times New Roman" w:cs="Times New Roman"/>
          <w:sz w:val="24"/>
          <w:szCs w:val="24"/>
        </w:rPr>
      </w:pPr>
      <w:r w:rsidRPr="00AB60E1">
        <w:rPr>
          <w:rFonts w:ascii="Times New Roman" w:eastAsia="Times New Roman" w:hAnsi="Times New Roman" w:cs="Times New Roman"/>
          <w:sz w:val="24"/>
          <w:szCs w:val="24"/>
        </w:rPr>
        <w:t>Thorough documentation of test cases ensures that every aspect of the system is scrutinized, and any issues are promptly identified and addressed</w:t>
      </w:r>
    </w:p>
    <w:p w14:paraId="38243EF8" w14:textId="70B10347" w:rsidR="00826D45" w:rsidRPr="00140E1F" w:rsidRDefault="00AB60E1" w:rsidP="00140E1F">
      <w:pPr>
        <w:pStyle w:val="ListParagraph"/>
        <w:numPr>
          <w:ilvl w:val="1"/>
          <w:numId w:val="8"/>
        </w:numPr>
        <w:spacing w:line="360" w:lineRule="auto"/>
        <w:ind w:right="680"/>
        <w:jc w:val="both"/>
        <w:rPr>
          <w:rFonts w:ascii="Times New Roman" w:eastAsia="Times New Roman" w:hAnsi="Times New Roman" w:cs="Times New Roman"/>
          <w:b/>
          <w:bCs/>
          <w:sz w:val="28"/>
          <w:szCs w:val="28"/>
        </w:rPr>
      </w:pPr>
      <w:r w:rsidRPr="00140E1F">
        <w:rPr>
          <w:rFonts w:ascii="Times New Roman" w:eastAsia="Times New Roman" w:hAnsi="Times New Roman" w:cs="Times New Roman"/>
          <w:b/>
          <w:bCs/>
          <w:sz w:val="28"/>
          <w:szCs w:val="28"/>
        </w:rPr>
        <w:t>TYPES OF TESTING</w:t>
      </w:r>
    </w:p>
    <w:p w14:paraId="339A9F34" w14:textId="77777777" w:rsidR="00D75858" w:rsidRPr="00D75858" w:rsidRDefault="00D75858" w:rsidP="00D75858">
      <w:pPr>
        <w:spacing w:line="360" w:lineRule="auto"/>
        <w:ind w:right="680"/>
        <w:jc w:val="both"/>
        <w:rPr>
          <w:rFonts w:ascii="Times New Roman" w:eastAsia="Times New Roman" w:hAnsi="Times New Roman" w:cs="Times New Roman"/>
          <w:sz w:val="24"/>
          <w:szCs w:val="24"/>
        </w:rPr>
      </w:pPr>
      <w:r w:rsidRPr="00D75858">
        <w:rPr>
          <w:rFonts w:ascii="Times New Roman" w:eastAsia="Times New Roman" w:hAnsi="Times New Roman" w:cs="Times New Roman"/>
          <w:sz w:val="24"/>
          <w:szCs w:val="24"/>
        </w:rPr>
        <w:t>Several types of testing are employed to ensure the system's functionality, performance, and reliability:</w:t>
      </w:r>
    </w:p>
    <w:p w14:paraId="4B6BE967" w14:textId="77777777" w:rsidR="00D75858" w:rsidRPr="00D75858" w:rsidRDefault="00D75858" w:rsidP="00D75858">
      <w:pPr>
        <w:spacing w:line="360" w:lineRule="auto"/>
        <w:ind w:right="680"/>
        <w:jc w:val="both"/>
        <w:rPr>
          <w:rFonts w:ascii="Times New Roman" w:eastAsia="Times New Roman" w:hAnsi="Times New Roman" w:cs="Times New Roman"/>
          <w:sz w:val="24"/>
          <w:szCs w:val="24"/>
        </w:rPr>
      </w:pPr>
      <w:r w:rsidRPr="00D75858">
        <w:rPr>
          <w:rFonts w:ascii="Times New Roman" w:eastAsia="Times New Roman" w:hAnsi="Times New Roman" w:cs="Times New Roman"/>
          <w:i/>
          <w:iCs/>
          <w:sz w:val="24"/>
          <w:szCs w:val="24"/>
        </w:rPr>
        <w:t>1. Unit Testing:</w:t>
      </w:r>
      <w:r w:rsidRPr="00D75858">
        <w:rPr>
          <w:rFonts w:ascii="Times New Roman" w:eastAsia="Times New Roman" w:hAnsi="Times New Roman" w:cs="Times New Roman"/>
          <w:sz w:val="24"/>
          <w:szCs w:val="24"/>
        </w:rPr>
        <w:t xml:space="preserve"> This involves testing individual components or modules of the system in isolation to verify that each part functions correctly. For instance, unit tests might be written for image preprocessing functions, ensuring they handle various image formats and conditions appropriately.</w:t>
      </w:r>
    </w:p>
    <w:p w14:paraId="622E5D6C" w14:textId="77777777" w:rsidR="00D75858" w:rsidRPr="00D75858" w:rsidRDefault="00D75858" w:rsidP="00D75858">
      <w:pPr>
        <w:spacing w:line="360" w:lineRule="auto"/>
        <w:ind w:right="680"/>
        <w:jc w:val="both"/>
        <w:rPr>
          <w:rFonts w:ascii="Times New Roman" w:eastAsia="Times New Roman" w:hAnsi="Times New Roman" w:cs="Times New Roman"/>
          <w:sz w:val="24"/>
          <w:szCs w:val="24"/>
        </w:rPr>
      </w:pPr>
      <w:r w:rsidRPr="00D75858">
        <w:rPr>
          <w:rFonts w:ascii="Times New Roman" w:eastAsia="Times New Roman" w:hAnsi="Times New Roman" w:cs="Times New Roman"/>
          <w:i/>
          <w:iCs/>
          <w:sz w:val="24"/>
          <w:szCs w:val="24"/>
        </w:rPr>
        <w:t>2. Integration Testing:</w:t>
      </w:r>
      <w:r w:rsidRPr="00D75858">
        <w:rPr>
          <w:rFonts w:ascii="Times New Roman" w:eastAsia="Times New Roman" w:hAnsi="Times New Roman" w:cs="Times New Roman"/>
          <w:sz w:val="24"/>
          <w:szCs w:val="24"/>
        </w:rPr>
        <w:t xml:space="preserve"> This type of testing focuses on verifying that different components of the system work together as intended. Integration tests might involve </w:t>
      </w:r>
      <w:r w:rsidRPr="00D75858">
        <w:rPr>
          <w:rFonts w:ascii="Times New Roman" w:eastAsia="Times New Roman" w:hAnsi="Times New Roman" w:cs="Times New Roman"/>
          <w:sz w:val="24"/>
          <w:szCs w:val="24"/>
        </w:rPr>
        <w:lastRenderedPageBreak/>
        <w:t>ensuring that the image processing module correctly interfaces with the CNN models and that the results are accurately stored in the database.</w:t>
      </w:r>
    </w:p>
    <w:p w14:paraId="78FEE931" w14:textId="77777777" w:rsidR="00D75858" w:rsidRPr="00D75858" w:rsidRDefault="00D75858" w:rsidP="00D75858">
      <w:pPr>
        <w:spacing w:line="360" w:lineRule="auto"/>
        <w:ind w:right="680"/>
        <w:jc w:val="both"/>
        <w:rPr>
          <w:rFonts w:ascii="Times New Roman" w:eastAsia="Times New Roman" w:hAnsi="Times New Roman" w:cs="Times New Roman"/>
          <w:sz w:val="24"/>
          <w:szCs w:val="24"/>
        </w:rPr>
      </w:pPr>
      <w:r w:rsidRPr="00D75858">
        <w:rPr>
          <w:rFonts w:ascii="Times New Roman" w:eastAsia="Times New Roman" w:hAnsi="Times New Roman" w:cs="Times New Roman"/>
          <w:i/>
          <w:iCs/>
          <w:sz w:val="24"/>
          <w:szCs w:val="24"/>
        </w:rPr>
        <w:t>3. System Testing:</w:t>
      </w:r>
      <w:r w:rsidRPr="00D75858">
        <w:rPr>
          <w:rFonts w:ascii="Times New Roman" w:eastAsia="Times New Roman" w:hAnsi="Times New Roman" w:cs="Times New Roman"/>
          <w:sz w:val="24"/>
          <w:szCs w:val="24"/>
        </w:rPr>
        <w:t xml:space="preserve"> This comprehensive testing phase validates the entire system's functionality, ensuring that all components work together harmoniously. System tests might include scenarios such as uploading a batch of images, processing them through multiple CNN models, and verifying the aggregate results.</w:t>
      </w:r>
    </w:p>
    <w:p w14:paraId="7CFEBFE3" w14:textId="77777777" w:rsidR="00D75858" w:rsidRPr="00D75858" w:rsidRDefault="00D75858" w:rsidP="00D75858">
      <w:pPr>
        <w:spacing w:line="360" w:lineRule="auto"/>
        <w:ind w:right="680"/>
        <w:jc w:val="both"/>
        <w:rPr>
          <w:rFonts w:ascii="Times New Roman" w:eastAsia="Times New Roman" w:hAnsi="Times New Roman" w:cs="Times New Roman"/>
          <w:sz w:val="24"/>
          <w:szCs w:val="24"/>
        </w:rPr>
      </w:pPr>
      <w:r w:rsidRPr="00D75858">
        <w:rPr>
          <w:rFonts w:ascii="Times New Roman" w:eastAsia="Times New Roman" w:hAnsi="Times New Roman" w:cs="Times New Roman"/>
          <w:i/>
          <w:iCs/>
          <w:sz w:val="24"/>
          <w:szCs w:val="24"/>
        </w:rPr>
        <w:t>4. Performance Testing:</w:t>
      </w:r>
      <w:r w:rsidRPr="00D75858">
        <w:rPr>
          <w:rFonts w:ascii="Times New Roman" w:eastAsia="Times New Roman" w:hAnsi="Times New Roman" w:cs="Times New Roman"/>
          <w:sz w:val="24"/>
          <w:szCs w:val="24"/>
        </w:rPr>
        <w:t xml:space="preserve"> This testing type evaluates the system's performance under various conditions, such as high loads or limited resources. Performance tests might measure the time taken to process large volumes of images or the system's responsiveness when handling multiple concurrent users.</w:t>
      </w:r>
    </w:p>
    <w:p w14:paraId="2C55CE41" w14:textId="77777777" w:rsidR="00D75858" w:rsidRPr="00D75858" w:rsidRDefault="00D75858" w:rsidP="00D75858">
      <w:pPr>
        <w:spacing w:line="360" w:lineRule="auto"/>
        <w:ind w:right="680"/>
        <w:jc w:val="both"/>
        <w:rPr>
          <w:rFonts w:ascii="Times New Roman" w:eastAsia="Times New Roman" w:hAnsi="Times New Roman" w:cs="Times New Roman"/>
          <w:sz w:val="24"/>
          <w:szCs w:val="24"/>
        </w:rPr>
      </w:pPr>
      <w:r w:rsidRPr="00D75858">
        <w:rPr>
          <w:rFonts w:ascii="Times New Roman" w:eastAsia="Times New Roman" w:hAnsi="Times New Roman" w:cs="Times New Roman"/>
          <w:i/>
          <w:iCs/>
          <w:sz w:val="24"/>
          <w:szCs w:val="24"/>
        </w:rPr>
        <w:t>5. User Acceptance Testing (UAT):</w:t>
      </w:r>
      <w:r w:rsidRPr="00D75858">
        <w:rPr>
          <w:rFonts w:ascii="Times New Roman" w:eastAsia="Times New Roman" w:hAnsi="Times New Roman" w:cs="Times New Roman"/>
          <w:sz w:val="24"/>
          <w:szCs w:val="24"/>
        </w:rPr>
        <w:t xml:space="preserve"> UAT involves real users testing the system to ensure it meets their needs and requirements. Healthcare professionals might use the system to classify retinal images and provide feedback on its usability and accuracy.</w:t>
      </w:r>
    </w:p>
    <w:p w14:paraId="49B1D58C" w14:textId="09B8CA65" w:rsidR="00A24253" w:rsidRPr="00D75858" w:rsidRDefault="00D75858" w:rsidP="00D75858">
      <w:pPr>
        <w:spacing w:line="360" w:lineRule="auto"/>
        <w:ind w:right="680"/>
        <w:jc w:val="both"/>
        <w:rPr>
          <w:rFonts w:ascii="Times New Roman" w:eastAsia="Times New Roman" w:hAnsi="Times New Roman" w:cs="Times New Roman"/>
          <w:sz w:val="24"/>
          <w:szCs w:val="24"/>
        </w:rPr>
      </w:pPr>
      <w:r w:rsidRPr="00D75858">
        <w:rPr>
          <w:rFonts w:ascii="Times New Roman" w:eastAsia="Times New Roman" w:hAnsi="Times New Roman" w:cs="Times New Roman"/>
          <w:i/>
          <w:iCs/>
          <w:sz w:val="24"/>
          <w:szCs w:val="24"/>
        </w:rPr>
        <w:t>6. Security Testing:</w:t>
      </w:r>
      <w:r w:rsidRPr="00D75858">
        <w:rPr>
          <w:rFonts w:ascii="Times New Roman" w:eastAsia="Times New Roman" w:hAnsi="Times New Roman" w:cs="Times New Roman"/>
          <w:sz w:val="24"/>
          <w:szCs w:val="24"/>
        </w:rPr>
        <w:t xml:space="preserve"> This critical testing phase ensures that the system is secure and that patient data is protected. Security tests might involve verifying encryption protocols, ensuring proper access controls, and testing for vulnerabilities such as SQL injection or cross-site scripting.</w:t>
      </w:r>
    </w:p>
    <w:p w14:paraId="6661B080" w14:textId="4A0F5432" w:rsidR="00AB60E1" w:rsidRDefault="00D75858" w:rsidP="00140E1F">
      <w:pPr>
        <w:pStyle w:val="ListParagraph"/>
        <w:numPr>
          <w:ilvl w:val="1"/>
          <w:numId w:val="8"/>
        </w:numPr>
        <w:spacing w:line="360" w:lineRule="auto"/>
        <w:ind w:left="426" w:right="68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TEST CASES</w:t>
      </w:r>
    </w:p>
    <w:p w14:paraId="599DF67A" w14:textId="77777777" w:rsidR="00523523" w:rsidRPr="006E6B9B" w:rsidRDefault="00523523" w:rsidP="006E6B9B">
      <w:pPr>
        <w:spacing w:line="360" w:lineRule="auto"/>
        <w:ind w:right="680"/>
        <w:jc w:val="both"/>
        <w:rPr>
          <w:rFonts w:ascii="Times New Roman" w:eastAsia="Times New Roman" w:hAnsi="Times New Roman" w:cs="Times New Roman"/>
          <w:sz w:val="24"/>
          <w:szCs w:val="24"/>
        </w:rPr>
      </w:pPr>
      <w:r w:rsidRPr="006E6B9B">
        <w:rPr>
          <w:rFonts w:ascii="Times New Roman" w:eastAsia="Times New Roman" w:hAnsi="Times New Roman" w:cs="Times New Roman"/>
          <w:sz w:val="24"/>
          <w:szCs w:val="24"/>
        </w:rPr>
        <w:t>Detailed test cases are fundamental to the testing process, providing specific scenarios to validate the system's functionality. Here are a few illustrative examples:</w:t>
      </w:r>
    </w:p>
    <w:p w14:paraId="1C45DD39" w14:textId="378B5968" w:rsidR="00523523" w:rsidRPr="006E6B9B" w:rsidRDefault="00523523" w:rsidP="006E6B9B">
      <w:pPr>
        <w:spacing w:line="360" w:lineRule="auto"/>
        <w:ind w:right="680"/>
        <w:jc w:val="both"/>
        <w:rPr>
          <w:rFonts w:ascii="Times New Roman" w:eastAsia="Times New Roman" w:hAnsi="Times New Roman" w:cs="Times New Roman"/>
          <w:sz w:val="24"/>
          <w:szCs w:val="24"/>
        </w:rPr>
      </w:pPr>
      <w:r w:rsidRPr="006E6B9B">
        <w:rPr>
          <w:rFonts w:ascii="Times New Roman" w:eastAsia="Times New Roman" w:hAnsi="Times New Roman" w:cs="Times New Roman"/>
          <w:b/>
          <w:bCs/>
          <w:i/>
          <w:iCs/>
          <w:sz w:val="24"/>
          <w:szCs w:val="24"/>
        </w:rPr>
        <w:t>Test Case 1: Image Upload Functionality</w:t>
      </w:r>
    </w:p>
    <w:p w14:paraId="3F4484A3" w14:textId="786068F8" w:rsidR="00523523" w:rsidRPr="006E6B9B" w:rsidRDefault="00523523" w:rsidP="006E6B9B">
      <w:pPr>
        <w:spacing w:line="360" w:lineRule="auto"/>
        <w:ind w:right="680"/>
        <w:jc w:val="both"/>
        <w:rPr>
          <w:rFonts w:ascii="Times New Roman" w:eastAsia="Times New Roman" w:hAnsi="Times New Roman" w:cs="Times New Roman"/>
          <w:sz w:val="24"/>
          <w:szCs w:val="24"/>
        </w:rPr>
      </w:pPr>
      <w:r w:rsidRPr="006E6B9B">
        <w:rPr>
          <w:rFonts w:ascii="Times New Roman" w:eastAsia="Times New Roman" w:hAnsi="Times New Roman" w:cs="Times New Roman"/>
          <w:i/>
          <w:iCs/>
          <w:sz w:val="24"/>
          <w:szCs w:val="24"/>
        </w:rPr>
        <w:t>Description:</w:t>
      </w:r>
      <w:r w:rsidRPr="006E6B9B">
        <w:rPr>
          <w:rFonts w:ascii="Times New Roman" w:eastAsia="Times New Roman" w:hAnsi="Times New Roman" w:cs="Times New Roman"/>
          <w:sz w:val="24"/>
          <w:szCs w:val="24"/>
        </w:rPr>
        <w:t xml:space="preserve"> Verify that the system correctly handles the upload of retinal images.</w:t>
      </w:r>
    </w:p>
    <w:p w14:paraId="6CA6AA92" w14:textId="2BA71DB9" w:rsidR="006E6B9B" w:rsidRPr="006E6B9B" w:rsidRDefault="00523523" w:rsidP="006E6B9B">
      <w:pPr>
        <w:spacing w:line="360" w:lineRule="auto"/>
        <w:ind w:right="680"/>
        <w:jc w:val="both"/>
        <w:rPr>
          <w:rFonts w:ascii="Times New Roman" w:eastAsia="Times New Roman" w:hAnsi="Times New Roman" w:cs="Times New Roman"/>
          <w:sz w:val="24"/>
          <w:szCs w:val="24"/>
        </w:rPr>
      </w:pPr>
      <w:r w:rsidRPr="006E6B9B">
        <w:rPr>
          <w:rFonts w:ascii="Times New Roman" w:eastAsia="Times New Roman" w:hAnsi="Times New Roman" w:cs="Times New Roman"/>
          <w:i/>
          <w:iCs/>
          <w:sz w:val="24"/>
          <w:szCs w:val="24"/>
        </w:rPr>
        <w:t>Preconditions</w:t>
      </w:r>
      <w:r w:rsidRPr="006E6B9B">
        <w:rPr>
          <w:rFonts w:ascii="Times New Roman" w:eastAsia="Times New Roman" w:hAnsi="Times New Roman" w:cs="Times New Roman"/>
          <w:sz w:val="24"/>
          <w:szCs w:val="24"/>
        </w:rPr>
        <w:t>: The user is logged into the system.</w:t>
      </w:r>
    </w:p>
    <w:p w14:paraId="3C27537F" w14:textId="07052D47" w:rsidR="00523523" w:rsidRPr="006E6B9B" w:rsidRDefault="00523523" w:rsidP="006E6B9B">
      <w:pPr>
        <w:spacing w:line="360" w:lineRule="auto"/>
        <w:ind w:right="680"/>
        <w:jc w:val="both"/>
        <w:rPr>
          <w:rFonts w:ascii="Times New Roman" w:eastAsia="Times New Roman" w:hAnsi="Times New Roman" w:cs="Times New Roman"/>
          <w:sz w:val="24"/>
          <w:szCs w:val="24"/>
        </w:rPr>
      </w:pPr>
      <w:r w:rsidRPr="006E6B9B">
        <w:rPr>
          <w:rFonts w:ascii="Times New Roman" w:eastAsia="Times New Roman" w:hAnsi="Times New Roman" w:cs="Times New Roman"/>
          <w:i/>
          <w:iCs/>
          <w:sz w:val="24"/>
          <w:szCs w:val="24"/>
        </w:rPr>
        <w:t>Steps:</w:t>
      </w:r>
      <w:r w:rsidRPr="006E6B9B">
        <w:rPr>
          <w:rFonts w:ascii="Times New Roman" w:eastAsia="Times New Roman" w:hAnsi="Times New Roman" w:cs="Times New Roman"/>
          <w:sz w:val="24"/>
          <w:szCs w:val="24"/>
        </w:rPr>
        <w:t xml:space="preserve"> Navigate to the image upload section, select an image file, and upload it.</w:t>
      </w:r>
    </w:p>
    <w:p w14:paraId="4BBAF0A0" w14:textId="3D578367" w:rsidR="00523523" w:rsidRPr="006E6B9B" w:rsidRDefault="00523523" w:rsidP="006E6B9B">
      <w:pPr>
        <w:spacing w:line="360" w:lineRule="auto"/>
        <w:ind w:right="680"/>
        <w:jc w:val="both"/>
        <w:rPr>
          <w:rFonts w:ascii="Times New Roman" w:eastAsia="Times New Roman" w:hAnsi="Times New Roman" w:cs="Times New Roman"/>
          <w:sz w:val="24"/>
          <w:szCs w:val="24"/>
        </w:rPr>
      </w:pPr>
      <w:r w:rsidRPr="006E6B9B">
        <w:rPr>
          <w:rFonts w:ascii="Times New Roman" w:eastAsia="Times New Roman" w:hAnsi="Times New Roman" w:cs="Times New Roman"/>
          <w:i/>
          <w:iCs/>
          <w:sz w:val="24"/>
          <w:szCs w:val="24"/>
        </w:rPr>
        <w:t>Expected Results</w:t>
      </w:r>
      <w:r w:rsidRPr="006E6B9B">
        <w:rPr>
          <w:rFonts w:ascii="Times New Roman" w:eastAsia="Times New Roman" w:hAnsi="Times New Roman" w:cs="Times New Roman"/>
          <w:sz w:val="24"/>
          <w:szCs w:val="24"/>
        </w:rPr>
        <w:t>: The image is uploaded successfully, and a confirmation message is displayed.</w:t>
      </w:r>
    </w:p>
    <w:p w14:paraId="7670BCB2" w14:textId="52B1026A" w:rsidR="00523523" w:rsidRPr="006E6B9B" w:rsidRDefault="00523523" w:rsidP="006E6B9B">
      <w:pPr>
        <w:spacing w:line="360" w:lineRule="auto"/>
        <w:ind w:right="680"/>
        <w:jc w:val="both"/>
        <w:rPr>
          <w:rFonts w:ascii="Times New Roman" w:eastAsia="Times New Roman" w:hAnsi="Times New Roman" w:cs="Times New Roman"/>
          <w:sz w:val="24"/>
          <w:szCs w:val="24"/>
        </w:rPr>
      </w:pPr>
      <w:r w:rsidRPr="006E6B9B">
        <w:rPr>
          <w:rFonts w:ascii="Times New Roman" w:eastAsia="Times New Roman" w:hAnsi="Times New Roman" w:cs="Times New Roman"/>
          <w:i/>
          <w:iCs/>
          <w:sz w:val="24"/>
          <w:szCs w:val="24"/>
        </w:rPr>
        <w:t>Actual Results</w:t>
      </w:r>
      <w:r w:rsidRPr="006E6B9B">
        <w:rPr>
          <w:rFonts w:ascii="Times New Roman" w:eastAsia="Times New Roman" w:hAnsi="Times New Roman" w:cs="Times New Roman"/>
          <w:sz w:val="24"/>
          <w:szCs w:val="24"/>
        </w:rPr>
        <w:t>: To be recorded during testing.</w:t>
      </w:r>
    </w:p>
    <w:p w14:paraId="5E03E695" w14:textId="35E31A47" w:rsidR="00523523" w:rsidRPr="006E6B9B" w:rsidRDefault="00523523" w:rsidP="006E6B9B">
      <w:pPr>
        <w:spacing w:line="360" w:lineRule="auto"/>
        <w:ind w:right="680"/>
        <w:jc w:val="both"/>
        <w:rPr>
          <w:rFonts w:ascii="Times New Roman" w:eastAsia="Times New Roman" w:hAnsi="Times New Roman" w:cs="Times New Roman"/>
          <w:b/>
          <w:bCs/>
          <w:i/>
          <w:iCs/>
          <w:sz w:val="24"/>
          <w:szCs w:val="24"/>
        </w:rPr>
      </w:pPr>
      <w:r w:rsidRPr="006E6B9B">
        <w:rPr>
          <w:rFonts w:ascii="Times New Roman" w:eastAsia="Times New Roman" w:hAnsi="Times New Roman" w:cs="Times New Roman"/>
          <w:b/>
          <w:bCs/>
          <w:i/>
          <w:iCs/>
          <w:sz w:val="24"/>
          <w:szCs w:val="24"/>
        </w:rPr>
        <w:t>Test Case 2: CNN Model Selection</w:t>
      </w:r>
    </w:p>
    <w:p w14:paraId="56B1CDF3" w14:textId="11DD1011" w:rsidR="00523523" w:rsidRPr="006E6B9B" w:rsidRDefault="00523523" w:rsidP="006E6B9B">
      <w:pPr>
        <w:spacing w:line="360" w:lineRule="auto"/>
        <w:ind w:right="680"/>
        <w:jc w:val="both"/>
        <w:rPr>
          <w:rFonts w:ascii="Times New Roman" w:eastAsia="Times New Roman" w:hAnsi="Times New Roman" w:cs="Times New Roman"/>
          <w:sz w:val="24"/>
          <w:szCs w:val="24"/>
        </w:rPr>
      </w:pPr>
      <w:r w:rsidRPr="006E6B9B">
        <w:rPr>
          <w:rFonts w:ascii="Times New Roman" w:eastAsia="Times New Roman" w:hAnsi="Times New Roman" w:cs="Times New Roman"/>
          <w:i/>
          <w:iCs/>
          <w:sz w:val="24"/>
          <w:szCs w:val="24"/>
        </w:rPr>
        <w:lastRenderedPageBreak/>
        <w:t>Description</w:t>
      </w:r>
      <w:r w:rsidRPr="006E6B9B">
        <w:rPr>
          <w:rFonts w:ascii="Times New Roman" w:eastAsia="Times New Roman" w:hAnsi="Times New Roman" w:cs="Times New Roman"/>
          <w:sz w:val="24"/>
          <w:szCs w:val="24"/>
        </w:rPr>
        <w:t>: Ensure that users can select and execute different CNN models for classification.</w:t>
      </w:r>
    </w:p>
    <w:p w14:paraId="7E36CBB9" w14:textId="427C8FEC" w:rsidR="00523523" w:rsidRPr="006E6B9B" w:rsidRDefault="00523523" w:rsidP="006E6B9B">
      <w:pPr>
        <w:spacing w:line="360" w:lineRule="auto"/>
        <w:ind w:right="680"/>
        <w:jc w:val="both"/>
        <w:rPr>
          <w:rFonts w:ascii="Times New Roman" w:eastAsia="Times New Roman" w:hAnsi="Times New Roman" w:cs="Times New Roman"/>
          <w:sz w:val="24"/>
          <w:szCs w:val="24"/>
        </w:rPr>
      </w:pPr>
      <w:r w:rsidRPr="006E6B9B">
        <w:rPr>
          <w:rFonts w:ascii="Times New Roman" w:eastAsia="Times New Roman" w:hAnsi="Times New Roman" w:cs="Times New Roman"/>
          <w:i/>
          <w:iCs/>
          <w:sz w:val="24"/>
          <w:szCs w:val="24"/>
        </w:rPr>
        <w:t>Preconditions</w:t>
      </w:r>
      <w:r w:rsidRPr="006E6B9B">
        <w:rPr>
          <w:rFonts w:ascii="Times New Roman" w:eastAsia="Times New Roman" w:hAnsi="Times New Roman" w:cs="Times New Roman"/>
          <w:sz w:val="24"/>
          <w:szCs w:val="24"/>
        </w:rPr>
        <w:t>: A retinal image has been uploaded.</w:t>
      </w:r>
    </w:p>
    <w:p w14:paraId="1732805B" w14:textId="0C12FB2B" w:rsidR="00523523" w:rsidRPr="006E6B9B" w:rsidRDefault="00523523" w:rsidP="006E6B9B">
      <w:pPr>
        <w:spacing w:line="360" w:lineRule="auto"/>
        <w:ind w:right="680"/>
        <w:jc w:val="both"/>
        <w:rPr>
          <w:rFonts w:ascii="Times New Roman" w:eastAsia="Times New Roman" w:hAnsi="Times New Roman" w:cs="Times New Roman"/>
          <w:sz w:val="24"/>
          <w:szCs w:val="24"/>
        </w:rPr>
      </w:pPr>
      <w:r w:rsidRPr="006E6B9B">
        <w:rPr>
          <w:rFonts w:ascii="Times New Roman" w:eastAsia="Times New Roman" w:hAnsi="Times New Roman" w:cs="Times New Roman"/>
          <w:i/>
          <w:iCs/>
          <w:sz w:val="24"/>
          <w:szCs w:val="24"/>
        </w:rPr>
        <w:t>Steps:</w:t>
      </w:r>
      <w:r w:rsidRPr="006E6B9B">
        <w:rPr>
          <w:rFonts w:ascii="Times New Roman" w:eastAsia="Times New Roman" w:hAnsi="Times New Roman" w:cs="Times New Roman"/>
          <w:sz w:val="24"/>
          <w:szCs w:val="24"/>
        </w:rPr>
        <w:t xml:space="preserve"> Select a CNN model (e.g., ResNet50) and initiate the classification process.</w:t>
      </w:r>
    </w:p>
    <w:p w14:paraId="0772D830" w14:textId="510504D7" w:rsidR="00523523" w:rsidRPr="006E6B9B" w:rsidRDefault="00523523" w:rsidP="006E6B9B">
      <w:pPr>
        <w:spacing w:line="360" w:lineRule="auto"/>
        <w:ind w:right="680"/>
        <w:jc w:val="both"/>
        <w:rPr>
          <w:rFonts w:ascii="Times New Roman" w:eastAsia="Times New Roman" w:hAnsi="Times New Roman" w:cs="Times New Roman"/>
          <w:sz w:val="24"/>
          <w:szCs w:val="24"/>
        </w:rPr>
      </w:pPr>
      <w:r w:rsidRPr="006E6B9B">
        <w:rPr>
          <w:rFonts w:ascii="Times New Roman" w:eastAsia="Times New Roman" w:hAnsi="Times New Roman" w:cs="Times New Roman"/>
          <w:i/>
          <w:iCs/>
          <w:sz w:val="24"/>
          <w:szCs w:val="24"/>
        </w:rPr>
        <w:t>Expected Results:</w:t>
      </w:r>
      <w:r w:rsidRPr="006E6B9B">
        <w:rPr>
          <w:rFonts w:ascii="Times New Roman" w:eastAsia="Times New Roman" w:hAnsi="Times New Roman" w:cs="Times New Roman"/>
          <w:sz w:val="24"/>
          <w:szCs w:val="24"/>
        </w:rPr>
        <w:t xml:space="preserve"> The selected model processes the image, and classification results are displayed.</w:t>
      </w:r>
    </w:p>
    <w:p w14:paraId="2EA63D09" w14:textId="707CCF6E" w:rsidR="00523523" w:rsidRPr="006E6B9B" w:rsidRDefault="00523523" w:rsidP="006E6B9B">
      <w:pPr>
        <w:spacing w:line="360" w:lineRule="auto"/>
        <w:ind w:right="680"/>
        <w:jc w:val="both"/>
        <w:rPr>
          <w:rFonts w:ascii="Times New Roman" w:eastAsia="Times New Roman" w:hAnsi="Times New Roman" w:cs="Times New Roman"/>
          <w:sz w:val="24"/>
          <w:szCs w:val="24"/>
        </w:rPr>
      </w:pPr>
      <w:r w:rsidRPr="006E6B9B">
        <w:rPr>
          <w:rFonts w:ascii="Times New Roman" w:eastAsia="Times New Roman" w:hAnsi="Times New Roman" w:cs="Times New Roman"/>
          <w:i/>
          <w:iCs/>
          <w:sz w:val="24"/>
          <w:szCs w:val="24"/>
        </w:rPr>
        <w:t>Actual Results:</w:t>
      </w:r>
      <w:r w:rsidRPr="006E6B9B">
        <w:rPr>
          <w:rFonts w:ascii="Times New Roman" w:eastAsia="Times New Roman" w:hAnsi="Times New Roman" w:cs="Times New Roman"/>
          <w:sz w:val="24"/>
          <w:szCs w:val="24"/>
        </w:rPr>
        <w:t xml:space="preserve"> To be recorded during testing.</w:t>
      </w:r>
    </w:p>
    <w:p w14:paraId="3A8058BD" w14:textId="472DE1C5" w:rsidR="00523523" w:rsidRPr="00523523" w:rsidRDefault="00523523" w:rsidP="00523523">
      <w:pPr>
        <w:spacing w:line="360" w:lineRule="auto"/>
        <w:ind w:right="680"/>
        <w:jc w:val="both"/>
        <w:rPr>
          <w:rFonts w:ascii="Times New Roman" w:eastAsia="Times New Roman" w:hAnsi="Times New Roman" w:cs="Times New Roman"/>
          <w:b/>
          <w:bCs/>
          <w:i/>
          <w:iCs/>
          <w:sz w:val="24"/>
          <w:szCs w:val="24"/>
        </w:rPr>
      </w:pPr>
      <w:r w:rsidRPr="00523523">
        <w:rPr>
          <w:rFonts w:ascii="Times New Roman" w:eastAsia="Times New Roman" w:hAnsi="Times New Roman" w:cs="Times New Roman"/>
          <w:b/>
          <w:bCs/>
          <w:i/>
          <w:iCs/>
          <w:sz w:val="24"/>
          <w:szCs w:val="24"/>
        </w:rPr>
        <w:t>Test Case 3: Result Accuracy</w:t>
      </w:r>
    </w:p>
    <w:p w14:paraId="68D915A9" w14:textId="587A9574" w:rsidR="00523523" w:rsidRPr="00523523" w:rsidRDefault="00523523" w:rsidP="00523523">
      <w:pPr>
        <w:spacing w:line="360" w:lineRule="auto"/>
        <w:ind w:right="680"/>
        <w:jc w:val="both"/>
        <w:rPr>
          <w:rFonts w:ascii="Times New Roman" w:eastAsia="Times New Roman" w:hAnsi="Times New Roman" w:cs="Times New Roman"/>
          <w:sz w:val="24"/>
          <w:szCs w:val="24"/>
        </w:rPr>
      </w:pPr>
      <w:r w:rsidRPr="00523523">
        <w:rPr>
          <w:rFonts w:ascii="Times New Roman" w:eastAsia="Times New Roman" w:hAnsi="Times New Roman" w:cs="Times New Roman"/>
          <w:i/>
          <w:iCs/>
          <w:sz w:val="24"/>
          <w:szCs w:val="24"/>
        </w:rPr>
        <w:t>Description</w:t>
      </w:r>
      <w:r w:rsidRPr="00523523">
        <w:rPr>
          <w:rFonts w:ascii="Times New Roman" w:eastAsia="Times New Roman" w:hAnsi="Times New Roman" w:cs="Times New Roman"/>
          <w:sz w:val="24"/>
          <w:szCs w:val="24"/>
        </w:rPr>
        <w:t>: Validate the accuracy of classification results against known diagnoses.</w:t>
      </w:r>
    </w:p>
    <w:p w14:paraId="6B20EDC7" w14:textId="0682B08A" w:rsidR="00523523" w:rsidRPr="00523523" w:rsidRDefault="00523523" w:rsidP="00523523">
      <w:pPr>
        <w:spacing w:line="360" w:lineRule="auto"/>
        <w:ind w:right="680"/>
        <w:jc w:val="both"/>
        <w:rPr>
          <w:rFonts w:ascii="Times New Roman" w:eastAsia="Times New Roman" w:hAnsi="Times New Roman" w:cs="Times New Roman"/>
          <w:sz w:val="24"/>
          <w:szCs w:val="24"/>
        </w:rPr>
      </w:pPr>
      <w:r w:rsidRPr="00523523">
        <w:rPr>
          <w:rFonts w:ascii="Times New Roman" w:eastAsia="Times New Roman" w:hAnsi="Times New Roman" w:cs="Times New Roman"/>
          <w:i/>
          <w:iCs/>
          <w:sz w:val="24"/>
          <w:szCs w:val="24"/>
        </w:rPr>
        <w:t>Preconditions</w:t>
      </w:r>
      <w:r w:rsidRPr="00523523">
        <w:rPr>
          <w:rFonts w:ascii="Times New Roman" w:eastAsia="Times New Roman" w:hAnsi="Times New Roman" w:cs="Times New Roman"/>
          <w:sz w:val="24"/>
          <w:szCs w:val="24"/>
        </w:rPr>
        <w:t>: A set of test images with known diagnoses.</w:t>
      </w:r>
    </w:p>
    <w:p w14:paraId="694ECF05" w14:textId="095A284E" w:rsidR="00523523" w:rsidRPr="00523523" w:rsidRDefault="00523523" w:rsidP="00523523">
      <w:pPr>
        <w:spacing w:line="360" w:lineRule="auto"/>
        <w:ind w:right="680"/>
        <w:jc w:val="both"/>
        <w:rPr>
          <w:rFonts w:ascii="Times New Roman" w:eastAsia="Times New Roman" w:hAnsi="Times New Roman" w:cs="Times New Roman"/>
          <w:sz w:val="24"/>
          <w:szCs w:val="24"/>
        </w:rPr>
      </w:pPr>
      <w:r w:rsidRPr="00523523">
        <w:rPr>
          <w:rFonts w:ascii="Times New Roman" w:eastAsia="Times New Roman" w:hAnsi="Times New Roman" w:cs="Times New Roman"/>
          <w:i/>
          <w:iCs/>
          <w:sz w:val="24"/>
          <w:szCs w:val="24"/>
        </w:rPr>
        <w:t>Steps:</w:t>
      </w:r>
      <w:r w:rsidRPr="00523523">
        <w:rPr>
          <w:rFonts w:ascii="Times New Roman" w:eastAsia="Times New Roman" w:hAnsi="Times New Roman" w:cs="Times New Roman"/>
          <w:sz w:val="24"/>
          <w:szCs w:val="24"/>
        </w:rPr>
        <w:t xml:space="preserve"> Upload the test images, process them using the system, and compare the results with the known diagnoses.</w:t>
      </w:r>
    </w:p>
    <w:p w14:paraId="66E63353" w14:textId="1344C41D" w:rsidR="00523523" w:rsidRPr="00523523" w:rsidRDefault="00523523" w:rsidP="00523523">
      <w:pPr>
        <w:spacing w:line="360" w:lineRule="auto"/>
        <w:ind w:right="680"/>
        <w:jc w:val="both"/>
        <w:rPr>
          <w:rFonts w:ascii="Times New Roman" w:eastAsia="Times New Roman" w:hAnsi="Times New Roman" w:cs="Times New Roman"/>
          <w:sz w:val="24"/>
          <w:szCs w:val="24"/>
        </w:rPr>
      </w:pPr>
      <w:r w:rsidRPr="00523523">
        <w:rPr>
          <w:rFonts w:ascii="Times New Roman" w:eastAsia="Times New Roman" w:hAnsi="Times New Roman" w:cs="Times New Roman"/>
          <w:i/>
          <w:iCs/>
          <w:sz w:val="24"/>
          <w:szCs w:val="24"/>
        </w:rPr>
        <w:t>Expected Results</w:t>
      </w:r>
      <w:r w:rsidRPr="00523523">
        <w:rPr>
          <w:rFonts w:ascii="Times New Roman" w:eastAsia="Times New Roman" w:hAnsi="Times New Roman" w:cs="Times New Roman"/>
          <w:sz w:val="24"/>
          <w:szCs w:val="24"/>
        </w:rPr>
        <w:t>: The classification results match the known diagnoses within an acceptable error margin.</w:t>
      </w:r>
    </w:p>
    <w:p w14:paraId="5A0674FC" w14:textId="0FFC8E27" w:rsidR="00D75858" w:rsidRPr="00523523" w:rsidRDefault="00523523" w:rsidP="00523523">
      <w:pPr>
        <w:spacing w:line="360" w:lineRule="auto"/>
        <w:ind w:right="680"/>
        <w:jc w:val="both"/>
        <w:rPr>
          <w:rFonts w:ascii="Times New Roman" w:eastAsia="Times New Roman" w:hAnsi="Times New Roman" w:cs="Times New Roman"/>
          <w:sz w:val="24"/>
          <w:szCs w:val="24"/>
        </w:rPr>
      </w:pPr>
      <w:r w:rsidRPr="00523523">
        <w:rPr>
          <w:rFonts w:ascii="Times New Roman" w:eastAsia="Times New Roman" w:hAnsi="Times New Roman" w:cs="Times New Roman"/>
          <w:i/>
          <w:iCs/>
          <w:sz w:val="24"/>
          <w:szCs w:val="24"/>
        </w:rPr>
        <w:t>Actual Results</w:t>
      </w:r>
      <w:r w:rsidRPr="00523523">
        <w:rPr>
          <w:rFonts w:ascii="Times New Roman" w:eastAsia="Times New Roman" w:hAnsi="Times New Roman" w:cs="Times New Roman"/>
          <w:sz w:val="24"/>
          <w:szCs w:val="24"/>
        </w:rPr>
        <w:t>: To be recorded during testing</w:t>
      </w:r>
      <w:r w:rsidRPr="00523523">
        <w:rPr>
          <w:rFonts w:ascii="Times New Roman" w:eastAsia="Times New Roman" w:hAnsi="Times New Roman" w:cs="Times New Roman"/>
          <w:sz w:val="24"/>
          <w:szCs w:val="24"/>
        </w:rPr>
        <w:t>.</w:t>
      </w:r>
    </w:p>
    <w:p w14:paraId="1B03A19D" w14:textId="612B2909" w:rsidR="00D75858" w:rsidRDefault="00B74F2B" w:rsidP="00140E1F">
      <w:pPr>
        <w:pStyle w:val="ListParagraph"/>
        <w:numPr>
          <w:ilvl w:val="1"/>
          <w:numId w:val="8"/>
        </w:numPr>
        <w:spacing w:line="360" w:lineRule="auto"/>
        <w:ind w:left="426" w:right="68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FUTURE ENHANCEMENT</w:t>
      </w:r>
    </w:p>
    <w:p w14:paraId="03050CA9" w14:textId="77777777" w:rsidR="00140E1F" w:rsidRPr="00140E1F" w:rsidRDefault="00140E1F" w:rsidP="00140E1F">
      <w:pPr>
        <w:spacing w:line="360" w:lineRule="auto"/>
        <w:ind w:right="680"/>
        <w:jc w:val="both"/>
        <w:rPr>
          <w:rFonts w:ascii="Times New Roman" w:eastAsia="Times New Roman" w:hAnsi="Times New Roman" w:cs="Times New Roman"/>
          <w:sz w:val="24"/>
          <w:szCs w:val="24"/>
        </w:rPr>
      </w:pPr>
      <w:r w:rsidRPr="00140E1F">
        <w:rPr>
          <w:rFonts w:ascii="Times New Roman" w:eastAsia="Times New Roman" w:hAnsi="Times New Roman" w:cs="Times New Roman"/>
          <w:sz w:val="24"/>
          <w:szCs w:val="24"/>
        </w:rPr>
        <w:t>The system for classifying eye diseases using CNN models from retinal images is designed to be robust and reliable, but there is always room for improvement and future enhancements. Potential enhancements include:</w:t>
      </w:r>
    </w:p>
    <w:p w14:paraId="2972C529" w14:textId="77777777" w:rsidR="00140E1F" w:rsidRPr="00140E1F" w:rsidRDefault="00140E1F" w:rsidP="00140E1F">
      <w:pPr>
        <w:spacing w:line="360" w:lineRule="auto"/>
        <w:ind w:right="680"/>
        <w:jc w:val="both"/>
        <w:rPr>
          <w:rFonts w:ascii="Times New Roman" w:eastAsia="Times New Roman" w:hAnsi="Times New Roman" w:cs="Times New Roman"/>
          <w:sz w:val="24"/>
          <w:szCs w:val="24"/>
        </w:rPr>
      </w:pPr>
      <w:r w:rsidRPr="00140E1F">
        <w:rPr>
          <w:rFonts w:ascii="Times New Roman" w:eastAsia="Times New Roman" w:hAnsi="Times New Roman" w:cs="Times New Roman"/>
          <w:i/>
          <w:iCs/>
          <w:sz w:val="24"/>
          <w:szCs w:val="24"/>
        </w:rPr>
        <w:t>1. Enhanced Model Training</w:t>
      </w:r>
      <w:r w:rsidRPr="00140E1F">
        <w:rPr>
          <w:rFonts w:ascii="Times New Roman" w:eastAsia="Times New Roman" w:hAnsi="Times New Roman" w:cs="Times New Roman"/>
          <w:sz w:val="24"/>
          <w:szCs w:val="24"/>
        </w:rPr>
        <w:t>: Incorporating more advanced training techniques and larger, more diverse datasets to improve the accuracy and generalizability of the CNN models.</w:t>
      </w:r>
    </w:p>
    <w:p w14:paraId="7FF5A325" w14:textId="77777777" w:rsidR="00140E1F" w:rsidRPr="00140E1F" w:rsidRDefault="00140E1F" w:rsidP="00140E1F">
      <w:pPr>
        <w:spacing w:line="360" w:lineRule="auto"/>
        <w:ind w:right="680"/>
        <w:jc w:val="both"/>
        <w:rPr>
          <w:rFonts w:ascii="Times New Roman" w:eastAsia="Times New Roman" w:hAnsi="Times New Roman" w:cs="Times New Roman"/>
          <w:sz w:val="24"/>
          <w:szCs w:val="24"/>
        </w:rPr>
      </w:pPr>
      <w:r w:rsidRPr="00140E1F">
        <w:rPr>
          <w:rFonts w:ascii="Times New Roman" w:eastAsia="Times New Roman" w:hAnsi="Times New Roman" w:cs="Times New Roman"/>
          <w:i/>
          <w:iCs/>
          <w:sz w:val="24"/>
          <w:szCs w:val="24"/>
        </w:rPr>
        <w:t>2. Real-time Processing</w:t>
      </w:r>
      <w:r w:rsidRPr="00140E1F">
        <w:rPr>
          <w:rFonts w:ascii="Times New Roman" w:eastAsia="Times New Roman" w:hAnsi="Times New Roman" w:cs="Times New Roman"/>
          <w:sz w:val="24"/>
          <w:szCs w:val="24"/>
        </w:rPr>
        <w:t>: Developing capabilities for real-time image processing and classification, allowing for immediate feedback during patient examinations.</w:t>
      </w:r>
    </w:p>
    <w:p w14:paraId="1DCF5BAD" w14:textId="77777777" w:rsidR="00140E1F" w:rsidRPr="00140E1F" w:rsidRDefault="00140E1F" w:rsidP="00140E1F">
      <w:pPr>
        <w:spacing w:line="360" w:lineRule="auto"/>
        <w:ind w:right="680"/>
        <w:jc w:val="both"/>
        <w:rPr>
          <w:rFonts w:ascii="Times New Roman" w:eastAsia="Times New Roman" w:hAnsi="Times New Roman" w:cs="Times New Roman"/>
          <w:sz w:val="24"/>
          <w:szCs w:val="24"/>
        </w:rPr>
      </w:pPr>
      <w:r w:rsidRPr="00140E1F">
        <w:rPr>
          <w:rFonts w:ascii="Times New Roman" w:eastAsia="Times New Roman" w:hAnsi="Times New Roman" w:cs="Times New Roman"/>
          <w:i/>
          <w:iCs/>
          <w:sz w:val="24"/>
          <w:szCs w:val="24"/>
        </w:rPr>
        <w:t>3. Advanced User Interface:</w:t>
      </w:r>
      <w:r w:rsidRPr="00140E1F">
        <w:rPr>
          <w:rFonts w:ascii="Times New Roman" w:eastAsia="Times New Roman" w:hAnsi="Times New Roman" w:cs="Times New Roman"/>
          <w:sz w:val="24"/>
          <w:szCs w:val="24"/>
        </w:rPr>
        <w:t xml:space="preserve"> Improving the user interface to make it more intuitive and user-friendly, with features such as drag-and-drop image uploads, real-time progress indicators, and interactive visualizations of classification results.</w:t>
      </w:r>
    </w:p>
    <w:p w14:paraId="195A183F" w14:textId="77777777" w:rsidR="00140E1F" w:rsidRPr="00140E1F" w:rsidRDefault="00140E1F" w:rsidP="00140E1F">
      <w:pPr>
        <w:spacing w:line="360" w:lineRule="auto"/>
        <w:ind w:right="680"/>
        <w:jc w:val="both"/>
        <w:rPr>
          <w:rFonts w:ascii="Times New Roman" w:eastAsia="Times New Roman" w:hAnsi="Times New Roman" w:cs="Times New Roman"/>
          <w:sz w:val="24"/>
          <w:szCs w:val="24"/>
        </w:rPr>
      </w:pPr>
      <w:r w:rsidRPr="00140E1F">
        <w:rPr>
          <w:rFonts w:ascii="Times New Roman" w:eastAsia="Times New Roman" w:hAnsi="Times New Roman" w:cs="Times New Roman"/>
          <w:i/>
          <w:iCs/>
          <w:sz w:val="24"/>
          <w:szCs w:val="24"/>
        </w:rPr>
        <w:lastRenderedPageBreak/>
        <w:t>4. Mobile Application:</w:t>
      </w:r>
      <w:r w:rsidRPr="00140E1F">
        <w:rPr>
          <w:rFonts w:ascii="Times New Roman" w:eastAsia="Times New Roman" w:hAnsi="Times New Roman" w:cs="Times New Roman"/>
          <w:sz w:val="24"/>
          <w:szCs w:val="24"/>
        </w:rPr>
        <w:t xml:space="preserve"> Extending the system's accessibility by developing a mobile application, enabling healthcare professionals to use the system on-the-go.</w:t>
      </w:r>
    </w:p>
    <w:p w14:paraId="105FBD09" w14:textId="77777777" w:rsidR="00140E1F" w:rsidRPr="00140E1F" w:rsidRDefault="00140E1F" w:rsidP="00140E1F">
      <w:pPr>
        <w:spacing w:line="360" w:lineRule="auto"/>
        <w:ind w:right="680"/>
        <w:jc w:val="both"/>
        <w:rPr>
          <w:rFonts w:ascii="Times New Roman" w:eastAsia="Times New Roman" w:hAnsi="Times New Roman" w:cs="Times New Roman"/>
          <w:sz w:val="24"/>
          <w:szCs w:val="24"/>
        </w:rPr>
      </w:pPr>
      <w:r w:rsidRPr="00140E1F">
        <w:rPr>
          <w:rFonts w:ascii="Times New Roman" w:eastAsia="Times New Roman" w:hAnsi="Times New Roman" w:cs="Times New Roman"/>
          <w:i/>
          <w:iCs/>
          <w:sz w:val="24"/>
          <w:szCs w:val="24"/>
        </w:rPr>
        <w:t>5. Integration with Electronic Health Records (EHR):</w:t>
      </w:r>
      <w:r w:rsidRPr="00140E1F">
        <w:rPr>
          <w:rFonts w:ascii="Times New Roman" w:eastAsia="Times New Roman" w:hAnsi="Times New Roman" w:cs="Times New Roman"/>
          <w:sz w:val="24"/>
          <w:szCs w:val="24"/>
        </w:rPr>
        <w:t xml:space="preserve"> Integrating the system with EHR systems to streamline the workflow, allowing automatic updates of patient records with classification results.</w:t>
      </w:r>
    </w:p>
    <w:p w14:paraId="13BCFB2C" w14:textId="77777777" w:rsidR="00140E1F" w:rsidRPr="00140E1F" w:rsidRDefault="00140E1F" w:rsidP="00140E1F">
      <w:pPr>
        <w:spacing w:line="360" w:lineRule="auto"/>
        <w:ind w:right="680"/>
        <w:jc w:val="both"/>
        <w:rPr>
          <w:rFonts w:ascii="Times New Roman" w:eastAsia="Times New Roman" w:hAnsi="Times New Roman" w:cs="Times New Roman"/>
          <w:sz w:val="24"/>
          <w:szCs w:val="24"/>
        </w:rPr>
      </w:pPr>
      <w:r w:rsidRPr="00140E1F">
        <w:rPr>
          <w:rFonts w:ascii="Times New Roman" w:eastAsia="Times New Roman" w:hAnsi="Times New Roman" w:cs="Times New Roman"/>
          <w:i/>
          <w:iCs/>
          <w:sz w:val="24"/>
          <w:szCs w:val="24"/>
        </w:rPr>
        <w:t>6. Enhanced Security Measures</w:t>
      </w:r>
      <w:r w:rsidRPr="00140E1F">
        <w:rPr>
          <w:rFonts w:ascii="Times New Roman" w:eastAsia="Times New Roman" w:hAnsi="Times New Roman" w:cs="Times New Roman"/>
          <w:sz w:val="24"/>
          <w:szCs w:val="24"/>
        </w:rPr>
        <w:t>: Continuously updating security protocols to protect sensitive patient data against emerging threats and ensuring compliance with the latest healthcare regulations.</w:t>
      </w:r>
    </w:p>
    <w:p w14:paraId="4D8E7254" w14:textId="31B769B4" w:rsidR="00140E1F" w:rsidRDefault="00140E1F" w:rsidP="00140E1F">
      <w:pPr>
        <w:spacing w:line="360" w:lineRule="auto"/>
        <w:ind w:right="680"/>
        <w:jc w:val="both"/>
        <w:rPr>
          <w:rFonts w:ascii="Times New Roman" w:eastAsia="Times New Roman" w:hAnsi="Times New Roman" w:cs="Times New Roman"/>
          <w:sz w:val="24"/>
          <w:szCs w:val="24"/>
        </w:rPr>
      </w:pPr>
      <w:r w:rsidRPr="00140E1F">
        <w:rPr>
          <w:rFonts w:ascii="Times New Roman" w:eastAsia="Times New Roman" w:hAnsi="Times New Roman" w:cs="Times New Roman"/>
          <w:sz w:val="24"/>
          <w:szCs w:val="24"/>
        </w:rPr>
        <w:t>By focusing on these areas, the system can continue to evolve, providing more accurate, efficient, and user-friendly tools for the classification of eye diseases using CNN models.</w:t>
      </w:r>
    </w:p>
    <w:p w14:paraId="645EDA08" w14:textId="77777777" w:rsidR="00140E1F" w:rsidRDefault="00140E1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57FC50E" w14:textId="121511AF" w:rsidR="00B74F2B" w:rsidRDefault="000D523D" w:rsidP="000D523D">
      <w:pPr>
        <w:spacing w:line="360" w:lineRule="auto"/>
        <w:ind w:right="68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CHAPTER 6 – CONCLUSION</w:t>
      </w:r>
    </w:p>
    <w:p w14:paraId="0F285A2C" w14:textId="361259A5" w:rsidR="00D40CD0"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 xml:space="preserve">The project "Comparative Analysis of CNN Models for Eye Disease Classification Using Retinal Images" represents a significant advancement in the application of artificial intelligence to ophthalmology. </w:t>
      </w:r>
    </w:p>
    <w:p w14:paraId="1A1815E4" w14:textId="77777777" w:rsidR="00D40CD0" w:rsidRPr="00814B39"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By leveraging the power of Convolutional Neural Networks (CNNs), the system can accurately and efficiently classify eye diseases from retinal images, offering a valuable tool for early detection and diagnosis. This project not only underscores the potential of deep learning in medical imaging but also demonstrates how technology can enhance healthcare delivery, making it more accessible and effective.</w:t>
      </w:r>
    </w:p>
    <w:p w14:paraId="5F7F84E0" w14:textId="0FA42EAE" w:rsidR="00D40CD0" w:rsidRDefault="00D40CD0" w:rsidP="00D40CD0">
      <w:pPr>
        <w:spacing w:line="360" w:lineRule="auto"/>
        <w:ind w:right="6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814B39">
        <w:rPr>
          <w:rFonts w:ascii="Times New Roman" w:eastAsia="Times New Roman" w:hAnsi="Times New Roman" w:cs="Times New Roman"/>
          <w:sz w:val="24"/>
          <w:szCs w:val="24"/>
        </w:rPr>
        <w:t>hroughout this project, we have explored various state-of-the-art CNN architectures, including VGG19, ResNet50, EfficientNetB0, MobileNetV2, InceptionV3, and DenseNet121. Each of these models has unique strengths and weaknesses, and our comparative analysis has provided insights into their performance on retinal image classification tasks.</w:t>
      </w:r>
    </w:p>
    <w:p w14:paraId="7F76F853" w14:textId="2659EB2D" w:rsidR="00D40CD0" w:rsidRPr="00814B39"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By systematically evaluating these models, we have identified the most effective approaches for different types of eye diseases, such as glaucoma, cataract, and diabetic retinopathy.</w:t>
      </w:r>
    </w:p>
    <w:p w14:paraId="28D55B20" w14:textId="77777777" w:rsidR="00D40CD0"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 xml:space="preserve">The implementation of this system involved several critical steps, starting with the collection and preprocessing of retinal images. Image preprocessing is essential to enhance image quality and ensure consistency, which is crucial for accurate model training and evaluation. </w:t>
      </w:r>
    </w:p>
    <w:p w14:paraId="55F71D54" w14:textId="77777777" w:rsidR="00D40CD0"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We employed techniques such as normalization, augmentation, and noise reduction to prepare the images for analysis. This preprocessing pipeline ensures that the models receive high-quality inputs, leading to more reliable classification results.</w:t>
      </w:r>
    </w:p>
    <w:p w14:paraId="4A07D2A6" w14:textId="77777777" w:rsidR="00D40CD0"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 xml:space="preserve">Training the CNN models required careful consideration of various hyperparameters, such as learning rates, batch sizes, and the number of epochs. We utilized robust training frameworks like TensorFlow and </w:t>
      </w:r>
      <w:proofErr w:type="spellStart"/>
      <w:r w:rsidRPr="00814B39">
        <w:rPr>
          <w:rFonts w:ascii="Times New Roman" w:eastAsia="Times New Roman" w:hAnsi="Times New Roman" w:cs="Times New Roman"/>
          <w:sz w:val="24"/>
          <w:szCs w:val="24"/>
        </w:rPr>
        <w:t>Keras</w:t>
      </w:r>
      <w:proofErr w:type="spellEnd"/>
      <w:r w:rsidRPr="00814B39">
        <w:rPr>
          <w:rFonts w:ascii="Times New Roman" w:eastAsia="Times New Roman" w:hAnsi="Times New Roman" w:cs="Times New Roman"/>
          <w:sz w:val="24"/>
          <w:szCs w:val="24"/>
        </w:rPr>
        <w:t>, which offer extensive support for deep learning development.</w:t>
      </w:r>
    </w:p>
    <w:p w14:paraId="6DFB5799" w14:textId="503CDD6F" w:rsidR="00D40CD0" w:rsidRPr="00814B39"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lastRenderedPageBreak/>
        <w:t>These frameworks facilitated the implementation of complex neural network architectures and allowed us to experiment with different configurations to optimize model performance.</w:t>
      </w:r>
    </w:p>
    <w:p w14:paraId="1A9A2B27" w14:textId="77777777" w:rsidR="00D40CD0"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 xml:space="preserve">One of the project's significant achievements is the development of a comprehensive testing and evaluation framework. By conducting rigorous tests, including unit testing, integration testing, system testing, performance testing, and user acceptance testing, we ensured that the system operates reliably under various conditions. </w:t>
      </w:r>
    </w:p>
    <w:p w14:paraId="7C1AE46E" w14:textId="77777777" w:rsidR="00D40CD0" w:rsidRPr="00814B39"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The accuracy, robustness, and efficiency of the CNN models were thoroughly validated against a diverse dataset of retinal images, demonstrating the system's effectiveness in real-world scenarios.</w:t>
      </w:r>
    </w:p>
    <w:p w14:paraId="38F63738" w14:textId="77777777" w:rsidR="00D40CD0"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 xml:space="preserve">The project also emphasized the importance of a user-friendly interface. We developed an intuitive web-based application that allows healthcare professionals to upload retinal images, select models, and view classification results seamlessly. </w:t>
      </w:r>
    </w:p>
    <w:p w14:paraId="22952A1E" w14:textId="77777777" w:rsidR="00D40CD0" w:rsidRPr="00814B39"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This interface plays a crucial role in the system's usability, making it accessible to users with varying levels of technical expertise. By focusing on user experience, we ensured that the system could be easily integrated into clinical workflows.</w:t>
      </w:r>
    </w:p>
    <w:p w14:paraId="6D68DF5A" w14:textId="77777777" w:rsidR="00D40CD0"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Security and data privacy were paramount considerations throughout the project. We implemented stringent security measures to protect patient data, including encryption, access controls, and secure storage solutions. Compliance with healthcare regulations and standards, such as HIPAA, was ensured to maintain the confidentiality and integrity of sensitive medical information.</w:t>
      </w:r>
    </w:p>
    <w:p w14:paraId="1BEFD500" w14:textId="6665E0AB" w:rsidR="00D40CD0" w:rsidRPr="00814B39"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Looking ahead, there are numerous opportunities for further enhancement and expansion of the system. Future work could involve the integration of additional CNN models and the exploration of ensemble learning techniques to improve classification accuracy. Real-time processing capabilities and mobile application development could extend the system's reach and usability. Additionally, integration with electronic health record (EHR) systems would streamline data management and enhance clinical decision-making.</w:t>
      </w:r>
    </w:p>
    <w:p w14:paraId="3C3C39BA" w14:textId="77777777" w:rsidR="00D40CD0"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 xml:space="preserve">In conclusion, the "Comparative Analysis of CNN Models for Eye Disease Classification Using Retinal Images" project has demonstrated the transformative potential of deep learning in medical imaging. By providing accurate, efficient, and </w:t>
      </w:r>
      <w:r w:rsidRPr="00814B39">
        <w:rPr>
          <w:rFonts w:ascii="Times New Roman" w:eastAsia="Times New Roman" w:hAnsi="Times New Roman" w:cs="Times New Roman"/>
          <w:sz w:val="24"/>
          <w:szCs w:val="24"/>
        </w:rPr>
        <w:lastRenderedPageBreak/>
        <w:t xml:space="preserve">accessible tools for eye disease diagnosis, this system can significantly impact patient outcomes and healthcare practices. </w:t>
      </w:r>
    </w:p>
    <w:p w14:paraId="498848AD" w14:textId="77777777" w:rsidR="00D40CD0" w:rsidRDefault="00D40CD0" w:rsidP="00D40CD0">
      <w:pPr>
        <w:spacing w:line="360" w:lineRule="auto"/>
        <w:ind w:right="680"/>
        <w:jc w:val="both"/>
        <w:rPr>
          <w:rFonts w:ascii="Times New Roman" w:eastAsia="Times New Roman" w:hAnsi="Times New Roman" w:cs="Times New Roman"/>
          <w:sz w:val="24"/>
          <w:szCs w:val="24"/>
        </w:rPr>
      </w:pPr>
      <w:r w:rsidRPr="00814B39">
        <w:rPr>
          <w:rFonts w:ascii="Times New Roman" w:eastAsia="Times New Roman" w:hAnsi="Times New Roman" w:cs="Times New Roman"/>
          <w:sz w:val="24"/>
          <w:szCs w:val="24"/>
        </w:rPr>
        <w:t>The insights gained from this project pave the way for future innovations in AI-driven healthcare, promising a future where technology plays a central role in improving health and well-being.</w:t>
      </w:r>
    </w:p>
    <w:p w14:paraId="488501BC" w14:textId="77777777" w:rsidR="00D40CD0" w:rsidRDefault="00D40CD0" w:rsidP="00D40CD0">
      <w:pPr>
        <w:spacing w:line="360" w:lineRule="auto"/>
        <w:ind w:right="680"/>
        <w:jc w:val="both"/>
        <w:rPr>
          <w:rFonts w:ascii="Times New Roman" w:eastAsia="Times New Roman" w:hAnsi="Times New Roman" w:cs="Times New Roman"/>
          <w:sz w:val="24"/>
          <w:szCs w:val="24"/>
        </w:rPr>
      </w:pPr>
      <w:r w:rsidRPr="0052796A">
        <w:rPr>
          <w:rFonts w:ascii="Times New Roman" w:eastAsia="Times New Roman" w:hAnsi="Times New Roman" w:cs="Times New Roman"/>
          <w:sz w:val="24"/>
          <w:szCs w:val="24"/>
        </w:rPr>
        <w:t>The project "Comparative Analysis of CNN Models for Eye Disease Classification Using Retinal Images" showcases the transformative potential of deep learning in the field of ophthalmology.</w:t>
      </w:r>
    </w:p>
    <w:p w14:paraId="6F3C1C14" w14:textId="202FCC04" w:rsidR="00D40CD0" w:rsidRPr="0052796A" w:rsidRDefault="00D40CD0" w:rsidP="00D40CD0">
      <w:pPr>
        <w:spacing w:line="360" w:lineRule="auto"/>
        <w:ind w:right="680"/>
        <w:jc w:val="both"/>
        <w:rPr>
          <w:rFonts w:ascii="Times New Roman" w:eastAsia="Times New Roman" w:hAnsi="Times New Roman" w:cs="Times New Roman"/>
          <w:sz w:val="24"/>
          <w:szCs w:val="24"/>
        </w:rPr>
      </w:pPr>
      <w:r w:rsidRPr="0052796A">
        <w:rPr>
          <w:rFonts w:ascii="Times New Roman" w:eastAsia="Times New Roman" w:hAnsi="Times New Roman" w:cs="Times New Roman"/>
          <w:sz w:val="24"/>
          <w:szCs w:val="24"/>
        </w:rPr>
        <w:t>By leveraging various Convolutional Neural Network (CNN) architectures such as VGG19, ResNet50, EfficientNetB0, MobileNetV2, InceptionV3, and DenseNet121, we have demonstrated how AI can enhance the accuracy and efficiency of diagnosing eye diseases. This system not only improves early detection and treatment but also alleviates the workload on healthcare professionals, making diagnostic processes faster and more reliable.</w:t>
      </w:r>
    </w:p>
    <w:p w14:paraId="65E962EA" w14:textId="77777777" w:rsidR="00D40CD0" w:rsidRDefault="00D40CD0" w:rsidP="00D40CD0">
      <w:pPr>
        <w:spacing w:line="360" w:lineRule="auto"/>
        <w:ind w:right="680"/>
        <w:jc w:val="both"/>
        <w:rPr>
          <w:rFonts w:ascii="Times New Roman" w:eastAsia="Times New Roman" w:hAnsi="Times New Roman" w:cs="Times New Roman"/>
          <w:sz w:val="24"/>
          <w:szCs w:val="24"/>
        </w:rPr>
      </w:pPr>
      <w:r w:rsidRPr="0052796A">
        <w:rPr>
          <w:rFonts w:ascii="Times New Roman" w:eastAsia="Times New Roman" w:hAnsi="Times New Roman" w:cs="Times New Roman"/>
          <w:sz w:val="24"/>
          <w:szCs w:val="24"/>
        </w:rPr>
        <w:t xml:space="preserve">Throughout this project, we meticulously curated and </w:t>
      </w:r>
      <w:proofErr w:type="spellStart"/>
      <w:r w:rsidRPr="0052796A">
        <w:rPr>
          <w:rFonts w:ascii="Times New Roman" w:eastAsia="Times New Roman" w:hAnsi="Times New Roman" w:cs="Times New Roman"/>
          <w:sz w:val="24"/>
          <w:szCs w:val="24"/>
        </w:rPr>
        <w:t>preprocessed</w:t>
      </w:r>
      <w:proofErr w:type="spellEnd"/>
      <w:r w:rsidRPr="0052796A">
        <w:rPr>
          <w:rFonts w:ascii="Times New Roman" w:eastAsia="Times New Roman" w:hAnsi="Times New Roman" w:cs="Times New Roman"/>
          <w:sz w:val="24"/>
          <w:szCs w:val="24"/>
        </w:rPr>
        <w:t xml:space="preserve"> a dataset of retinal images to ensure high-quality inputs for our CNN models. The preprocessing steps, including normalization, augmentation, and noise reduction, were crucial in enhancing the models' performance. </w:t>
      </w:r>
    </w:p>
    <w:p w14:paraId="0ACEE924" w14:textId="77777777" w:rsidR="00D40CD0" w:rsidRPr="0052796A" w:rsidRDefault="00D40CD0" w:rsidP="00D27D17">
      <w:pPr>
        <w:spacing w:line="360" w:lineRule="auto"/>
        <w:ind w:right="680"/>
        <w:jc w:val="both"/>
        <w:rPr>
          <w:rFonts w:ascii="Times New Roman" w:eastAsia="Times New Roman" w:hAnsi="Times New Roman" w:cs="Times New Roman"/>
          <w:sz w:val="24"/>
          <w:szCs w:val="24"/>
        </w:rPr>
      </w:pPr>
      <w:r w:rsidRPr="0052796A">
        <w:rPr>
          <w:rFonts w:ascii="Times New Roman" w:eastAsia="Times New Roman" w:hAnsi="Times New Roman" w:cs="Times New Roman"/>
          <w:sz w:val="24"/>
          <w:szCs w:val="24"/>
        </w:rPr>
        <w:t>By systematically training and evaluating these models, we gained insights into their respective strengths and applicability to different eye conditions such as glaucoma, cataract, and diabetic retinopathy. Our comparative analysis has identified the most effective models for each condition, laying the groundwork for robust and accurate automated diagnostics.</w:t>
      </w:r>
    </w:p>
    <w:p w14:paraId="469F2FEE" w14:textId="77777777" w:rsidR="00D27D17" w:rsidRDefault="00D40CD0" w:rsidP="00D27D17">
      <w:pPr>
        <w:spacing w:line="360" w:lineRule="auto"/>
        <w:ind w:right="680"/>
        <w:jc w:val="both"/>
        <w:rPr>
          <w:rFonts w:ascii="Times New Roman" w:eastAsia="Times New Roman" w:hAnsi="Times New Roman" w:cs="Times New Roman"/>
          <w:sz w:val="24"/>
          <w:szCs w:val="24"/>
        </w:rPr>
      </w:pPr>
      <w:r w:rsidRPr="0052796A">
        <w:rPr>
          <w:rFonts w:ascii="Times New Roman" w:eastAsia="Times New Roman" w:hAnsi="Times New Roman" w:cs="Times New Roman"/>
          <w:sz w:val="24"/>
          <w:szCs w:val="24"/>
        </w:rPr>
        <w:t>A significant aspect of this project was the development of a comprehensive testing and evaluation framework. We conducted rigorous tests at various levels, including unit, integration, system, performance, and user acceptance testing, to ensure the system's reliability and accuracy. The user-friendly web-based interface allows healthcare professionals to easily upload retinal images, select appropriate CNN models, and view diagnostic results. This focus on usability ensures that the system can be seamlessly integrated into clinical workflows, enhancing its practical utility.</w:t>
      </w:r>
    </w:p>
    <w:p w14:paraId="6627BBC2" w14:textId="49BF2FF2" w:rsidR="00D40CD0" w:rsidRDefault="00D40CD0" w:rsidP="00D27D17">
      <w:pPr>
        <w:spacing w:line="360" w:lineRule="auto"/>
        <w:ind w:right="680"/>
        <w:jc w:val="both"/>
        <w:rPr>
          <w:rFonts w:ascii="Times New Roman" w:eastAsia="Times New Roman" w:hAnsi="Times New Roman" w:cs="Times New Roman"/>
          <w:sz w:val="24"/>
          <w:szCs w:val="24"/>
        </w:rPr>
      </w:pPr>
      <w:r w:rsidRPr="0052796A">
        <w:rPr>
          <w:rFonts w:ascii="Times New Roman" w:eastAsia="Times New Roman" w:hAnsi="Times New Roman" w:cs="Times New Roman"/>
          <w:sz w:val="24"/>
          <w:szCs w:val="24"/>
        </w:rPr>
        <w:lastRenderedPageBreak/>
        <w:t>Looking forward, there are numerous avenues for enhancing this system. Future improvements could involve integrating additional CNN models, exploring ensemble learning techniques, and developing real-time processing capabilities.</w:t>
      </w:r>
    </w:p>
    <w:p w14:paraId="461A505E" w14:textId="63FE8F35" w:rsidR="00D40CD0" w:rsidRPr="0052796A" w:rsidRDefault="00D40CD0" w:rsidP="00D27D17">
      <w:pPr>
        <w:spacing w:line="360" w:lineRule="auto"/>
        <w:ind w:right="680"/>
        <w:jc w:val="both"/>
        <w:rPr>
          <w:rFonts w:ascii="Times New Roman" w:eastAsia="Times New Roman" w:hAnsi="Times New Roman" w:cs="Times New Roman"/>
          <w:sz w:val="24"/>
          <w:szCs w:val="24"/>
        </w:rPr>
      </w:pPr>
      <w:r w:rsidRPr="0052796A">
        <w:rPr>
          <w:rFonts w:ascii="Times New Roman" w:eastAsia="Times New Roman" w:hAnsi="Times New Roman" w:cs="Times New Roman"/>
          <w:sz w:val="24"/>
          <w:szCs w:val="24"/>
        </w:rPr>
        <w:t xml:space="preserve">Creating a mobile application would further increase the system's accessibility, enabling on-the-go diagnostics. Additionally, integrating the system with electronic health record (EHR) systems would streamline patient data management and enhance clinical decision-making. </w:t>
      </w:r>
    </w:p>
    <w:p w14:paraId="1B4B1D4B" w14:textId="77777777" w:rsidR="00D40CD0" w:rsidRDefault="00D40CD0" w:rsidP="00D27D17">
      <w:pPr>
        <w:spacing w:line="360" w:lineRule="auto"/>
        <w:ind w:right="680"/>
        <w:jc w:val="both"/>
        <w:rPr>
          <w:rFonts w:ascii="Times New Roman" w:eastAsia="Times New Roman" w:hAnsi="Times New Roman" w:cs="Times New Roman"/>
          <w:sz w:val="24"/>
          <w:szCs w:val="24"/>
        </w:rPr>
      </w:pPr>
      <w:r w:rsidRPr="0052796A">
        <w:rPr>
          <w:rFonts w:ascii="Times New Roman" w:eastAsia="Times New Roman" w:hAnsi="Times New Roman" w:cs="Times New Roman"/>
          <w:sz w:val="24"/>
          <w:szCs w:val="24"/>
        </w:rPr>
        <w:t xml:space="preserve">In conclusion, the project underscores the profound impact that AI and deep learning can have on healthcare. By providing a reliable, efficient, and user-friendly tool for the classification of eye diseases from retinal images, we have demonstrated a significant step forward in medical diagnostics. </w:t>
      </w:r>
    </w:p>
    <w:p w14:paraId="29ACAED2" w14:textId="2C2C449A" w:rsidR="00691E9A" w:rsidRDefault="00D40CD0" w:rsidP="00D27D17">
      <w:pPr>
        <w:spacing w:line="360" w:lineRule="auto"/>
        <w:ind w:right="680"/>
        <w:jc w:val="both"/>
        <w:rPr>
          <w:rFonts w:ascii="Times New Roman" w:eastAsia="Times New Roman" w:hAnsi="Times New Roman" w:cs="Times New Roman"/>
          <w:sz w:val="24"/>
          <w:szCs w:val="24"/>
        </w:rPr>
      </w:pPr>
      <w:r w:rsidRPr="0052796A">
        <w:rPr>
          <w:rFonts w:ascii="Times New Roman" w:eastAsia="Times New Roman" w:hAnsi="Times New Roman" w:cs="Times New Roman"/>
          <w:sz w:val="24"/>
          <w:szCs w:val="24"/>
        </w:rPr>
        <w:t>This project not only improves current diagnostic practices but also sets the stage for future innovations in AI-driven healthcare, ultimately aiming to improve patient outcomes and healthcare efficiency.</w:t>
      </w:r>
    </w:p>
    <w:p w14:paraId="39509665" w14:textId="77777777" w:rsidR="00691E9A" w:rsidRDefault="00691E9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41F2E40" w14:textId="77777777" w:rsidR="001D1E6C" w:rsidRPr="001D1E6C" w:rsidRDefault="001D1E6C" w:rsidP="001D1E6C">
      <w:pPr>
        <w:spacing w:line="360" w:lineRule="auto"/>
        <w:jc w:val="center"/>
        <w:rPr>
          <w:rFonts w:ascii="Times New Roman" w:eastAsia="Times New Roman" w:hAnsi="Times New Roman" w:cs="Times New Roman"/>
          <w:b/>
          <w:bCs/>
          <w:sz w:val="32"/>
          <w:szCs w:val="32"/>
        </w:rPr>
      </w:pPr>
      <w:r w:rsidRPr="001D1E6C">
        <w:rPr>
          <w:rFonts w:ascii="Times New Roman" w:eastAsia="Times New Roman" w:hAnsi="Times New Roman" w:cs="Times New Roman"/>
          <w:b/>
          <w:bCs/>
          <w:sz w:val="32"/>
          <w:szCs w:val="32"/>
        </w:rPr>
        <w:lastRenderedPageBreak/>
        <w:t>REFERENCES</w:t>
      </w:r>
    </w:p>
    <w:p w14:paraId="3ADE89FC" w14:textId="39BBB844" w:rsidR="001D1E6C" w:rsidRPr="001D1E6C" w:rsidRDefault="001D1E6C" w:rsidP="001D1E6C">
      <w:pPr>
        <w:pStyle w:val="references"/>
        <w:spacing w:line="360" w:lineRule="auto"/>
        <w:ind w:left="426" w:right="680"/>
        <w:rPr>
          <w:sz w:val="24"/>
          <w:szCs w:val="24"/>
        </w:rPr>
      </w:pPr>
      <w:r w:rsidRPr="001E4D70">
        <w:rPr>
          <w:sz w:val="24"/>
          <w:szCs w:val="24"/>
        </w:rPr>
        <w:t>Ginsburg, A. P. (2006). Contrast sensitivity, determining the visual quality and function of cataract, intraocular lenses and refractive surgery. Curr. Opin. Ophthalmol. 17, 19–26.</w:t>
      </w:r>
    </w:p>
    <w:p w14:paraId="78AD48DD" w14:textId="210A0945" w:rsidR="001D1E6C" w:rsidRPr="001D1E6C" w:rsidRDefault="001D1E6C" w:rsidP="001D1E6C">
      <w:pPr>
        <w:pStyle w:val="references"/>
        <w:spacing w:line="360" w:lineRule="auto"/>
        <w:ind w:left="426" w:right="680"/>
        <w:rPr>
          <w:sz w:val="24"/>
          <w:szCs w:val="24"/>
        </w:rPr>
      </w:pPr>
      <w:r w:rsidRPr="001E4D70">
        <w:rPr>
          <w:sz w:val="24"/>
          <w:szCs w:val="24"/>
        </w:rPr>
        <w:t>An, G., Omodaka, K., Hashimoto, K., Tsuda, S., Shiga, Y., Takada, N., et al. (2019). Glaucoma diagnosis with machine learning based on optical coherence tomography and color fundus images. J. Healthc. Eng. 2019.</w:t>
      </w:r>
    </w:p>
    <w:p w14:paraId="37C3CF97" w14:textId="2114D661" w:rsidR="001D1E6C" w:rsidRPr="001D1E6C" w:rsidRDefault="001D1E6C" w:rsidP="001D1E6C">
      <w:pPr>
        <w:pStyle w:val="references"/>
        <w:spacing w:line="360" w:lineRule="auto"/>
        <w:ind w:left="426" w:right="680"/>
        <w:rPr>
          <w:sz w:val="24"/>
          <w:szCs w:val="24"/>
        </w:rPr>
      </w:pPr>
      <w:r w:rsidRPr="001E4D70">
        <w:rPr>
          <w:sz w:val="24"/>
          <w:szCs w:val="24"/>
        </w:rPr>
        <w:t>Burlina, P. M., Joshi, N., Pekala, M., Pacheco, K. D., and Freund, D. E. (2017). Automated grading of age-related macular degeneration from color fundus images using deep convolutional neural networks. J. Am. Med. Assoc. Ophthalmol.</w:t>
      </w:r>
    </w:p>
    <w:p w14:paraId="282E8C1D" w14:textId="77777777" w:rsidR="001D1E6C" w:rsidRDefault="001D1E6C" w:rsidP="001D1E6C">
      <w:pPr>
        <w:pStyle w:val="references"/>
        <w:spacing w:line="360" w:lineRule="auto"/>
        <w:ind w:left="426" w:right="680"/>
        <w:rPr>
          <w:sz w:val="24"/>
          <w:szCs w:val="24"/>
        </w:rPr>
      </w:pPr>
      <w:r w:rsidRPr="001E4D70">
        <w:rPr>
          <w:sz w:val="24"/>
          <w:szCs w:val="24"/>
        </w:rPr>
        <w:t>Sarki, R., Ahmed, K., Wang, H., &amp; Zhang, Y. (2020). “Automatic detection of diabetic eye disease through deep learning using fundus images: A survey”.IEEE Access.</w:t>
      </w:r>
    </w:p>
    <w:p w14:paraId="1F5A7F19" w14:textId="77777777" w:rsidR="00F36513" w:rsidRDefault="001D1E6C" w:rsidP="00F36513">
      <w:pPr>
        <w:pStyle w:val="references"/>
        <w:spacing w:line="360" w:lineRule="auto"/>
        <w:ind w:left="426" w:right="680"/>
        <w:rPr>
          <w:sz w:val="24"/>
          <w:szCs w:val="24"/>
        </w:rPr>
      </w:pPr>
      <w:r w:rsidRPr="001D1E6C">
        <w:rPr>
          <w:sz w:val="24"/>
          <w:szCs w:val="24"/>
        </w:rPr>
        <w:t>Rajyaguru, V., Vithalani, C., &amp; Thanki, R. (2020). “A literature review:various learning techniques and its applications for eye disease identification using retinalimages”.InternationalJournalofInformation Technology, 1-12.</w:t>
      </w:r>
    </w:p>
    <w:p w14:paraId="1FF3940F" w14:textId="77777777" w:rsidR="00F36513" w:rsidRDefault="001D1E6C" w:rsidP="00F36513">
      <w:pPr>
        <w:pStyle w:val="references"/>
        <w:spacing w:line="360" w:lineRule="auto"/>
        <w:ind w:left="426" w:right="680"/>
        <w:rPr>
          <w:sz w:val="24"/>
          <w:szCs w:val="24"/>
        </w:rPr>
      </w:pPr>
      <w:r w:rsidRPr="00F36513">
        <w:rPr>
          <w:sz w:val="24"/>
          <w:szCs w:val="24"/>
        </w:rPr>
        <w:t>Jain, L., Murthy, H. S., Patel, C., &amp; Bansal, D. (2018, December).“Retinal eyedisease detection using deep learning”.</w:t>
      </w:r>
    </w:p>
    <w:p w14:paraId="30B572BE" w14:textId="20F9305C" w:rsidR="00F36513" w:rsidRDefault="001D1E6C" w:rsidP="00F36513">
      <w:pPr>
        <w:pStyle w:val="references"/>
        <w:spacing w:line="360" w:lineRule="auto"/>
        <w:ind w:left="426" w:right="680"/>
        <w:rPr>
          <w:sz w:val="24"/>
          <w:szCs w:val="24"/>
        </w:rPr>
      </w:pPr>
      <w:r w:rsidRPr="00F36513">
        <w:rPr>
          <w:sz w:val="24"/>
          <w:szCs w:val="24"/>
        </w:rPr>
        <w:t xml:space="preserve">Source Kaggle </w:t>
      </w:r>
      <w:hyperlink r:id="rId19" w:history="1">
        <w:r w:rsidR="00C77DC6" w:rsidRPr="003B0E4C">
          <w:rPr>
            <w:rStyle w:val="Hyperlink"/>
            <w:sz w:val="24"/>
            <w:szCs w:val="24"/>
          </w:rPr>
          <w:t>https://www.kaggle.com/datasets/gunavenkatdoddi/eye-diseases-classification</w:t>
        </w:r>
      </w:hyperlink>
      <w:r w:rsidR="00C77DC6">
        <w:rPr>
          <w:sz w:val="24"/>
          <w:szCs w:val="24"/>
        </w:rPr>
        <w:t>.</w:t>
      </w:r>
    </w:p>
    <w:p w14:paraId="28930B7B" w14:textId="1FF6BF80" w:rsidR="00C77DC6" w:rsidRDefault="001D1E6C" w:rsidP="00F36513">
      <w:pPr>
        <w:pStyle w:val="references"/>
        <w:spacing w:line="360" w:lineRule="auto"/>
        <w:ind w:left="426" w:right="680"/>
        <w:rPr>
          <w:sz w:val="24"/>
          <w:szCs w:val="24"/>
        </w:rPr>
      </w:pPr>
      <w:r w:rsidRPr="00F36513">
        <w:rPr>
          <w:sz w:val="24"/>
          <w:szCs w:val="24"/>
        </w:rPr>
        <w:t>Sourc</w:t>
      </w:r>
      <w:r w:rsidR="00F36513">
        <w:rPr>
          <w:sz w:val="24"/>
          <w:szCs w:val="24"/>
        </w:rPr>
        <w:t xml:space="preserve">e </w:t>
      </w:r>
      <w:hyperlink r:id="rId20" w:history="1">
        <w:r w:rsidR="00F36513" w:rsidRPr="003B0E4C">
          <w:rPr>
            <w:rStyle w:val="Hyperlink"/>
            <w:sz w:val="24"/>
            <w:szCs w:val="24"/>
          </w:rPr>
          <w:t>https://universe.roboflow.com/indian-servers-tm7c7/eye-diseases-py3fy/dataset/1</w:t>
        </w:r>
      </w:hyperlink>
      <w:r w:rsidRPr="00F36513">
        <w:rPr>
          <w:sz w:val="24"/>
          <w:szCs w:val="24"/>
        </w:rPr>
        <w:t>.</w:t>
      </w:r>
    </w:p>
    <w:p w14:paraId="581D49B2" w14:textId="77777777" w:rsidR="00C77DC6" w:rsidRDefault="00C77DC6">
      <w:pPr>
        <w:rPr>
          <w:rFonts w:ascii="Times New Roman" w:eastAsia="MS Mincho" w:hAnsi="Times New Roman" w:cs="Times New Roman"/>
          <w:noProof/>
          <w:kern w:val="0"/>
          <w:sz w:val="24"/>
          <w:szCs w:val="24"/>
          <w:lang w:val="en-US"/>
          <w14:ligatures w14:val="none"/>
        </w:rPr>
      </w:pPr>
      <w:r>
        <w:rPr>
          <w:sz w:val="24"/>
          <w:szCs w:val="24"/>
        </w:rPr>
        <w:br w:type="page"/>
      </w:r>
    </w:p>
    <w:p w14:paraId="024B4F0B" w14:textId="1E24091A" w:rsidR="00C77DC6" w:rsidRDefault="00C77DC6" w:rsidP="00C77DC6">
      <w:pPr>
        <w:pStyle w:val="references"/>
        <w:numPr>
          <w:ilvl w:val="0"/>
          <w:numId w:val="0"/>
        </w:numPr>
        <w:spacing w:before="1680" w:line="720" w:lineRule="auto"/>
        <w:ind w:left="357" w:right="680" w:hanging="357"/>
        <w:jc w:val="center"/>
        <w:rPr>
          <w:b/>
          <w:bCs/>
          <w:sz w:val="144"/>
          <w:szCs w:val="144"/>
        </w:rPr>
      </w:pPr>
    </w:p>
    <w:p w14:paraId="0FF0B259" w14:textId="5D82F5C9" w:rsidR="00E92F48" w:rsidRDefault="00C77DC6" w:rsidP="00C77DC6">
      <w:pPr>
        <w:pStyle w:val="references"/>
        <w:numPr>
          <w:ilvl w:val="0"/>
          <w:numId w:val="0"/>
        </w:numPr>
        <w:spacing w:before="1680" w:line="720" w:lineRule="auto"/>
        <w:ind w:left="357" w:right="680" w:hanging="357"/>
        <w:jc w:val="center"/>
        <w:rPr>
          <w:b/>
          <w:bCs/>
          <w:sz w:val="144"/>
          <w:szCs w:val="144"/>
        </w:rPr>
      </w:pPr>
      <w:r w:rsidRPr="00C77DC6">
        <w:rPr>
          <w:b/>
          <w:bCs/>
          <w:sz w:val="144"/>
          <w:szCs w:val="144"/>
        </w:rPr>
        <w:t>APPENDIX</w:t>
      </w:r>
    </w:p>
    <w:p w14:paraId="041BF991" w14:textId="77777777" w:rsidR="00E92F48" w:rsidRDefault="00E92F48">
      <w:pPr>
        <w:rPr>
          <w:rFonts w:ascii="Times New Roman" w:eastAsia="MS Mincho" w:hAnsi="Times New Roman" w:cs="Times New Roman"/>
          <w:b/>
          <w:bCs/>
          <w:noProof/>
          <w:kern w:val="0"/>
          <w:sz w:val="144"/>
          <w:szCs w:val="144"/>
          <w:lang w:val="en-US"/>
          <w14:ligatures w14:val="none"/>
        </w:rPr>
      </w:pPr>
      <w:r>
        <w:rPr>
          <w:b/>
          <w:bCs/>
          <w:sz w:val="144"/>
          <w:szCs w:val="144"/>
        </w:rPr>
        <w:br w:type="page"/>
      </w:r>
    </w:p>
    <w:p w14:paraId="030E7AA0" w14:textId="4A9B845F" w:rsidR="000D523D" w:rsidRDefault="00E92F48" w:rsidP="00E92F48">
      <w:pPr>
        <w:pStyle w:val="references"/>
        <w:numPr>
          <w:ilvl w:val="0"/>
          <w:numId w:val="0"/>
        </w:numPr>
        <w:spacing w:after="0" w:line="360" w:lineRule="auto"/>
        <w:ind w:left="357" w:right="680" w:hanging="357"/>
        <w:jc w:val="center"/>
        <w:rPr>
          <w:b/>
          <w:bCs/>
          <w:sz w:val="32"/>
          <w:szCs w:val="32"/>
        </w:rPr>
      </w:pPr>
      <w:r>
        <w:rPr>
          <w:b/>
          <w:bCs/>
          <w:sz w:val="32"/>
          <w:szCs w:val="32"/>
        </w:rPr>
        <w:lastRenderedPageBreak/>
        <w:t>APPENDIX 1 – GLOSSARY OF TERMS</w:t>
      </w:r>
    </w:p>
    <w:p w14:paraId="280E1F98" w14:textId="379CFBA9" w:rsidR="00D37C12" w:rsidRPr="00076EDF" w:rsidRDefault="00D37C12" w:rsidP="00582D54">
      <w:pPr>
        <w:spacing w:line="360" w:lineRule="auto"/>
        <w:ind w:right="680"/>
        <w:jc w:val="both"/>
        <w:rPr>
          <w:rFonts w:ascii="Times New Roman" w:eastAsia="Times New Roman" w:hAnsi="Times New Roman" w:cs="Times New Roman"/>
          <w:sz w:val="24"/>
          <w:szCs w:val="24"/>
        </w:rPr>
      </w:pPr>
      <w:r w:rsidRPr="009805D0">
        <w:rPr>
          <w:rFonts w:ascii="Times New Roman" w:eastAsia="Times New Roman" w:hAnsi="Times New Roman" w:cs="Times New Roman"/>
          <w:i/>
          <w:iCs/>
          <w:sz w:val="24"/>
          <w:szCs w:val="24"/>
        </w:rPr>
        <w:t>CNN (Convolutional Neural Network):</w:t>
      </w:r>
      <w:r w:rsidRPr="00076EDF">
        <w:rPr>
          <w:rFonts w:ascii="Times New Roman" w:eastAsia="Times New Roman" w:hAnsi="Times New Roman" w:cs="Times New Roman"/>
          <w:sz w:val="24"/>
          <w:szCs w:val="24"/>
        </w:rPr>
        <w:t xml:space="preserve"> A class of deep learning algorithms commonly used for </w:t>
      </w:r>
      <w:proofErr w:type="spellStart"/>
      <w:r w:rsidRPr="00076EDF">
        <w:rPr>
          <w:rFonts w:ascii="Times New Roman" w:eastAsia="Times New Roman" w:hAnsi="Times New Roman" w:cs="Times New Roman"/>
          <w:sz w:val="24"/>
          <w:szCs w:val="24"/>
        </w:rPr>
        <w:t>analyzing</w:t>
      </w:r>
      <w:proofErr w:type="spellEnd"/>
      <w:r w:rsidRPr="00076EDF">
        <w:rPr>
          <w:rFonts w:ascii="Times New Roman" w:eastAsia="Times New Roman" w:hAnsi="Times New Roman" w:cs="Times New Roman"/>
          <w:sz w:val="24"/>
          <w:szCs w:val="24"/>
        </w:rPr>
        <w:t xml:space="preserve"> visual imagery.</w:t>
      </w:r>
    </w:p>
    <w:p w14:paraId="40DEDBD1" w14:textId="09B957C9" w:rsidR="00D37C12" w:rsidRPr="00076EDF" w:rsidRDefault="00D37C12" w:rsidP="00582D54">
      <w:pPr>
        <w:spacing w:line="360" w:lineRule="auto"/>
        <w:ind w:right="680"/>
        <w:jc w:val="both"/>
        <w:rPr>
          <w:rFonts w:ascii="Times New Roman" w:eastAsia="Times New Roman" w:hAnsi="Times New Roman" w:cs="Times New Roman"/>
          <w:sz w:val="24"/>
          <w:szCs w:val="24"/>
        </w:rPr>
      </w:pPr>
      <w:r w:rsidRPr="009805D0">
        <w:rPr>
          <w:rFonts w:ascii="Times New Roman" w:eastAsia="Times New Roman" w:hAnsi="Times New Roman" w:cs="Times New Roman"/>
          <w:i/>
          <w:iCs/>
          <w:sz w:val="24"/>
          <w:szCs w:val="24"/>
        </w:rPr>
        <w:t>Retinal Images</w:t>
      </w:r>
      <w:r w:rsidRPr="00076EDF">
        <w:rPr>
          <w:rFonts w:ascii="Times New Roman" w:eastAsia="Times New Roman" w:hAnsi="Times New Roman" w:cs="Times New Roman"/>
          <w:sz w:val="24"/>
          <w:szCs w:val="24"/>
        </w:rPr>
        <w:t>: Images of the back of the eye, including the retina, often used to diagnose eye diseases.</w:t>
      </w:r>
    </w:p>
    <w:p w14:paraId="40A3B359" w14:textId="37A457EB" w:rsidR="00D37C12" w:rsidRPr="00076EDF" w:rsidRDefault="00D37C12" w:rsidP="00582D54">
      <w:pPr>
        <w:spacing w:line="360" w:lineRule="auto"/>
        <w:ind w:right="680"/>
        <w:jc w:val="both"/>
        <w:rPr>
          <w:rFonts w:ascii="Times New Roman" w:eastAsia="Times New Roman" w:hAnsi="Times New Roman" w:cs="Times New Roman"/>
          <w:sz w:val="24"/>
          <w:szCs w:val="24"/>
        </w:rPr>
      </w:pPr>
      <w:r w:rsidRPr="009805D0">
        <w:rPr>
          <w:rFonts w:ascii="Times New Roman" w:eastAsia="Times New Roman" w:hAnsi="Times New Roman" w:cs="Times New Roman"/>
          <w:i/>
          <w:iCs/>
          <w:sz w:val="24"/>
          <w:szCs w:val="24"/>
        </w:rPr>
        <w:t>Diabetic Retinopathy</w:t>
      </w:r>
      <w:r w:rsidRPr="00076EDF">
        <w:rPr>
          <w:rFonts w:ascii="Times New Roman" w:eastAsia="Times New Roman" w:hAnsi="Times New Roman" w:cs="Times New Roman"/>
          <w:sz w:val="24"/>
          <w:szCs w:val="24"/>
        </w:rPr>
        <w:t>: A diabetes complication that affects eyes and can cause blindness if untreated.</w:t>
      </w:r>
    </w:p>
    <w:p w14:paraId="63242FAD" w14:textId="1B2DBDBE" w:rsidR="00D37C12" w:rsidRPr="00076EDF" w:rsidRDefault="00D37C12" w:rsidP="00582D54">
      <w:pPr>
        <w:spacing w:line="360" w:lineRule="auto"/>
        <w:ind w:right="680"/>
        <w:jc w:val="both"/>
        <w:rPr>
          <w:rFonts w:ascii="Times New Roman" w:eastAsia="Times New Roman" w:hAnsi="Times New Roman" w:cs="Times New Roman"/>
          <w:sz w:val="24"/>
          <w:szCs w:val="24"/>
        </w:rPr>
      </w:pPr>
      <w:r w:rsidRPr="009805D0">
        <w:rPr>
          <w:rFonts w:ascii="Times New Roman" w:eastAsia="Times New Roman" w:hAnsi="Times New Roman" w:cs="Times New Roman"/>
          <w:i/>
          <w:iCs/>
          <w:sz w:val="24"/>
          <w:szCs w:val="24"/>
        </w:rPr>
        <w:t>Glaucoma</w:t>
      </w:r>
      <w:r w:rsidRPr="00076EDF">
        <w:rPr>
          <w:rFonts w:ascii="Times New Roman" w:eastAsia="Times New Roman" w:hAnsi="Times New Roman" w:cs="Times New Roman"/>
          <w:sz w:val="24"/>
          <w:szCs w:val="24"/>
        </w:rPr>
        <w:t>: A group of eye conditions that damage the optic nerve, often caused by abnormally high pressure in the eye.</w:t>
      </w:r>
    </w:p>
    <w:p w14:paraId="7E45F196" w14:textId="69F9C160" w:rsidR="00D37C12" w:rsidRPr="00076EDF" w:rsidRDefault="00D37C12" w:rsidP="00582D54">
      <w:pPr>
        <w:spacing w:line="360" w:lineRule="auto"/>
        <w:ind w:right="680"/>
        <w:jc w:val="both"/>
        <w:rPr>
          <w:rFonts w:ascii="Times New Roman" w:eastAsia="Times New Roman" w:hAnsi="Times New Roman" w:cs="Times New Roman"/>
          <w:sz w:val="24"/>
          <w:szCs w:val="24"/>
        </w:rPr>
      </w:pPr>
      <w:r w:rsidRPr="009805D0">
        <w:rPr>
          <w:rFonts w:ascii="Times New Roman" w:eastAsia="Times New Roman" w:hAnsi="Times New Roman" w:cs="Times New Roman"/>
          <w:i/>
          <w:iCs/>
          <w:sz w:val="24"/>
          <w:szCs w:val="24"/>
        </w:rPr>
        <w:t>Cataract:</w:t>
      </w:r>
      <w:r w:rsidRPr="00076EDF">
        <w:rPr>
          <w:rFonts w:ascii="Times New Roman" w:eastAsia="Times New Roman" w:hAnsi="Times New Roman" w:cs="Times New Roman"/>
          <w:sz w:val="24"/>
          <w:szCs w:val="24"/>
        </w:rPr>
        <w:t xml:space="preserve"> A clouding of the lens in the eye leading to a decrease in vision.</w:t>
      </w:r>
    </w:p>
    <w:p w14:paraId="5C51FD5A" w14:textId="43DDAED6" w:rsidR="00D37C12" w:rsidRPr="00076EDF" w:rsidRDefault="00D37C12" w:rsidP="00582D54">
      <w:pPr>
        <w:spacing w:line="360" w:lineRule="auto"/>
        <w:ind w:right="680"/>
        <w:jc w:val="both"/>
        <w:rPr>
          <w:rFonts w:ascii="Times New Roman" w:eastAsia="Times New Roman" w:hAnsi="Times New Roman" w:cs="Times New Roman"/>
          <w:sz w:val="24"/>
          <w:szCs w:val="24"/>
        </w:rPr>
      </w:pPr>
      <w:r w:rsidRPr="009805D0">
        <w:rPr>
          <w:rFonts w:ascii="Times New Roman" w:eastAsia="Times New Roman" w:hAnsi="Times New Roman" w:cs="Times New Roman"/>
          <w:i/>
          <w:iCs/>
          <w:sz w:val="24"/>
          <w:szCs w:val="24"/>
        </w:rPr>
        <w:t>Preprocessing</w:t>
      </w:r>
      <w:r w:rsidRPr="00076EDF">
        <w:rPr>
          <w:rFonts w:ascii="Times New Roman" w:eastAsia="Times New Roman" w:hAnsi="Times New Roman" w:cs="Times New Roman"/>
          <w:sz w:val="24"/>
          <w:szCs w:val="24"/>
        </w:rPr>
        <w:t>: Steps taken to clean and prepare data before feeding it into a model for training.</w:t>
      </w:r>
    </w:p>
    <w:p w14:paraId="50715B42" w14:textId="6B298FF0" w:rsidR="00D37C12" w:rsidRPr="00076EDF" w:rsidRDefault="00D37C12" w:rsidP="00582D54">
      <w:pPr>
        <w:spacing w:line="360" w:lineRule="auto"/>
        <w:ind w:right="680"/>
        <w:jc w:val="both"/>
        <w:rPr>
          <w:rFonts w:ascii="Times New Roman" w:eastAsia="Times New Roman" w:hAnsi="Times New Roman" w:cs="Times New Roman"/>
          <w:sz w:val="24"/>
          <w:szCs w:val="24"/>
        </w:rPr>
      </w:pPr>
      <w:r w:rsidRPr="009805D0">
        <w:rPr>
          <w:rFonts w:ascii="Times New Roman" w:eastAsia="Times New Roman" w:hAnsi="Times New Roman" w:cs="Times New Roman"/>
          <w:i/>
          <w:iCs/>
          <w:sz w:val="24"/>
          <w:szCs w:val="24"/>
        </w:rPr>
        <w:t>Hyperparameters</w:t>
      </w:r>
      <w:r w:rsidRPr="00076EDF">
        <w:rPr>
          <w:rFonts w:ascii="Times New Roman" w:eastAsia="Times New Roman" w:hAnsi="Times New Roman" w:cs="Times New Roman"/>
          <w:sz w:val="24"/>
          <w:szCs w:val="24"/>
        </w:rPr>
        <w:t>: Settings that need to be specified before training a machine learning model, such as learning rate and batch size.</w:t>
      </w:r>
    </w:p>
    <w:p w14:paraId="07925CA2" w14:textId="0BA4345D" w:rsidR="00582D54" w:rsidRDefault="00D37C12" w:rsidP="00582D54">
      <w:pPr>
        <w:spacing w:line="360" w:lineRule="auto"/>
        <w:ind w:right="680"/>
        <w:jc w:val="both"/>
        <w:rPr>
          <w:rFonts w:ascii="Times New Roman" w:eastAsia="Times New Roman" w:hAnsi="Times New Roman" w:cs="Times New Roman"/>
          <w:sz w:val="24"/>
          <w:szCs w:val="24"/>
        </w:rPr>
      </w:pPr>
      <w:r w:rsidRPr="009805D0">
        <w:rPr>
          <w:rFonts w:ascii="Times New Roman" w:eastAsia="Times New Roman" w:hAnsi="Times New Roman" w:cs="Times New Roman"/>
          <w:i/>
          <w:iCs/>
          <w:sz w:val="24"/>
          <w:szCs w:val="24"/>
        </w:rPr>
        <w:t>HIPAA:</w:t>
      </w:r>
      <w:r w:rsidRPr="00076EDF">
        <w:rPr>
          <w:rFonts w:ascii="Times New Roman" w:eastAsia="Times New Roman" w:hAnsi="Times New Roman" w:cs="Times New Roman"/>
          <w:sz w:val="24"/>
          <w:szCs w:val="24"/>
        </w:rPr>
        <w:t xml:space="preserve"> Health Insurance Portability and Accountability Act, which sets the standard for protecting sensitive patient data.</w:t>
      </w:r>
    </w:p>
    <w:p w14:paraId="7410DDDA" w14:textId="163D0E46" w:rsidR="002D3594" w:rsidRPr="00B32329" w:rsidRDefault="00D37C12" w:rsidP="00B32329">
      <w:pPr>
        <w:spacing w:line="360" w:lineRule="auto"/>
        <w:ind w:right="680"/>
        <w:jc w:val="both"/>
        <w:rPr>
          <w:rFonts w:ascii="Times New Roman" w:eastAsia="Times New Roman" w:hAnsi="Times New Roman" w:cs="Times New Roman"/>
          <w:sz w:val="24"/>
          <w:szCs w:val="24"/>
        </w:rPr>
      </w:pPr>
      <w:r w:rsidRPr="009805D0">
        <w:rPr>
          <w:rFonts w:ascii="Times New Roman" w:eastAsia="Times New Roman" w:hAnsi="Times New Roman" w:cs="Times New Roman"/>
          <w:i/>
          <w:iCs/>
          <w:sz w:val="24"/>
          <w:szCs w:val="24"/>
        </w:rPr>
        <w:t>EHR (Electronic Health Record):</w:t>
      </w:r>
      <w:r w:rsidRPr="00076EDF">
        <w:rPr>
          <w:rFonts w:ascii="Times New Roman" w:eastAsia="Times New Roman" w:hAnsi="Times New Roman" w:cs="Times New Roman"/>
          <w:sz w:val="24"/>
          <w:szCs w:val="24"/>
        </w:rPr>
        <w:t xml:space="preserve"> Digital version of a patient’s paper chart, making data available instantly and securely to authorized users.</w:t>
      </w:r>
    </w:p>
    <w:p w14:paraId="61692847" w14:textId="77777777" w:rsidR="00B32329" w:rsidRDefault="00B32329">
      <w:pPr>
        <w:rPr>
          <w:rFonts w:ascii="Times New Roman" w:eastAsia="MS Mincho" w:hAnsi="Times New Roman" w:cs="Times New Roman"/>
          <w:b/>
          <w:bCs/>
          <w:noProof/>
          <w:kern w:val="0"/>
          <w:sz w:val="32"/>
          <w:szCs w:val="32"/>
          <w:lang w:val="en-US"/>
          <w14:ligatures w14:val="none"/>
        </w:rPr>
      </w:pPr>
      <w:r>
        <w:rPr>
          <w:b/>
          <w:bCs/>
          <w:sz w:val="32"/>
          <w:szCs w:val="32"/>
        </w:rPr>
        <w:br w:type="page"/>
      </w:r>
    </w:p>
    <w:p w14:paraId="63E111D5" w14:textId="3F5956F1" w:rsidR="009C55DE" w:rsidRDefault="001F527C" w:rsidP="001F527C">
      <w:pPr>
        <w:pStyle w:val="references"/>
        <w:numPr>
          <w:ilvl w:val="0"/>
          <w:numId w:val="0"/>
        </w:numPr>
        <w:spacing w:after="0" w:line="360" w:lineRule="auto"/>
        <w:ind w:left="357" w:right="680" w:hanging="357"/>
        <w:jc w:val="center"/>
        <w:rPr>
          <w:b/>
          <w:bCs/>
          <w:sz w:val="32"/>
          <w:szCs w:val="32"/>
        </w:rPr>
      </w:pPr>
      <w:r>
        <w:rPr>
          <w:b/>
          <w:bCs/>
          <w:sz w:val="32"/>
          <w:szCs w:val="32"/>
        </w:rPr>
        <w:lastRenderedPageBreak/>
        <w:t xml:space="preserve">APPENDIX </w:t>
      </w:r>
      <w:r w:rsidR="00FC28E4">
        <w:rPr>
          <w:b/>
          <w:bCs/>
          <w:sz w:val="32"/>
          <w:szCs w:val="32"/>
        </w:rPr>
        <w:t>2</w:t>
      </w:r>
      <w:r>
        <w:rPr>
          <w:b/>
          <w:bCs/>
          <w:sz w:val="32"/>
          <w:szCs w:val="32"/>
        </w:rPr>
        <w:t xml:space="preserve"> – </w:t>
      </w:r>
      <w:r>
        <w:rPr>
          <w:b/>
          <w:bCs/>
          <w:sz w:val="32"/>
          <w:szCs w:val="32"/>
        </w:rPr>
        <w:t>SCREENSHOTS</w:t>
      </w:r>
    </w:p>
    <w:p w14:paraId="240A55C6" w14:textId="77777777" w:rsidR="009C55DE" w:rsidRDefault="009C55DE">
      <w:pPr>
        <w:rPr>
          <w:rFonts w:ascii="Times New Roman" w:eastAsia="MS Mincho" w:hAnsi="Times New Roman" w:cs="Times New Roman"/>
          <w:b/>
          <w:bCs/>
          <w:noProof/>
          <w:kern w:val="0"/>
          <w:sz w:val="32"/>
          <w:szCs w:val="32"/>
          <w:lang w:val="en-US"/>
          <w14:ligatures w14:val="none"/>
        </w:rPr>
      </w:pPr>
      <w:r>
        <w:rPr>
          <w:b/>
          <w:bCs/>
          <w:sz w:val="32"/>
          <w:szCs w:val="32"/>
        </w:rPr>
        <w:br w:type="page"/>
      </w:r>
    </w:p>
    <w:p w14:paraId="3B894C9F" w14:textId="0291A9E1" w:rsidR="009C55DE" w:rsidRDefault="009C55DE" w:rsidP="009C55DE">
      <w:pPr>
        <w:pStyle w:val="references"/>
        <w:numPr>
          <w:ilvl w:val="0"/>
          <w:numId w:val="0"/>
        </w:numPr>
        <w:spacing w:after="0" w:line="360" w:lineRule="auto"/>
        <w:ind w:left="357" w:right="680" w:hanging="357"/>
        <w:jc w:val="center"/>
        <w:rPr>
          <w:b/>
          <w:bCs/>
          <w:sz w:val="32"/>
          <w:szCs w:val="32"/>
        </w:rPr>
      </w:pPr>
      <w:r>
        <w:rPr>
          <w:b/>
          <w:bCs/>
          <w:sz w:val="32"/>
          <w:szCs w:val="32"/>
        </w:rPr>
        <w:lastRenderedPageBreak/>
        <w:t xml:space="preserve">APPENDIX </w:t>
      </w:r>
      <w:r w:rsidR="00FC28E4">
        <w:rPr>
          <w:b/>
          <w:bCs/>
          <w:sz w:val="32"/>
          <w:szCs w:val="32"/>
        </w:rPr>
        <w:t>3</w:t>
      </w:r>
      <w:r>
        <w:rPr>
          <w:b/>
          <w:bCs/>
          <w:sz w:val="32"/>
          <w:szCs w:val="32"/>
        </w:rPr>
        <w:t xml:space="preserve"> – </w:t>
      </w:r>
      <w:r w:rsidR="00FC28E4">
        <w:rPr>
          <w:b/>
          <w:bCs/>
          <w:sz w:val="32"/>
          <w:szCs w:val="32"/>
        </w:rPr>
        <w:t>SAMPLE CODE SNIPPETS</w:t>
      </w:r>
    </w:p>
    <w:p w14:paraId="03282452" w14:textId="77777777" w:rsidR="001F527C" w:rsidRDefault="001F527C" w:rsidP="009C55DE">
      <w:pPr>
        <w:pStyle w:val="references"/>
        <w:numPr>
          <w:ilvl w:val="0"/>
          <w:numId w:val="0"/>
        </w:numPr>
        <w:spacing w:after="0" w:line="360" w:lineRule="auto"/>
        <w:ind w:left="360" w:right="680" w:hanging="360"/>
        <w:rPr>
          <w:b/>
          <w:bCs/>
          <w:sz w:val="32"/>
          <w:szCs w:val="32"/>
        </w:rPr>
      </w:pPr>
    </w:p>
    <w:p w14:paraId="00DD8D8B" w14:textId="77777777" w:rsidR="00E92F48" w:rsidRPr="00E92F48" w:rsidRDefault="00E92F48" w:rsidP="00E92F48">
      <w:pPr>
        <w:pStyle w:val="references"/>
        <w:numPr>
          <w:ilvl w:val="0"/>
          <w:numId w:val="0"/>
        </w:numPr>
        <w:spacing w:line="360" w:lineRule="auto"/>
        <w:ind w:left="360" w:right="680" w:hanging="360"/>
        <w:rPr>
          <w:b/>
          <w:bCs/>
          <w:sz w:val="24"/>
          <w:szCs w:val="24"/>
        </w:rPr>
      </w:pPr>
    </w:p>
    <w:sectPr w:rsidR="00E92F48" w:rsidRPr="00E92F48">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BE84B" w14:textId="77777777" w:rsidR="00D86EFB" w:rsidRDefault="00D86EFB" w:rsidP="003C03D0">
      <w:pPr>
        <w:spacing w:after="0" w:line="240" w:lineRule="auto"/>
      </w:pPr>
      <w:r>
        <w:separator/>
      </w:r>
    </w:p>
  </w:endnote>
  <w:endnote w:type="continuationSeparator" w:id="0">
    <w:p w14:paraId="79FE3D4D" w14:textId="77777777" w:rsidR="00D86EFB" w:rsidRDefault="00D86EFB" w:rsidP="003C0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626B8" w14:textId="77777777" w:rsidR="003C03D0" w:rsidRDefault="003C03D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5908917" w14:textId="77777777" w:rsidR="003C03D0" w:rsidRDefault="003C03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187089" w14:textId="77777777" w:rsidR="00D86EFB" w:rsidRDefault="00D86EFB" w:rsidP="003C03D0">
      <w:pPr>
        <w:spacing w:after="0" w:line="240" w:lineRule="auto"/>
      </w:pPr>
      <w:r>
        <w:separator/>
      </w:r>
    </w:p>
  </w:footnote>
  <w:footnote w:type="continuationSeparator" w:id="0">
    <w:p w14:paraId="67E96695" w14:textId="77777777" w:rsidR="00D86EFB" w:rsidRDefault="00D86EFB" w:rsidP="003C03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E3D2A"/>
    <w:multiLevelType w:val="multilevel"/>
    <w:tmpl w:val="F9B8BA0E"/>
    <w:lvl w:ilvl="0">
      <w:start w:val="1"/>
      <w:numFmt w:val="upperRoman"/>
      <w:lvlText w:val="%1."/>
      <w:lvlJc w:val="righ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0386CC4"/>
    <w:multiLevelType w:val="hybridMultilevel"/>
    <w:tmpl w:val="4B2C5C62"/>
    <w:lvl w:ilvl="0" w:tplc="40090001">
      <w:start w:val="1"/>
      <w:numFmt w:val="bullet"/>
      <w:lvlText w:val=""/>
      <w:lvlJc w:val="left"/>
      <w:pPr>
        <w:ind w:left="833" w:hanging="360"/>
      </w:pPr>
      <w:rPr>
        <w:rFonts w:ascii="Symbol" w:hAnsi="Symbol"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2" w15:restartNumberingAfterBreak="0">
    <w:nsid w:val="38277796"/>
    <w:multiLevelType w:val="hybridMultilevel"/>
    <w:tmpl w:val="387423EA"/>
    <w:lvl w:ilvl="0" w:tplc="0B32E9C2">
      <w:start w:val="1"/>
      <w:numFmt w:val="upperRoman"/>
      <w:lvlText w:val="%1."/>
      <w:lvlJc w:val="right"/>
      <w:pPr>
        <w:ind w:left="720" w:hanging="360"/>
      </w:pPr>
      <w:rPr>
        <w:b w:val="0"/>
        <w:bCs/>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5D1A6B11"/>
    <w:multiLevelType w:val="multilevel"/>
    <w:tmpl w:val="58B210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43B06B7"/>
    <w:multiLevelType w:val="hybridMultilevel"/>
    <w:tmpl w:val="04F811BA"/>
    <w:lvl w:ilvl="0" w:tplc="6256FD18">
      <w:start w:val="1"/>
      <w:numFmt w:val="upperRoman"/>
      <w:lvlText w:val="%1."/>
      <w:lvlJc w:val="right"/>
      <w:pPr>
        <w:ind w:left="720" w:hanging="360"/>
      </w:pPr>
      <w:rPr>
        <w:b w:val="0"/>
        <w:bCs/>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386F0F"/>
    <w:multiLevelType w:val="multilevel"/>
    <w:tmpl w:val="582C0ACE"/>
    <w:lvl w:ilvl="0">
      <w:start w:val="1"/>
      <w:numFmt w:val="upperRoman"/>
      <w:lvlText w:val="%1."/>
      <w:lvlJc w:val="right"/>
      <w:pPr>
        <w:ind w:left="720" w:hanging="360"/>
      </w:pPr>
      <w:rPr>
        <w:b w:val="0"/>
        <w:bCs/>
        <w:i/>
        <w:iCs/>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C5E1DFB"/>
    <w:multiLevelType w:val="multilevel"/>
    <w:tmpl w:val="997CAFDC"/>
    <w:lvl w:ilvl="0">
      <w:start w:val="1"/>
      <w:numFmt w:val="upperRoman"/>
      <w:lvlText w:val="%1."/>
      <w:lvlJc w:val="right"/>
      <w:pPr>
        <w:ind w:left="1440" w:hanging="360"/>
      </w:pPr>
      <w:rPr>
        <w:b w:val="0"/>
        <w:bCs/>
        <w:i/>
        <w:iCs/>
      </w:rPr>
    </w:lvl>
    <w:lvl w:ilvl="1">
      <w:start w:val="1"/>
      <w:numFmt w:val="decimal"/>
      <w:isLgl/>
      <w:lvlText w:val="%1.%2"/>
      <w:lvlJc w:val="left"/>
      <w:pPr>
        <w:ind w:left="1500" w:hanging="420"/>
      </w:pPr>
      <w:rPr>
        <w:rFonts w:asciiTheme="minorHAnsi" w:hAnsiTheme="minorHAnsi" w:hint="default"/>
        <w:sz w:val="28"/>
      </w:rPr>
    </w:lvl>
    <w:lvl w:ilvl="2">
      <w:start w:val="1"/>
      <w:numFmt w:val="decimal"/>
      <w:isLgl/>
      <w:lvlText w:val="%1.%2.%3"/>
      <w:lvlJc w:val="left"/>
      <w:pPr>
        <w:ind w:left="1800" w:hanging="720"/>
      </w:pPr>
      <w:rPr>
        <w:rFonts w:asciiTheme="minorHAnsi" w:hAnsiTheme="minorHAnsi" w:hint="default"/>
        <w:sz w:val="28"/>
      </w:rPr>
    </w:lvl>
    <w:lvl w:ilvl="3">
      <w:start w:val="1"/>
      <w:numFmt w:val="decimal"/>
      <w:isLgl/>
      <w:lvlText w:val="%1.%2.%3.%4"/>
      <w:lvlJc w:val="left"/>
      <w:pPr>
        <w:ind w:left="2160" w:hanging="1080"/>
      </w:pPr>
      <w:rPr>
        <w:rFonts w:asciiTheme="minorHAnsi" w:hAnsiTheme="minorHAnsi" w:hint="default"/>
        <w:sz w:val="28"/>
      </w:rPr>
    </w:lvl>
    <w:lvl w:ilvl="4">
      <w:start w:val="1"/>
      <w:numFmt w:val="decimal"/>
      <w:isLgl/>
      <w:lvlText w:val="%1.%2.%3.%4.%5"/>
      <w:lvlJc w:val="left"/>
      <w:pPr>
        <w:ind w:left="2160" w:hanging="1080"/>
      </w:pPr>
      <w:rPr>
        <w:rFonts w:asciiTheme="minorHAnsi" w:hAnsiTheme="minorHAnsi" w:hint="default"/>
        <w:sz w:val="28"/>
      </w:rPr>
    </w:lvl>
    <w:lvl w:ilvl="5">
      <w:start w:val="1"/>
      <w:numFmt w:val="decimal"/>
      <w:isLgl/>
      <w:lvlText w:val="%1.%2.%3.%4.%5.%6"/>
      <w:lvlJc w:val="left"/>
      <w:pPr>
        <w:ind w:left="2520" w:hanging="1440"/>
      </w:pPr>
      <w:rPr>
        <w:rFonts w:asciiTheme="minorHAnsi" w:hAnsiTheme="minorHAnsi" w:hint="default"/>
        <w:sz w:val="28"/>
      </w:rPr>
    </w:lvl>
    <w:lvl w:ilvl="6">
      <w:start w:val="1"/>
      <w:numFmt w:val="decimal"/>
      <w:isLgl/>
      <w:lvlText w:val="%1.%2.%3.%4.%5.%6.%7"/>
      <w:lvlJc w:val="left"/>
      <w:pPr>
        <w:ind w:left="2520" w:hanging="1440"/>
      </w:pPr>
      <w:rPr>
        <w:rFonts w:asciiTheme="minorHAnsi" w:hAnsiTheme="minorHAnsi" w:hint="default"/>
        <w:sz w:val="28"/>
      </w:rPr>
    </w:lvl>
    <w:lvl w:ilvl="7">
      <w:start w:val="1"/>
      <w:numFmt w:val="decimal"/>
      <w:isLgl/>
      <w:lvlText w:val="%1.%2.%3.%4.%5.%6.%7.%8"/>
      <w:lvlJc w:val="left"/>
      <w:pPr>
        <w:ind w:left="2880" w:hanging="1800"/>
      </w:pPr>
      <w:rPr>
        <w:rFonts w:asciiTheme="minorHAnsi" w:hAnsiTheme="minorHAnsi" w:hint="default"/>
        <w:sz w:val="28"/>
      </w:rPr>
    </w:lvl>
    <w:lvl w:ilvl="8">
      <w:start w:val="1"/>
      <w:numFmt w:val="decimal"/>
      <w:isLgl/>
      <w:lvlText w:val="%1.%2.%3.%4.%5.%6.%7.%8.%9"/>
      <w:lvlJc w:val="left"/>
      <w:pPr>
        <w:ind w:left="3240" w:hanging="2160"/>
      </w:pPr>
      <w:rPr>
        <w:rFonts w:asciiTheme="minorHAnsi" w:hAnsiTheme="minorHAnsi" w:hint="default"/>
        <w:sz w:val="28"/>
      </w:rPr>
    </w:lvl>
  </w:abstractNum>
  <w:abstractNum w:abstractNumId="8" w15:restartNumberingAfterBreak="0">
    <w:nsid w:val="6CE4381D"/>
    <w:multiLevelType w:val="multilevel"/>
    <w:tmpl w:val="F766ABA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51566115">
    <w:abstractNumId w:val="0"/>
  </w:num>
  <w:num w:numId="2" w16cid:durableId="728571294">
    <w:abstractNumId w:val="4"/>
  </w:num>
  <w:num w:numId="3" w16cid:durableId="1651865003">
    <w:abstractNumId w:val="7"/>
  </w:num>
  <w:num w:numId="4" w16cid:durableId="1236622814">
    <w:abstractNumId w:val="5"/>
  </w:num>
  <w:num w:numId="5" w16cid:durableId="76370990">
    <w:abstractNumId w:val="2"/>
  </w:num>
  <w:num w:numId="6" w16cid:durableId="277610948">
    <w:abstractNumId w:val="6"/>
  </w:num>
  <w:num w:numId="7" w16cid:durableId="735857924">
    <w:abstractNumId w:val="1"/>
  </w:num>
  <w:num w:numId="8" w16cid:durableId="1236623357">
    <w:abstractNumId w:val="8"/>
  </w:num>
  <w:num w:numId="9" w16cid:durableId="162280997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89F"/>
    <w:rsid w:val="000412C9"/>
    <w:rsid w:val="00044D3C"/>
    <w:rsid w:val="000C0A0B"/>
    <w:rsid w:val="000D523D"/>
    <w:rsid w:val="000D5F4D"/>
    <w:rsid w:val="0012714E"/>
    <w:rsid w:val="001361AA"/>
    <w:rsid w:val="00140E1F"/>
    <w:rsid w:val="001D1E6C"/>
    <w:rsid w:val="001F527C"/>
    <w:rsid w:val="00203AB1"/>
    <w:rsid w:val="00254315"/>
    <w:rsid w:val="002D3594"/>
    <w:rsid w:val="00324767"/>
    <w:rsid w:val="003678CD"/>
    <w:rsid w:val="003C03D0"/>
    <w:rsid w:val="00443936"/>
    <w:rsid w:val="00456A85"/>
    <w:rsid w:val="004B359F"/>
    <w:rsid w:val="00523523"/>
    <w:rsid w:val="00582D54"/>
    <w:rsid w:val="00592C40"/>
    <w:rsid w:val="006213D9"/>
    <w:rsid w:val="00624617"/>
    <w:rsid w:val="00691E9A"/>
    <w:rsid w:val="006C335B"/>
    <w:rsid w:val="006D3EA4"/>
    <w:rsid w:val="006E6B9B"/>
    <w:rsid w:val="007A0DE4"/>
    <w:rsid w:val="007C24C1"/>
    <w:rsid w:val="007C61D2"/>
    <w:rsid w:val="00813C84"/>
    <w:rsid w:val="00826D45"/>
    <w:rsid w:val="0089538D"/>
    <w:rsid w:val="008B65FD"/>
    <w:rsid w:val="009C55DE"/>
    <w:rsid w:val="00A24253"/>
    <w:rsid w:val="00A30C64"/>
    <w:rsid w:val="00A46F20"/>
    <w:rsid w:val="00A5290F"/>
    <w:rsid w:val="00AB60E1"/>
    <w:rsid w:val="00B24E45"/>
    <w:rsid w:val="00B32329"/>
    <w:rsid w:val="00B33471"/>
    <w:rsid w:val="00B74F2B"/>
    <w:rsid w:val="00BB6B77"/>
    <w:rsid w:val="00C77DC6"/>
    <w:rsid w:val="00C81763"/>
    <w:rsid w:val="00D26798"/>
    <w:rsid w:val="00D27D17"/>
    <w:rsid w:val="00D37C12"/>
    <w:rsid w:val="00D40CD0"/>
    <w:rsid w:val="00D52110"/>
    <w:rsid w:val="00D75858"/>
    <w:rsid w:val="00D86EFB"/>
    <w:rsid w:val="00DF2744"/>
    <w:rsid w:val="00E02D8E"/>
    <w:rsid w:val="00E24438"/>
    <w:rsid w:val="00E3389F"/>
    <w:rsid w:val="00E8697B"/>
    <w:rsid w:val="00E92F48"/>
    <w:rsid w:val="00ED3E5C"/>
    <w:rsid w:val="00F36513"/>
    <w:rsid w:val="00F50D15"/>
    <w:rsid w:val="00FC28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B37A1"/>
  <w15:chartTrackingRefBased/>
  <w15:docId w15:val="{4E385446-F96D-4063-A22B-34FB5B43F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89F"/>
    <w:pPr>
      <w:ind w:left="720"/>
      <w:contextualSpacing/>
    </w:pPr>
  </w:style>
  <w:style w:type="paragraph" w:styleId="Caption">
    <w:name w:val="caption"/>
    <w:basedOn w:val="Normal"/>
    <w:next w:val="Normal"/>
    <w:unhideWhenUsed/>
    <w:qFormat/>
    <w:rsid w:val="008B65FD"/>
    <w:pPr>
      <w:spacing w:after="200" w:line="240" w:lineRule="auto"/>
      <w:jc w:val="center"/>
    </w:pPr>
    <w:rPr>
      <w:rFonts w:ascii="Times New Roman" w:eastAsia="SimSun" w:hAnsi="Times New Roman" w:cs="Times New Roman"/>
      <w:i/>
      <w:iCs/>
      <w:color w:val="44546A"/>
      <w:kern w:val="0"/>
      <w:sz w:val="18"/>
      <w:szCs w:val="18"/>
      <w:lang w:val="en-US"/>
      <w14:ligatures w14:val="none"/>
    </w:rPr>
  </w:style>
  <w:style w:type="paragraph" w:customStyle="1" w:styleId="references">
    <w:name w:val="references"/>
    <w:rsid w:val="001D1E6C"/>
    <w:pPr>
      <w:numPr>
        <w:numId w:val="9"/>
      </w:numPr>
      <w:spacing w:after="50" w:line="180" w:lineRule="exact"/>
      <w:jc w:val="both"/>
    </w:pPr>
    <w:rPr>
      <w:rFonts w:ascii="Times New Roman" w:eastAsia="MS Mincho" w:hAnsi="Times New Roman" w:cs="Times New Roman"/>
      <w:noProof/>
      <w:kern w:val="0"/>
      <w:sz w:val="16"/>
      <w:szCs w:val="16"/>
      <w:lang w:val="en-US"/>
      <w14:ligatures w14:val="none"/>
    </w:rPr>
  </w:style>
  <w:style w:type="character" w:styleId="Hyperlink">
    <w:name w:val="Hyperlink"/>
    <w:uiPriority w:val="99"/>
    <w:unhideWhenUsed/>
    <w:rsid w:val="001D1E6C"/>
    <w:rPr>
      <w:color w:val="0563C1"/>
      <w:u w:val="single"/>
    </w:rPr>
  </w:style>
  <w:style w:type="character" w:styleId="UnresolvedMention">
    <w:name w:val="Unresolved Mention"/>
    <w:basedOn w:val="DefaultParagraphFont"/>
    <w:uiPriority w:val="99"/>
    <w:semiHidden/>
    <w:unhideWhenUsed/>
    <w:rsid w:val="00F36513"/>
    <w:rPr>
      <w:color w:val="605E5C"/>
      <w:shd w:val="clear" w:color="auto" w:fill="E1DFDD"/>
    </w:rPr>
  </w:style>
  <w:style w:type="table" w:styleId="TableGrid">
    <w:name w:val="Table Grid"/>
    <w:basedOn w:val="TableNormal"/>
    <w:uiPriority w:val="39"/>
    <w:rsid w:val="00443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03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3D0"/>
  </w:style>
  <w:style w:type="paragraph" w:styleId="Footer">
    <w:name w:val="footer"/>
    <w:basedOn w:val="Normal"/>
    <w:link w:val="FooterChar"/>
    <w:uiPriority w:val="99"/>
    <w:unhideWhenUsed/>
    <w:rsid w:val="003C03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universe.roboflow.com/indian-servers-tm7c7/eye-diseases-py3fy/dataset/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kaggle.com/datasets/gunavenkatdoddi/eye-diseases-class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C8171-3880-4E04-94B5-E40E5985C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52</Pages>
  <Words>12398</Words>
  <Characters>70669</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Paridhi Jain</dc:creator>
  <cp:keywords/>
  <dc:description/>
  <cp:lastModifiedBy>Paridhi Jain</cp:lastModifiedBy>
  <cp:revision>52</cp:revision>
  <dcterms:created xsi:type="dcterms:W3CDTF">2024-05-21T14:41:00Z</dcterms:created>
  <dcterms:modified xsi:type="dcterms:W3CDTF">2024-05-22T15:16:00Z</dcterms:modified>
</cp:coreProperties>
</file>