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30 -  26th Aug 2026 - Virtual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(due to venue close)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Producers and Consumers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How does the decoupling of producers and consumers in a messaging system improve scalability and fault tolerance compared to direct point-to-point communication?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Consumer Groups and Scaling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Why do consumer groups enable horizontal scaling in Kafka, and what trade-offs arise when multiple consumers in a group share partitions?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Spring for Apache Kafka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How does Spring Kafka simplify the development of event-driven applications, and what role do message listeners play in abstracting Kafka’s native APIs?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RabbitMQ Concepts (Exchanges, Queues, Bindings)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 RabbitMQ, how do exchanges, queues, and bindings work together to implement flexible routing patterns, and why is this separation of concerns important?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Spring AMQP / RabbitMQ Integration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What advantages does Spring AMQP provide when integrating with RabbitMQ, particularly in terms of template-based messaging and listener container management?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Event-Driven Patterns (Notification, Event-Carried State Transfer)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How do event-driven patterns like Notification and Event-Carried State Transfer differ in terms of data payload and system coupling, and when would each be more appropriate?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 min for each qn = 20 min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10.2 to 10.22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11.30 to 11.15 to 11.53 Meeting with Pooja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Kafka vs RabbitMQ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0.063897763578"/>
        <w:gridCol w:w="3857.635782747604"/>
        <w:gridCol w:w="3962.300319488818"/>
        <w:tblGridChange w:id="0">
          <w:tblGrid>
            <w:gridCol w:w="1540.063897763578"/>
            <w:gridCol w:w="3857.635782747604"/>
            <w:gridCol w:w="3962.300319488818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Apache KafkaDistributed Event StreamingHigh ThroughputReplay SupportPartitioned LogScalable</w:t>
            </w:r>
          </w:p>
        </w:tc>
        <w:tc>
          <w:tcPr>
            <w:tcBorders>
              <w:top w:color="000000" w:space="0" w:sz="10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RabbitMQMessage BrokerFlexible RoutingLow LatencyProtocol SupportTask Queues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0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Architecture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0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Core Model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Partitioned, append-only commit log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Exchanges routing to queues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0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Delivery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Pull; consumers track offsets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Push; broker delivers with acks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0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Retention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By time/size, independent of consumption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Until acknowledged; streams for retention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0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Replay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 replay supported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Limited; via streams only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0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Strict within partition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 queue, single consumer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0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0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Throughput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Millions/sec per cluster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Tens of thousands/sec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0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Latency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5–50 ms typical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Sub-millisecond possible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0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Operational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0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Complexity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Higher; partitions, rebalancing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Moderate; single node viable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0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Scalability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Horizontal, large clusters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Vertical, smaller workloads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0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000000" w:space="0" w:sz="10" w:val="single"/>
              <w:bottom w:color="000000" w:space="0" w:sz="10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Best Fit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0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streaming, analytics pipelines, event sourcing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0" w:val="single"/>
              <w:right w:color="000000" w:space="0" w:sz="10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Task queues, request-reply, service messaging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Task 02: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Install RabbitMQ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Erlang installation done by 5 out of 20.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https://www.erlang.org/downloads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Click the above link to download erlang and then install it..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After set path like C:\Program Files\Erlang OTP\erts-17.0.5\bin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C:\Users\PRASUNA&gt;erl -version</w:t>
      </w:r>
    </w:p>
    <w:p w:rsidR="00000000" w:rsidDel="00000000" w:rsidP="00000000" w:rsidRDefault="00000000" w:rsidRPr="00000000" w14:paraId="0000005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Erlang (SMP,ASYNC_THREADS) (BEAM) emulator version 17.0.5</w:t>
      </w:r>
    </w:p>
    <w:p w:rsidR="00000000" w:rsidDel="00000000" w:rsidP="00000000" w:rsidRDefault="00000000" w:rsidRPr="00000000" w14:paraId="0000005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Done by 20 out of 20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Download from rabbitmq.com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(rabbitmq.com in Bing)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server: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rabbitmq-server </w:t>
      </w:r>
    </w:p>
    <w:p w:rsidR="00000000" w:rsidDel="00000000" w:rsidP="00000000" w:rsidRDefault="00000000" w:rsidRPr="00000000" w14:paraId="00000060">
      <w:pPr>
        <w:spacing w:after="240" w:before="240" w:lineRule="auto"/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C:\Windows\System32&gt;net start rabbitmq</w:t>
      </w:r>
    </w:p>
    <w:p w:rsidR="00000000" w:rsidDel="00000000" w:rsidP="00000000" w:rsidRDefault="00000000" w:rsidRPr="00000000" w14:paraId="00000061">
      <w:pPr>
        <w:spacing w:after="240" w:before="240" w:lineRule="auto"/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requested service has already been started.</w:t>
      </w:r>
    </w:p>
    <w:p w:rsidR="00000000" w:rsidDel="00000000" w:rsidP="00000000" w:rsidRDefault="00000000" w:rsidRPr="00000000" w14:paraId="00000062">
      <w:pPr>
        <w:spacing w:after="240" w:before="240" w:lineRule="auto"/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More help is available by typing NET HELPMSG 2182.</w:t>
      </w:r>
    </w:p>
    <w:p w:rsidR="00000000" w:rsidDel="00000000" w:rsidP="00000000" w:rsidRDefault="00000000" w:rsidRPr="00000000" w14:paraId="00000063">
      <w:pPr>
        <w:spacing w:after="240" w:before="240" w:lineRule="auto"/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C:\Windows\System32&gt;erl -version</w:t>
      </w:r>
    </w:p>
    <w:p w:rsidR="00000000" w:rsidDel="00000000" w:rsidP="00000000" w:rsidRDefault="00000000" w:rsidRPr="00000000" w14:paraId="00000064">
      <w:pPr>
        <w:spacing w:after="240" w:before="240" w:lineRule="auto"/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Erlang (SMP,ASYNC_THREADS) (BEAM) emulator version 17.0.5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14 done out of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Management UI: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http://localhost:15672</w:t>
      </w:r>
      <w:r w:rsidDel="00000000" w:rsidR="00000000" w:rsidRPr="00000000">
        <w:rPr>
          <w:rtl w:val="0"/>
        </w:rPr>
        <w:t xml:space="preserve"> (default user: guest/guest)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Spring Boot Project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Spring Initializr →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 Web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 AMQP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Config, Producer, Consumer (as shown below).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Plz add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y9aabltuiut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Step 1: Add Dependency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xml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&lt;dependency&gt;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&lt;groupId&gt;org.springframework.boot&lt;/groupId&gt;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&lt;artifactId&gt;spring-boot-starter-amqp&lt;/artifactId&gt;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&lt;/dependency&gt;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qqtewh89fkg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Step 2: Configure RabbitMQ (application.properties)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spring.rabbitmq.host=localhost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spring.rabbitmq.port=5672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spring.rabbitmq.username=guest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spring.rabbitmq.password=guest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mf7tj2pz749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Step 3: Define Exchange, Queue, Binding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@Configuration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public class RabbitConfig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@Bean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public DirectExchange orderExchange()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return new DirectExchange("orderExchange");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@Bean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public Queue orderQueue()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return new Queue("orderQueue", true);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@Bean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public Binding binding(Queue orderQueue, DirectExchange orderExchange)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return BindingBuilder.bind(orderQueue).to(orderExchange).with("newOrder");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jz04gpalqsp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Step 4: Producer (Sender)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public class OrderProducer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@Autowired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private AmqpTemplate amqpTemplate;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public void sendOrder(String order)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amqpTemplate.convertAndSend("orderExchange", "newOrder", order);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System.out.println("Sent: " + order);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mf3hs258b47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Step 5: Consumer (Listener)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public class OrderConsumer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@RabbitListener(queues = "orderQueue")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public void receiveOrder(String order)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System.out.println("Received: " + order);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Run Application</w:t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Start RabbitMQ server.</w:t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Run Spring Boot app.</w:t>
      </w:r>
    </w:p>
    <w:p w:rsidR="00000000" w:rsidDel="00000000" w:rsidP="00000000" w:rsidRDefault="00000000" w:rsidRPr="00000000" w14:paraId="000000A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Call producer method (e.g., via REST endpoint).</w:t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Observe consumer logs receiving the message.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Till 2.30 to 2.30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Messaging &amp; Event-Driven Demo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your earlier Banking Transaction Demo Proj we hav 2 services right :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Transaction Service here we will implement → Publishes events (Kafka or RabbitMQ).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Account Service we will implemnet  → Consumes events, updates balances.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will use</w:t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Sychronous vs. Asynchronous calls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Kafka (topics, partitions, consumer groups)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RabbitMQ (exchanges, queues, bindings)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Event‑driven patterns (notification, event‑carried state transfer)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Idempotency &amp; Saga pattern basics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1: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 structure:</w:t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event-driven-demo/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├── transaction-service/   (Spring Boot + Kafka/RabbitMQ Producer)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├── account-service/       (Spring Boot + Kafka/RabbitMQ Consumer)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├── docker-compose.yml     (Kafka + RabbitMQ setup)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└── README.md              (Steps to run)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docker-compose.yml </w:t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'3.8'</w:t>
      </w:r>
    </w:p>
    <w:p w:rsidR="00000000" w:rsidDel="00000000" w:rsidP="00000000" w:rsidRDefault="00000000" w:rsidRPr="00000000" w14:paraId="000000C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kafka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bitnami/kafka:latest</w:t>
      </w:r>
    </w:p>
    <w:p w:rsidR="00000000" w:rsidDel="00000000" w:rsidP="00000000" w:rsidRDefault="00000000" w:rsidRPr="00000000" w14:paraId="000000C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ports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9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-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"9092:9092"</w:t>
      </w:r>
    </w:p>
    <w:p w:rsidR="00000000" w:rsidDel="00000000" w:rsidP="00000000" w:rsidRDefault="00000000" w:rsidRPr="00000000" w14:paraId="000000C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- KAFKA_CFG_ZOOKEEPER_CONNECT=zookeeper:2181</w:t>
      </w:r>
    </w:p>
    <w:p w:rsidR="00000000" w:rsidDel="00000000" w:rsidP="00000000" w:rsidRDefault="00000000" w:rsidRPr="00000000" w14:paraId="000000C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- ALLOW_PLAINTEXT_LISTENER=yes</w:t>
      </w:r>
    </w:p>
    <w:p w:rsidR="00000000" w:rsidDel="00000000" w:rsidP="00000000" w:rsidRDefault="00000000" w:rsidRPr="00000000" w14:paraId="000000C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depends_on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- zookeeper</w:t>
      </w:r>
    </w:p>
    <w:p w:rsidR="00000000" w:rsidDel="00000000" w:rsidP="00000000" w:rsidRDefault="00000000" w:rsidRPr="00000000" w14:paraId="000000C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zookeeper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bitnami/zookeeper:latest</w:t>
      </w:r>
    </w:p>
    <w:p w:rsidR="00000000" w:rsidDel="00000000" w:rsidP="00000000" w:rsidRDefault="00000000" w:rsidRPr="00000000" w14:paraId="000000D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ports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3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-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"2181:2181"</w:t>
      </w:r>
    </w:p>
    <w:p w:rsidR="00000000" w:rsidDel="00000000" w:rsidP="00000000" w:rsidRDefault="00000000" w:rsidRPr="00000000" w14:paraId="000000D4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rabbitmq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rabbitmq:3-management</w:t>
      </w:r>
    </w:p>
    <w:p w:rsidR="00000000" w:rsidDel="00000000" w:rsidP="00000000" w:rsidRDefault="00000000" w:rsidRPr="00000000" w14:paraId="000000D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ports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8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-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"5672:5672"</w:t>
      </w:r>
    </w:p>
    <w:p w:rsidR="00000000" w:rsidDel="00000000" w:rsidP="00000000" w:rsidRDefault="00000000" w:rsidRPr="00000000" w14:paraId="000000D9">
      <w:pPr>
        <w:shd w:fill="191a1c" w:val="clear"/>
        <w:rPr>
          <w:rFonts w:ascii="Courier New" w:cs="Courier New" w:eastAsia="Courier New" w:hAnsi="Courier New"/>
          <w:i w:val="1"/>
          <w:iCs w:val="1"/>
          <w:color w:val="5f826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"15672:15672"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4"/>
          <w:szCs w:val="24"/>
          <w:rtl w:val="0"/>
        </w:rPr>
        <w:t xml:space="preserve"># management UI</w:t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2: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Run:</w:t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docker-compose up -d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3: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Now lets creat  Transaction service (Producer ) it s a kafka producer.</w:t>
      </w:r>
    </w:p>
    <w:p w:rsidR="00000000" w:rsidDel="00000000" w:rsidP="00000000" w:rsidRDefault="00000000" w:rsidRPr="00000000" w14:paraId="000000E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@RestController</w:t>
      </w:r>
    </w:p>
    <w:p w:rsidR="00000000" w:rsidDel="00000000" w:rsidP="00000000" w:rsidRDefault="00000000" w:rsidRPr="00000000" w14:paraId="000000E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@RequestMapping(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"/transaction"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TransactionController {</w:t>
      </w:r>
    </w:p>
    <w:p w:rsidR="00000000" w:rsidDel="00000000" w:rsidP="00000000" w:rsidRDefault="00000000" w:rsidRPr="00000000" w14:paraId="000000E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KafkaTemplate&lt;String, String&gt; kafkaTemplate;</w:t>
      </w:r>
    </w:p>
    <w:p w:rsidR="00000000" w:rsidDel="00000000" w:rsidP="00000000" w:rsidRDefault="00000000" w:rsidRPr="00000000" w14:paraId="000000E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TransactionController(KafkaTemplate&lt;String, String&gt; kafkaTemplate) {</w:t>
      </w:r>
    </w:p>
    <w:p w:rsidR="00000000" w:rsidDel="00000000" w:rsidP="00000000" w:rsidRDefault="00000000" w:rsidRPr="00000000" w14:paraId="000000E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.kafkaTemplate = kafkaTemplate;</w:t>
      </w:r>
    </w:p>
    <w:p w:rsidR="00000000" w:rsidDel="00000000" w:rsidP="00000000" w:rsidRDefault="00000000" w:rsidRPr="00000000" w14:paraId="000000E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E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@PostMapping</w:t>
      </w:r>
    </w:p>
    <w:p w:rsidR="00000000" w:rsidDel="00000000" w:rsidP="00000000" w:rsidRDefault="00000000" w:rsidRPr="00000000" w14:paraId="000000E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String createTransaction(@RequestBody Transaction tx) {</w:t>
      </w:r>
    </w:p>
    <w:p w:rsidR="00000000" w:rsidDel="00000000" w:rsidP="00000000" w:rsidRDefault="00000000" w:rsidRPr="00000000" w14:paraId="000000EF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Publish event to Kafka topic</w:t>
      </w:r>
    </w:p>
    <w:p w:rsidR="00000000" w:rsidDel="00000000" w:rsidP="00000000" w:rsidRDefault="00000000" w:rsidRPr="00000000" w14:paraId="000000F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kafkaTemplate.send(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"transactions"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tx.getUserId(), tx.toString());</w:t>
      </w:r>
    </w:p>
    <w:p w:rsidR="00000000" w:rsidDel="00000000" w:rsidP="00000000" w:rsidRDefault="00000000" w:rsidRPr="00000000" w14:paraId="000000F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"Transaction submitted: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tx.getId();</w:t>
      </w:r>
    </w:p>
    <w:p w:rsidR="00000000" w:rsidDel="00000000" w:rsidP="00000000" w:rsidRDefault="00000000" w:rsidRPr="00000000" w14:paraId="000000F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F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Now let create Rabbit mq producer..</w:t>
      </w:r>
    </w:p>
    <w:p w:rsidR="00000000" w:rsidDel="00000000" w:rsidP="00000000" w:rsidRDefault="00000000" w:rsidRPr="00000000" w14:paraId="000000F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@Autowired</w:t>
      </w:r>
    </w:p>
    <w:p w:rsidR="00000000" w:rsidDel="00000000" w:rsidP="00000000" w:rsidRDefault="00000000" w:rsidRPr="00000000" w14:paraId="000000F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AmqpTemplate amqpTemplate;</w:t>
      </w:r>
    </w:p>
    <w:p w:rsidR="00000000" w:rsidDel="00000000" w:rsidP="00000000" w:rsidRDefault="00000000" w:rsidRPr="00000000" w14:paraId="000000F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@PostMapping(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"/rabbit"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String createTransactionRabbit(@RequestBody Transaction tx) {</w:t>
      </w:r>
    </w:p>
    <w:p w:rsidR="00000000" w:rsidDel="00000000" w:rsidP="00000000" w:rsidRDefault="00000000" w:rsidRPr="00000000" w14:paraId="000000F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amqpTemplate.convertAndSend(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"transaction-exchange"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"transaction.key"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tx);</w:t>
      </w:r>
    </w:p>
    <w:p w:rsidR="00000000" w:rsidDel="00000000" w:rsidP="00000000" w:rsidRDefault="00000000" w:rsidRPr="00000000" w14:paraId="000000F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"Transaction submitted via RabbitMQ: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tx.getId();</w:t>
      </w:r>
    </w:p>
    <w:p w:rsidR="00000000" w:rsidDel="00000000" w:rsidP="00000000" w:rsidRDefault="00000000" w:rsidRPr="00000000" w14:paraId="000000F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4:</w:t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Now consumers </w:t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Account Service (Consumer)</w:t>
      </w:r>
    </w:p>
    <w:p w:rsidR="00000000" w:rsidDel="00000000" w:rsidP="00000000" w:rsidRDefault="00000000" w:rsidRPr="00000000" w14:paraId="0000010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Kafka Consumer</w:t>
      </w:r>
    </w:p>
    <w:p w:rsidR="00000000" w:rsidDel="00000000" w:rsidP="00000000" w:rsidRDefault="00000000" w:rsidRPr="00000000" w14:paraId="0000010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java</w:t>
      </w:r>
    </w:p>
    <w:p w:rsidR="00000000" w:rsidDel="00000000" w:rsidP="00000000" w:rsidRDefault="00000000" w:rsidRPr="00000000" w14:paraId="0000010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@Component</w:t>
      </w:r>
    </w:p>
    <w:p w:rsidR="00000000" w:rsidDel="00000000" w:rsidP="00000000" w:rsidRDefault="00000000" w:rsidRPr="00000000" w14:paraId="0000010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TransactionConsumer {</w:t>
      </w:r>
    </w:p>
    <w:p w:rsidR="00000000" w:rsidDel="00000000" w:rsidP="00000000" w:rsidRDefault="00000000" w:rsidRPr="00000000" w14:paraId="0000010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@KafkaListener(topics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"transactions"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groupId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"account-service"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consume(String message) {</w:t>
      </w:r>
    </w:p>
    <w:p w:rsidR="00000000" w:rsidDel="00000000" w:rsidP="00000000" w:rsidRDefault="00000000" w:rsidRPr="00000000" w14:paraId="0000010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System.out.println(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"Received Kafka event: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message);</w:t>
      </w:r>
    </w:p>
    <w:p w:rsidR="00000000" w:rsidDel="00000000" w:rsidP="00000000" w:rsidRDefault="00000000" w:rsidRPr="00000000" w14:paraId="0000010D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Update account balance here</w:t>
      </w:r>
    </w:p>
    <w:p w:rsidR="00000000" w:rsidDel="00000000" w:rsidP="00000000" w:rsidRDefault="00000000" w:rsidRPr="00000000" w14:paraId="0000010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Rabbit mq consumer</w:t>
      </w:r>
    </w:p>
    <w:p w:rsidR="00000000" w:rsidDel="00000000" w:rsidP="00000000" w:rsidRDefault="00000000" w:rsidRPr="00000000" w14:paraId="000001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RabbitMQ Consumer</w:t>
      </w:r>
    </w:p>
    <w:p w:rsidR="00000000" w:rsidDel="00000000" w:rsidP="00000000" w:rsidRDefault="00000000" w:rsidRPr="00000000" w14:paraId="0000011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java</w:t>
      </w:r>
    </w:p>
    <w:p w:rsidR="00000000" w:rsidDel="00000000" w:rsidP="00000000" w:rsidRDefault="00000000" w:rsidRPr="00000000" w14:paraId="0000011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@RabbitListener(queues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"transaction-queue"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1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receive(Transaction tx) {</w:t>
      </w:r>
    </w:p>
    <w:p w:rsidR="00000000" w:rsidDel="00000000" w:rsidP="00000000" w:rsidRDefault="00000000" w:rsidRPr="00000000" w14:paraId="0000011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System.out.println(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"Received RabbitMQ event: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tx);</w:t>
      </w:r>
    </w:p>
    <w:p w:rsidR="00000000" w:rsidDel="00000000" w:rsidP="00000000" w:rsidRDefault="00000000" w:rsidRPr="00000000" w14:paraId="00000118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Update account balance here</w:t>
      </w:r>
    </w:p>
    <w:p w:rsidR="00000000" w:rsidDel="00000000" w:rsidP="00000000" w:rsidRDefault="00000000" w:rsidRPr="00000000" w14:paraId="0000011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event‑Driven Patterns</w:t>
      </w:r>
    </w:p>
    <w:p w:rsidR="00000000" w:rsidDel="00000000" w:rsidP="00000000" w:rsidRDefault="00000000" w:rsidRPr="00000000" w14:paraId="0000011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Notification → Consumer just logs event.</w:t>
      </w:r>
    </w:p>
    <w:p w:rsidR="00000000" w:rsidDel="00000000" w:rsidP="00000000" w:rsidRDefault="00000000" w:rsidRPr="00000000" w14:paraId="0000011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Event‑Carried State Transfer → Consumer updates DB with transaction details.</w:t>
      </w:r>
    </w:p>
    <w:p w:rsidR="00000000" w:rsidDel="00000000" w:rsidP="00000000" w:rsidRDefault="00000000" w:rsidRPr="00000000" w14:paraId="0000011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Saga Pattern → Chain multiple services (e.g., Transaction → Payment → Notification) with compensating actions.</w:t>
      </w:r>
    </w:p>
    <w:p w:rsidR="00000000" w:rsidDel="00000000" w:rsidP="00000000" w:rsidRDefault="00000000" w:rsidRPr="00000000" w14:paraId="000001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5 👍</w:t>
      </w:r>
    </w:p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now lets implement Idempotency &amp; Exactly‑Once</w:t>
      </w:r>
    </w:p>
    <w:p w:rsidR="00000000" w:rsidDel="00000000" w:rsidP="00000000" w:rsidRDefault="00000000" w:rsidRPr="00000000" w14:paraId="000001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a unique transactionId and check before updating DB:</w:t>
      </w:r>
    </w:p>
    <w:p w:rsidR="00000000" w:rsidDel="00000000" w:rsidP="00000000" w:rsidRDefault="00000000" w:rsidRPr="00000000" w14:paraId="000001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java</w:t>
      </w:r>
    </w:p>
    <w:p w:rsidR="00000000" w:rsidDel="00000000" w:rsidP="00000000" w:rsidRDefault="00000000" w:rsidRPr="00000000" w14:paraId="000001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(!processedTransactions.contains(tx.getId())) {</w:t>
      </w:r>
    </w:p>
    <w:p w:rsidR="00000000" w:rsidDel="00000000" w:rsidP="00000000" w:rsidRDefault="00000000" w:rsidRPr="00000000" w14:paraId="000001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account.setBalance(account.getBalance() - tx.getAmount());</w:t>
      </w:r>
    </w:p>
    <w:p w:rsidR="00000000" w:rsidDel="00000000" w:rsidP="00000000" w:rsidRDefault="00000000" w:rsidRPr="00000000" w14:paraId="000001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processedTransactions.add(tx.getId());</w:t>
      </w:r>
    </w:p>
    <w:p w:rsidR="00000000" w:rsidDel="00000000" w:rsidP="00000000" w:rsidRDefault="00000000" w:rsidRPr="00000000" w14:paraId="000001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6:</w:t>
      </w:r>
    </w:p>
    <w:p w:rsidR="00000000" w:rsidDel="00000000" w:rsidP="00000000" w:rsidRDefault="00000000" w:rsidRPr="00000000" w14:paraId="000001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----&gt;Step‑by‑Step Execution</w:t>
      </w:r>
    </w:p>
    <w:p w:rsidR="00000000" w:rsidDel="00000000" w:rsidP="00000000" w:rsidRDefault="00000000" w:rsidRPr="00000000" w14:paraId="000001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 Infrastructure</w:t>
      </w:r>
    </w:p>
    <w:p w:rsidR="00000000" w:rsidDel="00000000" w:rsidP="00000000" w:rsidRDefault="00000000" w:rsidRPr="00000000" w14:paraId="000001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1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docker-compose up -d</w:t>
      </w:r>
    </w:p>
    <w:p w:rsidR="00000000" w:rsidDel="00000000" w:rsidP="00000000" w:rsidRDefault="00000000" w:rsidRPr="00000000" w14:paraId="000001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Kafka → localhost:9092</w:t>
      </w:r>
    </w:p>
    <w:p w:rsidR="00000000" w:rsidDel="00000000" w:rsidP="00000000" w:rsidRDefault="00000000" w:rsidRPr="00000000" w14:paraId="0000013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RabbitMQ → localhost:5672 (UI at http://localhost:15672)</w:t>
      </w:r>
    </w:p>
    <w:p w:rsidR="00000000" w:rsidDel="00000000" w:rsidP="00000000" w:rsidRDefault="00000000" w:rsidRPr="00000000" w14:paraId="000001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Run Transaction Service</w:t>
      </w:r>
    </w:p>
    <w:p w:rsidR="00000000" w:rsidDel="00000000" w:rsidP="00000000" w:rsidRDefault="00000000" w:rsidRPr="00000000" w14:paraId="000001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1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cd transaction-service</w:t>
      </w:r>
    </w:p>
    <w:p w:rsidR="00000000" w:rsidDel="00000000" w:rsidP="00000000" w:rsidRDefault="00000000" w:rsidRPr="00000000" w14:paraId="000001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mvn spring-boot:run</w:t>
      </w:r>
    </w:p>
    <w:p w:rsidR="00000000" w:rsidDel="00000000" w:rsidP="00000000" w:rsidRDefault="00000000" w:rsidRPr="00000000" w14:paraId="000001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Run Account Service</w:t>
      </w:r>
    </w:p>
    <w:p w:rsidR="00000000" w:rsidDel="00000000" w:rsidP="00000000" w:rsidRDefault="00000000" w:rsidRPr="00000000" w14:paraId="000001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1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cd account-service</w:t>
      </w:r>
    </w:p>
    <w:p w:rsidR="00000000" w:rsidDel="00000000" w:rsidP="00000000" w:rsidRDefault="00000000" w:rsidRPr="00000000" w14:paraId="000001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mvn spring-boot:run</w:t>
      </w:r>
    </w:p>
    <w:p w:rsidR="00000000" w:rsidDel="00000000" w:rsidP="00000000" w:rsidRDefault="00000000" w:rsidRPr="00000000" w14:paraId="000001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Trigger Transaction</w:t>
      </w:r>
    </w:p>
    <w:p w:rsidR="00000000" w:rsidDel="00000000" w:rsidP="00000000" w:rsidRDefault="00000000" w:rsidRPr="00000000" w14:paraId="000001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1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curl -X POST http://localhost:8080/transaction \</w:t>
      </w:r>
    </w:p>
    <w:p w:rsidR="00000000" w:rsidDel="00000000" w:rsidP="00000000" w:rsidRDefault="00000000" w:rsidRPr="00000000" w14:paraId="000001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-H "Content-Type: application/json" \</w:t>
      </w:r>
    </w:p>
    <w:p w:rsidR="00000000" w:rsidDel="00000000" w:rsidP="00000000" w:rsidRDefault="00000000" w:rsidRPr="00000000" w14:paraId="000001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-d '{"id":1,"userId":101,"amount":500}'</w:t>
      </w:r>
    </w:p>
    <w:p w:rsidR="00000000" w:rsidDel="00000000" w:rsidP="00000000" w:rsidRDefault="00000000" w:rsidRPr="00000000" w14:paraId="000001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Observe Consumer Logs</w:t>
      </w:r>
    </w:p>
    <w:p w:rsidR="00000000" w:rsidDel="00000000" w:rsidP="00000000" w:rsidRDefault="00000000" w:rsidRPr="00000000" w14:paraId="000001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Kafka consumer prints: Received Kafka event: Transaction{id=1, userId=101, amount=500}</w:t>
      </w:r>
    </w:p>
    <w:p w:rsidR="00000000" w:rsidDel="00000000" w:rsidP="00000000" w:rsidRDefault="00000000" w:rsidRPr="00000000" w14:paraId="000001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RabbitMQ consumer prints similar message.</w:t>
      </w:r>
    </w:p>
    <w:p w:rsidR="00000000" w:rsidDel="00000000" w:rsidP="00000000" w:rsidRDefault="00000000" w:rsidRPr="00000000" w14:paraId="000001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 RabbitMQ UI</w:t>
      </w:r>
    </w:p>
    <w:p w:rsidR="00000000" w:rsidDel="00000000" w:rsidP="00000000" w:rsidRDefault="00000000" w:rsidRPr="00000000" w14:paraId="000001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Navigate to http://localhost:15672</w:t>
      </w:r>
    </w:p>
    <w:p w:rsidR="00000000" w:rsidDel="00000000" w:rsidP="00000000" w:rsidRDefault="00000000" w:rsidRPr="00000000" w14:paraId="000001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Login: guest/guest</w:t>
      </w:r>
    </w:p>
    <w:p w:rsidR="00000000" w:rsidDel="00000000" w:rsidP="00000000" w:rsidRDefault="00000000" w:rsidRPr="00000000" w14:paraId="0000014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See messages flowing through exchange → queue → consumer.</w:t>
      </w:r>
    </w:p>
    <w:p w:rsidR="00000000" w:rsidDel="00000000" w:rsidP="00000000" w:rsidRDefault="00000000" w:rsidRPr="00000000" w14:paraId="000001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—--------------------------------------</w:t>
      </w:r>
    </w:p>
    <w:p w:rsidR="00000000" w:rsidDel="00000000" w:rsidP="00000000" w:rsidRDefault="00000000" w:rsidRPr="00000000" w14:paraId="000001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4:</w:t>
      </w:r>
    </w:p>
    <w:p w:rsidR="00000000" w:rsidDel="00000000" w:rsidP="00000000" w:rsidRDefault="00000000" w:rsidRPr="00000000" w14:paraId="000001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rlang.org/downloads" TargetMode="External"/><Relationship Id="rId7" Type="http://schemas.openxmlformats.org/officeDocument/2006/relationships/hyperlink" Target="https://www.bing.com/search?q=%22https%3A%2F%2Fwww.rabbitmq.com%2Fdownload.html%22&amp;utm_source=copilot.com" TargetMode="External"/><Relationship Id="rId8" Type="http://schemas.openxmlformats.org/officeDocument/2006/relationships/hyperlink" Target="https://www.bing.com/search?q=%22https%3A%2F%2Fwww.rabbitmq.com%2Fdownload.html%22&amp;utm_source=copilo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