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Pratham Dalakoti</w:t>
      </w:r>
    </w:p>
    <w:p>
      <w:r>
        <w:t xml:space="preserve">Dublin, Ireland | +353 851118484 | prathamdalakoti@gmail.com | </w:t>
      </w:r>
      <w:hyperlink r:id="rId9">
        <w:r>
          <w:rPr>
            <w:rStyle w:val="Hyperlink"/>
          </w:rPr>
          <w:t xml:space="preserve">LinkedIn</w:t>
        </w:r>
      </w:hyperlink>
    </w:p>
    <w:p>
      <w:r>
        <w:rPr>
          <w:b/>
        </w:rPr>
        <w:t xml:space="preserve">Application: Graduate Programme in Controlling &amp; Analytics (Ref: 741208)</w:t>
      </w:r>
    </w:p>
    <w:p>
      <w:r>
        <w:t xml:space="preserve">
        </w:t>
      </w:r>
    </w:p>
    <w:p>
      <w:r>
        <w:t xml:space="preserve">04 September 2026</w:t>
      </w:r>
    </w:p>
    <w:p>
      <w:r>
        <w:t xml:space="preserve">
        </w:t>
      </w:r>
    </w:p>
    <w:p>
      <w:r>
        <w:t xml:space="preserve">Dear Hiring Team,</w:t>
      </w:r>
    </w:p>
    <w:p>
      <w:r>
        <w:t xml:space="preserve">
        </w:t>
      </w:r>
    </w:p>
    <w:p>
      <w:r>
        <w:t xml:space="preserve">I am writing to apply for the Lidl Ireland Graduate Programme in Controlling and Analytics, starting 06 September 2027. The combination of structured rotation across Business Insights and Analytics, Business Partnering, and Financial Controlling makes this programme the strongest match I have found for the work I have been preparing to do, and I would like to be considered for a place on it.</w:t>
      </w:r>
    </w:p>
    <w:p>
      <w:r>
        <w:t xml:space="preserve">What draws me to Lidl specifically is the way the programme is built. It is the only City and Guilds/ILM accredited graduate programme in Ireland, and that external accreditation signals to me that the 18-month rotation, the structured on-the-job training, and the mix of store and distribution-centre exposure are designed deliberately rather than ad hoc. I am applying because the Controlling and Analytics team in Dublin 24 acts as a trusted business partner to the wider business, providing timely and accurate reporting on KPIs such as turnover, margin, stock loss and productivity, and turning trends into decisions. That is the work I want to do, and the formal structure around it is what makes this programme the strongest match I have found for where I am in my career.</w:t>
      </w:r>
    </w:p>
    <w:p>
      <w:r>
        <w:t xml:space="preserve">My experience to date gives me a practical foundation for this work. As a Business Analyst Intern at Samynk and Company, Chartered Accountants, I built Python and Excel automation models across 17 client datasets, reducing manual processing time by more than five hours per week, and applied anomaly detection and data validation to financial data to support reporting accuracy and compliance quality across concurrent client engagements. I presented findings and recommendations directly to senior partners, which taught me to translate technical analysis into clear business implications. As an Operations Intern at DCDC Kidney Care, I designed and ran a 450-respondent market analysis across 8 candidate locations and presented location recommendations to the CEO and senior leadership, and I identified a payment process weakness that we addressed with a digital solution, improving reconciliation accuracy by 15 percent. Both roles required me to work to tight deadlines, coordinate across multiple stakeholders, and own the quality of the output.</w:t>
      </w:r>
    </w:p>
    <w:p>
      <w:r>
        <w:t xml:space="preserve">I am available for the 06 September 2027 start date, flexible to travel or relocate within Ireland as the programme requires, and currently progressing a full clean Irish driving licence, which I am committed to holding as a condition of the role. I am currently working towards A1 German and plan to continue building the language through the programme. Thank you for considering my application. I would welcome the opportunity to discuss how my background fits the programme and would be glad to provide any additional information you need.</w:t>
      </w:r>
    </w:p>
    <w:p>
      <w:r>
        <w:t xml:space="preserve">
        </w:t>
      </w:r>
    </w:p>
    <w:p>
      <w:r>
        <w:t xml:space="preserve">Kind regards,</w:t>
      </w:r>
    </w:p>
    <w:p>
      <w:r>
        <w:t xml:space="preserve">Pratham Dalakoti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EF65" w14:textId="77777777" w:rsidR="003C3636" w:rsidRDefault="003C3636" w:rsidP="004A41AA">
      <w:pPr>
        <w:spacing w:after="0" w:line="240" w:lineRule="auto"/>
      </w:pPr>
      <w:r>
        <w:separator/>
      </w:r>
    </w:p>
  </w:endnote>
  <w:endnote w:type="continuationSeparator" w:id="0">
    <w:p w14:paraId="76AD8D8F" w14:textId="77777777" w:rsidR="003C3636" w:rsidRDefault="003C3636" w:rsidP="004A4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39D6" w14:textId="77777777" w:rsidR="003C3636" w:rsidRDefault="003C3636" w:rsidP="004A41AA">
      <w:pPr>
        <w:spacing w:after="0" w:line="240" w:lineRule="auto"/>
      </w:pPr>
      <w:r>
        <w:separator/>
      </w:r>
    </w:p>
  </w:footnote>
  <w:footnote w:type="continuationSeparator" w:id="0">
    <w:p w14:paraId="05F94E4A" w14:textId="77777777" w:rsidR="003C3636" w:rsidRDefault="003C3636" w:rsidP="004A4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4BE"/>
    <w:multiLevelType w:val="hybridMultilevel"/>
    <w:tmpl w:val="1A28F1F2"/>
    <w:lvl w:ilvl="0" w:tplc="CF9E9A46">
      <w:start w:val="1"/>
      <w:numFmt w:val="bullet"/>
      <w:lvlText w:val="•"/>
      <w:lvlJc w:val="left"/>
      <w:pPr>
        <w:ind w:left="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72DB7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BE28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0210B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A246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A83E7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28EB7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EE39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FC294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4460D7"/>
    <w:multiLevelType w:val="hybridMultilevel"/>
    <w:tmpl w:val="DE0A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374D9"/>
    <w:multiLevelType w:val="hybridMultilevel"/>
    <w:tmpl w:val="F742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F16D6"/>
    <w:multiLevelType w:val="multilevel"/>
    <w:tmpl w:val="701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62F68"/>
    <w:multiLevelType w:val="multilevel"/>
    <w:tmpl w:val="EDB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B31736"/>
    <w:multiLevelType w:val="hybridMultilevel"/>
    <w:tmpl w:val="4758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64726"/>
    <w:multiLevelType w:val="multilevel"/>
    <w:tmpl w:val="6D2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036B09"/>
    <w:multiLevelType w:val="multilevel"/>
    <w:tmpl w:val="00D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2F304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E262D3E"/>
    <w:multiLevelType w:val="hybridMultilevel"/>
    <w:tmpl w:val="B44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0355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B34D69"/>
    <w:multiLevelType w:val="hybridMultilevel"/>
    <w:tmpl w:val="E7A40AAC"/>
    <w:lvl w:ilvl="0" w:tplc="04090001">
      <w:start w:val="1"/>
      <w:numFmt w:val="bullet"/>
      <w:lvlText w:val=""/>
      <w:lvlJc w:val="left"/>
      <w:pPr>
        <w:ind w:left="969" w:hanging="360"/>
      </w:pPr>
      <w:rPr>
        <w:rFonts w:ascii="Symbol" w:hAnsi="Symbol"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12" w15:restartNumberingAfterBreak="0">
    <w:nsid w:val="34AA18C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8391F71"/>
    <w:multiLevelType w:val="multilevel"/>
    <w:tmpl w:val="F0D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721CE6"/>
    <w:multiLevelType w:val="hybridMultilevel"/>
    <w:tmpl w:val="BFC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D2C46"/>
    <w:multiLevelType w:val="hybridMultilevel"/>
    <w:tmpl w:val="8FCCEB6E"/>
    <w:lvl w:ilvl="0" w:tplc="5AE6BE4C">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7688A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20FB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2098C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5263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54FA8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78F64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9A7B4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2AB2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735350"/>
    <w:multiLevelType w:val="hybridMultilevel"/>
    <w:tmpl w:val="D70E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A736B1"/>
    <w:multiLevelType w:val="hybridMultilevel"/>
    <w:tmpl w:val="A3D25228"/>
    <w:lvl w:ilvl="0" w:tplc="1884C738">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12F9D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B6075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B4DBB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9EEC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7A20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6C59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434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32DF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C859E5"/>
    <w:multiLevelType w:val="hybridMultilevel"/>
    <w:tmpl w:val="DB168E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55F7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6B31C44"/>
    <w:multiLevelType w:val="hybridMultilevel"/>
    <w:tmpl w:val="4C5004C4"/>
    <w:lvl w:ilvl="0" w:tplc="1884C738">
      <w:start w:val="1"/>
      <w:numFmt w:val="bullet"/>
      <w:lvlText w:val="•"/>
      <w:lvlJc w:val="left"/>
      <w:pPr>
        <w:ind w:left="36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957E97"/>
    <w:multiLevelType w:val="multilevel"/>
    <w:tmpl w:val="688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EC0B32"/>
    <w:multiLevelType w:val="hybridMultilevel"/>
    <w:tmpl w:val="84844552"/>
    <w:lvl w:ilvl="0" w:tplc="DD1ADBA6">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F87D5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90023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9423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C0BD7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9688E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3C43E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0CD19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3699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8A76BD6"/>
    <w:multiLevelType w:val="multilevel"/>
    <w:tmpl w:val="7D6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015269">
    <w:abstractNumId w:val="15"/>
  </w:num>
  <w:num w:numId="2" w16cid:durableId="138037189">
    <w:abstractNumId w:val="17"/>
  </w:num>
  <w:num w:numId="3" w16cid:durableId="687680851">
    <w:abstractNumId w:val="0"/>
  </w:num>
  <w:num w:numId="4" w16cid:durableId="179900834">
    <w:abstractNumId w:val="22"/>
  </w:num>
  <w:num w:numId="5" w16cid:durableId="1804730495">
    <w:abstractNumId w:val="14"/>
  </w:num>
  <w:num w:numId="6" w16cid:durableId="1935356427">
    <w:abstractNumId w:val="8"/>
  </w:num>
  <w:num w:numId="7" w16cid:durableId="256136601">
    <w:abstractNumId w:val="1"/>
  </w:num>
  <w:num w:numId="8" w16cid:durableId="1141462716">
    <w:abstractNumId w:val="5"/>
  </w:num>
  <w:num w:numId="9" w16cid:durableId="1756586204">
    <w:abstractNumId w:val="2"/>
  </w:num>
  <w:num w:numId="10" w16cid:durableId="1043406333">
    <w:abstractNumId w:val="12"/>
  </w:num>
  <w:num w:numId="11" w16cid:durableId="1798329320">
    <w:abstractNumId w:val="10"/>
  </w:num>
  <w:num w:numId="12" w16cid:durableId="1099443995">
    <w:abstractNumId w:val="19"/>
  </w:num>
  <w:num w:numId="13" w16cid:durableId="1175917247">
    <w:abstractNumId w:val="20"/>
  </w:num>
  <w:num w:numId="14" w16cid:durableId="2057846504">
    <w:abstractNumId w:val="13"/>
  </w:num>
  <w:num w:numId="15" w16cid:durableId="411703154">
    <w:abstractNumId w:val="9"/>
  </w:num>
  <w:num w:numId="16" w16cid:durableId="1808739823">
    <w:abstractNumId w:val="21"/>
  </w:num>
  <w:num w:numId="17" w16cid:durableId="983658302">
    <w:abstractNumId w:val="7"/>
  </w:num>
  <w:num w:numId="18" w16cid:durableId="577324467">
    <w:abstractNumId w:val="6"/>
  </w:num>
  <w:num w:numId="19" w16cid:durableId="843785984">
    <w:abstractNumId w:val="23"/>
  </w:num>
  <w:num w:numId="20" w16cid:durableId="1368524275">
    <w:abstractNumId w:val="3"/>
  </w:num>
  <w:num w:numId="21" w16cid:durableId="1335572379">
    <w:abstractNumId w:val="4"/>
  </w:num>
  <w:num w:numId="22" w16cid:durableId="592130916">
    <w:abstractNumId w:val="16"/>
  </w:num>
  <w:num w:numId="23" w16cid:durableId="1193810212">
    <w:abstractNumId w:val="11"/>
  </w:num>
  <w:num w:numId="24" w16cid:durableId="17750510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50"/>
    <w:rsid w:val="000247C4"/>
    <w:rsid w:val="0002557B"/>
    <w:rsid w:val="00063FE0"/>
    <w:rsid w:val="00067E89"/>
    <w:rsid w:val="0007451F"/>
    <w:rsid w:val="000A74C1"/>
    <w:rsid w:val="00137201"/>
    <w:rsid w:val="001422A8"/>
    <w:rsid w:val="001A75D3"/>
    <w:rsid w:val="001A7DD7"/>
    <w:rsid w:val="001C4664"/>
    <w:rsid w:val="001E6EC1"/>
    <w:rsid w:val="001F602F"/>
    <w:rsid w:val="001F72D4"/>
    <w:rsid w:val="00210CB6"/>
    <w:rsid w:val="00214518"/>
    <w:rsid w:val="002853EB"/>
    <w:rsid w:val="002857E8"/>
    <w:rsid w:val="002C1598"/>
    <w:rsid w:val="002E6317"/>
    <w:rsid w:val="00311FFF"/>
    <w:rsid w:val="00321A31"/>
    <w:rsid w:val="003345EF"/>
    <w:rsid w:val="00336025"/>
    <w:rsid w:val="0034489C"/>
    <w:rsid w:val="003524F2"/>
    <w:rsid w:val="003571E3"/>
    <w:rsid w:val="00366ACC"/>
    <w:rsid w:val="00376A1E"/>
    <w:rsid w:val="00377F38"/>
    <w:rsid w:val="003816D2"/>
    <w:rsid w:val="0039623C"/>
    <w:rsid w:val="003C3636"/>
    <w:rsid w:val="0041049A"/>
    <w:rsid w:val="004223BB"/>
    <w:rsid w:val="00423B18"/>
    <w:rsid w:val="0043083F"/>
    <w:rsid w:val="004469D8"/>
    <w:rsid w:val="004A41AA"/>
    <w:rsid w:val="004C6E63"/>
    <w:rsid w:val="004C7412"/>
    <w:rsid w:val="004C7CCE"/>
    <w:rsid w:val="005046F5"/>
    <w:rsid w:val="00520DF7"/>
    <w:rsid w:val="00574383"/>
    <w:rsid w:val="00586395"/>
    <w:rsid w:val="005F287D"/>
    <w:rsid w:val="00646CDC"/>
    <w:rsid w:val="0065446B"/>
    <w:rsid w:val="0067783F"/>
    <w:rsid w:val="00683B65"/>
    <w:rsid w:val="006A0443"/>
    <w:rsid w:val="006B3F2D"/>
    <w:rsid w:val="006D5916"/>
    <w:rsid w:val="006F3ED1"/>
    <w:rsid w:val="0070342B"/>
    <w:rsid w:val="007130D3"/>
    <w:rsid w:val="00727B1C"/>
    <w:rsid w:val="0074788B"/>
    <w:rsid w:val="00780AB0"/>
    <w:rsid w:val="00794A4D"/>
    <w:rsid w:val="007A44B9"/>
    <w:rsid w:val="007A72DF"/>
    <w:rsid w:val="007D433E"/>
    <w:rsid w:val="008031CD"/>
    <w:rsid w:val="00815D1B"/>
    <w:rsid w:val="008400F5"/>
    <w:rsid w:val="0084125A"/>
    <w:rsid w:val="00851AD6"/>
    <w:rsid w:val="00855407"/>
    <w:rsid w:val="00866BDD"/>
    <w:rsid w:val="008A1B92"/>
    <w:rsid w:val="008B537E"/>
    <w:rsid w:val="008D7E50"/>
    <w:rsid w:val="009003ED"/>
    <w:rsid w:val="00930173"/>
    <w:rsid w:val="00935BA0"/>
    <w:rsid w:val="00935DCD"/>
    <w:rsid w:val="009452C8"/>
    <w:rsid w:val="00953154"/>
    <w:rsid w:val="00984BF7"/>
    <w:rsid w:val="00990A83"/>
    <w:rsid w:val="009C7D6C"/>
    <w:rsid w:val="009E1B2B"/>
    <w:rsid w:val="00A20F62"/>
    <w:rsid w:val="00A5071B"/>
    <w:rsid w:val="00AA0D60"/>
    <w:rsid w:val="00AA2CCB"/>
    <w:rsid w:val="00AC08DE"/>
    <w:rsid w:val="00AC1A42"/>
    <w:rsid w:val="00AC648D"/>
    <w:rsid w:val="00AD141D"/>
    <w:rsid w:val="00AD2874"/>
    <w:rsid w:val="00AD3A77"/>
    <w:rsid w:val="00AF010E"/>
    <w:rsid w:val="00B404C7"/>
    <w:rsid w:val="00B5506E"/>
    <w:rsid w:val="00B64463"/>
    <w:rsid w:val="00B80250"/>
    <w:rsid w:val="00B91A26"/>
    <w:rsid w:val="00BA2F9B"/>
    <w:rsid w:val="00BC2253"/>
    <w:rsid w:val="00BC5D8B"/>
    <w:rsid w:val="00BC7ED0"/>
    <w:rsid w:val="00BD2161"/>
    <w:rsid w:val="00C03CD1"/>
    <w:rsid w:val="00C115C0"/>
    <w:rsid w:val="00C40817"/>
    <w:rsid w:val="00C424DB"/>
    <w:rsid w:val="00C773E4"/>
    <w:rsid w:val="00C97978"/>
    <w:rsid w:val="00CA77D8"/>
    <w:rsid w:val="00CC7403"/>
    <w:rsid w:val="00D07135"/>
    <w:rsid w:val="00D41E88"/>
    <w:rsid w:val="00D8386A"/>
    <w:rsid w:val="00D84C0B"/>
    <w:rsid w:val="00D85A9C"/>
    <w:rsid w:val="00DB43AE"/>
    <w:rsid w:val="00DC498A"/>
    <w:rsid w:val="00E34A5C"/>
    <w:rsid w:val="00E56622"/>
    <w:rsid w:val="00E759D6"/>
    <w:rsid w:val="00EA59A8"/>
    <w:rsid w:val="00EC74D8"/>
    <w:rsid w:val="00F15C25"/>
    <w:rsid w:val="00F20FE7"/>
    <w:rsid w:val="00F21415"/>
    <w:rsid w:val="00F36A9A"/>
    <w:rsid w:val="00F6499F"/>
    <w:rsid w:val="00FB3615"/>
    <w:rsid w:val="00FB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B526"/>
  <w15:docId w15:val="{49527433-64EB-45DD-8B89-F5BF659B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509E"/>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509E"/>
      <w:sz w:val="27"/>
    </w:rPr>
  </w:style>
  <w:style w:type="paragraph" w:styleId="ListParagraph">
    <w:name w:val="List Paragraph"/>
    <w:basedOn w:val="Normal"/>
    <w:uiPriority w:val="34"/>
    <w:qFormat/>
    <w:rsid w:val="00137201"/>
    <w:pPr>
      <w:ind w:left="720"/>
      <w:contextualSpacing/>
    </w:pPr>
  </w:style>
  <w:style w:type="character" w:styleId="Hyperlink">
    <w:name w:val="Hyperlink"/>
    <w:basedOn w:val="DefaultParagraphFont"/>
    <w:uiPriority w:val="99"/>
    <w:unhideWhenUsed/>
    <w:rsid w:val="00423B18"/>
    <w:rPr>
      <w:color w:val="467886" w:themeColor="hyperlink"/>
      <w:u w:val="single"/>
    </w:rPr>
  </w:style>
  <w:style w:type="character" w:styleId="UnresolvedMention">
    <w:name w:val="Unresolved Mention"/>
    <w:basedOn w:val="DefaultParagraphFont"/>
    <w:uiPriority w:val="99"/>
    <w:semiHidden/>
    <w:unhideWhenUsed/>
    <w:rsid w:val="00423B18"/>
    <w:rPr>
      <w:color w:val="605E5C"/>
      <w:shd w:val="clear" w:color="auto" w:fill="E1DFDD"/>
    </w:rPr>
  </w:style>
  <w:style w:type="character" w:styleId="FollowedHyperlink">
    <w:name w:val="FollowedHyperlink"/>
    <w:basedOn w:val="DefaultParagraphFont"/>
    <w:uiPriority w:val="99"/>
    <w:semiHidden/>
    <w:unhideWhenUsed/>
    <w:rsid w:val="00423B18"/>
    <w:rPr>
      <w:color w:val="96607D" w:themeColor="followedHyperlink"/>
      <w:u w:val="single"/>
    </w:rPr>
  </w:style>
  <w:style w:type="paragraph" w:styleId="Header">
    <w:name w:val="header"/>
    <w:basedOn w:val="Normal"/>
    <w:link w:val="HeaderChar"/>
    <w:uiPriority w:val="99"/>
    <w:unhideWhenUsed/>
    <w:rsid w:val="004A4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1AA"/>
    <w:rPr>
      <w:rFonts w:ascii="Calibri" w:eastAsia="Calibri" w:hAnsi="Calibri" w:cs="Calibri"/>
      <w:color w:val="000000"/>
      <w:sz w:val="22"/>
    </w:rPr>
  </w:style>
  <w:style w:type="paragraph" w:styleId="Footer">
    <w:name w:val="footer"/>
    <w:basedOn w:val="Normal"/>
    <w:link w:val="FooterChar"/>
    <w:uiPriority w:val="99"/>
    <w:unhideWhenUsed/>
    <w:rsid w:val="004A4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1A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mailto:prathamdalakoti@gmail.com" TargetMode="External"/>
  <Relationship Id="rId9" Type="http://schemas.openxmlformats.org/officeDocument/2006/relationships/hyperlink" Target="https://www.linkedin.com/in/pratham-dalakoti/" TargetMode="External"/>
  <Relationship Id="rId10" Type="http://schemas.openxmlformats.org/officeDocument/2006/relationships/fontTable" Target="fontTable.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E58D2-DBDA-4813-B25C-4B93ADD2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833</Words>
  <Characters>5537</Characters>
  <Application>Microsoft Office Word</Application>
  <DocSecurity>0</DocSecurity>
  <Lines>83</Lines>
  <Paragraphs>81</Paragraphs>
  <ScaleCrop>false</ScaleCrop>
  <HeadingPairs>
    <vt:vector size="2" baseType="variant">
      <vt:variant>
        <vt:lpstr>Title</vt:lpstr>
      </vt:variant>
      <vt:variant>
        <vt:i4>1</vt:i4>
      </vt:variant>
    </vt:vector>
  </HeadingPairs>
  <TitlesOfParts>
    <vt:vector size="1" baseType="lpstr">
      <vt:lpstr>Resume Builder - Base | CareerOS</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Builder - Base | CareerOS</dc:title>
  <dc:subject/>
  <dc:creator>Pratham Dalakoti</dc:creator>
  <cp:keywords/>
  <dc:description/>
  <cp:lastModifiedBy>Pratham Dalakoti</cp:lastModifiedBy>
  <cp:revision>3</cp:revision>
  <dcterms:created xsi:type="dcterms:W3CDTF">2026-09-02T01:33:00Z</dcterms:created>
  <dcterms:modified xsi:type="dcterms:W3CDTF">2026-09-02T01:44:00Z</dcterms:modified>
</cp:coreProperties>
</file>