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29EA" w14:textId="71F0DE93" w:rsidR="00BC5D8B" w:rsidRPr="002853EB" w:rsidRDefault="00BC5D8B" w:rsidP="00BC5D8B">
      <w:pPr>
        <w:spacing w:after="60" w:line="259" w:lineRule="auto"/>
        <w:ind w:left="0" w:firstLine="0"/>
        <w:rPr>
          <w:rFonts w:ascii="Times New Roman" w:hAnsi="Times New Roman" w:cs="Times New Roman"/>
          <w:b/>
          <w:color w:val="00509E"/>
          <w:sz w:val="32"/>
        </w:rPr>
      </w:pP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  <w:t>PRATHAM DALAKOTI</w:t>
      </w:r>
    </w:p>
    <w:p w14:paraId="4D366753" w14:textId="3B3D11AD" w:rsidR="000247C4" w:rsidRPr="002853EB" w:rsidRDefault="00000000" w:rsidP="00BC5D8B">
      <w:pPr>
        <w:spacing w:after="60" w:line="259" w:lineRule="auto"/>
        <w:ind w:left="0" w:firstLine="0"/>
        <w:jc w:val="center"/>
        <w:rPr>
          <w:rFonts w:ascii="Times New Roman" w:hAnsi="Times New Roman" w:cs="Times New Roman"/>
          <w:sz w:val="24"/>
          <w:szCs w:val="28"/>
        </w:rPr>
      </w:pPr>
      <w:hyperlink r:id="rId8" w:history="1"/>
      <w:hyperlink r:id="rId9" w:history="1"/>
      <w:r>
        <w:rPr/>
        <w:t>Dublin, Ireland | +353 851118484 | prathamdalakoti@gmail.com | </w:t>
      </w:r>
      <w:hyperlink r:id="rId12">
        <w:r>
          <w:rPr>
            <w:color w:val="0563C1"/>
            <w:u w:val="single"/>
          </w:rPr>
          <w:t>LinkedIn</w:t>
        </w:r>
      </w:hyperlink>
      <w:r>
        <w:rPr/>
        <w:t>         </w:t>
      </w:r>
    </w:p>
    <w:p w14:paraId="6B6F7FFC" w14:textId="77777777" w:rsidR="000247C4" w:rsidRPr="002853EB" w:rsidRDefault="000247C4" w:rsidP="00BC5D8B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8"/>
        </w:rPr>
        <w:t>PROFILE</w:t>
      </w:r>
    </w:p>
    <w:p w14:paraId="65E54B27" w14:textId="7157C37E" w:rsidR="00AA0D60" w:rsidRPr="00AD3107" w:rsidRDefault="00EC74D8" w:rsidP="00EC74D8">
      <w:pPr>
        <w:spacing w:after="80" w:line="259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2"/>
        </w:rPr>
      </w:pPr>
      <w:r>
        <w:rPr/>
        <w:t>MSc Business Analytics candidate at UCD Smurfit, graduating September 2026, with hands-on experience in financial modelling, scenario analysis, and data-driven reporting across sustainability and operational settings. I have built interactive decision-support tools integrating GIS, carbon, and financial data, and designed evaluation frameworks for regulated decision processes. I am motivated to apply my analytical rigour and genuine interest in the clean energy transition to support project economics, market analysis, and performance reporting in a renewable energy setting.</w:t>
      </w:r>
    </w:p>
    <w:p w14:paraId="46575E42" w14:textId="3F800353" w:rsidR="00AA0D60" w:rsidRPr="002853EB" w:rsidRDefault="00F21415" w:rsidP="00AA0D60">
      <w:pPr>
        <w:spacing w:after="80" w:line="259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color w:val="0070C0"/>
          <w:sz w:val="24"/>
          <w:szCs w:val="28"/>
        </w:rPr>
        <w:t>CORE SKILLS</w:t>
      </w:r>
    </w:p>
    <w:p w14:paraId="2B00C1AF" w14:textId="78E6092F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Analytics and Data: </w:t>
      </w:r>
      <w:r>
        <w:rPr/>
        <w:t>Python (pandas, NumPy), SQL (joins, CTEs, window functions), Excel (financial modelling, pivot tables, scenario analysis), Power BI (DAX, KPI dashboards), Tableau (dashboard design, scenario analysis, GIS integration); data validation, anomaly detection, financial analysis, generative AI workflows (Copilot, Gemini, ChatGPT).</w:t>
      </w:r>
    </w:p>
    <w:p w14:paraId="121ED342" w14:textId="1043176A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Business Analysis and Process Improvement: </w:t>
      </w:r>
      <w:r>
        <w:rPr/>
        <w:t>Requirements gathering, process mapping, process documentation, business process evaluation, inefficiency identification, change management support, stakeholder updates, audit logs, PMO-style reporting, Confluence, JIRA, Agile ways of working.</w:t>
      </w:r>
    </w:p>
    <w:p w14:paraId="363BF3DD" w14:textId="4A288A01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Communication and Collaboration: </w:t>
      </w:r>
      <w:r>
        <w:rPr/>
        <w:t>Stakeholder presentations, cross-functional coordination, workshop facilitation, translating technical findings into clear business recommendations, structured reporting, comfortable presenting to senior leadership.</w:t>
      </w:r>
    </w:p>
    <w:p w14:paraId="72527D31" w14:textId="394A9737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Personal Strengths: </w:t>
      </w:r>
      <w:r>
        <w:rPr/>
        <w:t>Curiosity, adaptability, ownership, learning agility, structured problem-solving, motivation and drive, comfortable working under pressure to tight deadlines.</w:t>
      </w:r>
    </w:p>
    <w:p w14:paraId="5F29FC2A" w14:textId="7D97F896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>
        <w:rPr/>
        <w:t/>
      </w:r>
    </w:p>
    <w:p w14:paraId="5B6B2A82" w14:textId="77777777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18"/>
          <w:szCs w:val="20"/>
        </w:rPr>
      </w:pPr>
      <w:r>
        <w:rPr/>
        <w:t/>
      </w:r>
    </w:p>
    <w:p w14:paraId="6876322C" w14:textId="79375956" w:rsidR="00B80250" w:rsidRPr="002853EB" w:rsidRDefault="00000000" w:rsidP="00EC74D8">
      <w:pPr>
        <w:spacing w:after="6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CAREER EXPERIENCE</w:t>
      </w:r>
    </w:p>
    <w:p w14:paraId="196FBE98" w14:textId="4812A7DB" w:rsidR="00B80250" w:rsidRPr="002853EB" w:rsidRDefault="00AA0D60" w:rsidP="00EC74D8">
      <w:pPr>
        <w:tabs>
          <w:tab w:val="right" w:pos="10405"/>
        </w:tabs>
        <w:spacing w:after="0" w:line="360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Business Analyst Intern | Samynk &amp; Co., Chartered Accountants </w:t>
      </w:r>
      <w:r w:rsidR="00AD3107">
        <w:rPr>
          <w:rFonts w:ascii="Times New Roman" w:hAnsi="Times New Roman" w:cs="Times New Roman"/>
          <w:b/>
          <w:bCs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bCs/>
          <w:sz w:val="20"/>
          <w:szCs w:val="22"/>
        </w:rPr>
        <w:t>Oct 2024 - Mar 2025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Cs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</w:p>
    <w:p w14:paraId="4E3A2CBB" w14:textId="77777777" w:rsidR="001A7DD7" w:rsidRPr="002853EB" w:rsidRDefault="001A7DD7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Built Python and Excel automation models across 17+ client datasets, reducing manual processing time by 5+ hours per week and improving reporting accuracy and turnaround for month-end workflows.</w:t>
      </w:r>
    </w:p>
    <w:p w14:paraId="28D2E118" w14:textId="6F5DB58D" w:rsidR="001A7DD7" w:rsidRPr="002853EB" w:rsidRDefault="002E6317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E6317">
        <w:rPr>
          <w:rFonts w:ascii="Times New Roman" w:hAnsi="Times New Roman" w:cs="Times New Roman"/>
          <w:sz w:val="20"/>
          <w:szCs w:val="22"/>
        </w:rPr>
        <w:t>Applied anomaly detection and data validation checks to financial data, supporting reporting accuracy and compliance-focused quality control across multiple concurrent client engagements.</w:t>
      </w:r>
    </w:p>
    <w:p w14:paraId="3D12236B" w14:textId="2D71575F" w:rsidR="001A7DD7" w:rsidRPr="002853EB" w:rsidRDefault="001A7DD7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Gathered and documented business requirements, translating stakeholder needs into structured workflows, analytical outputs and practical delivery actions aligned to agreed scope.         </w:t>
      </w:r>
    </w:p>
    <w:p w14:paraId="7BE5A792" w14:textId="77777777" w:rsidR="001A7DD7" w:rsidRPr="002853EB" w:rsidRDefault="001A7DD7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Produced status reports, audit logs, and client documentation across concurrent projects, demonstrating organised, reliable execution in deadline-driven client environments.         </w:t>
      </w:r>
    </w:p>
    <w:p w14:paraId="76346319" w14:textId="0993376A" w:rsidR="00AD2874" w:rsidRPr="002853EB" w:rsidRDefault="00EC74D8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EC74D8">
        <w:rPr>
          <w:rFonts w:ascii="Times New Roman" w:hAnsi="Times New Roman" w:cs="Times New Roman"/>
          <w:sz w:val="20"/>
          <w:szCs w:val="22"/>
        </w:rPr>
        <w:t>Presented analytical findings and recommendations to senior partners, translating technical analysis into clear business implications and supporting commercial decision making.</w:t>
      </w:r>
    </w:p>
    <w:p w14:paraId="497868BE" w14:textId="35140F1A" w:rsidR="00B80250" w:rsidRPr="002853EB" w:rsidRDefault="00AA0D60" w:rsidP="00EC74D8">
      <w:pPr>
        <w:tabs>
          <w:tab w:val="right" w:pos="10405"/>
        </w:tabs>
        <w:spacing w:before="240" w:after="0" w:line="360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Operations Intern | DCDC Kidney Care  </w:t>
      </w:r>
      <w:r w:rsidR="00AD3107">
        <w:rPr>
          <w:rFonts w:ascii="Times New Roman" w:hAnsi="Times New Roman" w:cs="Times New Roman"/>
          <w:b/>
          <w:bCs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bCs/>
          <w:sz w:val="20"/>
          <w:szCs w:val="22"/>
        </w:rPr>
        <w:t>Jul 2024 - Aug 2024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                           </w:t>
      </w:r>
    </w:p>
    <w:p w14:paraId="6A7B16AE" w14:textId="77777777" w:rsidR="001A7DD7" w:rsidRPr="002853EB" w:rsidRDefault="001A7DD7" w:rsidP="00AD310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Designed and executed a 450+ respondent market analysis across 8 candidate locations and presented location recommendations to the CEO and senior leadership, directly informing operational expansion decisions.</w:t>
      </w:r>
    </w:p>
    <w:p w14:paraId="0F220102" w14:textId="63B83252" w:rsidR="001A7DD7" w:rsidRPr="002853EB" w:rsidRDefault="001A7DD7" w:rsidP="00AD3107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Identified a payment process weakness through operational analysis and </w:t>
      </w:r>
      <w:proofErr w:type="spellStart"/>
      <w:r w:rsidRPr="002853EB">
        <w:rPr>
          <w:rFonts w:ascii="Times New Roman" w:hAnsi="Times New Roman" w:cs="Times New Roman"/>
          <w:sz w:val="20"/>
          <w:szCs w:val="22"/>
        </w:rPr>
        <w:t>supported</w:t>
      </w:r>
      <w:proofErr w:type="spellEnd"/>
      <w:r w:rsidRPr="002853EB">
        <w:rPr>
          <w:rFonts w:ascii="Times New Roman" w:hAnsi="Times New Roman" w:cs="Times New Roman"/>
          <w:sz w:val="20"/>
          <w:szCs w:val="22"/>
        </w:rPr>
        <w:t xml:space="preserve"> implementation of a UPI digital solution that improved reconciliation accuracy by 15%, driving measurable operational efficiency.</w:t>
      </w:r>
    </w:p>
    <w:p w14:paraId="051898DB" w14:textId="77777777" w:rsidR="00AD3107" w:rsidRDefault="00EC74D8" w:rsidP="00AD3107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0"/>
          <w:szCs w:val="22"/>
        </w:rPr>
      </w:pPr>
      <w:r w:rsidRPr="00EC74D8">
        <w:rPr>
          <w:rFonts w:ascii="Times New Roman" w:hAnsi="Times New Roman" w:cs="Times New Roman"/>
          <w:sz w:val="20"/>
          <w:szCs w:val="22"/>
        </w:rPr>
        <w:t>Documented process flows and project updates in Confluence, improving structured execution and stakeholder visibility across multiple sites.</w:t>
      </w:r>
    </w:p>
    <w:p w14:paraId="148EF651" w14:textId="5EB16F3F" w:rsidR="00AD3107" w:rsidRDefault="00EC74D8" w:rsidP="00AD3107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0"/>
          <w:szCs w:val="22"/>
        </w:rPr>
      </w:pPr>
      <w:r w:rsidRPr="00AD3107">
        <w:rPr>
          <w:rFonts w:ascii="Times New Roman" w:hAnsi="Times New Roman" w:cs="Times New Roman"/>
          <w:sz w:val="20"/>
          <w:szCs w:val="22"/>
        </w:rPr>
        <w:t>Coordinated activities across multiple sites and stake</w:t>
      </w:r>
      <w:r w:rsidR="00D72C4D">
        <w:rPr>
          <w:rFonts w:ascii="Times New Roman" w:hAnsi="Times New Roman" w:cs="Times New Roman"/>
          <w:sz w:val="20"/>
          <w:szCs w:val="22"/>
        </w:rPr>
        <w:t>h</w:t>
      </w:r>
      <w:r w:rsidRPr="00AD3107">
        <w:rPr>
          <w:rFonts w:ascii="Times New Roman" w:hAnsi="Times New Roman" w:cs="Times New Roman"/>
          <w:sz w:val="20"/>
          <w:szCs w:val="22"/>
        </w:rPr>
        <w:t>older groups, demonstrating adaptability, ownership and effective communication in a changing operational environment.</w:t>
      </w:r>
    </w:p>
    <w:p w14:paraId="5CF726AE" w14:textId="77777777" w:rsidR="00AD3107" w:rsidRPr="00AD3107" w:rsidRDefault="00AD3107" w:rsidP="00AD3107">
      <w:pPr>
        <w:pStyle w:val="ListParagraph"/>
        <w:spacing w:before="240" w:line="360" w:lineRule="auto"/>
        <w:ind w:left="360" w:firstLine="0"/>
        <w:rPr>
          <w:rFonts w:ascii="Times New Roman" w:hAnsi="Times New Roman" w:cs="Times New Roman"/>
          <w:sz w:val="20"/>
          <w:szCs w:val="22"/>
        </w:rPr>
      </w:pPr>
    </w:p>
    <w:p w14:paraId="460BFE51" w14:textId="080DDE4D" w:rsidR="00B64463" w:rsidRPr="00AD3107" w:rsidRDefault="00B64463" w:rsidP="00AD3107">
      <w:pPr>
        <w:pStyle w:val="ListParagraph"/>
        <w:spacing w:before="240" w:after="0" w:line="360" w:lineRule="auto"/>
        <w:ind w:left="0" w:firstLine="0"/>
        <w:rPr>
          <w:rFonts w:ascii="Times New Roman" w:hAnsi="Times New Roman" w:cs="Times New Roman"/>
          <w:color w:val="0070C0"/>
          <w:sz w:val="20"/>
          <w:szCs w:val="22"/>
        </w:rPr>
      </w:pPr>
      <w:r w:rsidRPr="00AD3107">
        <w:rPr>
          <w:rFonts w:ascii="Times New Roman" w:hAnsi="Times New Roman" w:cs="Times New Roman"/>
          <w:b/>
          <w:color w:val="0070C0"/>
          <w:sz w:val="24"/>
          <w:szCs w:val="28"/>
        </w:rPr>
        <w:lastRenderedPageBreak/>
        <w:t>EDUCATION</w:t>
      </w:r>
    </w:p>
    <w:p w14:paraId="55283A46" w14:textId="16E46884" w:rsidR="00B64463" w:rsidRPr="002853EB" w:rsidRDefault="00B64463" w:rsidP="00B64463">
      <w:pPr>
        <w:tabs>
          <w:tab w:val="right" w:pos="10405"/>
        </w:tabs>
        <w:spacing w:after="0" w:line="259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 xml:space="preserve">MSc in Business Analytics </w:t>
      </w:r>
      <w:r w:rsidR="00AD3107">
        <w:rPr>
          <w:rFonts w:ascii="Times New Roman" w:hAnsi="Times New Roman" w:cs="Times New Roman"/>
          <w:b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Expected September 2026</w:t>
      </w:r>
      <w:r w:rsidRPr="00953154">
        <w:rPr>
          <w:rFonts w:ascii="Times New Roman" w:hAnsi="Times New Roman" w:cs="Times New Roman"/>
          <w:b/>
          <w:bCs/>
          <w:sz w:val="20"/>
          <w:szCs w:val="22"/>
        </w:rPr>
        <w:t xml:space="preserve">         </w:t>
      </w:r>
    </w:p>
    <w:p w14:paraId="03507FE7" w14:textId="77777777" w:rsidR="00B64463" w:rsidRPr="002853EB" w:rsidRDefault="00B64463" w:rsidP="00B64463">
      <w:pPr>
        <w:spacing w:after="0"/>
        <w:ind w:left="-5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UCD Smurfit Business Graduate School, Dublin, Ireland</w:t>
      </w:r>
    </w:p>
    <w:p w14:paraId="424766AF" w14:textId="1D5E5FA5" w:rsidR="00B64463" w:rsidRPr="002853EB" w:rsidRDefault="00B64463" w:rsidP="00B64463">
      <w:pPr>
        <w:numPr>
          <w:ilvl w:val="0"/>
          <w:numId w:val="1"/>
        </w:numPr>
        <w:spacing w:after="60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Key Modules: Programming for Analytics, Statistical Methods, Data Management and Mining, Optimisation in Business, Technology Consulting, Behavioural Decision Making.</w:t>
      </w:r>
      <w:r w:rsidR="00AD2874"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  <w:r w:rsidR="00AD3A77" w:rsidRPr="00AD3A77">
        <w:rPr>
          <w:rFonts w:ascii="Times New Roman" w:hAnsi="Times New Roman" w:cs="Times New Roman"/>
          <w:sz w:val="20"/>
          <w:szCs w:val="22"/>
        </w:rPr>
        <w:t xml:space="preserve">                           </w:t>
      </w:r>
    </w:p>
    <w:p w14:paraId="483B1008" w14:textId="4F600690" w:rsidR="00B64463" w:rsidRPr="002853EB" w:rsidRDefault="00B64463" w:rsidP="00B64463">
      <w:pPr>
        <w:tabs>
          <w:tab w:val="right" w:pos="10405"/>
        </w:tabs>
        <w:spacing w:after="0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>Bachelor of Business Administration (G) (Grade: 8.06/10)</w:t>
      </w:r>
      <w:r w:rsidR="00AD3107">
        <w:rPr>
          <w:rFonts w:ascii="Times New Roman" w:hAnsi="Times New Roman" w:cs="Times New Roman"/>
          <w:b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September 2022 - July 2025</w:t>
      </w:r>
      <w:r w:rsidR="00953154" w:rsidRPr="00953154">
        <w:rPr>
          <w:rFonts w:ascii="Times New Roman" w:hAnsi="Times New Roman" w:cs="Times New Roman"/>
          <w:b/>
          <w:bCs/>
          <w:sz w:val="20"/>
          <w:szCs w:val="22"/>
        </w:rPr>
        <w:t xml:space="preserve">         </w:t>
      </w:r>
      <w:r w:rsidRPr="00953154">
        <w:rPr>
          <w:rFonts w:ascii="Times New Roman" w:hAnsi="Times New Roman" w:cs="Times New Roman"/>
          <w:b/>
          <w:bCs/>
          <w:sz w:val="20"/>
          <w:szCs w:val="22"/>
        </w:rPr>
        <w:t xml:space="preserve">         </w:t>
      </w:r>
    </w:p>
    <w:p w14:paraId="1CE2E630" w14:textId="77777777" w:rsidR="00B64463" w:rsidRPr="00AD3107" w:rsidRDefault="00B64463" w:rsidP="00B64463">
      <w:pPr>
        <w:spacing w:after="0"/>
        <w:ind w:left="-5"/>
        <w:rPr>
          <w:rFonts w:ascii="Times New Roman" w:hAnsi="Times New Roman" w:cs="Times New Roman"/>
          <w:sz w:val="28"/>
          <w:szCs w:val="32"/>
        </w:rPr>
      </w:pPr>
      <w:r w:rsidRPr="00AD3107">
        <w:rPr>
          <w:rFonts w:ascii="Times New Roman" w:hAnsi="Times New Roman" w:cs="Times New Roman"/>
          <w:sz w:val="20"/>
          <w:szCs w:val="22"/>
        </w:rPr>
        <w:t>Vivekananda Institute of Professional Studies, New Delhi, Delhi, India</w:t>
      </w:r>
    </w:p>
    <w:p w14:paraId="5AF3EC4E" w14:textId="04EA7C73" w:rsidR="008B537E" w:rsidRPr="00AD3107" w:rsidRDefault="00366ACC" w:rsidP="008B537E">
      <w:pPr>
        <w:numPr>
          <w:ilvl w:val="0"/>
          <w:numId w:val="1"/>
        </w:numPr>
        <w:spacing w:after="0"/>
        <w:ind w:hanging="259"/>
        <w:rPr>
          <w:rFonts w:ascii="Times New Roman" w:hAnsi="Times New Roman" w:cs="Times New Roman"/>
          <w:sz w:val="20"/>
          <w:szCs w:val="22"/>
        </w:rPr>
      </w:pPr>
      <w:r w:rsidRPr="00AD3107">
        <w:rPr>
          <w:rFonts w:ascii="Times New Roman" w:hAnsi="Times New Roman" w:cs="Times New Roman"/>
          <w:sz w:val="20"/>
          <w:szCs w:val="22"/>
        </w:rPr>
        <w:t>Specialization: Marketing Analytics - coursework in data analysis, consumer behaviour, and business strategy.</w:t>
      </w:r>
      <w:r w:rsidR="00B404C7" w:rsidRPr="00AD3107">
        <w:rPr>
          <w:rFonts w:ascii="Times New Roman" w:hAnsi="Times New Roman" w:cs="Times New Roman"/>
          <w:sz w:val="20"/>
          <w:szCs w:val="22"/>
        </w:rPr>
        <w:t xml:space="preserve">                  </w:t>
      </w:r>
    </w:p>
    <w:p w14:paraId="08F2694B" w14:textId="318DFB15" w:rsidR="00CC7403" w:rsidRPr="00AD3107" w:rsidRDefault="00B64463" w:rsidP="001A7DD7">
      <w:pPr>
        <w:numPr>
          <w:ilvl w:val="0"/>
          <w:numId w:val="1"/>
        </w:numPr>
        <w:spacing w:after="40" w:line="240" w:lineRule="auto"/>
        <w:ind w:hanging="259"/>
        <w:rPr>
          <w:rFonts w:ascii="Times New Roman" w:hAnsi="Times New Roman" w:cs="Times New Roman"/>
          <w:sz w:val="20"/>
          <w:szCs w:val="22"/>
        </w:rPr>
      </w:pPr>
      <w:r w:rsidRPr="00AD3107">
        <w:rPr>
          <w:rFonts w:ascii="Times New Roman" w:hAnsi="Times New Roman" w:cs="Times New Roman"/>
          <w:sz w:val="20"/>
          <w:szCs w:val="22"/>
        </w:rPr>
        <w:t>Key Modules: Marketing Analytics, Business Strategy, Consumer Behaviour, Financial Management, Quantitative Methods.</w:t>
      </w:r>
      <w:r w:rsidR="00AD2874" w:rsidRPr="00AD3107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5E6835A7" w14:textId="7FEAAC8D" w:rsidR="00210CB6" w:rsidRPr="002853EB" w:rsidRDefault="00210CB6" w:rsidP="001A7DD7">
      <w:pPr>
        <w:spacing w:before="240" w:after="0" w:line="360" w:lineRule="auto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PROJECTS &amp; COURSEWORK</w:t>
      </w:r>
    </w:p>
    <w:p w14:paraId="28AB8C88" w14:textId="22A447AB" w:rsidR="00210CB6" w:rsidRPr="00105FA0" w:rsidRDefault="00210CB6" w:rsidP="00AC1A42">
      <w:pPr>
        <w:spacing w:after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Ireland Afforestation DSS | Tableau | UCD MSc</w:t>
      </w:r>
    </w:p>
    <w:p w14:paraId="6B985A50" w14:textId="27EEA3D4" w:rsidR="00B64463" w:rsidRPr="00105FA0" w:rsidRDefault="002E6317" w:rsidP="00BC7ED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rPr/>
        <w:t>Built an interactive Tableau decision-support system integrating GIS, carbon, and financial data, with a scenario tool modelling EUR 4.4M income across 8,000 ha/year for executive decision making — directly applicable to renewable project economics, site selection, and carbon modelling.</w:t>
      </w:r>
    </w:p>
    <w:p w14:paraId="07BF3131" w14:textId="7CE80C7E" w:rsidR="00AD2874" w:rsidRPr="00105FA0" w:rsidRDefault="00AD2874" w:rsidP="00CC74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rPr/>
        <w:t>Tools: Tableau, GIS Data Integration, Scenario Analysis, Financial Modelling, Dashboard Design, Carbon Accounting</w:t>
      </w:r>
    </w:p>
    <w:p w14:paraId="488FA260" w14:textId="77777777" w:rsidR="002853EB" w:rsidRPr="00105FA0" w:rsidRDefault="002853EB" w:rsidP="002853EB">
      <w:pPr>
        <w:ind w:left="0" w:firstLine="0"/>
        <w:rPr>
          <w:rFonts w:ascii="Times New Roman" w:hAnsi="Times New Roman" w:cs="Times New Roman"/>
          <w:b/>
          <w:bCs/>
          <w:sz w:val="20"/>
          <w:szCs w:val="22"/>
        </w:rPr>
      </w:pPr>
      <w:r>
        <w:rPr/>
        <w:t/>
      </w:r>
    </w:p>
    <w:p w14:paraId="28AB8C88" w14:textId="22A447AB" w:rsidR="00210CB6" w:rsidRPr="00105FA0" w:rsidRDefault="00210CB6" w:rsidP="00AC1A42">
      <w:pPr>
        <w:spacing w:after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EU261 Flight Compensation Evaluation Framework | UCD MSc | Hot Topics in Analytics</w:t>
      </w:r>
    </w:p>
    <w:p w14:paraId="6B985A50" w14:textId="27EEA3D4" w:rsidR="00B64463" w:rsidRPr="00105FA0" w:rsidRDefault="002E6317" w:rsidP="00BC7ED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rPr/>
        <w:t>Designed a 4-metric automated evaluation framework scoring 200 monthly regulated decisions against EU policy; iterated 7 times to fix measurement bugs, surfacing 40 compensable cases (EUR 13,850), 5 wrongly rejected, 2 wrongly paid, 21 care gaps — demonstrates rigour in regulated, policy-driven analysis.</w:t>
      </w:r>
    </w:p>
    <w:p w14:paraId="07BF3131" w14:textId="7CE80C7E" w:rsidR="00AD2874" w:rsidRPr="00105FA0" w:rsidRDefault="00AD2874" w:rsidP="00CC74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rPr/>
        <w:t>Tools: Python, Evaluation Framework Design, Iterative Testing, Policy Compliance, pandas</w:t>
      </w:r>
    </w:p>
    <w:p w14:paraId="488FA260" w14:textId="77777777" w:rsidR="002853EB" w:rsidRPr="00105FA0" w:rsidRDefault="002853EB" w:rsidP="002853EB">
      <w:pPr>
        <w:ind w:left="0" w:firstLine="0"/>
        <w:rPr>
          <w:rFonts w:ascii="Times New Roman" w:hAnsi="Times New Roman" w:cs="Times New Roman"/>
          <w:b/>
          <w:bCs/>
          <w:sz w:val="20"/>
          <w:szCs w:val="22"/>
        </w:rPr>
      </w:pPr>
      <w:r>
        <w:rPr/>
        <w:t/>
      </w:r>
    </w:p>
    <w:p w14:paraId="28AB8C88" w14:textId="22A447AB" w:rsidR="00210CB6" w:rsidRPr="00105FA0" w:rsidRDefault="00210CB6" w:rsidP="00AC1A42">
      <w:pPr>
        <w:spacing w:after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Ferran Torres Performance Appraisal | UCD MSc | Sports Analytics</w:t>
      </w:r>
    </w:p>
    <w:p w14:paraId="6B985A50" w14:textId="27EEA3D4" w:rsidR="00B64463" w:rsidRPr="00105FA0" w:rsidRDefault="002E6317" w:rsidP="00BC7ED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rPr/>
        <w:t>Delivered a solo end-to-end performance appraisal using multi-source data, producing a stakeholder infographic and presentation translating complex metrics into clear conclusions for a non-technical audience — demonstrates independent analytical ownership and stakeholder communication.</w:t>
      </w:r>
    </w:p>
    <w:p w14:paraId="07BF3131" w14:textId="7CE80C7E" w:rsidR="00AD2874" w:rsidRPr="00105FA0" w:rsidRDefault="00AD2874" w:rsidP="00CC74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rPr/>
        <w:t>Tools: Python, Data Visualisation, Stakeholder Reporting, Independent Project Delivery</w:t>
      </w:r>
    </w:p>
    <w:p w14:paraId="22D86489" w14:textId="37CE219A" w:rsidR="007A44B9" w:rsidRPr="002853EB" w:rsidRDefault="007A44B9" w:rsidP="002853EB">
      <w:pPr>
        <w:spacing w:before="24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CERTIFICATIONS &amp; PROGRAMS</w:t>
      </w:r>
    </w:p>
    <w:p w14:paraId="6518511C" w14:textId="77777777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McKinsey Forward Program</w:t>
      </w:r>
    </w:p>
    <w:p w14:paraId="7E7B6772" w14:textId="5F3C8DF4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UCD Advantage Award</w:t>
      </w:r>
    </w:p>
    <w:p w14:paraId="70EC9927" w14:textId="77777777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Google Analytics Certification</w:t>
      </w:r>
    </w:p>
    <w:p w14:paraId="3FBC6248" w14:textId="2A6EB1AF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 xml:space="preserve">Business Analysis Fundamentals - IIBA Endorsed (Udemy, Mar 2026)         </w:t>
      </w:r>
    </w:p>
    <w:p w14:paraId="39133A66" w14:textId="77777777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NPTEL: B2B Marketing | NPTEL: Sustainable Development</w:t>
      </w:r>
    </w:p>
    <w:p w14:paraId="6B7568DC" w14:textId="1A675CAC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BQL Spreadsheet Analysis</w:t>
      </w:r>
    </w:p>
    <w:p w14:paraId="1610B75C" w14:textId="01E21A5B" w:rsidR="00D85A9C" w:rsidRPr="00AD3107" w:rsidRDefault="00D85A9C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SAP FICO Certification</w:t>
      </w:r>
    </w:p>
    <w:p w14:paraId="5256FD26" w14:textId="7A0CAB16" w:rsidR="00BC5D8B" w:rsidRPr="002853EB" w:rsidRDefault="00BC5D8B" w:rsidP="00CC7403">
      <w:pPr>
        <w:spacing w:before="80" w:after="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OTHER INFORMATION</w:t>
      </w:r>
    </w:p>
    <w:p w14:paraId="1F108F8E" w14:textId="77777777" w:rsidR="00F21415" w:rsidRPr="00105FA0" w:rsidRDefault="00000000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bCs/>
          <w:sz w:val="20"/>
          <w:szCs w:val="22"/>
        </w:rPr>
      </w:pPr>
      <w:r>
        <w:rPr>
          <w:b/>
        </w:rPr>
        <w:t>Languages: Hindi (Native), English (Fluent)</w:t>
      </w:r>
      <w:r>
        <w:rPr/>
        <w:t>         </w:t>
      </w:r>
      <w:r>
        <w:rPr/>
        <w:t>         </w:t>
      </w:r>
      <w:r>
        <w:rPr/>
        <w:t>         </w:t>
      </w:r>
    </w:p>
    <w:p w14:paraId="0A169C04" w14:textId="770FA1C4" w:rsidR="00F21415" w:rsidRPr="00105FA0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Achievements: </w:t>
      </w:r>
      <w:r w:rsidRPr="00105FA0">
        <w:rPr>
          <w:rFonts w:ascii="Times New Roman" w:hAnsi="Times New Roman" w:cs="Times New Roman"/>
          <w:sz w:val="20"/>
          <w:szCs w:val="22"/>
        </w:rPr>
        <w:t>Taekwondo Black Belt and National Bronze Medalist | Football Zonal Winner</w:t>
      </w:r>
    </w:p>
    <w:p w14:paraId="028208B5" w14:textId="5465434E" w:rsidR="00F21415" w:rsidRPr="00105FA0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Hobbies/Interests: </w:t>
      </w:r>
      <w:r w:rsidRPr="00105FA0">
        <w:rPr>
          <w:rFonts w:ascii="Times New Roman" w:hAnsi="Times New Roman" w:cs="Times New Roman"/>
          <w:sz w:val="20"/>
          <w:szCs w:val="22"/>
        </w:rPr>
        <w:t>Sports and football analytics, technology and AI, fitness, travel, music and community volunteering</w:t>
      </w:r>
      <w:r w:rsidR="00AD3A77" w:rsidRPr="00105FA0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3DE726E2" w14:textId="77777777" w:rsidR="00CA77D8" w:rsidRPr="00105FA0" w:rsidRDefault="00BC5D8B" w:rsidP="00CA77D8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18"/>
          <w:szCs w:val="20"/>
        </w:rPr>
      </w:pPr>
      <w:r w:rsidRPr="00105FA0">
        <w:rPr>
          <w:rFonts w:ascii="Times New Roman" w:hAnsi="Times New Roman" w:cs="Times New Roman"/>
          <w:b/>
          <w:sz w:val="20"/>
          <w:szCs w:val="22"/>
        </w:rPr>
        <w:t xml:space="preserve">Additional: </w:t>
      </w:r>
      <w:r w:rsidRPr="00105FA0">
        <w:rPr>
          <w:rFonts w:ascii="Times New Roman" w:hAnsi="Times New Roman" w:cs="Times New Roman"/>
          <w:bCs/>
          <w:sz w:val="20"/>
          <w:szCs w:val="22"/>
        </w:rPr>
        <w:t>Willing and able to travel or relocate within Ireland as required by the programme; full clean driving licence in progress.</w:t>
      </w:r>
    </w:p>
    <w:p w14:paraId="1FC15CE6" w14:textId="7B63FD58" w:rsidR="002853EB" w:rsidRPr="00105FA0" w:rsidRDefault="002853EB" w:rsidP="00AD3107">
      <w:pPr>
        <w:spacing w:line="360" w:lineRule="auto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>Volunteering:</w:t>
      </w:r>
    </w:p>
    <w:p w14:paraId="651F99B1" w14:textId="77777777" w:rsidR="002853EB" w:rsidRPr="00105FA0" w:rsidRDefault="002853EB" w:rsidP="00AD310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Operations Assistant, Special Olympics Ireland Summer Games 2026, Dublin: </w:t>
      </w:r>
      <w:r w:rsidRPr="00105FA0">
        <w:rPr>
          <w:rFonts w:ascii="Times New Roman" w:hAnsi="Times New Roman" w:cs="Times New Roman"/>
          <w:sz w:val="20"/>
          <w:szCs w:val="22"/>
        </w:rPr>
        <w:t>Supported event operations, athlete and venue support across multiple venues during a large national sporting event.</w:t>
      </w:r>
    </w:p>
    <w:p w14:paraId="08FB650D" w14:textId="14FFA43E" w:rsidR="002853EB" w:rsidRPr="00105FA0" w:rsidRDefault="002853EB" w:rsidP="00AD310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Flossie and The Beach Cleaners, Dublin: </w:t>
      </w:r>
      <w:r w:rsidR="00AD3107" w:rsidRPr="00105FA0">
        <w:rPr>
          <w:rFonts w:ascii="Times New Roman" w:hAnsi="Times New Roman" w:cs="Times New Roman"/>
          <w:sz w:val="20"/>
          <w:szCs w:val="22"/>
        </w:rPr>
        <w:t>C</w:t>
      </w:r>
      <w:r w:rsidRPr="00105FA0">
        <w:rPr>
          <w:rFonts w:ascii="Times New Roman" w:hAnsi="Times New Roman" w:cs="Times New Roman"/>
          <w:sz w:val="20"/>
          <w:szCs w:val="22"/>
        </w:rPr>
        <w:t>ontributed to community beach clean-up drives across major Dublin beaches, collectively removing over 130 kg of waste.</w:t>
      </w:r>
    </w:p>
    <w:p w14:paraId="3B325D89" w14:textId="77777777" w:rsidR="00AD3107" w:rsidRPr="00105FA0" w:rsidRDefault="002853EB" w:rsidP="00AD3107">
      <w:pPr>
        <w:pStyle w:val="ListParagraph"/>
        <w:numPr>
          <w:ilvl w:val="0"/>
          <w:numId w:val="26"/>
        </w:numPr>
        <w:spacing w:after="60" w:line="360" w:lineRule="auto"/>
        <w:rPr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Volunteer, Down Syndrome Dublin, Whiskey Live at the RDS, Dublin: </w:t>
      </w:r>
      <w:r w:rsidRPr="00105FA0">
        <w:rPr>
          <w:rFonts w:ascii="Times New Roman" w:hAnsi="Times New Roman" w:cs="Times New Roman"/>
          <w:sz w:val="20"/>
          <w:szCs w:val="22"/>
        </w:rPr>
        <w:t>Supported fundraising activities by selling raffle tickets, engaging with attendees, and distributing prizes at a busy event.</w:t>
      </w:r>
      <w:r w:rsidR="00F21415" w:rsidRPr="00105FA0">
        <w:rPr>
          <w:sz w:val="20"/>
          <w:szCs w:val="22"/>
        </w:rPr>
        <w:t xml:space="preserve">   </w:t>
      </w:r>
      <w:r w:rsidR="00CA77D8" w:rsidRPr="00105FA0">
        <w:rPr>
          <w:sz w:val="20"/>
          <w:szCs w:val="22"/>
        </w:rPr>
        <w:t xml:space="preserve">         </w:t>
      </w:r>
    </w:p>
    <w:p w14:paraId="12C63768" w14:textId="2A0C76B2" w:rsidR="00F21415" w:rsidRPr="00105FA0" w:rsidRDefault="00F21415" w:rsidP="00AD3107">
      <w:pPr>
        <w:pStyle w:val="ListParagraph"/>
        <w:numPr>
          <w:ilvl w:val="0"/>
          <w:numId w:val="26"/>
        </w:numPr>
        <w:spacing w:after="60" w:line="360" w:lineRule="auto"/>
        <w:rPr>
          <w:sz w:val="20"/>
          <w:szCs w:val="22"/>
        </w:rPr>
      </w:pPr>
      <w:r w:rsidRPr="00105FA0">
        <w:rPr>
          <w:b/>
          <w:bCs/>
          <w:sz w:val="20"/>
          <w:szCs w:val="22"/>
        </w:rPr>
        <w:t xml:space="preserve">Volunteer at </w:t>
      </w:r>
      <w:proofErr w:type="spellStart"/>
      <w:r w:rsidRPr="00105FA0">
        <w:rPr>
          <w:b/>
          <w:bCs/>
          <w:sz w:val="20"/>
          <w:szCs w:val="22"/>
        </w:rPr>
        <w:t>Swarg</w:t>
      </w:r>
      <w:proofErr w:type="spellEnd"/>
      <w:r w:rsidRPr="00105FA0">
        <w:rPr>
          <w:b/>
          <w:bCs/>
          <w:sz w:val="20"/>
          <w:szCs w:val="22"/>
        </w:rPr>
        <w:t xml:space="preserve"> </w:t>
      </w:r>
      <w:proofErr w:type="spellStart"/>
      <w:r w:rsidRPr="00105FA0">
        <w:rPr>
          <w:b/>
          <w:bCs/>
          <w:sz w:val="20"/>
          <w:szCs w:val="22"/>
        </w:rPr>
        <w:t>Virdh</w:t>
      </w:r>
      <w:proofErr w:type="spellEnd"/>
      <w:r w:rsidRPr="00105FA0">
        <w:rPr>
          <w:b/>
          <w:bCs/>
          <w:sz w:val="20"/>
          <w:szCs w:val="22"/>
        </w:rPr>
        <w:t xml:space="preserve"> Ashram, Delhi:</w:t>
      </w:r>
      <w:r w:rsidRPr="00105FA0">
        <w:rPr>
          <w:sz w:val="20"/>
          <w:szCs w:val="22"/>
        </w:rPr>
        <w:t xml:space="preserve"> provided companionship and activity support to elderly residents; assisted staff with daily coordination.</w:t>
      </w:r>
    </w:p>
    <w:p w14:paraId="1652F12D" w14:textId="77777777" w:rsidR="00F21415" w:rsidRPr="002853EB" w:rsidRDefault="00F21415" w:rsidP="00F21415">
      <w:pPr>
        <w:rPr>
          <w:rFonts w:ascii="Times New Roman" w:hAnsi="Times New Roman" w:cs="Times New Roman"/>
          <w:sz w:val="20"/>
          <w:szCs w:val="22"/>
        </w:rPr>
      </w:pPr>
    </w:p>
    <w:sectPr w:rsidR="00F21415" w:rsidRPr="002853EB" w:rsidSect="00AC1A42">
      <w:pgSz w:w="11918" w:h="16838"/>
      <w:pgMar w:top="630" w:right="763" w:bottom="450" w:left="7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9BB84" w14:textId="77777777" w:rsidR="005E79BC" w:rsidRDefault="005E79BC" w:rsidP="004A41AA">
      <w:pPr>
        <w:spacing w:after="0" w:line="240" w:lineRule="auto"/>
      </w:pPr>
      <w:r>
        <w:separator/>
      </w:r>
    </w:p>
  </w:endnote>
  <w:endnote w:type="continuationSeparator" w:id="0">
    <w:p w14:paraId="68259CEF" w14:textId="77777777" w:rsidR="005E79BC" w:rsidRDefault="005E79BC" w:rsidP="004A4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672B1" w14:textId="77777777" w:rsidR="005E79BC" w:rsidRDefault="005E79BC" w:rsidP="004A41AA">
      <w:pPr>
        <w:spacing w:after="0" w:line="240" w:lineRule="auto"/>
      </w:pPr>
      <w:r>
        <w:separator/>
      </w:r>
    </w:p>
  </w:footnote>
  <w:footnote w:type="continuationSeparator" w:id="0">
    <w:p w14:paraId="02E3EDE5" w14:textId="77777777" w:rsidR="005E79BC" w:rsidRDefault="005E79BC" w:rsidP="004A4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AD6"/>
    <w:multiLevelType w:val="hybridMultilevel"/>
    <w:tmpl w:val="2A462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304BE"/>
    <w:multiLevelType w:val="hybridMultilevel"/>
    <w:tmpl w:val="1A28F1F2"/>
    <w:lvl w:ilvl="0" w:tplc="CF9E9A46">
      <w:start w:val="1"/>
      <w:numFmt w:val="bullet"/>
      <w:lvlText w:val="•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72DB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BE28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0210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A246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A83E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28EB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EE39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FC29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4460D7"/>
    <w:multiLevelType w:val="hybridMultilevel"/>
    <w:tmpl w:val="DE0A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374D9"/>
    <w:multiLevelType w:val="hybridMultilevel"/>
    <w:tmpl w:val="F742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F16D6"/>
    <w:multiLevelType w:val="multilevel"/>
    <w:tmpl w:val="701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762F68"/>
    <w:multiLevelType w:val="multilevel"/>
    <w:tmpl w:val="EDB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B31736"/>
    <w:multiLevelType w:val="hybridMultilevel"/>
    <w:tmpl w:val="4758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64726"/>
    <w:multiLevelType w:val="multilevel"/>
    <w:tmpl w:val="6D2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036B09"/>
    <w:multiLevelType w:val="multilevel"/>
    <w:tmpl w:val="00D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2F304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62D3E"/>
    <w:multiLevelType w:val="hybridMultilevel"/>
    <w:tmpl w:val="B442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0355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34D69"/>
    <w:multiLevelType w:val="hybridMultilevel"/>
    <w:tmpl w:val="E7A40AAC"/>
    <w:lvl w:ilvl="0" w:tplc="04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13" w15:restartNumberingAfterBreak="0">
    <w:nsid w:val="34AA18C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91F71"/>
    <w:multiLevelType w:val="multilevel"/>
    <w:tmpl w:val="F0D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721CE6"/>
    <w:multiLevelType w:val="hybridMultilevel"/>
    <w:tmpl w:val="BFCA1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759FA"/>
    <w:multiLevelType w:val="hybridMultilevel"/>
    <w:tmpl w:val="2F0A0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D2C46"/>
    <w:multiLevelType w:val="hybridMultilevel"/>
    <w:tmpl w:val="8FCCEB6E"/>
    <w:lvl w:ilvl="0" w:tplc="5AE6BE4C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7688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E20F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2098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5263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54FA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78F6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9A7B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2AB2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735350"/>
    <w:multiLevelType w:val="hybridMultilevel"/>
    <w:tmpl w:val="D70EE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736B1"/>
    <w:multiLevelType w:val="hybridMultilevel"/>
    <w:tmpl w:val="A3D25228"/>
    <w:lvl w:ilvl="0" w:tplc="1884C738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12F9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B607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4DB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9EEC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A20B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6C59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434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32DF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C859E5"/>
    <w:multiLevelType w:val="hybridMultilevel"/>
    <w:tmpl w:val="DB168E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55F7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31C44"/>
    <w:multiLevelType w:val="hybridMultilevel"/>
    <w:tmpl w:val="4C5004C4"/>
    <w:lvl w:ilvl="0" w:tplc="1884C738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957E97"/>
    <w:multiLevelType w:val="multilevel"/>
    <w:tmpl w:val="688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EC0B32"/>
    <w:multiLevelType w:val="hybridMultilevel"/>
    <w:tmpl w:val="84844552"/>
    <w:lvl w:ilvl="0" w:tplc="DD1ADBA6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F87D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9002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9423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C0BD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9688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3C43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0CD1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3699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A76BD6"/>
    <w:multiLevelType w:val="multilevel"/>
    <w:tmpl w:val="7D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4015269">
    <w:abstractNumId w:val="17"/>
  </w:num>
  <w:num w:numId="2" w16cid:durableId="138037189">
    <w:abstractNumId w:val="19"/>
  </w:num>
  <w:num w:numId="3" w16cid:durableId="687680851">
    <w:abstractNumId w:val="1"/>
  </w:num>
  <w:num w:numId="4" w16cid:durableId="179900834">
    <w:abstractNumId w:val="24"/>
  </w:num>
  <w:num w:numId="5" w16cid:durableId="1804730495">
    <w:abstractNumId w:val="15"/>
  </w:num>
  <w:num w:numId="6" w16cid:durableId="1935356427">
    <w:abstractNumId w:val="9"/>
  </w:num>
  <w:num w:numId="7" w16cid:durableId="256136601">
    <w:abstractNumId w:val="2"/>
  </w:num>
  <w:num w:numId="8" w16cid:durableId="1141462716">
    <w:abstractNumId w:val="6"/>
  </w:num>
  <w:num w:numId="9" w16cid:durableId="1756586204">
    <w:abstractNumId w:val="3"/>
  </w:num>
  <w:num w:numId="10" w16cid:durableId="1043406333">
    <w:abstractNumId w:val="13"/>
  </w:num>
  <w:num w:numId="11" w16cid:durableId="1798329320">
    <w:abstractNumId w:val="11"/>
  </w:num>
  <w:num w:numId="12" w16cid:durableId="1099443995">
    <w:abstractNumId w:val="21"/>
  </w:num>
  <w:num w:numId="13" w16cid:durableId="1175917247">
    <w:abstractNumId w:val="22"/>
  </w:num>
  <w:num w:numId="14" w16cid:durableId="2057846504">
    <w:abstractNumId w:val="14"/>
  </w:num>
  <w:num w:numId="15" w16cid:durableId="411703154">
    <w:abstractNumId w:val="10"/>
  </w:num>
  <w:num w:numId="16" w16cid:durableId="1808739823">
    <w:abstractNumId w:val="23"/>
  </w:num>
  <w:num w:numId="17" w16cid:durableId="983658302">
    <w:abstractNumId w:val="8"/>
  </w:num>
  <w:num w:numId="18" w16cid:durableId="577324467">
    <w:abstractNumId w:val="7"/>
  </w:num>
  <w:num w:numId="19" w16cid:durableId="843785984">
    <w:abstractNumId w:val="25"/>
  </w:num>
  <w:num w:numId="20" w16cid:durableId="1368524275">
    <w:abstractNumId w:val="4"/>
  </w:num>
  <w:num w:numId="21" w16cid:durableId="1335572379">
    <w:abstractNumId w:val="5"/>
  </w:num>
  <w:num w:numId="22" w16cid:durableId="592130916">
    <w:abstractNumId w:val="18"/>
  </w:num>
  <w:num w:numId="23" w16cid:durableId="1193810212">
    <w:abstractNumId w:val="12"/>
  </w:num>
  <w:num w:numId="24" w16cid:durableId="1775051099">
    <w:abstractNumId w:val="20"/>
  </w:num>
  <w:num w:numId="25" w16cid:durableId="198669846">
    <w:abstractNumId w:val="0"/>
  </w:num>
  <w:num w:numId="26" w16cid:durableId="2921758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50"/>
    <w:rsid w:val="000247C4"/>
    <w:rsid w:val="0002557B"/>
    <w:rsid w:val="00063FE0"/>
    <w:rsid w:val="00067E89"/>
    <w:rsid w:val="0007451F"/>
    <w:rsid w:val="000A74C1"/>
    <w:rsid w:val="00105FA0"/>
    <w:rsid w:val="00137201"/>
    <w:rsid w:val="001422A8"/>
    <w:rsid w:val="001A75D3"/>
    <w:rsid w:val="001A7DD7"/>
    <w:rsid w:val="001C4664"/>
    <w:rsid w:val="001E6EC1"/>
    <w:rsid w:val="001F602F"/>
    <w:rsid w:val="001F72D4"/>
    <w:rsid w:val="00210CB6"/>
    <w:rsid w:val="00214518"/>
    <w:rsid w:val="00247330"/>
    <w:rsid w:val="002853EB"/>
    <w:rsid w:val="002857E8"/>
    <w:rsid w:val="002C1598"/>
    <w:rsid w:val="002E6317"/>
    <w:rsid w:val="00311FFF"/>
    <w:rsid w:val="00321A31"/>
    <w:rsid w:val="003345EF"/>
    <w:rsid w:val="00336025"/>
    <w:rsid w:val="0034489C"/>
    <w:rsid w:val="003524F2"/>
    <w:rsid w:val="003571E3"/>
    <w:rsid w:val="00366ACC"/>
    <w:rsid w:val="00376A1E"/>
    <w:rsid w:val="00377F38"/>
    <w:rsid w:val="003816D2"/>
    <w:rsid w:val="0039623C"/>
    <w:rsid w:val="003C3636"/>
    <w:rsid w:val="0041049A"/>
    <w:rsid w:val="004223BB"/>
    <w:rsid w:val="00423B18"/>
    <w:rsid w:val="0043083F"/>
    <w:rsid w:val="004469D8"/>
    <w:rsid w:val="004A41AA"/>
    <w:rsid w:val="004C258B"/>
    <w:rsid w:val="004C6E63"/>
    <w:rsid w:val="004C7412"/>
    <w:rsid w:val="004C7CCE"/>
    <w:rsid w:val="005046F5"/>
    <w:rsid w:val="00520DF7"/>
    <w:rsid w:val="00574383"/>
    <w:rsid w:val="00586395"/>
    <w:rsid w:val="005E79BC"/>
    <w:rsid w:val="005F287D"/>
    <w:rsid w:val="00646CDC"/>
    <w:rsid w:val="0065446B"/>
    <w:rsid w:val="0067783F"/>
    <w:rsid w:val="00683B65"/>
    <w:rsid w:val="006A0443"/>
    <w:rsid w:val="006B3F2D"/>
    <w:rsid w:val="006D5916"/>
    <w:rsid w:val="006F3ED1"/>
    <w:rsid w:val="0070342B"/>
    <w:rsid w:val="007130D3"/>
    <w:rsid w:val="00727B1C"/>
    <w:rsid w:val="0074788B"/>
    <w:rsid w:val="00780AB0"/>
    <w:rsid w:val="00794A4D"/>
    <w:rsid w:val="007A44B9"/>
    <w:rsid w:val="007A72DF"/>
    <w:rsid w:val="007D433E"/>
    <w:rsid w:val="008031CD"/>
    <w:rsid w:val="00815D1B"/>
    <w:rsid w:val="008400F5"/>
    <w:rsid w:val="0084125A"/>
    <w:rsid w:val="00851AD6"/>
    <w:rsid w:val="00855407"/>
    <w:rsid w:val="00866BDD"/>
    <w:rsid w:val="008A1B92"/>
    <w:rsid w:val="008B537E"/>
    <w:rsid w:val="008D7E50"/>
    <w:rsid w:val="009003ED"/>
    <w:rsid w:val="00930173"/>
    <w:rsid w:val="00935BA0"/>
    <w:rsid w:val="00935DCD"/>
    <w:rsid w:val="009452C8"/>
    <w:rsid w:val="00953154"/>
    <w:rsid w:val="00984BF7"/>
    <w:rsid w:val="00990A83"/>
    <w:rsid w:val="009C7D6C"/>
    <w:rsid w:val="009E1B2B"/>
    <w:rsid w:val="00A20F62"/>
    <w:rsid w:val="00A5071B"/>
    <w:rsid w:val="00AA0D60"/>
    <w:rsid w:val="00AA2CCB"/>
    <w:rsid w:val="00AC08DE"/>
    <w:rsid w:val="00AC1A42"/>
    <w:rsid w:val="00AC648D"/>
    <w:rsid w:val="00AD141D"/>
    <w:rsid w:val="00AD2874"/>
    <w:rsid w:val="00AD3107"/>
    <w:rsid w:val="00AD3A77"/>
    <w:rsid w:val="00AF010E"/>
    <w:rsid w:val="00B404C7"/>
    <w:rsid w:val="00B5506E"/>
    <w:rsid w:val="00B64463"/>
    <w:rsid w:val="00B80250"/>
    <w:rsid w:val="00B91A26"/>
    <w:rsid w:val="00BA2F9B"/>
    <w:rsid w:val="00BC2253"/>
    <w:rsid w:val="00BC4AF5"/>
    <w:rsid w:val="00BC5D8B"/>
    <w:rsid w:val="00BC7ED0"/>
    <w:rsid w:val="00BD2161"/>
    <w:rsid w:val="00C03CD1"/>
    <w:rsid w:val="00C115C0"/>
    <w:rsid w:val="00C40817"/>
    <w:rsid w:val="00C424DB"/>
    <w:rsid w:val="00C773E4"/>
    <w:rsid w:val="00C97978"/>
    <w:rsid w:val="00CA77D8"/>
    <w:rsid w:val="00CC7403"/>
    <w:rsid w:val="00D07135"/>
    <w:rsid w:val="00D41E88"/>
    <w:rsid w:val="00D72C4D"/>
    <w:rsid w:val="00D8386A"/>
    <w:rsid w:val="00D84C0B"/>
    <w:rsid w:val="00D85A9C"/>
    <w:rsid w:val="00DB43AE"/>
    <w:rsid w:val="00DC498A"/>
    <w:rsid w:val="00E34A5C"/>
    <w:rsid w:val="00E56622"/>
    <w:rsid w:val="00E759D6"/>
    <w:rsid w:val="00EA59A8"/>
    <w:rsid w:val="00EC74D8"/>
    <w:rsid w:val="00F15C25"/>
    <w:rsid w:val="00F20FE7"/>
    <w:rsid w:val="00F21415"/>
    <w:rsid w:val="00F36A9A"/>
    <w:rsid w:val="00F6499F"/>
    <w:rsid w:val="00FB3615"/>
    <w:rsid w:val="00FB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B526"/>
  <w15:docId w15:val="{49527433-64EB-45DD-8B89-F5BF659B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56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509E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509E"/>
      <w:sz w:val="27"/>
    </w:rPr>
  </w:style>
  <w:style w:type="paragraph" w:styleId="ListParagraph">
    <w:name w:val="List Paragraph"/>
    <w:basedOn w:val="Normal"/>
    <w:uiPriority w:val="34"/>
    <w:qFormat/>
    <w:rsid w:val="001372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3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B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B1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1A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1A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prathamdalakot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ratham-dalakoti-28192b300" TargetMode="External"/><Relationship Id="rId12" Type="hyperlink" Target="https://www.linkedin.com/in/pratham-dalakot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E58D2-DBDA-4813-B25C-4B93ADD2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921</Words>
  <Characters>6349</Characters>
  <Application>Microsoft Office Word</Application>
  <DocSecurity>0</DocSecurity>
  <Lines>105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Builder - Base | CareerOS</vt:lpstr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Builder - Base | CareerOS</dc:title>
  <dc:subject/>
  <dc:creator>Pratham Dalakoti</dc:creator>
  <cp:keywords/>
  <dc:description/>
  <cp:lastModifiedBy>Pratham Dalakoti</cp:lastModifiedBy>
  <cp:revision>6</cp:revision>
  <dcterms:created xsi:type="dcterms:W3CDTF">2026-09-02T01:33:00Z</dcterms:created>
  <dcterms:modified xsi:type="dcterms:W3CDTF">2026-09-04T14:37:00Z</dcterms:modified>
</cp:coreProperties>
</file>