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50CF" w:rsidRDefault="006250CF" w:rsidP="006250CF">
      <w:pPr>
        <w:widowControl/>
        <w:autoSpaceDE/>
        <w:autoSpaceDN/>
        <w:spacing w:before="100" w:beforeAutospacing="1" w:after="100" w:afterAutospacing="1"/>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ANALYSIS BEFORE </w:t>
      </w:r>
      <w:r w:rsidR="0058462B">
        <w:rPr>
          <w:rFonts w:ascii="Times New Roman" w:eastAsia="Times New Roman" w:hAnsi="Times New Roman" w:cs="Times New Roman"/>
          <w:b/>
          <w:bCs/>
          <w:sz w:val="36"/>
          <w:szCs w:val="36"/>
        </w:rPr>
        <w:t>W</w:t>
      </w:r>
      <w:r>
        <w:rPr>
          <w:rFonts w:ascii="Times New Roman" w:eastAsia="Times New Roman" w:hAnsi="Times New Roman" w:cs="Times New Roman"/>
          <w:b/>
          <w:bCs/>
          <w:sz w:val="36"/>
          <w:szCs w:val="36"/>
        </w:rPr>
        <w:t>ICKET</w:t>
      </w:r>
    </w:p>
    <w:p w:rsidR="006250CF" w:rsidRPr="006250CF" w:rsidRDefault="006250CF" w:rsidP="006250CF">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6250CF">
        <w:rPr>
          <w:rFonts w:ascii="Times New Roman" w:eastAsia="Times New Roman" w:hAnsi="Times New Roman" w:cs="Times New Roman"/>
          <w:b/>
          <w:bCs/>
          <w:sz w:val="28"/>
          <w:szCs w:val="36"/>
        </w:rPr>
        <w:t>Introduction</w:t>
      </w:r>
    </w:p>
    <w:p w:rsidR="006250CF" w:rsidRPr="006250CF" w:rsidRDefault="006250CF" w:rsidP="006250CF">
      <w:pPr>
        <w:widowControl/>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sz w:val="24"/>
          <w:szCs w:val="24"/>
        </w:rPr>
        <w:t>India is a cricket-crazy nation, where discussions about the game happen everywhere—from tea stalls and barber shops to living rooms and street corners. Cricketers are seen not just as athletes, but as superheroes. As a cricket enthusiast myself, I’ve always wanted to contribute something meaningful to the sport.</w:t>
      </w:r>
    </w:p>
    <w:p w:rsidR="006250CF" w:rsidRPr="006250CF" w:rsidRDefault="006250CF" w:rsidP="006250CF">
      <w:pPr>
        <w:widowControl/>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Analysis Before Wicket</w:t>
      </w:r>
      <w:r w:rsidRPr="006250CF">
        <w:rPr>
          <w:rFonts w:ascii="Times New Roman" w:eastAsia="Times New Roman" w:hAnsi="Times New Roman" w:cs="Times New Roman"/>
          <w:sz w:val="24"/>
          <w:szCs w:val="24"/>
        </w:rPr>
        <w:t xml:space="preserve"> is a full-fledged cricket analytics platform designed to bring expert insights and in-depth analysis of cricket matches and players directly to fans. It aims to centralize information that is otherwise scattered across multiple sources, making it easy for enthusiasts to follow their favorite cricketers and teams.</w:t>
      </w:r>
    </w:p>
    <w:p w:rsidR="006250CF" w:rsidRPr="006250CF" w:rsidRDefault="00360B5D" w:rsidP="006250CF">
      <w:pPr>
        <w:widowControl/>
        <w:autoSpaceDE/>
        <w:autoSpaceDN/>
        <w:rPr>
          <w:rFonts w:ascii="Times New Roman" w:eastAsia="Times New Roman" w:hAnsi="Times New Roman" w:cs="Times New Roman"/>
          <w:sz w:val="20"/>
          <w:szCs w:val="24"/>
        </w:rPr>
      </w:pPr>
      <w:r>
        <w:rPr>
          <w:rFonts w:ascii="Times New Roman" w:eastAsia="Times New Roman" w:hAnsi="Times New Roman" w:cs="Times New Roman"/>
          <w:sz w:val="24"/>
          <w:szCs w:val="24"/>
        </w:rPr>
        <w:pict>
          <v:rect id="_x0000_i1025" style="width:0;height:1.5pt" o:hralign="right" o:hrstd="t" o:hr="t" fillcolor="#a0a0a0" stroked="f"/>
        </w:pict>
      </w:r>
    </w:p>
    <w:p w:rsidR="006250CF" w:rsidRPr="006250CF" w:rsidRDefault="006250CF" w:rsidP="006250CF">
      <w:pPr>
        <w:widowControl/>
        <w:autoSpaceDE/>
        <w:autoSpaceDN/>
        <w:spacing w:before="100" w:beforeAutospacing="1" w:after="100" w:afterAutospacing="1"/>
        <w:outlineLvl w:val="1"/>
        <w:rPr>
          <w:rFonts w:ascii="Times New Roman" w:eastAsia="Times New Roman" w:hAnsi="Times New Roman" w:cs="Times New Roman"/>
          <w:b/>
          <w:bCs/>
          <w:sz w:val="28"/>
          <w:szCs w:val="36"/>
        </w:rPr>
      </w:pPr>
      <w:r w:rsidRPr="006250CF">
        <w:rPr>
          <w:rFonts w:ascii="Times New Roman" w:eastAsia="Times New Roman" w:hAnsi="Times New Roman" w:cs="Times New Roman"/>
          <w:b/>
          <w:bCs/>
          <w:sz w:val="28"/>
          <w:szCs w:val="36"/>
        </w:rPr>
        <w:t>Problem Statement</w:t>
      </w:r>
    </w:p>
    <w:p w:rsidR="006250CF" w:rsidRPr="006250CF" w:rsidRDefault="006250CF" w:rsidP="006250CF">
      <w:pPr>
        <w:widowControl/>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sz w:val="24"/>
          <w:szCs w:val="24"/>
        </w:rPr>
        <w:t>Currently, there is no single platform that provides comprehensive, easy-to-access analysis of cricketers’ performances. Fans must rely on multiple sources, making it difficult to get detailed insights and statistics in one place.</w:t>
      </w:r>
    </w:p>
    <w:p w:rsidR="006250CF" w:rsidRPr="006250CF" w:rsidRDefault="00360B5D" w:rsidP="006250CF">
      <w:pPr>
        <w:widowControl/>
        <w:autoSpaceDE/>
        <w:autoSpaceDN/>
        <w:rPr>
          <w:rFonts w:ascii="Times New Roman" w:eastAsia="Times New Roman" w:hAnsi="Times New Roman" w:cs="Times New Roman"/>
          <w:sz w:val="20"/>
          <w:szCs w:val="24"/>
        </w:rPr>
      </w:pPr>
      <w:r>
        <w:rPr>
          <w:rFonts w:ascii="Times New Roman" w:eastAsia="Times New Roman" w:hAnsi="Times New Roman" w:cs="Times New Roman"/>
          <w:sz w:val="24"/>
          <w:szCs w:val="24"/>
        </w:rPr>
        <w:pict>
          <v:rect id="_x0000_i1026" style="width:0;height:1.5pt" o:hralign="right" o:hrstd="t" o:hr="t" fillcolor="#a0a0a0" stroked="f"/>
        </w:pict>
      </w:r>
    </w:p>
    <w:p w:rsidR="006250CF" w:rsidRPr="006250CF" w:rsidRDefault="006250CF" w:rsidP="006250CF">
      <w:pPr>
        <w:widowControl/>
        <w:autoSpaceDE/>
        <w:autoSpaceDN/>
        <w:spacing w:before="100" w:beforeAutospacing="1" w:after="100" w:afterAutospacing="1"/>
        <w:outlineLvl w:val="1"/>
        <w:rPr>
          <w:rFonts w:ascii="Times New Roman" w:eastAsia="Times New Roman" w:hAnsi="Times New Roman" w:cs="Times New Roman"/>
          <w:b/>
          <w:bCs/>
          <w:sz w:val="28"/>
          <w:szCs w:val="36"/>
        </w:rPr>
      </w:pPr>
      <w:r w:rsidRPr="006250CF">
        <w:rPr>
          <w:rFonts w:ascii="Times New Roman" w:eastAsia="Times New Roman" w:hAnsi="Times New Roman" w:cs="Times New Roman"/>
          <w:b/>
          <w:bCs/>
          <w:sz w:val="28"/>
          <w:szCs w:val="36"/>
        </w:rPr>
        <w:t>Features</w:t>
      </w:r>
    </w:p>
    <w:p w:rsidR="006250CF" w:rsidRPr="006250CF" w:rsidRDefault="006250CF" w:rsidP="006250CF">
      <w:pPr>
        <w:widowControl/>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sz w:val="24"/>
          <w:szCs w:val="24"/>
        </w:rPr>
        <w:t>The website currently includes essential features such as:</w:t>
      </w:r>
    </w:p>
    <w:p w:rsidR="006250CF" w:rsidRPr="006250CF" w:rsidRDefault="006250CF" w:rsidP="006250CF">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Pre- and Post-Match Analysis</w:t>
      </w:r>
      <w:r w:rsidRPr="006250CF">
        <w:rPr>
          <w:rFonts w:ascii="Times New Roman" w:eastAsia="Times New Roman" w:hAnsi="Times New Roman" w:cs="Times New Roman"/>
          <w:sz w:val="24"/>
          <w:szCs w:val="24"/>
        </w:rPr>
        <w:t xml:space="preserve"> – Expert insights and key highlights of matches.</w:t>
      </w:r>
    </w:p>
    <w:p w:rsidR="006250CF" w:rsidRPr="006250CF" w:rsidRDefault="006250CF" w:rsidP="006250CF">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Player Analysis and Stats</w:t>
      </w:r>
      <w:r w:rsidRPr="006250CF">
        <w:rPr>
          <w:rFonts w:ascii="Times New Roman" w:eastAsia="Times New Roman" w:hAnsi="Times New Roman" w:cs="Times New Roman"/>
          <w:sz w:val="24"/>
          <w:szCs w:val="24"/>
        </w:rPr>
        <w:t xml:space="preserve"> – Detailed performance metrics for individual cricketers.</w:t>
      </w:r>
    </w:p>
    <w:p w:rsidR="006250CF" w:rsidRPr="006250CF" w:rsidRDefault="006250CF" w:rsidP="006250CF">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Head-to-Head Comparisons</w:t>
      </w:r>
      <w:r w:rsidRPr="006250CF">
        <w:rPr>
          <w:rFonts w:ascii="Times New Roman" w:eastAsia="Times New Roman" w:hAnsi="Times New Roman" w:cs="Times New Roman"/>
          <w:sz w:val="24"/>
          <w:szCs w:val="24"/>
        </w:rPr>
        <w:t xml:space="preserve"> – Compare players’ stats side-by-side for in-depth analysis.</w:t>
      </w:r>
    </w:p>
    <w:p w:rsidR="006250CF" w:rsidRPr="006250CF" w:rsidRDefault="00360B5D" w:rsidP="006250CF">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right" o:hrstd="t" o:hr="t" fillcolor="#a0a0a0" stroked="f"/>
        </w:pict>
      </w:r>
    </w:p>
    <w:p w:rsidR="006250CF" w:rsidRPr="006250CF" w:rsidRDefault="006250CF" w:rsidP="006250CF">
      <w:pPr>
        <w:widowControl/>
        <w:autoSpaceDE/>
        <w:autoSpaceDN/>
        <w:spacing w:before="100" w:beforeAutospacing="1" w:after="100" w:afterAutospacing="1"/>
        <w:outlineLvl w:val="1"/>
        <w:rPr>
          <w:rFonts w:ascii="Times New Roman" w:eastAsia="Times New Roman" w:hAnsi="Times New Roman" w:cs="Times New Roman"/>
          <w:b/>
          <w:bCs/>
          <w:sz w:val="28"/>
          <w:szCs w:val="36"/>
        </w:rPr>
      </w:pPr>
      <w:r w:rsidRPr="006250CF">
        <w:rPr>
          <w:rFonts w:ascii="Times New Roman" w:eastAsia="Times New Roman" w:hAnsi="Times New Roman" w:cs="Times New Roman"/>
          <w:b/>
          <w:bCs/>
          <w:sz w:val="28"/>
          <w:szCs w:val="36"/>
        </w:rPr>
        <w:t>Technology Stack</w:t>
      </w:r>
    </w:p>
    <w:p w:rsidR="006250CF" w:rsidRPr="006250CF" w:rsidRDefault="006250CF" w:rsidP="006250CF">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Frontend:</w:t>
      </w:r>
      <w:r w:rsidRPr="006250CF">
        <w:rPr>
          <w:rFonts w:ascii="Times New Roman" w:eastAsia="Times New Roman" w:hAnsi="Times New Roman" w:cs="Times New Roman"/>
          <w:sz w:val="24"/>
          <w:szCs w:val="24"/>
        </w:rPr>
        <w:t xml:space="preserve"> HTML, Tailwind CSS, Next.js</w:t>
      </w:r>
      <w:bookmarkStart w:id="0" w:name="_GoBack"/>
      <w:bookmarkEnd w:id="0"/>
    </w:p>
    <w:p w:rsidR="006250CF" w:rsidRPr="006250CF" w:rsidRDefault="006250CF" w:rsidP="006250CF">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Backend:</w:t>
      </w:r>
      <w:r w:rsidRPr="006250CF">
        <w:rPr>
          <w:rFonts w:ascii="Times New Roman" w:eastAsia="Times New Roman" w:hAnsi="Times New Roman" w:cs="Times New Roman"/>
          <w:sz w:val="24"/>
          <w:szCs w:val="24"/>
        </w:rPr>
        <w:t xml:space="preserve"> Go</w:t>
      </w:r>
    </w:p>
    <w:p w:rsidR="006250CF" w:rsidRPr="006250CF" w:rsidRDefault="006250CF" w:rsidP="006250CF">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250CF">
        <w:rPr>
          <w:rFonts w:ascii="Times New Roman" w:eastAsia="Times New Roman" w:hAnsi="Times New Roman" w:cs="Times New Roman"/>
          <w:b/>
          <w:bCs/>
          <w:sz w:val="24"/>
          <w:szCs w:val="24"/>
        </w:rPr>
        <w:t>Database:</w:t>
      </w:r>
      <w:r w:rsidRPr="006250CF">
        <w:rPr>
          <w:rFonts w:ascii="Times New Roman" w:eastAsia="Times New Roman" w:hAnsi="Times New Roman" w:cs="Times New Roman"/>
          <w:sz w:val="24"/>
          <w:szCs w:val="24"/>
        </w:rPr>
        <w:t xml:space="preserve"> PostgreSQL and MongoDB</w:t>
      </w:r>
    </w:p>
    <w:p w:rsidR="004605A0" w:rsidRPr="006250CF" w:rsidRDefault="00360B5D" w:rsidP="006250CF">
      <w:r>
        <w:rPr>
          <w:rFonts w:ascii="Times New Roman" w:eastAsia="Times New Roman" w:hAnsi="Times New Roman" w:cs="Times New Roman"/>
          <w:sz w:val="24"/>
          <w:szCs w:val="24"/>
        </w:rPr>
        <w:pict>
          <v:rect id="_x0000_i1028" style="width:0;height:1.5pt" o:hralign="right" o:hrstd="t" o:hr="t" fillcolor="#a0a0a0" stroked="f"/>
        </w:pict>
      </w:r>
    </w:p>
    <w:sectPr w:rsidR="004605A0" w:rsidRPr="006250CF" w:rsidSect="00106C00">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54187E"/>
    <w:multiLevelType w:val="hybridMultilevel"/>
    <w:tmpl w:val="A486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8C1627"/>
    <w:multiLevelType w:val="multilevel"/>
    <w:tmpl w:val="020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774EC"/>
    <w:multiLevelType w:val="multilevel"/>
    <w:tmpl w:val="946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B7B8D"/>
    <w:multiLevelType w:val="hybridMultilevel"/>
    <w:tmpl w:val="480EA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00"/>
    <w:rsid w:val="00106C00"/>
    <w:rsid w:val="00360B5D"/>
    <w:rsid w:val="004605A0"/>
    <w:rsid w:val="0058462B"/>
    <w:rsid w:val="006250CF"/>
    <w:rsid w:val="00DF5586"/>
    <w:rsid w:val="00E6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1731"/>
  <w15:chartTrackingRefBased/>
  <w15:docId w15:val="{0849E0F1-C09F-4057-BC85-16763463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spacing w:line="240" w:lineRule="auto"/>
    </w:pPr>
  </w:style>
  <w:style w:type="paragraph" w:styleId="Heading2">
    <w:name w:val="heading 2"/>
    <w:basedOn w:val="Normal"/>
    <w:link w:val="Heading2Char"/>
    <w:uiPriority w:val="9"/>
    <w:qFormat/>
    <w:rsid w:val="006250CF"/>
    <w:pPr>
      <w:widowControl/>
      <w:autoSpaceDE/>
      <w:autoSpaceDN/>
      <w:spacing w:before="100" w:beforeAutospacing="1" w:after="100" w:afterAutospacing="1"/>
      <w:jc w:val="lef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5A0"/>
    <w:pPr>
      <w:ind w:left="720"/>
      <w:contextualSpacing/>
    </w:pPr>
  </w:style>
  <w:style w:type="character" w:customStyle="1" w:styleId="Heading2Char">
    <w:name w:val="Heading 2 Char"/>
    <w:basedOn w:val="DefaultParagraphFont"/>
    <w:link w:val="Heading2"/>
    <w:uiPriority w:val="9"/>
    <w:rsid w:val="006250CF"/>
    <w:rPr>
      <w:rFonts w:ascii="Times New Roman" w:eastAsia="Times New Roman" w:hAnsi="Times New Roman" w:cs="Times New Roman"/>
      <w:b/>
      <w:bCs/>
      <w:sz w:val="36"/>
      <w:szCs w:val="36"/>
    </w:rPr>
  </w:style>
  <w:style w:type="character" w:styleId="Strong">
    <w:name w:val="Strong"/>
    <w:basedOn w:val="DefaultParagraphFont"/>
    <w:uiPriority w:val="22"/>
    <w:qFormat/>
    <w:rsid w:val="006250CF"/>
    <w:rPr>
      <w:b/>
      <w:bCs/>
    </w:rPr>
  </w:style>
  <w:style w:type="paragraph" w:styleId="NormalWeb">
    <w:name w:val="Normal (Web)"/>
    <w:basedOn w:val="Normal"/>
    <w:uiPriority w:val="99"/>
    <w:semiHidden/>
    <w:unhideWhenUsed/>
    <w:rsid w:val="006250CF"/>
    <w:pPr>
      <w:widowControl/>
      <w:autoSpaceDE/>
      <w:autoSpaceDN/>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778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dc:creator>
  <cp:keywords/>
  <dc:description/>
  <cp:lastModifiedBy>Pratik</cp:lastModifiedBy>
  <cp:revision>5</cp:revision>
  <dcterms:created xsi:type="dcterms:W3CDTF">2025-08-23T11:22:00Z</dcterms:created>
  <dcterms:modified xsi:type="dcterms:W3CDTF">2025-09-12T13:26:00Z</dcterms:modified>
</cp:coreProperties>
</file>