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14="http://schemas.microsoft.com/office/word/2010/wordprocessingDrawing"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xmlns:a14="http://schemas.microsoft.com/office/drawing/2010/main" mc:Ignorable="w14 wp14" xml:space="preserve">
  <w:body>
    <w:p xmlns:wp14="http://schemas.microsoft.com/office/word/2010/wordml" w14:paraId="672A6659" wp14:textId="77777777">
      <w:pPr>
        <w:pStyle w:val="BodyText"/>
        <w:ind w:left="1890"/>
        <w:rPr>
          <w:rFonts w:ascii="Times New Roman"/>
          <w:sz w:val="20"/>
        </w:rPr>
      </w:pPr>
      <w:r>
        <w:rPr>
          <w:rFonts w:ascii="Times New Roman"/>
          <w:sz w:val="20"/>
        </w:rPr>
        <w:drawing>
          <wp:inline xmlns:wp14="http://schemas.microsoft.com/office/word/2010/wordprocessingDrawing" distT="0" distB="0" distL="0" distR="0" wp14:anchorId="0D243F69" wp14:editId="7777777">
            <wp:extent cx="3922186" cy="1114805"/>
            <wp:effectExtent l="0" t="0" r="0" b="0"/>
            <wp:docPr id="1" name="Image 1" descr="KIET Logo"/>
            <wp:cNvGraphicFramePr>
              <a:graphicFrameLocks/>
            </wp:cNvGraphicFramePr>
            <a:graphic>
              <a:graphicData uri="http://schemas.openxmlformats.org/drawingml/2006/picture">
                <pic:pic>
                  <pic:nvPicPr>
                    <pic:cNvPr id="1" name="Image 1" descr="KIET Logo"/>
                    <pic:cNvPicPr/>
                  </pic:nvPicPr>
                  <pic:blipFill>
                    <a:blip r:embed="rId5" cstate="print"/>
                    <a:stretch>
                      <a:fillRect/>
                    </a:stretch>
                  </pic:blipFill>
                  <pic:spPr>
                    <a:xfrm>
                      <a:off x="0" y="0"/>
                      <a:ext cx="3922186" cy="1114805"/>
                    </a:xfrm>
                    <a:prstGeom prst="rect">
                      <a:avLst/>
                    </a:prstGeom>
                  </pic:spPr>
                </pic:pic>
              </a:graphicData>
            </a:graphic>
          </wp:inline>
        </w:drawing>
      </w:r>
      <w:r>
        <w:rPr>
          <w:rFonts w:ascii="Times New Roman"/>
          <w:sz w:val="20"/>
        </w:rPr>
      </w:r>
    </w:p>
    <w:p xmlns:wp14="http://schemas.microsoft.com/office/word/2010/wordml" w14:paraId="0A37501D" wp14:textId="77777777">
      <w:pPr>
        <w:pStyle w:val="BodyText"/>
        <w:rPr>
          <w:rFonts w:ascii="Times New Roman"/>
          <w:sz w:val="32"/>
        </w:rPr>
      </w:pPr>
    </w:p>
    <w:p xmlns:wp14="http://schemas.microsoft.com/office/word/2010/wordml" w14:paraId="5DAB6C7B" wp14:textId="77777777">
      <w:pPr>
        <w:pStyle w:val="BodyText"/>
        <w:spacing w:before="243"/>
        <w:rPr>
          <w:rFonts w:ascii="Times New Roman"/>
          <w:sz w:val="32"/>
        </w:rPr>
      </w:pPr>
    </w:p>
    <w:p xmlns:wp14="http://schemas.microsoft.com/office/word/2010/wordml" w14:paraId="62AE2ADB" wp14:textId="77777777">
      <w:pPr>
        <w:pStyle w:val="Heading3"/>
        <w:spacing w:before="1"/>
        <w:ind w:left="540" w:right="540"/>
        <w:jc w:val="center"/>
        <w:rPr>
          <w:rFonts w:ascii="Times New Roman"/>
        </w:rPr>
      </w:pPr>
      <w:r>
        <w:rPr>
          <w:rFonts w:ascii="Times New Roman"/>
        </w:rPr>
        <w:t>Assessment</w:t>
      </w:r>
      <w:r>
        <w:rPr>
          <w:rFonts w:ascii="Times New Roman"/>
          <w:spacing w:val="-10"/>
        </w:rPr>
        <w:t> </w:t>
      </w:r>
      <w:r>
        <w:rPr>
          <w:rFonts w:ascii="Times New Roman"/>
          <w:spacing w:val="-2"/>
        </w:rPr>
        <w:t>Report</w:t>
      </w:r>
    </w:p>
    <w:p xmlns:wp14="http://schemas.microsoft.com/office/word/2010/wordml" w14:paraId="2F2FA70D" wp14:textId="77777777">
      <w:pPr>
        <w:spacing w:before="55"/>
        <w:ind w:left="540" w:right="540" w:firstLine="0"/>
        <w:jc w:val="center"/>
        <w:rPr>
          <w:rFonts w:ascii="Times New Roman"/>
          <w:sz w:val="28"/>
        </w:rPr>
      </w:pPr>
      <w:r>
        <w:rPr>
          <w:rFonts w:ascii="Times New Roman"/>
          <w:spacing w:val="-5"/>
          <w:sz w:val="28"/>
        </w:rPr>
        <w:t>on</w:t>
      </w:r>
    </w:p>
    <w:p xmlns:wp14="http://schemas.microsoft.com/office/word/2010/wordml" w14:paraId="7DF2D7E7" wp14:textId="77777777">
      <w:pPr>
        <w:pStyle w:val="Heading2"/>
        <w:spacing w:before="48"/>
      </w:pPr>
      <w:r w:rsidR="3FA9984D">
        <w:rPr/>
        <w:t>“Classify Book Genre</w:t>
      </w:r>
      <w:r w:rsidR="3FA9984D">
        <w:rPr>
          <w:spacing w:val="-2"/>
        </w:rPr>
        <w:t>”</w:t>
      </w:r>
    </w:p>
    <w:p xmlns:wp14="http://schemas.microsoft.com/office/word/2010/wordml" w14:paraId="02EB378F" wp14:textId="77777777">
      <w:pPr>
        <w:pStyle w:val="BodyText"/>
        <w:spacing w:before="124"/>
        <w:rPr>
          <w:rFonts w:ascii="Times New Roman"/>
          <w:b/>
          <w:sz w:val="36"/>
        </w:rPr>
      </w:pPr>
    </w:p>
    <w:p xmlns:wp14="http://schemas.microsoft.com/office/word/2010/wordml" w14:paraId="0F0D5B9B" wp14:textId="77777777">
      <w:pPr>
        <w:spacing w:before="0"/>
        <w:ind w:left="540" w:right="540" w:firstLine="0"/>
        <w:jc w:val="center"/>
        <w:rPr>
          <w:rFonts w:ascii="Times New Roman"/>
          <w:sz w:val="28"/>
        </w:rPr>
      </w:pPr>
      <w:r>
        <w:rPr>
          <w:rFonts w:ascii="Times New Roman"/>
          <w:sz w:val="28"/>
        </w:rPr>
        <w:t>submitted</w:t>
      </w:r>
      <w:r>
        <w:rPr>
          <w:rFonts w:ascii="Times New Roman"/>
          <w:spacing w:val="-6"/>
          <w:sz w:val="28"/>
        </w:rPr>
        <w:t> </w:t>
      </w:r>
      <w:r>
        <w:rPr>
          <w:rFonts w:ascii="Times New Roman"/>
          <w:sz w:val="28"/>
        </w:rPr>
        <w:t>as</w:t>
      </w:r>
      <w:r>
        <w:rPr>
          <w:rFonts w:ascii="Times New Roman"/>
          <w:spacing w:val="-6"/>
          <w:sz w:val="28"/>
        </w:rPr>
        <w:t> </w:t>
      </w:r>
      <w:r>
        <w:rPr>
          <w:rFonts w:ascii="Times New Roman"/>
          <w:sz w:val="28"/>
        </w:rPr>
        <w:t>partial</w:t>
      </w:r>
      <w:r>
        <w:rPr>
          <w:rFonts w:ascii="Times New Roman"/>
          <w:spacing w:val="-6"/>
          <w:sz w:val="28"/>
        </w:rPr>
        <w:t> </w:t>
      </w:r>
      <w:r>
        <w:rPr>
          <w:rFonts w:ascii="Times New Roman"/>
          <w:sz w:val="28"/>
        </w:rPr>
        <w:t>fulfillment</w:t>
      </w:r>
      <w:r>
        <w:rPr>
          <w:rFonts w:ascii="Times New Roman"/>
          <w:spacing w:val="-5"/>
          <w:sz w:val="28"/>
        </w:rPr>
        <w:t> </w:t>
      </w:r>
      <w:r>
        <w:rPr>
          <w:rFonts w:ascii="Times New Roman"/>
          <w:sz w:val="28"/>
        </w:rPr>
        <w:t>for</w:t>
      </w:r>
      <w:r>
        <w:rPr>
          <w:rFonts w:ascii="Times New Roman"/>
          <w:spacing w:val="-6"/>
          <w:sz w:val="28"/>
        </w:rPr>
        <w:t> </w:t>
      </w:r>
      <w:r>
        <w:rPr>
          <w:rFonts w:ascii="Times New Roman"/>
          <w:sz w:val="28"/>
        </w:rPr>
        <w:t>the</w:t>
      </w:r>
      <w:r>
        <w:rPr>
          <w:rFonts w:ascii="Times New Roman"/>
          <w:spacing w:val="-6"/>
          <w:sz w:val="28"/>
        </w:rPr>
        <w:t> </w:t>
      </w:r>
      <w:r>
        <w:rPr>
          <w:rFonts w:ascii="Times New Roman"/>
          <w:sz w:val="28"/>
        </w:rPr>
        <w:t>award</w:t>
      </w:r>
      <w:r>
        <w:rPr>
          <w:rFonts w:ascii="Times New Roman"/>
          <w:spacing w:val="-5"/>
          <w:sz w:val="28"/>
        </w:rPr>
        <w:t> of</w:t>
      </w:r>
    </w:p>
    <w:p xmlns:wp14="http://schemas.microsoft.com/office/word/2010/wordml" w14:paraId="704F8545" wp14:textId="77777777">
      <w:pPr>
        <w:spacing w:before="49"/>
        <w:ind w:left="540" w:right="540" w:firstLine="0"/>
        <w:jc w:val="center"/>
        <w:rPr>
          <w:rFonts w:ascii="Times New Roman"/>
          <w:b/>
          <w:sz w:val="44"/>
        </w:rPr>
      </w:pPr>
      <w:r>
        <w:rPr>
          <w:rFonts w:ascii="Times New Roman"/>
          <w:b/>
          <w:sz w:val="44"/>
        </w:rPr>
        <w:t>BACHELOR</w:t>
      </w:r>
      <w:r>
        <w:rPr>
          <w:rFonts w:ascii="Times New Roman"/>
          <w:b/>
          <w:spacing w:val="-5"/>
          <w:sz w:val="44"/>
        </w:rPr>
        <w:t> </w:t>
      </w:r>
      <w:r>
        <w:rPr>
          <w:rFonts w:ascii="Times New Roman"/>
          <w:b/>
          <w:sz w:val="44"/>
        </w:rPr>
        <w:t>OF</w:t>
      </w:r>
      <w:r>
        <w:rPr>
          <w:rFonts w:ascii="Times New Roman"/>
          <w:b/>
          <w:spacing w:val="-5"/>
          <w:sz w:val="44"/>
        </w:rPr>
        <w:t> </w:t>
      </w:r>
      <w:r>
        <w:rPr>
          <w:rFonts w:ascii="Times New Roman"/>
          <w:b/>
          <w:spacing w:val="-2"/>
          <w:sz w:val="44"/>
        </w:rPr>
        <w:t>TECHNOLOGY</w:t>
      </w:r>
    </w:p>
    <w:p xmlns:wp14="http://schemas.microsoft.com/office/word/2010/wordml" w14:paraId="6D6DABE8" wp14:textId="77777777">
      <w:pPr>
        <w:pStyle w:val="Heading1"/>
        <w:spacing w:before="75"/>
      </w:pPr>
      <w:r>
        <w:rPr>
          <w:spacing w:val="-2"/>
        </w:rPr>
        <w:t>DEGREE</w:t>
      </w:r>
    </w:p>
    <w:p xmlns:wp14="http://schemas.microsoft.com/office/word/2010/wordml" w14:paraId="3B59A9F5" wp14:textId="77777777">
      <w:pPr>
        <w:spacing w:before="230"/>
        <w:ind w:left="540" w:right="540" w:firstLine="0"/>
        <w:jc w:val="center"/>
        <w:rPr>
          <w:rFonts w:ascii="Times New Roman"/>
          <w:sz w:val="24"/>
        </w:rPr>
      </w:pPr>
      <w:r>
        <w:rPr>
          <w:rFonts w:ascii="Times New Roman"/>
          <w:sz w:val="24"/>
        </w:rPr>
        <w:t>SESSION 2024-</w:t>
      </w:r>
      <w:r>
        <w:rPr>
          <w:rFonts w:ascii="Times New Roman"/>
          <w:spacing w:val="-5"/>
          <w:sz w:val="24"/>
        </w:rPr>
        <w:t>25</w:t>
      </w:r>
    </w:p>
    <w:p xmlns:wp14="http://schemas.microsoft.com/office/word/2010/wordml" w14:paraId="6954888D" wp14:textId="77777777">
      <w:pPr>
        <w:spacing w:before="138"/>
        <w:ind w:left="540" w:right="540" w:firstLine="0"/>
        <w:jc w:val="center"/>
        <w:rPr>
          <w:rFonts w:ascii="Times New Roman"/>
          <w:sz w:val="24"/>
        </w:rPr>
      </w:pPr>
      <w:r>
        <w:rPr>
          <w:rFonts w:ascii="Times New Roman"/>
          <w:spacing w:val="-5"/>
          <w:sz w:val="24"/>
        </w:rPr>
        <w:t>in</w:t>
      </w:r>
    </w:p>
    <w:p xmlns:wp14="http://schemas.microsoft.com/office/word/2010/wordml" w14:paraId="0477E6DE" wp14:textId="77777777">
      <w:pPr>
        <w:pStyle w:val="Heading2"/>
      </w:pPr>
      <w:r>
        <w:rPr/>
        <w:t>CSE-</w:t>
      </w:r>
      <w:r>
        <w:rPr>
          <w:spacing w:val="-5"/>
        </w:rPr>
        <w:t>AI</w:t>
      </w:r>
    </w:p>
    <w:p xmlns:wp14="http://schemas.microsoft.com/office/word/2010/wordml" w:rsidP="3FA9984D" w14:paraId="1F939AE4" wp14:textId="6EE5A017">
      <w:pPr>
        <w:spacing w:before="207" w:line="360" w:lineRule="auto"/>
        <w:ind w:left="3542" w:right="3413" w:firstLine="974"/>
        <w:jc w:val="left"/>
        <w:rPr>
          <w:rFonts w:ascii="Times New Roman"/>
          <w:sz w:val="28"/>
          <w:szCs w:val="28"/>
        </w:rPr>
      </w:pPr>
      <w:r w:rsidRPr="3FA9984D" w:rsidR="3FA9984D">
        <w:rPr>
          <w:rFonts w:ascii="Times New Roman"/>
          <w:spacing w:val="-6"/>
          <w:sz w:val="28"/>
          <w:szCs w:val="28"/>
        </w:rPr>
        <w:t xml:space="preserve">By </w:t>
      </w:r>
    </w:p>
    <w:p xmlns:wp14="http://schemas.microsoft.com/office/word/2010/wordml" w:rsidP="3FA9984D" w14:paraId="00004299" wp14:textId="7818D9A5">
      <w:pPr>
        <w:spacing w:before="207" w:line="360" w:lineRule="auto"/>
        <w:ind w:left="3542" w:right="3413" w:firstLine="0"/>
        <w:jc w:val="left"/>
        <w:rPr>
          <w:rFonts w:ascii="Times New Roman"/>
          <w:sz w:val="28"/>
          <w:szCs w:val="28"/>
        </w:rPr>
      </w:pPr>
      <w:r w:rsidRPr="3FA9984D" w:rsidR="278A757A">
        <w:rPr>
          <w:rFonts w:ascii="Times New Roman"/>
          <w:sz w:val="28"/>
          <w:szCs w:val="28"/>
        </w:rPr>
        <w:t>PRATEEK RAI</w:t>
      </w:r>
    </w:p>
    <w:p xmlns:wp14="http://schemas.microsoft.com/office/word/2010/wordml" w:rsidP="3FA9984D" w14:paraId="3C8510BB" wp14:textId="71B8F8BE">
      <w:pPr>
        <w:spacing w:before="207" w:line="360" w:lineRule="auto"/>
        <w:ind w:left="2880" w:right="3413" w:firstLine="0"/>
        <w:jc w:val="left"/>
        <w:rPr>
          <w:rFonts w:ascii="Times New Roman"/>
          <w:sz w:val="28"/>
          <w:szCs w:val="28"/>
        </w:rPr>
      </w:pPr>
      <w:r w:rsidRPr="3FA9984D" w:rsidR="278A757A">
        <w:rPr>
          <w:rFonts w:ascii="Times New Roman"/>
          <w:sz w:val="28"/>
          <w:szCs w:val="28"/>
        </w:rPr>
        <w:t xml:space="preserve">       202401100300179</w:t>
      </w:r>
    </w:p>
    <w:p xmlns:wp14="http://schemas.microsoft.com/office/word/2010/wordml" w:rsidP="3FA9984D" w14:paraId="6693E058" wp14:textId="27778064">
      <w:pPr>
        <w:spacing w:before="207" w:line="360" w:lineRule="auto"/>
        <w:ind w:left="2880" w:right="3413" w:firstLine="0"/>
        <w:jc w:val="left"/>
        <w:rPr>
          <w:rFonts w:ascii="Times New Roman"/>
          <w:sz w:val="28"/>
          <w:szCs w:val="28"/>
        </w:rPr>
      </w:pPr>
      <w:r w:rsidRPr="3FA9984D" w:rsidR="278A757A">
        <w:rPr>
          <w:rFonts w:ascii="Times New Roman"/>
          <w:sz w:val="28"/>
          <w:szCs w:val="28"/>
        </w:rPr>
        <w:t xml:space="preserve">      (CSE-AI (C</w:t>
      </w:r>
      <w:r w:rsidRPr="3FA9984D" w:rsidR="278A757A">
        <w:rPr>
          <w:rFonts w:ascii="Times New Roman"/>
          <w:sz w:val="28"/>
          <w:szCs w:val="28"/>
        </w:rPr>
        <w:t>)  (</w:t>
      </w:r>
      <w:r w:rsidRPr="3FA9984D" w:rsidR="278A757A">
        <w:rPr>
          <w:rFonts w:ascii="Times New Roman"/>
          <w:sz w:val="28"/>
          <w:szCs w:val="28"/>
        </w:rPr>
        <w:t>32) )</w:t>
      </w:r>
    </w:p>
    <w:p xmlns:wp14="http://schemas.microsoft.com/office/word/2010/wordml" w:rsidP="3FA9984D" w14:paraId="6A05A809" wp14:textId="461292DE">
      <w:pPr>
        <w:pStyle w:val="Normal"/>
        <w:suppressLineNumbers w:val="0"/>
        <w:bidi w:val="0"/>
        <w:spacing w:before="207" w:beforeAutospacing="off" w:after="0" w:afterAutospacing="off" w:line="360" w:lineRule="auto"/>
        <w:ind w:left="2880" w:right="3413"/>
        <w:jc w:val="left"/>
        <w:rPr>
          <w:rFonts w:ascii="Times New Roman"/>
          <w:sz w:val="28"/>
          <w:szCs w:val="28"/>
        </w:rPr>
      </w:pPr>
      <w:r w:rsidRPr="3FA9984D" w:rsidR="415B9808">
        <w:rPr>
          <w:rFonts w:ascii="Times New Roman"/>
          <w:spacing w:val="-6"/>
          <w:sz w:val="28"/>
          <w:szCs w:val="28"/>
          <w:lang w:val="it-IT"/>
        </w:rPr>
        <w:t xml:space="preserve">            </w:t>
      </w:r>
      <w:r w:rsidRPr="3FA9984D" w:rsidR="415B9808">
        <w:rPr>
          <w:rFonts w:ascii="Times New Roman"/>
          <w:sz w:val="28"/>
          <w:szCs w:val="28"/>
          <w:lang w:val="it-IT"/>
        </w:rPr>
        <w:t xml:space="preserve">   </w:t>
      </w:r>
      <w:r w:rsidRPr="3FA9984D" w:rsidR="592115EC">
        <w:rPr>
          <w:rFonts w:ascii="Times New Roman"/>
          <w:sz w:val="28"/>
          <w:szCs w:val="28"/>
          <w:lang w:val="it-IT"/>
        </w:rPr>
        <w:t xml:space="preserve">   </w:t>
      </w:r>
      <w:r w:rsidRPr="3FA9984D" w:rsidR="3CAAB8D7">
        <w:rPr>
          <w:rFonts w:ascii="Times New Roman"/>
          <w:sz w:val="28"/>
          <w:szCs w:val="28"/>
          <w:lang w:val="it-IT"/>
        </w:rPr>
        <w:t xml:space="preserve">   </w:t>
      </w:r>
    </w:p>
    <w:p xmlns:wp14="http://schemas.microsoft.com/office/word/2010/wordml" w14:paraId="79A1F8CA" wp14:textId="77777777">
      <w:pPr>
        <w:pStyle w:val="Heading3"/>
        <w:spacing w:before="0"/>
        <w:ind w:left="540" w:right="540"/>
        <w:jc w:val="center"/>
        <w:rPr>
          <w:rFonts w:ascii="Times New Roman"/>
        </w:rPr>
      </w:pPr>
      <w:r>
        <w:rPr>
          <w:rFonts w:ascii="Times New Roman"/>
        </w:rPr>
        <w:t>Under</w:t>
      </w:r>
      <w:r>
        <w:rPr>
          <w:rFonts w:ascii="Times New Roman"/>
          <w:spacing w:val="-7"/>
        </w:rPr>
        <w:t> </w:t>
      </w:r>
      <w:r>
        <w:rPr>
          <w:rFonts w:ascii="Times New Roman"/>
        </w:rPr>
        <w:t>the</w:t>
      </w:r>
      <w:r>
        <w:rPr>
          <w:rFonts w:ascii="Times New Roman"/>
          <w:spacing w:val="-6"/>
        </w:rPr>
        <w:t> </w:t>
      </w:r>
      <w:r>
        <w:rPr>
          <w:rFonts w:ascii="Times New Roman"/>
        </w:rPr>
        <w:t>supervision</w:t>
      </w:r>
      <w:r>
        <w:rPr>
          <w:rFonts w:ascii="Times New Roman"/>
          <w:spacing w:val="-6"/>
        </w:rPr>
        <w:t> </w:t>
      </w:r>
      <w:r>
        <w:rPr>
          <w:rFonts w:ascii="Times New Roman"/>
          <w:spacing w:val="-5"/>
        </w:rPr>
        <w:t>of</w:t>
      </w:r>
    </w:p>
    <w:p xmlns:wp14="http://schemas.microsoft.com/office/word/2010/wordml" w:rsidP="3FA9984D" w14:paraId="7D86C1D1" wp14:textId="585AAA0F">
      <w:pPr>
        <w:spacing w:before="184"/>
        <w:ind w:left="540" w:right="540" w:firstLine="0"/>
        <w:jc w:val="center"/>
        <w:rPr>
          <w:rFonts w:ascii="Times New Roman"/>
          <w:sz w:val="28"/>
          <w:szCs w:val="28"/>
        </w:rPr>
      </w:pPr>
      <w:r w:rsidRPr="3FA9984D" w:rsidR="3FA9984D">
        <w:rPr>
          <w:rFonts w:ascii="Times New Roman"/>
          <w:sz w:val="28"/>
          <w:szCs w:val="28"/>
        </w:rPr>
        <w:t>Sir</w:t>
      </w:r>
      <w:r w:rsidRPr="3FA9984D" w:rsidR="3FA9984D">
        <w:rPr>
          <w:rFonts w:ascii="Times New Roman"/>
          <w:spacing w:val="-6"/>
          <w:sz w:val="28"/>
          <w:szCs w:val="28"/>
        </w:rPr>
        <w:t xml:space="preserve"> </w:t>
      </w:r>
      <w:r w:rsidRPr="3FA9984D" w:rsidR="6153CF93">
        <w:rPr>
          <w:rFonts w:ascii="Times New Roman"/>
          <w:spacing w:val="-6"/>
          <w:sz w:val="28"/>
          <w:szCs w:val="28"/>
        </w:rPr>
        <w:t>Mayank</w:t>
      </w:r>
      <w:r w:rsidRPr="3FA9984D" w:rsidR="2920C156">
        <w:rPr>
          <w:rFonts w:ascii="Times New Roman"/>
          <w:spacing w:val="-6"/>
          <w:sz w:val="28"/>
          <w:szCs w:val="28"/>
        </w:rPr>
        <w:t xml:space="preserve"> Lakhotia</w:t>
      </w:r>
    </w:p>
    <w:p xmlns:wp14="http://schemas.microsoft.com/office/word/2010/wordml" w14:paraId="5A39BBE3" wp14:textId="77777777">
      <w:pPr>
        <w:pStyle w:val="BodyText"/>
        <w:rPr>
          <w:rFonts w:ascii="Times New Roman"/>
          <w:sz w:val="28"/>
        </w:rPr>
      </w:pPr>
    </w:p>
    <w:p xmlns:wp14="http://schemas.microsoft.com/office/word/2010/wordml" w14:paraId="41C8F396" wp14:textId="77777777">
      <w:pPr>
        <w:pStyle w:val="BodyText"/>
        <w:rPr>
          <w:rFonts w:ascii="Times New Roman"/>
          <w:sz w:val="28"/>
        </w:rPr>
      </w:pPr>
    </w:p>
    <w:p xmlns:wp14="http://schemas.microsoft.com/office/word/2010/wordml" w14:paraId="72A3D3EC" wp14:textId="77777777">
      <w:pPr>
        <w:pStyle w:val="BodyText"/>
        <w:spacing w:before="161"/>
        <w:rPr>
          <w:rFonts w:ascii="Times New Roman"/>
          <w:sz w:val="28"/>
        </w:rPr>
      </w:pPr>
    </w:p>
    <w:p xmlns:wp14="http://schemas.microsoft.com/office/word/2010/wordml" w:rsidP="3FA9984D" wp14:textId="77777777" w14:paraId="6951074F">
      <w:pPr>
        <w:pStyle w:val="Heading1"/>
        <w:rPr>
          <w:rFonts w:ascii="Times New Roman"/>
          <w:b w:val="1"/>
          <w:bCs w:val="1"/>
          <w:sz w:val="34"/>
          <w:szCs w:val="34"/>
        </w:rPr>
      </w:pPr>
      <w:r w:rsidR="3FA9984D">
        <w:rPr/>
        <w:t>KIET</w:t>
      </w:r>
      <w:r w:rsidR="3FA9984D">
        <w:rPr>
          <w:spacing w:val="-10"/>
        </w:rPr>
        <w:t xml:space="preserve"> </w:t>
      </w:r>
      <w:r w:rsidR="3FA9984D">
        <w:rPr/>
        <w:t>Group</w:t>
      </w:r>
      <w:r w:rsidR="3FA9984D">
        <w:rPr>
          <w:spacing w:val="-8"/>
        </w:rPr>
        <w:t xml:space="preserve"> </w:t>
      </w:r>
      <w:r w:rsidR="3FA9984D">
        <w:rPr/>
        <w:t>of</w:t>
      </w:r>
      <w:r w:rsidR="3FA9984D">
        <w:rPr>
          <w:spacing w:val="-8"/>
        </w:rPr>
        <w:t xml:space="preserve"> </w:t>
      </w:r>
      <w:r w:rsidR="3FA9984D">
        <w:rPr/>
        <w:t>Institutions,</w:t>
      </w:r>
      <w:r w:rsidR="3FA9984D">
        <w:rPr>
          <w:spacing w:val="-7"/>
        </w:rPr>
        <w:t xml:space="preserve"> </w:t>
      </w:r>
      <w:r w:rsidR="3FA9984D">
        <w:rPr>
          <w:spacing w:val="-2"/>
        </w:rPr>
        <w:t>Ghaziabad</w:t>
      </w:r>
    </w:p>
    <w:p xmlns:wp14="http://schemas.microsoft.com/office/word/2010/wordml" w:rsidP="3FA9984D" w14:paraId="4281B905" wp14:textId="38A513AB">
      <w:pPr>
        <w:pStyle w:val="Heading1"/>
        <w:rPr>
          <w:rFonts w:ascii="Times New Roman"/>
          <w:b w:val="1"/>
          <w:bCs w:val="1"/>
          <w:sz w:val="34"/>
          <w:szCs w:val="34"/>
        </w:rPr>
      </w:pPr>
      <w:r w:rsidRPr="3FA9984D" w:rsidR="47F07F35">
        <w:rPr>
          <w:rFonts w:ascii="Times New Roman"/>
          <w:b w:val="1"/>
          <w:bCs w:val="1"/>
          <w:sz w:val="34"/>
          <w:szCs w:val="34"/>
        </w:rPr>
        <w:t xml:space="preserve">22 </w:t>
      </w:r>
      <w:r w:rsidRPr="3FA9984D" w:rsidR="3FA9984D">
        <w:rPr>
          <w:rFonts w:ascii="Times New Roman"/>
          <w:b w:val="1"/>
          <w:bCs w:val="1"/>
          <w:sz w:val="34"/>
          <w:szCs w:val="34"/>
        </w:rPr>
        <w:t>Apri</w:t>
      </w:r>
      <w:r w:rsidRPr="3FA9984D" w:rsidR="3FA9984D">
        <w:rPr>
          <w:rFonts w:ascii="Times New Roman"/>
          <w:b w:val="1"/>
          <w:bCs w:val="1"/>
          <w:sz w:val="34"/>
          <w:szCs w:val="34"/>
        </w:rPr>
        <w:t>l,</w:t>
      </w:r>
      <w:r w:rsidRPr="3FA9984D" w:rsidR="3FA9984D">
        <w:rPr>
          <w:rFonts w:ascii="Times New Roman"/>
          <w:b w:val="1"/>
          <w:bCs w:val="1"/>
          <w:spacing w:val="-6"/>
          <w:sz w:val="34"/>
          <w:szCs w:val="34"/>
        </w:rPr>
        <w:t xml:space="preserve"> </w:t>
      </w:r>
      <w:r w:rsidRPr="3FA9984D" w:rsidR="3FA9984D">
        <w:rPr>
          <w:rFonts w:ascii="Times New Roman"/>
          <w:b w:val="1"/>
          <w:bCs w:val="1"/>
          <w:spacing w:val="-4"/>
          <w:sz w:val="34"/>
          <w:szCs w:val="34"/>
        </w:rPr>
        <w:t>2025</w:t>
      </w:r>
    </w:p>
    <w:p xmlns:wp14="http://schemas.microsoft.com/office/word/2010/wordml" w14:paraId="0D0B940D" wp14:textId="77777777">
      <w:pPr>
        <w:spacing w:after="0"/>
        <w:jc w:val="center"/>
        <w:rPr>
          <w:rFonts w:ascii="Times New Roman"/>
          <w:b/>
          <w:sz w:val="34"/>
        </w:rPr>
        <w:sectPr>
          <w:type w:val="continuous"/>
          <w:pgSz w:w="12240" w:h="15840" w:orient="portrait"/>
          <w:pgMar w:top="820" w:right="1440" w:bottom="280" w:left="1440"/>
          <w:cols w:num="1"/>
        </w:sectPr>
      </w:pPr>
    </w:p>
    <w:p xmlns:wp14="http://schemas.microsoft.com/office/word/2010/wordml" w:rsidP="3FA9984D" w14:paraId="02660C29" wp14:textId="77777777">
      <w:pPr>
        <w:spacing w:before="265"/>
        <w:ind w:left="540" w:right="540" w:firstLine="0"/>
        <w:jc w:val="center"/>
        <w:rPr>
          <w:rFonts w:ascii="Cambria"/>
          <w:b w:val="1"/>
          <w:bCs w:val="1"/>
          <w:sz w:val="48"/>
          <w:szCs w:val="48"/>
          <w:u w:val="thick"/>
        </w:rPr>
      </w:pPr>
      <w:r w:rsidRPr="3FA9984D" w:rsidR="62AFBB4C">
        <w:rPr>
          <w:rFonts w:ascii="Cambria"/>
          <w:b w:val="1"/>
          <w:bCs w:val="1"/>
          <w:spacing w:val="-2"/>
          <w:sz w:val="48"/>
          <w:szCs w:val="48"/>
          <w:u w:val="thick"/>
        </w:rPr>
        <w:t>Classify Book Genre</w:t>
      </w:r>
    </w:p>
    <w:p xmlns:wp14="http://schemas.microsoft.com/office/word/2010/wordml" w:rsidP="3FA9984D" w14:paraId="3E7A9F1C" wp14:textId="79E99999">
      <w:pPr>
        <w:pStyle w:val="Heading3"/>
        <w:spacing w:before="470"/>
        <w:rPr>
          <w:sz w:val="36"/>
          <w:szCs w:val="36"/>
          <w:u w:val="single"/>
        </w:rPr>
      </w:pPr>
      <w:bookmarkStart w:name="Introduction  " w:id="2"/>
      <w:bookmarkEnd w:id="2"/>
      <w:r w:rsidRPr="3FA9984D" w:rsidR="3FA9984D">
        <w:rPr>
          <w:spacing w:val="-2"/>
          <w:sz w:val="36"/>
          <w:szCs w:val="36"/>
          <w:u w:val="single"/>
        </w:rPr>
        <w:t>Introduction</w:t>
      </w:r>
      <w:r w:rsidRPr="3FA9984D" w:rsidR="06953B80">
        <w:rPr>
          <w:spacing w:val="-2"/>
          <w:sz w:val="36"/>
          <w:szCs w:val="36"/>
          <w:u w:val="single"/>
        </w:rPr>
        <w:t xml:space="preserve"> </w:t>
      </w:r>
      <w:r w:rsidRPr="3FA9984D" w:rsidR="06953B80">
        <w:rPr>
          <w:spacing w:val="-2"/>
          <w:sz w:val="36"/>
          <w:szCs w:val="36"/>
          <w:u w:val="none"/>
        </w:rPr>
        <w:t>:</w:t>
      </w:r>
    </w:p>
    <w:p xmlns:wp14="http://schemas.microsoft.com/office/word/2010/wordml" w:rsidP="3FA9984D" w14:paraId="25FAE17B" wp14:textId="134346D4">
      <w:pPr>
        <w:pStyle w:val="Heading3"/>
        <w:spacing w:before="281" w:beforeAutospacing="off" w:after="281" w:afterAutospacing="off"/>
        <w:rPr>
          <w:b w:val="1"/>
          <w:bCs w:val="1"/>
          <w:noProof w:val="0"/>
          <w:sz w:val="28"/>
          <w:szCs w:val="28"/>
          <w:lang w:val="en-US"/>
        </w:rPr>
      </w:pPr>
    </w:p>
    <w:p xmlns:wp14="http://schemas.microsoft.com/office/word/2010/wordml" w:rsidP="3FA9984D" w14:paraId="6F0E6DFD" wp14:textId="254A7B1E">
      <w:pPr>
        <w:spacing w:before="240" w:beforeAutospacing="off" w:after="240" w:afterAutospacing="off" w:line="321" w:lineRule="auto"/>
        <w:rPr>
          <w:noProof w:val="0"/>
          <w:sz w:val="28"/>
          <w:szCs w:val="28"/>
          <w:lang w:val="en-US"/>
        </w:rPr>
      </w:pPr>
      <w:r w:rsidRPr="3FA9984D" w:rsidR="2369A2E9">
        <w:rPr>
          <w:noProof w:val="0"/>
          <w:sz w:val="28"/>
          <w:szCs w:val="28"/>
          <w:lang w:val="en-US"/>
        </w:rPr>
        <w:t>In the digital era, the volume of books being published and accessed through online platforms has grown exponentially. With this explosion of content, manually categorizing and recommending books has become increasingly impractical. Genre classification is vital for digital libraries, e-commerce platforms, and recommendation systems, as it significantly enhances user experience by enabling efficient browsing, searching, and personalized recommendations.</w:t>
      </w:r>
    </w:p>
    <w:p xmlns:wp14="http://schemas.microsoft.com/office/word/2010/wordml" w:rsidP="3FA9984D" w14:paraId="2EA69456" wp14:textId="48CC7CE0">
      <w:pPr>
        <w:spacing w:before="240" w:beforeAutospacing="off" w:after="240" w:afterAutospacing="off" w:line="321" w:lineRule="auto"/>
        <w:rPr>
          <w:noProof w:val="0"/>
          <w:sz w:val="28"/>
          <w:szCs w:val="28"/>
          <w:lang w:val="en-US"/>
        </w:rPr>
      </w:pPr>
      <w:r w:rsidRPr="3FA9984D" w:rsidR="2369A2E9">
        <w:rPr>
          <w:noProof w:val="0"/>
          <w:sz w:val="28"/>
          <w:szCs w:val="28"/>
          <w:lang w:val="en-US"/>
        </w:rPr>
        <w:t>Traditionally, book genres are assigned manually by editors or librarians, which can be subjective and inconsistent. Automating this process using machine learning allows for a scalable, data-driven, and more consistent approach. This project leverages book metadata—specifically author popularity, book length, and the number of keywords—as features to build a model that predicts the genre of a book.</w:t>
      </w:r>
    </w:p>
    <w:p xmlns:wp14="http://schemas.microsoft.com/office/word/2010/wordml" w:rsidP="3FA9984D" w14:paraId="2CA97AE6" wp14:textId="49FDA34F">
      <w:pPr>
        <w:spacing w:before="240" w:beforeAutospacing="off" w:after="240" w:afterAutospacing="off" w:line="321" w:lineRule="auto"/>
        <w:rPr>
          <w:noProof w:val="0"/>
          <w:sz w:val="28"/>
          <w:szCs w:val="28"/>
          <w:lang w:val="en-US"/>
        </w:rPr>
      </w:pPr>
      <w:r w:rsidRPr="3FA9984D" w:rsidR="2369A2E9">
        <w:rPr>
          <w:noProof w:val="0"/>
          <w:sz w:val="28"/>
          <w:szCs w:val="28"/>
          <w:lang w:val="en-US"/>
        </w:rPr>
        <w:t>The implementation of such a classifier could help publishers in categorizing large catalogs, aid booksellers in organizing inventories, and enhance the recommendation engines for readers. It can also be applied in educational contexts for tagging academic resources. The versatility and simplicity of using metadata without the need for full-text analysis make this approach both computationally efficient and practical.</w:t>
      </w:r>
    </w:p>
    <w:p xmlns:wp14="http://schemas.microsoft.com/office/word/2010/wordml" w:rsidP="3FA9984D" w14:paraId="31C32163" wp14:textId="46737983">
      <w:pPr>
        <w:spacing w:before="240" w:beforeAutospacing="off" w:after="240" w:afterAutospacing="off" w:line="321" w:lineRule="auto"/>
        <w:rPr>
          <w:noProof w:val="0"/>
          <w:sz w:val="28"/>
          <w:szCs w:val="28"/>
          <w:lang w:val="en-US"/>
        </w:rPr>
      </w:pPr>
      <w:r w:rsidRPr="3FA9984D" w:rsidR="2369A2E9">
        <w:rPr>
          <w:noProof w:val="0"/>
          <w:sz w:val="28"/>
          <w:szCs w:val="28"/>
          <w:lang w:val="en-US"/>
        </w:rPr>
        <w:t xml:space="preserve">This project </w:t>
      </w:r>
      <w:r w:rsidRPr="3FA9984D" w:rsidR="2369A2E9">
        <w:rPr>
          <w:noProof w:val="0"/>
          <w:sz w:val="28"/>
          <w:szCs w:val="28"/>
          <w:lang w:val="en-US"/>
        </w:rPr>
        <w:t>utilizes</w:t>
      </w:r>
      <w:r w:rsidRPr="3FA9984D" w:rsidR="2369A2E9">
        <w:rPr>
          <w:noProof w:val="0"/>
          <w:sz w:val="28"/>
          <w:szCs w:val="28"/>
          <w:lang w:val="en-US"/>
        </w:rPr>
        <w:t xml:space="preserve"> a Decision Tree classifier to train on a labeled dataset of books and evaluate its performance using multiple classification metrics, offering insights into the feasibility of genre classification through metadata alone.</w:t>
      </w:r>
    </w:p>
    <w:p xmlns:wp14="http://schemas.microsoft.com/office/word/2010/wordml" w:rsidP="3FA9984D" w14:paraId="60061E4C" wp14:textId="62262F0F">
      <w:pPr>
        <w:pStyle w:val="ListParagraph"/>
        <w:spacing w:after="0" w:line="321" w:lineRule="auto"/>
        <w:jc w:val="left"/>
        <w:rPr>
          <w:sz w:val="24"/>
          <w:szCs w:val="24"/>
        </w:rPr>
        <w:sectPr>
          <w:pgSz w:w="12240" w:h="15840" w:orient="portrait"/>
          <w:pgMar w:top="1820" w:right="1440" w:bottom="280" w:left="1440"/>
          <w:cols w:num="1"/>
        </w:sectPr>
      </w:pPr>
    </w:p>
    <w:p w:rsidR="39A2A1C3" w:rsidP="3FA9984D" w:rsidRDefault="39A2A1C3" w14:paraId="23DE69C7" w14:textId="54F57F7D">
      <w:pPr>
        <w:pStyle w:val="Heading3"/>
        <w:spacing w:before="281" w:beforeAutospacing="off" w:after="281" w:afterAutospacing="off"/>
        <w:rPr>
          <w:b w:val="1"/>
          <w:bCs w:val="1"/>
          <w:noProof w:val="0"/>
          <w:sz w:val="36"/>
          <w:szCs w:val="36"/>
          <w:u w:val="none"/>
          <w:lang w:val="en-US"/>
        </w:rPr>
      </w:pPr>
      <w:r w:rsidRPr="3FA9984D" w:rsidR="39A2A1C3">
        <w:rPr>
          <w:b w:val="1"/>
          <w:bCs w:val="1"/>
          <w:noProof w:val="0"/>
          <w:sz w:val="36"/>
          <w:szCs w:val="36"/>
          <w:lang w:val="en-US"/>
        </w:rPr>
        <w:t xml:space="preserve"> </w:t>
      </w:r>
      <w:r w:rsidRPr="3FA9984D" w:rsidR="39A2A1C3">
        <w:rPr>
          <w:b w:val="1"/>
          <w:bCs w:val="1"/>
          <w:noProof w:val="0"/>
          <w:sz w:val="36"/>
          <w:szCs w:val="36"/>
          <w:u w:val="single"/>
          <w:lang w:val="en-US"/>
        </w:rPr>
        <w:t xml:space="preserve">Problem </w:t>
      </w:r>
      <w:r w:rsidRPr="3FA9984D" w:rsidR="39A2A1C3">
        <w:rPr>
          <w:b w:val="1"/>
          <w:bCs w:val="1"/>
          <w:noProof w:val="0"/>
          <w:sz w:val="36"/>
          <w:szCs w:val="36"/>
          <w:u w:val="single"/>
          <w:lang w:val="en-US"/>
        </w:rPr>
        <w:t>Statement</w:t>
      </w:r>
      <w:r w:rsidRPr="3FA9984D" w:rsidR="61D3D107">
        <w:rPr>
          <w:b w:val="1"/>
          <w:bCs w:val="1"/>
          <w:noProof w:val="0"/>
          <w:sz w:val="36"/>
          <w:szCs w:val="36"/>
          <w:u w:val="single"/>
          <w:lang w:val="en-US"/>
        </w:rPr>
        <w:t xml:space="preserve"> </w:t>
      </w:r>
      <w:r w:rsidRPr="3FA9984D" w:rsidR="61D3D107">
        <w:rPr>
          <w:b w:val="1"/>
          <w:bCs w:val="1"/>
          <w:noProof w:val="0"/>
          <w:sz w:val="36"/>
          <w:szCs w:val="36"/>
          <w:u w:val="none"/>
          <w:lang w:val="en-US"/>
        </w:rPr>
        <w:t>:</w:t>
      </w:r>
    </w:p>
    <w:p w:rsidR="3FA9984D" w:rsidP="3FA9984D" w:rsidRDefault="3FA9984D" w14:paraId="3C350C6A" w14:textId="1DF06DD1">
      <w:pPr>
        <w:pStyle w:val="Heading3"/>
        <w:spacing w:before="281" w:beforeAutospacing="off" w:after="281" w:afterAutospacing="off"/>
        <w:rPr>
          <w:b w:val="1"/>
          <w:bCs w:val="1"/>
          <w:noProof w:val="0"/>
          <w:sz w:val="36"/>
          <w:szCs w:val="36"/>
          <w:lang w:val="en-US"/>
        </w:rPr>
      </w:pPr>
    </w:p>
    <w:p w:rsidR="39A2A1C3" w:rsidP="3FA9984D" w:rsidRDefault="39A2A1C3" w14:paraId="1DD4E1BA" w14:textId="658E8A17">
      <w:pPr>
        <w:spacing w:before="240" w:beforeAutospacing="off" w:after="240" w:afterAutospacing="off"/>
        <w:rPr>
          <w:noProof w:val="0"/>
          <w:sz w:val="28"/>
          <w:szCs w:val="28"/>
          <w:lang w:val="en-US"/>
        </w:rPr>
      </w:pPr>
      <w:r w:rsidRPr="3FA9984D" w:rsidR="39A2A1C3">
        <w:rPr>
          <w:noProof w:val="0"/>
          <w:sz w:val="28"/>
          <w:szCs w:val="28"/>
          <w:lang w:val="en-US"/>
        </w:rPr>
        <w:t>To build a machine learning model that classifies books into predefined genres (such as mystery, fantasy, fiction, and non-fiction) using metadata. This can streamline cataloging and enhance user experience in book recommendation systems.</w:t>
      </w:r>
    </w:p>
    <w:p w:rsidR="3FA9984D" w:rsidP="3FA9984D" w:rsidRDefault="3FA9984D" w14:paraId="3ECDB1A4" w14:textId="3F376DF8">
      <w:pPr>
        <w:pStyle w:val="Heading3"/>
        <w:spacing w:before="281" w:beforeAutospacing="off" w:after="281" w:afterAutospacing="off"/>
        <w:rPr>
          <w:b w:val="1"/>
          <w:bCs w:val="1"/>
          <w:noProof w:val="0"/>
          <w:sz w:val="28"/>
          <w:szCs w:val="28"/>
          <w:lang w:val="en-US"/>
        </w:rPr>
      </w:pPr>
    </w:p>
    <w:p w:rsidR="3FA9984D" w:rsidP="3FA9984D" w:rsidRDefault="3FA9984D" w14:paraId="4F356CE2" w14:textId="504057BF">
      <w:pPr>
        <w:pStyle w:val="Heading3"/>
        <w:spacing w:before="281" w:beforeAutospacing="off" w:after="281" w:afterAutospacing="off"/>
        <w:rPr>
          <w:b w:val="1"/>
          <w:bCs w:val="1"/>
          <w:noProof w:val="0"/>
          <w:sz w:val="28"/>
          <w:szCs w:val="28"/>
          <w:lang w:val="en-US"/>
        </w:rPr>
      </w:pPr>
    </w:p>
    <w:p w:rsidR="3FA9984D" w:rsidP="3FA9984D" w:rsidRDefault="3FA9984D" w14:paraId="137D10A8" w14:textId="294E5FC5">
      <w:pPr>
        <w:pStyle w:val="Heading3"/>
        <w:spacing w:before="281" w:beforeAutospacing="off" w:after="281" w:afterAutospacing="off"/>
        <w:rPr>
          <w:b w:val="1"/>
          <w:bCs w:val="1"/>
          <w:noProof w:val="0"/>
          <w:sz w:val="28"/>
          <w:szCs w:val="28"/>
          <w:lang w:val="en-US"/>
        </w:rPr>
      </w:pPr>
    </w:p>
    <w:p w:rsidR="3FA9984D" w:rsidP="3FA9984D" w:rsidRDefault="3FA9984D" w14:paraId="12D659C8" w14:textId="45CA326C">
      <w:pPr>
        <w:pStyle w:val="Heading3"/>
        <w:spacing w:before="281" w:beforeAutospacing="off" w:after="281" w:afterAutospacing="off"/>
        <w:rPr>
          <w:b w:val="1"/>
          <w:bCs w:val="1"/>
          <w:noProof w:val="0"/>
          <w:sz w:val="28"/>
          <w:szCs w:val="28"/>
          <w:lang w:val="en-US"/>
        </w:rPr>
      </w:pPr>
    </w:p>
    <w:p w:rsidR="39A2A1C3" w:rsidP="3FA9984D" w:rsidRDefault="39A2A1C3" w14:paraId="45EAE516" w14:textId="7B849CC4">
      <w:pPr>
        <w:pStyle w:val="Heading3"/>
        <w:spacing w:before="281" w:beforeAutospacing="off" w:after="281" w:afterAutospacing="off"/>
        <w:rPr>
          <w:b w:val="1"/>
          <w:bCs w:val="1"/>
          <w:noProof w:val="0"/>
          <w:sz w:val="36"/>
          <w:szCs w:val="36"/>
          <w:lang w:val="en-US"/>
        </w:rPr>
      </w:pPr>
      <w:r w:rsidRPr="3FA9984D" w:rsidR="39A2A1C3">
        <w:rPr>
          <w:b w:val="1"/>
          <w:bCs w:val="1"/>
          <w:noProof w:val="0"/>
          <w:sz w:val="36"/>
          <w:szCs w:val="36"/>
          <w:lang w:val="en-US"/>
        </w:rPr>
        <w:t xml:space="preserve"> </w:t>
      </w:r>
      <w:r w:rsidRPr="3FA9984D" w:rsidR="39A2A1C3">
        <w:rPr>
          <w:b w:val="1"/>
          <w:bCs w:val="1"/>
          <w:noProof w:val="0"/>
          <w:sz w:val="36"/>
          <w:szCs w:val="36"/>
          <w:u w:val="single"/>
          <w:lang w:val="en-US"/>
        </w:rPr>
        <w:t>Objectives</w:t>
      </w:r>
    </w:p>
    <w:p w:rsidR="3FA9984D" w:rsidP="3FA9984D" w:rsidRDefault="3FA9984D" w14:paraId="1B33193A" w14:textId="7CAF26B8">
      <w:pPr>
        <w:pStyle w:val="Heading3"/>
        <w:spacing w:before="281" w:beforeAutospacing="off" w:after="281" w:afterAutospacing="off"/>
        <w:rPr>
          <w:b w:val="1"/>
          <w:bCs w:val="1"/>
          <w:noProof w:val="0"/>
          <w:sz w:val="36"/>
          <w:szCs w:val="36"/>
          <w:lang w:val="en-US"/>
        </w:rPr>
      </w:pPr>
    </w:p>
    <w:p w:rsidR="39A2A1C3" w:rsidP="3FA9984D" w:rsidRDefault="39A2A1C3" w14:paraId="6F2B4CDA" w14:textId="15745467">
      <w:pPr>
        <w:pStyle w:val="ListParagraph"/>
        <w:numPr>
          <w:ilvl w:val="0"/>
          <w:numId w:val="2"/>
        </w:numPr>
        <w:spacing w:before="240" w:beforeAutospacing="off" w:after="240" w:afterAutospacing="off"/>
        <w:rPr>
          <w:noProof w:val="0"/>
          <w:sz w:val="28"/>
          <w:szCs w:val="28"/>
          <w:lang w:val="en-US"/>
        </w:rPr>
      </w:pPr>
      <w:r w:rsidRPr="3FA9984D" w:rsidR="39A2A1C3">
        <w:rPr>
          <w:noProof w:val="0"/>
          <w:sz w:val="28"/>
          <w:szCs w:val="28"/>
          <w:lang w:val="en-US"/>
        </w:rPr>
        <w:t>Preprocess the dataset for training a machine learning model.</w:t>
      </w:r>
    </w:p>
    <w:p w:rsidR="39A2A1C3" w:rsidP="3FA9984D" w:rsidRDefault="39A2A1C3" w14:paraId="055B3C50" w14:textId="57FAD048">
      <w:pPr>
        <w:pStyle w:val="ListParagraph"/>
        <w:numPr>
          <w:ilvl w:val="0"/>
          <w:numId w:val="2"/>
        </w:numPr>
        <w:spacing w:before="240" w:beforeAutospacing="off" w:after="240" w:afterAutospacing="off"/>
        <w:rPr>
          <w:noProof w:val="0"/>
          <w:sz w:val="28"/>
          <w:szCs w:val="28"/>
          <w:lang w:val="en-US"/>
        </w:rPr>
      </w:pPr>
      <w:r w:rsidRPr="3FA9984D" w:rsidR="39A2A1C3">
        <w:rPr>
          <w:noProof w:val="0"/>
          <w:sz w:val="28"/>
          <w:szCs w:val="28"/>
          <w:lang w:val="en-US"/>
        </w:rPr>
        <w:t>Train a Decision Tree classifier to predict book genres.</w:t>
      </w:r>
    </w:p>
    <w:p w:rsidR="39A2A1C3" w:rsidP="3FA9984D" w:rsidRDefault="39A2A1C3" w14:paraId="3E9854EB" w14:textId="30E90382">
      <w:pPr>
        <w:pStyle w:val="ListParagraph"/>
        <w:numPr>
          <w:ilvl w:val="0"/>
          <w:numId w:val="2"/>
        </w:numPr>
        <w:spacing w:before="240" w:beforeAutospacing="off" w:after="240" w:afterAutospacing="off"/>
        <w:rPr>
          <w:noProof w:val="0"/>
          <w:sz w:val="28"/>
          <w:szCs w:val="28"/>
          <w:lang w:val="en-US"/>
        </w:rPr>
      </w:pPr>
      <w:r w:rsidRPr="3FA9984D" w:rsidR="39A2A1C3">
        <w:rPr>
          <w:noProof w:val="0"/>
          <w:sz w:val="28"/>
          <w:szCs w:val="28"/>
          <w:lang w:val="en-US"/>
        </w:rPr>
        <w:t>Evaluate model performance using standard classification metrics.</w:t>
      </w:r>
    </w:p>
    <w:p w:rsidR="39A2A1C3" w:rsidP="3FA9984D" w:rsidRDefault="39A2A1C3" w14:paraId="761DBF34" w14:textId="278DCB60">
      <w:pPr>
        <w:pStyle w:val="ListParagraph"/>
        <w:numPr>
          <w:ilvl w:val="0"/>
          <w:numId w:val="2"/>
        </w:numPr>
        <w:spacing w:before="240" w:beforeAutospacing="off" w:after="240" w:afterAutospacing="off"/>
        <w:rPr>
          <w:noProof w:val="0"/>
          <w:sz w:val="28"/>
          <w:szCs w:val="28"/>
          <w:lang w:val="en-US"/>
        </w:rPr>
      </w:pPr>
      <w:r w:rsidRPr="3FA9984D" w:rsidR="39A2A1C3">
        <w:rPr>
          <w:noProof w:val="0"/>
          <w:sz w:val="28"/>
          <w:szCs w:val="28"/>
          <w:lang w:val="en-US"/>
        </w:rPr>
        <w:t>Visualize the confusion matrix using a heatmap.</w:t>
      </w:r>
    </w:p>
    <w:p w:rsidR="3FA9984D" w:rsidP="3FA9984D" w:rsidRDefault="3FA9984D" w14:paraId="23249FD6" w14:textId="454C16D0">
      <w:pPr>
        <w:pStyle w:val="Heading3"/>
        <w:rPr>
          <w:sz w:val="28"/>
          <w:szCs w:val="28"/>
        </w:rPr>
        <w:sectPr>
          <w:pgSz w:w="12240" w:h="15840" w:orient="portrait"/>
          <w:pgMar w:top="1820" w:right="1440" w:bottom="280" w:left="1440"/>
          <w:cols w:num="1"/>
        </w:sectPr>
      </w:pPr>
    </w:p>
    <w:p w:rsidR="0E302C46" w:rsidP="3FA9984D" w:rsidRDefault="0E302C46" w14:paraId="0B413BB4" w14:textId="77EF1947">
      <w:pPr>
        <w:pStyle w:val="Heading3"/>
        <w:spacing w:before="281" w:beforeAutospacing="off" w:after="281" w:afterAutospacing="off"/>
        <w:rPr>
          <w:b w:val="1"/>
          <w:bCs w:val="1"/>
          <w:noProof w:val="0"/>
          <w:sz w:val="36"/>
          <w:szCs w:val="36"/>
          <w:u w:val="single"/>
          <w:lang w:val="en-US"/>
        </w:rPr>
      </w:pPr>
      <w:r w:rsidRPr="3FA9984D" w:rsidR="0E302C46">
        <w:rPr>
          <w:b w:val="1"/>
          <w:bCs w:val="1"/>
          <w:noProof w:val="0"/>
          <w:sz w:val="36"/>
          <w:szCs w:val="36"/>
          <w:u w:val="single"/>
          <w:lang w:val="en-US"/>
        </w:rPr>
        <w:t>Methodology</w:t>
      </w:r>
    </w:p>
    <w:p w:rsidR="3FA9984D" w:rsidP="3FA9984D" w:rsidRDefault="3FA9984D" w14:paraId="7F82D635" w14:textId="377D65B9">
      <w:pPr>
        <w:pStyle w:val="Heading3"/>
        <w:spacing w:before="281" w:beforeAutospacing="off" w:after="281" w:afterAutospacing="off"/>
        <w:rPr>
          <w:b w:val="1"/>
          <w:bCs w:val="1"/>
          <w:noProof w:val="0"/>
          <w:sz w:val="36"/>
          <w:szCs w:val="36"/>
          <w:lang w:val="en-US"/>
        </w:rPr>
      </w:pPr>
    </w:p>
    <w:p w:rsidR="0E302C46" w:rsidP="3FA9984D" w:rsidRDefault="0E302C46" w14:paraId="689F422E" w14:textId="3DDAFEC7">
      <w:pPr>
        <w:spacing w:before="240" w:beforeAutospacing="off" w:after="240" w:afterAutospacing="off"/>
        <w:rPr>
          <w:noProof w:val="0"/>
          <w:sz w:val="28"/>
          <w:szCs w:val="28"/>
          <w:lang w:val="en-US"/>
        </w:rPr>
      </w:pPr>
      <w:r w:rsidRPr="3FA9984D" w:rsidR="0E302C46">
        <w:rPr>
          <w:b w:val="1"/>
          <w:bCs w:val="1"/>
          <w:noProof w:val="0"/>
          <w:sz w:val="28"/>
          <w:szCs w:val="28"/>
          <w:lang w:val="en-US"/>
        </w:rPr>
        <w:t>Data Collection:</w:t>
      </w:r>
      <w:r w:rsidRPr="3FA9984D" w:rsidR="0E302C46">
        <w:rPr>
          <w:noProof w:val="0"/>
          <w:sz w:val="28"/>
          <w:szCs w:val="28"/>
          <w:lang w:val="en-US"/>
        </w:rPr>
        <w:t xml:space="preserve"> A CSV dataset </w:t>
      </w:r>
      <w:r w:rsidRPr="3FA9984D" w:rsidR="0E302C46">
        <w:rPr>
          <w:noProof w:val="0"/>
          <w:sz w:val="28"/>
          <w:szCs w:val="28"/>
          <w:lang w:val="en-US"/>
        </w:rPr>
        <w:t>containing</w:t>
      </w:r>
      <w:r w:rsidRPr="3FA9984D" w:rsidR="0E302C46">
        <w:rPr>
          <w:noProof w:val="0"/>
          <w:sz w:val="28"/>
          <w:szCs w:val="28"/>
          <w:lang w:val="en-US"/>
        </w:rPr>
        <w:t xml:space="preserve"> metadata for books including author popularity, book length, and number of keywords is used.</w:t>
      </w:r>
    </w:p>
    <w:p w:rsidR="0E302C46" w:rsidP="3FA9984D" w:rsidRDefault="0E302C46" w14:paraId="414EC58C" w14:textId="5A028564">
      <w:pPr>
        <w:spacing w:before="240" w:beforeAutospacing="off" w:after="240" w:afterAutospacing="off"/>
        <w:rPr>
          <w:b w:val="1"/>
          <w:bCs w:val="1"/>
          <w:noProof w:val="0"/>
          <w:sz w:val="28"/>
          <w:szCs w:val="28"/>
          <w:lang w:val="en-US"/>
        </w:rPr>
      </w:pPr>
      <w:r w:rsidRPr="3FA9984D" w:rsidR="0E302C46">
        <w:rPr>
          <w:b w:val="1"/>
          <w:bCs w:val="1"/>
          <w:noProof w:val="0"/>
          <w:sz w:val="28"/>
          <w:szCs w:val="28"/>
          <w:lang w:val="en-US"/>
        </w:rPr>
        <w:t>Data Preprocessing:</w:t>
      </w:r>
    </w:p>
    <w:p w:rsidR="0E302C46" w:rsidP="3FA9984D" w:rsidRDefault="0E302C46" w14:paraId="6EAA3BDC" w14:textId="4B69AC43">
      <w:pPr>
        <w:pStyle w:val="ListParagraph"/>
        <w:numPr>
          <w:ilvl w:val="0"/>
          <w:numId w:val="3"/>
        </w:numPr>
        <w:spacing w:before="240" w:beforeAutospacing="off" w:after="240" w:afterAutospacing="off"/>
        <w:rPr>
          <w:noProof w:val="0"/>
          <w:sz w:val="28"/>
          <w:szCs w:val="28"/>
          <w:lang w:val="en-US"/>
        </w:rPr>
      </w:pPr>
      <w:r w:rsidRPr="3FA9984D" w:rsidR="0E302C46">
        <w:rPr>
          <w:noProof w:val="0"/>
          <w:sz w:val="28"/>
          <w:szCs w:val="28"/>
          <w:lang w:val="en-US"/>
        </w:rPr>
        <w:t>One-hot encoding of categorical variables (if any).</w:t>
      </w:r>
    </w:p>
    <w:p w:rsidR="0E302C46" w:rsidP="3FA9984D" w:rsidRDefault="0E302C46" w14:paraId="6B67C283" w14:textId="4DE96D56">
      <w:pPr>
        <w:pStyle w:val="ListParagraph"/>
        <w:numPr>
          <w:ilvl w:val="0"/>
          <w:numId w:val="3"/>
        </w:numPr>
        <w:spacing w:before="240" w:beforeAutospacing="off" w:after="240" w:afterAutospacing="off"/>
        <w:rPr>
          <w:noProof w:val="0"/>
          <w:sz w:val="28"/>
          <w:szCs w:val="28"/>
          <w:lang w:val="en-US"/>
        </w:rPr>
      </w:pPr>
      <w:r w:rsidRPr="3FA9984D" w:rsidR="0E302C46">
        <w:rPr>
          <w:noProof w:val="0"/>
          <w:sz w:val="28"/>
          <w:szCs w:val="28"/>
          <w:lang w:val="en-US"/>
        </w:rPr>
        <w:t xml:space="preserve">Numerical features </w:t>
      </w:r>
      <w:r w:rsidRPr="3FA9984D" w:rsidR="0E302C46">
        <w:rPr>
          <w:noProof w:val="0"/>
          <w:sz w:val="28"/>
          <w:szCs w:val="28"/>
          <w:lang w:val="en-US"/>
        </w:rPr>
        <w:t>retained</w:t>
      </w:r>
      <w:r w:rsidRPr="3FA9984D" w:rsidR="0E302C46">
        <w:rPr>
          <w:noProof w:val="0"/>
          <w:sz w:val="28"/>
          <w:szCs w:val="28"/>
          <w:lang w:val="en-US"/>
        </w:rPr>
        <w:t xml:space="preserve"> as-is or normalized if needed.</w:t>
      </w:r>
    </w:p>
    <w:p w:rsidR="0E302C46" w:rsidP="3FA9984D" w:rsidRDefault="0E302C46" w14:paraId="209783EB" w14:textId="7A760A30">
      <w:pPr>
        <w:spacing w:before="240" w:beforeAutospacing="off" w:after="240" w:afterAutospacing="off"/>
        <w:rPr>
          <w:b w:val="1"/>
          <w:bCs w:val="1"/>
          <w:noProof w:val="0"/>
          <w:sz w:val="28"/>
          <w:szCs w:val="28"/>
          <w:lang w:val="en-US"/>
        </w:rPr>
      </w:pPr>
      <w:r w:rsidRPr="3FA9984D" w:rsidR="0E302C46">
        <w:rPr>
          <w:b w:val="1"/>
          <w:bCs w:val="1"/>
          <w:noProof w:val="0"/>
          <w:sz w:val="28"/>
          <w:szCs w:val="28"/>
          <w:lang w:val="en-US"/>
        </w:rPr>
        <w:t>Model Building:</w:t>
      </w:r>
    </w:p>
    <w:p w:rsidR="0E302C46" w:rsidP="3FA9984D" w:rsidRDefault="0E302C46" w14:paraId="51597211" w14:textId="4B493D4C">
      <w:pPr>
        <w:pStyle w:val="ListParagraph"/>
        <w:numPr>
          <w:ilvl w:val="0"/>
          <w:numId w:val="4"/>
        </w:numPr>
        <w:spacing w:before="240" w:beforeAutospacing="off" w:after="240" w:afterAutospacing="off"/>
        <w:rPr>
          <w:noProof w:val="0"/>
          <w:sz w:val="28"/>
          <w:szCs w:val="28"/>
          <w:lang w:val="en-US"/>
        </w:rPr>
      </w:pPr>
      <w:r w:rsidRPr="3FA9984D" w:rsidR="0E302C46">
        <w:rPr>
          <w:noProof w:val="0"/>
          <w:sz w:val="28"/>
          <w:szCs w:val="28"/>
          <w:lang w:val="en-US"/>
        </w:rPr>
        <w:t>The dataset is split into 70% training and 30% testing.</w:t>
      </w:r>
    </w:p>
    <w:p w:rsidR="0E302C46" w:rsidP="3FA9984D" w:rsidRDefault="0E302C46" w14:paraId="76F8F4FC" w14:textId="00CA5DC2">
      <w:pPr>
        <w:pStyle w:val="ListParagraph"/>
        <w:numPr>
          <w:ilvl w:val="0"/>
          <w:numId w:val="4"/>
        </w:numPr>
        <w:spacing w:before="240" w:beforeAutospacing="off" w:after="240" w:afterAutospacing="off"/>
        <w:rPr>
          <w:noProof w:val="0"/>
          <w:sz w:val="28"/>
          <w:szCs w:val="28"/>
          <w:lang w:val="en-US"/>
        </w:rPr>
      </w:pPr>
      <w:r w:rsidRPr="3FA9984D" w:rsidR="0E302C46">
        <w:rPr>
          <w:noProof w:val="0"/>
          <w:sz w:val="28"/>
          <w:szCs w:val="28"/>
          <w:lang w:val="en-US"/>
        </w:rPr>
        <w:t>A Decision Tree classifier from scikit-learn is trained on the dataset.</w:t>
      </w:r>
    </w:p>
    <w:p w:rsidR="0E302C46" w:rsidP="3FA9984D" w:rsidRDefault="0E302C46" w14:paraId="6A74B388" w14:textId="1FC9FC6F">
      <w:pPr>
        <w:spacing w:before="240" w:beforeAutospacing="off" w:after="240" w:afterAutospacing="off"/>
        <w:rPr>
          <w:b w:val="1"/>
          <w:bCs w:val="1"/>
          <w:noProof w:val="0"/>
          <w:sz w:val="28"/>
          <w:szCs w:val="28"/>
          <w:lang w:val="en-US"/>
        </w:rPr>
      </w:pPr>
      <w:r w:rsidRPr="3FA9984D" w:rsidR="0E302C46">
        <w:rPr>
          <w:b w:val="1"/>
          <w:bCs w:val="1"/>
          <w:noProof w:val="0"/>
          <w:sz w:val="28"/>
          <w:szCs w:val="28"/>
          <w:lang w:val="en-US"/>
        </w:rPr>
        <w:t>Model Evaluation:</w:t>
      </w:r>
    </w:p>
    <w:p w:rsidR="0E302C46" w:rsidP="3FA9984D" w:rsidRDefault="0E302C46" w14:paraId="31C0257B" w14:textId="4445486B">
      <w:pPr>
        <w:pStyle w:val="ListParagraph"/>
        <w:numPr>
          <w:ilvl w:val="0"/>
          <w:numId w:val="5"/>
        </w:numPr>
        <w:spacing w:before="240" w:beforeAutospacing="off" w:after="240" w:afterAutospacing="off"/>
        <w:rPr>
          <w:noProof w:val="0"/>
          <w:sz w:val="28"/>
          <w:szCs w:val="28"/>
          <w:lang w:val="en-US"/>
        </w:rPr>
      </w:pPr>
      <w:r w:rsidRPr="3FA9984D" w:rsidR="0E302C46">
        <w:rPr>
          <w:noProof w:val="0"/>
          <w:sz w:val="28"/>
          <w:szCs w:val="28"/>
          <w:lang w:val="en-US"/>
        </w:rPr>
        <w:t>Metrics used: Accuracy, Precision, Recall, and F1-score.</w:t>
      </w:r>
    </w:p>
    <w:p w:rsidR="0E302C46" w:rsidP="3FA9984D" w:rsidRDefault="0E302C46" w14:paraId="1AD2893F" w14:textId="25CB913D">
      <w:pPr>
        <w:pStyle w:val="ListParagraph"/>
        <w:numPr>
          <w:ilvl w:val="0"/>
          <w:numId w:val="5"/>
        </w:numPr>
        <w:spacing w:before="240" w:beforeAutospacing="off" w:after="240" w:afterAutospacing="off"/>
        <w:rPr>
          <w:noProof w:val="0"/>
          <w:sz w:val="28"/>
          <w:szCs w:val="28"/>
          <w:lang w:val="en-US"/>
        </w:rPr>
      </w:pPr>
      <w:r w:rsidRPr="3FA9984D" w:rsidR="0E302C46">
        <w:rPr>
          <w:noProof w:val="0"/>
          <w:sz w:val="28"/>
          <w:szCs w:val="28"/>
          <w:lang w:val="en-US"/>
        </w:rPr>
        <w:t>Confusion matrix generated and visualized using Seaborn heatmap.</w:t>
      </w:r>
    </w:p>
    <w:p w:rsidR="3FA9984D" w:rsidP="3FA9984D" w:rsidRDefault="3FA9984D" w14:paraId="7D8D9C62" w14:textId="1DFF1D25">
      <w:pPr>
        <w:pStyle w:val="Normal"/>
        <w:spacing w:before="240" w:beforeAutospacing="off" w:after="240" w:afterAutospacing="off"/>
        <w:rPr>
          <w:noProof w:val="0"/>
          <w:sz w:val="22"/>
          <w:szCs w:val="22"/>
          <w:lang w:val="en-US"/>
        </w:rPr>
      </w:pPr>
    </w:p>
    <w:p w:rsidR="3FA9984D" w:rsidP="3FA9984D" w:rsidRDefault="3FA9984D" w14:paraId="0DBACDE5" w14:textId="0B2C2E4E">
      <w:pPr>
        <w:pStyle w:val="Normal"/>
        <w:spacing w:before="240" w:beforeAutospacing="off" w:after="240" w:afterAutospacing="off"/>
        <w:rPr>
          <w:noProof w:val="0"/>
          <w:sz w:val="22"/>
          <w:szCs w:val="22"/>
          <w:lang w:val="en-US"/>
        </w:rPr>
      </w:pPr>
    </w:p>
    <w:p w:rsidR="3FA9984D" w:rsidP="3FA9984D" w:rsidRDefault="3FA9984D" w14:paraId="05EC6CE8" w14:textId="555E68A3">
      <w:pPr>
        <w:pStyle w:val="Normal"/>
        <w:spacing w:before="240" w:beforeAutospacing="off" w:after="240" w:afterAutospacing="off"/>
        <w:rPr>
          <w:noProof w:val="0"/>
          <w:sz w:val="22"/>
          <w:szCs w:val="22"/>
          <w:lang w:val="en-US"/>
        </w:rPr>
      </w:pPr>
    </w:p>
    <w:p w:rsidR="3FA9984D" w:rsidP="3FA9984D" w:rsidRDefault="3FA9984D" w14:paraId="7F0AF71B" w14:textId="1AE3539C">
      <w:pPr>
        <w:pStyle w:val="Normal"/>
        <w:spacing w:before="240" w:beforeAutospacing="off" w:after="240" w:afterAutospacing="off"/>
        <w:rPr>
          <w:noProof w:val="0"/>
          <w:sz w:val="28"/>
          <w:szCs w:val="28"/>
          <w:lang w:val="en-US"/>
        </w:rPr>
      </w:pPr>
    </w:p>
    <w:p w:rsidR="34728D4B" w:rsidP="3FA9984D" w:rsidRDefault="34728D4B" w14:paraId="7304534C" w14:textId="746F11CE">
      <w:pPr>
        <w:pStyle w:val="Heading3"/>
        <w:spacing w:before="281" w:beforeAutospacing="off" w:after="281" w:afterAutospacing="off"/>
        <w:rPr>
          <w:b w:val="1"/>
          <w:bCs w:val="1"/>
          <w:noProof w:val="0"/>
          <w:sz w:val="36"/>
          <w:szCs w:val="36"/>
          <w:u w:val="single"/>
          <w:lang w:val="en-US"/>
        </w:rPr>
      </w:pPr>
      <w:r w:rsidRPr="3FA9984D" w:rsidR="34728D4B">
        <w:rPr>
          <w:b w:val="1"/>
          <w:bCs w:val="1"/>
          <w:noProof w:val="0"/>
          <w:sz w:val="36"/>
          <w:szCs w:val="36"/>
          <w:u w:val="single"/>
          <w:lang w:val="en-US"/>
        </w:rPr>
        <w:t>Data Preprocessing</w:t>
      </w:r>
    </w:p>
    <w:p w:rsidR="3FA9984D" w:rsidP="3FA9984D" w:rsidRDefault="3FA9984D" w14:paraId="0F73AF76" w14:textId="519D509E">
      <w:pPr>
        <w:pStyle w:val="Heading3"/>
        <w:spacing w:before="281" w:beforeAutospacing="off" w:after="281" w:afterAutospacing="off"/>
        <w:rPr>
          <w:b w:val="1"/>
          <w:bCs w:val="1"/>
          <w:noProof w:val="0"/>
          <w:sz w:val="36"/>
          <w:szCs w:val="36"/>
          <w:lang w:val="en-US"/>
        </w:rPr>
      </w:pPr>
    </w:p>
    <w:p w:rsidR="3FA9984D" w:rsidP="3FA9984D" w:rsidRDefault="3FA9984D" w14:paraId="3AD0BCA6" w14:textId="5B4FCBA7">
      <w:pPr>
        <w:pStyle w:val="Heading3"/>
        <w:spacing w:before="281" w:beforeAutospacing="off" w:after="281" w:afterAutospacing="off"/>
        <w:rPr>
          <w:b w:val="1"/>
          <w:bCs w:val="1"/>
          <w:noProof w:val="0"/>
          <w:sz w:val="36"/>
          <w:szCs w:val="36"/>
          <w:lang w:val="en-US"/>
        </w:rPr>
      </w:pPr>
    </w:p>
    <w:p w:rsidR="34728D4B" w:rsidP="3FA9984D" w:rsidRDefault="34728D4B" w14:paraId="75EB6E2B" w14:textId="3BDC6212">
      <w:pPr>
        <w:pStyle w:val="ListParagraph"/>
        <w:numPr>
          <w:ilvl w:val="0"/>
          <w:numId w:val="7"/>
        </w:numPr>
        <w:spacing w:before="240" w:beforeAutospacing="off" w:after="240" w:afterAutospacing="off"/>
        <w:rPr>
          <w:noProof w:val="0"/>
          <w:sz w:val="28"/>
          <w:szCs w:val="28"/>
          <w:lang w:val="en-US"/>
        </w:rPr>
      </w:pPr>
      <w:r w:rsidRPr="3FA9984D" w:rsidR="34728D4B">
        <w:rPr>
          <w:noProof w:val="0"/>
          <w:sz w:val="28"/>
          <w:szCs w:val="28"/>
          <w:lang w:val="en-US"/>
        </w:rPr>
        <w:t>The input CSV is loaded using pandas.</w:t>
      </w:r>
    </w:p>
    <w:p w:rsidR="34728D4B" w:rsidP="3FA9984D" w:rsidRDefault="34728D4B" w14:paraId="0DBB02F4" w14:textId="673E0252">
      <w:pPr>
        <w:pStyle w:val="ListParagraph"/>
        <w:numPr>
          <w:ilvl w:val="0"/>
          <w:numId w:val="7"/>
        </w:numPr>
        <w:spacing w:before="240" w:beforeAutospacing="off" w:after="240" w:afterAutospacing="off"/>
        <w:rPr>
          <w:noProof w:val="0"/>
          <w:sz w:val="28"/>
          <w:szCs w:val="28"/>
          <w:lang w:val="en-US"/>
        </w:rPr>
      </w:pPr>
      <w:r w:rsidRPr="3FA9984D" w:rsidR="34728D4B">
        <w:rPr>
          <w:noProof w:val="0"/>
          <w:sz w:val="28"/>
          <w:szCs w:val="28"/>
          <w:lang w:val="en-US"/>
        </w:rPr>
        <w:t>Features (X) include author popularity, book length, and number of keywords.</w:t>
      </w:r>
    </w:p>
    <w:p w:rsidR="34728D4B" w:rsidP="3FA9984D" w:rsidRDefault="34728D4B" w14:paraId="407ABCD3" w14:textId="6E043389">
      <w:pPr>
        <w:pStyle w:val="ListParagraph"/>
        <w:numPr>
          <w:ilvl w:val="0"/>
          <w:numId w:val="7"/>
        </w:numPr>
        <w:spacing w:before="240" w:beforeAutospacing="off" w:after="240" w:afterAutospacing="off"/>
        <w:rPr>
          <w:noProof w:val="0"/>
          <w:sz w:val="28"/>
          <w:szCs w:val="28"/>
          <w:lang w:val="en-US"/>
        </w:rPr>
      </w:pPr>
      <w:r w:rsidRPr="3FA9984D" w:rsidR="34728D4B">
        <w:rPr>
          <w:noProof w:val="0"/>
          <w:sz w:val="28"/>
          <w:szCs w:val="28"/>
          <w:lang w:val="en-US"/>
        </w:rPr>
        <w:t>Target (y) is the genre.</w:t>
      </w:r>
    </w:p>
    <w:p w:rsidR="34728D4B" w:rsidP="3FA9984D" w:rsidRDefault="34728D4B" w14:paraId="0C190039" w14:textId="21BCF2C5">
      <w:pPr>
        <w:pStyle w:val="ListParagraph"/>
        <w:numPr>
          <w:ilvl w:val="0"/>
          <w:numId w:val="7"/>
        </w:numPr>
        <w:spacing w:before="240" w:beforeAutospacing="off" w:after="240" w:afterAutospacing="off"/>
        <w:rPr>
          <w:noProof w:val="0"/>
          <w:sz w:val="28"/>
          <w:szCs w:val="28"/>
          <w:lang w:val="en-US"/>
        </w:rPr>
      </w:pPr>
      <w:r w:rsidRPr="3FA9984D" w:rsidR="34728D4B">
        <w:rPr>
          <w:noProof w:val="0"/>
          <w:sz w:val="28"/>
          <w:szCs w:val="28"/>
          <w:lang w:val="en-US"/>
        </w:rPr>
        <w:t>One-hot encoding is applied to any categorical inputs.</w:t>
      </w:r>
    </w:p>
    <w:p w:rsidR="34728D4B" w:rsidP="3FA9984D" w:rsidRDefault="34728D4B" w14:paraId="310247FA" w14:textId="36AB9F5B">
      <w:pPr>
        <w:pStyle w:val="ListParagraph"/>
        <w:numPr>
          <w:ilvl w:val="0"/>
          <w:numId w:val="7"/>
        </w:numPr>
        <w:spacing w:before="240" w:beforeAutospacing="off" w:after="240" w:afterAutospacing="off"/>
        <w:rPr>
          <w:noProof w:val="0"/>
          <w:sz w:val="28"/>
          <w:szCs w:val="28"/>
          <w:lang w:val="en-US"/>
        </w:rPr>
      </w:pPr>
      <w:r w:rsidRPr="3FA9984D" w:rsidR="34728D4B">
        <w:rPr>
          <w:noProof w:val="0"/>
          <w:sz w:val="28"/>
          <w:szCs w:val="28"/>
          <w:lang w:val="en-US"/>
        </w:rPr>
        <w:t>Dataset is split into training and testing sets (70:30 split).</w:t>
      </w:r>
    </w:p>
    <w:p w:rsidR="34728D4B" w:rsidRDefault="34728D4B" w14:paraId="1F6BEEF9" w14:textId="2F0D7249">
      <w:pPr>
        <w:sectPr>
          <w:pgSz w:w="12240" w:h="15840" w:orient="portrait"/>
          <w:pgMar w:top="1820" w:right="1440" w:bottom="280" w:left="1440"/>
          <w:cols w:num="1"/>
        </w:sectPr>
      </w:pPr>
      <w:r>
        <w:br w:type="page"/>
      </w:r>
    </w:p>
    <w:p w:rsidR="0F8A4E33" w:rsidP="3FA9984D" w:rsidRDefault="0F8A4E33" w14:paraId="7C661E3E" w14:textId="17242F3E">
      <w:pPr>
        <w:pStyle w:val="Heading3"/>
        <w:spacing w:before="281" w:beforeAutospacing="off" w:after="281" w:afterAutospacing="off"/>
        <w:rPr>
          <w:b w:val="1"/>
          <w:bCs w:val="1"/>
          <w:noProof w:val="0"/>
          <w:sz w:val="36"/>
          <w:szCs w:val="36"/>
          <w:lang w:val="en-US"/>
        </w:rPr>
      </w:pPr>
      <w:r w:rsidRPr="3FA9984D" w:rsidR="0F8A4E33">
        <w:rPr>
          <w:b w:val="1"/>
          <w:bCs w:val="1"/>
          <w:noProof w:val="0"/>
          <w:sz w:val="28"/>
          <w:szCs w:val="28"/>
          <w:lang w:val="en-US"/>
        </w:rPr>
        <w:t xml:space="preserve"> </w:t>
      </w:r>
    </w:p>
    <w:p w:rsidR="1E52BEA5" w:rsidP="3FA9984D" w:rsidRDefault="1E52BEA5" w14:paraId="08274E1E" w14:textId="25CFB7C7">
      <w:pPr>
        <w:pStyle w:val="Heading3"/>
        <w:spacing w:before="281" w:beforeAutospacing="off" w:after="281" w:afterAutospacing="off"/>
        <w:rPr>
          <w:b w:val="1"/>
          <w:bCs w:val="1"/>
          <w:noProof w:val="0"/>
          <w:sz w:val="36"/>
          <w:szCs w:val="36"/>
          <w:u w:val="single"/>
          <w:lang w:val="en-US"/>
        </w:rPr>
      </w:pPr>
      <w:r w:rsidRPr="3FA9984D" w:rsidR="1E52BEA5">
        <w:rPr>
          <w:b w:val="1"/>
          <w:bCs w:val="1"/>
          <w:noProof w:val="0"/>
          <w:sz w:val="28"/>
          <w:szCs w:val="28"/>
          <w:lang w:val="en-US"/>
        </w:rPr>
        <w:t xml:space="preserve"> </w:t>
      </w:r>
      <w:r w:rsidRPr="3FA9984D" w:rsidR="1E52BEA5">
        <w:rPr>
          <w:b w:val="1"/>
          <w:bCs w:val="1"/>
          <w:noProof w:val="0"/>
          <w:sz w:val="36"/>
          <w:szCs w:val="36"/>
          <w:u w:val="single"/>
          <w:lang w:val="en-US"/>
        </w:rPr>
        <w:t>Model Implementation</w:t>
      </w:r>
    </w:p>
    <w:p w:rsidR="1E52BEA5" w:rsidP="3FA9984D" w:rsidRDefault="1E52BEA5" w14:paraId="00ED5028" w14:textId="3176A3E0">
      <w:pPr>
        <w:spacing w:before="240" w:beforeAutospacing="off" w:after="240" w:afterAutospacing="off"/>
        <w:rPr>
          <w:noProof w:val="0"/>
          <w:sz w:val="28"/>
          <w:szCs w:val="28"/>
          <w:lang w:val="en-US"/>
        </w:rPr>
      </w:pPr>
      <w:r w:rsidRPr="3FA9984D" w:rsidR="1E52BEA5">
        <w:rPr>
          <w:noProof w:val="0"/>
          <w:sz w:val="28"/>
          <w:szCs w:val="28"/>
          <w:lang w:val="en-US"/>
        </w:rPr>
        <w:t>The Decision Tree Classifier is chosen for its interpretability and simplicity. The model is trained using scikit-learn and evaluated on the test set.</w:t>
      </w:r>
    </w:p>
    <w:p w:rsidR="3FA9984D" w:rsidP="3FA9984D" w:rsidRDefault="3FA9984D" w14:paraId="4FEDA2C1" w14:textId="3E5610E4">
      <w:pPr>
        <w:spacing w:before="240" w:beforeAutospacing="off" w:after="240" w:afterAutospacing="off"/>
        <w:rPr>
          <w:noProof w:val="0"/>
          <w:sz w:val="28"/>
          <w:szCs w:val="28"/>
          <w:lang w:val="en-US"/>
        </w:rPr>
      </w:pPr>
    </w:p>
    <w:p w:rsidR="3FA9984D" w:rsidP="3FA9984D" w:rsidRDefault="3FA9984D" w14:paraId="67F98885" w14:textId="5FE7285A">
      <w:pPr>
        <w:spacing w:before="240" w:beforeAutospacing="off" w:after="240" w:afterAutospacing="off"/>
        <w:rPr>
          <w:noProof w:val="0"/>
          <w:sz w:val="28"/>
          <w:szCs w:val="28"/>
          <w:lang w:val="en-US"/>
        </w:rPr>
      </w:pPr>
    </w:p>
    <w:p w:rsidR="3FA9984D" w:rsidP="3FA9984D" w:rsidRDefault="3FA9984D" w14:paraId="3C6FEBC8" w14:textId="5F7A401D">
      <w:pPr>
        <w:spacing w:before="240" w:beforeAutospacing="off" w:after="240" w:afterAutospacing="off"/>
        <w:rPr>
          <w:noProof w:val="0"/>
          <w:sz w:val="28"/>
          <w:szCs w:val="28"/>
          <w:lang w:val="en-US"/>
        </w:rPr>
      </w:pPr>
    </w:p>
    <w:p w:rsidR="3FA9984D" w:rsidP="3FA9984D" w:rsidRDefault="3FA9984D" w14:paraId="621761D3" w14:textId="677A8F2A">
      <w:pPr>
        <w:spacing w:before="240" w:beforeAutospacing="off" w:after="240" w:afterAutospacing="off"/>
        <w:rPr>
          <w:noProof w:val="0"/>
          <w:sz w:val="28"/>
          <w:szCs w:val="28"/>
          <w:lang w:val="en-US"/>
        </w:rPr>
      </w:pPr>
    </w:p>
    <w:p w:rsidR="3FA9984D" w:rsidP="3FA9984D" w:rsidRDefault="3FA9984D" w14:paraId="01E67196" w14:textId="0240DE05">
      <w:pPr>
        <w:spacing w:before="240" w:beforeAutospacing="off" w:after="240" w:afterAutospacing="off"/>
        <w:rPr>
          <w:noProof w:val="0"/>
          <w:sz w:val="28"/>
          <w:szCs w:val="28"/>
          <w:lang w:val="en-US"/>
        </w:rPr>
      </w:pPr>
    </w:p>
    <w:p w:rsidR="1E52BEA5" w:rsidP="3FA9984D" w:rsidRDefault="1E52BEA5" w14:paraId="29CB7900" w14:textId="2B5EC3AF">
      <w:pPr>
        <w:pStyle w:val="Heading3"/>
        <w:spacing w:before="281" w:beforeAutospacing="off" w:after="281" w:afterAutospacing="off"/>
        <w:rPr>
          <w:b w:val="1"/>
          <w:bCs w:val="1"/>
          <w:noProof w:val="0"/>
          <w:sz w:val="36"/>
          <w:szCs w:val="36"/>
          <w:u w:val="single"/>
          <w:lang w:val="en-US"/>
        </w:rPr>
      </w:pPr>
      <w:r w:rsidRPr="3FA9984D" w:rsidR="1E52BEA5">
        <w:rPr>
          <w:b w:val="1"/>
          <w:bCs w:val="1"/>
          <w:noProof w:val="0"/>
          <w:sz w:val="28"/>
          <w:szCs w:val="28"/>
          <w:lang w:val="en-US"/>
        </w:rPr>
        <w:t xml:space="preserve"> </w:t>
      </w:r>
      <w:r w:rsidRPr="3FA9984D" w:rsidR="1E52BEA5">
        <w:rPr>
          <w:b w:val="1"/>
          <w:bCs w:val="1"/>
          <w:noProof w:val="0"/>
          <w:sz w:val="36"/>
          <w:szCs w:val="36"/>
          <w:u w:val="single"/>
          <w:lang w:val="en-US"/>
        </w:rPr>
        <w:t>Evaluation Metrics</w:t>
      </w:r>
    </w:p>
    <w:p w:rsidR="1E52BEA5" w:rsidP="3FA9984D" w:rsidRDefault="1E52BEA5" w14:paraId="280CA069" w14:textId="2EEB6651">
      <w:pPr>
        <w:pStyle w:val="ListParagraph"/>
        <w:numPr>
          <w:ilvl w:val="0"/>
          <w:numId w:val="8"/>
        </w:numPr>
        <w:spacing w:before="240" w:beforeAutospacing="off" w:after="240" w:afterAutospacing="off"/>
        <w:rPr>
          <w:noProof w:val="0"/>
          <w:sz w:val="28"/>
          <w:szCs w:val="28"/>
          <w:lang w:val="en-US"/>
        </w:rPr>
      </w:pPr>
      <w:r w:rsidRPr="3FA9984D" w:rsidR="1E52BEA5">
        <w:rPr>
          <w:b w:val="1"/>
          <w:bCs w:val="1"/>
          <w:noProof w:val="0"/>
          <w:sz w:val="28"/>
          <w:szCs w:val="28"/>
          <w:lang w:val="en-US"/>
        </w:rPr>
        <w:t>Accuracy:</w:t>
      </w:r>
      <w:r w:rsidRPr="3FA9984D" w:rsidR="1E52BEA5">
        <w:rPr>
          <w:noProof w:val="0"/>
          <w:sz w:val="28"/>
          <w:szCs w:val="28"/>
          <w:lang w:val="en-US"/>
        </w:rPr>
        <w:t xml:space="preserve"> Measures overall correctness of the model.</w:t>
      </w:r>
    </w:p>
    <w:p w:rsidR="1E52BEA5" w:rsidP="3FA9984D" w:rsidRDefault="1E52BEA5" w14:paraId="47C57342" w14:textId="2D98AF2B">
      <w:pPr>
        <w:pStyle w:val="ListParagraph"/>
        <w:numPr>
          <w:ilvl w:val="0"/>
          <w:numId w:val="8"/>
        </w:numPr>
        <w:spacing w:before="240" w:beforeAutospacing="off" w:after="240" w:afterAutospacing="off"/>
        <w:rPr>
          <w:noProof w:val="0"/>
          <w:sz w:val="28"/>
          <w:szCs w:val="28"/>
          <w:lang w:val="en-US"/>
        </w:rPr>
      </w:pPr>
      <w:r w:rsidRPr="3FA9984D" w:rsidR="1E52BEA5">
        <w:rPr>
          <w:b w:val="1"/>
          <w:bCs w:val="1"/>
          <w:noProof w:val="0"/>
          <w:sz w:val="28"/>
          <w:szCs w:val="28"/>
          <w:lang w:val="en-US"/>
        </w:rPr>
        <w:t>Precision:</w:t>
      </w:r>
      <w:r w:rsidRPr="3FA9984D" w:rsidR="1E52BEA5">
        <w:rPr>
          <w:noProof w:val="0"/>
          <w:sz w:val="28"/>
          <w:szCs w:val="28"/>
          <w:lang w:val="en-US"/>
        </w:rPr>
        <w:t xml:space="preserve"> Proportion of true positive predictions among all positive predictions.</w:t>
      </w:r>
    </w:p>
    <w:p w:rsidR="1E52BEA5" w:rsidP="3FA9984D" w:rsidRDefault="1E52BEA5" w14:paraId="50598F63" w14:textId="6D762AA1">
      <w:pPr>
        <w:pStyle w:val="ListParagraph"/>
        <w:numPr>
          <w:ilvl w:val="0"/>
          <w:numId w:val="8"/>
        </w:numPr>
        <w:spacing w:before="240" w:beforeAutospacing="off" w:after="240" w:afterAutospacing="off"/>
        <w:rPr>
          <w:noProof w:val="0"/>
          <w:sz w:val="28"/>
          <w:szCs w:val="28"/>
          <w:lang w:val="en-US"/>
        </w:rPr>
      </w:pPr>
      <w:r w:rsidRPr="3FA9984D" w:rsidR="1E52BEA5">
        <w:rPr>
          <w:b w:val="1"/>
          <w:bCs w:val="1"/>
          <w:noProof w:val="0"/>
          <w:sz w:val="28"/>
          <w:szCs w:val="28"/>
          <w:lang w:val="en-US"/>
        </w:rPr>
        <w:t>Recall:</w:t>
      </w:r>
      <w:r w:rsidRPr="3FA9984D" w:rsidR="1E52BEA5">
        <w:rPr>
          <w:noProof w:val="0"/>
          <w:sz w:val="28"/>
          <w:szCs w:val="28"/>
          <w:lang w:val="en-US"/>
        </w:rPr>
        <w:t xml:space="preserve"> Proportion of true positives correctly </w:t>
      </w:r>
      <w:r w:rsidRPr="3FA9984D" w:rsidR="1E52BEA5">
        <w:rPr>
          <w:noProof w:val="0"/>
          <w:sz w:val="28"/>
          <w:szCs w:val="28"/>
          <w:lang w:val="en-US"/>
        </w:rPr>
        <w:t>identified</w:t>
      </w:r>
      <w:r w:rsidRPr="3FA9984D" w:rsidR="1E52BEA5">
        <w:rPr>
          <w:noProof w:val="0"/>
          <w:sz w:val="28"/>
          <w:szCs w:val="28"/>
          <w:lang w:val="en-US"/>
        </w:rPr>
        <w:t>.</w:t>
      </w:r>
    </w:p>
    <w:p w:rsidR="1E52BEA5" w:rsidP="3FA9984D" w:rsidRDefault="1E52BEA5" w14:paraId="0B9EC8D1" w14:textId="3F620C9F">
      <w:pPr>
        <w:pStyle w:val="ListParagraph"/>
        <w:numPr>
          <w:ilvl w:val="0"/>
          <w:numId w:val="8"/>
        </w:numPr>
        <w:spacing w:before="240" w:beforeAutospacing="off" w:after="240" w:afterAutospacing="off"/>
        <w:rPr>
          <w:noProof w:val="0"/>
          <w:sz w:val="28"/>
          <w:szCs w:val="28"/>
          <w:lang w:val="en-US"/>
        </w:rPr>
      </w:pPr>
      <w:r w:rsidRPr="3FA9984D" w:rsidR="1E52BEA5">
        <w:rPr>
          <w:b w:val="1"/>
          <w:bCs w:val="1"/>
          <w:noProof w:val="0"/>
          <w:sz w:val="28"/>
          <w:szCs w:val="28"/>
          <w:lang w:val="en-US"/>
        </w:rPr>
        <w:t>F1 Score:</w:t>
      </w:r>
      <w:r w:rsidRPr="3FA9984D" w:rsidR="1E52BEA5">
        <w:rPr>
          <w:noProof w:val="0"/>
          <w:sz w:val="28"/>
          <w:szCs w:val="28"/>
          <w:lang w:val="en-US"/>
        </w:rPr>
        <w:t xml:space="preserve"> Harmonic mean of precision and recall.</w:t>
      </w:r>
    </w:p>
    <w:p w:rsidR="1E52BEA5" w:rsidP="3FA9984D" w:rsidRDefault="1E52BEA5" w14:paraId="7F4D7AE2" w14:textId="4F6C05E1">
      <w:pPr>
        <w:pStyle w:val="ListParagraph"/>
        <w:numPr>
          <w:ilvl w:val="0"/>
          <w:numId w:val="8"/>
        </w:numPr>
        <w:spacing w:before="240" w:beforeAutospacing="off" w:after="240" w:afterAutospacing="off"/>
        <w:rPr>
          <w:noProof w:val="0"/>
          <w:sz w:val="28"/>
          <w:szCs w:val="28"/>
          <w:lang w:val="en-US"/>
        </w:rPr>
      </w:pPr>
      <w:r w:rsidRPr="3FA9984D" w:rsidR="1E52BEA5">
        <w:rPr>
          <w:b w:val="1"/>
          <w:bCs w:val="1"/>
          <w:noProof w:val="0"/>
          <w:sz w:val="28"/>
          <w:szCs w:val="28"/>
          <w:lang w:val="en-US"/>
        </w:rPr>
        <w:t>Confusion Matrix:</w:t>
      </w:r>
      <w:r w:rsidRPr="3FA9984D" w:rsidR="1E52BEA5">
        <w:rPr>
          <w:noProof w:val="0"/>
          <w:sz w:val="28"/>
          <w:szCs w:val="28"/>
          <w:lang w:val="en-US"/>
        </w:rPr>
        <w:t xml:space="preserve"> Visualized using a heatmap</w:t>
      </w:r>
    </w:p>
    <w:p w:rsidR="3FA9984D" w:rsidRDefault="3FA9984D" w14:paraId="5A2BBD63" w14:textId="7221C82A">
      <w:r>
        <w:br w:type="page"/>
      </w:r>
    </w:p>
    <w:p w:rsidR="6FDDACF8" w:rsidP="3FA9984D" w:rsidRDefault="6FDDACF8" w14:paraId="0273CF4E" w14:textId="08B1C39C">
      <w:pPr>
        <w:pStyle w:val="Heading3"/>
        <w:spacing w:before="281" w:beforeAutospacing="off" w:after="281" w:afterAutospacing="off"/>
        <w:rPr>
          <w:b w:val="1"/>
          <w:bCs w:val="1"/>
          <w:noProof w:val="0"/>
          <w:sz w:val="36"/>
          <w:szCs w:val="36"/>
          <w:u w:val="single"/>
          <w:lang w:val="en-US"/>
        </w:rPr>
      </w:pPr>
      <w:r w:rsidRPr="3FA9984D" w:rsidR="6FDDACF8">
        <w:rPr>
          <w:b w:val="1"/>
          <w:bCs w:val="1"/>
          <w:noProof w:val="0"/>
          <w:sz w:val="36"/>
          <w:szCs w:val="36"/>
          <w:u w:val="single"/>
          <w:lang w:val="en-US"/>
        </w:rPr>
        <w:t>Results and Analysis</w:t>
      </w:r>
    </w:p>
    <w:p w:rsidR="6FDDACF8" w:rsidP="3FA9984D" w:rsidRDefault="6FDDACF8" w14:paraId="4A7EC886" w14:textId="19D77617">
      <w:pPr>
        <w:pStyle w:val="ListParagraph"/>
        <w:numPr>
          <w:ilvl w:val="0"/>
          <w:numId w:val="9"/>
        </w:numPr>
        <w:spacing w:before="240" w:beforeAutospacing="off" w:after="240" w:afterAutospacing="off"/>
        <w:rPr>
          <w:noProof w:val="0"/>
          <w:sz w:val="28"/>
          <w:szCs w:val="28"/>
          <w:lang w:val="en-US"/>
        </w:rPr>
      </w:pPr>
      <w:r w:rsidRPr="3FA9984D" w:rsidR="6FDDACF8">
        <w:rPr>
          <w:noProof w:val="0"/>
          <w:sz w:val="28"/>
          <w:szCs w:val="28"/>
          <w:lang w:val="en-US"/>
        </w:rPr>
        <w:t>Sample test data and predictions were evaluated.</w:t>
      </w:r>
    </w:p>
    <w:p w:rsidR="6FDDACF8" w:rsidP="3FA9984D" w:rsidRDefault="6FDDACF8" w14:paraId="328C48BD" w14:textId="593611F6">
      <w:pPr>
        <w:pStyle w:val="ListParagraph"/>
        <w:numPr>
          <w:ilvl w:val="0"/>
          <w:numId w:val="9"/>
        </w:numPr>
        <w:spacing w:before="240" w:beforeAutospacing="off" w:after="240" w:afterAutospacing="off"/>
        <w:rPr>
          <w:noProof w:val="0"/>
          <w:sz w:val="28"/>
          <w:szCs w:val="28"/>
          <w:lang w:val="en-US"/>
        </w:rPr>
      </w:pPr>
      <w:r w:rsidRPr="3FA9984D" w:rsidR="6FDDACF8">
        <w:rPr>
          <w:noProof w:val="0"/>
          <w:sz w:val="28"/>
          <w:szCs w:val="28"/>
          <w:lang w:val="en-US"/>
        </w:rPr>
        <w:t>The confusion matrix showed mixed classification performance across genres.</w:t>
      </w:r>
    </w:p>
    <w:p w:rsidR="6FDDACF8" w:rsidP="3FA9984D" w:rsidRDefault="6FDDACF8" w14:paraId="39BDEEB8" w14:textId="2F39D1F7">
      <w:pPr>
        <w:pStyle w:val="ListParagraph"/>
        <w:numPr>
          <w:ilvl w:val="0"/>
          <w:numId w:val="9"/>
        </w:numPr>
        <w:spacing w:before="240" w:beforeAutospacing="off" w:after="240" w:afterAutospacing="off"/>
        <w:rPr>
          <w:noProof w:val="0"/>
          <w:sz w:val="28"/>
          <w:szCs w:val="28"/>
          <w:lang w:val="en-US"/>
        </w:rPr>
      </w:pPr>
      <w:r w:rsidRPr="3FA9984D" w:rsidR="6FDDACF8">
        <w:rPr>
          <w:noProof w:val="0"/>
          <w:sz w:val="28"/>
          <w:szCs w:val="28"/>
          <w:lang w:val="en-US"/>
        </w:rPr>
        <w:t>Example Classification Report:</w:t>
      </w:r>
    </w:p>
    <w:p w:rsidR="3FA9984D" w:rsidP="3FA9984D" w:rsidRDefault="3FA9984D" w14:paraId="2CBD9DC6" w14:textId="487A9B53">
      <w:pPr>
        <w:pStyle w:val="Normal"/>
        <w:spacing w:before="240" w:beforeAutospacing="off" w:after="240" w:afterAutospacing="off"/>
        <w:rPr>
          <w:noProof w:val="0"/>
          <w:sz w:val="22"/>
          <w:szCs w:val="22"/>
          <w:lang w:val="en-US"/>
        </w:rPr>
      </w:pPr>
    </w:p>
    <w:p w:rsidR="6FDDACF8" w:rsidRDefault="6FDDACF8" w14:paraId="5CC40563" w14:textId="34088B1F">
      <w:r w:rsidR="6FDDACF8">
        <w:drawing>
          <wp:inline wp14:editId="09CC4CFA" wp14:anchorId="37367D7A">
            <wp:extent cx="5943600" cy="4219575"/>
            <wp:effectExtent l="0" t="0" r="0" b="0"/>
            <wp:docPr id="1686338442" name="" title=""/>
            <wp:cNvGraphicFramePr>
              <a:graphicFrameLocks noChangeAspect="1"/>
            </wp:cNvGraphicFramePr>
            <a:graphic>
              <a:graphicData uri="http://schemas.openxmlformats.org/drawingml/2006/picture">
                <pic:pic>
                  <pic:nvPicPr>
                    <pic:cNvPr id="0" name=""/>
                    <pic:cNvPicPr/>
                  </pic:nvPicPr>
                  <pic:blipFill>
                    <a:blip r:embed="R2405c3ff01ef4570">
                      <a:extLst>
                        <a:ext xmlns:a="http://schemas.openxmlformats.org/drawingml/2006/main" uri="{28A0092B-C50C-407E-A947-70E740481C1C}">
                          <a14:useLocalDpi val="0"/>
                        </a:ext>
                      </a:extLst>
                    </a:blip>
                    <a:stretch>
                      <a:fillRect/>
                    </a:stretch>
                  </pic:blipFill>
                  <pic:spPr>
                    <a:xfrm>
                      <a:off x="0" y="0"/>
                      <a:ext cx="5943600" cy="4219575"/>
                    </a:xfrm>
                    <a:prstGeom prst="rect">
                      <a:avLst/>
                    </a:prstGeom>
                  </pic:spPr>
                </pic:pic>
              </a:graphicData>
            </a:graphic>
          </wp:inline>
        </w:drawing>
      </w:r>
    </w:p>
    <w:p w:rsidR="3FA9984D" w:rsidRDefault="3FA9984D" w14:paraId="646C01A4" w14:textId="5D3AC2E3">
      <w:r>
        <w:br w:type="page"/>
      </w:r>
    </w:p>
    <w:p w:rsidR="18D902C9" w:rsidP="3FA9984D" w:rsidRDefault="18D902C9" w14:paraId="70546CF0" w14:textId="3F8931C0">
      <w:pPr>
        <w:pStyle w:val="Normal"/>
        <w:rPr>
          <w:b w:val="1"/>
          <w:bCs w:val="1"/>
          <w:sz w:val="36"/>
          <w:szCs w:val="36"/>
          <w:u w:val="single"/>
        </w:rPr>
      </w:pPr>
      <w:r w:rsidRPr="3FA9984D" w:rsidR="18D902C9">
        <w:rPr>
          <w:b w:val="1"/>
          <w:bCs w:val="1"/>
          <w:sz w:val="36"/>
          <w:szCs w:val="36"/>
          <w:u w:val="single"/>
        </w:rPr>
        <w:t>HEATMAP</w:t>
      </w:r>
    </w:p>
    <w:p w:rsidR="3FA9984D" w:rsidP="3FA9984D" w:rsidRDefault="3FA9984D" w14:paraId="01A37993" w14:textId="714B05DB">
      <w:pPr>
        <w:pStyle w:val="Normal"/>
        <w:rPr>
          <w:sz w:val="36"/>
          <w:szCs w:val="36"/>
        </w:rPr>
      </w:pPr>
    </w:p>
    <w:p w:rsidR="3FA9984D" w:rsidP="3FA9984D" w:rsidRDefault="3FA9984D" w14:paraId="5580238D" w14:textId="56D19C2F">
      <w:pPr>
        <w:pStyle w:val="Normal"/>
        <w:rPr>
          <w:sz w:val="36"/>
          <w:szCs w:val="36"/>
        </w:rPr>
      </w:pPr>
    </w:p>
    <w:p w:rsidR="3FA9984D" w:rsidP="3FA9984D" w:rsidRDefault="3FA9984D" w14:paraId="1502E159" w14:textId="681505A9">
      <w:pPr>
        <w:pStyle w:val="Normal"/>
        <w:rPr>
          <w:sz w:val="36"/>
          <w:szCs w:val="36"/>
        </w:rPr>
      </w:pPr>
    </w:p>
    <w:p w:rsidR="18D902C9" w:rsidRDefault="18D902C9" w14:paraId="19D04A24" w14:textId="632DCA30">
      <w:r w:rsidR="18D902C9">
        <w:drawing>
          <wp:inline wp14:editId="54456DC6" wp14:anchorId="1DF9E200">
            <wp:extent cx="5943600" cy="5162552"/>
            <wp:effectExtent l="0" t="0" r="0" b="0"/>
            <wp:docPr id="513175444" name="" title=""/>
            <wp:cNvGraphicFramePr>
              <a:graphicFrameLocks noChangeAspect="1"/>
            </wp:cNvGraphicFramePr>
            <a:graphic>
              <a:graphicData uri="http://schemas.openxmlformats.org/drawingml/2006/picture">
                <pic:pic>
                  <pic:nvPicPr>
                    <pic:cNvPr id="0" name=""/>
                    <pic:cNvPicPr/>
                  </pic:nvPicPr>
                  <pic:blipFill>
                    <a:blip r:embed="Rdd844b95358549a1">
                      <a:extLst>
                        <a:ext xmlns:a="http://schemas.openxmlformats.org/drawingml/2006/main" uri="{28A0092B-C50C-407E-A947-70E740481C1C}">
                          <a14:useLocalDpi val="0"/>
                        </a:ext>
                      </a:extLst>
                    </a:blip>
                    <a:stretch>
                      <a:fillRect/>
                    </a:stretch>
                  </pic:blipFill>
                  <pic:spPr>
                    <a:xfrm>
                      <a:off x="0" y="0"/>
                      <a:ext cx="5943600" cy="5162552"/>
                    </a:xfrm>
                    <a:prstGeom prst="rect">
                      <a:avLst/>
                    </a:prstGeom>
                  </pic:spPr>
                </pic:pic>
              </a:graphicData>
            </a:graphic>
          </wp:inline>
        </w:drawing>
      </w:r>
    </w:p>
    <w:p w:rsidR="3FA9984D" w:rsidRDefault="3FA9984D" w14:paraId="0942DD10" w14:textId="3153560D">
      <w:r>
        <w:br w:type="page"/>
      </w:r>
    </w:p>
    <w:p w:rsidR="74B6D37C" w:rsidP="3FA9984D" w:rsidRDefault="74B6D37C" w14:paraId="5E42C597" w14:textId="63DC9115">
      <w:pPr>
        <w:pStyle w:val="Heading3"/>
        <w:spacing w:before="281" w:beforeAutospacing="off" w:after="281" w:afterAutospacing="off"/>
        <w:rPr>
          <w:rFonts w:ascii="Georgia" w:hAnsi="Georgia" w:eastAsia="Georgia" w:cs="Georgia"/>
          <w:b w:val="1"/>
          <w:bCs w:val="1"/>
          <w:noProof w:val="0"/>
          <w:sz w:val="36"/>
          <w:szCs w:val="36"/>
          <w:u w:val="single"/>
          <w:lang w:val="en-US"/>
        </w:rPr>
      </w:pPr>
      <w:r w:rsidRPr="3FA9984D" w:rsidR="74B6D37C">
        <w:rPr>
          <w:rFonts w:ascii="Georgia" w:hAnsi="Georgia" w:eastAsia="Georgia" w:cs="Georgia"/>
          <w:b w:val="1"/>
          <w:bCs w:val="1"/>
          <w:noProof w:val="0"/>
          <w:sz w:val="36"/>
          <w:szCs w:val="36"/>
          <w:u w:val="single"/>
          <w:lang w:val="en-US"/>
        </w:rPr>
        <w:t>Conclusion</w:t>
      </w:r>
    </w:p>
    <w:p w:rsidR="74B6D37C" w:rsidP="3FA9984D" w:rsidRDefault="74B6D37C" w14:paraId="1CC84761" w14:textId="6C882BB9">
      <w:pPr>
        <w:spacing w:before="240" w:beforeAutospacing="off" w:after="240" w:afterAutospacing="off"/>
      </w:pPr>
      <w:r w:rsidRPr="3FA9984D" w:rsidR="74B6D37C">
        <w:rPr>
          <w:rFonts w:ascii="Georgia" w:hAnsi="Georgia" w:eastAsia="Georgia" w:cs="Georgia"/>
          <w:noProof w:val="0"/>
          <w:sz w:val="28"/>
          <w:szCs w:val="28"/>
          <w:lang w:val="en-US"/>
        </w:rPr>
        <w:t xml:space="preserve">This project </w:t>
      </w:r>
      <w:r w:rsidRPr="3FA9984D" w:rsidR="74B6D37C">
        <w:rPr>
          <w:rFonts w:ascii="Georgia" w:hAnsi="Georgia" w:eastAsia="Georgia" w:cs="Georgia"/>
          <w:noProof w:val="0"/>
          <w:sz w:val="28"/>
          <w:szCs w:val="28"/>
          <w:lang w:val="en-US"/>
        </w:rPr>
        <w:t>demonstrates</w:t>
      </w:r>
      <w:r w:rsidRPr="3FA9984D" w:rsidR="74B6D37C">
        <w:rPr>
          <w:rFonts w:ascii="Georgia" w:hAnsi="Georgia" w:eastAsia="Georgia" w:cs="Georgia"/>
          <w:noProof w:val="0"/>
          <w:sz w:val="28"/>
          <w:szCs w:val="28"/>
          <w:lang w:val="en-US"/>
        </w:rPr>
        <w:t xml:space="preserve"> a machine learning approach to classify book genres based on simple metadata features. While the Decision Tree model provided reasonable accuracy, performance can be improved using ensemble methods, better feature engineering, or deep learning approaches. Nevertheless, the system offers a foundation for automated book classification systems.</w:t>
      </w:r>
    </w:p>
    <w:p w:rsidR="3FA9984D" w:rsidP="3FA9984D" w:rsidRDefault="3FA9984D" w14:paraId="4B233518" w14:textId="325FB0E5">
      <w:pPr>
        <w:spacing w:before="240" w:beforeAutospacing="off" w:after="240" w:afterAutospacing="off"/>
        <w:rPr>
          <w:rFonts w:ascii="Georgia" w:hAnsi="Georgia" w:eastAsia="Georgia" w:cs="Georgia"/>
          <w:noProof w:val="0"/>
          <w:sz w:val="28"/>
          <w:szCs w:val="28"/>
          <w:lang w:val="en-US"/>
        </w:rPr>
      </w:pPr>
    </w:p>
    <w:p w:rsidR="3FA9984D" w:rsidP="3FA9984D" w:rsidRDefault="3FA9984D" w14:paraId="730F5AA0" w14:textId="42844C12">
      <w:pPr>
        <w:spacing w:before="240" w:beforeAutospacing="off" w:after="240" w:afterAutospacing="off"/>
        <w:rPr>
          <w:rFonts w:ascii="Georgia" w:hAnsi="Georgia" w:eastAsia="Georgia" w:cs="Georgia"/>
          <w:noProof w:val="0"/>
          <w:sz w:val="28"/>
          <w:szCs w:val="28"/>
          <w:lang w:val="en-US"/>
        </w:rPr>
      </w:pPr>
    </w:p>
    <w:p w:rsidR="74B6D37C" w:rsidP="3FA9984D" w:rsidRDefault="74B6D37C" w14:paraId="5179910E" w14:textId="1ABE4A93">
      <w:pPr>
        <w:pStyle w:val="Heading3"/>
        <w:spacing w:before="281" w:beforeAutospacing="off" w:after="281" w:afterAutospacing="off"/>
        <w:rPr>
          <w:rFonts w:ascii="Georgia" w:hAnsi="Georgia" w:eastAsia="Georgia" w:cs="Georgia"/>
          <w:b w:val="1"/>
          <w:bCs w:val="1"/>
          <w:noProof w:val="0"/>
          <w:sz w:val="36"/>
          <w:szCs w:val="36"/>
          <w:u w:val="single"/>
          <w:lang w:val="en-US"/>
        </w:rPr>
      </w:pPr>
      <w:r w:rsidRPr="3FA9984D" w:rsidR="74B6D37C">
        <w:rPr>
          <w:rFonts w:ascii="Georgia" w:hAnsi="Georgia" w:eastAsia="Georgia" w:cs="Georgia"/>
          <w:b w:val="1"/>
          <w:bCs w:val="1"/>
          <w:noProof w:val="0"/>
          <w:sz w:val="36"/>
          <w:szCs w:val="36"/>
          <w:lang w:val="en-US"/>
        </w:rPr>
        <w:t xml:space="preserve"> </w:t>
      </w:r>
      <w:r w:rsidRPr="3FA9984D" w:rsidR="74B6D37C">
        <w:rPr>
          <w:rFonts w:ascii="Georgia" w:hAnsi="Georgia" w:eastAsia="Georgia" w:cs="Georgia"/>
          <w:b w:val="1"/>
          <w:bCs w:val="1"/>
          <w:noProof w:val="0"/>
          <w:sz w:val="36"/>
          <w:szCs w:val="36"/>
          <w:u w:val="single"/>
          <w:lang w:val="en-US"/>
        </w:rPr>
        <w:t>References</w:t>
      </w:r>
    </w:p>
    <w:p w:rsidR="3FA9984D" w:rsidP="3FA9984D" w:rsidRDefault="3FA9984D" w14:paraId="1519415B" w14:textId="21E987D2">
      <w:pPr>
        <w:pStyle w:val="Heading3"/>
        <w:spacing w:before="281" w:beforeAutospacing="off" w:after="281" w:afterAutospacing="off"/>
        <w:rPr>
          <w:rFonts w:ascii="Georgia" w:hAnsi="Georgia" w:eastAsia="Georgia" w:cs="Georgia"/>
          <w:b w:val="1"/>
          <w:bCs w:val="1"/>
          <w:noProof w:val="0"/>
          <w:sz w:val="36"/>
          <w:szCs w:val="36"/>
          <w:u w:val="single"/>
          <w:lang w:val="en-US"/>
        </w:rPr>
      </w:pPr>
    </w:p>
    <w:p w:rsidR="74B6D37C" w:rsidP="3FA9984D" w:rsidRDefault="74B6D37C" w14:paraId="382B3437" w14:textId="5743310A">
      <w:pPr>
        <w:pStyle w:val="ListParagraph"/>
        <w:numPr>
          <w:ilvl w:val="0"/>
          <w:numId w:val="10"/>
        </w:numPr>
        <w:spacing w:before="240" w:beforeAutospacing="off" w:after="240" w:afterAutospacing="off"/>
        <w:rPr>
          <w:rFonts w:ascii="Georgia" w:hAnsi="Georgia" w:eastAsia="Georgia" w:cs="Georgia"/>
          <w:noProof w:val="0"/>
          <w:sz w:val="28"/>
          <w:szCs w:val="28"/>
          <w:lang w:val="en-US"/>
        </w:rPr>
      </w:pPr>
      <w:r w:rsidRPr="3FA9984D" w:rsidR="74B6D37C">
        <w:rPr>
          <w:rFonts w:ascii="Georgia" w:hAnsi="Georgia" w:eastAsia="Georgia" w:cs="Georgia"/>
          <w:noProof w:val="0"/>
          <w:sz w:val="28"/>
          <w:szCs w:val="28"/>
          <w:lang w:val="en-US"/>
        </w:rPr>
        <w:t>scikit-learn documentation</w:t>
      </w:r>
    </w:p>
    <w:p w:rsidR="74B6D37C" w:rsidP="3FA9984D" w:rsidRDefault="74B6D37C" w14:paraId="30574E34" w14:textId="2519DC8E">
      <w:pPr>
        <w:pStyle w:val="ListParagraph"/>
        <w:numPr>
          <w:ilvl w:val="0"/>
          <w:numId w:val="10"/>
        </w:numPr>
        <w:spacing w:before="240" w:beforeAutospacing="off" w:after="240" w:afterAutospacing="off"/>
        <w:rPr>
          <w:rFonts w:ascii="Georgia" w:hAnsi="Georgia" w:eastAsia="Georgia" w:cs="Georgia"/>
          <w:noProof w:val="0"/>
          <w:sz w:val="28"/>
          <w:szCs w:val="28"/>
          <w:lang w:val="en-US"/>
        </w:rPr>
      </w:pPr>
      <w:r w:rsidRPr="3FA9984D" w:rsidR="74B6D37C">
        <w:rPr>
          <w:rFonts w:ascii="Georgia" w:hAnsi="Georgia" w:eastAsia="Georgia" w:cs="Georgia"/>
          <w:noProof w:val="0"/>
          <w:sz w:val="28"/>
          <w:szCs w:val="28"/>
          <w:lang w:val="en-US"/>
        </w:rPr>
        <w:t>pandas</w:t>
      </w:r>
      <w:r w:rsidRPr="3FA9984D" w:rsidR="74B6D37C">
        <w:rPr>
          <w:rFonts w:ascii="Georgia" w:hAnsi="Georgia" w:eastAsia="Georgia" w:cs="Georgia"/>
          <w:noProof w:val="0"/>
          <w:sz w:val="28"/>
          <w:szCs w:val="28"/>
          <w:lang w:val="en-US"/>
        </w:rPr>
        <w:t xml:space="preserve"> documentation</w:t>
      </w:r>
    </w:p>
    <w:p w:rsidR="74B6D37C" w:rsidP="3FA9984D" w:rsidRDefault="74B6D37C" w14:paraId="51AB926A" w14:textId="6F56BE34">
      <w:pPr>
        <w:pStyle w:val="ListParagraph"/>
        <w:numPr>
          <w:ilvl w:val="0"/>
          <w:numId w:val="10"/>
        </w:numPr>
        <w:spacing w:before="240" w:beforeAutospacing="off" w:after="240" w:afterAutospacing="off"/>
        <w:rPr>
          <w:rFonts w:ascii="Georgia" w:hAnsi="Georgia" w:eastAsia="Georgia" w:cs="Georgia"/>
          <w:noProof w:val="0"/>
          <w:sz w:val="28"/>
          <w:szCs w:val="28"/>
          <w:lang w:val="en-US"/>
        </w:rPr>
      </w:pPr>
      <w:r w:rsidRPr="3FA9984D" w:rsidR="74B6D37C">
        <w:rPr>
          <w:rFonts w:ascii="Georgia" w:hAnsi="Georgia" w:eastAsia="Georgia" w:cs="Georgia"/>
          <w:noProof w:val="0"/>
          <w:sz w:val="28"/>
          <w:szCs w:val="28"/>
          <w:lang w:val="en-US"/>
        </w:rPr>
        <w:t>Seaborn visualization library</w:t>
      </w:r>
    </w:p>
    <w:p w:rsidR="74B6D37C" w:rsidP="3FA9984D" w:rsidRDefault="74B6D37C" w14:paraId="4221D34A" w14:textId="41A8F491">
      <w:pPr>
        <w:pStyle w:val="ListParagraph"/>
        <w:numPr>
          <w:ilvl w:val="0"/>
          <w:numId w:val="10"/>
        </w:numPr>
        <w:spacing w:before="240" w:beforeAutospacing="off" w:after="240" w:afterAutospacing="off"/>
        <w:rPr>
          <w:rFonts w:ascii="Georgia" w:hAnsi="Georgia" w:eastAsia="Georgia" w:cs="Georgia"/>
          <w:noProof w:val="0"/>
          <w:sz w:val="28"/>
          <w:szCs w:val="28"/>
          <w:lang w:val="en-US"/>
        </w:rPr>
      </w:pPr>
      <w:r w:rsidRPr="3FA9984D" w:rsidR="74B6D37C">
        <w:rPr>
          <w:rFonts w:ascii="Georgia" w:hAnsi="Georgia" w:eastAsia="Georgia" w:cs="Georgia"/>
          <w:noProof w:val="0"/>
          <w:sz w:val="28"/>
          <w:szCs w:val="28"/>
          <w:lang w:val="en-US"/>
        </w:rPr>
        <w:t>Research articles on book classification and content-based recommendation systems</w:t>
      </w:r>
    </w:p>
    <w:p w:rsidR="3FA9984D" w:rsidP="3FA9984D" w:rsidRDefault="3FA9984D" w14:paraId="41A97370" w14:textId="46CCA0AF">
      <w:pPr>
        <w:pStyle w:val="Normal"/>
        <w:rPr>
          <w:sz w:val="28"/>
          <w:szCs w:val="28"/>
        </w:rPr>
      </w:pPr>
    </w:p>
    <w:sectPr>
      <w:pgSz w:w="12240" w:h="15840" w:orient="portrait"/>
      <w:pgMar w:top="1820" w:right="1440" w:bottom="280" w:left="1440"/>
      <w:cols w:num="1"/>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Courier New">
    <w:altName w:val="Courier New"/>
    <w:charset w:val="1"/>
    <w:family w:val="modern"/>
    <w:pitch w:val="default"/>
  </w:font>
  <w:font w:name="Georgia">
    <w:altName w:val="Georgia"/>
    <w:charset w:val="1"/>
    <w:family w:val="roman"/>
    <w:pitch w:val="variable"/>
  </w:font>
  <w:font w:name="Cambria">
    <w:altName w:val="Cambria"/>
    <w:charset w:val="1"/>
    <w:family w:val="roman"/>
    <w:pitch w:val="variable"/>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xmlns:w="http://schemas.openxmlformats.org/wordprocessingml/2006/main" w:abstractNumId="9">
    <w:nsid w:val="7d38ff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534d5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e9978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cc125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4eefa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1f321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44b5f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19991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56494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604fcec"/>
    <w:multiLevelType w:val="hybridMultilevel"/>
    <w:lvl w:ilvl="0">
      <w:start w:val="0"/>
      <w:numFmt w:val="bullet"/>
      <w:lvlText w:val="●"/>
      <w:lvlJc w:val="left"/>
      <w:pPr>
        <w:ind w:left="720" w:hanging="360"/>
      </w:pPr>
      <w:rPr>
        <w:rFonts w:hint="default" w:ascii="Arial MT" w:hAnsi="Arial MT" w:eastAsia="Arial MT" w:cs="Arial MT"/>
        <w:b w:val="0"/>
        <w:bCs w:val="0"/>
        <w:i w:val="0"/>
        <w:iCs w:val="0"/>
        <w:spacing w:val="0"/>
        <w:w w:val="60"/>
        <w:sz w:val="22"/>
        <w:szCs w:val="22"/>
        <w:lang w:val="en-US" w:eastAsia="en-US" w:bidi="ar-SA"/>
      </w:rPr>
    </w:lvl>
    <w:lvl w:ilvl="1">
      <w:start w:val="0"/>
      <w:numFmt w:val="bullet"/>
      <w:lvlText w:val="-"/>
      <w:lvlJc w:val="left"/>
      <w:pPr>
        <w:ind w:left="1037" w:hanging="135"/>
      </w:pPr>
      <w:rPr>
        <w:rFonts w:hint="default" w:ascii="Arial MT" w:hAnsi="Arial MT" w:eastAsia="Arial MT" w:cs="Arial MT"/>
        <w:b w:val="0"/>
        <w:bCs w:val="0"/>
        <w:i w:val="0"/>
        <w:iCs w:val="0"/>
        <w:spacing w:val="0"/>
        <w:w w:val="100"/>
        <w:sz w:val="22"/>
        <w:szCs w:val="22"/>
        <w:lang w:val="en-US" w:eastAsia="en-US" w:bidi="ar-SA"/>
      </w:rPr>
    </w:lvl>
    <w:lvl w:ilvl="2">
      <w:start w:val="0"/>
      <w:numFmt w:val="bullet"/>
      <w:lvlText w:val="•"/>
      <w:lvlJc w:val="left"/>
      <w:pPr>
        <w:ind w:left="1964" w:hanging="135"/>
      </w:pPr>
      <w:rPr>
        <w:rFonts w:hint="default"/>
        <w:lang w:val="en-US" w:eastAsia="en-US" w:bidi="ar-SA"/>
      </w:rPr>
    </w:lvl>
    <w:lvl w:ilvl="3">
      <w:start w:val="0"/>
      <w:numFmt w:val="bullet"/>
      <w:lvlText w:val="•"/>
      <w:lvlJc w:val="left"/>
      <w:pPr>
        <w:ind w:left="2888" w:hanging="135"/>
      </w:pPr>
      <w:rPr>
        <w:rFonts w:hint="default"/>
        <w:lang w:val="en-US" w:eastAsia="en-US" w:bidi="ar-SA"/>
      </w:rPr>
    </w:lvl>
    <w:lvl w:ilvl="4">
      <w:start w:val="0"/>
      <w:numFmt w:val="bullet"/>
      <w:lvlText w:val="•"/>
      <w:lvlJc w:val="left"/>
      <w:pPr>
        <w:ind w:left="3813" w:hanging="135"/>
      </w:pPr>
      <w:rPr>
        <w:rFonts w:hint="default"/>
        <w:lang w:val="en-US" w:eastAsia="en-US" w:bidi="ar-SA"/>
      </w:rPr>
    </w:lvl>
    <w:lvl w:ilvl="5">
      <w:start w:val="0"/>
      <w:numFmt w:val="bullet"/>
      <w:lvlText w:val="•"/>
      <w:lvlJc w:val="left"/>
      <w:pPr>
        <w:ind w:left="4737" w:hanging="135"/>
      </w:pPr>
      <w:rPr>
        <w:rFonts w:hint="default"/>
        <w:lang w:val="en-US" w:eastAsia="en-US" w:bidi="ar-SA"/>
      </w:rPr>
    </w:lvl>
    <w:lvl w:ilvl="6">
      <w:start w:val="0"/>
      <w:numFmt w:val="bullet"/>
      <w:lvlText w:val="•"/>
      <w:lvlJc w:val="left"/>
      <w:pPr>
        <w:ind w:left="5662" w:hanging="135"/>
      </w:pPr>
      <w:rPr>
        <w:rFonts w:hint="default"/>
        <w:lang w:val="en-US" w:eastAsia="en-US" w:bidi="ar-SA"/>
      </w:rPr>
    </w:lvl>
    <w:lvl w:ilvl="7">
      <w:start w:val="0"/>
      <w:numFmt w:val="bullet"/>
      <w:lvlText w:val="•"/>
      <w:lvlJc w:val="left"/>
      <w:pPr>
        <w:ind w:left="6586" w:hanging="135"/>
      </w:pPr>
      <w:rPr>
        <w:rFonts w:hint="default"/>
        <w:lang w:val="en-US" w:eastAsia="en-US" w:bidi="ar-SA"/>
      </w:rPr>
    </w:lvl>
    <w:lvl w:ilvl="8">
      <w:start w:val="0"/>
      <w:numFmt w:val="bullet"/>
      <w:lvlText w:val="•"/>
      <w:lvlJc w:val="left"/>
      <w:pPr>
        <w:ind w:left="7511" w:hanging="135"/>
      </w:pPr>
      <w:rPr>
        <w:rFonts w:hint="default"/>
        <w:lang w:val="en-US" w:eastAsia="en-US" w:bidi="ar-SA"/>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20"/>
  <w:trackRevisions w:val="false"/>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14:docId w14:val="6D0932AB"/>
  <w15:docId w15:val="{E4B9F10E-17AB-4123-B496-C22CBDCA8592}"/>
  <w:rsids>
    <w:rsidRoot w:val="01C0BA14"/>
    <w:rsid w:val="01C0BA14"/>
    <w:rsid w:val="06953B80"/>
    <w:rsid w:val="099D5F3A"/>
    <w:rsid w:val="099D5F3A"/>
    <w:rsid w:val="0E302C46"/>
    <w:rsid w:val="0F8A4E33"/>
    <w:rsid w:val="11A2D57B"/>
    <w:rsid w:val="11A2D57B"/>
    <w:rsid w:val="11F8CBB9"/>
    <w:rsid w:val="17682BAE"/>
    <w:rsid w:val="17682BAE"/>
    <w:rsid w:val="18D902C9"/>
    <w:rsid w:val="19E89B7A"/>
    <w:rsid w:val="1C6114F8"/>
    <w:rsid w:val="1E52BEA5"/>
    <w:rsid w:val="1F3AADA1"/>
    <w:rsid w:val="219101FD"/>
    <w:rsid w:val="2369A2E9"/>
    <w:rsid w:val="23A2F0A9"/>
    <w:rsid w:val="240B2F34"/>
    <w:rsid w:val="278A757A"/>
    <w:rsid w:val="2920C156"/>
    <w:rsid w:val="2ECE35AA"/>
    <w:rsid w:val="2FBEC709"/>
    <w:rsid w:val="34728D4B"/>
    <w:rsid w:val="35E57780"/>
    <w:rsid w:val="39A2A1C3"/>
    <w:rsid w:val="3CAAB8D7"/>
    <w:rsid w:val="3ED148F2"/>
    <w:rsid w:val="3FA9984D"/>
    <w:rsid w:val="40E37DD2"/>
    <w:rsid w:val="4115060F"/>
    <w:rsid w:val="415B9808"/>
    <w:rsid w:val="47F07F35"/>
    <w:rsid w:val="4F00FA5B"/>
    <w:rsid w:val="4F0ED6B1"/>
    <w:rsid w:val="51FE9312"/>
    <w:rsid w:val="592115EC"/>
    <w:rsid w:val="6153CF93"/>
    <w:rsid w:val="61D3D107"/>
    <w:rsid w:val="62AFBB4C"/>
    <w:rsid w:val="6CF191B0"/>
    <w:rsid w:val="6CF191B0"/>
    <w:rsid w:val="6FDDACF8"/>
    <w:rsid w:val="73E67C9D"/>
    <w:rsid w:val="74B6D37C"/>
    <w:rsid w:val="75F243F2"/>
    <w:rsid w:val="79C02EBF"/>
    <w:rsid w:val="7B3E8428"/>
    <w:rsid w:val="7B82C0B9"/>
    <w:rsid w:val="7B82C0B9"/>
    <w:rsid w:val="7C596764"/>
    <w:rsid w:val="7C596764"/>
  </w:rsids>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spacing w:before="0" w:after="0" w:line="240" w:lineRule="auto"/>
        <w:ind w:left="0" w:right="0"/>
        <w:jc w:val="left"/>
      </w:pPr>
    </w:pPrDefault>
  </w:docDefaults>
  <w:style w:type="character" w:styleId="DefaultParagraphFont" w:default="1">
    <w:name w:val="Default Paragraph Font"/>
    <w:uiPriority w:val="1"/>
    <w:semiHidden/>
    <w:unhideWhenUsed/>
  </w:style>
  <w:style w:type="table" w:styleId="TableNormal" w:default="1">
    <w:name w:val="Normal Table"/>
    <w:uiPriority w:val="2"/>
    <w:semiHidden/>
    <w:unhideWhenUsed/>
    <w:qFormat/>
    <w:tblPr>
      <w:tblInd w:w="0" w:type="dxa"/>
      <w:tblCellMar>
        <w:top w:w="0" w:type="dxa"/>
        <w:left w:w="0" w:type="dxa"/>
        <w:bottom w:w="0" w:type="dxa"/>
        <w:right w:w="0" w:type="dxa"/>
      </w:tblCellMar>
    </w:tblPr>
  </w:style>
  <w:style w:type="numbering" w:styleId="NoList" w:default="1">
    <w:name w:val="No List"/>
    <w:uiPriority w:val="99"/>
    <w:semiHidden/>
    <w:unhideWhenUsed/>
  </w:style>
  <w:style w:type="paragraph" w:styleId="Normal" w:default="1">
    <w:name w:val="Normal"/>
    <w:uiPriority w:val="1"/>
    <w:qFormat/>
    <w:pPr/>
    <w:rPr>
      <w:rFonts w:ascii="Georgia" w:hAnsi="Georgia" w:eastAsia="Georgia" w:cs="Georgia"/>
      <w:lang w:val="en-US" w:eastAsia="en-US" w:bidi="ar-SA"/>
    </w:rPr>
  </w:style>
  <w:style w:type="paragraph" w:styleId="BodyText">
    <w:name w:val="Body Text"/>
    <w:basedOn w:val="Normal"/>
    <w:uiPriority w:val="1"/>
    <w:qFormat/>
    <w:pPr/>
    <w:rPr>
      <w:rFonts w:ascii="Georgia" w:hAnsi="Georgia" w:eastAsia="Georgia" w:cs="Georgia"/>
      <w:sz w:val="22"/>
      <w:szCs w:val="22"/>
      <w:lang w:val="en-US" w:eastAsia="en-US" w:bidi="ar-SA"/>
    </w:rPr>
  </w:style>
  <w:style w:type="paragraph" w:styleId="Heading1">
    <w:name w:val="heading 1"/>
    <w:basedOn w:val="Normal"/>
    <w:uiPriority w:val="1"/>
    <w:qFormat/>
    <w:pPr>
      <w:ind w:left="540" w:right="540"/>
      <w:jc w:val="center"/>
      <w:outlineLvl w:val="1"/>
    </w:pPr>
    <w:rPr>
      <w:rFonts w:ascii="Times New Roman" w:hAnsi="Times New Roman" w:eastAsia="Times New Roman" w:cs="Times New Roman"/>
      <w:b/>
      <w:bCs/>
      <w:sz w:val="40"/>
      <w:szCs w:val="40"/>
      <w:lang w:val="en-US" w:eastAsia="en-US" w:bidi="ar-SA"/>
    </w:rPr>
  </w:style>
  <w:style w:type="paragraph" w:styleId="Heading2">
    <w:name w:val="heading 2"/>
    <w:basedOn w:val="Normal"/>
    <w:uiPriority w:val="1"/>
    <w:qFormat/>
    <w:pPr>
      <w:spacing w:before="42"/>
      <w:ind w:left="540" w:right="540"/>
      <w:jc w:val="center"/>
      <w:outlineLvl w:val="2"/>
    </w:pPr>
    <w:rPr>
      <w:rFonts w:ascii="Times New Roman" w:hAnsi="Times New Roman" w:eastAsia="Times New Roman" w:cs="Times New Roman"/>
      <w:b/>
      <w:bCs/>
      <w:sz w:val="36"/>
      <w:szCs w:val="36"/>
      <w:lang w:val="en-US" w:eastAsia="en-US" w:bidi="ar-SA"/>
    </w:rPr>
  </w:style>
  <w:style w:type="paragraph" w:styleId="Heading3">
    <w:name w:val="heading 3"/>
    <w:basedOn w:val="Normal"/>
    <w:uiPriority w:val="1"/>
    <w:qFormat/>
    <w:pPr>
      <w:spacing w:before="202"/>
      <w:outlineLvl w:val="3"/>
    </w:pPr>
    <w:rPr>
      <w:rFonts w:ascii="Arial" w:hAnsi="Arial" w:eastAsia="Arial" w:cs="Arial"/>
      <w:b/>
      <w:bCs/>
      <w:sz w:val="32"/>
      <w:szCs w:val="32"/>
      <w:lang w:val="en-US" w:eastAsia="en-US" w:bidi="ar-SA"/>
    </w:rPr>
  </w:style>
  <w:style w:type="paragraph" w:styleId="ListParagraph">
    <w:name w:val="List Paragraph"/>
    <w:basedOn w:val="Normal"/>
    <w:uiPriority w:val="1"/>
    <w:qFormat/>
    <w:pPr>
      <w:ind w:left="720" w:hanging="360"/>
    </w:pPr>
    <w:rPr>
      <w:rFonts w:ascii="Georgia" w:hAnsi="Georgia" w:eastAsia="Georgia" w:cs="Georgia"/>
      <w:lang w:val="en-US" w:eastAsia="en-US" w:bidi="ar-SA"/>
    </w:rPr>
  </w:style>
  <w:style w:type="paragraph" w:styleId="TableParagraph">
    <w:name w:val="Table Paragraph"/>
    <w:basedOn w:val="Normal"/>
    <w:uiPriority w:val="1"/>
    <w:qFormat/>
    <w:pPr/>
    <w:rPr>
      <w:lang w:val="en-US" w:eastAsia="en-US" w:bidi="ar-SA"/>
    </w:r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fontTable" Target="fontTable.xml" Id="rId2" /><Relationship Type="http://schemas.openxmlformats.org/officeDocument/2006/relationships/theme" Target="theme/theme1.xml" Id="rId3" /><Relationship Type="http://schemas.openxmlformats.org/officeDocument/2006/relationships/settings" Target="settings.xml" Id="rId4" /><Relationship Type="http://schemas.openxmlformats.org/officeDocument/2006/relationships/image" Target="media/image1.png" Id="rId5" /><Relationship Type="http://schemas.openxmlformats.org/officeDocument/2006/relationships/numbering" Target="numbering.xml" Id="rId11" /><Relationship Type="http://schemas.openxmlformats.org/officeDocument/2006/relationships/image" Target="/media/image2.png" Id="R2405c3ff01ef4570" /><Relationship Type="http://schemas.openxmlformats.org/officeDocument/2006/relationships/image" Target="/media/image3.png" Id="Rdd844b95358549a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VaishnaviMishra_202401100300272</dc:title>
  <dcterms:created xsi:type="dcterms:W3CDTF">2025-04-22T05:31:40.0000000Z</dcterms:created>
  <dcterms:modified xsi:type="dcterms:W3CDTF">2025-04-22T05:53:24.7713144Z</dcterms:modified>
  <lastModifiedBy>prateekrai903@gmail.com</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2025-04-22T00:00:00Z</vt:filetime>
  </property>
  <property fmtid="{D5CDD505-2E9C-101B-9397-08002B2CF9AE}" pid="3" name="Producer">
    <vt:lpwstr>Skia/PDF m136 Google Docs Renderer</vt:lpwstr>
  </property>
  <property fmtid="{D5CDD505-2E9C-101B-9397-08002B2CF9AE}" pid="4" name="LastSaved">
    <vt:filetime>2025-04-22T00:00:00Z</vt:filetime>
  </property>
</Properties>
</file>