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DCC" w:rsidRPr="00A20DCC" w:rsidRDefault="00A20DCC" w:rsidP="00A20DCC">
      <w:pPr>
        <w:rPr>
          <w:b/>
        </w:rPr>
      </w:pPr>
      <w:r w:rsidRPr="00A20DCC">
        <w:rPr>
          <w:rFonts w:ascii="Verdana" w:hAnsi="Verdana"/>
          <w:b/>
          <w:color w:val="000000"/>
          <w:sz w:val="24"/>
          <w:szCs w:val="23"/>
          <w:shd w:val="clear" w:color="auto" w:fill="E7E9EB"/>
        </w:rPr>
        <w:t>Here is the HTML source code for the image map above:</w:t>
      </w:r>
    </w:p>
    <w:p w:rsidR="00A20DCC" w:rsidRDefault="00A20DCC" w:rsidP="00A20DCC"/>
    <w:p w:rsidR="00A20DCC" w:rsidRDefault="00A20DCC" w:rsidP="00A20DCC">
      <w:r>
        <w:t>&lt;!DOCTYPE html&gt;</w:t>
      </w:r>
    </w:p>
    <w:p w:rsidR="00A20DCC" w:rsidRDefault="00A20DCC" w:rsidP="00A20DCC">
      <w:r>
        <w:t>&lt;html&gt;</w:t>
      </w:r>
    </w:p>
    <w:p w:rsidR="00A20DCC" w:rsidRDefault="00A20DCC" w:rsidP="00A20DCC">
      <w:r>
        <w:t>&lt;body&gt;</w:t>
      </w:r>
    </w:p>
    <w:p w:rsidR="00A20DCC" w:rsidRDefault="00A20DCC" w:rsidP="00A20DCC"/>
    <w:p w:rsidR="00A20DCC" w:rsidRDefault="00A20DCC" w:rsidP="00A20DCC">
      <w:r>
        <w:t>&lt;h2&gt;Image Maps&lt;/h2&gt;</w:t>
      </w:r>
    </w:p>
    <w:p w:rsidR="00A20DCC" w:rsidRDefault="00A20DCC" w:rsidP="00A20DCC">
      <w:r>
        <w:t>&lt;p&gt;Click on the computer, the phone, or the cup of coffee to go to a new page and read more about the topic:&lt;/p&gt;</w:t>
      </w:r>
    </w:p>
    <w:p w:rsidR="00A20DCC" w:rsidRDefault="00A20DCC" w:rsidP="00A20DCC"/>
    <w:p w:rsidR="00A20DCC" w:rsidRDefault="00A20DCC" w:rsidP="00A20DC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="workplace.jpg" alt="Workplace" </w:t>
      </w:r>
      <w:proofErr w:type="spellStart"/>
      <w:r>
        <w:t>usemap</w:t>
      </w:r>
      <w:proofErr w:type="spellEnd"/>
      <w:r>
        <w:t>="#</w:t>
      </w:r>
      <w:proofErr w:type="spellStart"/>
      <w:r>
        <w:t>workmap</w:t>
      </w:r>
      <w:proofErr w:type="spellEnd"/>
      <w:r>
        <w:t>" width="400" height="379"&gt;</w:t>
      </w:r>
    </w:p>
    <w:p w:rsidR="00A20DCC" w:rsidRDefault="00A20DCC" w:rsidP="00A20DCC"/>
    <w:p w:rsidR="00A20DCC" w:rsidRDefault="00A20DCC" w:rsidP="00A20DCC">
      <w:r>
        <w:t>&lt;map name="</w:t>
      </w:r>
      <w:proofErr w:type="spellStart"/>
      <w:r>
        <w:t>workmap</w:t>
      </w:r>
      <w:proofErr w:type="spellEnd"/>
      <w:r>
        <w:t>"&gt;</w:t>
      </w:r>
    </w:p>
    <w:p w:rsidR="00A20DCC" w:rsidRDefault="00A20DCC" w:rsidP="00A20DCC"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="34,44,270,350" alt="Computer" </w:t>
      </w:r>
      <w:proofErr w:type="spellStart"/>
      <w:r>
        <w:t>href</w:t>
      </w:r>
      <w:proofErr w:type="spellEnd"/>
      <w:r>
        <w:t>="computer.htm"&gt;</w:t>
      </w:r>
    </w:p>
    <w:p w:rsidR="00A20DCC" w:rsidRDefault="00A20DCC" w:rsidP="00A20DCC">
      <w:r>
        <w:t xml:space="preserve">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="290,172,333,250" alt="Phone" </w:t>
      </w:r>
      <w:proofErr w:type="spellStart"/>
      <w:r>
        <w:t>href</w:t>
      </w:r>
      <w:proofErr w:type="spellEnd"/>
      <w:r>
        <w:t>="phone.htm"&gt;</w:t>
      </w:r>
    </w:p>
    <w:p w:rsidR="00A20DCC" w:rsidRDefault="00A20DCC" w:rsidP="00A20DCC">
      <w:r>
        <w:t xml:space="preserve">  &lt;area shape="circle" </w:t>
      </w:r>
      <w:proofErr w:type="spellStart"/>
      <w:r>
        <w:t>coords</w:t>
      </w:r>
      <w:proofErr w:type="spellEnd"/>
      <w:r>
        <w:t xml:space="preserve">="337,300,44" alt="Cup of coffee" </w:t>
      </w:r>
      <w:proofErr w:type="spellStart"/>
      <w:r>
        <w:t>href</w:t>
      </w:r>
      <w:proofErr w:type="spellEnd"/>
      <w:r>
        <w:t>="coffee.htm"&gt;</w:t>
      </w:r>
    </w:p>
    <w:p w:rsidR="00A20DCC" w:rsidRDefault="00A20DCC" w:rsidP="00A20DCC">
      <w:r>
        <w:t>&lt;/map&gt;</w:t>
      </w:r>
    </w:p>
    <w:p w:rsidR="00A20DCC" w:rsidRDefault="00A20DCC" w:rsidP="00A20DCC"/>
    <w:p w:rsidR="00A20DCC" w:rsidRDefault="00A20DCC" w:rsidP="00A20DCC">
      <w:r>
        <w:t>&lt;/body&gt;</w:t>
      </w:r>
    </w:p>
    <w:p w:rsidR="00681E1E" w:rsidRDefault="00A20DCC" w:rsidP="00A20DCC">
      <w:r>
        <w:t>&lt;/html&gt;</w:t>
      </w:r>
    </w:p>
    <w:p w:rsidR="00A20DCC" w:rsidRDefault="00A20DCC" w:rsidP="00A20DCC"/>
    <w:p w:rsidR="00A20DCC" w:rsidRDefault="00A20DCC" w:rsidP="00A20DCC">
      <w:pPr>
        <w:rPr>
          <w:b/>
          <w:sz w:val="32"/>
        </w:rPr>
      </w:pPr>
      <w:r w:rsidRPr="00A20DCC">
        <w:rPr>
          <w:b/>
          <w:sz w:val="32"/>
        </w:rPr>
        <w:t>Imag</w:t>
      </w:r>
      <w:r>
        <w:rPr>
          <w:b/>
          <w:sz w:val="32"/>
        </w:rPr>
        <w:t>e</w:t>
      </w:r>
      <w:r w:rsidRPr="00A20DCC">
        <w:rPr>
          <w:b/>
          <w:sz w:val="32"/>
        </w:rPr>
        <w:t>s</w:t>
      </w:r>
    </w:p>
    <w:p w:rsidR="00A20DCC" w:rsidRDefault="00A20DCC" w:rsidP="00A20DCC">
      <w:pPr>
        <w:rPr>
          <w:b/>
          <w:sz w:val="32"/>
        </w:rPr>
      </w:pPr>
      <w:r>
        <w:rPr>
          <w:b/>
          <w:noProof/>
          <w:sz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5061098</wp:posOffset>
                </wp:positionH>
                <wp:positionV relativeFrom="paragraph">
                  <wp:posOffset>3391786</wp:posOffset>
                </wp:positionV>
                <wp:extent cx="1265274" cy="49973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4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DCC" w:rsidRDefault="00A20DCC">
                            <w:r w:rsidRPr="00A20DCC">
                              <w:t>coffeehouse2</w:t>
                            </w:r>
                            <w:r>
                              <w:t>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8.5pt;margin-top:267.05pt;width:99.65pt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" fillcolor="white [3201]" strokeweight=".5pt">
                <v:textbox>
                  <w:txbxContent>
                    <w:p w:rsidR="00A20DCC" w:rsidRDefault="00A20DCC">
                      <w:r w:rsidRPr="00A20DCC">
                        <w:t>coffeehouse2</w:t>
                      </w:r>
                      <w:r>
                        <w:t>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4508205</wp:posOffset>
                </wp:positionH>
                <wp:positionV relativeFrom="paragraph">
                  <wp:posOffset>170121</wp:posOffset>
                </wp:positionV>
                <wp:extent cx="1371600" cy="329609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DCC" w:rsidRPr="00A20DCC" w:rsidRDefault="00A20D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cellphone.jpg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55pt;margin-top:13.4pt;width:108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" fillcolor="white [3201]" strokeweight=".5pt">
                <v:textbox>
                  <w:txbxContent>
                    <w:p w:rsidR="00A20DCC" w:rsidRPr="00A20DCC" w:rsidRDefault="00A20D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cellphone.jpg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w:drawing>
          <wp:inline distT="0" distB="0" distL="0" distR="0" wp14:anchorId="6FF2A8AA" wp14:editId="4B3D7EAA">
            <wp:extent cx="3912782" cy="26085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llpho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974" cy="26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drawing>
          <wp:inline distT="0" distB="0" distL="0" distR="0">
            <wp:extent cx="4634717" cy="260593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ffeehous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717" cy="26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4837814</wp:posOffset>
                </wp:positionH>
                <wp:positionV relativeFrom="paragraph">
                  <wp:posOffset>1010093</wp:posOffset>
                </wp:positionV>
                <wp:extent cx="1541721" cy="520995"/>
                <wp:effectExtent l="0" t="0" r="2095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21" cy="52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DCC" w:rsidRDefault="00A20DCC">
                            <w:r>
                              <w:t>m</w:t>
                            </w:r>
                            <w:r w:rsidRPr="00A20DCC">
                              <w:t>ac</w:t>
                            </w:r>
                            <w:r>
                              <w:t>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380.95pt;margin-top:79.55pt;width:121.4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" fillcolor="white [3201]" strokeweight=".5pt">
                <v:textbox>
                  <w:txbxContent>
                    <w:p w:rsidR="00A20DCC" w:rsidRDefault="00A20DCC">
                      <w:r>
                        <w:t>m</w:t>
                      </w:r>
                      <w:r w:rsidRPr="00A20DCC">
                        <w:t>ac</w:t>
                      </w:r>
                      <w:r>
                        <w:t>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w:drawing>
          <wp:inline distT="0" distB="0" distL="0" distR="0">
            <wp:extent cx="4231758" cy="2821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212" cy="28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4486940</wp:posOffset>
                </wp:positionH>
                <wp:positionV relativeFrom="paragraph">
                  <wp:posOffset>4274288</wp:posOffset>
                </wp:positionV>
                <wp:extent cx="1562986" cy="489098"/>
                <wp:effectExtent l="0" t="0" r="1841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489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DCC" w:rsidRDefault="00A20DCC">
                            <w:r>
                              <w:t>w</w:t>
                            </w:r>
                            <w:r w:rsidRPr="00A20DCC">
                              <w:t>orkplace</w:t>
                            </w:r>
                            <w:r>
                              <w:t>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353.3pt;margin-top:336.55pt;width:123.05pt;height:3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" fillcolor="white [3201]" strokeweight=".5pt">
                <v:textbox>
                  <w:txbxContent>
                    <w:p w:rsidR="00A20DCC" w:rsidRDefault="00A20DCC">
                      <w:r>
                        <w:t>w</w:t>
                      </w:r>
                      <w:r w:rsidRPr="00A20DCC">
                        <w:t>orkplace</w:t>
                      </w:r>
                      <w:r>
                        <w:t>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eastAsia="en-IN"/>
        </w:rPr>
        <w:drawing>
          <wp:inline distT="0" distB="0" distL="0" distR="0">
            <wp:extent cx="381000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pla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63" w:rsidRDefault="00985C63" w:rsidP="00A20DCC">
      <w:pPr>
        <w:rPr>
          <w:b/>
          <w:sz w:val="32"/>
        </w:rPr>
      </w:pPr>
    </w:p>
    <w:p w:rsidR="00985C63" w:rsidRDefault="00985C63" w:rsidP="00A20DCC">
      <w:pPr>
        <w:rPr>
          <w:b/>
          <w:sz w:val="32"/>
        </w:rPr>
      </w:pPr>
    </w:p>
    <w:p w:rsidR="00985C63" w:rsidRDefault="00985C63" w:rsidP="00A20DCC">
      <w:pPr>
        <w:rPr>
          <w:b/>
          <w:sz w:val="32"/>
        </w:rPr>
      </w:pPr>
    </w:p>
    <w:p w:rsidR="00985C63" w:rsidRDefault="00985C63" w:rsidP="00A20DCC">
      <w:pPr>
        <w:rPr>
          <w:b/>
          <w:sz w:val="32"/>
        </w:rPr>
      </w:pPr>
    </w:p>
    <w:p w:rsidR="00985C63" w:rsidRDefault="00985C63" w:rsidP="00985C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985C63" w:rsidRPr="00985C63" w:rsidRDefault="00985C63" w:rsidP="00985C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85C6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Create Image Map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Then, add a </w:t>
      </w: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&lt;map&gt;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element.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&lt;map&gt;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used to create an image map, and is linked to the image by using the required </w:t>
      </w: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name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attribute:</w:t>
      </w:r>
    </w:p>
    <w:p w:rsidR="00985C63" w:rsidRPr="00985C63" w:rsidRDefault="00985C63" w:rsidP="00985C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85C6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985C6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map</w:t>
      </w:r>
      <w:r w:rsidRPr="00985C63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985C6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985C6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workmap</w:t>
      </w:r>
      <w:proofErr w:type="spellEnd"/>
      <w:r w:rsidRPr="00985C6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name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 must have the same value as the </w:t>
      </w: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img</w:t>
      </w:r>
      <w:proofErr w:type="spellEnd"/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's </w:t>
      </w:r>
      <w:proofErr w:type="spellStart"/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usemap</w:t>
      </w:r>
      <w:proofErr w:type="spellEnd"/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gramStart"/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 .</w:t>
      </w:r>
      <w:proofErr w:type="gramEnd"/>
    </w:p>
    <w:p w:rsidR="00985C63" w:rsidRPr="00985C63" w:rsidRDefault="00000000" w:rsidP="00985C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985C63" w:rsidRPr="00985C63" w:rsidRDefault="00985C63" w:rsidP="00985C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85C6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Areas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Then, add the clickable areas.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clickable area is defined using an </w:t>
      </w: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&lt;area&gt;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element.</w:t>
      </w:r>
    </w:p>
    <w:p w:rsidR="00985C63" w:rsidRPr="00985C63" w:rsidRDefault="00985C63" w:rsidP="00985C6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85C6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Shape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must define the shape of the clickable area, and you can choose one of these values:</w:t>
      </w:r>
    </w:p>
    <w:p w:rsidR="00985C63" w:rsidRPr="00985C63" w:rsidRDefault="00985C63" w:rsidP="00985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rect</w:t>
      </w:r>
      <w:proofErr w:type="spellEnd"/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rectangular region</w:t>
      </w:r>
    </w:p>
    <w:p w:rsidR="00985C63" w:rsidRPr="00985C63" w:rsidRDefault="00985C63" w:rsidP="00985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circle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circular region</w:t>
      </w:r>
    </w:p>
    <w:p w:rsidR="00985C63" w:rsidRPr="00985C63" w:rsidRDefault="00985C63" w:rsidP="00985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poly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a polygonal region</w:t>
      </w:r>
    </w:p>
    <w:p w:rsidR="00985C63" w:rsidRPr="00985C63" w:rsidRDefault="00985C63" w:rsidP="00985C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default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the entire region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must also define some coordinates to be able to place the clickable area onto the image. </w:t>
      </w:r>
    </w:p>
    <w:p w:rsidR="00985C63" w:rsidRPr="00985C63" w:rsidRDefault="00000000" w:rsidP="00985C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985C63" w:rsidRPr="00985C63" w:rsidRDefault="00985C63" w:rsidP="00985C6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85C6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Shape="</w:t>
      </w:r>
      <w:proofErr w:type="spellStart"/>
      <w:r w:rsidRPr="00985C6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rect</w:t>
      </w:r>
      <w:proofErr w:type="spellEnd"/>
      <w:r w:rsidRPr="00985C6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"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coordinates for </w:t>
      </w: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shape="</w:t>
      </w:r>
      <w:proofErr w:type="spellStart"/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rect</w:t>
      </w:r>
      <w:proofErr w:type="spellEnd"/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come in pairs, one for the x-axis and one for the y-axis.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So, the coordinates </w:t>
      </w: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34,44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located 34 pixels from the left margin and 44 pixels from the top:</w:t>
      </w:r>
    </w:p>
    <w:p w:rsidR="00985C63" w:rsidRPr="00985C63" w:rsidRDefault="00985C63" w:rsidP="0098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C6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06190" cy="3615055"/>
            <wp:effectExtent l="0" t="0" r="3810" b="4445"/>
            <wp:docPr id="17" name="Picture 17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pl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coordinates </w:t>
      </w: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270,350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located 270 pixels from the left margin and 350 pixels from the top:</w:t>
      </w:r>
    </w:p>
    <w:p w:rsidR="00985C63" w:rsidRPr="00985C63" w:rsidRDefault="00985C63" w:rsidP="0098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C6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06190" cy="3615055"/>
            <wp:effectExtent l="0" t="0" r="3810" b="4445"/>
            <wp:docPr id="16" name="Picture 16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pl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we have enough data to create a clickable rectangular area:</w:t>
      </w:r>
    </w:p>
    <w:p w:rsidR="00430948" w:rsidRDefault="00985C63" w:rsidP="0043094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85C6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30948" w:rsidRPr="00430948" w:rsidRDefault="00430948" w:rsidP="0043094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&lt;!DOCTYPE html&gt;</w:t>
      </w:r>
    </w:p>
    <w:p w:rsidR="00430948" w:rsidRPr="00430948" w:rsidRDefault="00430948" w:rsidP="00430948">
      <w:pPr>
        <w:shd w:val="clear" w:color="auto" w:fill="FFFFFF"/>
        <w:spacing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&lt;html&gt;</w:t>
      </w:r>
    </w:p>
    <w:p w:rsidR="00430948" w:rsidRPr="00430948" w:rsidRDefault="00430948" w:rsidP="00430948">
      <w:pPr>
        <w:shd w:val="clear" w:color="auto" w:fill="FFFFFF"/>
        <w:spacing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&lt;body&gt;</w:t>
      </w:r>
    </w:p>
    <w:p w:rsidR="00430948" w:rsidRPr="00430948" w:rsidRDefault="00430948" w:rsidP="00430948">
      <w:pPr>
        <w:shd w:val="clear" w:color="auto" w:fill="FFFFFF"/>
        <w:spacing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&lt;h2&gt;Image Maps&lt;/h2&gt;</w:t>
      </w:r>
    </w:p>
    <w:p w:rsidR="00430948" w:rsidRPr="00430948" w:rsidRDefault="00430948" w:rsidP="00430948">
      <w:pPr>
        <w:shd w:val="clear" w:color="auto" w:fill="FFFFFF"/>
        <w:spacing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&lt;p&gt;Click on the computer to go to a new page and read more about the topic:&lt;/p&gt;</w:t>
      </w:r>
    </w:p>
    <w:p w:rsidR="00430948" w:rsidRPr="00430948" w:rsidRDefault="00430948" w:rsidP="00430948">
      <w:pPr>
        <w:shd w:val="clear" w:color="auto" w:fill="FFFFFF"/>
        <w:spacing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img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src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="workplace.jpg" alt="Workplace" 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usemap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workmap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 width="400" height="379"&gt;</w:t>
      </w:r>
    </w:p>
    <w:p w:rsidR="00430948" w:rsidRDefault="00430948" w:rsidP="00430948">
      <w:pPr>
        <w:shd w:val="clear" w:color="auto" w:fill="FFFFFF"/>
        <w:spacing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&lt;map name="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workmap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</w:p>
    <w:p w:rsidR="00430948" w:rsidRPr="00430948" w:rsidRDefault="00430948" w:rsidP="00430948">
      <w:pPr>
        <w:shd w:val="clear" w:color="auto" w:fill="FFFFFF"/>
        <w:spacing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&lt;area shape="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rect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" 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coords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="34,44,270,350" alt="Computer" 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href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="computer.htm"&gt;</w:t>
      </w:r>
    </w:p>
    <w:p w:rsidR="00430948" w:rsidRPr="00430948" w:rsidRDefault="00430948" w:rsidP="00430948">
      <w:pPr>
        <w:shd w:val="clear" w:color="auto" w:fill="FFFFFF"/>
        <w:spacing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&lt;/map&gt;</w:t>
      </w:r>
    </w:p>
    <w:p w:rsidR="00430948" w:rsidRPr="00430948" w:rsidRDefault="00430948" w:rsidP="00430948">
      <w:pPr>
        <w:shd w:val="clear" w:color="auto" w:fill="FFFFFF"/>
        <w:spacing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&lt;/body&gt;</w:t>
      </w:r>
    </w:p>
    <w:p w:rsidR="00430948" w:rsidRDefault="00430948" w:rsidP="00430948">
      <w:pPr>
        <w:shd w:val="clear" w:color="auto" w:fill="FFFFFF"/>
        <w:spacing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&lt;/html&gt;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is the area that becomes clickable and will send the user to the page "computer.htm":</w:t>
      </w:r>
    </w:p>
    <w:p w:rsidR="00985C63" w:rsidRPr="00985C63" w:rsidRDefault="00985C63" w:rsidP="0098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C6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06190" cy="3615055"/>
            <wp:effectExtent l="0" t="0" r="3810" b="4445"/>
            <wp:docPr id="15" name="Picture 15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pl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63" w:rsidRPr="00985C63" w:rsidRDefault="00000000" w:rsidP="00985C6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985C63" w:rsidRPr="00985C63" w:rsidRDefault="00985C63" w:rsidP="00985C63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85C6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Shape="circle"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add a circle area, first locate the coordinates of the </w:t>
      </w:r>
      <w:proofErr w:type="spellStart"/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center</w:t>
      </w:r>
      <w:proofErr w:type="spellEnd"/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of the circle: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337,300</w:t>
      </w:r>
    </w:p>
    <w:p w:rsidR="00985C63" w:rsidRPr="00985C63" w:rsidRDefault="00985C63" w:rsidP="0098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C6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06190" cy="3615055"/>
            <wp:effectExtent l="0" t="0" r="3810" b="4445"/>
            <wp:docPr id="14" name="Picture 14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pl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 specify the radius of the circle: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44</w:t>
      </w: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pixels</w:t>
      </w:r>
    </w:p>
    <w:p w:rsidR="00985C63" w:rsidRPr="00985C63" w:rsidRDefault="00985C63" w:rsidP="0098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C6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06190" cy="3615055"/>
            <wp:effectExtent l="0" t="0" r="3810" b="4445"/>
            <wp:docPr id="13" name="Picture 13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kpl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you have enough data to create a clickable circular area:</w:t>
      </w:r>
    </w:p>
    <w:p w:rsidR="00985C63" w:rsidRPr="00985C63" w:rsidRDefault="00985C63" w:rsidP="00985C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985C63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&lt;!DOCTYPE html&gt;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&lt;html&gt;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&lt;body&gt;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&lt;h2&gt;Image Maps&lt;/h2&gt;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&lt;p&gt;Click on the cup of coffee to go to a new page and read more about the topic:&lt;/p&gt;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img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src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="workplace.jpg" alt="Workplace" 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usemap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="#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workmap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 width="400" height="379"&gt;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&lt;map name="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workmap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 &lt;area shape="circle" 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coords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="337,300,44" alt="Cup of coffee" </w:t>
      </w:r>
      <w:proofErr w:type="spellStart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href</w:t>
      </w:r>
      <w:proofErr w:type="spellEnd"/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="coffee.htm"&gt;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&lt;/map&gt;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&lt;/body&gt;</w:t>
      </w:r>
    </w:p>
    <w:p w:rsidR="00430948" w:rsidRPr="00430948" w:rsidRDefault="00430948" w:rsidP="0043094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43094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&lt;/html&gt;</w:t>
      </w:r>
    </w:p>
    <w:p w:rsidR="00985C63" w:rsidRPr="00985C63" w:rsidRDefault="00985C63" w:rsidP="00985C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85C6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This is the area that becomes clickable and will send the user to the page "coffee.htm":</w:t>
      </w:r>
    </w:p>
    <w:p w:rsidR="00985C63" w:rsidRPr="00985C63" w:rsidRDefault="00985C63" w:rsidP="00985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5C6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06190" cy="3615055"/>
            <wp:effectExtent l="0" t="0" r="3810" b="4445"/>
            <wp:docPr id="12" name="Picture 12" descr="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kpl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C63" w:rsidRPr="00430948" w:rsidRDefault="00000000" w:rsidP="00430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sectPr w:rsidR="00985C63" w:rsidRPr="00430948" w:rsidSect="00430948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CF4"/>
    <w:multiLevelType w:val="multilevel"/>
    <w:tmpl w:val="08D6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7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CC"/>
    <w:rsid w:val="00430948"/>
    <w:rsid w:val="004402FB"/>
    <w:rsid w:val="00985C63"/>
    <w:rsid w:val="00A20DCC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AC67"/>
  <w15:chartTrackingRefBased/>
  <w15:docId w15:val="{4BF9356D-618D-4FFE-9097-DB2EC3C3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5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C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5C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5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5C63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985C63"/>
  </w:style>
  <w:style w:type="character" w:customStyle="1" w:styleId="tagcolor">
    <w:name w:val="tagcolor"/>
    <w:basedOn w:val="DefaultParagraphFont"/>
    <w:rsid w:val="00985C63"/>
  </w:style>
  <w:style w:type="character" w:customStyle="1" w:styleId="attributecolor">
    <w:name w:val="attributecolor"/>
    <w:basedOn w:val="DefaultParagraphFont"/>
    <w:rsid w:val="00985C63"/>
  </w:style>
  <w:style w:type="character" w:customStyle="1" w:styleId="attributevaluecolor">
    <w:name w:val="attributevaluecolor"/>
    <w:basedOn w:val="DefaultParagraphFont"/>
    <w:rsid w:val="00985C63"/>
  </w:style>
  <w:style w:type="character" w:styleId="Hyperlink">
    <w:name w:val="Hyperlink"/>
    <w:basedOn w:val="DefaultParagraphFont"/>
    <w:uiPriority w:val="99"/>
    <w:semiHidden/>
    <w:unhideWhenUsed/>
    <w:rsid w:val="00985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71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0374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6619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5544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Pratik Desai</cp:lastModifiedBy>
  <cp:revision>3</cp:revision>
  <dcterms:created xsi:type="dcterms:W3CDTF">2022-09-22T05:10:00Z</dcterms:created>
  <dcterms:modified xsi:type="dcterms:W3CDTF">2022-09-22T14:38:00Z</dcterms:modified>
</cp:coreProperties>
</file>