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04" w:rsidRPr="00EE484D" w:rsidRDefault="005D0DE3" w:rsidP="00EE48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84D">
        <w:rPr>
          <w:rFonts w:ascii="Times New Roman" w:hAnsi="Times New Roman" w:cs="Times New Roman"/>
          <w:sz w:val="24"/>
          <w:szCs w:val="24"/>
        </w:rPr>
        <w:t>Thema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r w:rsidRPr="00EE484D">
        <w:rPr>
          <w:rFonts w:ascii="Times New Roman" w:hAnsi="Times New Roman" w:cs="Times New Roman"/>
          <w:i/>
          <w:sz w:val="24"/>
          <w:szCs w:val="24"/>
        </w:rPr>
        <w:t>lifestyle</w:t>
      </w:r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 T</w:t>
      </w:r>
      <w:r w:rsidR="00EE484D" w:rsidRPr="00EE484D">
        <w:rPr>
          <w:rFonts w:ascii="Times New Roman" w:hAnsi="Times New Roman" w:cs="Times New Roman"/>
          <w:sz w:val="24"/>
          <w:szCs w:val="24"/>
        </w:rPr>
        <w:t>I</w:t>
      </w:r>
    </w:p>
    <w:p w:rsidR="00AC4704" w:rsidRPr="00EE484D" w:rsidRDefault="00AC4704" w:rsidP="00EE48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4D"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proofErr w:type="gramStart"/>
      <w:r w:rsidRPr="00EE484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4704" w:rsidRPr="008721E0" w:rsidRDefault="00AC4704" w:rsidP="00EE48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21E0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8721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4704" w:rsidRDefault="008721E0" w:rsidP="00EE484D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Rekayasa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Deteksi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Dini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Kecenderungan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Gangguan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Kesehatan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Tertinggal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Pesisir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8721E0">
        <w:rPr>
          <w:rFonts w:ascii="Times New Roman" w:eastAsia="Times New Roman" w:hAnsi="Times New Roman" w:cs="Times New Roman"/>
          <w:bCs/>
          <w:sz w:val="24"/>
          <w:szCs w:val="24"/>
        </w:rPr>
        <w:t xml:space="preserve"> Bayesian Network</w:t>
      </w:r>
    </w:p>
    <w:p w:rsidR="00DB5878" w:rsidRPr="008721E0" w:rsidRDefault="00DB5878" w:rsidP="00EE484D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AC4704" w:rsidRPr="00EE484D" w:rsidRDefault="00AC4704" w:rsidP="00EE48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8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Resume </w:t>
      </w:r>
    </w:p>
    <w:p w:rsidR="00AC4704" w:rsidRPr="00EE484D" w:rsidRDefault="00AC4704" w:rsidP="00EE484D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72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484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1E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8721E0">
        <w:rPr>
          <w:rFonts w:ascii="Times New Roman" w:hAnsi="Times New Roman" w:cs="Times New Roman"/>
          <w:sz w:val="24"/>
          <w:szCs w:val="24"/>
        </w:rPr>
        <w:t xml:space="preserve"> di</w:t>
      </w:r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desa-desa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Gresik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Tuban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Bayesian. </w:t>
      </w:r>
      <w:proofErr w:type="spellStart"/>
      <w:proofErr w:type="gramStart"/>
      <w:r w:rsidR="008721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72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48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struk</w:t>
      </w:r>
      <w:r w:rsidRPr="00EE484D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Bayesian</w:t>
      </w:r>
      <w:r w:rsidRPr="00EE48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r w:rsidRPr="00EE48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E0">
        <w:rPr>
          <w:rFonts w:ascii="Times New Roman" w:hAnsi="Times New Roman" w:cs="Times New Roman"/>
          <w:sz w:val="24"/>
          <w:szCs w:val="24"/>
        </w:rPr>
        <w:t>men</w:t>
      </w:r>
      <w:r w:rsidRPr="00EE484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484D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proofErr w:type="gram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4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E48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0DE3" w:rsidRDefault="005D0DE3"/>
    <w:p w:rsidR="005D0DE3" w:rsidRDefault="005D0DE3"/>
    <w:sectPr w:rsidR="005D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FCB"/>
    <w:multiLevelType w:val="hybridMultilevel"/>
    <w:tmpl w:val="A446AB9C"/>
    <w:lvl w:ilvl="0" w:tplc="8E305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E3"/>
    <w:rsid w:val="005D0DE3"/>
    <w:rsid w:val="008721E0"/>
    <w:rsid w:val="00AC4704"/>
    <w:rsid w:val="00CA7E91"/>
    <w:rsid w:val="00DB5878"/>
    <w:rsid w:val="00E3771B"/>
    <w:rsid w:val="00E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7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7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YWD</dc:creator>
  <cp:lastModifiedBy>YWD</cp:lastModifiedBy>
  <cp:revision>4</cp:revision>
  <dcterms:created xsi:type="dcterms:W3CDTF">2017-03-07T15:11:00Z</dcterms:created>
  <dcterms:modified xsi:type="dcterms:W3CDTF">2017-03-07T16:14:00Z</dcterms:modified>
</cp:coreProperties>
</file>