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704" w:rsidRDefault="00A36704" w:rsidP="00A36704">
      <w:pPr>
        <w:spacing w:line="276" w:lineRule="auto"/>
        <w:jc w:val="center"/>
        <w:rPr>
          <w:rStyle w:val="BookTitle"/>
        </w:rPr>
      </w:pPr>
      <w:r w:rsidRPr="00A36704">
        <w:rPr>
          <w:rStyle w:val="BookTitle"/>
        </w:rPr>
        <w:t>Ekspe</w:t>
      </w:r>
      <w:r>
        <w:rPr>
          <w:rStyle w:val="BookTitle"/>
        </w:rPr>
        <w:t>rimentasi STRATEGI</w:t>
      </w:r>
      <w:r w:rsidRPr="00A36704">
        <w:rPr>
          <w:rStyle w:val="BookTitle"/>
        </w:rPr>
        <w:t xml:space="preserve"> Pembelajaran Problem Solving Terhadap Prestasi Belajar Siswa Pada Pokok Bahasan Bangun Datar Segitiga Kelas VII SMP Negeri 26 Purworejo </w:t>
      </w:r>
    </w:p>
    <w:p w:rsidR="00A36704" w:rsidRDefault="00A36704" w:rsidP="00A36704">
      <w:pPr>
        <w:spacing w:after="200" w:line="276" w:lineRule="auto"/>
        <w:jc w:val="center"/>
        <w:rPr>
          <w:rStyle w:val="BookTitle"/>
        </w:rPr>
      </w:pPr>
      <w:r w:rsidRPr="00A36704">
        <w:rPr>
          <w:rStyle w:val="BookTitle"/>
        </w:rPr>
        <w:t>Tahun Ajaran 2011/2012</w:t>
      </w:r>
    </w:p>
    <w:p w:rsidR="00A36704" w:rsidRDefault="00A36704" w:rsidP="009B2340">
      <w:pPr>
        <w:spacing w:line="360" w:lineRule="auto"/>
        <w:jc w:val="center"/>
        <w:rPr>
          <w:b/>
          <w:lang w:val="sv-SE"/>
        </w:rPr>
      </w:pPr>
    </w:p>
    <w:p w:rsidR="009B2340" w:rsidRDefault="00ED3D7B" w:rsidP="009B2340">
      <w:pPr>
        <w:spacing w:line="360" w:lineRule="auto"/>
        <w:jc w:val="center"/>
        <w:rPr>
          <w:b/>
          <w:lang w:val="sv-SE"/>
        </w:rPr>
      </w:pPr>
      <w:r>
        <w:rPr>
          <w:b/>
          <w:noProof/>
        </w:rPr>
        <w:pict>
          <v:rect id="_x0000_s1026" style="position:absolute;left:0;text-align:left;margin-left:378pt;margin-top:-90pt;width:30pt;height:54pt;z-index:251660288" stroked="f"/>
        </w:pict>
      </w:r>
      <w:r w:rsidR="009B2340">
        <w:rPr>
          <w:b/>
          <w:lang w:val="sv-SE"/>
        </w:rPr>
        <w:t xml:space="preserve">BAB I </w:t>
      </w:r>
    </w:p>
    <w:p w:rsidR="009B2340" w:rsidRDefault="009B2340" w:rsidP="009B2340">
      <w:pPr>
        <w:spacing w:line="360" w:lineRule="auto"/>
        <w:jc w:val="center"/>
        <w:rPr>
          <w:b/>
          <w:lang w:val="sv-SE"/>
        </w:rPr>
      </w:pPr>
      <w:r w:rsidRPr="00D25502">
        <w:rPr>
          <w:b/>
          <w:lang w:val="sv-SE"/>
        </w:rPr>
        <w:t>PENDAHULUAN</w:t>
      </w:r>
    </w:p>
    <w:p w:rsidR="009B2340" w:rsidRPr="00D25502" w:rsidRDefault="009B2340" w:rsidP="009B2340">
      <w:pPr>
        <w:spacing w:line="360" w:lineRule="auto"/>
        <w:jc w:val="center"/>
        <w:rPr>
          <w:b/>
          <w:lang w:val="sv-SE"/>
        </w:rPr>
      </w:pPr>
    </w:p>
    <w:p w:rsidR="009B2340" w:rsidRDefault="009B2340" w:rsidP="009B2340">
      <w:pPr>
        <w:numPr>
          <w:ilvl w:val="0"/>
          <w:numId w:val="2"/>
        </w:numPr>
        <w:spacing w:line="360" w:lineRule="auto"/>
        <w:rPr>
          <w:b/>
          <w:lang w:val="sv-SE"/>
        </w:rPr>
      </w:pPr>
      <w:r w:rsidRPr="00D25502">
        <w:rPr>
          <w:b/>
          <w:lang w:val="sv-SE"/>
        </w:rPr>
        <w:t>Latar Belakang Masalah</w:t>
      </w:r>
    </w:p>
    <w:p w:rsidR="009B2340" w:rsidRDefault="00ED3D7B" w:rsidP="009B2340">
      <w:pPr>
        <w:spacing w:line="360" w:lineRule="auto"/>
        <w:ind w:firstLine="748"/>
        <w:jc w:val="both"/>
        <w:rPr>
          <w:lang w:val="sv-SE"/>
        </w:rPr>
      </w:pPr>
      <w:r>
        <w:rPr>
          <w:noProof/>
        </w:rPr>
        <w:pict>
          <v:shapetype id="_x0000_t202" coordsize="21600,21600" o:spt="202" path="m,l,21600r21600,l21600,xe">
            <v:stroke joinstyle="miter"/>
            <v:path gradientshapeok="t" o:connecttype="rect"/>
          </v:shapetype>
          <v:shape id="_x0000_s1027" type="#_x0000_t202" style="position:absolute;left:0;text-align:left;margin-left:192pt;margin-top:416.75pt;width:30pt;height:36pt;z-index:251661312" filled="f" stroked="f">
            <v:textbox>
              <w:txbxContent>
                <w:p w:rsidR="00FB466C" w:rsidRDefault="00FB466C" w:rsidP="009B2340">
                  <w:r>
                    <w:t>1</w:t>
                  </w:r>
                </w:p>
              </w:txbxContent>
            </v:textbox>
          </v:shape>
        </w:pict>
      </w:r>
      <w:r w:rsidR="009B2340">
        <w:rPr>
          <w:lang w:val="sv-SE"/>
        </w:rPr>
        <w:t xml:space="preserve">Salah satu masalah pendidikan yang paling menonjol adalah rendahnya prestasi belajar siswa, terutama pada bidang studi matematika. </w:t>
      </w:r>
      <w:r w:rsidR="009B2340" w:rsidRPr="00F32EEC">
        <w:rPr>
          <w:lang w:val="sv-SE"/>
        </w:rPr>
        <w:t>Prestasi matematika siswa baik secara nasional maupun internasional belum menggembirakan. </w:t>
      </w:r>
      <w:r w:rsidR="009B2340">
        <w:rPr>
          <w:lang w:val="sv-SE"/>
        </w:rPr>
        <w:t xml:space="preserve"> Laporan </w:t>
      </w:r>
      <w:r w:rsidR="009B2340" w:rsidRPr="00F32EEC">
        <w:rPr>
          <w:i/>
          <w:iCs/>
          <w:lang w:val="sv-SE"/>
        </w:rPr>
        <w:t>T</w:t>
      </w:r>
      <w:r w:rsidR="009B2340">
        <w:rPr>
          <w:i/>
          <w:iCs/>
          <w:lang w:val="sv-SE"/>
        </w:rPr>
        <w:t>ren</w:t>
      </w:r>
      <w:r w:rsidR="009B2340" w:rsidRPr="00F32EEC">
        <w:rPr>
          <w:i/>
          <w:iCs/>
          <w:lang w:val="sv-SE"/>
        </w:rPr>
        <w:t xml:space="preserve">d </w:t>
      </w:r>
      <w:r w:rsidR="009B2340">
        <w:rPr>
          <w:i/>
          <w:iCs/>
          <w:lang w:val="sv-SE"/>
        </w:rPr>
        <w:t xml:space="preserve">in </w:t>
      </w:r>
      <w:r w:rsidR="009B2340" w:rsidRPr="00F32EEC">
        <w:rPr>
          <w:i/>
          <w:iCs/>
          <w:lang w:val="sv-SE"/>
        </w:rPr>
        <w:t xml:space="preserve">International Mathematics and Science Study </w:t>
      </w:r>
      <w:r w:rsidR="009B2340" w:rsidRPr="00F32EEC">
        <w:rPr>
          <w:lang w:val="sv-SE"/>
        </w:rPr>
        <w:t xml:space="preserve">(TIMSS) </w:t>
      </w:r>
      <w:r w:rsidR="009B2340">
        <w:rPr>
          <w:lang w:val="sv-SE"/>
        </w:rPr>
        <w:t xml:space="preserve">dalam </w:t>
      </w:r>
      <w:r w:rsidR="009B2340" w:rsidRPr="00143A92">
        <w:rPr>
          <w:u w:val="single"/>
          <w:lang w:val="sv-SE"/>
        </w:rPr>
        <w:t>http://nces.ed.gov/timss/table07</w:t>
      </w:r>
      <w:r w:rsidR="009B2340">
        <w:rPr>
          <w:lang w:val="sv-SE"/>
        </w:rPr>
        <w:t xml:space="preserve"> pada tahun 2007 menempatkan Indonesia pada posisi ke-36 dalam bidang matematika dari 48 negara. Dari survei TIMSS tersebut juga diketahui bahwa pelajar Sekolah Menengah Pertama (SMP) di Indonesia dikategorikan berada di bawah standar internasional dalam penguasaan matematika. Sedangkan, laporan </w:t>
      </w:r>
      <w:r w:rsidR="009B2340" w:rsidRPr="007058CC">
        <w:rPr>
          <w:i/>
          <w:lang w:val="sv-SE"/>
        </w:rPr>
        <w:t>Programme for International St</w:t>
      </w:r>
      <w:r w:rsidR="009B2340">
        <w:rPr>
          <w:i/>
          <w:lang w:val="sv-SE"/>
        </w:rPr>
        <w:t>u</w:t>
      </w:r>
      <w:r w:rsidR="009B2340" w:rsidRPr="007058CC">
        <w:rPr>
          <w:i/>
          <w:lang w:val="sv-SE"/>
        </w:rPr>
        <w:t>dent Asseement</w:t>
      </w:r>
      <w:r w:rsidR="009B2340">
        <w:rPr>
          <w:lang w:val="sv-SE"/>
        </w:rPr>
        <w:t xml:space="preserve"> (PISA) pada tahun 2003, Indonesia berada pada urutan ke-33 dari 40 negara peserta dalam matematika, IPA, maupun membaca. Oleh karena itu, dapat disimpulkan bahwa prestasi belajar matematika pada kebanyakan sekolah-sekolah di Indonesia masih rendah.</w:t>
      </w:r>
    </w:p>
    <w:p w:rsidR="009B2340" w:rsidRDefault="009B2340" w:rsidP="009B2340">
      <w:pPr>
        <w:spacing w:line="360" w:lineRule="auto"/>
        <w:ind w:firstLine="851"/>
        <w:jc w:val="both"/>
        <w:rPr>
          <w:lang w:val="sv-SE"/>
        </w:rPr>
      </w:pPr>
      <w:r>
        <w:rPr>
          <w:lang w:val="sv-SE"/>
        </w:rPr>
        <w:t>Melihat dari masih rendahnya nilai matematika, tentu semua pihak menyadari bahwa ada berbagai permasalahan yang terkait dengan pembelajaran matematika di sekolah. Beberapa ahli pendidikan berpendapat bahwa kelemahan kualitas pengajaran di sekolah-sekolah di Indonesia dapat diatasi antara lain dengan (1) memperbaiki materi pelajaran, dan (2) memperbaiki metode-metode pembelajaran di kelas.</w:t>
      </w:r>
    </w:p>
    <w:p w:rsidR="009B2340" w:rsidRDefault="009B2340" w:rsidP="009B2340">
      <w:pPr>
        <w:spacing w:line="360" w:lineRule="auto"/>
        <w:ind w:firstLine="851"/>
        <w:jc w:val="both"/>
        <w:rPr>
          <w:lang w:val="sv-SE"/>
        </w:rPr>
      </w:pPr>
      <w:r>
        <w:rPr>
          <w:lang w:val="sv-SE"/>
        </w:rPr>
        <w:t xml:space="preserve">Pembelajaran dewasa ini menghadapi 2 tantangan. Tantangan yang pertama datang dari adanya perubahan persepsi tentang belajar itu sendiri dan tantangan yang kedua datang dari adanya teknologi informasi dan telekomunikasi </w:t>
      </w:r>
      <w:r>
        <w:rPr>
          <w:lang w:val="sv-SE"/>
        </w:rPr>
        <w:lastRenderedPageBreak/>
        <w:t xml:space="preserve">yang memperlihatkan perkembangan yang luar biasa. Dengan munculnya pandangan konstruktivisme yang menjadi landasan KTSP pada dasarnya telah menjawab tantangan pertama dengan meredefinisi belajar sebagai proses konstruktif di mana informasi diubah menjadi pengetahuan melalui proses interpretasi, korespondensi, representasi, dan elaborasi. Sementara itu, tantangan kedua dijawab melalui adanya kemajuan teknologi informasi dan telekomunikasi yang begitu pesat menawarkan berbagai kemudahan-kemudahan baru dalam pembelajaran. </w:t>
      </w:r>
    </w:p>
    <w:p w:rsidR="009B2340" w:rsidRDefault="009B2340" w:rsidP="009B2340">
      <w:pPr>
        <w:spacing w:line="360" w:lineRule="auto"/>
        <w:ind w:firstLine="748"/>
        <w:jc w:val="both"/>
        <w:rPr>
          <w:lang w:val="sv-SE"/>
        </w:rPr>
      </w:pPr>
      <w:r>
        <w:rPr>
          <w:lang w:val="sv-SE"/>
        </w:rPr>
        <w:t xml:space="preserve">Gordon Dryden dan Jeannete Vos dalam Dewi S Prawiradilaga dan Evelina Siregar (2004: 67) menyatakan bahwa ”Ciri utama pembelajaran yang bermakna adalah di mana siswa dapat merasakan manfaat dari materi pelajaran yang dipelajarinya di sekolah dalam kehidupan sehari-hari”. Bruner dalam Dewi S Prawiradilaga dan Evelina Siregar (2004: 169) mengklaim bahwa ”Belajar adalah sebuah proses aktif di mana pembelajar membangun gagasan-gagasan baru berdasarkan pengetahuan yang telah ada sebelumnya”. Salah satu strategi belajar yang dapat dilakukan untuk membangun gagasan dari siswa dan sekaligus memunculkan keaktifan siswa adalah strategi </w:t>
      </w:r>
      <w:r>
        <w:rPr>
          <w:i/>
          <w:lang w:val="sv-SE"/>
        </w:rPr>
        <w:t>Problem Solving</w:t>
      </w:r>
      <w:r>
        <w:rPr>
          <w:lang w:val="sv-SE"/>
        </w:rPr>
        <w:t>.</w:t>
      </w:r>
    </w:p>
    <w:p w:rsidR="009B2340" w:rsidRDefault="009B2340" w:rsidP="009B2340">
      <w:pPr>
        <w:numPr>
          <w:ilvl w:val="0"/>
          <w:numId w:val="2"/>
        </w:numPr>
        <w:spacing w:line="360" w:lineRule="auto"/>
        <w:rPr>
          <w:b/>
          <w:szCs w:val="32"/>
        </w:rPr>
      </w:pPr>
      <w:r w:rsidRPr="009B2340">
        <w:rPr>
          <w:b/>
          <w:lang w:val="sv-SE"/>
        </w:rPr>
        <w:t>Identifikasi</w:t>
      </w:r>
      <w:r>
        <w:rPr>
          <w:b/>
          <w:szCs w:val="32"/>
        </w:rPr>
        <w:t xml:space="preserve"> Masalah</w:t>
      </w:r>
    </w:p>
    <w:p w:rsidR="009B2340" w:rsidRDefault="009B2340" w:rsidP="009B2340">
      <w:pPr>
        <w:pStyle w:val="ListParagraph"/>
        <w:spacing w:after="0" w:line="360" w:lineRule="auto"/>
        <w:ind w:left="0" w:firstLine="851"/>
        <w:jc w:val="both"/>
        <w:rPr>
          <w:szCs w:val="32"/>
        </w:rPr>
      </w:pPr>
      <w:r w:rsidRPr="0023581F">
        <w:rPr>
          <w:szCs w:val="32"/>
        </w:rPr>
        <w:t>Dari latar belakang masalah</w:t>
      </w:r>
      <w:r>
        <w:rPr>
          <w:szCs w:val="32"/>
        </w:rPr>
        <w:t xml:space="preserve"> di atas, dapat diidentifikasi beberapa masalah sebagai berikut.</w:t>
      </w:r>
    </w:p>
    <w:p w:rsidR="009B2340" w:rsidRDefault="009B2340" w:rsidP="009B2340">
      <w:pPr>
        <w:pStyle w:val="ListParagraph"/>
        <w:numPr>
          <w:ilvl w:val="0"/>
          <w:numId w:val="23"/>
        </w:numPr>
        <w:spacing w:after="0" w:line="360" w:lineRule="auto"/>
        <w:ind w:left="851" w:hanging="425"/>
        <w:jc w:val="both"/>
      </w:pPr>
      <w:r>
        <w:t>Rendahnya prestasi belajar matematika siswa, mungkin disebabkan oleh guru yang</w:t>
      </w:r>
      <w:r w:rsidRPr="004649C2">
        <w:t xml:space="preserve"> </w:t>
      </w:r>
      <w:r>
        <w:t>kurang tepat</w:t>
      </w:r>
      <w:r w:rsidRPr="004649C2">
        <w:t xml:space="preserve"> memilih strategi pembelajaran yang efektif dan efisien sehingga kegiatan belajar-mengajar di kelas </w:t>
      </w:r>
      <w:r>
        <w:t xml:space="preserve">tidak </w:t>
      </w:r>
      <w:r w:rsidRPr="004649C2">
        <w:t xml:space="preserve">dapat berjalan dengan baik serta </w:t>
      </w:r>
      <w:r>
        <w:t xml:space="preserve">tidak dapat </w:t>
      </w:r>
      <w:r w:rsidRPr="004649C2">
        <w:t>menciptakan interaksi yang baik bagi para siswa</w:t>
      </w:r>
      <w:r>
        <w:t>.</w:t>
      </w:r>
    </w:p>
    <w:p w:rsidR="009B2340" w:rsidRPr="0023581F" w:rsidRDefault="009B2340" w:rsidP="009B2340">
      <w:pPr>
        <w:pStyle w:val="ListParagraph"/>
        <w:numPr>
          <w:ilvl w:val="0"/>
          <w:numId w:val="23"/>
        </w:numPr>
        <w:spacing w:after="0" w:line="360" w:lineRule="auto"/>
        <w:ind w:left="851" w:hanging="425"/>
        <w:jc w:val="both"/>
        <w:rPr>
          <w:szCs w:val="32"/>
        </w:rPr>
      </w:pPr>
      <w:r>
        <w:t xml:space="preserve">Rendahnya prestasi belajar matematika siswa mungkin disebabkan tidak tersedianya alat dan sumber pembelajaran yang memadai. </w:t>
      </w:r>
    </w:p>
    <w:p w:rsidR="009B2340" w:rsidRPr="009B2340" w:rsidRDefault="009B2340" w:rsidP="009B2340">
      <w:pPr>
        <w:pStyle w:val="ListParagraph"/>
        <w:numPr>
          <w:ilvl w:val="0"/>
          <w:numId w:val="23"/>
        </w:numPr>
        <w:spacing w:after="0" w:line="360" w:lineRule="auto"/>
        <w:ind w:left="851" w:hanging="425"/>
        <w:jc w:val="both"/>
        <w:rPr>
          <w:b/>
          <w:lang w:val="sv-SE"/>
        </w:rPr>
      </w:pPr>
      <w:r w:rsidRPr="004649C2">
        <w:t xml:space="preserve">Rendahnya </w:t>
      </w:r>
      <w:r>
        <w:t xml:space="preserve">prestasi belajar </w:t>
      </w:r>
      <w:r w:rsidRPr="004649C2">
        <w:t xml:space="preserve"> matematika sisw</w:t>
      </w:r>
      <w:r>
        <w:t>a mungkin disebabkan oleh rendahnya motivasi belajar siswa.</w:t>
      </w:r>
    </w:p>
    <w:p w:rsidR="009B2340" w:rsidRPr="009B2340" w:rsidRDefault="009B2340" w:rsidP="009B2340">
      <w:pPr>
        <w:numPr>
          <w:ilvl w:val="0"/>
          <w:numId w:val="2"/>
        </w:numPr>
        <w:spacing w:line="360" w:lineRule="auto"/>
        <w:rPr>
          <w:b/>
          <w:lang w:val="sv-SE"/>
        </w:rPr>
      </w:pPr>
      <w:r>
        <w:rPr>
          <w:b/>
          <w:lang w:val="sv-SE"/>
        </w:rPr>
        <w:t>Pemilihan Masalah</w:t>
      </w:r>
    </w:p>
    <w:p w:rsidR="009B2340" w:rsidRPr="0023581F" w:rsidRDefault="009B2340" w:rsidP="009B2340">
      <w:pPr>
        <w:pStyle w:val="ListParagraph"/>
        <w:spacing w:after="0" w:line="360" w:lineRule="auto"/>
        <w:ind w:left="0" w:firstLine="851"/>
        <w:jc w:val="both"/>
        <w:rPr>
          <w:szCs w:val="32"/>
        </w:rPr>
      </w:pPr>
      <w:r>
        <w:rPr>
          <w:szCs w:val="32"/>
        </w:rPr>
        <w:lastRenderedPageBreak/>
        <w:t>Dari identifikasi masalah di atas peneliti memilih masalah pada nomor 1 sebagai masalah yang diteliti lebih lanjut. Pemilihan masalah ini didasarkan pada alasan bahwa factor penentu keberhasilan siswa dalam belajar adalah dari metode pembelajaran yang diterapkan guru di kelas. Ketika siswa diajak untuk belajar secara aktif, maka secara teoritik siswa akan lebih paham dengan pembelajarannya. Sehingga permasalahan tersebut menarik untuk diteliti lebih lanjut</w:t>
      </w:r>
    </w:p>
    <w:p w:rsidR="009B2340" w:rsidRDefault="009B2340" w:rsidP="009B2340">
      <w:pPr>
        <w:numPr>
          <w:ilvl w:val="0"/>
          <w:numId w:val="2"/>
        </w:numPr>
        <w:spacing w:line="360" w:lineRule="auto"/>
        <w:rPr>
          <w:b/>
          <w:szCs w:val="32"/>
        </w:rPr>
      </w:pPr>
      <w:r w:rsidRPr="009B2340">
        <w:rPr>
          <w:b/>
          <w:lang w:val="sv-SE"/>
        </w:rPr>
        <w:t>Pembatasan</w:t>
      </w:r>
      <w:r>
        <w:rPr>
          <w:b/>
          <w:szCs w:val="32"/>
        </w:rPr>
        <w:t xml:space="preserve"> Masalah</w:t>
      </w:r>
    </w:p>
    <w:p w:rsidR="009B2340" w:rsidRDefault="009B2340" w:rsidP="009B2340">
      <w:pPr>
        <w:pStyle w:val="ListParagraph"/>
        <w:spacing w:after="0" w:line="360" w:lineRule="auto"/>
        <w:ind w:left="0" w:firstLine="851"/>
        <w:jc w:val="both"/>
        <w:rPr>
          <w:szCs w:val="32"/>
        </w:rPr>
      </w:pPr>
      <w:r>
        <w:rPr>
          <w:szCs w:val="32"/>
        </w:rPr>
        <w:t>Dari pemilihan masalah di atas, selanjutnya peneliti melakukan pembatasan sebagai berikut.</w:t>
      </w:r>
    </w:p>
    <w:p w:rsidR="009B2340" w:rsidRDefault="009B2340" w:rsidP="009B2340">
      <w:pPr>
        <w:pStyle w:val="ListParagraph"/>
        <w:numPr>
          <w:ilvl w:val="1"/>
          <w:numId w:val="24"/>
        </w:numPr>
        <w:tabs>
          <w:tab w:val="left" w:pos="540"/>
        </w:tabs>
        <w:spacing w:after="0" w:line="336" w:lineRule="auto"/>
        <w:ind w:left="567" w:hanging="425"/>
        <w:jc w:val="both"/>
        <w:rPr>
          <w:lang w:val="sv-SE"/>
        </w:rPr>
      </w:pPr>
      <w:r w:rsidRPr="001F0173">
        <w:rPr>
          <w:lang w:val="sv-SE"/>
        </w:rPr>
        <w:t xml:space="preserve">Metode pembelajaran yang digunakan adalah pembelajaran </w:t>
      </w:r>
      <w:r w:rsidRPr="001F0173">
        <w:rPr>
          <w:color w:val="000000"/>
          <w:lang w:val="id-ID"/>
        </w:rPr>
        <w:t xml:space="preserve">kooperatif  dengan tipe </w:t>
      </w:r>
      <w:r>
        <w:rPr>
          <w:i/>
          <w:color w:val="000000"/>
        </w:rPr>
        <w:t>Problem Solving</w:t>
      </w:r>
      <w:r w:rsidRPr="001F0173">
        <w:rPr>
          <w:lang w:val="sv-SE"/>
        </w:rPr>
        <w:t xml:space="preserve"> dan metode ekspositori. </w:t>
      </w:r>
    </w:p>
    <w:p w:rsidR="009B2340" w:rsidRDefault="009B2340" w:rsidP="009B2340">
      <w:pPr>
        <w:pStyle w:val="ListParagraph"/>
        <w:numPr>
          <w:ilvl w:val="1"/>
          <w:numId w:val="24"/>
        </w:numPr>
        <w:tabs>
          <w:tab w:val="left" w:pos="540"/>
        </w:tabs>
        <w:spacing w:after="0" w:line="336" w:lineRule="auto"/>
        <w:ind w:left="567" w:hanging="425"/>
        <w:jc w:val="both"/>
        <w:rPr>
          <w:lang w:val="sv-SE"/>
        </w:rPr>
      </w:pPr>
      <w:r w:rsidRPr="001F0173">
        <w:rPr>
          <w:lang w:val="sv-SE"/>
        </w:rPr>
        <w:t xml:space="preserve">Prestasi belajar yang dimaksud adalah prestasi belajar matematika siswa pada </w:t>
      </w:r>
      <w:r>
        <w:rPr>
          <w:lang w:val="sv-SE"/>
        </w:rPr>
        <w:t>kompetensi Bangun Datar Segitiga</w:t>
      </w:r>
      <w:r w:rsidRPr="001F0173">
        <w:rPr>
          <w:lang w:val="sv-SE"/>
        </w:rPr>
        <w:t>.</w:t>
      </w:r>
      <w:r>
        <w:rPr>
          <w:lang w:val="sv-SE"/>
        </w:rPr>
        <w:t xml:space="preserve"> Kompetensi ini dipilih karena pada pembelajaran kompetensi tersebut masih disajikan dengan pembelajaran ekspositori dan prestasi belajar pada kompetensi tersebut masih rendah.</w:t>
      </w:r>
    </w:p>
    <w:p w:rsidR="009B2340" w:rsidRDefault="009B2340" w:rsidP="009B2340">
      <w:pPr>
        <w:pStyle w:val="ListParagraph"/>
        <w:numPr>
          <w:ilvl w:val="1"/>
          <w:numId w:val="24"/>
        </w:numPr>
        <w:tabs>
          <w:tab w:val="left" w:pos="540"/>
        </w:tabs>
        <w:spacing w:after="0" w:line="336" w:lineRule="auto"/>
        <w:ind w:left="567" w:hanging="425"/>
        <w:jc w:val="both"/>
        <w:rPr>
          <w:lang w:val="sv-SE"/>
        </w:rPr>
      </w:pPr>
      <w:r w:rsidRPr="001F0173">
        <w:rPr>
          <w:lang w:val="sv-SE"/>
        </w:rPr>
        <w:t>Ruang lingkup penelit</w:t>
      </w:r>
      <w:r>
        <w:rPr>
          <w:lang w:val="sv-SE"/>
        </w:rPr>
        <w:t xml:space="preserve">ian dilakukan pada siswa-siswa Kelas VII SMP Negeri 26 </w:t>
      </w:r>
      <w:r w:rsidRPr="001F0173">
        <w:rPr>
          <w:lang w:val="sv-SE"/>
        </w:rPr>
        <w:t>Purworejo.</w:t>
      </w:r>
    </w:p>
    <w:p w:rsidR="009B2340" w:rsidRPr="001F0173" w:rsidRDefault="009B2340" w:rsidP="009B2340">
      <w:pPr>
        <w:pStyle w:val="ListParagraph"/>
        <w:numPr>
          <w:ilvl w:val="1"/>
          <w:numId w:val="24"/>
        </w:numPr>
        <w:tabs>
          <w:tab w:val="left" w:pos="540"/>
        </w:tabs>
        <w:spacing w:after="0" w:line="336" w:lineRule="auto"/>
        <w:ind w:left="567" w:hanging="425"/>
        <w:jc w:val="both"/>
        <w:rPr>
          <w:lang w:val="sv-SE"/>
        </w:rPr>
      </w:pPr>
      <w:r w:rsidRPr="001F0173">
        <w:rPr>
          <w:lang w:val="sv-SE"/>
        </w:rPr>
        <w:t>Penelitian akan dilaksanakan pada Tahun Ajaran 2011/2012.</w:t>
      </w:r>
    </w:p>
    <w:p w:rsidR="009B2340" w:rsidRPr="001F0173" w:rsidRDefault="009B2340" w:rsidP="009B2340">
      <w:pPr>
        <w:pStyle w:val="ListParagraph"/>
        <w:spacing w:after="0" w:line="360" w:lineRule="auto"/>
        <w:ind w:left="0" w:firstLine="851"/>
        <w:jc w:val="both"/>
        <w:rPr>
          <w:szCs w:val="32"/>
        </w:rPr>
      </w:pPr>
      <w:r>
        <w:rPr>
          <w:szCs w:val="32"/>
        </w:rPr>
        <w:t xml:space="preserve">Selanjutnya dari pembatasan tersebut, peneliti mengambil judul penelitian “Eksperimentasi Metode Pembelajaran </w:t>
      </w:r>
      <w:r>
        <w:rPr>
          <w:i/>
          <w:szCs w:val="32"/>
        </w:rPr>
        <w:t xml:space="preserve">Problem Solving </w:t>
      </w:r>
      <w:r>
        <w:rPr>
          <w:szCs w:val="32"/>
        </w:rPr>
        <w:t>Terhadap Prestasi Belajar Siswa Pada Pokok Bahasan Bangun Datar Segitiga Kelas VII SMP Negeri 26 Purworejo Tahun Ajaran 2011/2012”.</w:t>
      </w:r>
    </w:p>
    <w:p w:rsidR="009B2340" w:rsidRDefault="009B2340" w:rsidP="009B2340">
      <w:pPr>
        <w:numPr>
          <w:ilvl w:val="0"/>
          <w:numId w:val="2"/>
        </w:numPr>
        <w:spacing w:line="360" w:lineRule="auto"/>
        <w:rPr>
          <w:b/>
          <w:szCs w:val="32"/>
        </w:rPr>
      </w:pPr>
      <w:r>
        <w:rPr>
          <w:b/>
          <w:szCs w:val="32"/>
        </w:rPr>
        <w:t>Perumusan Masalah</w:t>
      </w:r>
    </w:p>
    <w:p w:rsidR="009B2340" w:rsidRPr="001F0173" w:rsidRDefault="009B2340" w:rsidP="009B2340">
      <w:pPr>
        <w:pStyle w:val="ListParagraph"/>
        <w:spacing w:after="0" w:line="360" w:lineRule="auto"/>
        <w:ind w:left="0" w:firstLine="851"/>
        <w:jc w:val="both"/>
        <w:rPr>
          <w:szCs w:val="32"/>
        </w:rPr>
      </w:pPr>
      <w:r>
        <w:rPr>
          <w:szCs w:val="32"/>
        </w:rPr>
        <w:t xml:space="preserve">Perumusan masalah dalam penelitian ini adalah </w:t>
      </w:r>
      <w:r>
        <w:t xml:space="preserve">apakah pembelajaran dengan metode </w:t>
      </w:r>
      <w:r>
        <w:rPr>
          <w:i/>
        </w:rPr>
        <w:t>Problem Solving</w:t>
      </w:r>
      <w:r>
        <w:t xml:space="preserve"> dapat memberikan prestasi belajar yang lebih baik daripada metode ekspositori pada siswa kelas VII SMP Negeri 26 Purworejo tahun Ajaran 2011/2012?</w:t>
      </w:r>
    </w:p>
    <w:p w:rsidR="009B2340" w:rsidRDefault="009B2340" w:rsidP="009B2340">
      <w:pPr>
        <w:numPr>
          <w:ilvl w:val="0"/>
          <w:numId w:val="2"/>
        </w:numPr>
        <w:spacing w:line="360" w:lineRule="auto"/>
        <w:rPr>
          <w:b/>
          <w:szCs w:val="32"/>
        </w:rPr>
      </w:pPr>
      <w:r>
        <w:rPr>
          <w:b/>
          <w:szCs w:val="32"/>
        </w:rPr>
        <w:t>Tujuan Penelitian</w:t>
      </w:r>
    </w:p>
    <w:p w:rsidR="009B2340" w:rsidRPr="00960305" w:rsidRDefault="009B2340" w:rsidP="009B2340">
      <w:pPr>
        <w:pStyle w:val="ListParagraph"/>
        <w:spacing w:after="0" w:line="360" w:lineRule="auto"/>
        <w:ind w:left="0" w:firstLine="851"/>
        <w:jc w:val="both"/>
        <w:rPr>
          <w:lang w:val="sv-SE"/>
        </w:rPr>
      </w:pPr>
      <w:r>
        <w:rPr>
          <w:szCs w:val="32"/>
        </w:rPr>
        <w:t xml:space="preserve">Tujuan penelitian ini adalah untuk mengetahui </w:t>
      </w:r>
      <w:r>
        <w:t xml:space="preserve">apakah pembelajaran dengan metode </w:t>
      </w:r>
      <w:r w:rsidRPr="009B2340">
        <w:rPr>
          <w:i/>
        </w:rPr>
        <w:t>P</w:t>
      </w:r>
      <w:r>
        <w:rPr>
          <w:i/>
        </w:rPr>
        <w:t>roblem Solving</w:t>
      </w:r>
      <w:r>
        <w:t xml:space="preserve"> dapat memberikan prestasi belajar yang lebih </w:t>
      </w:r>
      <w:r>
        <w:lastRenderedPageBreak/>
        <w:t>baik daripada metode ekspositori pada siswa kelas VII SMP Negeri 26 Purworejo tahun Ajaran 2011/2012.</w:t>
      </w:r>
    </w:p>
    <w:p w:rsidR="009B2340" w:rsidRPr="00960305" w:rsidRDefault="009B2340" w:rsidP="009B2340">
      <w:pPr>
        <w:spacing w:line="360" w:lineRule="auto"/>
        <w:ind w:firstLine="748"/>
        <w:jc w:val="both"/>
        <w:rPr>
          <w:lang w:val="sv-SE"/>
        </w:rPr>
      </w:pPr>
    </w:p>
    <w:p w:rsidR="009B2340" w:rsidRDefault="009B2340" w:rsidP="009B2340">
      <w:pPr>
        <w:spacing w:line="360" w:lineRule="auto"/>
        <w:jc w:val="center"/>
        <w:rPr>
          <w:b/>
          <w:lang w:val="sv-SE"/>
        </w:rPr>
      </w:pPr>
      <w:r>
        <w:rPr>
          <w:lang w:val="sv-SE"/>
        </w:rPr>
        <w:br w:type="page"/>
      </w:r>
      <w:r>
        <w:rPr>
          <w:b/>
          <w:lang w:val="sv-SE"/>
        </w:rPr>
        <w:lastRenderedPageBreak/>
        <w:t>BAB II</w:t>
      </w:r>
    </w:p>
    <w:p w:rsidR="009B2340" w:rsidRDefault="00ED3D7B" w:rsidP="009B2340">
      <w:pPr>
        <w:spacing w:line="360" w:lineRule="auto"/>
        <w:jc w:val="center"/>
        <w:rPr>
          <w:b/>
          <w:lang w:val="sv-SE"/>
        </w:rPr>
      </w:pPr>
      <w:r>
        <w:rPr>
          <w:b/>
          <w:noProof/>
        </w:rPr>
        <w:pict>
          <v:rect id="_x0000_s1028" style="position:absolute;left:0;text-align:left;margin-left:378pt;margin-top:-110.7pt;width:24pt;height:45pt;z-index:251662336" stroked="f"/>
        </w:pict>
      </w:r>
      <w:r w:rsidR="009B2340" w:rsidRPr="007B1375">
        <w:rPr>
          <w:b/>
          <w:lang w:val="sv-SE"/>
        </w:rPr>
        <w:t>TINJAUAN PUSTAKA</w:t>
      </w:r>
    </w:p>
    <w:p w:rsidR="009B2340" w:rsidRDefault="009B2340" w:rsidP="009B2340">
      <w:pPr>
        <w:spacing w:line="360" w:lineRule="auto"/>
        <w:jc w:val="center"/>
        <w:rPr>
          <w:b/>
          <w:lang w:val="sv-SE"/>
        </w:rPr>
      </w:pPr>
    </w:p>
    <w:p w:rsidR="009B2340" w:rsidRDefault="009B2340" w:rsidP="009B2340">
      <w:pPr>
        <w:numPr>
          <w:ilvl w:val="1"/>
          <w:numId w:val="1"/>
        </w:numPr>
        <w:tabs>
          <w:tab w:val="clear" w:pos="1828"/>
          <w:tab w:val="num" w:pos="480"/>
        </w:tabs>
        <w:spacing w:line="360" w:lineRule="auto"/>
        <w:ind w:left="480"/>
        <w:jc w:val="both"/>
        <w:rPr>
          <w:b/>
          <w:i/>
          <w:lang w:val="sv-SE"/>
        </w:rPr>
      </w:pPr>
      <w:r>
        <w:rPr>
          <w:b/>
          <w:lang w:val="sv-SE"/>
        </w:rPr>
        <w:t>Kajian Teori</w:t>
      </w:r>
    </w:p>
    <w:p w:rsidR="009B2340" w:rsidRDefault="009B2340" w:rsidP="009B2340">
      <w:pPr>
        <w:spacing w:line="360" w:lineRule="auto"/>
        <w:ind w:left="120" w:firstLine="360"/>
        <w:jc w:val="both"/>
        <w:rPr>
          <w:b/>
          <w:i/>
          <w:lang w:val="sv-SE"/>
        </w:rPr>
      </w:pPr>
      <w:r>
        <w:rPr>
          <w:b/>
          <w:i/>
          <w:lang w:val="sv-SE"/>
        </w:rPr>
        <w:t xml:space="preserve">1. </w:t>
      </w:r>
      <w:r w:rsidRPr="007B1375">
        <w:rPr>
          <w:b/>
          <w:i/>
          <w:lang w:val="sv-SE"/>
        </w:rPr>
        <w:t>Problem Solving</w:t>
      </w:r>
      <w:r>
        <w:rPr>
          <w:b/>
          <w:i/>
          <w:lang w:val="sv-SE"/>
        </w:rPr>
        <w:t xml:space="preserve"> </w:t>
      </w:r>
    </w:p>
    <w:p w:rsidR="009B2340" w:rsidRPr="0053434E" w:rsidRDefault="009B2340" w:rsidP="009B2340">
      <w:pPr>
        <w:numPr>
          <w:ilvl w:val="0"/>
          <w:numId w:val="3"/>
        </w:numPr>
        <w:spacing w:line="360" w:lineRule="auto"/>
        <w:jc w:val="both"/>
        <w:rPr>
          <w:u w:val="single"/>
          <w:lang w:val="sv-SE"/>
        </w:rPr>
      </w:pPr>
      <w:r w:rsidRPr="0053434E">
        <w:rPr>
          <w:u w:val="single"/>
          <w:lang w:val="sv-SE"/>
        </w:rPr>
        <w:t xml:space="preserve">Pengertian </w:t>
      </w:r>
      <w:r w:rsidRPr="0053434E">
        <w:rPr>
          <w:i/>
          <w:u w:val="single"/>
          <w:lang w:val="sv-SE"/>
        </w:rPr>
        <w:t>Problem Solving</w:t>
      </w:r>
      <w:r w:rsidRPr="0053434E">
        <w:rPr>
          <w:u w:val="single"/>
          <w:lang w:val="sv-SE"/>
        </w:rPr>
        <w:t>.</w:t>
      </w:r>
    </w:p>
    <w:p w:rsidR="009B2340" w:rsidRPr="007B1375" w:rsidRDefault="009B2340" w:rsidP="009B2340">
      <w:pPr>
        <w:spacing w:line="360" w:lineRule="auto"/>
        <w:ind w:firstLine="851"/>
        <w:jc w:val="both"/>
        <w:rPr>
          <w:lang w:val="sv-SE"/>
        </w:rPr>
      </w:pPr>
      <w:r w:rsidRPr="007B1375">
        <w:rPr>
          <w:lang w:val="sv-SE"/>
        </w:rPr>
        <w:t xml:space="preserve">Barangkali secara umum orang memahami masalah (problem) sebagai kesenjangan antara kenyataan dan harapan. Namun dalam matematika, istilah “problem” memiliki makna yang lebih khusus. Kata “Problem” terkait erat dengan suatu pendekatan pembelajaran yaitu pendekatan </w:t>
      </w:r>
      <w:r w:rsidRPr="0053434E">
        <w:rPr>
          <w:i/>
          <w:lang w:val="sv-SE"/>
        </w:rPr>
        <w:t>problem solving</w:t>
      </w:r>
      <w:r w:rsidRPr="007B1375">
        <w:rPr>
          <w:lang w:val="sv-SE"/>
        </w:rPr>
        <w:t xml:space="preserve">. Dalam hal ini tidak setiap soal dapat disebut problem atau masalah. Ciri-ciri suatu soal disebut “problem” dalam perspektif ini paling tidak memuat 2 hal yaitu:  </w:t>
      </w:r>
    </w:p>
    <w:p w:rsidR="009B2340" w:rsidRPr="007B1375" w:rsidRDefault="009B2340" w:rsidP="009B2340">
      <w:pPr>
        <w:numPr>
          <w:ilvl w:val="1"/>
          <w:numId w:val="3"/>
        </w:numPr>
        <w:tabs>
          <w:tab w:val="clear" w:pos="1931"/>
          <w:tab w:val="num" w:pos="600"/>
        </w:tabs>
        <w:spacing w:line="360" w:lineRule="auto"/>
        <w:ind w:left="600"/>
        <w:jc w:val="both"/>
      </w:pPr>
      <w:r w:rsidRPr="007B1375">
        <w:t>soal tersebut menantang pikiran (</w:t>
      </w:r>
      <w:r w:rsidRPr="0053434E">
        <w:rPr>
          <w:i/>
        </w:rPr>
        <w:t>challenging</w:t>
      </w:r>
      <w:r w:rsidRPr="007B1375">
        <w:t xml:space="preserve">),  </w:t>
      </w:r>
    </w:p>
    <w:p w:rsidR="009B2340" w:rsidRPr="007B1375" w:rsidRDefault="009B2340" w:rsidP="009B2340">
      <w:pPr>
        <w:numPr>
          <w:ilvl w:val="1"/>
          <w:numId w:val="3"/>
        </w:numPr>
        <w:tabs>
          <w:tab w:val="clear" w:pos="1931"/>
          <w:tab w:val="num" w:pos="600"/>
        </w:tabs>
        <w:spacing w:line="360" w:lineRule="auto"/>
        <w:ind w:left="600"/>
        <w:jc w:val="both"/>
        <w:rPr>
          <w:lang w:val="sv-SE"/>
        </w:rPr>
      </w:pPr>
      <w:r w:rsidRPr="007B1375">
        <w:rPr>
          <w:lang w:val="sv-SE"/>
        </w:rPr>
        <w:t>soal tersebut tidak otomatis diketahui cara penyelesaiannya  (</w:t>
      </w:r>
      <w:r w:rsidRPr="0053434E">
        <w:rPr>
          <w:i/>
          <w:lang w:val="sv-SE"/>
        </w:rPr>
        <w:t>nonroutine</w:t>
      </w:r>
      <w:r w:rsidRPr="007B1375">
        <w:rPr>
          <w:lang w:val="sv-SE"/>
        </w:rPr>
        <w:t xml:space="preserve">).  </w:t>
      </w:r>
    </w:p>
    <w:p w:rsidR="009B2340" w:rsidRDefault="009B2340" w:rsidP="009B2340">
      <w:pPr>
        <w:spacing w:line="360" w:lineRule="auto"/>
        <w:ind w:firstLine="851"/>
        <w:jc w:val="both"/>
        <w:rPr>
          <w:lang w:val="sv-SE"/>
        </w:rPr>
      </w:pPr>
      <w:r w:rsidRPr="007B1375">
        <w:rPr>
          <w:lang w:val="sv-SE"/>
        </w:rPr>
        <w:t xml:space="preserve">Becker &amp; Shimada (dalam McIntosh, R. &amp; Jarret, D., 2000:5) menegaskan hal ini sebagai berikut:  </w:t>
      </w:r>
    </w:p>
    <w:p w:rsidR="009B2340" w:rsidRDefault="009B2340" w:rsidP="00031532">
      <w:pPr>
        <w:ind w:left="1200"/>
        <w:jc w:val="both"/>
        <w:rPr>
          <w:i/>
        </w:rPr>
      </w:pPr>
      <w:r w:rsidRPr="007B1375">
        <w:rPr>
          <w:i/>
        </w:rPr>
        <w:t xml:space="preserve">Genuine problem solving requires a problem that is  just beyond the tudent’s skill level so that she will not automatically know which solution method to use. The problem should be nonroutine, in that the student perceives the problem as  challenging and unfamiliar, yet not insurmountable.   </w:t>
      </w:r>
    </w:p>
    <w:p w:rsidR="009B2340" w:rsidRDefault="009B2340" w:rsidP="009B2340">
      <w:pPr>
        <w:spacing w:line="360" w:lineRule="auto"/>
        <w:ind w:firstLine="851"/>
        <w:jc w:val="both"/>
      </w:pPr>
      <w:r>
        <w:t>Gardiner (1987:23) menyatakan bahwa “</w:t>
      </w:r>
      <w:r w:rsidRPr="007B1375">
        <w:rPr>
          <w:i/>
        </w:rPr>
        <w:t>Most of us learn mathematics as a collection of standard techniques which are used to solve standard problems in predictable contexts</w:t>
      </w:r>
      <w:r>
        <w:t xml:space="preserve">”. </w:t>
      </w:r>
      <w:r w:rsidRPr="007B1375">
        <w:t>Hal ini mengatakan bahwa kebanyakan siswa belajar matematika untuk mengtah</w:t>
      </w:r>
      <w:r>
        <w:t>u</w:t>
      </w:r>
      <w:r w:rsidRPr="007B1375">
        <w:t xml:space="preserve">i langkah standar untuk menyelesaikan suatu masalah yang telah diajarkan saja. </w:t>
      </w:r>
      <w:r>
        <w:t xml:space="preserve">Namun ketika siswa dihadapkan pada masalah yang belum pernah dimunculkan, maka siswa akan cenderung mudah menyerah dan tidak mau melanjutkan pekerjaannya. </w:t>
      </w:r>
    </w:p>
    <w:p w:rsidR="009B2340" w:rsidRDefault="00ED3D7B" w:rsidP="009B2340">
      <w:pPr>
        <w:spacing w:line="360" w:lineRule="auto"/>
        <w:ind w:firstLine="851"/>
        <w:jc w:val="both"/>
      </w:pPr>
      <w:r>
        <w:rPr>
          <w:noProof/>
        </w:rPr>
        <w:pict>
          <v:shape id="_x0000_s1034" type="#_x0000_t202" style="position:absolute;left:0;text-align:left;margin-left:186.75pt;margin-top:59.45pt;width:30pt;height:27pt;z-index:251668480" filled="f" stroked="f">
            <v:textbox>
              <w:txbxContent>
                <w:p w:rsidR="00FB466C" w:rsidRDefault="00FB466C" w:rsidP="009B2340">
                  <w:r>
                    <w:t>6</w:t>
                  </w:r>
                </w:p>
              </w:txbxContent>
            </v:textbox>
          </v:shape>
        </w:pict>
      </w:r>
      <w:r w:rsidR="009B2340">
        <w:t xml:space="preserve">Departemen Matematika dan Ilmu Komputer di  Saint Louis University (dalam Department of Mathematics and Computer Science, 1993) mengemukakan lima tipe soal matematika:  </w:t>
      </w:r>
    </w:p>
    <w:p w:rsidR="009B2340" w:rsidRDefault="009B2340" w:rsidP="00031532">
      <w:pPr>
        <w:numPr>
          <w:ilvl w:val="0"/>
          <w:numId w:val="4"/>
        </w:numPr>
        <w:tabs>
          <w:tab w:val="clear" w:pos="720"/>
          <w:tab w:val="num" w:pos="1276"/>
        </w:tabs>
        <w:ind w:left="1276"/>
        <w:jc w:val="both"/>
      </w:pPr>
      <w:r>
        <w:t>Soal-soal yang menguji ingatan (</w:t>
      </w:r>
      <w:r w:rsidRPr="00194484">
        <w:rPr>
          <w:i/>
        </w:rPr>
        <w:t>memory</w:t>
      </w:r>
      <w:r>
        <w:t xml:space="preserve">).  </w:t>
      </w:r>
    </w:p>
    <w:p w:rsidR="009B2340" w:rsidRPr="00194484" w:rsidRDefault="009B2340" w:rsidP="00031532">
      <w:pPr>
        <w:numPr>
          <w:ilvl w:val="0"/>
          <w:numId w:val="4"/>
        </w:numPr>
        <w:tabs>
          <w:tab w:val="clear" w:pos="720"/>
          <w:tab w:val="num" w:pos="1276"/>
        </w:tabs>
        <w:ind w:left="1276"/>
        <w:jc w:val="both"/>
        <w:rPr>
          <w:lang w:val="sv-SE"/>
        </w:rPr>
      </w:pPr>
      <w:r w:rsidRPr="00194484">
        <w:rPr>
          <w:lang w:val="sv-SE"/>
        </w:rPr>
        <w:t>Soal-soal yang menguji keterampilan (</w:t>
      </w:r>
      <w:r w:rsidRPr="00194484">
        <w:rPr>
          <w:i/>
          <w:lang w:val="sv-SE"/>
        </w:rPr>
        <w:t>skills</w:t>
      </w:r>
      <w:r w:rsidRPr="00194484">
        <w:rPr>
          <w:lang w:val="sv-SE"/>
        </w:rPr>
        <w:t xml:space="preserve">).  </w:t>
      </w:r>
    </w:p>
    <w:p w:rsidR="009B2340" w:rsidRPr="00194484" w:rsidRDefault="009B2340" w:rsidP="00031532">
      <w:pPr>
        <w:numPr>
          <w:ilvl w:val="0"/>
          <w:numId w:val="4"/>
        </w:numPr>
        <w:tabs>
          <w:tab w:val="clear" w:pos="720"/>
          <w:tab w:val="num" w:pos="1276"/>
        </w:tabs>
        <w:ind w:left="1276"/>
        <w:jc w:val="both"/>
        <w:rPr>
          <w:lang w:val="sv-SE"/>
        </w:rPr>
      </w:pPr>
      <w:r>
        <w:lastRenderedPageBreak/>
        <w:t xml:space="preserve">Soal-soal yang membutuhkan penerapan keterampilan pada situasi yang biasa </w:t>
      </w:r>
      <w:r w:rsidRPr="00194484">
        <w:rPr>
          <w:lang w:val="sv-SE"/>
        </w:rPr>
        <w:t>(</w:t>
      </w:r>
      <w:r w:rsidRPr="00194484">
        <w:rPr>
          <w:i/>
          <w:lang w:val="sv-SE"/>
        </w:rPr>
        <w:t>familiar</w:t>
      </w:r>
      <w:r w:rsidRPr="00194484">
        <w:rPr>
          <w:lang w:val="sv-SE"/>
        </w:rPr>
        <w:t xml:space="preserve">).  </w:t>
      </w:r>
    </w:p>
    <w:p w:rsidR="009B2340" w:rsidRPr="00194484" w:rsidRDefault="009B2340" w:rsidP="00031532">
      <w:pPr>
        <w:numPr>
          <w:ilvl w:val="0"/>
          <w:numId w:val="4"/>
        </w:numPr>
        <w:tabs>
          <w:tab w:val="clear" w:pos="720"/>
          <w:tab w:val="num" w:pos="1276"/>
        </w:tabs>
        <w:ind w:left="1276"/>
        <w:jc w:val="both"/>
        <w:rPr>
          <w:lang w:val="sv-SE"/>
        </w:rPr>
      </w:pPr>
      <w:r w:rsidRPr="00194484">
        <w:rPr>
          <w:lang w:val="sv-SE"/>
        </w:rPr>
        <w:t>Soal-soal yang membutuhkan penerapan keterampilan pada situasi yang tidak biasa (</w:t>
      </w:r>
      <w:r w:rsidRPr="00194484">
        <w:rPr>
          <w:i/>
          <w:lang w:val="sv-SE"/>
        </w:rPr>
        <w:t>unfamiliar</w:t>
      </w:r>
      <w:r w:rsidRPr="00194484">
        <w:rPr>
          <w:lang w:val="sv-SE"/>
        </w:rPr>
        <w:t xml:space="preserve">) – mengembangkan strategi untuk masalah yang baru.  </w:t>
      </w:r>
    </w:p>
    <w:p w:rsidR="009B2340" w:rsidRDefault="009B2340" w:rsidP="00031532">
      <w:pPr>
        <w:numPr>
          <w:ilvl w:val="0"/>
          <w:numId w:val="4"/>
        </w:numPr>
        <w:tabs>
          <w:tab w:val="clear" w:pos="720"/>
          <w:tab w:val="num" w:pos="1276"/>
        </w:tabs>
        <w:ind w:left="1276"/>
        <w:jc w:val="both"/>
        <w:rPr>
          <w:lang w:val="sv-SE"/>
        </w:rPr>
      </w:pPr>
      <w:r w:rsidRPr="00194484">
        <w:rPr>
          <w:lang w:val="sv-SE"/>
        </w:rPr>
        <w:t>Soal-soal yang membutuhkan ekstensi (perluasan) keterampilan atau teori yang kita kenal sebelum diterapkan pada situasi yang tidak biasa (</w:t>
      </w:r>
      <w:r w:rsidRPr="00194484">
        <w:rPr>
          <w:i/>
          <w:lang w:val="sv-SE"/>
        </w:rPr>
        <w:t>unfamiliar</w:t>
      </w:r>
      <w:r w:rsidRPr="00194484">
        <w:rPr>
          <w:lang w:val="sv-SE"/>
        </w:rPr>
        <w:t xml:space="preserve">).  </w:t>
      </w:r>
    </w:p>
    <w:p w:rsidR="009B2340" w:rsidRDefault="009B2340" w:rsidP="009B2340">
      <w:pPr>
        <w:spacing w:line="360" w:lineRule="auto"/>
        <w:ind w:firstLine="851"/>
        <w:jc w:val="both"/>
        <w:rPr>
          <w:lang w:val="sv-SE"/>
        </w:rPr>
      </w:pPr>
    </w:p>
    <w:p w:rsidR="009B2340" w:rsidRDefault="009B2340" w:rsidP="009B2340">
      <w:pPr>
        <w:spacing w:line="360" w:lineRule="auto"/>
        <w:ind w:firstLine="851"/>
        <w:jc w:val="both"/>
        <w:rPr>
          <w:lang w:val="sv-SE"/>
        </w:rPr>
      </w:pPr>
      <w:r w:rsidRPr="00194484">
        <w:rPr>
          <w:lang w:val="sv-SE"/>
        </w:rPr>
        <w:t xml:space="preserve">Istilah </w:t>
      </w:r>
      <w:r w:rsidRPr="00194484">
        <w:rPr>
          <w:i/>
          <w:lang w:val="sv-SE"/>
        </w:rPr>
        <w:t>problem solving</w:t>
      </w:r>
      <w:r w:rsidRPr="00194484">
        <w:rPr>
          <w:lang w:val="sv-SE"/>
        </w:rPr>
        <w:t xml:space="preserve"> sering digunakan dalam berbagai bidang ilmu dan memiliki pengertian yang berbeda-beda pula. Tetapi </w:t>
      </w:r>
      <w:r w:rsidRPr="00194484">
        <w:rPr>
          <w:i/>
          <w:lang w:val="sv-SE"/>
        </w:rPr>
        <w:t>problem solving</w:t>
      </w:r>
      <w:r w:rsidRPr="00194484">
        <w:rPr>
          <w:lang w:val="sv-SE"/>
        </w:rPr>
        <w:t xml:space="preserve"> dalam matematika memiliki kekhasan tersendiri. </w:t>
      </w:r>
      <w:r w:rsidRPr="00646EA2">
        <w:rPr>
          <w:lang w:val="sv-SE"/>
        </w:rPr>
        <w:t xml:space="preserve">Secara garis besar terdapat tiga macam interpretasi istilah </w:t>
      </w:r>
      <w:r w:rsidRPr="0053434E">
        <w:rPr>
          <w:i/>
          <w:lang w:val="sv-SE"/>
        </w:rPr>
        <w:t>Problem Solving</w:t>
      </w:r>
      <w:r w:rsidRPr="00646EA2">
        <w:rPr>
          <w:lang w:val="sv-SE"/>
        </w:rPr>
        <w:t xml:space="preserve"> dalam pembelajaran matematika, yaitu (1) </w:t>
      </w:r>
      <w:r w:rsidRPr="00646EA2">
        <w:rPr>
          <w:i/>
          <w:lang w:val="sv-SE"/>
        </w:rPr>
        <w:t>problem solving</w:t>
      </w:r>
      <w:r w:rsidRPr="00646EA2">
        <w:rPr>
          <w:lang w:val="sv-SE"/>
        </w:rPr>
        <w:t xml:space="preserve"> sebagai tujuan (</w:t>
      </w:r>
      <w:r w:rsidRPr="00646EA2">
        <w:rPr>
          <w:i/>
          <w:lang w:val="sv-SE"/>
        </w:rPr>
        <w:t>as a goal</w:t>
      </w:r>
      <w:r w:rsidRPr="00646EA2">
        <w:rPr>
          <w:lang w:val="sv-SE"/>
        </w:rPr>
        <w:t xml:space="preserve">), (2) </w:t>
      </w:r>
      <w:r w:rsidRPr="00646EA2">
        <w:rPr>
          <w:i/>
          <w:lang w:val="sv-SE"/>
        </w:rPr>
        <w:t>problem solving</w:t>
      </w:r>
      <w:r w:rsidRPr="00646EA2">
        <w:rPr>
          <w:lang w:val="sv-SE"/>
        </w:rPr>
        <w:t xml:space="preserve"> sebagai proses (</w:t>
      </w:r>
      <w:r w:rsidRPr="00646EA2">
        <w:rPr>
          <w:i/>
          <w:lang w:val="sv-SE"/>
        </w:rPr>
        <w:t>as a process</w:t>
      </w:r>
      <w:r w:rsidRPr="00646EA2">
        <w:rPr>
          <w:lang w:val="sv-SE"/>
        </w:rPr>
        <w:t xml:space="preserve">), dan (3) </w:t>
      </w:r>
      <w:r w:rsidRPr="00646EA2">
        <w:rPr>
          <w:i/>
          <w:lang w:val="sv-SE"/>
        </w:rPr>
        <w:t>problem solving</w:t>
      </w:r>
      <w:r w:rsidRPr="00646EA2">
        <w:rPr>
          <w:lang w:val="sv-SE"/>
        </w:rPr>
        <w:t xml:space="preserve"> sebagai keterampilan dasar (</w:t>
      </w:r>
      <w:r w:rsidRPr="00646EA2">
        <w:rPr>
          <w:i/>
          <w:lang w:val="sv-SE"/>
        </w:rPr>
        <w:t>as a basic skill</w:t>
      </w:r>
      <w:r w:rsidRPr="00646EA2">
        <w:rPr>
          <w:lang w:val="sv-SE"/>
        </w:rPr>
        <w:t xml:space="preserve">). </w:t>
      </w:r>
      <w:r w:rsidRPr="0053434E">
        <w:rPr>
          <w:lang w:val="sv-SE"/>
        </w:rPr>
        <w:t xml:space="preserve">(Branca, N. A. </w:t>
      </w:r>
      <w:r w:rsidRPr="00194484">
        <w:rPr>
          <w:lang w:val="sv-SE"/>
        </w:rPr>
        <w:t xml:space="preserve">dalam Krulik, S. &amp; Reys, R. E., 1980:3-6).  </w:t>
      </w:r>
    </w:p>
    <w:p w:rsidR="009B2340" w:rsidRPr="00194484" w:rsidRDefault="009B2340" w:rsidP="009B2340">
      <w:pPr>
        <w:numPr>
          <w:ilvl w:val="0"/>
          <w:numId w:val="5"/>
        </w:numPr>
        <w:spacing w:line="360" w:lineRule="auto"/>
        <w:jc w:val="both"/>
        <w:rPr>
          <w:lang w:val="sv-SE"/>
        </w:rPr>
      </w:pPr>
      <w:r w:rsidRPr="00194484">
        <w:rPr>
          <w:i/>
          <w:lang w:val="sv-SE"/>
        </w:rPr>
        <w:t>Problem solving</w:t>
      </w:r>
      <w:r w:rsidRPr="00194484">
        <w:rPr>
          <w:lang w:val="sv-SE"/>
        </w:rPr>
        <w:t xml:space="preserve"> sebagai tujuan  </w:t>
      </w:r>
    </w:p>
    <w:p w:rsidR="009B2340" w:rsidRDefault="009B2340" w:rsidP="009B2340">
      <w:pPr>
        <w:spacing w:line="360" w:lineRule="auto"/>
        <w:ind w:left="600" w:firstLine="360"/>
        <w:jc w:val="both"/>
        <w:rPr>
          <w:lang w:val="sv-SE"/>
        </w:rPr>
      </w:pPr>
      <w:r w:rsidRPr="00194484">
        <w:rPr>
          <w:lang w:val="sv-SE"/>
        </w:rPr>
        <w:t xml:space="preserve">Para pendidik, matematikawan, dan pihak yang menaruh perhatian pada pendidikan matematika seringkali menetapkan  </w:t>
      </w:r>
      <w:r w:rsidRPr="00194484">
        <w:rPr>
          <w:i/>
          <w:lang w:val="sv-SE"/>
        </w:rPr>
        <w:t>problem solving</w:t>
      </w:r>
      <w:r w:rsidRPr="00194484">
        <w:rPr>
          <w:lang w:val="sv-SE"/>
        </w:rPr>
        <w:t xml:space="preserve"> sebagai salah satu tujuan pembelajaran matematika. Bila  </w:t>
      </w:r>
      <w:r w:rsidRPr="00194484">
        <w:rPr>
          <w:i/>
          <w:lang w:val="sv-SE"/>
        </w:rPr>
        <w:t>problem solving</w:t>
      </w:r>
      <w:r w:rsidRPr="00194484">
        <w:rPr>
          <w:lang w:val="sv-SE"/>
        </w:rPr>
        <w:t xml:space="preserve"> ditetapkan atau dianggap sebagai tujuan pengajaran maka ia tidak tergantung pada soal atau masalah yang khusus, prosedur, atau metode, dan juga isi matematika. Anggapan yang penting dalam hal ini adalah bahwa pembelajaran tentang bagaimana menyelesaikan masalah (</w:t>
      </w:r>
      <w:r w:rsidRPr="00194484">
        <w:rPr>
          <w:i/>
          <w:lang w:val="sv-SE"/>
        </w:rPr>
        <w:t>solve problems</w:t>
      </w:r>
      <w:r w:rsidRPr="00194484">
        <w:rPr>
          <w:lang w:val="sv-SE"/>
        </w:rPr>
        <w:t>) merupakan “alasan utama” (</w:t>
      </w:r>
      <w:r w:rsidRPr="00194484">
        <w:rPr>
          <w:i/>
          <w:lang w:val="sv-SE"/>
        </w:rPr>
        <w:t>primary reason</w:t>
      </w:r>
      <w:r w:rsidRPr="00194484">
        <w:rPr>
          <w:lang w:val="sv-SE"/>
        </w:rPr>
        <w:t>)  belajar matematika.</w:t>
      </w:r>
    </w:p>
    <w:p w:rsidR="009B2340" w:rsidRPr="0053434E" w:rsidRDefault="009B2340" w:rsidP="009B2340">
      <w:pPr>
        <w:numPr>
          <w:ilvl w:val="0"/>
          <w:numId w:val="5"/>
        </w:numPr>
        <w:tabs>
          <w:tab w:val="clear" w:pos="720"/>
          <w:tab w:val="num" w:pos="960"/>
        </w:tabs>
        <w:spacing w:line="360" w:lineRule="auto"/>
        <w:ind w:left="960"/>
        <w:jc w:val="both"/>
        <w:rPr>
          <w:u w:val="single"/>
          <w:lang w:val="sv-SE"/>
        </w:rPr>
      </w:pPr>
      <w:r w:rsidRPr="0053434E">
        <w:rPr>
          <w:i/>
          <w:u w:val="single"/>
          <w:lang w:val="sv-SE"/>
        </w:rPr>
        <w:t>Problem solving</w:t>
      </w:r>
      <w:r w:rsidRPr="0053434E">
        <w:rPr>
          <w:u w:val="single"/>
          <w:lang w:val="sv-SE"/>
        </w:rPr>
        <w:t xml:space="preserve"> sebagai proses </w:t>
      </w:r>
    </w:p>
    <w:p w:rsidR="009B2340" w:rsidRDefault="009B2340" w:rsidP="009B2340">
      <w:pPr>
        <w:spacing w:line="360" w:lineRule="auto"/>
        <w:ind w:left="600" w:firstLine="360"/>
        <w:jc w:val="both"/>
        <w:rPr>
          <w:lang w:val="sv-SE"/>
        </w:rPr>
      </w:pPr>
      <w:r w:rsidRPr="00194484">
        <w:rPr>
          <w:lang w:val="sv-SE"/>
        </w:rPr>
        <w:t xml:space="preserve">Pengertian lain tentang  </w:t>
      </w:r>
      <w:r w:rsidRPr="00A333BE">
        <w:rPr>
          <w:i/>
          <w:lang w:val="sv-SE"/>
        </w:rPr>
        <w:t>problem solving</w:t>
      </w:r>
      <w:r w:rsidRPr="00194484">
        <w:rPr>
          <w:lang w:val="sv-SE"/>
        </w:rPr>
        <w:t xml:space="preserve"> adalah sebagai sebuah proses yang dinamis. Dalam aspek ini,  </w:t>
      </w:r>
      <w:r w:rsidRPr="00194484">
        <w:rPr>
          <w:i/>
          <w:lang w:val="sv-SE"/>
        </w:rPr>
        <w:t>problem solving</w:t>
      </w:r>
      <w:r w:rsidRPr="00194484">
        <w:rPr>
          <w:lang w:val="sv-SE"/>
        </w:rPr>
        <w:t xml:space="preserve"> dapat diartikan sebagai proses mengaplikasikan segala pengetahuan yang dimiliki pada situasi yang baru dan tidak</w:t>
      </w:r>
      <w:r>
        <w:rPr>
          <w:lang w:val="sv-SE"/>
        </w:rPr>
        <w:t xml:space="preserve"> </w:t>
      </w:r>
      <w:r w:rsidRPr="00194484">
        <w:rPr>
          <w:lang w:val="sv-SE"/>
        </w:rPr>
        <w:t xml:space="preserve">biasa. Dalam interpretasi ini, yang perlu diperhatikan adalah metode, prosedur, strategi dan heuristik yang digunakan siswa dalam menyelesaikan suatu masalah. Masalah proses ini sangat penting dalam belajar matematika dan yang demikian ini sering menjadi fokus dalam kurikulum matematika.    </w:t>
      </w:r>
    </w:p>
    <w:p w:rsidR="009B2340" w:rsidRPr="00194484" w:rsidRDefault="009B2340" w:rsidP="009B2340">
      <w:pPr>
        <w:numPr>
          <w:ilvl w:val="0"/>
          <w:numId w:val="5"/>
        </w:numPr>
        <w:tabs>
          <w:tab w:val="clear" w:pos="720"/>
          <w:tab w:val="num" w:pos="960"/>
        </w:tabs>
        <w:spacing w:line="360" w:lineRule="auto"/>
        <w:ind w:left="960"/>
        <w:jc w:val="both"/>
        <w:rPr>
          <w:lang w:val="sv-SE"/>
        </w:rPr>
      </w:pPr>
      <w:r w:rsidRPr="00194484">
        <w:rPr>
          <w:i/>
          <w:lang w:val="sv-SE"/>
        </w:rPr>
        <w:lastRenderedPageBreak/>
        <w:t>Problem</w:t>
      </w:r>
      <w:r w:rsidRPr="00194484">
        <w:rPr>
          <w:lang w:val="sv-SE"/>
        </w:rPr>
        <w:t xml:space="preserve"> </w:t>
      </w:r>
      <w:r w:rsidRPr="00194484">
        <w:rPr>
          <w:i/>
          <w:lang w:val="sv-SE"/>
        </w:rPr>
        <w:t>solving</w:t>
      </w:r>
      <w:r w:rsidRPr="00194484">
        <w:rPr>
          <w:lang w:val="sv-SE"/>
        </w:rPr>
        <w:t xml:space="preserve"> sebagai keterampilan dasar </w:t>
      </w:r>
    </w:p>
    <w:p w:rsidR="009B2340" w:rsidRDefault="009B2340" w:rsidP="009B2340">
      <w:pPr>
        <w:spacing w:line="360" w:lineRule="auto"/>
        <w:ind w:left="600" w:firstLine="360"/>
        <w:jc w:val="both"/>
        <w:rPr>
          <w:lang w:val="sv-SE"/>
        </w:rPr>
      </w:pPr>
      <w:r w:rsidRPr="00194484">
        <w:rPr>
          <w:lang w:val="sv-SE"/>
        </w:rPr>
        <w:t xml:space="preserve">Terakhir,  </w:t>
      </w:r>
      <w:r w:rsidRPr="00194484">
        <w:rPr>
          <w:i/>
          <w:lang w:val="sv-SE"/>
        </w:rPr>
        <w:t>problem solving</w:t>
      </w:r>
      <w:r w:rsidRPr="00194484">
        <w:rPr>
          <w:lang w:val="sv-SE"/>
        </w:rPr>
        <w:t xml:space="preserve"> sebagai keterampilan dasar (</w:t>
      </w:r>
      <w:r w:rsidRPr="00194484">
        <w:rPr>
          <w:i/>
          <w:lang w:val="sv-SE"/>
        </w:rPr>
        <w:t>basic skill</w:t>
      </w:r>
      <w:r w:rsidRPr="00194484">
        <w:rPr>
          <w:lang w:val="sv-SE"/>
        </w:rPr>
        <w:t xml:space="preserve">). Pengertian </w:t>
      </w:r>
      <w:r w:rsidRPr="00194484">
        <w:rPr>
          <w:i/>
          <w:lang w:val="sv-SE"/>
        </w:rPr>
        <w:t>problem solving</w:t>
      </w:r>
      <w:r w:rsidRPr="00194484">
        <w:rPr>
          <w:lang w:val="sv-SE"/>
        </w:rPr>
        <w:t xml:space="preserve"> sebagai keterampilan dasar lebih dari sekedar menjawab tentang pertanyaan: apa itu </w:t>
      </w:r>
      <w:r w:rsidRPr="00194484">
        <w:rPr>
          <w:i/>
          <w:lang w:val="sv-SE"/>
        </w:rPr>
        <w:t>problem solving</w:t>
      </w:r>
      <w:r w:rsidRPr="00194484">
        <w:rPr>
          <w:lang w:val="sv-SE"/>
        </w:rPr>
        <w:t xml:space="preserve">?  </w:t>
      </w:r>
    </w:p>
    <w:p w:rsidR="009B2340" w:rsidRPr="00A333BE" w:rsidRDefault="009B2340" w:rsidP="009B2340">
      <w:pPr>
        <w:spacing w:line="360" w:lineRule="auto"/>
        <w:ind w:firstLine="851"/>
        <w:jc w:val="both"/>
        <w:rPr>
          <w:lang w:val="sv-SE"/>
        </w:rPr>
      </w:pPr>
      <w:r w:rsidRPr="00A333BE">
        <w:rPr>
          <w:lang w:val="sv-SE"/>
        </w:rPr>
        <w:t xml:space="preserve">Lebih lanjut pentingnya  </w:t>
      </w:r>
      <w:r w:rsidRPr="0053434E">
        <w:rPr>
          <w:i/>
          <w:lang w:val="sv-SE"/>
        </w:rPr>
        <w:t>Problem Solving</w:t>
      </w:r>
      <w:r w:rsidRPr="00A333BE">
        <w:rPr>
          <w:lang w:val="sv-SE"/>
        </w:rPr>
        <w:t xml:space="preserve"> juga dapat dilihat pada perannya dalam pembelajaran. Stanic &amp; Kilpatrick seperti dikutip McInt</w:t>
      </w:r>
      <w:r>
        <w:rPr>
          <w:lang w:val="sv-SE"/>
        </w:rPr>
        <w:t xml:space="preserve">osh, R. &amp; Jarret, D. (2000:8), </w:t>
      </w:r>
      <w:r w:rsidRPr="00A333BE">
        <w:rPr>
          <w:lang w:val="sv-SE"/>
        </w:rPr>
        <w:t xml:space="preserve">membagi peran </w:t>
      </w:r>
      <w:r w:rsidRPr="0053434E">
        <w:rPr>
          <w:i/>
          <w:lang w:val="sv-SE"/>
        </w:rPr>
        <w:t>Problem Solving</w:t>
      </w:r>
      <w:r w:rsidRPr="00A333BE">
        <w:rPr>
          <w:lang w:val="sv-SE"/>
        </w:rPr>
        <w:t xml:space="preserve"> sebagai konteks menjadi beberapa hal:   </w:t>
      </w:r>
    </w:p>
    <w:p w:rsidR="009B2340" w:rsidRPr="00A333BE" w:rsidRDefault="009B2340" w:rsidP="00A776BB">
      <w:pPr>
        <w:numPr>
          <w:ilvl w:val="0"/>
          <w:numId w:val="6"/>
        </w:numPr>
        <w:tabs>
          <w:tab w:val="clear" w:pos="720"/>
          <w:tab w:val="num" w:pos="1134"/>
        </w:tabs>
        <w:ind w:left="1134"/>
        <w:jc w:val="both"/>
        <w:rPr>
          <w:lang w:val="sv-SE"/>
        </w:rPr>
      </w:pPr>
      <w:r w:rsidRPr="00A333BE">
        <w:rPr>
          <w:lang w:val="sv-SE"/>
        </w:rPr>
        <w:t xml:space="preserve">Untuk pembenaran pengajaran matematika.  </w:t>
      </w:r>
    </w:p>
    <w:p w:rsidR="009B2340" w:rsidRPr="00A333BE" w:rsidRDefault="009B2340" w:rsidP="00A776BB">
      <w:pPr>
        <w:numPr>
          <w:ilvl w:val="0"/>
          <w:numId w:val="6"/>
        </w:numPr>
        <w:tabs>
          <w:tab w:val="clear" w:pos="720"/>
          <w:tab w:val="num" w:pos="1134"/>
        </w:tabs>
        <w:ind w:left="1134"/>
        <w:jc w:val="both"/>
        <w:rPr>
          <w:lang w:val="sv-SE"/>
        </w:rPr>
      </w:pPr>
      <w:r w:rsidRPr="00A333BE">
        <w:rPr>
          <w:lang w:val="sv-SE"/>
        </w:rPr>
        <w:t xml:space="preserve">Untuk menarik minat siswa akan nilai matematika, dengan isi yang berkaitan dengan masalah kehidupan nyata.  </w:t>
      </w:r>
    </w:p>
    <w:p w:rsidR="009B2340" w:rsidRPr="00A333BE" w:rsidRDefault="009B2340" w:rsidP="00A776BB">
      <w:pPr>
        <w:numPr>
          <w:ilvl w:val="0"/>
          <w:numId w:val="6"/>
        </w:numPr>
        <w:tabs>
          <w:tab w:val="clear" w:pos="720"/>
          <w:tab w:val="num" w:pos="1134"/>
        </w:tabs>
        <w:ind w:left="1134"/>
        <w:jc w:val="both"/>
        <w:rPr>
          <w:lang w:val="sv-SE"/>
        </w:rPr>
      </w:pPr>
      <w:r w:rsidRPr="00A333BE">
        <w:rPr>
          <w:lang w:val="sv-SE"/>
        </w:rPr>
        <w:t xml:space="preserve">Untuk memotivasi siswa, membangkitkan perhatian siswa pada topik atau prosedur khusus dalam matematika dengan menyediakan kegunaan kontekstualnya (dalam kehidupan nyata).  </w:t>
      </w:r>
    </w:p>
    <w:p w:rsidR="009B2340" w:rsidRPr="00A333BE" w:rsidRDefault="009B2340" w:rsidP="00A776BB">
      <w:pPr>
        <w:numPr>
          <w:ilvl w:val="0"/>
          <w:numId w:val="6"/>
        </w:numPr>
        <w:tabs>
          <w:tab w:val="clear" w:pos="720"/>
          <w:tab w:val="num" w:pos="1134"/>
        </w:tabs>
        <w:ind w:left="1134"/>
        <w:jc w:val="both"/>
        <w:rPr>
          <w:lang w:val="sv-SE"/>
        </w:rPr>
      </w:pPr>
      <w:r w:rsidRPr="00A333BE">
        <w:rPr>
          <w:lang w:val="sv-SE"/>
        </w:rPr>
        <w:t xml:space="preserve">Untuk rekreasi, sebagai sebuah aktivitas menyenangkan yang memecah suasana belajar rutin.  </w:t>
      </w:r>
    </w:p>
    <w:p w:rsidR="009B2340" w:rsidRDefault="009B2340" w:rsidP="00A776BB">
      <w:pPr>
        <w:numPr>
          <w:ilvl w:val="0"/>
          <w:numId w:val="6"/>
        </w:numPr>
        <w:tabs>
          <w:tab w:val="clear" w:pos="720"/>
          <w:tab w:val="num" w:pos="1134"/>
        </w:tabs>
        <w:ind w:left="1134"/>
        <w:jc w:val="both"/>
        <w:rPr>
          <w:lang w:val="sv-SE"/>
        </w:rPr>
      </w:pPr>
      <w:r w:rsidRPr="00A333BE">
        <w:rPr>
          <w:lang w:val="sv-SE"/>
        </w:rPr>
        <w:t xml:space="preserve">Sebagai latihan, penguatan keterampilan dan konsep  yang telah diajarkan secara langsung (mungkin ini peran yang paling banyak dilakukan oleh kita selama ini).   </w:t>
      </w:r>
    </w:p>
    <w:p w:rsidR="00A776BB" w:rsidRDefault="00A776BB" w:rsidP="009B2340">
      <w:pPr>
        <w:spacing w:line="360" w:lineRule="auto"/>
        <w:ind w:firstLine="851"/>
        <w:jc w:val="both"/>
        <w:rPr>
          <w:i/>
          <w:lang w:val="sv-SE"/>
        </w:rPr>
      </w:pPr>
    </w:p>
    <w:p w:rsidR="009B2340" w:rsidRDefault="009B2340" w:rsidP="009B2340">
      <w:pPr>
        <w:spacing w:line="360" w:lineRule="auto"/>
        <w:ind w:firstLine="851"/>
        <w:jc w:val="both"/>
        <w:rPr>
          <w:lang w:val="sv-SE"/>
        </w:rPr>
      </w:pPr>
      <w:r w:rsidRPr="00A333BE">
        <w:rPr>
          <w:i/>
          <w:lang w:val="sv-SE"/>
        </w:rPr>
        <w:t>Problem solving</w:t>
      </w:r>
      <w:r w:rsidRPr="00A333BE">
        <w:rPr>
          <w:lang w:val="sv-SE"/>
        </w:rPr>
        <w:t xml:space="preserve"> sebagai konteks menekankan pada penemuan tugas-tugas atau masalah yang menarik dan yang dapat membantu siswa  memahami konsep atau prosedur matematika.  </w:t>
      </w:r>
    </w:p>
    <w:p w:rsidR="009B2340" w:rsidRPr="0053434E" w:rsidRDefault="009B2340" w:rsidP="009B2340">
      <w:pPr>
        <w:numPr>
          <w:ilvl w:val="0"/>
          <w:numId w:val="3"/>
        </w:numPr>
        <w:spacing w:line="360" w:lineRule="auto"/>
        <w:jc w:val="both"/>
        <w:rPr>
          <w:u w:val="single"/>
          <w:lang w:val="sv-SE"/>
        </w:rPr>
      </w:pPr>
      <w:r w:rsidRPr="0053434E">
        <w:rPr>
          <w:u w:val="single"/>
          <w:lang w:val="sv-SE"/>
        </w:rPr>
        <w:t xml:space="preserve">Pembelajaran </w:t>
      </w:r>
      <w:r w:rsidRPr="0053434E">
        <w:rPr>
          <w:i/>
          <w:u w:val="single"/>
          <w:lang w:val="sv-SE"/>
        </w:rPr>
        <w:t>Problem Solving</w:t>
      </w:r>
    </w:p>
    <w:p w:rsidR="009B2340" w:rsidRDefault="009B2340" w:rsidP="009B2340">
      <w:pPr>
        <w:spacing w:line="360" w:lineRule="auto"/>
        <w:ind w:firstLine="851"/>
        <w:jc w:val="both"/>
        <w:rPr>
          <w:lang w:val="sv-SE"/>
        </w:rPr>
      </w:pPr>
      <w:r w:rsidRPr="00A333BE">
        <w:rPr>
          <w:lang w:val="sv-SE"/>
        </w:rPr>
        <w:t xml:space="preserve">Walaupun secara umum para pendidik hanya terfokus pada materi matematika ketika menyinggung pembelajaran pemecahan masalah, namun sesungguhnya ada dua dimensi atau dua “materi” yaitu: (1) pembelajaran matematika  melalui model atau strategi pemecahan masalah, dan (2) pembelajaran strategi pemecahan masalah itu sendiri. Yang pertama “pemecahan masalah” sebagai strategi atau model atau pendekatan pembelajaran, sedang yang kedua “pemecahan masalah” sebagai materi pembelajaran.  </w:t>
      </w:r>
    </w:p>
    <w:p w:rsidR="009B2340" w:rsidRPr="00EA1F8B" w:rsidRDefault="009B2340" w:rsidP="009B2340">
      <w:pPr>
        <w:spacing w:line="360" w:lineRule="auto"/>
        <w:ind w:firstLine="851"/>
        <w:jc w:val="both"/>
        <w:rPr>
          <w:lang w:val="sv-SE"/>
        </w:rPr>
      </w:pPr>
      <w:r w:rsidRPr="00EA1F8B">
        <w:rPr>
          <w:lang w:val="sv-SE"/>
        </w:rPr>
        <w:t>Mengenai model atau pendekatan  pemecahan masalah (</w:t>
      </w:r>
      <w:r w:rsidRPr="00EA1F8B">
        <w:rPr>
          <w:i/>
          <w:lang w:val="sv-SE"/>
        </w:rPr>
        <w:t>problem solving approach</w:t>
      </w:r>
      <w:r w:rsidRPr="00EA1F8B">
        <w:rPr>
          <w:lang w:val="sv-SE"/>
        </w:rPr>
        <w:t xml:space="preserve">), maka berikut ini karakteristik khusus pendekatan pemecahan masalah (dalam Taplin, 2000).   </w:t>
      </w:r>
    </w:p>
    <w:p w:rsidR="009B2340" w:rsidRPr="00EA1F8B" w:rsidRDefault="009B2340" w:rsidP="00A776BB">
      <w:pPr>
        <w:numPr>
          <w:ilvl w:val="0"/>
          <w:numId w:val="7"/>
        </w:numPr>
        <w:tabs>
          <w:tab w:val="clear" w:pos="720"/>
        </w:tabs>
        <w:ind w:left="1134"/>
        <w:jc w:val="both"/>
        <w:rPr>
          <w:lang w:val="sv-SE"/>
        </w:rPr>
      </w:pPr>
      <w:r w:rsidRPr="00EA1F8B">
        <w:rPr>
          <w:lang w:val="sv-SE"/>
        </w:rPr>
        <w:t xml:space="preserve">Adanya interaksi antar siswa dan interaksi guru dan siswa. </w:t>
      </w:r>
    </w:p>
    <w:p w:rsidR="009B2340" w:rsidRPr="00EA1F8B" w:rsidRDefault="009B2340" w:rsidP="00A776BB">
      <w:pPr>
        <w:numPr>
          <w:ilvl w:val="0"/>
          <w:numId w:val="7"/>
        </w:numPr>
        <w:tabs>
          <w:tab w:val="clear" w:pos="720"/>
        </w:tabs>
        <w:ind w:left="1134"/>
        <w:jc w:val="both"/>
        <w:rPr>
          <w:lang w:val="sv-SE"/>
        </w:rPr>
      </w:pPr>
      <w:r w:rsidRPr="00EA1F8B">
        <w:rPr>
          <w:lang w:val="sv-SE"/>
        </w:rPr>
        <w:lastRenderedPageBreak/>
        <w:t xml:space="preserve">Adanya dialog matematis dan konsensus antar siswa.  </w:t>
      </w:r>
    </w:p>
    <w:p w:rsidR="009B2340" w:rsidRPr="00EA1F8B" w:rsidRDefault="009B2340" w:rsidP="00A776BB">
      <w:pPr>
        <w:numPr>
          <w:ilvl w:val="0"/>
          <w:numId w:val="7"/>
        </w:numPr>
        <w:tabs>
          <w:tab w:val="clear" w:pos="720"/>
        </w:tabs>
        <w:ind w:left="1134"/>
        <w:jc w:val="both"/>
        <w:rPr>
          <w:lang w:val="sv-SE"/>
        </w:rPr>
      </w:pPr>
      <w:r w:rsidRPr="00EA1F8B">
        <w:rPr>
          <w:lang w:val="sv-SE"/>
        </w:rPr>
        <w:t xml:space="preserve">Guru menyediakan informasi yang cukup mengenai masalah, dan siswa mengklarifikasi, menginterpretasi, dan mencoba mengkonstruksi penyelesaiannya.  </w:t>
      </w:r>
    </w:p>
    <w:p w:rsidR="009B2340" w:rsidRPr="00EA1F8B" w:rsidRDefault="009B2340" w:rsidP="00A776BB">
      <w:pPr>
        <w:numPr>
          <w:ilvl w:val="0"/>
          <w:numId w:val="7"/>
        </w:numPr>
        <w:tabs>
          <w:tab w:val="clear" w:pos="720"/>
        </w:tabs>
        <w:ind w:left="1134"/>
        <w:jc w:val="both"/>
        <w:rPr>
          <w:lang w:val="sv-SE"/>
        </w:rPr>
      </w:pPr>
      <w:r w:rsidRPr="00EA1F8B">
        <w:rPr>
          <w:lang w:val="sv-SE"/>
        </w:rPr>
        <w:t xml:space="preserve">Guru menerima jawaban ya-tidak bukan untuk mengevaluasi. </w:t>
      </w:r>
    </w:p>
    <w:p w:rsidR="009B2340" w:rsidRDefault="009B2340" w:rsidP="00A776BB">
      <w:pPr>
        <w:numPr>
          <w:ilvl w:val="0"/>
          <w:numId w:val="7"/>
        </w:numPr>
        <w:tabs>
          <w:tab w:val="clear" w:pos="720"/>
        </w:tabs>
        <w:ind w:left="1134"/>
        <w:jc w:val="both"/>
        <w:rPr>
          <w:lang w:val="sv-SE"/>
        </w:rPr>
      </w:pPr>
      <w:r w:rsidRPr="00EA1F8B">
        <w:rPr>
          <w:lang w:val="sv-SE"/>
        </w:rPr>
        <w:t xml:space="preserve">Guru membimbing, melatih dan menanyakan dengan pertanyaan-pertanyaan berwawasan dan berbagi dalam proses pemecahan masalah.  </w:t>
      </w:r>
    </w:p>
    <w:p w:rsidR="009B2340" w:rsidRPr="00EA1F8B" w:rsidRDefault="009B2340" w:rsidP="00A776BB">
      <w:pPr>
        <w:numPr>
          <w:ilvl w:val="0"/>
          <w:numId w:val="7"/>
        </w:numPr>
        <w:tabs>
          <w:tab w:val="clear" w:pos="720"/>
        </w:tabs>
        <w:ind w:left="1134"/>
        <w:jc w:val="both"/>
        <w:rPr>
          <w:lang w:val="sv-SE"/>
        </w:rPr>
      </w:pPr>
      <w:r w:rsidRPr="00EA1F8B">
        <w:rPr>
          <w:lang w:val="sv-SE"/>
        </w:rPr>
        <w:t xml:space="preserve">Guru membimbing, melatih dan menanyakan dengan pertanyaan-pertanyaan berwawasan dan berbagi dalam proses pemecahan masalah.  </w:t>
      </w:r>
    </w:p>
    <w:p w:rsidR="009B2340" w:rsidRDefault="009B2340" w:rsidP="00A776BB">
      <w:pPr>
        <w:numPr>
          <w:ilvl w:val="0"/>
          <w:numId w:val="7"/>
        </w:numPr>
        <w:tabs>
          <w:tab w:val="clear" w:pos="720"/>
        </w:tabs>
        <w:ind w:left="1134"/>
        <w:jc w:val="both"/>
        <w:rPr>
          <w:lang w:val="sv-SE"/>
        </w:rPr>
      </w:pPr>
      <w:r w:rsidRPr="00EA1F8B">
        <w:rPr>
          <w:lang w:val="sv-SE"/>
        </w:rPr>
        <w:t xml:space="preserve">Sebaiknya guru mengetahui kapan campur tangan dan kapan mundur membiarkan siswa menggunakan caranya sendiri.  </w:t>
      </w:r>
    </w:p>
    <w:p w:rsidR="009B2340" w:rsidRDefault="009B2340" w:rsidP="00A776BB">
      <w:pPr>
        <w:numPr>
          <w:ilvl w:val="0"/>
          <w:numId w:val="7"/>
        </w:numPr>
        <w:tabs>
          <w:tab w:val="clear" w:pos="720"/>
        </w:tabs>
        <w:ind w:left="1134"/>
        <w:jc w:val="both"/>
        <w:rPr>
          <w:lang w:val="sv-SE"/>
        </w:rPr>
      </w:pPr>
      <w:r w:rsidRPr="00EA1F8B">
        <w:rPr>
          <w:lang w:val="sv-SE"/>
        </w:rPr>
        <w:t xml:space="preserve">Karakteristik lanjutan adalah bahwa pendekatan  </w:t>
      </w:r>
      <w:r w:rsidRPr="0053434E">
        <w:rPr>
          <w:i/>
          <w:lang w:val="sv-SE"/>
        </w:rPr>
        <w:t>Problem Solving</w:t>
      </w:r>
      <w:r w:rsidRPr="00EA1F8B">
        <w:rPr>
          <w:lang w:val="sv-SE"/>
        </w:rPr>
        <w:t xml:space="preserve"> dapat menggiatkan siswa untuk melakukan generalisasi aturan dan konsep, sebuah proses sentral dalam matematika.</w:t>
      </w:r>
    </w:p>
    <w:p w:rsidR="009B2340" w:rsidRPr="00EA1F8B" w:rsidRDefault="009B2340" w:rsidP="009B2340">
      <w:pPr>
        <w:spacing w:line="360" w:lineRule="auto"/>
        <w:ind w:left="360"/>
        <w:jc w:val="both"/>
        <w:rPr>
          <w:lang w:val="sv-SE"/>
        </w:rPr>
      </w:pPr>
      <w:r w:rsidRPr="00EA1F8B">
        <w:rPr>
          <w:lang w:val="sv-SE"/>
        </w:rPr>
        <w:t xml:space="preserve">  </w:t>
      </w:r>
    </w:p>
    <w:p w:rsidR="009B2340" w:rsidRPr="0053434E" w:rsidRDefault="009B2340" w:rsidP="009B2340">
      <w:pPr>
        <w:numPr>
          <w:ilvl w:val="0"/>
          <w:numId w:val="3"/>
        </w:numPr>
        <w:spacing w:line="360" w:lineRule="auto"/>
        <w:jc w:val="both"/>
        <w:rPr>
          <w:u w:val="single"/>
          <w:lang w:val="sv-SE"/>
        </w:rPr>
      </w:pPr>
      <w:r w:rsidRPr="0053434E">
        <w:rPr>
          <w:u w:val="single"/>
          <w:lang w:val="sv-SE"/>
        </w:rPr>
        <w:t>Karakteristik Pemecahan Masalah yang Baik</w:t>
      </w:r>
    </w:p>
    <w:p w:rsidR="009B2340" w:rsidRDefault="009B2340" w:rsidP="009B2340">
      <w:pPr>
        <w:spacing w:line="360" w:lineRule="auto"/>
        <w:ind w:firstLine="851"/>
        <w:jc w:val="both"/>
        <w:rPr>
          <w:lang w:val="sv-SE"/>
        </w:rPr>
      </w:pPr>
      <w:r w:rsidRPr="00EA1F8B">
        <w:rPr>
          <w:lang w:val="sv-SE"/>
        </w:rPr>
        <w:t xml:space="preserve">Ada kalanya kita kurang memahami karakteristik seorang pemecah masalah (problem solver) yang baik, sehingga seringkali identifikasi kita  hanya terfokus pada hasil (apa yang ditemukan siswa, jawaban siswa), atau pada kecocokan proses penyelesaian. Dengan mengenali karakteristik pemecah masalah, maka kita dapat melihat potensi apa yang dimiliki oleh siswa serta  apa yang harus kita lakukan untuk meningkatkan kemampuan siswa dalam memecahkan masalah.   </w:t>
      </w:r>
    </w:p>
    <w:p w:rsidR="009B2340" w:rsidRPr="007A6BEC" w:rsidRDefault="009B2340" w:rsidP="009B2340">
      <w:pPr>
        <w:spacing w:line="360" w:lineRule="auto"/>
        <w:ind w:firstLine="851"/>
        <w:jc w:val="both"/>
        <w:rPr>
          <w:lang w:val="sv-SE"/>
        </w:rPr>
      </w:pPr>
      <w:r w:rsidRPr="00EA1F8B">
        <w:rPr>
          <w:lang w:val="sv-SE"/>
        </w:rPr>
        <w:t xml:space="preserve">Ada banyak literatur dan pendapat mengenai ciri-ciri seorang pemecah masalah (yang baik). Suydam (1980:36) telah menghimpun dan  menyaring ciri-ciri pemecah masalah yang baik dengan mengacu pada berbagai sumber (Dodson, Hollander, Krutetskii, Robinson, Talton dan lain-lain) menjadi 10 macam ciri. Berikut ini </w:t>
      </w:r>
      <w:r w:rsidRPr="007A6BEC">
        <w:rPr>
          <w:lang w:val="sv-SE"/>
        </w:rPr>
        <w:t xml:space="preserve">kesepuluh macam ciri pemecah masalah tersebut:  </w:t>
      </w:r>
    </w:p>
    <w:p w:rsidR="009B2340" w:rsidRPr="007A6BEC" w:rsidRDefault="009B2340" w:rsidP="00A776BB">
      <w:pPr>
        <w:numPr>
          <w:ilvl w:val="0"/>
          <w:numId w:val="8"/>
        </w:numPr>
        <w:jc w:val="both"/>
        <w:rPr>
          <w:lang w:val="sv-SE"/>
        </w:rPr>
      </w:pPr>
      <w:r w:rsidRPr="007A6BEC">
        <w:rPr>
          <w:lang w:val="sv-SE"/>
        </w:rPr>
        <w:t xml:space="preserve">Mampu memahami istilah dan konsep matematika.  </w:t>
      </w:r>
    </w:p>
    <w:p w:rsidR="009B2340" w:rsidRPr="007A6BEC" w:rsidRDefault="009B2340" w:rsidP="00A776BB">
      <w:pPr>
        <w:numPr>
          <w:ilvl w:val="0"/>
          <w:numId w:val="8"/>
        </w:numPr>
        <w:jc w:val="both"/>
        <w:rPr>
          <w:lang w:val="sv-SE"/>
        </w:rPr>
      </w:pPr>
      <w:r w:rsidRPr="007A6BEC">
        <w:rPr>
          <w:lang w:val="sv-SE"/>
        </w:rPr>
        <w:t xml:space="preserve">Mampu mengenali keserupaan, perbedaan, dan analogi.  </w:t>
      </w:r>
    </w:p>
    <w:p w:rsidR="009B2340" w:rsidRPr="007A6BEC" w:rsidRDefault="009B2340" w:rsidP="00A776BB">
      <w:pPr>
        <w:numPr>
          <w:ilvl w:val="0"/>
          <w:numId w:val="8"/>
        </w:numPr>
        <w:jc w:val="both"/>
        <w:rPr>
          <w:lang w:val="sv-SE"/>
        </w:rPr>
      </w:pPr>
      <w:r w:rsidRPr="007A6BEC">
        <w:rPr>
          <w:lang w:val="sv-SE"/>
        </w:rPr>
        <w:t xml:space="preserve">Mampu mengindentifikasi bagian yang penting serta mampu memilih prosedur dan data yang tepat.  </w:t>
      </w:r>
    </w:p>
    <w:p w:rsidR="009B2340" w:rsidRPr="007A6BEC" w:rsidRDefault="009B2340" w:rsidP="00A776BB">
      <w:pPr>
        <w:numPr>
          <w:ilvl w:val="0"/>
          <w:numId w:val="8"/>
        </w:numPr>
        <w:jc w:val="both"/>
        <w:rPr>
          <w:lang w:val="sv-SE"/>
        </w:rPr>
      </w:pPr>
      <w:r w:rsidRPr="007A6BEC">
        <w:rPr>
          <w:lang w:val="sv-SE"/>
        </w:rPr>
        <w:t xml:space="preserve">Mampu mengenali detail yang tidak relevan.  </w:t>
      </w:r>
    </w:p>
    <w:p w:rsidR="009B2340" w:rsidRPr="007A6BEC" w:rsidRDefault="009B2340" w:rsidP="00A776BB">
      <w:pPr>
        <w:numPr>
          <w:ilvl w:val="0"/>
          <w:numId w:val="8"/>
        </w:numPr>
        <w:jc w:val="both"/>
        <w:rPr>
          <w:lang w:val="sv-SE"/>
        </w:rPr>
      </w:pPr>
      <w:r w:rsidRPr="007A6BEC">
        <w:rPr>
          <w:lang w:val="sv-SE"/>
        </w:rPr>
        <w:t xml:space="preserve">Mampu memperkirakan dan menganalisis.   </w:t>
      </w:r>
    </w:p>
    <w:p w:rsidR="009B2340" w:rsidRPr="007A6BEC" w:rsidRDefault="009B2340" w:rsidP="00A776BB">
      <w:pPr>
        <w:numPr>
          <w:ilvl w:val="0"/>
          <w:numId w:val="8"/>
        </w:numPr>
        <w:jc w:val="both"/>
        <w:rPr>
          <w:lang w:val="sv-SE"/>
        </w:rPr>
      </w:pPr>
      <w:r w:rsidRPr="007A6BEC">
        <w:rPr>
          <w:lang w:val="sv-SE"/>
        </w:rPr>
        <w:t xml:space="preserve">Mampu memvisualkan dan mengintepretasi fakta dan hubungan yang kuantitatif.  </w:t>
      </w:r>
    </w:p>
    <w:p w:rsidR="009B2340" w:rsidRPr="007A6BEC" w:rsidRDefault="009B2340" w:rsidP="00A776BB">
      <w:pPr>
        <w:numPr>
          <w:ilvl w:val="0"/>
          <w:numId w:val="8"/>
        </w:numPr>
        <w:jc w:val="both"/>
        <w:rPr>
          <w:lang w:val="sv-SE"/>
        </w:rPr>
      </w:pPr>
      <w:r w:rsidRPr="007A6BEC">
        <w:rPr>
          <w:lang w:val="sv-SE"/>
        </w:rPr>
        <w:t xml:space="preserve">Mampu melakukan generalisasi dari beberapa contoh.  </w:t>
      </w:r>
    </w:p>
    <w:p w:rsidR="009B2340" w:rsidRPr="007A6BEC" w:rsidRDefault="009B2340" w:rsidP="00A776BB">
      <w:pPr>
        <w:numPr>
          <w:ilvl w:val="0"/>
          <w:numId w:val="8"/>
        </w:numPr>
        <w:jc w:val="both"/>
        <w:rPr>
          <w:lang w:val="sv-SE"/>
        </w:rPr>
      </w:pPr>
      <w:r w:rsidRPr="007A6BEC">
        <w:rPr>
          <w:lang w:val="sv-SE"/>
        </w:rPr>
        <w:lastRenderedPageBreak/>
        <w:t xml:space="preserve">Mampu mengaitkan metode-metode dengan mudah.  </w:t>
      </w:r>
    </w:p>
    <w:p w:rsidR="009B2340" w:rsidRPr="007A6BEC" w:rsidRDefault="009B2340" w:rsidP="00A776BB">
      <w:pPr>
        <w:numPr>
          <w:ilvl w:val="0"/>
          <w:numId w:val="8"/>
        </w:numPr>
        <w:jc w:val="both"/>
        <w:rPr>
          <w:lang w:val="sv-SE"/>
        </w:rPr>
      </w:pPr>
      <w:r w:rsidRPr="007A6BEC">
        <w:rPr>
          <w:lang w:val="sv-SE"/>
        </w:rPr>
        <w:t xml:space="preserve">Memiliki harga diri dan kepercayaan diri yang tinggi, dengan tetap memiliki hubungan baik dengan rekan-rekannya.  </w:t>
      </w:r>
    </w:p>
    <w:p w:rsidR="009B2340" w:rsidRDefault="009B2340" w:rsidP="00A776BB">
      <w:pPr>
        <w:numPr>
          <w:ilvl w:val="0"/>
          <w:numId w:val="8"/>
        </w:numPr>
        <w:jc w:val="both"/>
      </w:pPr>
      <w:r>
        <w:t xml:space="preserve">Tidak cemas terhadap ujian atau tes.  </w:t>
      </w:r>
    </w:p>
    <w:p w:rsidR="009B2340" w:rsidRPr="00EA1F8B" w:rsidRDefault="009B2340" w:rsidP="009B2340">
      <w:pPr>
        <w:spacing w:line="360" w:lineRule="auto"/>
        <w:ind w:left="360"/>
        <w:jc w:val="center"/>
      </w:pPr>
    </w:p>
    <w:p w:rsidR="009B2340" w:rsidRPr="0053434E" w:rsidRDefault="009B2340" w:rsidP="009B2340">
      <w:pPr>
        <w:numPr>
          <w:ilvl w:val="0"/>
          <w:numId w:val="3"/>
        </w:numPr>
        <w:spacing w:line="360" w:lineRule="auto"/>
        <w:jc w:val="both"/>
        <w:rPr>
          <w:u w:val="single"/>
          <w:lang w:val="sv-SE"/>
        </w:rPr>
      </w:pPr>
      <w:r w:rsidRPr="0053434E">
        <w:rPr>
          <w:u w:val="single"/>
          <w:lang w:val="sv-SE"/>
        </w:rPr>
        <w:t xml:space="preserve">Kemampuan yang diperlukan sebagai </w:t>
      </w:r>
      <w:r w:rsidRPr="0053434E">
        <w:rPr>
          <w:i/>
          <w:u w:val="single"/>
          <w:lang w:val="sv-SE"/>
        </w:rPr>
        <w:t>Problem Sorver</w:t>
      </w:r>
      <w:r w:rsidRPr="0053434E">
        <w:rPr>
          <w:u w:val="single"/>
          <w:lang w:val="sv-SE"/>
        </w:rPr>
        <w:t xml:space="preserve"> yang sukses</w:t>
      </w:r>
    </w:p>
    <w:p w:rsidR="009B2340" w:rsidRPr="007A6BEC" w:rsidRDefault="009B2340" w:rsidP="009B2340">
      <w:pPr>
        <w:spacing w:line="360" w:lineRule="auto"/>
        <w:ind w:firstLine="851"/>
        <w:jc w:val="both"/>
        <w:rPr>
          <w:lang w:val="sv-SE"/>
        </w:rPr>
      </w:pPr>
      <w:r w:rsidRPr="007A6BEC">
        <w:rPr>
          <w:lang w:val="sv-SE"/>
        </w:rPr>
        <w:t xml:space="preserve">Kemampuan  siswa memecahkan masalah berkembang secara perlahan dan kontinu. Menurut  Van De Walle (1994)  terdapat beberapa aspek dalam diri siswa yang perlu dikembangkan untuk menunjang kemampuannya dalam memecahkan masalah, yaitu: </w:t>
      </w:r>
    </w:p>
    <w:p w:rsidR="009B2340" w:rsidRPr="007A6BEC" w:rsidRDefault="009B2340" w:rsidP="009B2340">
      <w:pPr>
        <w:numPr>
          <w:ilvl w:val="0"/>
          <w:numId w:val="9"/>
        </w:numPr>
        <w:spacing w:line="360" w:lineRule="auto"/>
        <w:jc w:val="both"/>
        <w:rPr>
          <w:lang w:val="sv-SE"/>
        </w:rPr>
      </w:pPr>
      <w:r w:rsidRPr="007A6BEC">
        <w:rPr>
          <w:lang w:val="sv-SE"/>
        </w:rPr>
        <w:t xml:space="preserve">strategi pemecahan masalah </w:t>
      </w:r>
    </w:p>
    <w:p w:rsidR="009B2340" w:rsidRPr="007A6BEC" w:rsidRDefault="009B2340" w:rsidP="009B2340">
      <w:pPr>
        <w:numPr>
          <w:ilvl w:val="0"/>
          <w:numId w:val="9"/>
        </w:numPr>
        <w:spacing w:line="360" w:lineRule="auto"/>
        <w:jc w:val="both"/>
        <w:rPr>
          <w:lang w:val="sv-SE"/>
        </w:rPr>
      </w:pPr>
      <w:r w:rsidRPr="007A6BEC">
        <w:rPr>
          <w:lang w:val="sv-SE"/>
        </w:rPr>
        <w:t xml:space="preserve">proses metakognitif </w:t>
      </w:r>
    </w:p>
    <w:p w:rsidR="009B2340" w:rsidRDefault="009B2340" w:rsidP="009B2340">
      <w:pPr>
        <w:numPr>
          <w:ilvl w:val="0"/>
          <w:numId w:val="9"/>
        </w:numPr>
        <w:spacing w:line="360" w:lineRule="auto"/>
        <w:jc w:val="both"/>
        <w:rPr>
          <w:lang w:val="sv-SE"/>
        </w:rPr>
      </w:pPr>
      <w:r w:rsidRPr="007A6BEC">
        <w:rPr>
          <w:lang w:val="sv-SE"/>
        </w:rPr>
        <w:t xml:space="preserve">keyakinan dan perilaku siswa terhadap matematika, yaitu mencakup kepercayaan diri, tekad, kesungguh-sungguhan dan ketekunan siswa dalam mencari pemecahan masalah.  </w:t>
      </w:r>
    </w:p>
    <w:p w:rsidR="009B2340" w:rsidRPr="00347FD0" w:rsidRDefault="009B2340" w:rsidP="009B2340">
      <w:pPr>
        <w:spacing w:line="360" w:lineRule="auto"/>
        <w:ind w:firstLine="851"/>
        <w:jc w:val="both"/>
        <w:rPr>
          <w:lang w:val="sv-SE"/>
        </w:rPr>
      </w:pPr>
      <w:r w:rsidRPr="00347FD0">
        <w:rPr>
          <w:lang w:val="sv-SE"/>
        </w:rPr>
        <w:t xml:space="preserve">Berbagai strategi pemecahan masalah perlu dikenal dan kemudian dikuasai siswa. Strategi pemecahan masalah yang bisa diajarkan dalam pembelajaran matematika, antara lain: strategi coba-coba,  intelligent guessing and testing, membuat  gambar, menggunakan model matematika, mencari pola, membuat tabel, membuat dan mengorganisir daftar data atau informasi, bekerja mundur, menalar dengan logika, mencoba pada masalah analog yang lebih sederhana, menuliskan persamaan atau kalimat terbuka, menggunakan kalkulator atau komputer, memperhitungkan segala kemungkinan, atau menggunakan sudut pandang yang berbeda  </w:t>
      </w:r>
    </w:p>
    <w:p w:rsidR="009B2340" w:rsidRDefault="009B2340" w:rsidP="009B2340">
      <w:pPr>
        <w:spacing w:line="360" w:lineRule="auto"/>
        <w:ind w:firstLine="851"/>
        <w:jc w:val="both"/>
        <w:rPr>
          <w:lang w:val="sv-SE"/>
        </w:rPr>
      </w:pPr>
      <w:r w:rsidRPr="00347FD0">
        <w:rPr>
          <w:lang w:val="sv-SE"/>
        </w:rPr>
        <w:t xml:space="preserve">Menurut Gorman (1974), faktor-faktor yang dapat meningkatkan kemampuan pemecahan masalah, antara lain adalah kemampuan mencari informasi yang relevan. Siswa harus dapat membedakan informasi yang relevan dan yang tidak relevan terhadap masalah yang dihadapinya. Kemudian, faktor kemampuan dalam memilih pendekatan pemecahan masalah. Pendekatan pemecahan masalah yang berdasarkan pada keterampilan bernalar berupa uji hipotesis lebih efektif dibandingkan dengan pendekatan yang tidak berdasarkan pada keterampilan bernalar. Namun, terkadang strategi yang digunakan untuk </w:t>
      </w:r>
      <w:r w:rsidRPr="00347FD0">
        <w:rPr>
          <w:lang w:val="sv-SE"/>
        </w:rPr>
        <w:lastRenderedPageBreak/>
        <w:t xml:space="preserve">memperoleh solusi tidak selalu berjalan dengan baik sehingga siswa juga perlu memiliki fleksibilitas dalam memilih pendekatan dan fleksibilitas dalam berpikir. Di samping itu, objektivitas dan keterbukaan dalam berpikir juga dapat meningkatkan kemampuan siswa dalam memecahkan masalah. Objektivitas dapat membantu siswa untuk bernalar secara logis. </w:t>
      </w:r>
    </w:p>
    <w:p w:rsidR="009B2340" w:rsidRPr="00347FD0" w:rsidRDefault="009B2340" w:rsidP="009B2340">
      <w:pPr>
        <w:spacing w:line="360" w:lineRule="auto"/>
        <w:ind w:firstLine="851"/>
        <w:jc w:val="both"/>
        <w:rPr>
          <w:lang w:val="sv-SE"/>
        </w:rPr>
      </w:pPr>
      <w:r w:rsidRPr="00347FD0">
        <w:rPr>
          <w:lang w:val="sv-SE"/>
        </w:rPr>
        <w:t xml:space="preserve">Menurut Resnick dan Ford (1981), terdapat tiga aspek yang mempengaruhi kemampuan siswa dalam merancang strategi pemecahan masalah, yaitu: </w:t>
      </w:r>
    </w:p>
    <w:p w:rsidR="009B2340" w:rsidRDefault="009B2340" w:rsidP="009B2340">
      <w:pPr>
        <w:numPr>
          <w:ilvl w:val="0"/>
          <w:numId w:val="10"/>
        </w:numPr>
        <w:spacing w:line="360" w:lineRule="auto"/>
        <w:jc w:val="both"/>
        <w:rPr>
          <w:lang w:val="sv-SE"/>
        </w:rPr>
      </w:pPr>
      <w:r w:rsidRPr="00347FD0">
        <w:rPr>
          <w:lang w:val="sv-SE"/>
        </w:rPr>
        <w:t>keterampilan siswa dalam merepresentasikan masalah</w:t>
      </w:r>
    </w:p>
    <w:p w:rsidR="009B2340" w:rsidRPr="00347FD0" w:rsidRDefault="009B2340" w:rsidP="009B2340">
      <w:pPr>
        <w:numPr>
          <w:ilvl w:val="0"/>
          <w:numId w:val="10"/>
        </w:numPr>
        <w:spacing w:line="360" w:lineRule="auto"/>
        <w:jc w:val="both"/>
        <w:rPr>
          <w:lang w:val="sv-SE"/>
        </w:rPr>
      </w:pPr>
      <w:r w:rsidRPr="00347FD0">
        <w:rPr>
          <w:lang w:val="sv-SE"/>
        </w:rPr>
        <w:t xml:space="preserve">keterampilan siswa dalam memahami ruang lingkup masalah, dan  </w:t>
      </w:r>
    </w:p>
    <w:p w:rsidR="009B2340" w:rsidRDefault="009B2340" w:rsidP="009B2340">
      <w:pPr>
        <w:numPr>
          <w:ilvl w:val="0"/>
          <w:numId w:val="10"/>
        </w:numPr>
        <w:spacing w:line="360" w:lineRule="auto"/>
        <w:jc w:val="both"/>
        <w:rPr>
          <w:lang w:val="sv-SE"/>
        </w:rPr>
      </w:pPr>
      <w:r w:rsidRPr="00347FD0">
        <w:rPr>
          <w:lang w:val="sv-SE"/>
        </w:rPr>
        <w:t xml:space="preserve">struktur pengetahuan siswa.  </w:t>
      </w:r>
    </w:p>
    <w:p w:rsidR="009B2340" w:rsidRPr="00347FD0" w:rsidRDefault="009B2340" w:rsidP="009B2340">
      <w:pPr>
        <w:spacing w:line="360" w:lineRule="auto"/>
        <w:ind w:firstLine="851"/>
        <w:jc w:val="both"/>
        <w:rPr>
          <w:lang w:val="sv-SE"/>
        </w:rPr>
      </w:pPr>
      <w:r w:rsidRPr="00347FD0">
        <w:rPr>
          <w:lang w:val="sv-SE"/>
        </w:rPr>
        <w:t xml:space="preserve">Representasi matematis dapat berupa: grafik, diagram, sketsa, persamaan, tabel, formasi bilangan, simbol/lambang, kata-kata,  gambar, manipulatif objek, dan berpikir tentang ide-ide matematika.  Representasi matematis ini berfungsi sebagai sarana  bagi siswa mengkomunikasikan gagasannya  ketika menghadapi masalah matematika. Semakin baik siswa mengkomunikasikan gagasannya, semakin baik pula siswa memahami hakikat masalah yang dihadapinya. Dan sejalan dengan itu, semakin bermakna pemahaman konsep atau pengetahuan matematika siswa, maka semakin baik pula kemampuan siswa untuk merancang strategi pemecahan masalah. </w:t>
      </w:r>
    </w:p>
    <w:p w:rsidR="009B2340" w:rsidRDefault="009B2340" w:rsidP="009B2340">
      <w:pPr>
        <w:spacing w:line="360" w:lineRule="auto"/>
        <w:ind w:firstLine="851"/>
        <w:jc w:val="both"/>
        <w:rPr>
          <w:lang w:val="sv-SE"/>
        </w:rPr>
      </w:pPr>
      <w:r w:rsidRPr="00347FD0">
        <w:rPr>
          <w:lang w:val="sv-SE"/>
        </w:rPr>
        <w:t>Posamentier dan Stepelman (1999) memaparkan faktor-faktor yang dapat meningkatkan kreativitas siswa dalam memecahkan masalah dilihat dari aspek lingkungan belajar dan guru, antara lain:  menyediakan lingkungan belajar yang mendorong kebebasan siswa untuk berekspresi, menghargai  pertanyaan siswa dan ide-idenya, memberi kesempatan bagi siswa</w:t>
      </w:r>
      <w:r>
        <w:rPr>
          <w:lang w:val="sv-SE"/>
        </w:rPr>
        <w:t xml:space="preserve"> </w:t>
      </w:r>
      <w:r w:rsidRPr="00347FD0">
        <w:rPr>
          <w:lang w:val="sv-SE"/>
        </w:rPr>
        <w:t xml:space="preserve">untuk mencari dan menemukan solusi dengan caranya sendiri, memberi penilaian terhadap orisinalitas ide siswa dan mendorong pembelajaran kooperatif yang mengembangkan kreativitas pemecahan masalah siswa. Dalam kegiatan pembelajaran, bentuk kegiatan pemecahan masalah secara berkelompok dinilai lebih efisien daripada dilakukan secara individual. Faktor lain yang dapat meningkatkan kemampuan pemecahan </w:t>
      </w:r>
      <w:r w:rsidRPr="00347FD0">
        <w:rPr>
          <w:lang w:val="sv-SE"/>
        </w:rPr>
        <w:lastRenderedPageBreak/>
        <w:t>masalah dari aspek guru yaitu perlakuan motivasional terhadap siswa seperti memberikan toleransi dan pengertian.</w:t>
      </w:r>
    </w:p>
    <w:p w:rsidR="009B2340" w:rsidRPr="00347FD0" w:rsidRDefault="009B2340" w:rsidP="009B2340">
      <w:pPr>
        <w:spacing w:line="360" w:lineRule="auto"/>
        <w:ind w:firstLine="851"/>
        <w:jc w:val="both"/>
        <w:rPr>
          <w:lang w:val="sv-SE"/>
        </w:rPr>
      </w:pPr>
      <w:r w:rsidRPr="00347FD0">
        <w:rPr>
          <w:lang w:val="sv-SE"/>
        </w:rPr>
        <w:t xml:space="preserve">Adapun peran guru yang berpengaruh positif dalam meningkatkan kemampuan siswa memecahkan masalah matematika adalah: </w:t>
      </w:r>
    </w:p>
    <w:p w:rsidR="009B2340" w:rsidRPr="00347FD0" w:rsidRDefault="009B2340" w:rsidP="009B2340">
      <w:pPr>
        <w:numPr>
          <w:ilvl w:val="0"/>
          <w:numId w:val="12"/>
        </w:numPr>
        <w:spacing w:line="360" w:lineRule="auto"/>
        <w:jc w:val="both"/>
        <w:rPr>
          <w:lang w:val="sv-SE"/>
        </w:rPr>
      </w:pPr>
      <w:r w:rsidRPr="00347FD0">
        <w:rPr>
          <w:lang w:val="sv-SE"/>
        </w:rPr>
        <w:t xml:space="preserve">Memberi cukup ruang bagi siswa untuk berkreasi </w:t>
      </w:r>
    </w:p>
    <w:p w:rsidR="009B2340" w:rsidRPr="00347FD0" w:rsidRDefault="009B2340" w:rsidP="009B2340">
      <w:pPr>
        <w:numPr>
          <w:ilvl w:val="0"/>
          <w:numId w:val="12"/>
        </w:numPr>
        <w:spacing w:line="360" w:lineRule="auto"/>
        <w:jc w:val="both"/>
        <w:rPr>
          <w:lang w:val="sv-SE"/>
        </w:rPr>
      </w:pPr>
      <w:r w:rsidRPr="00347FD0">
        <w:rPr>
          <w:lang w:val="sv-SE"/>
        </w:rPr>
        <w:t xml:space="preserve">Bersikap responsif dan toleran </w:t>
      </w:r>
    </w:p>
    <w:p w:rsidR="009B2340" w:rsidRPr="00347FD0" w:rsidRDefault="009B2340" w:rsidP="009B2340">
      <w:pPr>
        <w:numPr>
          <w:ilvl w:val="0"/>
          <w:numId w:val="12"/>
        </w:numPr>
        <w:spacing w:line="360" w:lineRule="auto"/>
        <w:jc w:val="both"/>
        <w:rPr>
          <w:lang w:val="sv-SE"/>
        </w:rPr>
      </w:pPr>
      <w:r w:rsidRPr="00347FD0">
        <w:rPr>
          <w:lang w:val="sv-SE"/>
        </w:rPr>
        <w:t>Mendorong kemandirian siswa dalam berpikir</w:t>
      </w:r>
    </w:p>
    <w:p w:rsidR="009B2340" w:rsidRPr="00230F4D" w:rsidRDefault="009B2340" w:rsidP="009B2340">
      <w:pPr>
        <w:spacing w:line="360" w:lineRule="auto"/>
        <w:jc w:val="both"/>
        <w:rPr>
          <w:lang w:eastAsia="id-ID"/>
        </w:rPr>
      </w:pPr>
    </w:p>
    <w:p w:rsidR="009B2340" w:rsidRDefault="009B2340" w:rsidP="009B2340">
      <w:pPr>
        <w:numPr>
          <w:ilvl w:val="1"/>
          <w:numId w:val="1"/>
        </w:numPr>
        <w:tabs>
          <w:tab w:val="clear" w:pos="1828"/>
          <w:tab w:val="num" w:pos="600"/>
        </w:tabs>
        <w:spacing w:line="360" w:lineRule="auto"/>
        <w:ind w:left="600"/>
        <w:jc w:val="both"/>
        <w:rPr>
          <w:b/>
          <w:lang w:eastAsia="id-ID"/>
        </w:rPr>
      </w:pPr>
      <w:r w:rsidRPr="002F20E6">
        <w:rPr>
          <w:b/>
          <w:lang w:eastAsia="id-ID"/>
        </w:rPr>
        <w:t>Kerangka Berpikir</w:t>
      </w:r>
    </w:p>
    <w:p w:rsidR="009B2340" w:rsidRDefault="009B2340" w:rsidP="009B2340">
      <w:pPr>
        <w:spacing w:line="360" w:lineRule="auto"/>
        <w:ind w:firstLine="840"/>
        <w:jc w:val="both"/>
        <w:rPr>
          <w:lang w:val="sv-SE" w:eastAsia="id-ID"/>
        </w:rPr>
      </w:pPr>
      <w:r w:rsidRPr="002F20E6">
        <w:rPr>
          <w:lang w:val="sv-SE" w:eastAsia="id-ID"/>
        </w:rPr>
        <w:t>Pembelajaran adalah suatu</w:t>
      </w:r>
      <w:r>
        <w:rPr>
          <w:lang w:val="sv-SE" w:eastAsia="id-ID"/>
        </w:rPr>
        <w:t xml:space="preserve"> kegiatan</w:t>
      </w:r>
      <w:r w:rsidRPr="002F20E6">
        <w:rPr>
          <w:lang w:val="sv-SE" w:eastAsia="id-ID"/>
        </w:rPr>
        <w:t xml:space="preserve"> yang sangat kompleks. </w:t>
      </w:r>
      <w:r>
        <w:rPr>
          <w:lang w:val="sv-SE" w:eastAsia="id-ID"/>
        </w:rPr>
        <w:t xml:space="preserve">Banyak faktor yang turut memberikan pengaruh terhadap hasil belajar siswa. Sekarang ini tuntutan kurikulum mengarahkan kepada guru untuk mengemas pembelajaran aktif di kelas-kelas. Salah satu strategi pembelajaran yang dapat meningkatkan keaktifan belajar siswa adalah </w:t>
      </w:r>
      <w:r w:rsidRPr="0048071C">
        <w:rPr>
          <w:i/>
          <w:lang w:val="sv-SE" w:eastAsia="id-ID"/>
        </w:rPr>
        <w:t>Problem Solving</w:t>
      </w:r>
      <w:r>
        <w:rPr>
          <w:lang w:val="sv-SE" w:eastAsia="id-ID"/>
        </w:rPr>
        <w:t xml:space="preserve">. </w:t>
      </w:r>
    </w:p>
    <w:p w:rsidR="009B2340" w:rsidRDefault="009B2340" w:rsidP="009B2340">
      <w:pPr>
        <w:spacing w:line="360" w:lineRule="auto"/>
        <w:ind w:firstLine="840"/>
        <w:jc w:val="both"/>
        <w:rPr>
          <w:lang w:val="sv-SE" w:eastAsia="id-ID"/>
        </w:rPr>
      </w:pPr>
      <w:r>
        <w:rPr>
          <w:lang w:val="sv-SE" w:eastAsia="id-ID"/>
        </w:rPr>
        <w:t>Pada strategi ini siswa dihadapkan pada masalah yang tidak biasa ia temukan dalam contoh-contoh yang diberikan oleh guru. Namun demikian, semua prasyarat untuk mendapatkan jawaban dari pemecahan masalah tersebut telah dikuasai oleh siswa. Dalam proses pencarian jawaban inilah siswa akan mengemukakan gagasannya sendiri. Di sinalah hal yang menonjol dalam upaya mengaktifkan siswa. Dengan keaktifan inilah siswa akan dapat memperoleh hasil belajar yang lebih baik.</w:t>
      </w:r>
    </w:p>
    <w:p w:rsidR="00A409D8" w:rsidRPr="005878F9" w:rsidRDefault="00A409D8" w:rsidP="009B2340">
      <w:pPr>
        <w:spacing w:line="360" w:lineRule="auto"/>
        <w:ind w:firstLine="840"/>
        <w:jc w:val="both"/>
        <w:rPr>
          <w:lang w:val="sv-SE" w:eastAsia="id-ID"/>
        </w:rPr>
      </w:pPr>
      <w:r>
        <w:rPr>
          <w:lang w:val="sv-SE" w:eastAsia="id-ID"/>
        </w:rPr>
        <w:t xml:space="preserve">Kelebihan </w:t>
      </w:r>
      <w:r>
        <w:rPr>
          <w:i/>
          <w:lang w:val="sv-SE" w:eastAsia="id-ID"/>
        </w:rPr>
        <w:t>Problem Solving</w:t>
      </w:r>
      <w:r>
        <w:rPr>
          <w:lang w:val="sv-SE" w:eastAsia="id-ID"/>
        </w:rPr>
        <w:t xml:space="preserve"> dibanding dengan ekspositori adalah pada sisi keaktifannya. </w:t>
      </w:r>
      <w:r>
        <w:rPr>
          <w:i/>
          <w:lang w:val="sv-SE" w:eastAsia="id-ID"/>
        </w:rPr>
        <w:t>Problem Solving</w:t>
      </w:r>
      <w:r>
        <w:rPr>
          <w:lang w:val="sv-SE" w:eastAsia="id-ID"/>
        </w:rPr>
        <w:t xml:space="preserve"> mendorong siswa untuk terlibat aktif dalam  pembelajarannya. Secara teoritik, siswa yang aktif akan terdorong untuk lebih mengoptimalkan kecerdasannya</w:t>
      </w:r>
      <w:r w:rsidR="005878F9">
        <w:rPr>
          <w:lang w:val="sv-SE" w:eastAsia="id-ID"/>
        </w:rPr>
        <w:t xml:space="preserve">. Melalui pemecahan soal, siswa akan lebih kreatif dan tidak mudah menyerah dalam menghadapi soal-soal. Pada proses pemecahan masalah tersebut siswa akan membangun sendiri  pengetahuannya. Pengetahuan ini akan disimpan oleh memori otak dalam waktu lama. Dengan demikian, </w:t>
      </w:r>
      <w:r w:rsidR="005878F9">
        <w:rPr>
          <w:i/>
          <w:lang w:val="sv-SE" w:eastAsia="id-ID"/>
        </w:rPr>
        <w:t>Problem Solving</w:t>
      </w:r>
      <w:r w:rsidR="005878F9">
        <w:rPr>
          <w:lang w:val="sv-SE" w:eastAsia="id-ID"/>
        </w:rPr>
        <w:t xml:space="preserve"> akan lebih baik daripa ekspositori.</w:t>
      </w:r>
    </w:p>
    <w:p w:rsidR="009B2340" w:rsidRDefault="009B2340" w:rsidP="009B2340">
      <w:pPr>
        <w:numPr>
          <w:ilvl w:val="1"/>
          <w:numId w:val="1"/>
        </w:numPr>
        <w:tabs>
          <w:tab w:val="clear" w:pos="1828"/>
          <w:tab w:val="num" w:pos="600"/>
        </w:tabs>
        <w:spacing w:line="360" w:lineRule="auto"/>
        <w:ind w:left="600"/>
        <w:jc w:val="both"/>
        <w:rPr>
          <w:b/>
          <w:lang w:eastAsia="id-ID"/>
        </w:rPr>
      </w:pPr>
      <w:r w:rsidRPr="002F20E6">
        <w:rPr>
          <w:b/>
          <w:lang w:eastAsia="id-ID"/>
        </w:rPr>
        <w:t>Hipotesis</w:t>
      </w:r>
    </w:p>
    <w:p w:rsidR="009B2340" w:rsidRPr="002F20E6" w:rsidRDefault="009B2340" w:rsidP="00A409D8">
      <w:pPr>
        <w:spacing w:line="360" w:lineRule="auto"/>
        <w:ind w:firstLine="840"/>
        <w:jc w:val="both"/>
        <w:rPr>
          <w:lang w:val="sv-SE" w:eastAsia="id-ID"/>
        </w:rPr>
      </w:pPr>
      <w:r w:rsidRPr="002F20E6">
        <w:rPr>
          <w:lang w:val="sv-SE" w:eastAsia="id-ID"/>
        </w:rPr>
        <w:lastRenderedPageBreak/>
        <w:t xml:space="preserve">Hipotesis yang diajukan dalam penelitian ini adalah “Pembelajaran Matematika dengan Strategi </w:t>
      </w:r>
      <w:r w:rsidRPr="0053434E">
        <w:rPr>
          <w:i/>
          <w:lang w:val="sv-SE" w:eastAsia="id-ID"/>
        </w:rPr>
        <w:t>Problem Solving</w:t>
      </w:r>
      <w:r w:rsidRPr="002F20E6">
        <w:rPr>
          <w:lang w:val="sv-SE" w:eastAsia="id-ID"/>
        </w:rPr>
        <w:t xml:space="preserve"> akan menghasilkan prestasi belajar yang lebih baik daripada pembelajaran dengan strategi ekspositori”</w:t>
      </w:r>
    </w:p>
    <w:p w:rsidR="009B2340" w:rsidRPr="002F20E6" w:rsidRDefault="009B2340" w:rsidP="009B2340">
      <w:pPr>
        <w:spacing w:line="360" w:lineRule="auto"/>
        <w:ind w:left="480"/>
        <w:jc w:val="both"/>
        <w:rPr>
          <w:lang w:val="sv-SE" w:eastAsia="id-ID"/>
        </w:rPr>
      </w:pPr>
    </w:p>
    <w:p w:rsidR="009B2340" w:rsidRPr="002F20E6" w:rsidRDefault="009B2340" w:rsidP="009B2340">
      <w:pPr>
        <w:rPr>
          <w:lang w:val="sv-SE"/>
        </w:rPr>
      </w:pPr>
    </w:p>
    <w:p w:rsidR="009B2340" w:rsidRPr="002F20E6" w:rsidRDefault="009B2340" w:rsidP="009B2340">
      <w:pPr>
        <w:spacing w:line="360" w:lineRule="auto"/>
        <w:rPr>
          <w:lang w:val="sv-SE"/>
        </w:rPr>
      </w:pPr>
    </w:p>
    <w:p w:rsidR="009B2340" w:rsidRDefault="009B2340" w:rsidP="00FB466C">
      <w:pPr>
        <w:spacing w:line="360" w:lineRule="auto"/>
        <w:jc w:val="center"/>
        <w:rPr>
          <w:b/>
          <w:lang w:val="sv-SE"/>
        </w:rPr>
      </w:pPr>
      <w:r w:rsidRPr="002F20E6">
        <w:rPr>
          <w:lang w:val="sv-SE"/>
        </w:rPr>
        <w:br w:type="page"/>
      </w:r>
      <w:r>
        <w:rPr>
          <w:b/>
          <w:lang w:val="sv-SE"/>
        </w:rPr>
        <w:lastRenderedPageBreak/>
        <w:t>BAB III</w:t>
      </w:r>
    </w:p>
    <w:p w:rsidR="009B2340" w:rsidRDefault="00ED3D7B" w:rsidP="00FB466C">
      <w:pPr>
        <w:spacing w:line="360" w:lineRule="auto"/>
        <w:jc w:val="center"/>
        <w:rPr>
          <w:b/>
          <w:lang w:val="sv-SE"/>
        </w:rPr>
      </w:pPr>
      <w:r>
        <w:rPr>
          <w:b/>
          <w:noProof/>
        </w:rPr>
        <w:pict>
          <v:rect id="_x0000_s1032" style="position:absolute;left:0;text-align:left;margin-left:372pt;margin-top:-101.7pt;width:36pt;height:27pt;z-index:251666432" stroked="f"/>
        </w:pict>
      </w:r>
      <w:r w:rsidR="009B2340" w:rsidRPr="00BF181E">
        <w:rPr>
          <w:b/>
          <w:lang w:val="sv-SE"/>
        </w:rPr>
        <w:t>METODE PENELITIAN</w:t>
      </w:r>
    </w:p>
    <w:p w:rsidR="009B2340" w:rsidRDefault="009B2340" w:rsidP="00FB466C">
      <w:pPr>
        <w:spacing w:line="360" w:lineRule="auto"/>
      </w:pPr>
    </w:p>
    <w:p w:rsidR="009B2340" w:rsidRPr="00FB466C" w:rsidRDefault="009B2340" w:rsidP="00FB466C">
      <w:pPr>
        <w:pStyle w:val="ListParagraph"/>
        <w:numPr>
          <w:ilvl w:val="2"/>
          <w:numId w:val="24"/>
        </w:numPr>
        <w:spacing w:after="0" w:line="360" w:lineRule="auto"/>
        <w:ind w:left="426"/>
        <w:rPr>
          <w:b/>
        </w:rPr>
      </w:pPr>
      <w:r w:rsidRPr="00FB466C">
        <w:rPr>
          <w:b/>
        </w:rPr>
        <w:t>Tempat, Subyek dan Waktu penelitian</w:t>
      </w:r>
    </w:p>
    <w:p w:rsidR="009B2340" w:rsidRPr="00FB466C" w:rsidRDefault="009B2340" w:rsidP="00FB466C">
      <w:pPr>
        <w:pStyle w:val="ListParagraph"/>
        <w:numPr>
          <w:ilvl w:val="1"/>
          <w:numId w:val="3"/>
        </w:numPr>
        <w:tabs>
          <w:tab w:val="clear" w:pos="1931"/>
        </w:tabs>
        <w:spacing w:after="0" w:line="360" w:lineRule="auto"/>
        <w:ind w:left="709" w:hanging="284"/>
        <w:rPr>
          <w:u w:val="single"/>
        </w:rPr>
      </w:pPr>
      <w:r w:rsidRPr="00FB466C">
        <w:rPr>
          <w:u w:val="single"/>
        </w:rPr>
        <w:t>Tempat</w:t>
      </w:r>
      <w:r w:rsidRPr="00BB7800">
        <w:t xml:space="preserve"> </w:t>
      </w:r>
      <w:r w:rsidRPr="00FB466C">
        <w:rPr>
          <w:u w:val="single"/>
        </w:rPr>
        <w:t>dan</w:t>
      </w:r>
      <w:r w:rsidRPr="00BB7800">
        <w:t xml:space="preserve"> </w:t>
      </w:r>
      <w:r w:rsidRPr="00FB466C">
        <w:rPr>
          <w:u w:val="single"/>
        </w:rPr>
        <w:t>Subyek</w:t>
      </w:r>
      <w:r w:rsidRPr="00BB7800">
        <w:t xml:space="preserve"> </w:t>
      </w:r>
      <w:r w:rsidRPr="00FB466C">
        <w:rPr>
          <w:u w:val="single"/>
        </w:rPr>
        <w:t>Penelitian</w:t>
      </w:r>
    </w:p>
    <w:p w:rsidR="009B2340" w:rsidRDefault="009B2340" w:rsidP="00FB466C">
      <w:pPr>
        <w:pStyle w:val="BodyText"/>
        <w:rPr>
          <w:lang w:val="id-ID" w:eastAsia="id-ID"/>
        </w:rPr>
      </w:pPr>
      <w:r>
        <w:rPr>
          <w:lang w:val="id-ID" w:eastAsia="id-ID"/>
        </w:rPr>
        <w:tab/>
        <w:t xml:space="preserve">Penelitian ini dilaksanakan di </w:t>
      </w:r>
      <w:r w:rsidRPr="002D5EEC">
        <w:rPr>
          <w:lang w:val="id-ID"/>
        </w:rPr>
        <w:t>SD Se-Kabupaten Purworejo</w:t>
      </w:r>
      <w:r>
        <w:rPr>
          <w:lang w:val="id-ID" w:eastAsia="id-ID"/>
        </w:rPr>
        <w:t>.</w:t>
      </w:r>
    </w:p>
    <w:p w:rsidR="009B2340" w:rsidRDefault="009B2340" w:rsidP="00FB466C">
      <w:pPr>
        <w:pStyle w:val="ListParagraph"/>
        <w:numPr>
          <w:ilvl w:val="1"/>
          <w:numId w:val="3"/>
        </w:numPr>
        <w:tabs>
          <w:tab w:val="clear" w:pos="1931"/>
        </w:tabs>
        <w:spacing w:after="0" w:line="360" w:lineRule="auto"/>
        <w:ind w:left="709" w:hanging="284"/>
        <w:rPr>
          <w:u w:val="single"/>
        </w:rPr>
      </w:pPr>
      <w:r>
        <w:rPr>
          <w:u w:val="single"/>
        </w:rPr>
        <w:t>Waktu</w:t>
      </w:r>
      <w:r w:rsidRPr="00BB7800">
        <w:t xml:space="preserve"> </w:t>
      </w:r>
      <w:r>
        <w:rPr>
          <w:u w:val="single"/>
        </w:rPr>
        <w:t>Penelitian</w:t>
      </w:r>
    </w:p>
    <w:p w:rsidR="009B2340" w:rsidRPr="00007D5F" w:rsidRDefault="009B2340" w:rsidP="00FB466C">
      <w:pPr>
        <w:spacing w:line="360" w:lineRule="auto"/>
        <w:ind w:firstLine="748"/>
        <w:jc w:val="both"/>
        <w:rPr>
          <w:lang w:val="fi-FI"/>
        </w:rPr>
      </w:pPr>
      <w:r w:rsidRPr="00007D5F">
        <w:rPr>
          <w:lang w:val="fi-FI"/>
        </w:rPr>
        <w:t xml:space="preserve">Penelitian dilaksanakan pada bulan </w:t>
      </w:r>
      <w:r>
        <w:rPr>
          <w:lang w:val="fi-FI"/>
        </w:rPr>
        <w:t>Juli – Desember Tahun 2012.</w:t>
      </w:r>
    </w:p>
    <w:p w:rsidR="009B2340" w:rsidRDefault="009B2340" w:rsidP="00FB466C">
      <w:pPr>
        <w:pStyle w:val="ListParagraph"/>
        <w:numPr>
          <w:ilvl w:val="2"/>
          <w:numId w:val="24"/>
        </w:numPr>
        <w:spacing w:after="0" w:line="360" w:lineRule="auto"/>
        <w:ind w:left="426"/>
        <w:rPr>
          <w:b/>
        </w:rPr>
      </w:pPr>
      <w:r>
        <w:rPr>
          <w:b/>
        </w:rPr>
        <w:t>Metode Penelitian</w:t>
      </w:r>
    </w:p>
    <w:p w:rsidR="009B2340" w:rsidRDefault="009B2340" w:rsidP="00FB466C">
      <w:pPr>
        <w:spacing w:line="360" w:lineRule="auto"/>
        <w:jc w:val="both"/>
        <w:rPr>
          <w:lang w:val="sv-SE"/>
        </w:rPr>
      </w:pPr>
      <w:r w:rsidRPr="002D5EEC">
        <w:rPr>
          <w:lang w:val="sv-SE"/>
        </w:rPr>
        <w:tab/>
      </w:r>
      <w:r w:rsidRPr="00952A1D">
        <w:rPr>
          <w:lang w:val="sv-SE"/>
        </w:rPr>
        <w:t>Dalam penelitian ini, peneliti menggunakan metode penelitian eksperimental semu (</w:t>
      </w:r>
      <w:r w:rsidRPr="00952A1D">
        <w:rPr>
          <w:i/>
          <w:lang w:val="sv-SE"/>
        </w:rPr>
        <w:t>quasi experimental research</w:t>
      </w:r>
      <w:r w:rsidRPr="00952A1D">
        <w:rPr>
          <w:lang w:val="sv-SE"/>
        </w:rPr>
        <w:t xml:space="preserve">), karena peneliti tidak mungkin untuk mengontrol semua variabel yang relevan. </w:t>
      </w:r>
      <w:r w:rsidRPr="00A054A7">
        <w:rPr>
          <w:lang w:val="sv-SE"/>
        </w:rPr>
        <w:t xml:space="preserve">Manipulasi variabel dalam penelitian ini dilakukan pada variabel bebas yaitu </w:t>
      </w:r>
      <w:r>
        <w:rPr>
          <w:lang w:val="sv-SE"/>
        </w:rPr>
        <w:t xml:space="preserve">Strategi </w:t>
      </w:r>
      <w:r>
        <w:rPr>
          <w:i/>
          <w:lang w:val="sv-SE"/>
        </w:rPr>
        <w:t xml:space="preserve">Problem Solving </w:t>
      </w:r>
      <w:r>
        <w:rPr>
          <w:lang w:val="sv-SE"/>
        </w:rPr>
        <w:t xml:space="preserve">yang melibatkan </w:t>
      </w:r>
      <w:r>
        <w:rPr>
          <w:i/>
          <w:lang w:val="sv-SE"/>
        </w:rPr>
        <w:t xml:space="preserve">Multiple Intelligences </w:t>
      </w:r>
      <w:r>
        <w:rPr>
          <w:lang w:val="sv-SE"/>
        </w:rPr>
        <w:t>siswa.</w:t>
      </w:r>
      <w:r w:rsidRPr="00A054A7">
        <w:rPr>
          <w:lang w:val="sv-SE"/>
        </w:rPr>
        <w:t xml:space="preserve"> Sedangkan variabel bebas lain yang ikut mempengaruhi variabel terikat </w:t>
      </w:r>
      <w:r>
        <w:rPr>
          <w:lang w:val="sv-SE"/>
        </w:rPr>
        <w:t xml:space="preserve">adalah </w:t>
      </w:r>
      <w:r w:rsidRPr="00A054A7">
        <w:rPr>
          <w:lang w:val="sv-SE"/>
        </w:rPr>
        <w:t xml:space="preserve"> </w:t>
      </w:r>
      <w:r>
        <w:rPr>
          <w:lang w:val="sv-SE"/>
        </w:rPr>
        <w:t>motivasi belajar siswa</w:t>
      </w:r>
      <w:r w:rsidRPr="00A054A7">
        <w:rPr>
          <w:lang w:val="sv-SE"/>
        </w:rPr>
        <w:t xml:space="preserve">. </w:t>
      </w:r>
    </w:p>
    <w:p w:rsidR="009B2340" w:rsidRPr="00AD59C9" w:rsidRDefault="009B2340" w:rsidP="00FB466C">
      <w:pPr>
        <w:pStyle w:val="ListParagraph"/>
        <w:numPr>
          <w:ilvl w:val="2"/>
          <w:numId w:val="24"/>
        </w:numPr>
        <w:spacing w:after="0" w:line="360" w:lineRule="auto"/>
        <w:ind w:left="426"/>
        <w:rPr>
          <w:b/>
          <w:lang w:val="sv-SE"/>
        </w:rPr>
      </w:pPr>
      <w:r w:rsidRPr="00FB466C">
        <w:rPr>
          <w:b/>
        </w:rPr>
        <w:t>Populasi</w:t>
      </w:r>
      <w:r w:rsidRPr="00AD59C9">
        <w:rPr>
          <w:b/>
          <w:lang w:val="sv-SE"/>
        </w:rPr>
        <w:t>, Sampel, dan Teknik Pengambilan Sampel</w:t>
      </w:r>
    </w:p>
    <w:p w:rsidR="009B2340" w:rsidRPr="00FB466C" w:rsidRDefault="009B2340" w:rsidP="00FB466C">
      <w:pPr>
        <w:pStyle w:val="ListParagraph"/>
        <w:numPr>
          <w:ilvl w:val="0"/>
          <w:numId w:val="25"/>
        </w:numPr>
        <w:tabs>
          <w:tab w:val="num" w:pos="720"/>
        </w:tabs>
        <w:spacing w:after="0" w:line="360" w:lineRule="auto"/>
        <w:rPr>
          <w:u w:val="single"/>
          <w:lang w:val="sv-SE"/>
        </w:rPr>
      </w:pPr>
      <w:r w:rsidRPr="00FB466C">
        <w:rPr>
          <w:u w:val="single"/>
          <w:lang w:val="sv-SE"/>
        </w:rPr>
        <w:t>Populasi</w:t>
      </w:r>
    </w:p>
    <w:p w:rsidR="009B2340" w:rsidRPr="00E1395F" w:rsidRDefault="009B2340" w:rsidP="00FB466C">
      <w:pPr>
        <w:spacing w:line="360" w:lineRule="auto"/>
        <w:ind w:firstLine="748"/>
        <w:jc w:val="both"/>
        <w:rPr>
          <w:lang w:val="sv-SE"/>
        </w:rPr>
      </w:pPr>
      <w:r w:rsidRPr="009407A6">
        <w:rPr>
          <w:lang w:val="sv-SE"/>
        </w:rPr>
        <w:t xml:space="preserve">Populasi dalam penelitian ini adalah siswa-siswa kelas </w:t>
      </w:r>
      <w:r>
        <w:rPr>
          <w:lang w:val="sv-SE"/>
        </w:rPr>
        <w:t>IV</w:t>
      </w:r>
      <w:r w:rsidRPr="009407A6">
        <w:rPr>
          <w:lang w:val="sv-SE"/>
        </w:rPr>
        <w:t xml:space="preserve"> </w:t>
      </w:r>
      <w:r>
        <w:rPr>
          <w:lang w:val="sv-SE"/>
        </w:rPr>
        <w:t>SD Se-Kabupaten Purworejo</w:t>
      </w:r>
      <w:r w:rsidRPr="00E1395F">
        <w:rPr>
          <w:lang w:val="sv-SE"/>
        </w:rPr>
        <w:t xml:space="preserve"> tahun pelajaran 20</w:t>
      </w:r>
      <w:r>
        <w:rPr>
          <w:lang w:val="sv-SE"/>
        </w:rPr>
        <w:t>11</w:t>
      </w:r>
      <w:r w:rsidRPr="00E1395F">
        <w:rPr>
          <w:lang w:val="sv-SE"/>
        </w:rPr>
        <w:t>/201</w:t>
      </w:r>
      <w:r>
        <w:rPr>
          <w:lang w:val="sv-SE"/>
        </w:rPr>
        <w:t>2.</w:t>
      </w:r>
      <w:r w:rsidRPr="00E1395F">
        <w:rPr>
          <w:lang w:val="sv-SE"/>
        </w:rPr>
        <w:t xml:space="preserve"> </w:t>
      </w:r>
    </w:p>
    <w:p w:rsidR="009B2340" w:rsidRPr="002D5EEC" w:rsidRDefault="009B2340" w:rsidP="00FB466C">
      <w:pPr>
        <w:pStyle w:val="ListParagraph"/>
        <w:numPr>
          <w:ilvl w:val="0"/>
          <w:numId w:val="25"/>
        </w:numPr>
        <w:tabs>
          <w:tab w:val="num" w:pos="720"/>
        </w:tabs>
        <w:spacing w:after="0" w:line="360" w:lineRule="auto"/>
        <w:rPr>
          <w:u w:val="single"/>
          <w:lang w:val="sv-SE"/>
        </w:rPr>
      </w:pPr>
      <w:r w:rsidRPr="008F4398">
        <w:rPr>
          <w:u w:val="single"/>
          <w:lang w:val="sv-SE"/>
        </w:rPr>
        <w:t>Sampel</w:t>
      </w:r>
    </w:p>
    <w:p w:rsidR="009B2340" w:rsidRPr="00952A1D" w:rsidRDefault="009B2340" w:rsidP="00FB466C">
      <w:pPr>
        <w:spacing w:line="360" w:lineRule="auto"/>
        <w:ind w:firstLine="748"/>
        <w:jc w:val="both"/>
        <w:rPr>
          <w:lang w:val="sv-SE"/>
        </w:rPr>
      </w:pPr>
      <w:r w:rsidRPr="00952A1D">
        <w:rPr>
          <w:lang w:val="sv-SE"/>
        </w:rPr>
        <w:t xml:space="preserve">Sampel dalam penelitian ini diambil secara random dari populasi yang telah ditentukan sebelumnya. Sampel kemudian dibagi menjadi siswa-siswa yang dikenai </w:t>
      </w:r>
      <w:r>
        <w:rPr>
          <w:lang w:val="sv-SE"/>
        </w:rPr>
        <w:t xml:space="preserve">Strategi </w:t>
      </w:r>
      <w:r>
        <w:rPr>
          <w:i/>
          <w:lang w:val="sv-SE"/>
        </w:rPr>
        <w:t xml:space="preserve">Problem Solving </w:t>
      </w:r>
      <w:r>
        <w:rPr>
          <w:lang w:val="sv-SE"/>
        </w:rPr>
        <w:t xml:space="preserve">yang melibatkan </w:t>
      </w:r>
      <w:r>
        <w:rPr>
          <w:i/>
          <w:lang w:val="sv-SE"/>
        </w:rPr>
        <w:t xml:space="preserve">Multiple Intelligences </w:t>
      </w:r>
      <w:r>
        <w:rPr>
          <w:lang w:val="sv-SE"/>
        </w:rPr>
        <w:t>siswa</w:t>
      </w:r>
      <w:r w:rsidRPr="00952A1D">
        <w:rPr>
          <w:lang w:val="sv-SE"/>
        </w:rPr>
        <w:t xml:space="preserve"> dan siswa-siswa yang dikenai pembelajara</w:t>
      </w:r>
      <w:r>
        <w:rPr>
          <w:lang w:val="sv-SE"/>
        </w:rPr>
        <w:t>n dengan strategi ekspositori</w:t>
      </w:r>
      <w:r w:rsidRPr="00952A1D">
        <w:rPr>
          <w:lang w:val="sv-SE"/>
        </w:rPr>
        <w:t>.</w:t>
      </w:r>
    </w:p>
    <w:p w:rsidR="009B2340" w:rsidRDefault="009B2340" w:rsidP="00FB466C">
      <w:pPr>
        <w:pStyle w:val="ListParagraph"/>
        <w:numPr>
          <w:ilvl w:val="0"/>
          <w:numId w:val="25"/>
        </w:numPr>
        <w:tabs>
          <w:tab w:val="num" w:pos="720"/>
        </w:tabs>
        <w:spacing w:after="0" w:line="360" w:lineRule="auto"/>
        <w:rPr>
          <w:u w:val="single"/>
        </w:rPr>
      </w:pPr>
      <w:r>
        <w:rPr>
          <w:u w:val="single"/>
        </w:rPr>
        <w:t>Teknik</w:t>
      </w:r>
      <w:r w:rsidRPr="00BB7800">
        <w:t xml:space="preserve"> </w:t>
      </w:r>
      <w:r w:rsidRPr="008F4398">
        <w:rPr>
          <w:u w:val="single"/>
          <w:lang w:val="sv-SE"/>
        </w:rPr>
        <w:t>Pengambilan</w:t>
      </w:r>
      <w:r w:rsidRPr="00BB7800">
        <w:t xml:space="preserve"> </w:t>
      </w:r>
      <w:r>
        <w:rPr>
          <w:u w:val="single"/>
        </w:rPr>
        <w:t>Sampel</w:t>
      </w:r>
    </w:p>
    <w:p w:rsidR="009B2340" w:rsidRPr="00952A1D" w:rsidRDefault="00ED3D7B" w:rsidP="00FB466C">
      <w:pPr>
        <w:pStyle w:val="BodyTextIndent3"/>
        <w:ind w:left="0" w:firstLine="851"/>
        <w:rPr>
          <w:lang w:val="sv-SE"/>
        </w:rPr>
      </w:pPr>
      <w:r>
        <w:rPr>
          <w:noProof/>
        </w:rPr>
        <w:pict>
          <v:shape id="_x0000_s1033" type="#_x0000_t202" style="position:absolute;left:0;text-align:left;margin-left:192pt;margin-top:80.15pt;width:42pt;height:36pt;z-index:251667456" filled="f" stroked="f">
            <v:textbox>
              <w:txbxContent>
                <w:p w:rsidR="00FB466C" w:rsidRDefault="00FB466C" w:rsidP="009B2340">
                  <w:r>
                    <w:t>23</w:t>
                  </w:r>
                </w:p>
              </w:txbxContent>
            </v:textbox>
          </v:shape>
        </w:pict>
      </w:r>
      <w:r w:rsidR="009B2340" w:rsidRPr="00952A1D">
        <w:rPr>
          <w:lang w:val="sv-SE"/>
        </w:rPr>
        <w:t xml:space="preserve">Dalam penelitian ini digunakan teknik </w:t>
      </w:r>
      <w:r w:rsidR="009B2340">
        <w:rPr>
          <w:lang w:val="sv-SE"/>
        </w:rPr>
        <w:t>S</w:t>
      </w:r>
      <w:r w:rsidR="009B2340">
        <w:rPr>
          <w:i/>
          <w:lang w:val="sv-SE"/>
        </w:rPr>
        <w:t>tratified Cluster Sample Random</w:t>
      </w:r>
      <w:r w:rsidR="009B2340">
        <w:rPr>
          <w:lang w:val="sv-SE"/>
        </w:rPr>
        <w:t>.</w:t>
      </w:r>
      <w:r w:rsidR="009B2340" w:rsidRPr="00952A1D">
        <w:rPr>
          <w:lang w:val="sv-SE"/>
        </w:rPr>
        <w:t xml:space="preserve"> Untuk menentukan sampel dengan teknik ini terlebih dahulu sekolah dibagi menjadi sekolah dengan kategori tinggi, sedang, dan rendah (pembagian kate</w:t>
      </w:r>
      <w:r w:rsidR="009B2340">
        <w:rPr>
          <w:lang w:val="sv-SE"/>
        </w:rPr>
        <w:t>gori ini berdasarkan hasil Ujian Nasional</w:t>
      </w:r>
      <w:r w:rsidR="009B2340" w:rsidRPr="00952A1D">
        <w:rPr>
          <w:lang w:val="sv-SE"/>
        </w:rPr>
        <w:t xml:space="preserve"> tahun sebelumnya). Selanjutnya </w:t>
      </w:r>
      <w:r w:rsidR="009B2340">
        <w:rPr>
          <w:lang w:val="sv-SE"/>
        </w:rPr>
        <w:t xml:space="preserve">peneliti secara acak mengambil sekolah pada masing kategori yang telah </w:t>
      </w:r>
      <w:r w:rsidR="009B2340">
        <w:rPr>
          <w:lang w:val="sv-SE"/>
        </w:rPr>
        <w:lastRenderedPageBreak/>
        <w:t>ditentukan tersebut. Pada masing-masing kategori, akan diambil secara acak 6 sekolah. Sehingga secara keseluruhan akan terdapat 18 sekolah.</w:t>
      </w:r>
    </w:p>
    <w:p w:rsidR="009B2340" w:rsidRDefault="009B2340" w:rsidP="00FB466C">
      <w:pPr>
        <w:pStyle w:val="ListParagraph"/>
        <w:numPr>
          <w:ilvl w:val="2"/>
          <w:numId w:val="24"/>
        </w:numPr>
        <w:spacing w:after="0" w:line="360" w:lineRule="auto"/>
        <w:ind w:left="426"/>
        <w:rPr>
          <w:b/>
        </w:rPr>
      </w:pPr>
      <w:r w:rsidRPr="00FB466C">
        <w:rPr>
          <w:b/>
        </w:rPr>
        <w:t>Identifikasi</w:t>
      </w:r>
      <w:r>
        <w:rPr>
          <w:b/>
        </w:rPr>
        <w:t xml:space="preserve"> Variabel</w:t>
      </w:r>
    </w:p>
    <w:p w:rsidR="009B2340" w:rsidRDefault="009B2340" w:rsidP="00FB466C">
      <w:pPr>
        <w:pStyle w:val="BodyTextIndent3"/>
        <w:ind w:left="0" w:firstLine="851"/>
        <w:rPr>
          <w:lang w:val="sv-SE"/>
        </w:rPr>
      </w:pPr>
      <w:r w:rsidRPr="00A054A7">
        <w:rPr>
          <w:lang w:val="sv-SE"/>
        </w:rPr>
        <w:t xml:space="preserve">Pada penelitian ini </w:t>
      </w:r>
      <w:r>
        <w:rPr>
          <w:lang w:val="sv-SE"/>
        </w:rPr>
        <w:t>melibatkan dua variabel, yaitu variabel bebas dan variabel terikat.</w:t>
      </w:r>
    </w:p>
    <w:p w:rsidR="009B2340" w:rsidRPr="00FB466C" w:rsidRDefault="009B2340" w:rsidP="00FB466C">
      <w:pPr>
        <w:pStyle w:val="ListParagraph"/>
        <w:numPr>
          <w:ilvl w:val="0"/>
          <w:numId w:val="26"/>
        </w:numPr>
        <w:tabs>
          <w:tab w:val="num" w:pos="720"/>
        </w:tabs>
        <w:spacing w:after="0" w:line="360" w:lineRule="auto"/>
        <w:rPr>
          <w:u w:val="single"/>
        </w:rPr>
      </w:pPr>
      <w:r w:rsidRPr="00FB466C">
        <w:rPr>
          <w:u w:val="single"/>
        </w:rPr>
        <w:t>Variabel</w:t>
      </w:r>
      <w:r w:rsidRPr="00BB7800">
        <w:t xml:space="preserve"> </w:t>
      </w:r>
      <w:r w:rsidRPr="00FB466C">
        <w:rPr>
          <w:u w:val="single"/>
        </w:rPr>
        <w:t>Bebas</w:t>
      </w:r>
    </w:p>
    <w:p w:rsidR="009B2340" w:rsidRDefault="00FB466C" w:rsidP="00FB466C">
      <w:pPr>
        <w:spacing w:line="360" w:lineRule="auto"/>
        <w:ind w:firstLine="720"/>
        <w:jc w:val="both"/>
      </w:pPr>
      <w:r>
        <w:t>Variabel bebas dalam penelitian ini adalah s</w:t>
      </w:r>
      <w:r w:rsidR="009B2340">
        <w:t>trategi Pembelajaran</w:t>
      </w:r>
    </w:p>
    <w:p w:rsidR="00FB466C" w:rsidRDefault="00FB466C" w:rsidP="00FB466C">
      <w:pPr>
        <w:pStyle w:val="ListParagraph"/>
        <w:numPr>
          <w:ilvl w:val="2"/>
          <w:numId w:val="29"/>
        </w:numPr>
        <w:spacing w:line="360" w:lineRule="auto"/>
        <w:ind w:left="993" w:hanging="283"/>
        <w:jc w:val="both"/>
      </w:pPr>
      <w:r>
        <w:t>Definisi Konseptual : strategi pembelajaran adalah seperangkat langkah-langkah yang dilakukan dalam suatu kegiatan pembelajaran untuk mencapai tujuan pembelajaran yang telah ditetapkan.</w:t>
      </w:r>
    </w:p>
    <w:p w:rsidR="009B2340" w:rsidRDefault="009B2340" w:rsidP="00FB466C">
      <w:pPr>
        <w:pStyle w:val="ListParagraph"/>
        <w:numPr>
          <w:ilvl w:val="2"/>
          <w:numId w:val="29"/>
        </w:numPr>
        <w:spacing w:line="360" w:lineRule="auto"/>
        <w:ind w:left="993" w:hanging="283"/>
        <w:jc w:val="both"/>
      </w:pPr>
      <w:r>
        <w:t>Skala pengukuran : Skala nominal.</w:t>
      </w:r>
    </w:p>
    <w:p w:rsidR="009B2340" w:rsidRPr="00FB466C" w:rsidRDefault="009B2340" w:rsidP="00FB466C">
      <w:pPr>
        <w:pStyle w:val="ListParagraph"/>
        <w:numPr>
          <w:ilvl w:val="2"/>
          <w:numId w:val="29"/>
        </w:numPr>
        <w:spacing w:line="360" w:lineRule="auto"/>
        <w:ind w:left="993" w:hanging="283"/>
        <w:jc w:val="both"/>
        <w:rPr>
          <w:lang w:val="sv-SE"/>
        </w:rPr>
      </w:pPr>
      <w:r w:rsidRPr="00FB466C">
        <w:t>Indikator</w:t>
      </w:r>
      <w:r w:rsidRPr="00FB466C">
        <w:rPr>
          <w:lang w:val="sv-SE"/>
        </w:rPr>
        <w:t xml:space="preserve"> : Kelas yang dikenai Strategi </w:t>
      </w:r>
      <w:r w:rsidRPr="00FB466C">
        <w:rPr>
          <w:i/>
          <w:lang w:val="sv-SE"/>
        </w:rPr>
        <w:t xml:space="preserve">Problem Solving </w:t>
      </w:r>
      <w:r w:rsidRPr="00FB466C">
        <w:rPr>
          <w:lang w:val="sv-SE"/>
        </w:rPr>
        <w:t xml:space="preserve">yang melibatkan </w:t>
      </w:r>
      <w:r w:rsidRPr="00FB466C">
        <w:rPr>
          <w:i/>
          <w:lang w:val="sv-SE"/>
        </w:rPr>
        <w:t xml:space="preserve">Multiple Intelligences </w:t>
      </w:r>
      <w:r w:rsidRPr="00FB466C">
        <w:rPr>
          <w:lang w:val="sv-SE"/>
        </w:rPr>
        <w:t>siswa dan kelas yang dikenai pembelajaran dengan strategi ekspositori.</w:t>
      </w:r>
    </w:p>
    <w:p w:rsidR="009B2340" w:rsidRDefault="009B2340" w:rsidP="00FB466C">
      <w:pPr>
        <w:pStyle w:val="ListParagraph"/>
        <w:numPr>
          <w:ilvl w:val="2"/>
          <w:numId w:val="29"/>
        </w:numPr>
        <w:spacing w:line="360" w:lineRule="auto"/>
        <w:ind w:left="993" w:hanging="283"/>
        <w:jc w:val="both"/>
      </w:pPr>
      <w:r>
        <w:t xml:space="preserve">Simbol : </w:t>
      </w:r>
      <w:r w:rsidRPr="00FB466C">
        <w:rPr>
          <w:i/>
        </w:rPr>
        <w:t>a</w:t>
      </w:r>
      <w:r w:rsidRPr="00FB466C">
        <w:rPr>
          <w:i/>
          <w:vertAlign w:val="subscript"/>
        </w:rPr>
        <w:t>i</w:t>
      </w:r>
      <w:r>
        <w:t xml:space="preserve">, dengan </w:t>
      </w:r>
      <w:r w:rsidRPr="00FB466C">
        <w:rPr>
          <w:i/>
        </w:rPr>
        <w:t>i</w:t>
      </w:r>
      <w:r>
        <w:t xml:space="preserve"> = </w:t>
      </w:r>
      <w:r w:rsidRPr="00FB466C">
        <w:rPr>
          <w:i/>
        </w:rPr>
        <w:t>1</w:t>
      </w:r>
      <w:r w:rsidRPr="002D5F68">
        <w:t>,</w:t>
      </w:r>
      <w:r w:rsidRPr="00FB466C">
        <w:rPr>
          <w:i/>
        </w:rPr>
        <w:t xml:space="preserve"> 2 </w:t>
      </w:r>
    </w:p>
    <w:p w:rsidR="009B2340" w:rsidRPr="00FB466C" w:rsidRDefault="009B2340" w:rsidP="00FB466C">
      <w:pPr>
        <w:pStyle w:val="ListParagraph"/>
        <w:spacing w:line="360" w:lineRule="auto"/>
        <w:ind w:left="1276"/>
        <w:jc w:val="both"/>
        <w:rPr>
          <w:lang w:val="sv-SE"/>
        </w:rPr>
      </w:pPr>
      <w:r w:rsidRPr="00FB466C">
        <w:rPr>
          <w:i/>
          <w:lang w:val="sv-SE"/>
        </w:rPr>
        <w:t>a</w:t>
      </w:r>
      <w:r w:rsidRPr="00FB466C">
        <w:rPr>
          <w:vertAlign w:val="subscript"/>
          <w:lang w:val="sv-SE"/>
        </w:rPr>
        <w:t>1</w:t>
      </w:r>
      <w:r w:rsidRPr="00FB466C">
        <w:rPr>
          <w:lang w:val="sv-SE"/>
        </w:rPr>
        <w:t xml:space="preserve"> = Strategi </w:t>
      </w:r>
      <w:r w:rsidRPr="00FB466C">
        <w:rPr>
          <w:i/>
          <w:lang w:val="sv-SE"/>
        </w:rPr>
        <w:t xml:space="preserve">Problem Solving </w:t>
      </w:r>
    </w:p>
    <w:p w:rsidR="009B2340" w:rsidRDefault="009B2340" w:rsidP="00FB466C">
      <w:pPr>
        <w:pStyle w:val="ListParagraph"/>
        <w:spacing w:line="360" w:lineRule="auto"/>
        <w:ind w:left="1276"/>
        <w:jc w:val="both"/>
      </w:pPr>
      <w:r w:rsidRPr="00FB466C">
        <w:rPr>
          <w:i/>
        </w:rPr>
        <w:t>a</w:t>
      </w:r>
      <w:r w:rsidRPr="00FB466C">
        <w:rPr>
          <w:vertAlign w:val="subscript"/>
        </w:rPr>
        <w:t>2</w:t>
      </w:r>
      <w:r>
        <w:t xml:space="preserve"> = </w:t>
      </w:r>
      <w:r w:rsidRPr="00FB466C">
        <w:rPr>
          <w:lang w:val="sv-SE"/>
        </w:rPr>
        <w:t>strategi ekspositori</w:t>
      </w:r>
      <w:r>
        <w:t>.</w:t>
      </w:r>
    </w:p>
    <w:p w:rsidR="009B2340" w:rsidRDefault="009B2340" w:rsidP="00FB466C">
      <w:pPr>
        <w:pStyle w:val="ListParagraph"/>
        <w:numPr>
          <w:ilvl w:val="0"/>
          <w:numId w:val="26"/>
        </w:numPr>
        <w:tabs>
          <w:tab w:val="num" w:pos="720"/>
        </w:tabs>
        <w:spacing w:after="0" w:line="360" w:lineRule="auto"/>
      </w:pPr>
      <w:r w:rsidRPr="0079177F">
        <w:rPr>
          <w:u w:val="single"/>
        </w:rPr>
        <w:t>Variabel</w:t>
      </w:r>
      <w:r>
        <w:t xml:space="preserve"> </w:t>
      </w:r>
      <w:r w:rsidRPr="0079177F">
        <w:rPr>
          <w:u w:val="single"/>
        </w:rPr>
        <w:t>Terikat</w:t>
      </w:r>
    </w:p>
    <w:p w:rsidR="009B2340" w:rsidRPr="00A054A7" w:rsidRDefault="009B2340" w:rsidP="00FB466C">
      <w:pPr>
        <w:spacing w:line="360" w:lineRule="auto"/>
        <w:ind w:left="284" w:firstLine="851"/>
        <w:jc w:val="both"/>
        <w:rPr>
          <w:lang w:val="sv-SE"/>
        </w:rPr>
      </w:pPr>
      <w:r w:rsidRPr="00A054A7">
        <w:rPr>
          <w:lang w:val="sv-SE"/>
        </w:rPr>
        <w:t>Variabel terikat pada penelitian ini adalah prestasi belajar matematika</w:t>
      </w:r>
      <w:r>
        <w:rPr>
          <w:lang w:val="sv-SE"/>
        </w:rPr>
        <w:t>.</w:t>
      </w:r>
    </w:p>
    <w:p w:rsidR="00FB466C" w:rsidRPr="00FB466C" w:rsidRDefault="00FB466C" w:rsidP="00FB466C">
      <w:pPr>
        <w:numPr>
          <w:ilvl w:val="0"/>
          <w:numId w:val="15"/>
        </w:numPr>
        <w:tabs>
          <w:tab w:val="clear" w:pos="720"/>
        </w:tabs>
        <w:spacing w:line="360" w:lineRule="auto"/>
        <w:ind w:left="1080"/>
        <w:jc w:val="both"/>
      </w:pPr>
      <w:r>
        <w:t>Definisi Konseptual : Prestasi adalah suatu indicator keberhasilan seseorang dalam mengikuti pembelajaran yang dinyatakan dalam bentuk nilai.</w:t>
      </w:r>
    </w:p>
    <w:p w:rsidR="009B2340" w:rsidRDefault="009B2340" w:rsidP="00FB466C">
      <w:pPr>
        <w:numPr>
          <w:ilvl w:val="0"/>
          <w:numId w:val="15"/>
        </w:numPr>
        <w:tabs>
          <w:tab w:val="clear" w:pos="720"/>
        </w:tabs>
        <w:spacing w:line="360" w:lineRule="auto"/>
        <w:ind w:left="1080"/>
        <w:jc w:val="both"/>
      </w:pPr>
      <w:r w:rsidRPr="00920A5E">
        <w:rPr>
          <w:lang w:val="sv-SE"/>
        </w:rPr>
        <w:t>Skala</w:t>
      </w:r>
      <w:r>
        <w:t xml:space="preserve"> pengukuran : Skala interval.</w:t>
      </w:r>
    </w:p>
    <w:p w:rsidR="009B2340" w:rsidRPr="002D5EEC" w:rsidRDefault="009B2340" w:rsidP="00FB466C">
      <w:pPr>
        <w:numPr>
          <w:ilvl w:val="0"/>
          <w:numId w:val="15"/>
        </w:numPr>
        <w:tabs>
          <w:tab w:val="clear" w:pos="720"/>
        </w:tabs>
        <w:spacing w:line="360" w:lineRule="auto"/>
        <w:ind w:left="1080"/>
        <w:jc w:val="both"/>
        <w:rPr>
          <w:lang w:val="sv-SE"/>
        </w:rPr>
      </w:pPr>
      <w:r w:rsidRPr="00A054A7">
        <w:rPr>
          <w:lang w:val="sv-SE"/>
        </w:rPr>
        <w:t xml:space="preserve">Indikator : </w:t>
      </w:r>
      <w:r>
        <w:rPr>
          <w:lang w:val="sv-SE"/>
        </w:rPr>
        <w:t>N</w:t>
      </w:r>
      <w:r w:rsidRPr="00A054A7">
        <w:rPr>
          <w:lang w:val="sv-SE"/>
        </w:rPr>
        <w:t>ilai tes prestasi belaj</w:t>
      </w:r>
      <w:r>
        <w:rPr>
          <w:lang w:val="sv-SE"/>
        </w:rPr>
        <w:t xml:space="preserve">ar matematika. </w:t>
      </w:r>
    </w:p>
    <w:p w:rsidR="009B2340" w:rsidRDefault="009B2340" w:rsidP="00FB466C">
      <w:pPr>
        <w:numPr>
          <w:ilvl w:val="0"/>
          <w:numId w:val="15"/>
        </w:numPr>
        <w:tabs>
          <w:tab w:val="clear" w:pos="720"/>
        </w:tabs>
        <w:spacing w:line="360" w:lineRule="auto"/>
        <w:ind w:left="1080"/>
        <w:jc w:val="both"/>
      </w:pPr>
      <w:r w:rsidRPr="00920A5E">
        <w:rPr>
          <w:lang w:val="sv-SE"/>
        </w:rPr>
        <w:t>Simbol</w:t>
      </w:r>
      <w:r>
        <w:t xml:space="preserve"> : </w:t>
      </w:r>
      <w:r w:rsidRPr="00BB7800">
        <w:rPr>
          <w:i/>
        </w:rPr>
        <w:t>Y</w:t>
      </w:r>
    </w:p>
    <w:p w:rsidR="009B2340" w:rsidRPr="00EE6169" w:rsidRDefault="009B2340" w:rsidP="00FB466C">
      <w:pPr>
        <w:pStyle w:val="ListParagraph"/>
        <w:numPr>
          <w:ilvl w:val="2"/>
          <w:numId w:val="24"/>
        </w:numPr>
        <w:spacing w:after="0" w:line="360" w:lineRule="auto"/>
        <w:ind w:left="426"/>
        <w:rPr>
          <w:b/>
        </w:rPr>
      </w:pPr>
      <w:r w:rsidRPr="00EE6169">
        <w:rPr>
          <w:b/>
        </w:rPr>
        <w:t>Teknik Pengumpulan Data</w:t>
      </w:r>
    </w:p>
    <w:p w:rsidR="009B2340" w:rsidRPr="003F1695" w:rsidRDefault="009B2340" w:rsidP="00FB466C">
      <w:pPr>
        <w:numPr>
          <w:ilvl w:val="1"/>
          <w:numId w:val="15"/>
        </w:numPr>
        <w:tabs>
          <w:tab w:val="clear" w:pos="1440"/>
          <w:tab w:val="num" w:pos="-1320"/>
        </w:tabs>
        <w:spacing w:line="360" w:lineRule="auto"/>
        <w:ind w:left="360" w:firstLine="0"/>
      </w:pPr>
      <w:r w:rsidRPr="003F1695">
        <w:rPr>
          <w:u w:val="single"/>
        </w:rPr>
        <w:t>Metode</w:t>
      </w:r>
      <w:r>
        <w:t xml:space="preserve"> </w:t>
      </w:r>
      <w:r w:rsidRPr="003F1695">
        <w:rPr>
          <w:u w:val="single"/>
        </w:rPr>
        <w:t>Dokumentasi</w:t>
      </w:r>
    </w:p>
    <w:p w:rsidR="009B2340" w:rsidRDefault="009B2340" w:rsidP="00FB466C">
      <w:pPr>
        <w:spacing w:line="360" w:lineRule="auto"/>
        <w:ind w:firstLine="851"/>
        <w:jc w:val="both"/>
        <w:rPr>
          <w:lang w:val="sv-SE"/>
        </w:rPr>
      </w:pPr>
      <w:r>
        <w:rPr>
          <w:lang w:val="sv-SE"/>
        </w:rPr>
        <w:t>Menurut Suharsimi Arikunto (2002: 135) dalam melaksanakan metode dokumentasi, peneliti menyelidiki benda-benda tertulis, seperti buku-buku, majalah, dokumen, peraturan-peraturan, notulen rapat, catatan harian, dan sebagainya.</w:t>
      </w:r>
    </w:p>
    <w:p w:rsidR="009B2340" w:rsidRPr="00AE4747" w:rsidRDefault="009B2340" w:rsidP="00FB466C">
      <w:pPr>
        <w:spacing w:line="360" w:lineRule="auto"/>
        <w:ind w:firstLine="851"/>
        <w:jc w:val="both"/>
        <w:rPr>
          <w:lang w:val="sv-SE"/>
        </w:rPr>
      </w:pPr>
      <w:r>
        <w:rPr>
          <w:lang w:val="sv-SE"/>
        </w:rPr>
        <w:lastRenderedPageBreak/>
        <w:t xml:space="preserve">Metode ini digunakan untuk memperoleh daftar nama siswa dan nilai rapor. Tujuan dari penggunaan dokumen ini adalah </w:t>
      </w:r>
      <w:r w:rsidRPr="00AE4747">
        <w:rPr>
          <w:lang w:val="sv-SE"/>
        </w:rPr>
        <w:t>untuk mengetahui apakah kelas eksperimen dan kelas kontrol dalam keadaan seimbang atau tidak.</w:t>
      </w:r>
    </w:p>
    <w:p w:rsidR="009B2340" w:rsidRPr="003F1695" w:rsidRDefault="009B2340" w:rsidP="00FB466C">
      <w:pPr>
        <w:numPr>
          <w:ilvl w:val="1"/>
          <w:numId w:val="15"/>
        </w:numPr>
        <w:tabs>
          <w:tab w:val="clear" w:pos="1440"/>
          <w:tab w:val="num" w:pos="-1320"/>
        </w:tabs>
        <w:spacing w:line="360" w:lineRule="auto"/>
        <w:ind w:left="360" w:firstLine="0"/>
      </w:pPr>
      <w:r w:rsidRPr="003F1695">
        <w:rPr>
          <w:u w:val="single"/>
        </w:rPr>
        <w:t>Metode</w:t>
      </w:r>
      <w:r>
        <w:t xml:space="preserve"> </w:t>
      </w:r>
      <w:r w:rsidRPr="003F1695">
        <w:rPr>
          <w:u w:val="single"/>
        </w:rPr>
        <w:t>Tes</w:t>
      </w:r>
    </w:p>
    <w:p w:rsidR="009B2340" w:rsidRPr="00952A1D" w:rsidRDefault="009B2340" w:rsidP="00FB466C">
      <w:pPr>
        <w:spacing w:line="360" w:lineRule="auto"/>
        <w:ind w:firstLine="851"/>
        <w:jc w:val="both"/>
        <w:rPr>
          <w:lang w:val="sv-SE"/>
        </w:rPr>
      </w:pPr>
      <w:r w:rsidRPr="00952A1D">
        <w:rPr>
          <w:lang w:val="sv-SE"/>
        </w:rPr>
        <w:t xml:space="preserve">Pada penelitian ini metode tes digunakan untuk mengumpulkan data mengenai prestasi belajar matematika yang berbentuk pilihan ganda. </w:t>
      </w:r>
    </w:p>
    <w:p w:rsidR="009B2340" w:rsidRDefault="009B2340" w:rsidP="00FB466C">
      <w:pPr>
        <w:spacing w:line="360" w:lineRule="auto"/>
        <w:ind w:firstLine="851"/>
        <w:jc w:val="both"/>
        <w:rPr>
          <w:lang w:val="sv-SE"/>
        </w:rPr>
      </w:pPr>
      <w:r w:rsidRPr="002D5EEC">
        <w:rPr>
          <w:lang w:val="sv-SE"/>
        </w:rPr>
        <w:t xml:space="preserve">Sebelum instrumen tes digunakan sebagai alat pengumpul data penelitian terlebih dahulu dilakukan uji coba terhadap tes tersebut. </w:t>
      </w:r>
      <w:r w:rsidRPr="00AE4747">
        <w:rPr>
          <w:lang w:val="sv-SE"/>
        </w:rPr>
        <w:t xml:space="preserve">Uji coba ini </w:t>
      </w:r>
      <w:r>
        <w:rPr>
          <w:lang w:val="sv-SE"/>
        </w:rPr>
        <w:t>dilakukan meliputi 2 hal sebagai berikut.</w:t>
      </w:r>
    </w:p>
    <w:p w:rsidR="009B2340" w:rsidRPr="00FB466C" w:rsidRDefault="009B2340" w:rsidP="00A95191">
      <w:pPr>
        <w:pStyle w:val="ListParagraph"/>
        <w:numPr>
          <w:ilvl w:val="3"/>
          <w:numId w:val="24"/>
        </w:numPr>
        <w:spacing w:after="0" w:line="360" w:lineRule="auto"/>
        <w:ind w:left="567"/>
        <w:jc w:val="both"/>
        <w:rPr>
          <w:u w:val="single"/>
          <w:lang w:val="sv-SE"/>
        </w:rPr>
      </w:pPr>
      <w:r w:rsidRPr="00FB466C">
        <w:rPr>
          <w:u w:val="single"/>
          <w:lang w:val="sv-SE"/>
        </w:rPr>
        <w:t>Analisis Instrumen</w:t>
      </w:r>
    </w:p>
    <w:p w:rsidR="009B2340" w:rsidRDefault="009B2340" w:rsidP="00FB466C">
      <w:pPr>
        <w:spacing w:line="360" w:lineRule="auto"/>
        <w:ind w:left="283"/>
        <w:jc w:val="both"/>
        <w:rPr>
          <w:lang w:val="sv-SE"/>
        </w:rPr>
      </w:pPr>
      <w:r>
        <w:rPr>
          <w:lang w:val="sv-SE"/>
        </w:rPr>
        <w:t xml:space="preserve">Analisis instrumen bertujuan untuk mengetahui apakah soal tes telah </w:t>
      </w:r>
      <w:r w:rsidRPr="0032118D">
        <w:rPr>
          <w:lang w:val="sv-SE"/>
        </w:rPr>
        <w:t>memenuhi syarat validitas dan reliabilitas atau belum.</w:t>
      </w:r>
    </w:p>
    <w:p w:rsidR="009B2340" w:rsidRPr="0032118D" w:rsidRDefault="009B2340" w:rsidP="00FB466C">
      <w:pPr>
        <w:numPr>
          <w:ilvl w:val="2"/>
          <w:numId w:val="15"/>
        </w:numPr>
        <w:tabs>
          <w:tab w:val="clear" w:pos="2340"/>
          <w:tab w:val="num" w:pos="748"/>
        </w:tabs>
        <w:spacing w:line="360" w:lineRule="auto"/>
        <w:ind w:left="748"/>
        <w:jc w:val="both"/>
      </w:pPr>
      <w:r w:rsidRPr="0032118D">
        <w:t>Uji validitas isi</w:t>
      </w:r>
    </w:p>
    <w:p w:rsidR="009B2340" w:rsidRPr="00952A1D" w:rsidRDefault="009B2340" w:rsidP="00FB466C">
      <w:pPr>
        <w:spacing w:line="360" w:lineRule="auto"/>
        <w:ind w:left="567" w:firstLine="555"/>
        <w:jc w:val="both"/>
        <w:rPr>
          <w:lang w:val="sv-SE"/>
        </w:rPr>
      </w:pPr>
      <w:r w:rsidRPr="00952A1D">
        <w:rPr>
          <w:lang w:val="sv-SE"/>
        </w:rPr>
        <w:t>Menurut Budiyono (2003: 58), suatu instrument valid menurut validitas isi apabila isi instrument tersebut merupakan sampel yang representativ dari keseluruhan isi hal yang akan diukur. Pada kasus ini, validitas tidak dapat ditentukan dengan mengkorelasikannya dengan suatu kriterium, sebab tes itu sendiri adalah kriteria dari suatu kerja.</w:t>
      </w:r>
    </w:p>
    <w:p w:rsidR="009B2340" w:rsidRPr="002D5EEC" w:rsidRDefault="009B2340" w:rsidP="00FB466C">
      <w:pPr>
        <w:spacing w:line="360" w:lineRule="auto"/>
        <w:ind w:left="567" w:firstLine="555"/>
        <w:jc w:val="both"/>
        <w:rPr>
          <w:lang w:val="sv-SE"/>
        </w:rPr>
      </w:pPr>
      <w:r w:rsidRPr="002D5EEC">
        <w:rPr>
          <w:lang w:val="sv-SE"/>
        </w:rPr>
        <w:t xml:space="preserve">Beberapa hal yang harus diperhatikan dalam penyusunan tes agar memenuhi validitas isi adalah sebagai berikut: </w:t>
      </w:r>
    </w:p>
    <w:p w:rsidR="009B2340" w:rsidRPr="002D5EEC" w:rsidRDefault="009B2340" w:rsidP="00FB466C">
      <w:pPr>
        <w:numPr>
          <w:ilvl w:val="0"/>
          <w:numId w:val="30"/>
        </w:numPr>
        <w:spacing w:line="360" w:lineRule="auto"/>
        <w:jc w:val="both"/>
        <w:rPr>
          <w:lang w:val="sv-SE"/>
        </w:rPr>
      </w:pPr>
      <w:r w:rsidRPr="002D5EEC">
        <w:rPr>
          <w:lang w:val="sv-SE"/>
        </w:rPr>
        <w:t>Tes harus dapat mengukur sampai seberapa jauh tujuan pembelajaran tercapai ditinjau dari materi yang diajarkan.</w:t>
      </w:r>
    </w:p>
    <w:p w:rsidR="009B2340" w:rsidRPr="00AE4747" w:rsidRDefault="009B2340" w:rsidP="00FB466C">
      <w:pPr>
        <w:numPr>
          <w:ilvl w:val="0"/>
          <w:numId w:val="30"/>
        </w:numPr>
        <w:spacing w:line="360" w:lineRule="auto"/>
        <w:jc w:val="both"/>
        <w:rPr>
          <w:lang w:val="sv-SE"/>
        </w:rPr>
      </w:pPr>
      <w:r w:rsidRPr="00AE4747">
        <w:rPr>
          <w:lang w:val="sv-SE"/>
        </w:rPr>
        <w:t>Penekanan materi yang akan diujikan seimbang dengan penekanan materi yang diajarkan.</w:t>
      </w:r>
    </w:p>
    <w:p w:rsidR="009B2340" w:rsidRPr="00AE4747" w:rsidRDefault="009B2340" w:rsidP="00FB466C">
      <w:pPr>
        <w:numPr>
          <w:ilvl w:val="0"/>
          <w:numId w:val="30"/>
        </w:numPr>
        <w:spacing w:line="360" w:lineRule="auto"/>
        <w:jc w:val="both"/>
        <w:rPr>
          <w:lang w:val="sv-SE"/>
        </w:rPr>
      </w:pPr>
      <w:r w:rsidRPr="00AE4747">
        <w:rPr>
          <w:lang w:val="sv-SE"/>
        </w:rPr>
        <w:t>Materi pelajaran untuk menjawab soal-soal ujian sudah dipelajari dan dapat dipahami oleh tester.</w:t>
      </w:r>
    </w:p>
    <w:p w:rsidR="009B2340" w:rsidRPr="00AE4747" w:rsidRDefault="009B2340" w:rsidP="00FB466C">
      <w:pPr>
        <w:spacing w:line="360" w:lineRule="auto"/>
        <w:ind w:left="567"/>
        <w:jc w:val="right"/>
        <w:rPr>
          <w:lang w:val="sv-SE"/>
        </w:rPr>
      </w:pPr>
      <w:r w:rsidRPr="00AE4747">
        <w:rPr>
          <w:lang w:val="sv-SE"/>
        </w:rPr>
        <w:t>(Budiyono,</w:t>
      </w:r>
      <w:r>
        <w:rPr>
          <w:lang w:val="sv-SE"/>
        </w:rPr>
        <w:t xml:space="preserve"> </w:t>
      </w:r>
      <w:r w:rsidRPr="00AE4747">
        <w:rPr>
          <w:lang w:val="sv-SE"/>
        </w:rPr>
        <w:t>2003:</w:t>
      </w:r>
      <w:r>
        <w:rPr>
          <w:lang w:val="sv-SE"/>
        </w:rPr>
        <w:t xml:space="preserve"> </w:t>
      </w:r>
      <w:r w:rsidRPr="00AE4747">
        <w:rPr>
          <w:lang w:val="sv-SE"/>
        </w:rPr>
        <w:t>58)</w:t>
      </w:r>
    </w:p>
    <w:p w:rsidR="009B2340" w:rsidRDefault="009B2340" w:rsidP="00FB466C">
      <w:pPr>
        <w:spacing w:line="360" w:lineRule="auto"/>
        <w:ind w:left="567" w:firstLine="555"/>
        <w:jc w:val="both"/>
        <w:rPr>
          <w:lang w:val="sv-SE"/>
        </w:rPr>
      </w:pPr>
      <w:r>
        <w:rPr>
          <w:lang w:val="sv-SE"/>
        </w:rPr>
        <w:t>Untuk menilai apakah suatu instrumen mempunyai validitas isi yang baik atau tidak, dilakukan melalui penelitian yang dilakukan oleh pakar (</w:t>
      </w:r>
      <w:r>
        <w:rPr>
          <w:i/>
          <w:lang w:val="sv-SE"/>
        </w:rPr>
        <w:t>experts judgement</w:t>
      </w:r>
      <w:r>
        <w:rPr>
          <w:lang w:val="sv-SE"/>
        </w:rPr>
        <w:t>)</w:t>
      </w:r>
    </w:p>
    <w:p w:rsidR="009B2340" w:rsidRPr="0032118D" w:rsidRDefault="009B2340" w:rsidP="00FB466C">
      <w:pPr>
        <w:numPr>
          <w:ilvl w:val="2"/>
          <w:numId w:val="15"/>
        </w:numPr>
        <w:tabs>
          <w:tab w:val="clear" w:pos="2340"/>
          <w:tab w:val="num" w:pos="748"/>
        </w:tabs>
        <w:spacing w:line="360" w:lineRule="auto"/>
        <w:ind w:left="748"/>
        <w:jc w:val="both"/>
      </w:pPr>
      <w:r w:rsidRPr="0032118D">
        <w:t>Uji Reliabilitas</w:t>
      </w:r>
    </w:p>
    <w:p w:rsidR="009B2340" w:rsidRDefault="009B2340" w:rsidP="00FB466C">
      <w:pPr>
        <w:spacing w:line="360" w:lineRule="auto"/>
        <w:ind w:left="567" w:firstLine="555"/>
        <w:jc w:val="both"/>
      </w:pPr>
      <w:r w:rsidRPr="00952A1D">
        <w:rPr>
          <w:lang w:val="sv-SE"/>
        </w:rPr>
        <w:lastRenderedPageBreak/>
        <w:t xml:space="preserve">Instrumen dikatakan reliabel apabila dapat memberikan hasil yang relatif sama pada saat dilakukan pengukuran lagi pada obyek yang berbeda pada waktu yang berlainan. </w:t>
      </w:r>
      <w:r>
        <w:t xml:space="preserve">Reliabilitas tes hasil belajar diuji dengan rumus KR-20 yaitu: </w:t>
      </w:r>
    </w:p>
    <w:p w:rsidR="009B2340" w:rsidRDefault="009B2340" w:rsidP="00FB466C">
      <w:pPr>
        <w:spacing w:line="360" w:lineRule="auto"/>
        <w:ind w:firstLine="851"/>
        <w:jc w:val="both"/>
      </w:pPr>
      <w:r w:rsidRPr="0086727C">
        <w:rPr>
          <w:position w:val="-36"/>
        </w:rPr>
        <w:object w:dxaOrig="272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85pt;height:41.95pt" o:ole="">
            <v:imagedata r:id="rId7" o:title=""/>
          </v:shape>
          <o:OLEObject Type="Embed" ProgID="Equation.3" ShapeID="_x0000_i1025" DrawAspect="Content" ObjectID="_1415501322" r:id="rId8"/>
        </w:object>
      </w:r>
    </w:p>
    <w:p w:rsidR="009B2340" w:rsidRPr="00AE4747" w:rsidRDefault="009B2340" w:rsidP="00FB466C">
      <w:pPr>
        <w:spacing w:line="360" w:lineRule="auto"/>
        <w:ind w:firstLine="720"/>
        <w:jc w:val="both"/>
        <w:rPr>
          <w:lang w:val="sv-SE"/>
        </w:rPr>
      </w:pPr>
      <w:r w:rsidRPr="00AE4747">
        <w:rPr>
          <w:lang w:val="sv-SE"/>
        </w:rPr>
        <w:t>Keterangan:</w:t>
      </w:r>
    </w:p>
    <w:p w:rsidR="009B2340" w:rsidRPr="00AE4747" w:rsidRDefault="009B2340" w:rsidP="00FB466C">
      <w:pPr>
        <w:spacing w:line="360" w:lineRule="auto"/>
        <w:ind w:firstLine="720"/>
        <w:jc w:val="both"/>
        <w:rPr>
          <w:lang w:val="sv-SE"/>
        </w:rPr>
      </w:pPr>
      <w:r w:rsidRPr="00AE4747">
        <w:rPr>
          <w:i/>
          <w:lang w:val="sv-SE"/>
        </w:rPr>
        <w:t>r</w:t>
      </w:r>
      <w:r w:rsidRPr="00AE4747">
        <w:rPr>
          <w:i/>
          <w:vertAlign w:val="subscript"/>
          <w:lang w:val="sv-SE"/>
        </w:rPr>
        <w:t>11</w:t>
      </w:r>
      <w:r w:rsidRPr="00AE4747">
        <w:rPr>
          <w:lang w:val="sv-SE"/>
        </w:rPr>
        <w:tab/>
        <w:t>: indeks reliabilitas instrumen</w:t>
      </w:r>
    </w:p>
    <w:p w:rsidR="009B2340" w:rsidRPr="00AE4747" w:rsidRDefault="009B2340" w:rsidP="00FB466C">
      <w:pPr>
        <w:spacing w:line="360" w:lineRule="auto"/>
        <w:ind w:firstLine="720"/>
        <w:jc w:val="both"/>
        <w:rPr>
          <w:lang w:val="sv-SE"/>
        </w:rPr>
      </w:pPr>
      <w:r>
        <w:rPr>
          <w:i/>
          <w:lang w:val="sv-SE"/>
        </w:rPr>
        <w:t>n</w:t>
      </w:r>
      <w:r>
        <w:rPr>
          <w:lang w:val="sv-SE"/>
        </w:rPr>
        <w:tab/>
        <w:t>: banyaknya</w:t>
      </w:r>
      <w:r w:rsidRPr="00AE4747">
        <w:rPr>
          <w:lang w:val="sv-SE"/>
        </w:rPr>
        <w:t xml:space="preserve"> butir instrumen</w:t>
      </w:r>
    </w:p>
    <w:p w:rsidR="009B2340" w:rsidRPr="00AE4747" w:rsidRDefault="009B2340" w:rsidP="00FB466C">
      <w:pPr>
        <w:spacing w:line="360" w:lineRule="auto"/>
        <w:ind w:firstLine="720"/>
        <w:jc w:val="both"/>
        <w:rPr>
          <w:lang w:val="sv-SE"/>
        </w:rPr>
      </w:pPr>
      <w:r w:rsidRPr="00AE4747">
        <w:rPr>
          <w:i/>
          <w:lang w:val="sv-SE"/>
        </w:rPr>
        <w:t>p</w:t>
      </w:r>
      <w:r w:rsidRPr="00AE4747">
        <w:rPr>
          <w:i/>
          <w:vertAlign w:val="subscript"/>
          <w:lang w:val="sv-SE"/>
        </w:rPr>
        <w:t>i</w:t>
      </w:r>
      <w:r w:rsidRPr="00AE4747">
        <w:rPr>
          <w:lang w:val="sv-SE"/>
        </w:rPr>
        <w:tab/>
        <w:t>: proporsi cacah subyek yang menjawab benar pada butir ke-</w:t>
      </w:r>
      <w:r w:rsidRPr="00AE4747">
        <w:rPr>
          <w:i/>
          <w:lang w:val="sv-SE"/>
        </w:rPr>
        <w:t>i</w:t>
      </w:r>
    </w:p>
    <w:p w:rsidR="009B2340" w:rsidRPr="00AE4747" w:rsidRDefault="009B2340" w:rsidP="00FB466C">
      <w:pPr>
        <w:spacing w:line="360" w:lineRule="auto"/>
        <w:ind w:firstLine="720"/>
        <w:jc w:val="both"/>
        <w:rPr>
          <w:lang w:val="sv-SE"/>
        </w:rPr>
      </w:pPr>
      <w:r w:rsidRPr="00AE4747">
        <w:rPr>
          <w:i/>
          <w:lang w:val="sv-SE"/>
        </w:rPr>
        <w:t>q</w:t>
      </w:r>
      <w:r w:rsidRPr="00AE4747">
        <w:rPr>
          <w:i/>
          <w:vertAlign w:val="subscript"/>
          <w:lang w:val="sv-SE"/>
        </w:rPr>
        <w:t>1</w:t>
      </w:r>
      <w:r w:rsidRPr="00AE4747">
        <w:rPr>
          <w:lang w:val="sv-SE"/>
        </w:rPr>
        <w:tab/>
        <w:t xml:space="preserve">: 1- </w:t>
      </w:r>
      <w:r w:rsidRPr="00AE4747">
        <w:rPr>
          <w:i/>
          <w:lang w:val="sv-SE"/>
        </w:rPr>
        <w:t>p</w:t>
      </w:r>
      <w:r w:rsidRPr="00AE4747">
        <w:rPr>
          <w:i/>
          <w:vertAlign w:val="subscript"/>
          <w:lang w:val="sv-SE"/>
        </w:rPr>
        <w:t>i</w:t>
      </w:r>
    </w:p>
    <w:p w:rsidR="009B2340" w:rsidRPr="00AE4747" w:rsidRDefault="009B2340" w:rsidP="00FB466C">
      <w:pPr>
        <w:spacing w:line="360" w:lineRule="auto"/>
        <w:ind w:firstLine="720"/>
        <w:jc w:val="both"/>
        <w:rPr>
          <w:lang w:val="sv-SE"/>
        </w:rPr>
      </w:pPr>
      <w:r w:rsidRPr="00AE4747">
        <w:rPr>
          <w:i/>
          <w:lang w:val="sv-SE"/>
        </w:rPr>
        <w:t>s</w:t>
      </w:r>
      <w:r w:rsidRPr="00AE4747">
        <w:rPr>
          <w:i/>
          <w:vertAlign w:val="subscript"/>
          <w:lang w:val="sv-SE"/>
        </w:rPr>
        <w:t>t</w:t>
      </w:r>
      <w:r w:rsidRPr="00AE4747">
        <w:rPr>
          <w:i/>
          <w:vertAlign w:val="superscript"/>
          <w:lang w:val="sv-SE"/>
        </w:rPr>
        <w:t>2</w:t>
      </w:r>
      <w:r w:rsidRPr="00AE4747">
        <w:rPr>
          <w:lang w:val="sv-SE"/>
        </w:rPr>
        <w:tab/>
        <w:t>: variansi total</w:t>
      </w:r>
    </w:p>
    <w:p w:rsidR="009B2340" w:rsidRDefault="009B2340" w:rsidP="00FB466C">
      <w:pPr>
        <w:spacing w:line="360" w:lineRule="auto"/>
        <w:ind w:firstLine="720"/>
        <w:jc w:val="right"/>
        <w:rPr>
          <w:lang w:val="sv-SE"/>
        </w:rPr>
      </w:pPr>
      <w:r w:rsidRPr="00AE4747">
        <w:rPr>
          <w:lang w:val="sv-SE"/>
        </w:rPr>
        <w:t>(Budiyono, 2003: 69)</w:t>
      </w:r>
    </w:p>
    <w:p w:rsidR="009B2340" w:rsidRPr="00FF4231" w:rsidRDefault="009B2340" w:rsidP="00FB466C">
      <w:pPr>
        <w:spacing w:line="360" w:lineRule="auto"/>
        <w:ind w:left="567" w:firstLine="555"/>
        <w:jc w:val="both"/>
        <w:rPr>
          <w:lang w:val="sv-SE"/>
        </w:rPr>
      </w:pPr>
      <w:r w:rsidRPr="00FF4231">
        <w:rPr>
          <w:lang w:val="sv-SE"/>
        </w:rPr>
        <w:t>Dalam penelitian ini soal tes dikatakan mempunyai reliabilitas yang baik jika</w:t>
      </w:r>
      <w:r>
        <w:rPr>
          <w:lang w:val="sv-SE"/>
        </w:rPr>
        <w:t xml:space="preserve"> dipenuhi </w:t>
      </w:r>
      <w:r w:rsidRPr="00DF3C69">
        <w:rPr>
          <w:position w:val="-10"/>
        </w:rPr>
        <w:object w:dxaOrig="840" w:dyaOrig="340">
          <v:shape id="_x0000_i1026" type="#_x0000_t75" style="width:41.95pt;height:16.9pt" o:ole="" fillcolor="window">
            <v:imagedata r:id="rId9" o:title=""/>
          </v:shape>
          <o:OLEObject Type="Embed" ProgID="Equation.3" ShapeID="_x0000_i1026" DrawAspect="Content" ObjectID="_1415501323" r:id="rId10"/>
        </w:object>
      </w:r>
    </w:p>
    <w:p w:rsidR="009B2340" w:rsidRPr="0032118D" w:rsidRDefault="009B2340" w:rsidP="00FB466C">
      <w:pPr>
        <w:pStyle w:val="ListParagraph"/>
        <w:numPr>
          <w:ilvl w:val="3"/>
          <w:numId w:val="24"/>
        </w:numPr>
        <w:spacing w:after="0" w:line="360" w:lineRule="auto"/>
        <w:ind w:left="567"/>
        <w:jc w:val="both"/>
        <w:rPr>
          <w:u w:val="single"/>
          <w:lang w:val="sv-SE"/>
        </w:rPr>
      </w:pPr>
      <w:r w:rsidRPr="0032118D">
        <w:rPr>
          <w:u w:val="single"/>
          <w:lang w:val="sv-SE"/>
        </w:rPr>
        <w:t>Analisis Butir Instrumen</w:t>
      </w:r>
    </w:p>
    <w:p w:rsidR="009B2340" w:rsidRDefault="009B2340" w:rsidP="00FB466C">
      <w:pPr>
        <w:spacing w:line="360" w:lineRule="auto"/>
        <w:ind w:left="283"/>
        <w:jc w:val="both"/>
        <w:rPr>
          <w:lang w:val="sv-SE"/>
        </w:rPr>
      </w:pPr>
      <w:r>
        <w:rPr>
          <w:lang w:val="sv-SE"/>
        </w:rPr>
        <w:t>Analisis</w:t>
      </w:r>
      <w:r w:rsidRPr="0032118D">
        <w:rPr>
          <w:lang w:val="sv-SE"/>
        </w:rPr>
        <w:t xml:space="preserve"> butir</w:t>
      </w:r>
      <w:r>
        <w:rPr>
          <w:lang w:val="sv-SE"/>
        </w:rPr>
        <w:t xml:space="preserve"> instrumen </w:t>
      </w:r>
      <w:r w:rsidRPr="0032118D">
        <w:rPr>
          <w:lang w:val="sv-SE"/>
        </w:rPr>
        <w:t>meliputi uji tingkat kesukaran</w:t>
      </w:r>
      <w:r>
        <w:rPr>
          <w:lang w:val="sv-SE"/>
        </w:rPr>
        <w:t>,</w:t>
      </w:r>
      <w:r w:rsidRPr="0032118D">
        <w:rPr>
          <w:lang w:val="sv-SE"/>
        </w:rPr>
        <w:t xml:space="preserve"> daya pembeda</w:t>
      </w:r>
      <w:r>
        <w:rPr>
          <w:lang w:val="sv-SE"/>
        </w:rPr>
        <w:t>, dan berfungsinya pengecoh</w:t>
      </w:r>
      <w:r w:rsidRPr="0032118D">
        <w:rPr>
          <w:lang w:val="sv-SE"/>
        </w:rPr>
        <w:t>.</w:t>
      </w:r>
    </w:p>
    <w:p w:rsidR="009B2340" w:rsidRDefault="009B2340" w:rsidP="00FB466C">
      <w:pPr>
        <w:numPr>
          <w:ilvl w:val="0"/>
          <w:numId w:val="19"/>
        </w:numPr>
        <w:tabs>
          <w:tab w:val="clear" w:pos="2340"/>
          <w:tab w:val="left" w:pos="748"/>
        </w:tabs>
        <w:spacing w:line="360" w:lineRule="auto"/>
        <w:ind w:left="748"/>
        <w:jc w:val="both"/>
      </w:pPr>
      <w:r w:rsidRPr="00A70538">
        <w:rPr>
          <w:u w:val="single"/>
        </w:rPr>
        <w:t>Tingkat</w:t>
      </w:r>
      <w:r>
        <w:t xml:space="preserve"> </w:t>
      </w:r>
      <w:r w:rsidRPr="00A70538">
        <w:rPr>
          <w:u w:val="single"/>
        </w:rPr>
        <w:t>Kesukaran</w:t>
      </w:r>
    </w:p>
    <w:p w:rsidR="009B2340" w:rsidRPr="00AE4747" w:rsidRDefault="009B2340" w:rsidP="00FB466C">
      <w:pPr>
        <w:spacing w:line="360" w:lineRule="auto"/>
        <w:ind w:left="540" w:firstLine="360"/>
        <w:jc w:val="both"/>
        <w:rPr>
          <w:lang w:val="sv-SE"/>
        </w:rPr>
      </w:pPr>
      <w:r>
        <w:t xml:space="preserve">Butir soal yang baik adalah butir soal yang mempunyai tingkat kesukaran yang memadai artinya tidak terlalu mudah dan tidak terlalu sukar. </w:t>
      </w:r>
      <w:r w:rsidRPr="00AE4747">
        <w:rPr>
          <w:lang w:val="sv-SE"/>
        </w:rPr>
        <w:t>Untuk menentukan tingkat kesukaran tiap-tiap butir tes digunakan rumus:</w:t>
      </w:r>
    </w:p>
    <w:p w:rsidR="009B2340" w:rsidRDefault="009B2340" w:rsidP="00FB466C">
      <w:pPr>
        <w:spacing w:line="360" w:lineRule="auto"/>
        <w:ind w:left="540" w:firstLine="360"/>
        <w:jc w:val="both"/>
      </w:pPr>
      <w:r w:rsidRPr="00E864E4">
        <w:rPr>
          <w:position w:val="-30"/>
        </w:rPr>
        <w:object w:dxaOrig="780" w:dyaOrig="680">
          <v:shape id="_x0000_i1027" type="#_x0000_t75" style="width:38.8pt;height:33.8pt" o:ole="">
            <v:imagedata r:id="rId11" o:title=""/>
          </v:shape>
          <o:OLEObject Type="Embed" ProgID="Equation.3" ShapeID="_x0000_i1027" DrawAspect="Content" ObjectID="_1415501324" r:id="rId12"/>
        </w:object>
      </w:r>
    </w:p>
    <w:p w:rsidR="009B2340" w:rsidRPr="002D5EEC" w:rsidRDefault="009B2340" w:rsidP="00FB466C">
      <w:pPr>
        <w:spacing w:line="360" w:lineRule="auto"/>
        <w:ind w:left="540" w:firstLine="360"/>
        <w:jc w:val="both"/>
        <w:rPr>
          <w:lang w:val="sv-SE"/>
        </w:rPr>
      </w:pPr>
      <w:r w:rsidRPr="002D5EEC">
        <w:rPr>
          <w:lang w:val="sv-SE"/>
        </w:rPr>
        <w:t>Keterangan :</w:t>
      </w:r>
    </w:p>
    <w:p w:rsidR="009B2340" w:rsidRPr="002D5EEC" w:rsidRDefault="009B2340" w:rsidP="00FB466C">
      <w:pPr>
        <w:spacing w:line="360" w:lineRule="auto"/>
        <w:ind w:left="540" w:firstLine="360"/>
        <w:jc w:val="both"/>
        <w:rPr>
          <w:lang w:val="sv-SE"/>
        </w:rPr>
      </w:pPr>
      <w:r w:rsidRPr="002D5EEC">
        <w:rPr>
          <w:i/>
          <w:lang w:val="sv-SE"/>
        </w:rPr>
        <w:t>P</w:t>
      </w:r>
      <w:r w:rsidRPr="002D5EEC">
        <w:rPr>
          <w:lang w:val="sv-SE"/>
        </w:rPr>
        <w:tab/>
        <w:t xml:space="preserve">: Indeks kesukaran </w:t>
      </w:r>
    </w:p>
    <w:p w:rsidR="009B2340" w:rsidRPr="002D5EEC" w:rsidRDefault="009B2340" w:rsidP="00FB466C">
      <w:pPr>
        <w:spacing w:line="360" w:lineRule="auto"/>
        <w:ind w:left="540" w:firstLine="360"/>
        <w:jc w:val="both"/>
        <w:rPr>
          <w:lang w:val="sv-SE"/>
        </w:rPr>
      </w:pPr>
      <w:r w:rsidRPr="002D5EEC">
        <w:rPr>
          <w:i/>
          <w:lang w:val="sv-SE"/>
        </w:rPr>
        <w:t>B</w:t>
      </w:r>
      <w:r w:rsidRPr="002D5EEC">
        <w:rPr>
          <w:lang w:val="sv-SE"/>
        </w:rPr>
        <w:tab/>
        <w:t>: Banyak peserta tes yang menjawab soal benar</w:t>
      </w:r>
    </w:p>
    <w:p w:rsidR="009B2340" w:rsidRPr="00007D5F" w:rsidRDefault="009B2340" w:rsidP="00FB466C">
      <w:pPr>
        <w:spacing w:line="360" w:lineRule="auto"/>
        <w:ind w:left="540" w:firstLine="360"/>
        <w:jc w:val="both"/>
        <w:rPr>
          <w:lang w:val="fi-FI"/>
        </w:rPr>
      </w:pPr>
      <w:r w:rsidRPr="00007D5F">
        <w:rPr>
          <w:i/>
          <w:lang w:val="fi-FI"/>
        </w:rPr>
        <w:t>J</w:t>
      </w:r>
      <w:r w:rsidRPr="00007D5F">
        <w:rPr>
          <w:i/>
          <w:vertAlign w:val="subscript"/>
          <w:lang w:val="fi-FI"/>
        </w:rPr>
        <w:t>s</w:t>
      </w:r>
      <w:r w:rsidRPr="00007D5F">
        <w:rPr>
          <w:lang w:val="fi-FI"/>
        </w:rPr>
        <w:tab/>
        <w:t>: Jumlah seluruh peserta tes</w:t>
      </w:r>
    </w:p>
    <w:p w:rsidR="009B2340" w:rsidRPr="00007D5F" w:rsidRDefault="009B2340" w:rsidP="00FB466C">
      <w:pPr>
        <w:spacing w:line="360" w:lineRule="auto"/>
        <w:jc w:val="right"/>
        <w:rPr>
          <w:lang w:val="fi-FI"/>
        </w:rPr>
      </w:pPr>
      <w:r w:rsidRPr="00007D5F">
        <w:rPr>
          <w:lang w:val="fi-FI"/>
        </w:rPr>
        <w:t xml:space="preserve"> (Suharsimi Arikunto, 1998:212)</w:t>
      </w:r>
    </w:p>
    <w:p w:rsidR="009B2340" w:rsidRDefault="009B2340" w:rsidP="00FB466C">
      <w:pPr>
        <w:spacing w:line="360" w:lineRule="auto"/>
        <w:ind w:firstLine="839"/>
        <w:jc w:val="both"/>
        <w:rPr>
          <w:lang w:val="id-ID"/>
        </w:rPr>
      </w:pPr>
      <w:r>
        <w:rPr>
          <w:lang w:val="id-ID"/>
        </w:rPr>
        <w:lastRenderedPageBreak/>
        <w:t xml:space="preserve">Dalam </w:t>
      </w:r>
      <w:r w:rsidRPr="0082627A">
        <w:rPr>
          <w:lang w:val="id-ID"/>
        </w:rPr>
        <w:t>penelitian</w:t>
      </w:r>
      <w:r>
        <w:rPr>
          <w:lang w:val="id-ID"/>
        </w:rPr>
        <w:t xml:space="preserve"> ini soal yang dipakai adalah pada rentang tingkat kesukaran 0,30 sampai dengan 0,70. </w:t>
      </w:r>
    </w:p>
    <w:p w:rsidR="009B2340" w:rsidRDefault="009B2340" w:rsidP="00FB466C">
      <w:pPr>
        <w:numPr>
          <w:ilvl w:val="0"/>
          <w:numId w:val="19"/>
        </w:numPr>
        <w:tabs>
          <w:tab w:val="clear" w:pos="2340"/>
          <w:tab w:val="left" w:pos="748"/>
        </w:tabs>
        <w:spacing w:line="360" w:lineRule="auto"/>
        <w:ind w:left="748"/>
        <w:jc w:val="both"/>
      </w:pPr>
      <w:r w:rsidRPr="00202F45">
        <w:rPr>
          <w:u w:val="single"/>
        </w:rPr>
        <w:t>Daya</w:t>
      </w:r>
      <w:r>
        <w:t xml:space="preserve"> </w:t>
      </w:r>
      <w:r w:rsidRPr="00202F45">
        <w:rPr>
          <w:u w:val="single"/>
        </w:rPr>
        <w:t>Pembeda</w:t>
      </w:r>
    </w:p>
    <w:p w:rsidR="009B2340" w:rsidRDefault="009B2340" w:rsidP="00FB466C">
      <w:pPr>
        <w:spacing w:line="360" w:lineRule="auto"/>
        <w:ind w:left="540" w:firstLine="360"/>
        <w:jc w:val="both"/>
      </w:pPr>
      <w:r w:rsidRPr="00952A1D">
        <w:rPr>
          <w:lang w:val="sv-SE"/>
        </w:rPr>
        <w:t xml:space="preserve">Analisis daya pembeda mengkaji butir-butir soal dengan tujuan untuk mengetahui kesanggupan soal dalam membedakan siswa yang pandai dan siswa yang kurang pandai. </w:t>
      </w:r>
      <w:r>
        <w:t>Rumus untuk mencari daya pembeda suatu butir soal adalah:</w:t>
      </w:r>
    </w:p>
    <w:p w:rsidR="009B2340" w:rsidRDefault="009B2340" w:rsidP="00FB466C">
      <w:pPr>
        <w:spacing w:line="360" w:lineRule="auto"/>
        <w:ind w:left="567" w:hanging="6"/>
        <w:jc w:val="both"/>
      </w:pPr>
      <w:r w:rsidRPr="00684FB1">
        <w:rPr>
          <w:position w:val="-30"/>
        </w:rPr>
        <w:object w:dxaOrig="1719" w:dyaOrig="740">
          <v:shape id="_x0000_i1028" type="#_x0000_t75" style="width:85.75pt;height:36.95pt" o:ole="">
            <v:imagedata r:id="rId13" o:title=""/>
          </v:shape>
          <o:OLEObject Type="Embed" ProgID="Equation.3" ShapeID="_x0000_i1028" DrawAspect="Content" ObjectID="_1415501325" r:id="rId14"/>
        </w:object>
      </w:r>
    </w:p>
    <w:p w:rsidR="009B2340" w:rsidRPr="00A054A7" w:rsidRDefault="009B2340" w:rsidP="00FB466C">
      <w:pPr>
        <w:tabs>
          <w:tab w:val="left" w:pos="935"/>
        </w:tabs>
        <w:spacing w:line="360" w:lineRule="auto"/>
        <w:jc w:val="both"/>
        <w:rPr>
          <w:lang w:val="sv-SE"/>
        </w:rPr>
      </w:pPr>
      <w:r w:rsidRPr="00DA407A">
        <w:rPr>
          <w:lang w:val="sv-SE"/>
        </w:rPr>
        <w:t xml:space="preserve">          </w:t>
      </w:r>
      <w:r w:rsidRPr="00A054A7">
        <w:rPr>
          <w:lang w:val="sv-SE"/>
        </w:rPr>
        <w:t>dengan</w:t>
      </w:r>
      <w:r w:rsidRPr="00A054A7">
        <w:rPr>
          <w:lang w:val="sv-SE"/>
        </w:rPr>
        <w:tab/>
        <w:t xml:space="preserve"> </w:t>
      </w:r>
      <w:r w:rsidRPr="00443B10">
        <w:rPr>
          <w:i/>
          <w:lang w:val="sv-SE"/>
        </w:rPr>
        <w:t>D</w:t>
      </w:r>
      <w:r w:rsidRPr="00A054A7">
        <w:rPr>
          <w:lang w:val="sv-SE"/>
        </w:rPr>
        <w:t xml:space="preserve"> </w:t>
      </w:r>
      <w:r w:rsidRPr="00A054A7">
        <w:rPr>
          <w:lang w:val="sv-SE"/>
        </w:rPr>
        <w:tab/>
        <w:t>= daya pembeda soal</w:t>
      </w:r>
    </w:p>
    <w:p w:rsidR="009B2340" w:rsidRPr="00A054A7" w:rsidRDefault="009B2340" w:rsidP="00FB466C">
      <w:pPr>
        <w:tabs>
          <w:tab w:val="left" w:pos="935"/>
        </w:tabs>
        <w:spacing w:line="360" w:lineRule="auto"/>
        <w:ind w:left="1496"/>
        <w:jc w:val="both"/>
        <w:rPr>
          <w:lang w:val="sv-SE"/>
        </w:rPr>
      </w:pPr>
      <w:r w:rsidRPr="00684FB1">
        <w:rPr>
          <w:i/>
          <w:lang w:val="sv-SE"/>
        </w:rPr>
        <w:t>n</w:t>
      </w:r>
      <w:r w:rsidRPr="00684FB1">
        <w:rPr>
          <w:i/>
          <w:vertAlign w:val="subscript"/>
          <w:lang w:val="sv-SE"/>
        </w:rPr>
        <w:t>A</w:t>
      </w:r>
      <w:r w:rsidRPr="00A054A7">
        <w:rPr>
          <w:lang w:val="sv-SE"/>
        </w:rPr>
        <w:tab/>
        <w:t>= banyaknya peserta kelompok atas</w:t>
      </w:r>
    </w:p>
    <w:p w:rsidR="009B2340" w:rsidRPr="00A054A7" w:rsidRDefault="009B2340" w:rsidP="00FB466C">
      <w:pPr>
        <w:tabs>
          <w:tab w:val="left" w:pos="935"/>
        </w:tabs>
        <w:spacing w:line="360" w:lineRule="auto"/>
        <w:ind w:left="1496"/>
        <w:jc w:val="both"/>
        <w:rPr>
          <w:lang w:val="sv-SE"/>
        </w:rPr>
      </w:pPr>
      <w:r w:rsidRPr="00684FB1">
        <w:rPr>
          <w:i/>
          <w:lang w:val="sv-SE"/>
        </w:rPr>
        <w:t>n</w:t>
      </w:r>
      <w:r w:rsidRPr="00684FB1">
        <w:rPr>
          <w:i/>
          <w:vertAlign w:val="subscript"/>
          <w:lang w:val="sv-SE"/>
        </w:rPr>
        <w:t>B</w:t>
      </w:r>
      <w:r w:rsidRPr="00A054A7">
        <w:rPr>
          <w:lang w:val="sv-SE"/>
        </w:rPr>
        <w:tab/>
        <w:t>= banyaknya peserta  kelompok bawah</w:t>
      </w:r>
    </w:p>
    <w:p w:rsidR="009B2340" w:rsidRDefault="009B2340" w:rsidP="00FB466C">
      <w:pPr>
        <w:tabs>
          <w:tab w:val="left" w:pos="935"/>
        </w:tabs>
        <w:spacing w:line="360" w:lineRule="auto"/>
        <w:ind w:left="1496"/>
        <w:jc w:val="both"/>
        <w:rPr>
          <w:lang w:val="sv-SE"/>
        </w:rPr>
      </w:pPr>
      <w:r>
        <w:rPr>
          <w:lang w:val="sv-SE"/>
        </w:rPr>
        <w:t>ΣA</w:t>
      </w:r>
      <w:r w:rsidRPr="00A054A7">
        <w:rPr>
          <w:lang w:val="sv-SE"/>
        </w:rPr>
        <w:t xml:space="preserve">  </w:t>
      </w:r>
      <w:r w:rsidRPr="00A054A7">
        <w:rPr>
          <w:lang w:val="sv-SE"/>
        </w:rPr>
        <w:tab/>
        <w:t>= banyaknya peserta kelo</w:t>
      </w:r>
      <w:r>
        <w:rPr>
          <w:lang w:val="sv-SE"/>
        </w:rPr>
        <w:t xml:space="preserve">mpok atas yang menjawab soal </w:t>
      </w:r>
    </w:p>
    <w:p w:rsidR="009B2340" w:rsidRPr="00A054A7" w:rsidRDefault="009B2340" w:rsidP="00FB466C">
      <w:pPr>
        <w:tabs>
          <w:tab w:val="left" w:pos="935"/>
        </w:tabs>
        <w:spacing w:line="360" w:lineRule="auto"/>
        <w:ind w:left="1496"/>
        <w:jc w:val="both"/>
        <w:rPr>
          <w:lang w:val="sv-SE"/>
        </w:rPr>
      </w:pPr>
      <w:r>
        <w:rPr>
          <w:lang w:val="sv-SE"/>
        </w:rPr>
        <w:t xml:space="preserve">             </w:t>
      </w:r>
      <w:r w:rsidRPr="00A054A7">
        <w:rPr>
          <w:lang w:val="sv-SE"/>
        </w:rPr>
        <w:t xml:space="preserve"> dengan benar</w:t>
      </w:r>
    </w:p>
    <w:p w:rsidR="009B2340" w:rsidRDefault="009B2340" w:rsidP="00FB466C">
      <w:pPr>
        <w:tabs>
          <w:tab w:val="left" w:pos="935"/>
        </w:tabs>
        <w:spacing w:line="360" w:lineRule="auto"/>
        <w:ind w:left="1496"/>
        <w:jc w:val="both"/>
        <w:rPr>
          <w:lang w:val="sv-SE"/>
        </w:rPr>
      </w:pPr>
      <w:r>
        <w:rPr>
          <w:lang w:val="sv-SE"/>
        </w:rPr>
        <w:t>ΣB</w:t>
      </w:r>
      <w:r w:rsidRPr="00A054A7">
        <w:rPr>
          <w:lang w:val="sv-SE"/>
        </w:rPr>
        <w:tab/>
        <w:t xml:space="preserve">= banyaknya peserta kelompok bawah yang menjawab soal </w:t>
      </w:r>
    </w:p>
    <w:p w:rsidR="009B2340" w:rsidRDefault="009B2340" w:rsidP="00FB466C">
      <w:pPr>
        <w:tabs>
          <w:tab w:val="left" w:pos="935"/>
        </w:tabs>
        <w:spacing w:line="360" w:lineRule="auto"/>
        <w:ind w:left="1496"/>
        <w:jc w:val="both"/>
        <w:rPr>
          <w:lang w:val="sv-SE"/>
        </w:rPr>
      </w:pPr>
      <w:r>
        <w:rPr>
          <w:lang w:val="sv-SE"/>
        </w:rPr>
        <w:t xml:space="preserve">              </w:t>
      </w:r>
      <w:r w:rsidRPr="00A054A7">
        <w:rPr>
          <w:lang w:val="sv-SE"/>
        </w:rPr>
        <w:t>dengan benar</w:t>
      </w:r>
    </w:p>
    <w:p w:rsidR="009B2340" w:rsidRDefault="009B2340" w:rsidP="00FB466C">
      <w:pPr>
        <w:tabs>
          <w:tab w:val="left" w:pos="935"/>
        </w:tabs>
        <w:spacing w:line="360" w:lineRule="auto"/>
        <w:ind w:left="1496"/>
        <w:jc w:val="right"/>
        <w:rPr>
          <w:lang w:val="sv-SE"/>
        </w:rPr>
      </w:pPr>
      <w:r>
        <w:rPr>
          <w:lang w:val="sv-SE"/>
        </w:rPr>
        <w:t>(Sumarna Surapranata, 2006: 31)</w:t>
      </w:r>
    </w:p>
    <w:p w:rsidR="00A95191" w:rsidRDefault="009B2340" w:rsidP="00FB466C">
      <w:pPr>
        <w:spacing w:line="360" w:lineRule="auto"/>
        <w:ind w:firstLine="839"/>
        <w:jc w:val="both"/>
      </w:pPr>
      <w:r w:rsidRPr="00657127">
        <w:rPr>
          <w:lang w:val="id-ID"/>
        </w:rPr>
        <w:t xml:space="preserve">Dalam </w:t>
      </w:r>
      <w:r w:rsidRPr="00202F45">
        <w:rPr>
          <w:lang w:val="id-ID"/>
        </w:rPr>
        <w:t>penelitian</w:t>
      </w:r>
      <w:r w:rsidRPr="00DB4421">
        <w:rPr>
          <w:lang w:val="id-ID"/>
        </w:rPr>
        <w:t xml:space="preserve"> ini, suatu butir soal akan dipakai dan dianggap mempunyai daya pembeda yang baik jika indeks daya pembedanya bernilai 0</w:t>
      </w:r>
      <w:r>
        <w:rPr>
          <w:lang w:val="id-ID"/>
        </w:rPr>
        <w:t>,</w:t>
      </w:r>
      <w:r w:rsidRPr="00DB4421">
        <w:rPr>
          <w:lang w:val="id-ID"/>
        </w:rPr>
        <w:t>3</w:t>
      </w:r>
      <w:r>
        <w:rPr>
          <w:lang w:val="id-ID"/>
        </w:rPr>
        <w:t>0 – 1,00.</w:t>
      </w:r>
    </w:p>
    <w:p w:rsidR="009B2340" w:rsidRPr="00A95191" w:rsidRDefault="009B2340" w:rsidP="00A95191">
      <w:pPr>
        <w:numPr>
          <w:ilvl w:val="0"/>
          <w:numId w:val="19"/>
        </w:numPr>
        <w:tabs>
          <w:tab w:val="clear" w:pos="2340"/>
          <w:tab w:val="left" w:pos="748"/>
        </w:tabs>
        <w:spacing w:line="360" w:lineRule="auto"/>
        <w:ind w:left="748"/>
        <w:jc w:val="both"/>
        <w:rPr>
          <w:lang w:val="id-ID"/>
        </w:rPr>
      </w:pPr>
      <w:r>
        <w:rPr>
          <w:lang w:val="id-ID"/>
        </w:rPr>
        <w:t xml:space="preserve"> </w:t>
      </w:r>
      <w:r w:rsidR="00A95191">
        <w:t>Berfungsinya pengecoh</w:t>
      </w:r>
    </w:p>
    <w:p w:rsidR="00A95191" w:rsidRPr="00A95191" w:rsidRDefault="00A95191" w:rsidP="00A95191">
      <w:pPr>
        <w:spacing w:line="360" w:lineRule="auto"/>
        <w:ind w:firstLine="839"/>
        <w:jc w:val="both"/>
      </w:pPr>
      <w:r>
        <w:t>Pengecoh dalam soal tes dikatakan berfungsi jika dipilih setidaknya 5% dari keseluruhan peserta tes.</w:t>
      </w:r>
    </w:p>
    <w:p w:rsidR="009B2340" w:rsidRPr="00BF1F43" w:rsidRDefault="009B2340" w:rsidP="00FB466C">
      <w:pPr>
        <w:pStyle w:val="ListParagraph"/>
        <w:numPr>
          <w:ilvl w:val="2"/>
          <w:numId w:val="24"/>
        </w:numPr>
        <w:spacing w:after="0" w:line="360" w:lineRule="auto"/>
        <w:ind w:left="426"/>
        <w:rPr>
          <w:b/>
          <w:u w:val="single"/>
        </w:rPr>
      </w:pPr>
      <w:r w:rsidRPr="00BF1F43">
        <w:rPr>
          <w:b/>
        </w:rPr>
        <w:t>Uji Keseimbangan</w:t>
      </w:r>
    </w:p>
    <w:p w:rsidR="009B2340" w:rsidRDefault="009B2340" w:rsidP="00FB466C">
      <w:pPr>
        <w:pStyle w:val="BodyText"/>
        <w:ind w:firstLine="851"/>
        <w:rPr>
          <w:lang w:eastAsia="id-ID"/>
        </w:rPr>
      </w:pPr>
      <w:r>
        <w:rPr>
          <w:lang w:val="id-ID" w:eastAsia="id-ID"/>
        </w:rPr>
        <w:t>Uji keseimbangan dilakukan untuk mengetahui apakah kedua kelas (kelas eksperimen dan kelas kontrol) dalam keadaan seimbang atau tidak. Statistik uji yang digunakan adalah uji-</w:t>
      </w:r>
      <w:r>
        <w:rPr>
          <w:i/>
          <w:lang w:val="id-ID" w:eastAsia="id-ID"/>
        </w:rPr>
        <w:t>t</w:t>
      </w:r>
      <w:r>
        <w:rPr>
          <w:lang w:val="id-ID" w:eastAsia="id-ID"/>
        </w:rPr>
        <w:t>.</w:t>
      </w:r>
    </w:p>
    <w:p w:rsidR="00A95191" w:rsidRDefault="00A95191" w:rsidP="00FB466C">
      <w:pPr>
        <w:pStyle w:val="BodyText"/>
        <w:ind w:firstLine="851"/>
        <w:rPr>
          <w:lang w:eastAsia="id-ID"/>
        </w:rPr>
      </w:pPr>
      <w:r>
        <w:rPr>
          <w:lang w:eastAsia="id-ID"/>
        </w:rPr>
        <w:t>Sebelum dilakukan uji keseimbangan, maka terlebih dahulu dilakukan uji prasyarat uji keseimbangan, yaitu uji normalitas dan uji homogenitas variansi.</w:t>
      </w:r>
    </w:p>
    <w:p w:rsidR="00A95191" w:rsidRPr="00A95191" w:rsidRDefault="00A95191" w:rsidP="00A95191">
      <w:pPr>
        <w:pStyle w:val="ListParagraph"/>
        <w:numPr>
          <w:ilvl w:val="3"/>
          <w:numId w:val="24"/>
        </w:numPr>
        <w:tabs>
          <w:tab w:val="num" w:pos="1080"/>
        </w:tabs>
        <w:spacing w:after="0" w:line="360" w:lineRule="auto"/>
        <w:ind w:left="1134"/>
        <w:jc w:val="both"/>
        <w:rPr>
          <w:bCs/>
          <w:lang w:val="sv-SE"/>
        </w:rPr>
      </w:pPr>
      <w:r w:rsidRPr="00A95191">
        <w:rPr>
          <w:bCs/>
          <w:u w:val="single"/>
          <w:lang w:val="sv-SE"/>
        </w:rPr>
        <w:t>Uji</w:t>
      </w:r>
      <w:r w:rsidRPr="00A95191">
        <w:rPr>
          <w:bCs/>
          <w:lang w:val="sv-SE"/>
        </w:rPr>
        <w:t xml:space="preserve"> </w:t>
      </w:r>
      <w:r w:rsidRPr="00A95191">
        <w:rPr>
          <w:bCs/>
          <w:u w:val="single"/>
          <w:lang w:val="sv-SE"/>
        </w:rPr>
        <w:t>Normalitas</w:t>
      </w:r>
    </w:p>
    <w:p w:rsidR="00A95191" w:rsidRDefault="00A95191" w:rsidP="00A95191">
      <w:pPr>
        <w:pStyle w:val="BodyText"/>
        <w:ind w:firstLine="851"/>
        <w:rPr>
          <w:bCs/>
          <w:lang w:val="sv-SE"/>
        </w:rPr>
      </w:pPr>
      <w:r>
        <w:rPr>
          <w:bCs/>
          <w:lang w:val="sv-SE"/>
        </w:rPr>
        <w:lastRenderedPageBreak/>
        <w:t>Untuk menguji normalitas ini digunakan metode Lilliefors dengan prosedur sebagai berikut:</w:t>
      </w:r>
    </w:p>
    <w:p w:rsidR="00A95191" w:rsidRDefault="00A95191" w:rsidP="00A95191">
      <w:pPr>
        <w:pStyle w:val="BodyText"/>
        <w:numPr>
          <w:ilvl w:val="3"/>
          <w:numId w:val="15"/>
        </w:numPr>
        <w:tabs>
          <w:tab w:val="clear" w:pos="1440"/>
          <w:tab w:val="num" w:pos="374"/>
        </w:tabs>
        <w:ind w:left="374"/>
        <w:rPr>
          <w:bCs/>
          <w:lang w:val="sv-SE"/>
        </w:rPr>
      </w:pPr>
      <w:r>
        <w:rPr>
          <w:bCs/>
          <w:lang w:val="sv-SE"/>
        </w:rPr>
        <w:t>Hipotesis</w:t>
      </w:r>
    </w:p>
    <w:p w:rsidR="00A95191" w:rsidRDefault="00A95191" w:rsidP="00A95191">
      <w:pPr>
        <w:pStyle w:val="BodyText"/>
        <w:ind w:left="360"/>
        <w:rPr>
          <w:bCs/>
          <w:lang w:val="sv-SE"/>
        </w:rPr>
      </w:pPr>
      <w:r>
        <w:rPr>
          <w:bCs/>
          <w:lang w:val="sv-SE"/>
        </w:rPr>
        <w:t>H</w:t>
      </w:r>
      <w:r w:rsidRPr="00A45C28">
        <w:rPr>
          <w:bCs/>
          <w:vertAlign w:val="subscript"/>
          <w:lang w:val="sv-SE"/>
        </w:rPr>
        <w:t>0</w:t>
      </w:r>
      <w:r>
        <w:rPr>
          <w:bCs/>
          <w:lang w:val="sv-SE"/>
        </w:rPr>
        <w:tab/>
        <w:t>: sampel berasal dari populasi yang berdistribusi normal.</w:t>
      </w:r>
    </w:p>
    <w:p w:rsidR="00A95191" w:rsidRDefault="00A95191" w:rsidP="00A95191">
      <w:pPr>
        <w:pStyle w:val="BodyText"/>
        <w:ind w:left="360"/>
        <w:rPr>
          <w:bCs/>
          <w:lang w:val="sv-SE"/>
        </w:rPr>
      </w:pPr>
      <w:r>
        <w:rPr>
          <w:bCs/>
          <w:lang w:val="sv-SE"/>
        </w:rPr>
        <w:t>H</w:t>
      </w:r>
      <w:r w:rsidRPr="00A45C28">
        <w:rPr>
          <w:bCs/>
          <w:vertAlign w:val="subscript"/>
          <w:lang w:val="sv-SE"/>
        </w:rPr>
        <w:t>1</w:t>
      </w:r>
      <w:r>
        <w:rPr>
          <w:bCs/>
          <w:lang w:val="sv-SE"/>
        </w:rPr>
        <w:tab/>
        <w:t>: sampel tidak berasal dari populasi yang berdistribusi normal.</w:t>
      </w:r>
    </w:p>
    <w:p w:rsidR="00A95191" w:rsidRDefault="00A95191" w:rsidP="00A95191">
      <w:pPr>
        <w:pStyle w:val="BodyText"/>
        <w:numPr>
          <w:ilvl w:val="3"/>
          <w:numId w:val="15"/>
        </w:numPr>
        <w:tabs>
          <w:tab w:val="clear" w:pos="1440"/>
          <w:tab w:val="num" w:pos="374"/>
        </w:tabs>
        <w:ind w:left="374"/>
        <w:rPr>
          <w:bCs/>
          <w:lang w:val="sv-SE"/>
        </w:rPr>
      </w:pPr>
      <w:r>
        <w:rPr>
          <w:bCs/>
          <w:lang w:val="sv-SE"/>
        </w:rPr>
        <w:t>Taraf signifikansi (α = 0,05)</w:t>
      </w:r>
    </w:p>
    <w:p w:rsidR="00A95191" w:rsidRDefault="00A95191" w:rsidP="00A95191">
      <w:pPr>
        <w:pStyle w:val="BodyText"/>
        <w:numPr>
          <w:ilvl w:val="3"/>
          <w:numId w:val="15"/>
        </w:numPr>
        <w:tabs>
          <w:tab w:val="clear" w:pos="1440"/>
          <w:tab w:val="num" w:pos="374"/>
        </w:tabs>
        <w:ind w:left="374"/>
        <w:rPr>
          <w:bCs/>
          <w:lang w:val="sv-SE"/>
        </w:rPr>
      </w:pPr>
      <w:r>
        <w:rPr>
          <w:bCs/>
          <w:lang w:val="sv-SE"/>
        </w:rPr>
        <w:t>Statistik Uji</w:t>
      </w:r>
    </w:p>
    <w:p w:rsidR="00A95191" w:rsidRDefault="00A95191" w:rsidP="00A95191">
      <w:pPr>
        <w:pStyle w:val="BodyText"/>
        <w:ind w:left="360"/>
        <w:rPr>
          <w:bCs/>
          <w:lang w:val="sv-SE"/>
        </w:rPr>
      </w:pPr>
      <w:r w:rsidRPr="00B33BD0">
        <w:rPr>
          <w:bCs/>
          <w:position w:val="-14"/>
          <w:lang w:val="sv-SE"/>
        </w:rPr>
        <w:object w:dxaOrig="2780" w:dyaOrig="400">
          <v:shape id="_x0000_i1057" type="#_x0000_t75" style="width:139pt;height:20.05pt" o:ole="">
            <v:imagedata r:id="rId15" o:title=""/>
          </v:shape>
          <o:OLEObject Type="Embed" ProgID="Equation.3" ShapeID="_x0000_i1057" DrawAspect="Content" ObjectID="_1415501326" r:id="rId16"/>
        </w:object>
      </w:r>
      <w:r>
        <w:rPr>
          <w:bCs/>
          <w:lang w:val="sv-SE"/>
        </w:rPr>
        <w:tab/>
        <w:t xml:space="preserve">; </w:t>
      </w:r>
      <w:r>
        <w:rPr>
          <w:bCs/>
          <w:lang w:val="sv-SE"/>
        </w:rPr>
        <w:tab/>
      </w:r>
      <w:r w:rsidRPr="00A45C28">
        <w:rPr>
          <w:bCs/>
          <w:position w:val="-24"/>
          <w:lang w:val="sv-SE"/>
        </w:rPr>
        <w:object w:dxaOrig="1420" w:dyaOrig="680">
          <v:shape id="_x0000_i1058" type="#_x0000_t75" style="width:70.75pt;height:33.8pt" o:ole="">
            <v:imagedata r:id="rId17" o:title=""/>
          </v:shape>
          <o:OLEObject Type="Embed" ProgID="Equation.3" ShapeID="_x0000_i1058" DrawAspect="Content" ObjectID="_1415501327" r:id="rId18"/>
        </w:object>
      </w:r>
    </w:p>
    <w:p w:rsidR="00A95191" w:rsidRDefault="00A95191" w:rsidP="00A95191">
      <w:pPr>
        <w:pStyle w:val="BodyText"/>
        <w:ind w:left="360"/>
        <w:rPr>
          <w:bCs/>
          <w:lang w:val="sv-SE"/>
        </w:rPr>
      </w:pPr>
      <w:r>
        <w:rPr>
          <w:bCs/>
          <w:lang w:val="sv-SE"/>
        </w:rPr>
        <w:t>Keterangan:</w:t>
      </w:r>
    </w:p>
    <w:p w:rsidR="00A95191" w:rsidRDefault="00A95191" w:rsidP="00A95191">
      <w:pPr>
        <w:pStyle w:val="BodyText"/>
        <w:spacing w:line="240" w:lineRule="auto"/>
        <w:ind w:left="360"/>
        <w:rPr>
          <w:bCs/>
          <w:lang w:val="sv-SE"/>
        </w:rPr>
      </w:pPr>
      <w:r w:rsidRPr="009A28EB">
        <w:rPr>
          <w:bCs/>
          <w:i/>
          <w:lang w:val="sv-SE"/>
        </w:rPr>
        <w:t>F</w:t>
      </w:r>
      <w:r>
        <w:rPr>
          <w:bCs/>
          <w:lang w:val="sv-SE"/>
        </w:rPr>
        <w:t>(</w:t>
      </w:r>
      <w:r w:rsidRPr="009A28EB">
        <w:rPr>
          <w:bCs/>
          <w:i/>
          <w:lang w:val="sv-SE"/>
        </w:rPr>
        <w:t>Z</w:t>
      </w:r>
      <w:r w:rsidRPr="009A28EB">
        <w:rPr>
          <w:bCs/>
          <w:i/>
          <w:vertAlign w:val="subscript"/>
          <w:lang w:val="sv-SE"/>
        </w:rPr>
        <w:t>i</w:t>
      </w:r>
      <w:r>
        <w:rPr>
          <w:bCs/>
          <w:lang w:val="sv-SE"/>
        </w:rPr>
        <w:t>)</w:t>
      </w:r>
      <w:r>
        <w:rPr>
          <w:bCs/>
          <w:lang w:val="sv-SE"/>
        </w:rPr>
        <w:tab/>
        <w:t xml:space="preserve">: </w:t>
      </w:r>
      <w:r w:rsidRPr="009A28EB">
        <w:rPr>
          <w:bCs/>
          <w:i/>
          <w:lang w:val="sv-SE"/>
        </w:rPr>
        <w:t>P</w:t>
      </w:r>
      <w:r>
        <w:rPr>
          <w:bCs/>
          <w:lang w:val="sv-SE"/>
        </w:rPr>
        <w:t>(</w:t>
      </w:r>
      <w:r w:rsidRPr="009A28EB">
        <w:rPr>
          <w:bCs/>
          <w:i/>
          <w:lang w:val="sv-SE"/>
        </w:rPr>
        <w:t>Z</w:t>
      </w:r>
      <w:r>
        <w:rPr>
          <w:bCs/>
          <w:lang w:val="sv-SE"/>
        </w:rPr>
        <w:t xml:space="preserve"> </w:t>
      </w:r>
      <w:r w:rsidRPr="009A28EB">
        <w:rPr>
          <w:bCs/>
          <w:u w:val="single"/>
          <w:lang w:val="sv-SE"/>
        </w:rPr>
        <w:t>&lt;</w:t>
      </w:r>
      <w:r>
        <w:rPr>
          <w:bCs/>
          <w:lang w:val="sv-SE"/>
        </w:rPr>
        <w:t xml:space="preserve"> </w:t>
      </w:r>
      <w:r w:rsidRPr="00A45C28">
        <w:rPr>
          <w:bCs/>
          <w:i/>
          <w:lang w:val="sv-SE"/>
        </w:rPr>
        <w:t>Z</w:t>
      </w:r>
      <w:r w:rsidRPr="009A28EB">
        <w:rPr>
          <w:bCs/>
          <w:i/>
          <w:vertAlign w:val="subscript"/>
          <w:lang w:val="sv-SE"/>
        </w:rPr>
        <w:t>i</w:t>
      </w:r>
      <w:r>
        <w:rPr>
          <w:bCs/>
          <w:lang w:val="sv-SE"/>
        </w:rPr>
        <w:t xml:space="preserve">) ; </w:t>
      </w:r>
      <w:r w:rsidRPr="00A45C28">
        <w:rPr>
          <w:bCs/>
          <w:i/>
          <w:lang w:val="sv-SE"/>
        </w:rPr>
        <w:t>Z</w:t>
      </w:r>
      <w:r>
        <w:rPr>
          <w:bCs/>
          <w:lang w:val="sv-SE"/>
        </w:rPr>
        <w:t xml:space="preserve"> ~ </w:t>
      </w:r>
      <w:r w:rsidRPr="00A45C28">
        <w:rPr>
          <w:bCs/>
          <w:i/>
          <w:lang w:val="sv-SE"/>
        </w:rPr>
        <w:t>N</w:t>
      </w:r>
      <w:r>
        <w:rPr>
          <w:bCs/>
          <w:lang w:val="sv-SE"/>
        </w:rPr>
        <w:t>(0, 1)</w:t>
      </w:r>
    </w:p>
    <w:p w:rsidR="00A95191" w:rsidRPr="002D5EEC" w:rsidRDefault="00A95191" w:rsidP="00A95191">
      <w:pPr>
        <w:pStyle w:val="BodyText"/>
        <w:spacing w:line="240" w:lineRule="auto"/>
        <w:ind w:left="360"/>
        <w:rPr>
          <w:bCs/>
        </w:rPr>
      </w:pPr>
      <w:r w:rsidRPr="002D5EEC">
        <w:rPr>
          <w:bCs/>
          <w:i/>
        </w:rPr>
        <w:t>S</w:t>
      </w:r>
      <w:r w:rsidRPr="002D5EEC">
        <w:rPr>
          <w:bCs/>
        </w:rPr>
        <w:t>(</w:t>
      </w:r>
      <w:r w:rsidRPr="002D5EEC">
        <w:rPr>
          <w:bCs/>
          <w:i/>
        </w:rPr>
        <w:t>Z</w:t>
      </w:r>
      <w:r w:rsidRPr="002D5EEC">
        <w:rPr>
          <w:bCs/>
          <w:vertAlign w:val="subscript"/>
        </w:rPr>
        <w:t>i</w:t>
      </w:r>
      <w:r w:rsidRPr="002D5EEC">
        <w:rPr>
          <w:bCs/>
        </w:rPr>
        <w:t>)</w:t>
      </w:r>
      <w:r w:rsidRPr="002D5EEC">
        <w:rPr>
          <w:bCs/>
        </w:rPr>
        <w:tab/>
        <w:t xml:space="preserve">: proporsi cacah </w:t>
      </w:r>
      <w:r w:rsidRPr="002D5EEC">
        <w:rPr>
          <w:bCs/>
          <w:i/>
        </w:rPr>
        <w:t>Z</w:t>
      </w:r>
      <w:r w:rsidRPr="002D5EEC">
        <w:rPr>
          <w:bCs/>
        </w:rPr>
        <w:t xml:space="preserve"> </w:t>
      </w:r>
      <w:r w:rsidRPr="002D5EEC">
        <w:rPr>
          <w:bCs/>
          <w:u w:val="single"/>
        </w:rPr>
        <w:t>&lt;</w:t>
      </w:r>
      <w:r w:rsidRPr="002D5EEC">
        <w:rPr>
          <w:bCs/>
        </w:rPr>
        <w:t xml:space="preserve"> </w:t>
      </w:r>
      <w:r w:rsidRPr="002D5EEC">
        <w:rPr>
          <w:bCs/>
          <w:i/>
        </w:rPr>
        <w:t>Z</w:t>
      </w:r>
      <w:r w:rsidRPr="002D5EEC">
        <w:rPr>
          <w:bCs/>
          <w:i/>
          <w:vertAlign w:val="subscript"/>
        </w:rPr>
        <w:t>i</w:t>
      </w:r>
      <w:r w:rsidRPr="002D5EEC">
        <w:rPr>
          <w:bCs/>
        </w:rPr>
        <w:t xml:space="preserve"> terhadap seluruh cacah </w:t>
      </w:r>
      <w:r w:rsidRPr="002D5EEC">
        <w:rPr>
          <w:bCs/>
          <w:i/>
        </w:rPr>
        <w:t>Z</w:t>
      </w:r>
    </w:p>
    <w:p w:rsidR="00A95191" w:rsidRDefault="00A95191" w:rsidP="00A95191">
      <w:pPr>
        <w:pStyle w:val="BodyText"/>
        <w:spacing w:line="240" w:lineRule="auto"/>
        <w:ind w:left="360"/>
        <w:rPr>
          <w:bCs/>
          <w:lang w:val="sv-SE"/>
        </w:rPr>
      </w:pPr>
      <w:r w:rsidRPr="009A28EB">
        <w:rPr>
          <w:bCs/>
          <w:i/>
          <w:lang w:val="sv-SE"/>
        </w:rPr>
        <w:t>X</w:t>
      </w:r>
      <w:r w:rsidRPr="009A28EB">
        <w:rPr>
          <w:bCs/>
          <w:i/>
          <w:vertAlign w:val="subscript"/>
          <w:lang w:val="sv-SE"/>
        </w:rPr>
        <w:t>i</w:t>
      </w:r>
      <w:r>
        <w:rPr>
          <w:bCs/>
          <w:lang w:val="sv-SE"/>
        </w:rPr>
        <w:tab/>
      </w:r>
      <w:r>
        <w:rPr>
          <w:bCs/>
          <w:lang w:val="sv-SE"/>
        </w:rPr>
        <w:tab/>
        <w:t>: skor responden</w:t>
      </w:r>
    </w:p>
    <w:p w:rsidR="00A95191" w:rsidRDefault="00A95191" w:rsidP="00A95191">
      <w:pPr>
        <w:pStyle w:val="BodyText"/>
        <w:numPr>
          <w:ilvl w:val="3"/>
          <w:numId w:val="15"/>
        </w:numPr>
        <w:tabs>
          <w:tab w:val="clear" w:pos="1440"/>
          <w:tab w:val="num" w:pos="374"/>
        </w:tabs>
        <w:ind w:left="374"/>
        <w:rPr>
          <w:bCs/>
          <w:lang w:val="sv-SE"/>
        </w:rPr>
      </w:pPr>
      <w:r>
        <w:rPr>
          <w:bCs/>
          <w:lang w:val="sv-SE"/>
        </w:rPr>
        <w:t xml:space="preserve">Daerah Kritik (DK) = { </w:t>
      </w:r>
      <w:r w:rsidRPr="009A28EB">
        <w:rPr>
          <w:bCs/>
          <w:i/>
          <w:lang w:val="sv-SE"/>
        </w:rPr>
        <w:t>L</w:t>
      </w:r>
      <w:r>
        <w:rPr>
          <w:bCs/>
          <w:lang w:val="sv-SE"/>
        </w:rPr>
        <w:t xml:space="preserve"> | </w:t>
      </w:r>
      <w:r w:rsidRPr="009A28EB">
        <w:rPr>
          <w:bCs/>
          <w:i/>
          <w:lang w:val="sv-SE"/>
        </w:rPr>
        <w:t>L</w:t>
      </w:r>
      <w:r>
        <w:rPr>
          <w:bCs/>
          <w:lang w:val="sv-SE"/>
        </w:rPr>
        <w:t xml:space="preserve"> &gt; </w:t>
      </w:r>
      <w:r w:rsidRPr="009A28EB">
        <w:rPr>
          <w:bCs/>
          <w:i/>
          <w:lang w:val="sv-SE"/>
        </w:rPr>
        <w:t>L</w:t>
      </w:r>
      <w:r w:rsidRPr="009A28EB">
        <w:rPr>
          <w:bCs/>
          <w:i/>
          <w:vertAlign w:val="subscript"/>
          <w:lang w:val="sv-SE"/>
        </w:rPr>
        <w:t>α</w:t>
      </w:r>
      <w:r>
        <w:rPr>
          <w:bCs/>
          <w:i/>
          <w:vertAlign w:val="subscript"/>
          <w:lang w:val="sv-SE"/>
        </w:rPr>
        <w:t xml:space="preserve"> </w:t>
      </w:r>
      <w:r w:rsidRPr="009A28EB">
        <w:rPr>
          <w:bCs/>
          <w:i/>
          <w:vertAlign w:val="subscript"/>
          <w:lang w:val="sv-SE"/>
        </w:rPr>
        <w:t>; n</w:t>
      </w:r>
      <w:r>
        <w:rPr>
          <w:bCs/>
          <w:lang w:val="sv-SE"/>
        </w:rPr>
        <w:t xml:space="preserve">} ; </w:t>
      </w:r>
      <w:r w:rsidRPr="003F6806">
        <w:rPr>
          <w:bCs/>
          <w:i/>
          <w:lang w:val="sv-SE"/>
        </w:rPr>
        <w:t>n</w:t>
      </w:r>
      <w:r>
        <w:rPr>
          <w:bCs/>
          <w:lang w:val="sv-SE"/>
        </w:rPr>
        <w:t xml:space="preserve"> adalah ukuran sampel</w:t>
      </w:r>
    </w:p>
    <w:p w:rsidR="00A95191" w:rsidRDefault="00A95191" w:rsidP="00A95191">
      <w:pPr>
        <w:pStyle w:val="BodyText"/>
        <w:numPr>
          <w:ilvl w:val="3"/>
          <w:numId w:val="15"/>
        </w:numPr>
        <w:tabs>
          <w:tab w:val="clear" w:pos="1440"/>
          <w:tab w:val="num" w:pos="374"/>
        </w:tabs>
        <w:ind w:left="374"/>
        <w:rPr>
          <w:bCs/>
          <w:lang w:val="sv-SE"/>
        </w:rPr>
      </w:pPr>
      <w:r>
        <w:rPr>
          <w:bCs/>
          <w:lang w:val="sv-SE"/>
        </w:rPr>
        <w:t>Keputusan Uji</w:t>
      </w:r>
    </w:p>
    <w:p w:rsidR="00A95191" w:rsidRDefault="00A95191" w:rsidP="00A95191">
      <w:pPr>
        <w:pStyle w:val="BodyText"/>
        <w:ind w:left="360"/>
        <w:rPr>
          <w:bCs/>
          <w:lang w:val="sv-SE"/>
        </w:rPr>
      </w:pPr>
      <w:r>
        <w:rPr>
          <w:bCs/>
          <w:lang w:val="sv-SE"/>
        </w:rPr>
        <w:t>H</w:t>
      </w:r>
      <w:r w:rsidRPr="009A28EB">
        <w:rPr>
          <w:bCs/>
          <w:vertAlign w:val="subscript"/>
          <w:lang w:val="sv-SE"/>
        </w:rPr>
        <w:t>0</w:t>
      </w:r>
      <w:r>
        <w:rPr>
          <w:bCs/>
          <w:lang w:val="sv-SE"/>
        </w:rPr>
        <w:t xml:space="preserve"> ditolak jika </w:t>
      </w:r>
      <w:r w:rsidRPr="009A28EB">
        <w:rPr>
          <w:bCs/>
          <w:i/>
          <w:lang w:val="sv-SE"/>
        </w:rPr>
        <w:t>L</w:t>
      </w:r>
      <w:r w:rsidRPr="009A28EB">
        <w:rPr>
          <w:bCs/>
          <w:i/>
          <w:vertAlign w:val="subscript"/>
          <w:lang w:val="sv-SE"/>
        </w:rPr>
        <w:t>hitung</w:t>
      </w:r>
      <w:r>
        <w:rPr>
          <w:bCs/>
          <w:lang w:val="sv-SE"/>
        </w:rPr>
        <w:t xml:space="preserve"> terletak di daerah kritik</w:t>
      </w:r>
    </w:p>
    <w:p w:rsidR="00A95191" w:rsidRDefault="00A95191" w:rsidP="00A95191">
      <w:pPr>
        <w:pStyle w:val="BodyText"/>
        <w:numPr>
          <w:ilvl w:val="3"/>
          <w:numId w:val="15"/>
        </w:numPr>
        <w:tabs>
          <w:tab w:val="clear" w:pos="1440"/>
          <w:tab w:val="num" w:pos="374"/>
        </w:tabs>
        <w:ind w:left="374"/>
        <w:rPr>
          <w:bCs/>
          <w:lang w:val="sv-SE"/>
        </w:rPr>
      </w:pPr>
      <w:r>
        <w:rPr>
          <w:bCs/>
          <w:lang w:val="sv-SE"/>
        </w:rPr>
        <w:t>Kesimpulan</w:t>
      </w:r>
    </w:p>
    <w:p w:rsidR="00A95191" w:rsidRDefault="00A95191" w:rsidP="00A95191">
      <w:pPr>
        <w:pStyle w:val="BodyText"/>
        <w:numPr>
          <w:ilvl w:val="4"/>
          <w:numId w:val="15"/>
        </w:numPr>
        <w:ind w:left="709" w:hanging="283"/>
        <w:rPr>
          <w:bCs/>
          <w:lang w:val="sv-SE"/>
        </w:rPr>
      </w:pPr>
      <w:r>
        <w:rPr>
          <w:bCs/>
          <w:lang w:val="sv-SE"/>
        </w:rPr>
        <w:t>Sampel berasal dari populasi yang berdistribusi normal jika H</w:t>
      </w:r>
      <w:r w:rsidRPr="004815FF">
        <w:rPr>
          <w:bCs/>
          <w:vertAlign w:val="subscript"/>
          <w:lang w:val="sv-SE"/>
        </w:rPr>
        <w:t>0</w:t>
      </w:r>
      <w:r>
        <w:rPr>
          <w:bCs/>
          <w:lang w:val="sv-SE"/>
        </w:rPr>
        <w:t xml:space="preserve"> tidak ditolak.</w:t>
      </w:r>
    </w:p>
    <w:p w:rsidR="00A95191" w:rsidRDefault="00A95191" w:rsidP="00A95191">
      <w:pPr>
        <w:pStyle w:val="BodyText"/>
        <w:numPr>
          <w:ilvl w:val="4"/>
          <w:numId w:val="15"/>
        </w:numPr>
        <w:ind w:left="709" w:hanging="283"/>
        <w:rPr>
          <w:bCs/>
          <w:lang w:val="sv-SE"/>
        </w:rPr>
      </w:pPr>
      <w:r>
        <w:rPr>
          <w:bCs/>
          <w:lang w:val="sv-SE"/>
        </w:rPr>
        <w:t>Sampel tidak berasal dari populasi yang berdistribusi normal jika H</w:t>
      </w:r>
      <w:r w:rsidRPr="004815FF">
        <w:rPr>
          <w:bCs/>
          <w:vertAlign w:val="subscript"/>
          <w:lang w:val="sv-SE"/>
        </w:rPr>
        <w:t>0</w:t>
      </w:r>
      <w:r>
        <w:rPr>
          <w:bCs/>
          <w:lang w:val="sv-SE"/>
        </w:rPr>
        <w:t xml:space="preserve"> ditolak.</w:t>
      </w:r>
    </w:p>
    <w:p w:rsidR="00A95191" w:rsidRDefault="00A95191" w:rsidP="00A95191">
      <w:pPr>
        <w:spacing w:line="360" w:lineRule="auto"/>
        <w:jc w:val="right"/>
        <w:rPr>
          <w:lang w:val="sv-SE"/>
        </w:rPr>
      </w:pPr>
      <w:r w:rsidRPr="00A054A7">
        <w:rPr>
          <w:lang w:val="sv-SE"/>
        </w:rPr>
        <w:t>(Budiyono, 2003: 169)</w:t>
      </w:r>
    </w:p>
    <w:p w:rsidR="00A95191" w:rsidRPr="004815FF" w:rsidRDefault="00A95191" w:rsidP="00A95191">
      <w:pPr>
        <w:pStyle w:val="ListParagraph"/>
        <w:numPr>
          <w:ilvl w:val="3"/>
          <w:numId w:val="24"/>
        </w:numPr>
        <w:tabs>
          <w:tab w:val="num" w:pos="1080"/>
        </w:tabs>
        <w:spacing w:after="0" w:line="360" w:lineRule="auto"/>
        <w:ind w:left="1134"/>
        <w:jc w:val="both"/>
        <w:rPr>
          <w:bCs/>
          <w:lang w:val="sv-SE"/>
        </w:rPr>
      </w:pPr>
      <w:r w:rsidRPr="00C73823">
        <w:rPr>
          <w:bCs/>
          <w:u w:val="single"/>
          <w:lang w:val="sv-SE"/>
        </w:rPr>
        <w:t>Uji</w:t>
      </w:r>
      <w:r>
        <w:rPr>
          <w:bCs/>
          <w:lang w:val="sv-SE"/>
        </w:rPr>
        <w:t xml:space="preserve"> </w:t>
      </w:r>
      <w:r w:rsidRPr="00C73823">
        <w:rPr>
          <w:bCs/>
          <w:u w:val="single"/>
          <w:lang w:val="sv-SE"/>
        </w:rPr>
        <w:t>Homogenitas</w:t>
      </w:r>
      <w:r>
        <w:rPr>
          <w:bCs/>
          <w:u w:val="single"/>
          <w:lang w:val="sv-SE"/>
        </w:rPr>
        <w:t xml:space="preserve"> Variansi Populasi</w:t>
      </w:r>
    </w:p>
    <w:p w:rsidR="00A95191" w:rsidRDefault="00A95191" w:rsidP="00A95191">
      <w:pPr>
        <w:pStyle w:val="BodyText"/>
        <w:ind w:firstLine="851"/>
        <w:rPr>
          <w:bCs/>
          <w:lang w:val="sv-SE"/>
        </w:rPr>
      </w:pPr>
      <w:r>
        <w:rPr>
          <w:bCs/>
          <w:lang w:val="sv-SE"/>
        </w:rPr>
        <w:t>Untuk menguji homogenitas ini digunakan metode Bartlett dengan uji Chi kuadrat dengan prosedur sebagai berikut:</w:t>
      </w:r>
    </w:p>
    <w:p w:rsidR="00A95191" w:rsidRDefault="00A95191" w:rsidP="00A95191">
      <w:pPr>
        <w:pStyle w:val="BodyText"/>
        <w:numPr>
          <w:ilvl w:val="0"/>
          <w:numId w:val="31"/>
        </w:numPr>
        <w:ind w:left="426"/>
        <w:rPr>
          <w:bCs/>
          <w:lang w:val="sv-SE"/>
        </w:rPr>
      </w:pPr>
      <w:r>
        <w:rPr>
          <w:bCs/>
          <w:lang w:val="sv-SE"/>
        </w:rPr>
        <w:t>Hipotesis</w:t>
      </w:r>
    </w:p>
    <w:p w:rsidR="00A95191" w:rsidRDefault="00A95191" w:rsidP="00A95191">
      <w:pPr>
        <w:pStyle w:val="BodyText"/>
        <w:ind w:left="360"/>
        <w:rPr>
          <w:lang w:val="sv-SE"/>
        </w:rPr>
      </w:pPr>
      <w:r>
        <w:rPr>
          <w:bCs/>
          <w:lang w:val="sv-SE"/>
        </w:rPr>
        <w:t>H</w:t>
      </w:r>
      <w:r w:rsidRPr="00987616">
        <w:rPr>
          <w:bCs/>
          <w:vertAlign w:val="subscript"/>
          <w:lang w:val="sv-SE"/>
        </w:rPr>
        <w:t>0</w:t>
      </w:r>
      <w:r>
        <w:rPr>
          <w:bCs/>
          <w:lang w:val="sv-SE"/>
        </w:rPr>
        <w:tab/>
        <w:t xml:space="preserve">: </w:t>
      </w:r>
      <w:r w:rsidRPr="00987616">
        <w:rPr>
          <w:bCs/>
          <w:position w:val="-10"/>
          <w:lang w:val="sv-SE"/>
        </w:rPr>
        <w:object w:dxaOrig="340" w:dyaOrig="360">
          <v:shape id="_x0000_i1059" type="#_x0000_t75" style="width:16.9pt;height:18.15pt" o:ole="">
            <v:imagedata r:id="rId19" o:title=""/>
          </v:shape>
          <o:OLEObject Type="Embed" ProgID="Equation.3" ShapeID="_x0000_i1059" DrawAspect="Content" ObjectID="_1415501328" r:id="rId20"/>
        </w:object>
      </w:r>
      <w:r>
        <w:rPr>
          <w:bCs/>
          <w:lang w:val="sv-SE"/>
        </w:rPr>
        <w:t xml:space="preserve"> = </w:t>
      </w:r>
      <w:r w:rsidRPr="00987616">
        <w:rPr>
          <w:bCs/>
          <w:position w:val="-10"/>
          <w:lang w:val="sv-SE"/>
        </w:rPr>
        <w:object w:dxaOrig="340" w:dyaOrig="360">
          <v:shape id="_x0000_i1060" type="#_x0000_t75" style="width:16.9pt;height:18.15pt" o:ole="">
            <v:imagedata r:id="rId21" o:title=""/>
          </v:shape>
          <o:OLEObject Type="Embed" ProgID="Equation.3" ShapeID="_x0000_i1060" DrawAspect="Content" ObjectID="_1415501329" r:id="rId22"/>
        </w:object>
      </w:r>
      <w:r>
        <w:rPr>
          <w:lang w:val="sv-SE"/>
        </w:rPr>
        <w:t xml:space="preserve"> = ... = </w:t>
      </w:r>
      <w:r w:rsidRPr="00987616">
        <w:rPr>
          <w:position w:val="-12"/>
          <w:lang w:val="sv-SE"/>
        </w:rPr>
        <w:object w:dxaOrig="340" w:dyaOrig="380">
          <v:shape id="_x0000_i1061" type="#_x0000_t75" style="width:16.9pt;height:18.8pt" o:ole="">
            <v:imagedata r:id="rId23" o:title=""/>
          </v:shape>
          <o:OLEObject Type="Embed" ProgID="Equation.3" ShapeID="_x0000_i1061" DrawAspect="Content" ObjectID="_1415501330" r:id="rId24"/>
        </w:object>
      </w:r>
      <w:r>
        <w:rPr>
          <w:lang w:val="sv-SE"/>
        </w:rPr>
        <w:t xml:space="preserve"> (variansi populasi homogen)</w:t>
      </w:r>
    </w:p>
    <w:p w:rsidR="00A95191" w:rsidRPr="00987616" w:rsidRDefault="00A95191" w:rsidP="00A95191">
      <w:pPr>
        <w:pStyle w:val="BodyText"/>
        <w:ind w:left="960" w:hanging="600"/>
        <w:rPr>
          <w:bCs/>
          <w:lang w:val="sv-SE"/>
        </w:rPr>
      </w:pPr>
      <w:r>
        <w:rPr>
          <w:lang w:val="sv-SE"/>
        </w:rPr>
        <w:t>H</w:t>
      </w:r>
      <w:r w:rsidRPr="00987616">
        <w:rPr>
          <w:vertAlign w:val="subscript"/>
          <w:lang w:val="sv-SE"/>
        </w:rPr>
        <w:t>1</w:t>
      </w:r>
      <w:r>
        <w:rPr>
          <w:lang w:val="sv-SE"/>
        </w:rPr>
        <w:t xml:space="preserve"> : paling tidak ada satu </w:t>
      </w:r>
      <w:r w:rsidRPr="00987616">
        <w:rPr>
          <w:position w:val="-14"/>
          <w:lang w:val="sv-SE"/>
        </w:rPr>
        <w:object w:dxaOrig="880" w:dyaOrig="400">
          <v:shape id="_x0000_i1062" type="#_x0000_t75" style="width:43.85pt;height:20.05pt" o:ole="">
            <v:imagedata r:id="rId25" o:title=""/>
          </v:shape>
          <o:OLEObject Type="Embed" ProgID="Equation.3" ShapeID="_x0000_i1062" DrawAspect="Content" ObjectID="_1415501331" r:id="rId26"/>
        </w:object>
      </w:r>
      <w:r>
        <w:rPr>
          <w:lang w:val="sv-SE"/>
        </w:rPr>
        <w:t xml:space="preserve"> (variansi populasi tidak homogen) untuk </w:t>
      </w:r>
      <w:r w:rsidRPr="00987616">
        <w:rPr>
          <w:position w:val="-10"/>
          <w:lang w:val="sv-SE"/>
        </w:rPr>
        <w:object w:dxaOrig="520" w:dyaOrig="300">
          <v:shape id="_x0000_i1063" type="#_x0000_t75" style="width:26.3pt;height:15.05pt" o:ole="">
            <v:imagedata r:id="rId27" o:title=""/>
          </v:shape>
          <o:OLEObject Type="Embed" ProgID="Equation.3" ShapeID="_x0000_i1063" DrawAspect="Content" ObjectID="_1415501332" r:id="rId28"/>
        </w:object>
      </w:r>
      <w:r>
        <w:rPr>
          <w:lang w:val="sv-SE"/>
        </w:rPr>
        <w:t xml:space="preserve"> ; </w:t>
      </w:r>
      <w:r w:rsidRPr="00987616">
        <w:rPr>
          <w:i/>
          <w:lang w:val="sv-SE"/>
        </w:rPr>
        <w:t>i</w:t>
      </w:r>
      <w:r>
        <w:rPr>
          <w:lang w:val="sv-SE"/>
        </w:rPr>
        <w:t xml:space="preserve"> = 1, 2, ..., </w:t>
      </w:r>
      <w:r w:rsidRPr="00987616">
        <w:rPr>
          <w:i/>
          <w:lang w:val="sv-SE"/>
        </w:rPr>
        <w:t>k</w:t>
      </w:r>
      <w:r>
        <w:rPr>
          <w:lang w:val="sv-SE"/>
        </w:rPr>
        <w:t xml:space="preserve">; </w:t>
      </w:r>
      <w:r w:rsidRPr="00987616">
        <w:rPr>
          <w:i/>
          <w:lang w:val="sv-SE"/>
        </w:rPr>
        <w:t>j</w:t>
      </w:r>
      <w:r>
        <w:rPr>
          <w:lang w:val="sv-SE"/>
        </w:rPr>
        <w:t xml:space="preserve"> = 1, 2, ..., </w:t>
      </w:r>
      <w:r w:rsidRPr="00987616">
        <w:rPr>
          <w:i/>
          <w:lang w:val="sv-SE"/>
        </w:rPr>
        <w:t>k</w:t>
      </w:r>
    </w:p>
    <w:p w:rsidR="00A95191" w:rsidRDefault="00A95191" w:rsidP="00A95191">
      <w:pPr>
        <w:pStyle w:val="BodyText"/>
        <w:numPr>
          <w:ilvl w:val="1"/>
          <w:numId w:val="16"/>
        </w:numPr>
        <w:tabs>
          <w:tab w:val="clear" w:pos="1811"/>
          <w:tab w:val="num" w:pos="374"/>
        </w:tabs>
        <w:ind w:left="374"/>
        <w:rPr>
          <w:bCs/>
          <w:lang w:val="sv-SE"/>
        </w:rPr>
      </w:pPr>
      <w:r>
        <w:rPr>
          <w:bCs/>
          <w:lang w:val="sv-SE"/>
        </w:rPr>
        <w:t>Taraf signifikansi (α = 0,05)</w:t>
      </w:r>
    </w:p>
    <w:p w:rsidR="00A95191" w:rsidRDefault="00A95191" w:rsidP="00A95191">
      <w:pPr>
        <w:pStyle w:val="BodyText"/>
        <w:numPr>
          <w:ilvl w:val="1"/>
          <w:numId w:val="16"/>
        </w:numPr>
        <w:tabs>
          <w:tab w:val="clear" w:pos="1811"/>
          <w:tab w:val="num" w:pos="374"/>
        </w:tabs>
        <w:ind w:left="374"/>
        <w:rPr>
          <w:bCs/>
          <w:lang w:val="sv-SE"/>
        </w:rPr>
      </w:pPr>
      <w:r>
        <w:rPr>
          <w:bCs/>
          <w:lang w:val="sv-SE"/>
        </w:rPr>
        <w:t>Statistik Uji</w:t>
      </w:r>
    </w:p>
    <w:p w:rsidR="00A95191" w:rsidRDefault="00A95191" w:rsidP="00A95191">
      <w:pPr>
        <w:pStyle w:val="BodyText"/>
        <w:ind w:left="360"/>
        <w:rPr>
          <w:bCs/>
          <w:lang w:val="sv-SE"/>
        </w:rPr>
      </w:pPr>
      <w:r w:rsidRPr="00987616">
        <w:rPr>
          <w:bCs/>
          <w:position w:val="-32"/>
          <w:lang w:val="sv-SE"/>
        </w:rPr>
        <w:object w:dxaOrig="3840" w:dyaOrig="760">
          <v:shape id="_x0000_i1064" type="#_x0000_t75" style="width:192.2pt;height:38.2pt" o:ole="">
            <v:imagedata r:id="rId29" o:title=""/>
          </v:shape>
          <o:OLEObject Type="Embed" ProgID="Equation.3" ShapeID="_x0000_i1064" DrawAspect="Content" ObjectID="_1415501333" r:id="rId30"/>
        </w:object>
      </w:r>
    </w:p>
    <w:p w:rsidR="00A95191" w:rsidRDefault="00A95191" w:rsidP="00A95191">
      <w:pPr>
        <w:pStyle w:val="BodyText"/>
        <w:ind w:left="360"/>
        <w:rPr>
          <w:bCs/>
          <w:lang w:val="sv-SE"/>
        </w:rPr>
      </w:pPr>
      <w:r>
        <w:rPr>
          <w:bCs/>
          <w:lang w:val="sv-SE"/>
        </w:rPr>
        <w:t>Keterangan:</w:t>
      </w:r>
    </w:p>
    <w:p w:rsidR="00A95191" w:rsidRDefault="00A95191" w:rsidP="00A95191">
      <w:pPr>
        <w:pStyle w:val="BodyText"/>
        <w:spacing w:line="240" w:lineRule="auto"/>
        <w:ind w:left="360"/>
        <w:rPr>
          <w:bCs/>
          <w:lang w:val="sv-SE"/>
        </w:rPr>
      </w:pPr>
      <w:r>
        <w:rPr>
          <w:bCs/>
          <w:i/>
          <w:lang w:val="sv-SE"/>
        </w:rPr>
        <w:t>k</w:t>
      </w:r>
      <w:r>
        <w:rPr>
          <w:bCs/>
          <w:lang w:val="sv-SE"/>
        </w:rPr>
        <w:tab/>
        <w:t>: banyaknya sampel pada populasi</w:t>
      </w:r>
    </w:p>
    <w:p w:rsidR="00A95191" w:rsidRPr="00007D5F" w:rsidRDefault="00A95191" w:rsidP="00A95191">
      <w:pPr>
        <w:pStyle w:val="BodyText"/>
        <w:spacing w:line="240" w:lineRule="auto"/>
        <w:ind w:left="360"/>
        <w:rPr>
          <w:bCs/>
          <w:lang w:val="fi-FI"/>
        </w:rPr>
      </w:pPr>
      <w:r w:rsidRPr="00007D5F">
        <w:rPr>
          <w:bCs/>
          <w:i/>
          <w:lang w:val="fi-FI"/>
        </w:rPr>
        <w:t>f</w:t>
      </w:r>
      <w:r w:rsidRPr="00007D5F">
        <w:rPr>
          <w:bCs/>
          <w:lang w:val="fi-FI"/>
        </w:rPr>
        <w:tab/>
        <w:t xml:space="preserve">: derajat kebebasan untuk </w:t>
      </w:r>
      <w:r w:rsidRPr="00007D5F">
        <w:rPr>
          <w:bCs/>
          <w:i/>
          <w:lang w:val="fi-FI"/>
        </w:rPr>
        <w:t>RKG</w:t>
      </w:r>
      <w:r w:rsidRPr="00007D5F">
        <w:rPr>
          <w:bCs/>
          <w:lang w:val="fi-FI"/>
        </w:rPr>
        <w:t xml:space="preserve"> = </w:t>
      </w:r>
      <w:r w:rsidRPr="00007D5F">
        <w:rPr>
          <w:bCs/>
          <w:i/>
          <w:lang w:val="fi-FI"/>
        </w:rPr>
        <w:t>N</w:t>
      </w:r>
      <w:r w:rsidRPr="00007D5F">
        <w:rPr>
          <w:bCs/>
          <w:lang w:val="fi-FI"/>
        </w:rPr>
        <w:t xml:space="preserve"> – </w:t>
      </w:r>
      <w:r w:rsidRPr="00007D5F">
        <w:rPr>
          <w:bCs/>
          <w:i/>
          <w:lang w:val="fi-FI"/>
        </w:rPr>
        <w:t>k</w:t>
      </w:r>
    </w:p>
    <w:p w:rsidR="00A95191" w:rsidRPr="00007D5F" w:rsidRDefault="00A95191" w:rsidP="00A95191">
      <w:pPr>
        <w:pStyle w:val="BodyText"/>
        <w:spacing w:line="240" w:lineRule="auto"/>
        <w:ind w:left="360"/>
        <w:rPr>
          <w:bCs/>
          <w:lang w:val="fi-FI"/>
        </w:rPr>
      </w:pPr>
      <w:r w:rsidRPr="00007D5F">
        <w:rPr>
          <w:bCs/>
          <w:i/>
          <w:lang w:val="fi-FI"/>
        </w:rPr>
        <w:t>N</w:t>
      </w:r>
      <w:r w:rsidRPr="00007D5F">
        <w:rPr>
          <w:bCs/>
          <w:lang w:val="fi-FI"/>
        </w:rPr>
        <w:tab/>
        <w:t>: cacah semua pengukuran</w:t>
      </w:r>
    </w:p>
    <w:p w:rsidR="00A95191" w:rsidRDefault="00A95191" w:rsidP="00A95191">
      <w:pPr>
        <w:pStyle w:val="BodyText"/>
        <w:spacing w:line="240" w:lineRule="auto"/>
        <w:ind w:left="360"/>
        <w:rPr>
          <w:bCs/>
          <w:lang w:val="sv-SE"/>
        </w:rPr>
      </w:pPr>
      <w:r>
        <w:rPr>
          <w:bCs/>
          <w:i/>
          <w:lang w:val="sv-SE"/>
        </w:rPr>
        <w:t>f</w:t>
      </w:r>
      <w:r w:rsidRPr="00156A4A">
        <w:rPr>
          <w:bCs/>
          <w:i/>
          <w:vertAlign w:val="subscript"/>
          <w:lang w:val="sv-SE"/>
        </w:rPr>
        <w:t>j</w:t>
      </w:r>
      <w:r>
        <w:rPr>
          <w:bCs/>
          <w:lang w:val="sv-SE"/>
        </w:rPr>
        <w:tab/>
        <w:t xml:space="preserve">: derajat kebebasan untuk </w:t>
      </w:r>
      <w:r w:rsidRPr="00156A4A">
        <w:rPr>
          <w:bCs/>
          <w:i/>
          <w:lang w:val="sv-SE"/>
        </w:rPr>
        <w:t>S</w:t>
      </w:r>
      <w:r w:rsidRPr="00156A4A">
        <w:rPr>
          <w:bCs/>
          <w:i/>
          <w:vertAlign w:val="subscript"/>
          <w:lang w:val="sv-SE"/>
        </w:rPr>
        <w:t>j</w:t>
      </w:r>
      <w:r w:rsidRPr="00156A4A">
        <w:rPr>
          <w:bCs/>
          <w:i/>
          <w:vertAlign w:val="superscript"/>
          <w:lang w:val="sv-SE"/>
        </w:rPr>
        <w:t>2</w:t>
      </w:r>
      <w:r>
        <w:rPr>
          <w:bCs/>
          <w:lang w:val="sv-SE"/>
        </w:rPr>
        <w:t xml:space="preserve"> = </w:t>
      </w:r>
      <w:r w:rsidRPr="00156A4A">
        <w:rPr>
          <w:bCs/>
          <w:i/>
          <w:lang w:val="sv-SE"/>
        </w:rPr>
        <w:t>n</w:t>
      </w:r>
      <w:r w:rsidRPr="00156A4A">
        <w:rPr>
          <w:bCs/>
          <w:i/>
          <w:vertAlign w:val="subscript"/>
          <w:lang w:val="sv-SE"/>
        </w:rPr>
        <w:t>j</w:t>
      </w:r>
      <w:r>
        <w:rPr>
          <w:bCs/>
          <w:lang w:val="sv-SE"/>
        </w:rPr>
        <w:t xml:space="preserve"> -1</w:t>
      </w:r>
    </w:p>
    <w:p w:rsidR="00A95191" w:rsidRDefault="00A95191" w:rsidP="00A95191">
      <w:pPr>
        <w:pStyle w:val="BodyText"/>
        <w:spacing w:line="240" w:lineRule="auto"/>
        <w:ind w:left="360"/>
        <w:rPr>
          <w:bCs/>
          <w:lang w:val="sv-SE"/>
        </w:rPr>
      </w:pPr>
      <w:r>
        <w:rPr>
          <w:bCs/>
          <w:i/>
          <w:lang w:val="sv-SE"/>
        </w:rPr>
        <w:t>j</w:t>
      </w:r>
      <w:r>
        <w:rPr>
          <w:bCs/>
          <w:lang w:val="sv-SE"/>
        </w:rPr>
        <w:tab/>
        <w:t xml:space="preserve">: 1, 2, ..., </w:t>
      </w:r>
      <w:r w:rsidRPr="00156A4A">
        <w:rPr>
          <w:bCs/>
          <w:i/>
          <w:lang w:val="sv-SE"/>
        </w:rPr>
        <w:t>k</w:t>
      </w:r>
    </w:p>
    <w:p w:rsidR="00A95191" w:rsidRDefault="00A95191" w:rsidP="00A95191">
      <w:pPr>
        <w:pStyle w:val="BodyText"/>
        <w:spacing w:line="240" w:lineRule="auto"/>
        <w:ind w:left="360"/>
        <w:rPr>
          <w:bCs/>
          <w:i/>
          <w:lang w:val="sv-SE"/>
        </w:rPr>
      </w:pPr>
      <w:r>
        <w:rPr>
          <w:bCs/>
          <w:i/>
          <w:lang w:val="sv-SE"/>
        </w:rPr>
        <w:t>n</w:t>
      </w:r>
      <w:r w:rsidRPr="00156A4A">
        <w:rPr>
          <w:bCs/>
          <w:i/>
          <w:vertAlign w:val="subscript"/>
          <w:lang w:val="sv-SE"/>
        </w:rPr>
        <w:t>j</w:t>
      </w:r>
      <w:r>
        <w:rPr>
          <w:bCs/>
          <w:lang w:val="sv-SE"/>
        </w:rPr>
        <w:tab/>
        <w:t>: cacah pengukuran pada sampel ke-</w:t>
      </w:r>
      <w:r w:rsidRPr="00156A4A">
        <w:rPr>
          <w:bCs/>
          <w:i/>
          <w:lang w:val="sv-SE"/>
        </w:rPr>
        <w:t>j</w:t>
      </w:r>
    </w:p>
    <w:p w:rsidR="00A95191" w:rsidRDefault="00A95191" w:rsidP="00A95191">
      <w:pPr>
        <w:pStyle w:val="BodyText"/>
        <w:spacing w:line="240" w:lineRule="auto"/>
        <w:ind w:left="360"/>
        <w:rPr>
          <w:bCs/>
          <w:i/>
          <w:lang w:val="sv-SE"/>
        </w:rPr>
      </w:pPr>
    </w:p>
    <w:p w:rsidR="00A95191" w:rsidRDefault="00A95191" w:rsidP="00A95191">
      <w:pPr>
        <w:pStyle w:val="BodyText"/>
        <w:spacing w:line="240" w:lineRule="auto"/>
        <w:ind w:left="360"/>
        <w:rPr>
          <w:bCs/>
          <w:lang w:val="sv-SE"/>
        </w:rPr>
      </w:pPr>
      <w:r w:rsidRPr="00156A4A">
        <w:rPr>
          <w:bCs/>
          <w:position w:val="-32"/>
          <w:lang w:val="sv-SE"/>
        </w:rPr>
        <w:object w:dxaOrig="1520" w:dyaOrig="760">
          <v:shape id="_x0000_i1065" type="#_x0000_t75" style="width:75.75pt;height:38.2pt" o:ole="">
            <v:imagedata r:id="rId31" o:title=""/>
          </v:shape>
          <o:OLEObject Type="Embed" ProgID="Equation.3" ShapeID="_x0000_i1065" DrawAspect="Content" ObjectID="_1415501334" r:id="rId32"/>
        </w:object>
      </w:r>
      <w:r>
        <w:rPr>
          <w:bCs/>
          <w:lang w:val="sv-SE"/>
        </w:rPr>
        <w:tab/>
      </w:r>
      <w:r>
        <w:rPr>
          <w:bCs/>
          <w:lang w:val="sv-SE"/>
        </w:rPr>
        <w:tab/>
      </w:r>
      <w:r>
        <w:rPr>
          <w:bCs/>
          <w:lang w:val="sv-SE"/>
        </w:rPr>
        <w:tab/>
      </w:r>
      <w:r>
        <w:rPr>
          <w:bCs/>
          <w:lang w:val="sv-SE"/>
        </w:rPr>
        <w:tab/>
      </w:r>
      <w:r w:rsidRPr="00156A4A">
        <w:rPr>
          <w:bCs/>
          <w:position w:val="-32"/>
          <w:lang w:val="sv-SE"/>
        </w:rPr>
        <w:object w:dxaOrig="999" w:dyaOrig="740">
          <v:shape id="_x0000_i1066" type="#_x0000_t75" style="width:50.1pt;height:36.95pt" o:ole="">
            <v:imagedata r:id="rId33" o:title=""/>
          </v:shape>
          <o:OLEObject Type="Embed" ProgID="Equation.3" ShapeID="_x0000_i1066" DrawAspect="Content" ObjectID="_1415501335" r:id="rId34"/>
        </w:object>
      </w:r>
    </w:p>
    <w:p w:rsidR="00A95191" w:rsidRDefault="00A95191" w:rsidP="00A95191">
      <w:pPr>
        <w:pStyle w:val="BodyText"/>
        <w:spacing w:line="240" w:lineRule="auto"/>
        <w:ind w:left="360"/>
        <w:rPr>
          <w:bCs/>
          <w:lang w:val="sv-SE"/>
        </w:rPr>
      </w:pPr>
      <w:r w:rsidRPr="00156A4A">
        <w:rPr>
          <w:bCs/>
          <w:position w:val="-32"/>
          <w:lang w:val="sv-SE"/>
        </w:rPr>
        <w:object w:dxaOrig="2320" w:dyaOrig="780">
          <v:shape id="_x0000_i1067" type="#_x0000_t75" style="width:115.85pt;height:38.8pt" o:ole="">
            <v:imagedata r:id="rId35" o:title=""/>
          </v:shape>
          <o:OLEObject Type="Embed" ProgID="Equation.3" ShapeID="_x0000_i1067" DrawAspect="Content" ObjectID="_1415501336" r:id="rId36"/>
        </w:object>
      </w:r>
      <w:r>
        <w:rPr>
          <w:bCs/>
          <w:lang w:val="sv-SE"/>
        </w:rPr>
        <w:tab/>
      </w:r>
      <w:r>
        <w:rPr>
          <w:bCs/>
          <w:lang w:val="sv-SE"/>
        </w:rPr>
        <w:tab/>
      </w:r>
      <w:r>
        <w:rPr>
          <w:bCs/>
          <w:lang w:val="sv-SE"/>
        </w:rPr>
        <w:tab/>
      </w:r>
      <w:r w:rsidRPr="00156A4A">
        <w:rPr>
          <w:bCs/>
          <w:position w:val="-34"/>
          <w:lang w:val="sv-SE"/>
        </w:rPr>
        <w:object w:dxaOrig="2700" w:dyaOrig="800">
          <v:shape id="_x0000_i1068" type="#_x0000_t75" style="width:135.25pt;height:40.05pt" o:ole="">
            <v:imagedata r:id="rId37" o:title=""/>
          </v:shape>
          <o:OLEObject Type="Embed" ProgID="Equation.3" ShapeID="_x0000_i1068" DrawAspect="Content" ObjectID="_1415501337" r:id="rId38"/>
        </w:object>
      </w:r>
    </w:p>
    <w:p w:rsidR="00A95191" w:rsidRDefault="00A95191" w:rsidP="00A95191">
      <w:pPr>
        <w:pStyle w:val="BodyText"/>
        <w:spacing w:line="240" w:lineRule="auto"/>
        <w:rPr>
          <w:bCs/>
          <w:lang w:val="sv-SE"/>
        </w:rPr>
      </w:pPr>
    </w:p>
    <w:p w:rsidR="00A95191" w:rsidRDefault="00A95191" w:rsidP="00A95191">
      <w:pPr>
        <w:pStyle w:val="BodyText"/>
        <w:numPr>
          <w:ilvl w:val="1"/>
          <w:numId w:val="16"/>
        </w:numPr>
        <w:tabs>
          <w:tab w:val="clear" w:pos="1811"/>
          <w:tab w:val="num" w:pos="374"/>
        </w:tabs>
        <w:ind w:left="374"/>
        <w:rPr>
          <w:bCs/>
          <w:lang w:val="sv-SE"/>
        </w:rPr>
      </w:pPr>
      <w:r>
        <w:rPr>
          <w:bCs/>
          <w:lang w:val="sv-SE"/>
        </w:rPr>
        <w:t>Daerah Kritik (DK) = {χ</w:t>
      </w:r>
      <w:r w:rsidRPr="00E37738">
        <w:rPr>
          <w:bCs/>
          <w:vertAlign w:val="superscript"/>
          <w:lang w:val="sv-SE"/>
        </w:rPr>
        <w:t>2</w:t>
      </w:r>
      <w:r>
        <w:rPr>
          <w:bCs/>
          <w:lang w:val="sv-SE"/>
        </w:rPr>
        <w:t xml:space="preserve"> | χ</w:t>
      </w:r>
      <w:r w:rsidRPr="00E37738">
        <w:rPr>
          <w:bCs/>
          <w:vertAlign w:val="superscript"/>
          <w:lang w:val="sv-SE"/>
        </w:rPr>
        <w:t>2</w:t>
      </w:r>
      <w:r>
        <w:rPr>
          <w:bCs/>
          <w:lang w:val="sv-SE"/>
        </w:rPr>
        <w:t xml:space="preserve"> &gt; χ</w:t>
      </w:r>
      <w:r w:rsidRPr="00E37738">
        <w:rPr>
          <w:bCs/>
          <w:vertAlign w:val="superscript"/>
          <w:lang w:val="sv-SE"/>
        </w:rPr>
        <w:t>2</w:t>
      </w:r>
      <w:r w:rsidRPr="00E37738">
        <w:rPr>
          <w:bCs/>
          <w:i/>
          <w:vertAlign w:val="subscript"/>
          <w:lang w:val="sv-SE"/>
        </w:rPr>
        <w:t>α ; k-1</w:t>
      </w:r>
      <w:r>
        <w:rPr>
          <w:bCs/>
          <w:lang w:val="sv-SE"/>
        </w:rPr>
        <w:t>}</w:t>
      </w:r>
    </w:p>
    <w:p w:rsidR="00A95191" w:rsidRDefault="00A95191" w:rsidP="00A95191">
      <w:pPr>
        <w:pStyle w:val="BodyText"/>
        <w:numPr>
          <w:ilvl w:val="1"/>
          <w:numId w:val="16"/>
        </w:numPr>
        <w:tabs>
          <w:tab w:val="clear" w:pos="1811"/>
          <w:tab w:val="num" w:pos="374"/>
        </w:tabs>
        <w:ind w:left="374"/>
        <w:rPr>
          <w:bCs/>
          <w:lang w:val="sv-SE"/>
        </w:rPr>
      </w:pPr>
      <w:r>
        <w:rPr>
          <w:bCs/>
          <w:lang w:val="sv-SE"/>
        </w:rPr>
        <w:t>Keputusan Uji</w:t>
      </w:r>
    </w:p>
    <w:p w:rsidR="00A95191" w:rsidRDefault="00A95191" w:rsidP="00A95191">
      <w:pPr>
        <w:pStyle w:val="BodyText"/>
        <w:ind w:left="360"/>
        <w:rPr>
          <w:bCs/>
          <w:lang w:val="sv-SE"/>
        </w:rPr>
      </w:pPr>
      <w:r>
        <w:rPr>
          <w:bCs/>
          <w:lang w:val="sv-SE"/>
        </w:rPr>
        <w:t>H</w:t>
      </w:r>
      <w:r w:rsidRPr="00E37738">
        <w:rPr>
          <w:bCs/>
          <w:vertAlign w:val="subscript"/>
          <w:lang w:val="sv-SE"/>
        </w:rPr>
        <w:t>0</w:t>
      </w:r>
      <w:r>
        <w:rPr>
          <w:bCs/>
          <w:lang w:val="sv-SE"/>
        </w:rPr>
        <w:t xml:space="preserve"> ditolak jika χ</w:t>
      </w:r>
      <w:r w:rsidRPr="00E37738">
        <w:rPr>
          <w:bCs/>
          <w:vertAlign w:val="superscript"/>
          <w:lang w:val="sv-SE"/>
        </w:rPr>
        <w:t>2</w:t>
      </w:r>
      <w:r>
        <w:rPr>
          <w:bCs/>
          <w:lang w:val="sv-SE"/>
        </w:rPr>
        <w:t xml:space="preserve"> terletak di daerah kritik</w:t>
      </w:r>
    </w:p>
    <w:p w:rsidR="00A95191" w:rsidRDefault="00A95191" w:rsidP="00A95191">
      <w:pPr>
        <w:pStyle w:val="BodyText"/>
        <w:numPr>
          <w:ilvl w:val="1"/>
          <w:numId w:val="16"/>
        </w:numPr>
        <w:tabs>
          <w:tab w:val="clear" w:pos="1811"/>
          <w:tab w:val="num" w:pos="374"/>
        </w:tabs>
        <w:ind w:left="374"/>
        <w:rPr>
          <w:bCs/>
          <w:lang w:val="sv-SE"/>
        </w:rPr>
      </w:pPr>
      <w:r>
        <w:rPr>
          <w:bCs/>
          <w:lang w:val="sv-SE"/>
        </w:rPr>
        <w:t>Kesimpulan</w:t>
      </w:r>
    </w:p>
    <w:p w:rsidR="00A95191" w:rsidRDefault="00A95191" w:rsidP="00A95191">
      <w:pPr>
        <w:pStyle w:val="BodyText"/>
        <w:numPr>
          <w:ilvl w:val="0"/>
          <w:numId w:val="17"/>
        </w:numPr>
        <w:rPr>
          <w:bCs/>
          <w:lang w:val="sv-SE"/>
        </w:rPr>
      </w:pPr>
      <w:r>
        <w:rPr>
          <w:bCs/>
          <w:lang w:val="sv-SE"/>
        </w:rPr>
        <w:t>Populasi-populasi homogen jika H</w:t>
      </w:r>
      <w:r w:rsidRPr="00E37738">
        <w:rPr>
          <w:bCs/>
          <w:vertAlign w:val="subscript"/>
          <w:lang w:val="sv-SE"/>
        </w:rPr>
        <w:t>0</w:t>
      </w:r>
      <w:r>
        <w:rPr>
          <w:bCs/>
          <w:lang w:val="sv-SE"/>
        </w:rPr>
        <w:t xml:space="preserve"> tidak ditolak.</w:t>
      </w:r>
    </w:p>
    <w:p w:rsidR="00A95191" w:rsidRPr="00A054A7" w:rsidRDefault="00A95191" w:rsidP="00A95191">
      <w:pPr>
        <w:pStyle w:val="BodyText"/>
        <w:numPr>
          <w:ilvl w:val="0"/>
          <w:numId w:val="17"/>
        </w:numPr>
        <w:rPr>
          <w:bCs/>
          <w:lang w:val="sv-SE"/>
        </w:rPr>
      </w:pPr>
      <w:r>
        <w:rPr>
          <w:bCs/>
          <w:lang w:val="sv-SE"/>
        </w:rPr>
        <w:t>Populasi-populasi tidak homogen jika H</w:t>
      </w:r>
      <w:r w:rsidRPr="00E37738">
        <w:rPr>
          <w:bCs/>
          <w:vertAlign w:val="subscript"/>
          <w:lang w:val="sv-SE"/>
        </w:rPr>
        <w:t>0</w:t>
      </w:r>
      <w:r>
        <w:rPr>
          <w:bCs/>
          <w:lang w:val="sv-SE"/>
        </w:rPr>
        <w:t xml:space="preserve"> ditolak.</w:t>
      </w:r>
    </w:p>
    <w:p w:rsidR="00A95191" w:rsidRDefault="00A95191" w:rsidP="00A95191">
      <w:pPr>
        <w:pStyle w:val="BodyText"/>
        <w:ind w:firstLine="851"/>
        <w:jc w:val="right"/>
        <w:rPr>
          <w:lang w:val="sv-SE"/>
        </w:rPr>
      </w:pPr>
      <w:r w:rsidRPr="00A054A7">
        <w:rPr>
          <w:lang w:val="sv-SE"/>
        </w:rPr>
        <w:t xml:space="preserve"> </w:t>
      </w:r>
      <w:r>
        <w:rPr>
          <w:lang w:val="sv-SE"/>
        </w:rPr>
        <w:t>(Budiyono, 2003: 176-177)</w:t>
      </w:r>
    </w:p>
    <w:p w:rsidR="00A95191" w:rsidRPr="00A95191" w:rsidRDefault="00A95191" w:rsidP="00A95191">
      <w:pPr>
        <w:pStyle w:val="BodyText"/>
        <w:ind w:firstLine="851"/>
        <w:jc w:val="right"/>
        <w:rPr>
          <w:lang w:eastAsia="id-ID"/>
        </w:rPr>
      </w:pPr>
    </w:p>
    <w:p w:rsidR="009B2340" w:rsidRDefault="009B2340" w:rsidP="00FB466C">
      <w:pPr>
        <w:pStyle w:val="BodyText"/>
        <w:ind w:firstLine="720"/>
        <w:rPr>
          <w:lang w:val="id-ID" w:eastAsia="id-ID"/>
        </w:rPr>
      </w:pPr>
      <w:r>
        <w:rPr>
          <w:lang w:val="id-ID" w:eastAsia="id-ID"/>
        </w:rPr>
        <w:t>Langkah-langkah uji keseimbangan adalah sebagai berikut:</w:t>
      </w:r>
    </w:p>
    <w:p w:rsidR="009B2340" w:rsidRDefault="009B2340" w:rsidP="00FB466C">
      <w:pPr>
        <w:pStyle w:val="BodyText"/>
        <w:ind w:left="374" w:hanging="374"/>
        <w:rPr>
          <w:lang w:val="id-ID" w:eastAsia="id-ID"/>
        </w:rPr>
      </w:pPr>
      <w:r>
        <w:rPr>
          <w:lang w:val="id-ID" w:eastAsia="id-ID"/>
        </w:rPr>
        <w:t xml:space="preserve">a. </w:t>
      </w:r>
      <w:r>
        <w:rPr>
          <w:lang w:val="id-ID" w:eastAsia="id-ID"/>
        </w:rPr>
        <w:tab/>
        <w:t>Hipotesis</w:t>
      </w:r>
    </w:p>
    <w:p w:rsidR="009B2340" w:rsidRPr="00A054A7" w:rsidRDefault="009B2340" w:rsidP="00FB466C">
      <w:pPr>
        <w:spacing w:line="360" w:lineRule="auto"/>
        <w:ind w:left="374" w:hanging="374"/>
        <w:rPr>
          <w:lang w:val="id-ID"/>
        </w:rPr>
      </w:pPr>
      <w:r w:rsidRPr="00A054A7">
        <w:rPr>
          <w:lang w:val="id-ID"/>
        </w:rPr>
        <w:tab/>
        <w:t>H</w:t>
      </w:r>
      <w:r w:rsidRPr="00A054A7">
        <w:rPr>
          <w:vertAlign w:val="subscript"/>
          <w:lang w:val="id-ID"/>
        </w:rPr>
        <w:t>0</w:t>
      </w:r>
      <w:r w:rsidRPr="00A054A7">
        <w:rPr>
          <w:lang w:val="id-ID"/>
        </w:rPr>
        <w:t xml:space="preserve"> : </w:t>
      </w:r>
      <w:r>
        <w:sym w:font="Symbol" w:char="F06D"/>
      </w:r>
      <w:r w:rsidRPr="00A054A7">
        <w:rPr>
          <w:vertAlign w:val="subscript"/>
          <w:lang w:val="id-ID"/>
        </w:rPr>
        <w:t>1</w:t>
      </w:r>
      <w:r w:rsidRPr="00A054A7">
        <w:rPr>
          <w:lang w:val="id-ID"/>
        </w:rPr>
        <w:t xml:space="preserve"> = </w:t>
      </w:r>
      <w:r>
        <w:sym w:font="Symbol" w:char="F06D"/>
      </w:r>
      <w:r w:rsidRPr="00A054A7">
        <w:rPr>
          <w:vertAlign w:val="subscript"/>
          <w:lang w:val="id-ID"/>
        </w:rPr>
        <w:t>2</w:t>
      </w:r>
      <w:r>
        <w:rPr>
          <w:lang w:val="id-ID"/>
        </w:rPr>
        <w:t xml:space="preserve"> </w:t>
      </w:r>
      <w:r w:rsidRPr="00A054A7">
        <w:rPr>
          <w:lang w:val="id-ID"/>
        </w:rPr>
        <w:t>(</w:t>
      </w:r>
      <w:r>
        <w:rPr>
          <w:lang w:val="id-ID"/>
        </w:rPr>
        <w:t>kedua kelas populasi</w:t>
      </w:r>
      <w:r w:rsidRPr="00A054A7">
        <w:rPr>
          <w:lang w:val="id-ID"/>
        </w:rPr>
        <w:t xml:space="preserve"> </w:t>
      </w:r>
      <w:r>
        <w:rPr>
          <w:lang w:val="id-ID"/>
        </w:rPr>
        <w:t>memiliki kemampuan awal sama</w:t>
      </w:r>
      <w:r w:rsidRPr="00A054A7">
        <w:rPr>
          <w:lang w:val="id-ID"/>
        </w:rPr>
        <w:t>)</w:t>
      </w:r>
    </w:p>
    <w:p w:rsidR="009B2340" w:rsidRPr="00AE4747" w:rsidRDefault="009B2340" w:rsidP="00FB466C">
      <w:pPr>
        <w:spacing w:line="360" w:lineRule="auto"/>
        <w:ind w:left="374" w:hanging="374"/>
        <w:rPr>
          <w:lang w:val="id-ID"/>
        </w:rPr>
      </w:pPr>
      <w:r w:rsidRPr="00A054A7">
        <w:rPr>
          <w:lang w:val="id-ID"/>
        </w:rPr>
        <w:tab/>
      </w:r>
      <w:r w:rsidRPr="00AE4747">
        <w:rPr>
          <w:lang w:val="id-ID"/>
        </w:rPr>
        <w:t>H</w:t>
      </w:r>
      <w:r w:rsidRPr="00AE4747">
        <w:rPr>
          <w:vertAlign w:val="subscript"/>
          <w:lang w:val="id-ID"/>
        </w:rPr>
        <w:t>1</w:t>
      </w:r>
      <w:r w:rsidRPr="00AE4747">
        <w:rPr>
          <w:lang w:val="id-ID"/>
        </w:rPr>
        <w:t xml:space="preserve"> : </w:t>
      </w:r>
      <w:r>
        <w:sym w:font="Symbol" w:char="F06D"/>
      </w:r>
      <w:r w:rsidRPr="00AE4747">
        <w:rPr>
          <w:vertAlign w:val="subscript"/>
          <w:lang w:val="id-ID"/>
        </w:rPr>
        <w:t>1</w:t>
      </w:r>
      <w:r w:rsidRPr="00AE4747">
        <w:rPr>
          <w:lang w:val="id-ID"/>
        </w:rPr>
        <w:t xml:space="preserve"> </w:t>
      </w:r>
      <w:r>
        <w:sym w:font="Symbol" w:char="F0B9"/>
      </w:r>
      <w:r w:rsidRPr="00AE4747">
        <w:rPr>
          <w:lang w:val="id-ID"/>
        </w:rPr>
        <w:t xml:space="preserve"> </w:t>
      </w:r>
      <w:r>
        <w:sym w:font="Symbol" w:char="F06D"/>
      </w:r>
      <w:r w:rsidRPr="00AE4747">
        <w:rPr>
          <w:vertAlign w:val="subscript"/>
          <w:lang w:val="id-ID"/>
        </w:rPr>
        <w:t>2</w:t>
      </w:r>
      <w:r w:rsidRPr="00AE4747">
        <w:rPr>
          <w:lang w:val="id-ID"/>
        </w:rPr>
        <w:t xml:space="preserve"> (kedua kelas populasi memiliki kemampuan awal berbeda)</w:t>
      </w:r>
    </w:p>
    <w:p w:rsidR="009B2340" w:rsidRPr="00A054A7" w:rsidRDefault="009B2340" w:rsidP="00FB466C">
      <w:pPr>
        <w:spacing w:line="360" w:lineRule="auto"/>
        <w:ind w:left="374" w:hanging="374"/>
        <w:rPr>
          <w:lang w:val="sv-SE"/>
        </w:rPr>
      </w:pPr>
      <w:r w:rsidRPr="00A054A7">
        <w:rPr>
          <w:lang w:val="sv-SE"/>
        </w:rPr>
        <w:t>b.</w:t>
      </w:r>
      <w:r w:rsidRPr="00A054A7">
        <w:rPr>
          <w:lang w:val="sv-SE"/>
        </w:rPr>
        <w:tab/>
        <w:t xml:space="preserve">Taraf Signifikansi : </w:t>
      </w:r>
      <w:r>
        <w:sym w:font="Symbol" w:char="F061"/>
      </w:r>
      <w:r w:rsidRPr="00A054A7">
        <w:rPr>
          <w:lang w:val="sv-SE"/>
        </w:rPr>
        <w:t xml:space="preserve"> = 0,05</w:t>
      </w:r>
    </w:p>
    <w:p w:rsidR="009B2340" w:rsidRDefault="009B2340" w:rsidP="00FB466C">
      <w:pPr>
        <w:spacing w:line="360" w:lineRule="auto"/>
        <w:ind w:left="374" w:hanging="374"/>
        <w:rPr>
          <w:lang w:val="sv-SE"/>
        </w:rPr>
      </w:pPr>
      <w:r w:rsidRPr="00A054A7">
        <w:rPr>
          <w:lang w:val="sv-SE"/>
        </w:rPr>
        <w:t>c.</w:t>
      </w:r>
      <w:r w:rsidRPr="00A054A7">
        <w:rPr>
          <w:lang w:val="sv-SE"/>
        </w:rPr>
        <w:tab/>
        <w:t>Statistik Uji</w:t>
      </w:r>
    </w:p>
    <w:p w:rsidR="009B2340" w:rsidRPr="00A054A7" w:rsidRDefault="009B2340" w:rsidP="00FB466C">
      <w:pPr>
        <w:spacing w:line="360" w:lineRule="auto"/>
        <w:ind w:left="374" w:hanging="374"/>
        <w:rPr>
          <w:lang w:val="sv-SE"/>
        </w:rPr>
      </w:pPr>
      <w:r>
        <w:rPr>
          <w:lang w:val="sv-SE"/>
        </w:rPr>
        <w:tab/>
      </w:r>
      <w:r w:rsidRPr="00E53AEA">
        <w:rPr>
          <w:position w:val="-72"/>
          <w:lang w:val="sv-SE"/>
        </w:rPr>
        <w:object w:dxaOrig="2180" w:dyaOrig="1160">
          <v:shape id="_x0000_i1029" type="#_x0000_t75" style="width:108.95pt;height:58.25pt" o:ole="">
            <v:imagedata r:id="rId39" o:title=""/>
          </v:shape>
          <o:OLEObject Type="Embed" ProgID="Equation.3" ShapeID="_x0000_i1029" DrawAspect="Content" ObjectID="_1415501338" r:id="rId40"/>
        </w:object>
      </w:r>
      <w:r>
        <w:rPr>
          <w:lang w:val="sv-SE"/>
        </w:rPr>
        <w:tab/>
        <w:t xml:space="preserve">; </w:t>
      </w:r>
      <w:r w:rsidRPr="00E53AEA">
        <w:rPr>
          <w:position w:val="-70"/>
          <w:lang w:val="sv-SE"/>
        </w:rPr>
        <w:object w:dxaOrig="2420" w:dyaOrig="1160">
          <v:shape id="_x0000_i1030" type="#_x0000_t75" style="width:120.85pt;height:58.25pt" o:ole="">
            <v:imagedata r:id="rId41" o:title=""/>
          </v:shape>
          <o:OLEObject Type="Embed" ProgID="Equation.3" ShapeID="_x0000_i1030" DrawAspect="Content" ObjectID="_1415501339" r:id="rId42"/>
        </w:object>
      </w:r>
    </w:p>
    <w:p w:rsidR="009B2340" w:rsidRDefault="009B2340" w:rsidP="00FB466C">
      <w:pPr>
        <w:spacing w:line="360" w:lineRule="auto"/>
        <w:ind w:left="374"/>
        <w:rPr>
          <w:lang w:val="sv-SE"/>
        </w:rPr>
      </w:pPr>
      <w:r>
        <w:rPr>
          <w:lang w:val="sv-SE"/>
        </w:rPr>
        <w:t>Keterangan:</w:t>
      </w:r>
    </w:p>
    <w:p w:rsidR="009B2340" w:rsidRPr="004822AE" w:rsidRDefault="009B2340" w:rsidP="00A95191">
      <w:pPr>
        <w:ind w:left="374"/>
        <w:rPr>
          <w:lang w:val="fi-FI"/>
        </w:rPr>
      </w:pPr>
      <w:r w:rsidRPr="00962D1F">
        <w:rPr>
          <w:position w:val="-10"/>
          <w:lang w:val="sv-SE"/>
        </w:rPr>
        <w:object w:dxaOrig="360" w:dyaOrig="380">
          <v:shape id="_x0000_i1031" type="#_x0000_t75" style="width:18.15pt;height:18.8pt" o:ole="">
            <v:imagedata r:id="rId43" o:title=""/>
          </v:shape>
          <o:OLEObject Type="Embed" ProgID="Equation.3" ShapeID="_x0000_i1031" DrawAspect="Content" ObjectID="_1415501340" r:id="rId44"/>
        </w:object>
      </w:r>
      <w:r w:rsidRPr="004822AE">
        <w:rPr>
          <w:lang w:val="fi-FI"/>
        </w:rPr>
        <w:tab/>
        <w:t>: mean dari kemampuan awal kelas eksperimen</w:t>
      </w:r>
    </w:p>
    <w:p w:rsidR="009B2340" w:rsidRPr="004822AE" w:rsidRDefault="009B2340" w:rsidP="00A95191">
      <w:pPr>
        <w:ind w:left="374"/>
        <w:rPr>
          <w:lang w:val="fi-FI"/>
        </w:rPr>
      </w:pPr>
      <w:r w:rsidRPr="0076291B">
        <w:rPr>
          <w:position w:val="-10"/>
          <w:lang w:val="sv-SE"/>
        </w:rPr>
        <w:object w:dxaOrig="380" w:dyaOrig="380">
          <v:shape id="_x0000_i1032" type="#_x0000_t75" style="width:18.8pt;height:18.8pt" o:ole="">
            <v:imagedata r:id="rId45" o:title=""/>
          </v:shape>
          <o:OLEObject Type="Embed" ProgID="Equation.3" ShapeID="_x0000_i1032" DrawAspect="Content" ObjectID="_1415501341" r:id="rId46"/>
        </w:object>
      </w:r>
      <w:r w:rsidRPr="004822AE">
        <w:rPr>
          <w:lang w:val="fi-FI"/>
        </w:rPr>
        <w:tab/>
        <w:t>: mean dari kemampuan awal kelas kontrol</w:t>
      </w:r>
    </w:p>
    <w:p w:rsidR="009B2340" w:rsidRPr="004822AE" w:rsidRDefault="009B2340" w:rsidP="00A95191">
      <w:pPr>
        <w:ind w:left="374"/>
        <w:rPr>
          <w:lang w:val="fi-FI"/>
        </w:rPr>
      </w:pPr>
      <w:r w:rsidRPr="0076291B">
        <w:rPr>
          <w:position w:val="-10"/>
          <w:lang w:val="sv-SE"/>
        </w:rPr>
        <w:object w:dxaOrig="279" w:dyaOrig="360">
          <v:shape id="_x0000_i1033" type="#_x0000_t75" style="width:13.75pt;height:18.15pt" o:ole="">
            <v:imagedata r:id="rId47" o:title=""/>
          </v:shape>
          <o:OLEObject Type="Embed" ProgID="Equation.3" ShapeID="_x0000_i1033" DrawAspect="Content" ObjectID="_1415501342" r:id="rId48"/>
        </w:object>
      </w:r>
      <w:r w:rsidRPr="004822AE">
        <w:rPr>
          <w:lang w:val="fi-FI"/>
        </w:rPr>
        <w:tab/>
      </w:r>
      <w:r w:rsidRPr="004822AE">
        <w:rPr>
          <w:lang w:val="fi-FI"/>
        </w:rPr>
        <w:tab/>
        <w:t>: variansi dari kemampuan awal kelas eksperimen</w:t>
      </w:r>
    </w:p>
    <w:p w:rsidR="009B2340" w:rsidRPr="004822AE" w:rsidRDefault="009B2340" w:rsidP="00A95191">
      <w:pPr>
        <w:ind w:left="374"/>
        <w:rPr>
          <w:lang w:val="fi-FI"/>
        </w:rPr>
      </w:pPr>
      <w:r w:rsidRPr="0076291B">
        <w:rPr>
          <w:position w:val="-10"/>
          <w:lang w:val="sv-SE"/>
        </w:rPr>
        <w:object w:dxaOrig="279" w:dyaOrig="360">
          <v:shape id="_x0000_i1034" type="#_x0000_t75" style="width:13.75pt;height:18.15pt" o:ole="">
            <v:imagedata r:id="rId49" o:title=""/>
          </v:shape>
          <o:OLEObject Type="Embed" ProgID="Equation.3" ShapeID="_x0000_i1034" DrawAspect="Content" ObjectID="_1415501343" r:id="rId50"/>
        </w:object>
      </w:r>
      <w:r w:rsidRPr="004822AE">
        <w:rPr>
          <w:lang w:val="fi-FI"/>
        </w:rPr>
        <w:tab/>
      </w:r>
      <w:r w:rsidRPr="004822AE">
        <w:rPr>
          <w:lang w:val="fi-FI"/>
        </w:rPr>
        <w:tab/>
        <w:t>: variansi dari kemampuan awal kelas kontrol</w:t>
      </w:r>
    </w:p>
    <w:p w:rsidR="009B2340" w:rsidRPr="004822AE" w:rsidRDefault="009B2340" w:rsidP="00A95191">
      <w:pPr>
        <w:ind w:firstLine="374"/>
        <w:rPr>
          <w:lang w:val="fi-FI"/>
        </w:rPr>
      </w:pPr>
      <w:r w:rsidRPr="004822AE">
        <w:rPr>
          <w:i/>
          <w:lang w:val="fi-FI"/>
        </w:rPr>
        <w:t>n</w:t>
      </w:r>
      <w:r w:rsidRPr="004822AE">
        <w:rPr>
          <w:vertAlign w:val="subscript"/>
          <w:lang w:val="fi-FI"/>
        </w:rPr>
        <w:t>1</w:t>
      </w:r>
      <w:r w:rsidRPr="004822AE">
        <w:rPr>
          <w:lang w:val="fi-FI"/>
        </w:rPr>
        <w:tab/>
      </w:r>
      <w:r w:rsidRPr="004822AE">
        <w:rPr>
          <w:lang w:val="fi-FI"/>
        </w:rPr>
        <w:tab/>
        <w:t>: jumlah siswa kelas eksperimen</w:t>
      </w:r>
    </w:p>
    <w:p w:rsidR="009B2340" w:rsidRPr="004822AE" w:rsidRDefault="009B2340" w:rsidP="00A95191">
      <w:pPr>
        <w:ind w:firstLine="374"/>
        <w:rPr>
          <w:lang w:val="fi-FI"/>
        </w:rPr>
      </w:pPr>
      <w:r w:rsidRPr="004822AE">
        <w:rPr>
          <w:i/>
          <w:lang w:val="fi-FI"/>
        </w:rPr>
        <w:t>n</w:t>
      </w:r>
      <w:r w:rsidRPr="004822AE">
        <w:rPr>
          <w:vertAlign w:val="subscript"/>
          <w:lang w:val="fi-FI"/>
        </w:rPr>
        <w:t>2</w:t>
      </w:r>
      <w:r w:rsidRPr="004822AE">
        <w:rPr>
          <w:lang w:val="fi-FI"/>
        </w:rPr>
        <w:tab/>
      </w:r>
      <w:r w:rsidRPr="004822AE">
        <w:rPr>
          <w:lang w:val="fi-FI"/>
        </w:rPr>
        <w:tab/>
        <w:t>: jumlah siswa kelas kontrol</w:t>
      </w:r>
    </w:p>
    <w:p w:rsidR="009B2340" w:rsidRPr="004822AE" w:rsidRDefault="009B2340" w:rsidP="00FB466C">
      <w:pPr>
        <w:spacing w:line="360" w:lineRule="auto"/>
        <w:ind w:firstLine="374"/>
        <w:rPr>
          <w:lang w:val="fi-FI"/>
        </w:rPr>
      </w:pPr>
    </w:p>
    <w:p w:rsidR="009B2340" w:rsidRPr="004822AE" w:rsidRDefault="009B2340" w:rsidP="00FB466C">
      <w:pPr>
        <w:spacing w:line="360" w:lineRule="auto"/>
        <w:ind w:left="374" w:hanging="374"/>
        <w:rPr>
          <w:lang w:val="fi-FI"/>
        </w:rPr>
      </w:pPr>
      <w:r w:rsidRPr="004822AE">
        <w:rPr>
          <w:lang w:val="fi-FI"/>
        </w:rPr>
        <w:t>d.   Menentukan daerah kritik</w:t>
      </w:r>
    </w:p>
    <w:p w:rsidR="009B2340" w:rsidRPr="002D5EEC" w:rsidRDefault="009B2340" w:rsidP="00FB466C">
      <w:pPr>
        <w:spacing w:line="360" w:lineRule="auto"/>
        <w:ind w:left="374" w:hanging="374"/>
        <w:rPr>
          <w:lang w:val="sv-SE"/>
        </w:rPr>
      </w:pPr>
      <w:r w:rsidRPr="004822AE">
        <w:rPr>
          <w:lang w:val="fi-FI"/>
        </w:rPr>
        <w:tab/>
      </w:r>
      <w:r w:rsidRPr="00617F2E">
        <w:rPr>
          <w:lang w:val="fr-FR"/>
        </w:rPr>
        <w:t>DK = {</w:t>
      </w:r>
      <w:r w:rsidRPr="00617F2E">
        <w:rPr>
          <w:i/>
          <w:lang w:val="fr-FR"/>
        </w:rPr>
        <w:t>t</w:t>
      </w:r>
      <w:r w:rsidRPr="00617F2E">
        <w:rPr>
          <w:lang w:val="fr-FR"/>
        </w:rPr>
        <w:t xml:space="preserve"> </w:t>
      </w:r>
      <w:r>
        <w:sym w:font="Symbol" w:char="F0E7"/>
      </w:r>
      <w:r w:rsidRPr="00617F2E">
        <w:rPr>
          <w:i/>
          <w:lang w:val="fr-FR"/>
        </w:rPr>
        <w:t>t</w:t>
      </w:r>
      <w:r w:rsidRPr="00617F2E">
        <w:rPr>
          <w:lang w:val="fr-FR"/>
        </w:rPr>
        <w:t xml:space="preserve"> &lt; -</w:t>
      </w:r>
      <w:r w:rsidR="00ED3D7B" w:rsidRPr="00ED3D7B">
        <w:rPr>
          <w:position w:val="-32"/>
        </w:rPr>
        <w:pict>
          <v:shape id="_x0000_i1035" type="#_x0000_t75" style="width:20.05pt;height:28.15pt">
            <v:imagedata r:id="rId51" o:title=""/>
          </v:shape>
        </w:pict>
      </w:r>
      <w:r w:rsidRPr="00617F2E">
        <w:rPr>
          <w:lang w:val="fr-FR"/>
        </w:rPr>
        <w:t xml:space="preserve"> atau </w:t>
      </w:r>
      <w:r w:rsidRPr="00617F2E">
        <w:rPr>
          <w:i/>
          <w:lang w:val="fr-FR"/>
        </w:rPr>
        <w:t>t</w:t>
      </w:r>
      <w:r w:rsidRPr="00617F2E">
        <w:rPr>
          <w:lang w:val="fr-FR"/>
        </w:rPr>
        <w:t xml:space="preserve"> &gt; </w:t>
      </w:r>
      <w:r w:rsidRPr="00B33BD0">
        <w:rPr>
          <w:position w:val="-32"/>
        </w:rPr>
        <w:object w:dxaOrig="400" w:dyaOrig="560">
          <v:shape id="_x0000_i1036" type="#_x0000_t75" style="width:20.05pt;height:28.15pt" o:ole="">
            <v:imagedata r:id="rId52" o:title=""/>
          </v:shape>
          <o:OLEObject Type="Embed" ProgID="Equation.3" ShapeID="_x0000_i1036" DrawAspect="Content" ObjectID="_1415501344" r:id="rId53"/>
        </w:object>
      </w:r>
      <w:r w:rsidRPr="00617F2E">
        <w:rPr>
          <w:lang w:val="fr-FR"/>
        </w:rPr>
        <w:t>}</w:t>
      </w:r>
    </w:p>
    <w:p w:rsidR="009B2340" w:rsidRPr="002D5EEC" w:rsidRDefault="009B2340" w:rsidP="00FB466C">
      <w:pPr>
        <w:spacing w:line="360" w:lineRule="auto"/>
        <w:ind w:left="374" w:hanging="374"/>
        <w:rPr>
          <w:lang w:val="sv-SE"/>
        </w:rPr>
      </w:pPr>
      <w:r w:rsidRPr="002D5EEC">
        <w:rPr>
          <w:lang w:val="sv-SE"/>
        </w:rPr>
        <w:t>e.</w:t>
      </w:r>
      <w:r w:rsidRPr="002D5EEC">
        <w:rPr>
          <w:lang w:val="sv-SE"/>
        </w:rPr>
        <w:tab/>
        <w:t>Keputusan Uji</w:t>
      </w:r>
    </w:p>
    <w:p w:rsidR="009B2340" w:rsidRPr="004822AE" w:rsidRDefault="009B2340" w:rsidP="00FB466C">
      <w:pPr>
        <w:spacing w:line="360" w:lineRule="auto"/>
        <w:ind w:left="374" w:hanging="374"/>
        <w:rPr>
          <w:lang w:val="sv-SE"/>
        </w:rPr>
      </w:pPr>
      <w:r w:rsidRPr="002D5EEC">
        <w:rPr>
          <w:lang w:val="sv-SE"/>
        </w:rPr>
        <w:tab/>
      </w:r>
      <w:r w:rsidRPr="004822AE">
        <w:rPr>
          <w:lang w:val="sv-SE"/>
        </w:rPr>
        <w:t>Tolak H</w:t>
      </w:r>
      <w:r w:rsidRPr="004822AE">
        <w:rPr>
          <w:vertAlign w:val="subscript"/>
          <w:lang w:val="sv-SE"/>
        </w:rPr>
        <w:t xml:space="preserve">0 </w:t>
      </w:r>
      <w:r w:rsidRPr="004822AE">
        <w:rPr>
          <w:lang w:val="sv-SE"/>
        </w:rPr>
        <w:t xml:space="preserve">jika harga </w:t>
      </w:r>
      <w:r w:rsidRPr="004822AE">
        <w:rPr>
          <w:i/>
          <w:lang w:val="sv-SE"/>
        </w:rPr>
        <w:t>t</w:t>
      </w:r>
      <w:r w:rsidRPr="004822AE">
        <w:rPr>
          <w:vertAlign w:val="subscript"/>
          <w:lang w:val="sv-SE"/>
        </w:rPr>
        <w:t>obs</w:t>
      </w:r>
      <w:r w:rsidRPr="004822AE">
        <w:rPr>
          <w:lang w:val="sv-SE"/>
        </w:rPr>
        <w:t xml:space="preserve"> terletak di daerah kritik.</w:t>
      </w:r>
    </w:p>
    <w:p w:rsidR="009B2340" w:rsidRDefault="009B2340" w:rsidP="00FB466C">
      <w:pPr>
        <w:spacing w:line="360" w:lineRule="auto"/>
        <w:ind w:left="374" w:hanging="374"/>
        <w:rPr>
          <w:lang w:val="sv-SE"/>
        </w:rPr>
      </w:pPr>
      <w:r>
        <w:rPr>
          <w:lang w:val="sv-SE"/>
        </w:rPr>
        <w:t>f.     Kesimpulan</w:t>
      </w:r>
    </w:p>
    <w:p w:rsidR="009B2340" w:rsidRDefault="009B2340" w:rsidP="00FB466C">
      <w:pPr>
        <w:numPr>
          <w:ilvl w:val="0"/>
          <w:numId w:val="16"/>
        </w:numPr>
        <w:spacing w:line="360" w:lineRule="auto"/>
        <w:rPr>
          <w:lang w:val="sv-SE"/>
        </w:rPr>
      </w:pPr>
      <w:r>
        <w:rPr>
          <w:lang w:val="sv-SE"/>
        </w:rPr>
        <w:t>Ketiga kelas sampel memiliki kemampuan awal yang sama jika H</w:t>
      </w:r>
      <w:r w:rsidRPr="00353BC5">
        <w:rPr>
          <w:vertAlign w:val="subscript"/>
          <w:lang w:val="sv-SE"/>
        </w:rPr>
        <w:t>0</w:t>
      </w:r>
      <w:r>
        <w:rPr>
          <w:lang w:val="sv-SE"/>
        </w:rPr>
        <w:t xml:space="preserve"> tidak ditolak</w:t>
      </w:r>
    </w:p>
    <w:p w:rsidR="009B2340" w:rsidRPr="00A054A7" w:rsidRDefault="009B2340" w:rsidP="00FB466C">
      <w:pPr>
        <w:numPr>
          <w:ilvl w:val="0"/>
          <w:numId w:val="16"/>
        </w:numPr>
        <w:spacing w:line="360" w:lineRule="auto"/>
        <w:rPr>
          <w:lang w:val="sv-SE"/>
        </w:rPr>
      </w:pPr>
      <w:r>
        <w:rPr>
          <w:lang w:val="sv-SE"/>
        </w:rPr>
        <w:t>Ketiga kelas sampel memiliki kemampuan awal berbeda jika H</w:t>
      </w:r>
      <w:r w:rsidRPr="00353BC5">
        <w:rPr>
          <w:vertAlign w:val="subscript"/>
          <w:lang w:val="sv-SE"/>
        </w:rPr>
        <w:t>0</w:t>
      </w:r>
      <w:r>
        <w:rPr>
          <w:lang w:val="sv-SE"/>
        </w:rPr>
        <w:t xml:space="preserve"> ditolak.</w:t>
      </w:r>
    </w:p>
    <w:p w:rsidR="009B2340" w:rsidRDefault="009B2340" w:rsidP="00FB466C">
      <w:pPr>
        <w:spacing w:line="360" w:lineRule="auto"/>
        <w:ind w:left="374" w:hanging="374"/>
        <w:jc w:val="right"/>
        <w:rPr>
          <w:lang w:val="sv-SE"/>
        </w:rPr>
      </w:pPr>
      <w:r>
        <w:rPr>
          <w:lang w:val="sv-SE"/>
        </w:rPr>
        <w:t>(Budiyono, 2003: 151</w:t>
      </w:r>
      <w:r w:rsidRPr="00A054A7">
        <w:rPr>
          <w:lang w:val="sv-SE"/>
        </w:rPr>
        <w:t>)</w:t>
      </w:r>
    </w:p>
    <w:p w:rsidR="009B2340" w:rsidRDefault="009B2340" w:rsidP="00FB466C">
      <w:pPr>
        <w:spacing w:line="360" w:lineRule="auto"/>
        <w:ind w:left="374" w:hanging="374"/>
        <w:jc w:val="right"/>
        <w:rPr>
          <w:lang w:val="sv-SE"/>
        </w:rPr>
      </w:pPr>
    </w:p>
    <w:p w:rsidR="009B2340" w:rsidRPr="00BF1F43" w:rsidRDefault="009B2340" w:rsidP="00FB466C">
      <w:pPr>
        <w:pStyle w:val="ListParagraph"/>
        <w:numPr>
          <w:ilvl w:val="2"/>
          <w:numId w:val="24"/>
        </w:numPr>
        <w:spacing w:after="0" w:line="360" w:lineRule="auto"/>
        <w:ind w:left="426"/>
        <w:rPr>
          <w:b/>
        </w:rPr>
      </w:pPr>
      <w:r w:rsidRPr="00BF1F43">
        <w:rPr>
          <w:b/>
        </w:rPr>
        <w:t>Teknik Analisis Data</w:t>
      </w:r>
    </w:p>
    <w:p w:rsidR="009B2340" w:rsidRPr="00A95191" w:rsidRDefault="009B2340" w:rsidP="00A95191">
      <w:pPr>
        <w:pStyle w:val="ListParagraph"/>
        <w:numPr>
          <w:ilvl w:val="1"/>
          <w:numId w:val="16"/>
        </w:numPr>
        <w:tabs>
          <w:tab w:val="clear" w:pos="1811"/>
        </w:tabs>
        <w:spacing w:after="0" w:line="360" w:lineRule="auto"/>
        <w:ind w:left="709"/>
        <w:rPr>
          <w:u w:val="single"/>
          <w:lang w:val="sv-SE"/>
        </w:rPr>
      </w:pPr>
      <w:r w:rsidRPr="00A95191">
        <w:rPr>
          <w:u w:val="single"/>
          <w:lang w:val="sv-SE"/>
        </w:rPr>
        <w:t>Uji</w:t>
      </w:r>
      <w:r w:rsidRPr="00A95191">
        <w:rPr>
          <w:i/>
          <w:lang w:val="sv-SE"/>
        </w:rPr>
        <w:t xml:space="preserve"> </w:t>
      </w:r>
      <w:r w:rsidRPr="00A95191">
        <w:rPr>
          <w:u w:val="single"/>
        </w:rPr>
        <w:t>Prasyarat</w:t>
      </w:r>
      <w:r w:rsidRPr="00A95191">
        <w:rPr>
          <w:lang w:val="sv-SE"/>
        </w:rPr>
        <w:t xml:space="preserve"> </w:t>
      </w:r>
      <w:r w:rsidRPr="00A95191">
        <w:rPr>
          <w:u w:val="single"/>
          <w:lang w:val="sv-SE"/>
        </w:rPr>
        <w:t>Analisis</w:t>
      </w:r>
    </w:p>
    <w:p w:rsidR="009B2340" w:rsidRDefault="009B2340" w:rsidP="00A95191">
      <w:pPr>
        <w:pStyle w:val="BodyText"/>
        <w:ind w:firstLine="709"/>
        <w:rPr>
          <w:bCs/>
          <w:lang w:val="sv-SE"/>
        </w:rPr>
      </w:pPr>
      <w:r w:rsidRPr="00A054A7">
        <w:rPr>
          <w:bCs/>
          <w:lang w:val="sv-SE"/>
        </w:rPr>
        <w:t xml:space="preserve">Uji </w:t>
      </w:r>
      <w:r w:rsidRPr="00C73823">
        <w:rPr>
          <w:lang w:val="id-ID" w:eastAsia="id-ID"/>
        </w:rPr>
        <w:t>prasyarat</w:t>
      </w:r>
      <w:r w:rsidRPr="00A054A7">
        <w:rPr>
          <w:bCs/>
          <w:lang w:val="sv-SE"/>
        </w:rPr>
        <w:t xml:space="preserve"> yang dipakai dalam penelitian ini adalah</w:t>
      </w:r>
      <w:r>
        <w:rPr>
          <w:bCs/>
          <w:lang w:val="sv-SE"/>
        </w:rPr>
        <w:t xml:space="preserve"> </w:t>
      </w:r>
      <w:r w:rsidRPr="00A054A7">
        <w:rPr>
          <w:bCs/>
          <w:lang w:val="sv-SE"/>
        </w:rPr>
        <w:t>uji normalitas</w:t>
      </w:r>
      <w:r>
        <w:rPr>
          <w:bCs/>
          <w:lang w:val="sv-SE"/>
        </w:rPr>
        <w:t xml:space="preserve"> </w:t>
      </w:r>
      <w:r w:rsidRPr="00A054A7">
        <w:rPr>
          <w:bCs/>
          <w:lang w:val="sv-SE"/>
        </w:rPr>
        <w:t>dan uji homogenitas</w:t>
      </w:r>
      <w:r w:rsidR="00A95191">
        <w:rPr>
          <w:bCs/>
          <w:lang w:val="sv-SE"/>
        </w:rPr>
        <w:t xml:space="preserve"> variansi</w:t>
      </w:r>
      <w:r w:rsidRPr="00A054A7">
        <w:rPr>
          <w:bCs/>
          <w:lang w:val="sv-SE"/>
        </w:rPr>
        <w:t>.</w:t>
      </w:r>
    </w:p>
    <w:p w:rsidR="009B2340" w:rsidRPr="00A95191" w:rsidRDefault="009B2340" w:rsidP="00A95191">
      <w:pPr>
        <w:pStyle w:val="ListParagraph"/>
        <w:numPr>
          <w:ilvl w:val="3"/>
          <w:numId w:val="24"/>
        </w:numPr>
        <w:tabs>
          <w:tab w:val="num" w:pos="1080"/>
        </w:tabs>
        <w:spacing w:after="0" w:line="360" w:lineRule="auto"/>
        <w:ind w:left="1134"/>
        <w:jc w:val="both"/>
        <w:rPr>
          <w:bCs/>
          <w:lang w:val="sv-SE"/>
        </w:rPr>
      </w:pPr>
      <w:r w:rsidRPr="00A95191">
        <w:rPr>
          <w:bCs/>
          <w:u w:val="single"/>
          <w:lang w:val="sv-SE"/>
        </w:rPr>
        <w:t>Uji</w:t>
      </w:r>
      <w:r w:rsidRPr="00A95191">
        <w:rPr>
          <w:bCs/>
          <w:lang w:val="sv-SE"/>
        </w:rPr>
        <w:t xml:space="preserve"> </w:t>
      </w:r>
      <w:r w:rsidRPr="00A95191">
        <w:rPr>
          <w:bCs/>
          <w:u w:val="single"/>
          <w:lang w:val="sv-SE"/>
        </w:rPr>
        <w:t>Normalitas</w:t>
      </w:r>
    </w:p>
    <w:p w:rsidR="009B2340" w:rsidRDefault="009B2340" w:rsidP="00FB466C">
      <w:pPr>
        <w:pStyle w:val="BodyText"/>
        <w:ind w:firstLine="851"/>
        <w:rPr>
          <w:bCs/>
          <w:lang w:val="sv-SE"/>
        </w:rPr>
      </w:pPr>
      <w:r>
        <w:rPr>
          <w:bCs/>
          <w:lang w:val="sv-SE"/>
        </w:rPr>
        <w:t>Untuk menguji normalitas ini digunakan metode Lilliefors dengan prosedur sebagai berikut:</w:t>
      </w:r>
    </w:p>
    <w:p w:rsidR="009B2340" w:rsidRDefault="009B2340" w:rsidP="00A95191">
      <w:pPr>
        <w:pStyle w:val="BodyText"/>
        <w:numPr>
          <w:ilvl w:val="0"/>
          <w:numId w:val="32"/>
        </w:numPr>
        <w:ind w:left="426"/>
        <w:rPr>
          <w:bCs/>
          <w:lang w:val="sv-SE"/>
        </w:rPr>
      </w:pPr>
      <w:r>
        <w:rPr>
          <w:bCs/>
          <w:lang w:val="sv-SE"/>
        </w:rPr>
        <w:t>Hipotesis</w:t>
      </w:r>
    </w:p>
    <w:p w:rsidR="009B2340" w:rsidRDefault="009B2340" w:rsidP="00FB466C">
      <w:pPr>
        <w:pStyle w:val="BodyText"/>
        <w:ind w:left="360"/>
        <w:rPr>
          <w:bCs/>
          <w:lang w:val="sv-SE"/>
        </w:rPr>
      </w:pPr>
      <w:r>
        <w:rPr>
          <w:bCs/>
          <w:lang w:val="sv-SE"/>
        </w:rPr>
        <w:t>H</w:t>
      </w:r>
      <w:r w:rsidRPr="00A45C28">
        <w:rPr>
          <w:bCs/>
          <w:vertAlign w:val="subscript"/>
          <w:lang w:val="sv-SE"/>
        </w:rPr>
        <w:t>0</w:t>
      </w:r>
      <w:r>
        <w:rPr>
          <w:bCs/>
          <w:lang w:val="sv-SE"/>
        </w:rPr>
        <w:tab/>
        <w:t>: sampel berasal dari populasi yang berdistribusi normal.</w:t>
      </w:r>
    </w:p>
    <w:p w:rsidR="009B2340" w:rsidRDefault="009B2340" w:rsidP="00FB466C">
      <w:pPr>
        <w:pStyle w:val="BodyText"/>
        <w:ind w:left="360"/>
        <w:rPr>
          <w:bCs/>
          <w:lang w:val="sv-SE"/>
        </w:rPr>
      </w:pPr>
      <w:r>
        <w:rPr>
          <w:bCs/>
          <w:lang w:val="sv-SE"/>
        </w:rPr>
        <w:t>H</w:t>
      </w:r>
      <w:r w:rsidRPr="00A45C28">
        <w:rPr>
          <w:bCs/>
          <w:vertAlign w:val="subscript"/>
          <w:lang w:val="sv-SE"/>
        </w:rPr>
        <w:t>1</w:t>
      </w:r>
      <w:r>
        <w:rPr>
          <w:bCs/>
          <w:lang w:val="sv-SE"/>
        </w:rPr>
        <w:tab/>
        <w:t>: sampel tidak berasal dari populasi yang berdistribusi normal.</w:t>
      </w:r>
    </w:p>
    <w:p w:rsidR="009B2340" w:rsidRDefault="009B2340" w:rsidP="00A95191">
      <w:pPr>
        <w:pStyle w:val="BodyText"/>
        <w:numPr>
          <w:ilvl w:val="0"/>
          <w:numId w:val="32"/>
        </w:numPr>
        <w:ind w:left="426"/>
        <w:rPr>
          <w:bCs/>
          <w:lang w:val="sv-SE"/>
        </w:rPr>
      </w:pPr>
      <w:r>
        <w:rPr>
          <w:bCs/>
          <w:lang w:val="sv-SE"/>
        </w:rPr>
        <w:t>Taraf signifikansi (α = 0,05)</w:t>
      </w:r>
    </w:p>
    <w:p w:rsidR="009B2340" w:rsidRDefault="009B2340" w:rsidP="00A95191">
      <w:pPr>
        <w:pStyle w:val="BodyText"/>
        <w:numPr>
          <w:ilvl w:val="0"/>
          <w:numId w:val="32"/>
        </w:numPr>
        <w:ind w:left="426"/>
        <w:rPr>
          <w:bCs/>
          <w:lang w:val="sv-SE"/>
        </w:rPr>
      </w:pPr>
      <w:r>
        <w:rPr>
          <w:bCs/>
          <w:lang w:val="sv-SE"/>
        </w:rPr>
        <w:t>Statistik Uji</w:t>
      </w:r>
    </w:p>
    <w:p w:rsidR="009B2340" w:rsidRDefault="009B2340" w:rsidP="00FB466C">
      <w:pPr>
        <w:pStyle w:val="BodyText"/>
        <w:ind w:left="360"/>
        <w:rPr>
          <w:bCs/>
          <w:lang w:val="sv-SE"/>
        </w:rPr>
      </w:pPr>
      <w:r w:rsidRPr="00B33BD0">
        <w:rPr>
          <w:bCs/>
          <w:position w:val="-14"/>
          <w:lang w:val="sv-SE"/>
        </w:rPr>
        <w:object w:dxaOrig="2780" w:dyaOrig="400">
          <v:shape id="_x0000_i1037" type="#_x0000_t75" style="width:139pt;height:20.05pt" o:ole="">
            <v:imagedata r:id="rId15" o:title=""/>
          </v:shape>
          <o:OLEObject Type="Embed" ProgID="Equation.3" ShapeID="_x0000_i1037" DrawAspect="Content" ObjectID="_1415501345" r:id="rId54"/>
        </w:object>
      </w:r>
      <w:r>
        <w:rPr>
          <w:bCs/>
          <w:lang w:val="sv-SE"/>
        </w:rPr>
        <w:tab/>
        <w:t xml:space="preserve">; </w:t>
      </w:r>
      <w:r>
        <w:rPr>
          <w:bCs/>
          <w:lang w:val="sv-SE"/>
        </w:rPr>
        <w:tab/>
      </w:r>
      <w:r w:rsidRPr="00A45C28">
        <w:rPr>
          <w:bCs/>
          <w:position w:val="-24"/>
          <w:lang w:val="sv-SE"/>
        </w:rPr>
        <w:object w:dxaOrig="1420" w:dyaOrig="680">
          <v:shape id="_x0000_i1038" type="#_x0000_t75" style="width:70.75pt;height:33.8pt" o:ole="">
            <v:imagedata r:id="rId17" o:title=""/>
          </v:shape>
          <o:OLEObject Type="Embed" ProgID="Equation.3" ShapeID="_x0000_i1038" DrawAspect="Content" ObjectID="_1415501346" r:id="rId55"/>
        </w:object>
      </w:r>
    </w:p>
    <w:p w:rsidR="009B2340" w:rsidRDefault="009B2340" w:rsidP="00FB466C">
      <w:pPr>
        <w:pStyle w:val="BodyText"/>
        <w:ind w:left="360"/>
        <w:rPr>
          <w:bCs/>
          <w:lang w:val="sv-SE"/>
        </w:rPr>
      </w:pPr>
      <w:r>
        <w:rPr>
          <w:bCs/>
          <w:lang w:val="sv-SE"/>
        </w:rPr>
        <w:lastRenderedPageBreak/>
        <w:t>Keterangan:</w:t>
      </w:r>
    </w:p>
    <w:p w:rsidR="009B2340" w:rsidRDefault="009B2340" w:rsidP="00A95191">
      <w:pPr>
        <w:pStyle w:val="BodyText"/>
        <w:spacing w:line="240" w:lineRule="auto"/>
        <w:ind w:left="360"/>
        <w:rPr>
          <w:bCs/>
          <w:lang w:val="sv-SE"/>
        </w:rPr>
      </w:pPr>
      <w:r w:rsidRPr="009A28EB">
        <w:rPr>
          <w:bCs/>
          <w:i/>
          <w:lang w:val="sv-SE"/>
        </w:rPr>
        <w:t>F</w:t>
      </w:r>
      <w:r>
        <w:rPr>
          <w:bCs/>
          <w:lang w:val="sv-SE"/>
        </w:rPr>
        <w:t>(</w:t>
      </w:r>
      <w:r w:rsidRPr="009A28EB">
        <w:rPr>
          <w:bCs/>
          <w:i/>
          <w:lang w:val="sv-SE"/>
        </w:rPr>
        <w:t>Z</w:t>
      </w:r>
      <w:r w:rsidRPr="009A28EB">
        <w:rPr>
          <w:bCs/>
          <w:i/>
          <w:vertAlign w:val="subscript"/>
          <w:lang w:val="sv-SE"/>
        </w:rPr>
        <w:t>i</w:t>
      </w:r>
      <w:r>
        <w:rPr>
          <w:bCs/>
          <w:lang w:val="sv-SE"/>
        </w:rPr>
        <w:t>)</w:t>
      </w:r>
      <w:r>
        <w:rPr>
          <w:bCs/>
          <w:lang w:val="sv-SE"/>
        </w:rPr>
        <w:tab/>
        <w:t xml:space="preserve">: </w:t>
      </w:r>
      <w:r w:rsidRPr="009A28EB">
        <w:rPr>
          <w:bCs/>
          <w:i/>
          <w:lang w:val="sv-SE"/>
        </w:rPr>
        <w:t>P</w:t>
      </w:r>
      <w:r>
        <w:rPr>
          <w:bCs/>
          <w:lang w:val="sv-SE"/>
        </w:rPr>
        <w:t>(</w:t>
      </w:r>
      <w:r w:rsidRPr="009A28EB">
        <w:rPr>
          <w:bCs/>
          <w:i/>
          <w:lang w:val="sv-SE"/>
        </w:rPr>
        <w:t>Z</w:t>
      </w:r>
      <w:r>
        <w:rPr>
          <w:bCs/>
          <w:lang w:val="sv-SE"/>
        </w:rPr>
        <w:t xml:space="preserve"> </w:t>
      </w:r>
      <w:r w:rsidRPr="009A28EB">
        <w:rPr>
          <w:bCs/>
          <w:u w:val="single"/>
          <w:lang w:val="sv-SE"/>
        </w:rPr>
        <w:t>&lt;</w:t>
      </w:r>
      <w:r>
        <w:rPr>
          <w:bCs/>
          <w:lang w:val="sv-SE"/>
        </w:rPr>
        <w:t xml:space="preserve"> </w:t>
      </w:r>
      <w:r w:rsidRPr="00A45C28">
        <w:rPr>
          <w:bCs/>
          <w:i/>
          <w:lang w:val="sv-SE"/>
        </w:rPr>
        <w:t>Z</w:t>
      </w:r>
      <w:r w:rsidRPr="009A28EB">
        <w:rPr>
          <w:bCs/>
          <w:i/>
          <w:vertAlign w:val="subscript"/>
          <w:lang w:val="sv-SE"/>
        </w:rPr>
        <w:t>i</w:t>
      </w:r>
      <w:r>
        <w:rPr>
          <w:bCs/>
          <w:lang w:val="sv-SE"/>
        </w:rPr>
        <w:t xml:space="preserve">) ; </w:t>
      </w:r>
      <w:r w:rsidRPr="00A45C28">
        <w:rPr>
          <w:bCs/>
          <w:i/>
          <w:lang w:val="sv-SE"/>
        </w:rPr>
        <w:t>Z</w:t>
      </w:r>
      <w:r>
        <w:rPr>
          <w:bCs/>
          <w:lang w:val="sv-SE"/>
        </w:rPr>
        <w:t xml:space="preserve"> ~ </w:t>
      </w:r>
      <w:r w:rsidRPr="00A45C28">
        <w:rPr>
          <w:bCs/>
          <w:i/>
          <w:lang w:val="sv-SE"/>
        </w:rPr>
        <w:t>N</w:t>
      </w:r>
      <w:r>
        <w:rPr>
          <w:bCs/>
          <w:lang w:val="sv-SE"/>
        </w:rPr>
        <w:t>(0, 1)</w:t>
      </w:r>
    </w:p>
    <w:p w:rsidR="009B2340" w:rsidRPr="002D5EEC" w:rsidRDefault="009B2340" w:rsidP="00A95191">
      <w:pPr>
        <w:pStyle w:val="BodyText"/>
        <w:spacing w:line="240" w:lineRule="auto"/>
        <w:ind w:left="360"/>
        <w:rPr>
          <w:bCs/>
        </w:rPr>
      </w:pPr>
      <w:r w:rsidRPr="002D5EEC">
        <w:rPr>
          <w:bCs/>
          <w:i/>
        </w:rPr>
        <w:t>S</w:t>
      </w:r>
      <w:r w:rsidRPr="002D5EEC">
        <w:rPr>
          <w:bCs/>
        </w:rPr>
        <w:t>(</w:t>
      </w:r>
      <w:r w:rsidRPr="002D5EEC">
        <w:rPr>
          <w:bCs/>
          <w:i/>
        </w:rPr>
        <w:t>Z</w:t>
      </w:r>
      <w:r w:rsidRPr="002D5EEC">
        <w:rPr>
          <w:bCs/>
          <w:vertAlign w:val="subscript"/>
        </w:rPr>
        <w:t>i</w:t>
      </w:r>
      <w:r w:rsidRPr="002D5EEC">
        <w:rPr>
          <w:bCs/>
        </w:rPr>
        <w:t>)</w:t>
      </w:r>
      <w:r w:rsidRPr="002D5EEC">
        <w:rPr>
          <w:bCs/>
        </w:rPr>
        <w:tab/>
        <w:t xml:space="preserve">: proporsi cacah </w:t>
      </w:r>
      <w:r w:rsidRPr="002D5EEC">
        <w:rPr>
          <w:bCs/>
          <w:i/>
        </w:rPr>
        <w:t>Z</w:t>
      </w:r>
      <w:r w:rsidRPr="002D5EEC">
        <w:rPr>
          <w:bCs/>
        </w:rPr>
        <w:t xml:space="preserve"> </w:t>
      </w:r>
      <w:r w:rsidRPr="002D5EEC">
        <w:rPr>
          <w:bCs/>
          <w:u w:val="single"/>
        </w:rPr>
        <w:t>&lt;</w:t>
      </w:r>
      <w:r w:rsidRPr="002D5EEC">
        <w:rPr>
          <w:bCs/>
        </w:rPr>
        <w:t xml:space="preserve"> </w:t>
      </w:r>
      <w:r w:rsidRPr="002D5EEC">
        <w:rPr>
          <w:bCs/>
          <w:i/>
        </w:rPr>
        <w:t>Z</w:t>
      </w:r>
      <w:r w:rsidRPr="002D5EEC">
        <w:rPr>
          <w:bCs/>
          <w:i/>
          <w:vertAlign w:val="subscript"/>
        </w:rPr>
        <w:t>i</w:t>
      </w:r>
      <w:r w:rsidRPr="002D5EEC">
        <w:rPr>
          <w:bCs/>
        </w:rPr>
        <w:t xml:space="preserve"> terhadap seluruh cacah </w:t>
      </w:r>
      <w:r w:rsidRPr="002D5EEC">
        <w:rPr>
          <w:bCs/>
          <w:i/>
        </w:rPr>
        <w:t>Z</w:t>
      </w:r>
    </w:p>
    <w:p w:rsidR="009B2340" w:rsidRDefault="009B2340" w:rsidP="00A95191">
      <w:pPr>
        <w:pStyle w:val="BodyText"/>
        <w:spacing w:line="240" w:lineRule="auto"/>
        <w:ind w:left="360"/>
        <w:rPr>
          <w:bCs/>
          <w:lang w:val="sv-SE"/>
        </w:rPr>
      </w:pPr>
      <w:r w:rsidRPr="009A28EB">
        <w:rPr>
          <w:bCs/>
          <w:i/>
          <w:lang w:val="sv-SE"/>
        </w:rPr>
        <w:t>X</w:t>
      </w:r>
      <w:r w:rsidRPr="009A28EB">
        <w:rPr>
          <w:bCs/>
          <w:i/>
          <w:vertAlign w:val="subscript"/>
          <w:lang w:val="sv-SE"/>
        </w:rPr>
        <w:t>i</w:t>
      </w:r>
      <w:r>
        <w:rPr>
          <w:bCs/>
          <w:lang w:val="sv-SE"/>
        </w:rPr>
        <w:tab/>
      </w:r>
      <w:r>
        <w:rPr>
          <w:bCs/>
          <w:lang w:val="sv-SE"/>
        </w:rPr>
        <w:tab/>
        <w:t>: skor responden</w:t>
      </w:r>
    </w:p>
    <w:p w:rsidR="009B2340" w:rsidRDefault="009B2340" w:rsidP="00A95191">
      <w:pPr>
        <w:pStyle w:val="BodyText"/>
        <w:numPr>
          <w:ilvl w:val="0"/>
          <w:numId w:val="32"/>
        </w:numPr>
        <w:ind w:left="426"/>
        <w:rPr>
          <w:bCs/>
          <w:lang w:val="sv-SE"/>
        </w:rPr>
      </w:pPr>
      <w:r>
        <w:rPr>
          <w:bCs/>
          <w:lang w:val="sv-SE"/>
        </w:rPr>
        <w:t xml:space="preserve">Daerah Kritik (DK) = { </w:t>
      </w:r>
      <w:r w:rsidRPr="009A28EB">
        <w:rPr>
          <w:bCs/>
          <w:i/>
          <w:lang w:val="sv-SE"/>
        </w:rPr>
        <w:t>L</w:t>
      </w:r>
      <w:r>
        <w:rPr>
          <w:bCs/>
          <w:lang w:val="sv-SE"/>
        </w:rPr>
        <w:t xml:space="preserve"> | </w:t>
      </w:r>
      <w:r w:rsidRPr="009A28EB">
        <w:rPr>
          <w:bCs/>
          <w:i/>
          <w:lang w:val="sv-SE"/>
        </w:rPr>
        <w:t>L</w:t>
      </w:r>
      <w:r>
        <w:rPr>
          <w:bCs/>
          <w:lang w:val="sv-SE"/>
        </w:rPr>
        <w:t xml:space="preserve"> &gt; </w:t>
      </w:r>
      <w:r w:rsidRPr="009A28EB">
        <w:rPr>
          <w:bCs/>
          <w:i/>
          <w:lang w:val="sv-SE"/>
        </w:rPr>
        <w:t>L</w:t>
      </w:r>
      <w:r w:rsidRPr="009A28EB">
        <w:rPr>
          <w:bCs/>
          <w:i/>
          <w:vertAlign w:val="subscript"/>
          <w:lang w:val="sv-SE"/>
        </w:rPr>
        <w:t>α</w:t>
      </w:r>
      <w:r>
        <w:rPr>
          <w:bCs/>
          <w:i/>
          <w:vertAlign w:val="subscript"/>
          <w:lang w:val="sv-SE"/>
        </w:rPr>
        <w:t xml:space="preserve"> </w:t>
      </w:r>
      <w:r w:rsidRPr="009A28EB">
        <w:rPr>
          <w:bCs/>
          <w:i/>
          <w:vertAlign w:val="subscript"/>
          <w:lang w:val="sv-SE"/>
        </w:rPr>
        <w:t>; n</w:t>
      </w:r>
      <w:r>
        <w:rPr>
          <w:bCs/>
          <w:lang w:val="sv-SE"/>
        </w:rPr>
        <w:t xml:space="preserve">} ; </w:t>
      </w:r>
      <w:r w:rsidRPr="003F6806">
        <w:rPr>
          <w:bCs/>
          <w:i/>
          <w:lang w:val="sv-SE"/>
        </w:rPr>
        <w:t>n</w:t>
      </w:r>
      <w:r>
        <w:rPr>
          <w:bCs/>
          <w:lang w:val="sv-SE"/>
        </w:rPr>
        <w:t xml:space="preserve"> adalah ukuran sampel</w:t>
      </w:r>
    </w:p>
    <w:p w:rsidR="009B2340" w:rsidRDefault="009B2340" w:rsidP="00A95191">
      <w:pPr>
        <w:pStyle w:val="BodyText"/>
        <w:numPr>
          <w:ilvl w:val="0"/>
          <w:numId w:val="32"/>
        </w:numPr>
        <w:ind w:left="426"/>
        <w:rPr>
          <w:bCs/>
          <w:lang w:val="sv-SE"/>
        </w:rPr>
      </w:pPr>
      <w:r>
        <w:rPr>
          <w:bCs/>
          <w:lang w:val="sv-SE"/>
        </w:rPr>
        <w:t>Keputusan Uji</w:t>
      </w:r>
    </w:p>
    <w:p w:rsidR="009B2340" w:rsidRDefault="009B2340" w:rsidP="00FB466C">
      <w:pPr>
        <w:pStyle w:val="BodyText"/>
        <w:ind w:left="360"/>
        <w:rPr>
          <w:bCs/>
          <w:lang w:val="sv-SE"/>
        </w:rPr>
      </w:pPr>
      <w:r>
        <w:rPr>
          <w:bCs/>
          <w:lang w:val="sv-SE"/>
        </w:rPr>
        <w:t>H</w:t>
      </w:r>
      <w:r w:rsidRPr="009A28EB">
        <w:rPr>
          <w:bCs/>
          <w:vertAlign w:val="subscript"/>
          <w:lang w:val="sv-SE"/>
        </w:rPr>
        <w:t>0</w:t>
      </w:r>
      <w:r>
        <w:rPr>
          <w:bCs/>
          <w:lang w:val="sv-SE"/>
        </w:rPr>
        <w:t xml:space="preserve"> ditolak jika </w:t>
      </w:r>
      <w:r w:rsidRPr="009A28EB">
        <w:rPr>
          <w:bCs/>
          <w:i/>
          <w:lang w:val="sv-SE"/>
        </w:rPr>
        <w:t>L</w:t>
      </w:r>
      <w:r w:rsidRPr="009A28EB">
        <w:rPr>
          <w:bCs/>
          <w:i/>
          <w:vertAlign w:val="subscript"/>
          <w:lang w:val="sv-SE"/>
        </w:rPr>
        <w:t>hitung</w:t>
      </w:r>
      <w:r>
        <w:rPr>
          <w:bCs/>
          <w:lang w:val="sv-SE"/>
        </w:rPr>
        <w:t xml:space="preserve"> terletak di daerah kritik</w:t>
      </w:r>
    </w:p>
    <w:p w:rsidR="009B2340" w:rsidRDefault="009B2340" w:rsidP="00A95191">
      <w:pPr>
        <w:pStyle w:val="BodyText"/>
        <w:numPr>
          <w:ilvl w:val="0"/>
          <w:numId w:val="32"/>
        </w:numPr>
        <w:ind w:left="426"/>
        <w:rPr>
          <w:bCs/>
          <w:lang w:val="sv-SE"/>
        </w:rPr>
      </w:pPr>
      <w:r>
        <w:rPr>
          <w:bCs/>
          <w:lang w:val="sv-SE"/>
        </w:rPr>
        <w:t>Kesimpulan</w:t>
      </w:r>
    </w:p>
    <w:p w:rsidR="009B2340" w:rsidRDefault="009B2340" w:rsidP="00A95191">
      <w:pPr>
        <w:pStyle w:val="BodyText"/>
        <w:numPr>
          <w:ilvl w:val="4"/>
          <w:numId w:val="15"/>
        </w:numPr>
        <w:ind w:left="709" w:hanging="283"/>
        <w:rPr>
          <w:bCs/>
          <w:lang w:val="sv-SE"/>
        </w:rPr>
      </w:pPr>
      <w:r>
        <w:rPr>
          <w:bCs/>
          <w:lang w:val="sv-SE"/>
        </w:rPr>
        <w:t>Sampel berasal dari populasi yang berdistribusi normal jika H</w:t>
      </w:r>
      <w:r w:rsidRPr="004815FF">
        <w:rPr>
          <w:bCs/>
          <w:vertAlign w:val="subscript"/>
          <w:lang w:val="sv-SE"/>
        </w:rPr>
        <w:t>0</w:t>
      </w:r>
      <w:r>
        <w:rPr>
          <w:bCs/>
          <w:lang w:val="sv-SE"/>
        </w:rPr>
        <w:t xml:space="preserve"> tidak ditolak.</w:t>
      </w:r>
    </w:p>
    <w:p w:rsidR="009B2340" w:rsidRDefault="009B2340" w:rsidP="00A95191">
      <w:pPr>
        <w:pStyle w:val="BodyText"/>
        <w:numPr>
          <w:ilvl w:val="4"/>
          <w:numId w:val="15"/>
        </w:numPr>
        <w:ind w:left="709" w:hanging="283"/>
        <w:rPr>
          <w:bCs/>
          <w:lang w:val="sv-SE"/>
        </w:rPr>
      </w:pPr>
      <w:r>
        <w:rPr>
          <w:bCs/>
          <w:lang w:val="sv-SE"/>
        </w:rPr>
        <w:t>Sampel tidak berasal dari populasi yang berdistribusi normal jika H</w:t>
      </w:r>
      <w:r w:rsidRPr="004815FF">
        <w:rPr>
          <w:bCs/>
          <w:vertAlign w:val="subscript"/>
          <w:lang w:val="sv-SE"/>
        </w:rPr>
        <w:t>0</w:t>
      </w:r>
      <w:r>
        <w:rPr>
          <w:bCs/>
          <w:lang w:val="sv-SE"/>
        </w:rPr>
        <w:t xml:space="preserve"> ditolak.</w:t>
      </w:r>
    </w:p>
    <w:p w:rsidR="009B2340" w:rsidRDefault="009B2340" w:rsidP="00FB466C">
      <w:pPr>
        <w:spacing w:line="360" w:lineRule="auto"/>
        <w:jc w:val="right"/>
        <w:rPr>
          <w:lang w:val="sv-SE"/>
        </w:rPr>
      </w:pPr>
      <w:r w:rsidRPr="00A054A7">
        <w:rPr>
          <w:lang w:val="sv-SE"/>
        </w:rPr>
        <w:t>(Budiyono, 2003: 169)</w:t>
      </w:r>
    </w:p>
    <w:p w:rsidR="009B2340" w:rsidRPr="004815FF" w:rsidRDefault="009B2340" w:rsidP="00A95191">
      <w:pPr>
        <w:pStyle w:val="ListParagraph"/>
        <w:numPr>
          <w:ilvl w:val="3"/>
          <w:numId w:val="24"/>
        </w:numPr>
        <w:tabs>
          <w:tab w:val="num" w:pos="1080"/>
        </w:tabs>
        <w:spacing w:after="0" w:line="360" w:lineRule="auto"/>
        <w:ind w:left="1134"/>
        <w:jc w:val="both"/>
        <w:rPr>
          <w:bCs/>
          <w:lang w:val="sv-SE"/>
        </w:rPr>
      </w:pPr>
      <w:r w:rsidRPr="00C73823">
        <w:rPr>
          <w:bCs/>
          <w:u w:val="single"/>
          <w:lang w:val="sv-SE"/>
        </w:rPr>
        <w:t>Uji</w:t>
      </w:r>
      <w:r>
        <w:rPr>
          <w:bCs/>
          <w:lang w:val="sv-SE"/>
        </w:rPr>
        <w:t xml:space="preserve"> </w:t>
      </w:r>
      <w:r w:rsidRPr="00C73823">
        <w:rPr>
          <w:bCs/>
          <w:u w:val="single"/>
          <w:lang w:val="sv-SE"/>
        </w:rPr>
        <w:t>Homogenitas</w:t>
      </w:r>
      <w:r>
        <w:rPr>
          <w:bCs/>
          <w:u w:val="single"/>
          <w:lang w:val="sv-SE"/>
        </w:rPr>
        <w:t xml:space="preserve"> Variansi Populasi</w:t>
      </w:r>
    </w:p>
    <w:p w:rsidR="00A95191" w:rsidRDefault="009B2340" w:rsidP="00A95191">
      <w:pPr>
        <w:pStyle w:val="BodyText"/>
        <w:ind w:firstLine="851"/>
        <w:rPr>
          <w:bCs/>
          <w:lang w:val="sv-SE"/>
        </w:rPr>
      </w:pPr>
      <w:r>
        <w:rPr>
          <w:bCs/>
          <w:lang w:val="sv-SE"/>
        </w:rPr>
        <w:t>Untuk menguji homogenitas ini digunakan metode Bartlett dengan uji Chi kuadrat dengan prosedur sebagai berikut:</w:t>
      </w:r>
    </w:p>
    <w:p w:rsidR="009B2340" w:rsidRDefault="009B2340" w:rsidP="00A95191">
      <w:pPr>
        <w:pStyle w:val="BodyText"/>
        <w:numPr>
          <w:ilvl w:val="0"/>
          <w:numId w:val="33"/>
        </w:numPr>
        <w:ind w:left="426"/>
        <w:rPr>
          <w:bCs/>
          <w:lang w:val="sv-SE"/>
        </w:rPr>
      </w:pPr>
      <w:r>
        <w:rPr>
          <w:bCs/>
          <w:lang w:val="sv-SE"/>
        </w:rPr>
        <w:t>Hipotesis</w:t>
      </w:r>
    </w:p>
    <w:p w:rsidR="009B2340" w:rsidRDefault="009B2340" w:rsidP="00FB466C">
      <w:pPr>
        <w:pStyle w:val="BodyText"/>
        <w:ind w:left="360"/>
        <w:rPr>
          <w:lang w:val="sv-SE"/>
        </w:rPr>
      </w:pPr>
      <w:r>
        <w:rPr>
          <w:bCs/>
          <w:lang w:val="sv-SE"/>
        </w:rPr>
        <w:t>H</w:t>
      </w:r>
      <w:r w:rsidRPr="00987616">
        <w:rPr>
          <w:bCs/>
          <w:vertAlign w:val="subscript"/>
          <w:lang w:val="sv-SE"/>
        </w:rPr>
        <w:t>0</w:t>
      </w:r>
      <w:r>
        <w:rPr>
          <w:bCs/>
          <w:lang w:val="sv-SE"/>
        </w:rPr>
        <w:tab/>
        <w:t xml:space="preserve">: </w:t>
      </w:r>
      <w:r w:rsidRPr="00987616">
        <w:rPr>
          <w:bCs/>
          <w:position w:val="-10"/>
          <w:lang w:val="sv-SE"/>
        </w:rPr>
        <w:object w:dxaOrig="340" w:dyaOrig="360">
          <v:shape id="_x0000_i1039" type="#_x0000_t75" style="width:16.9pt;height:18.15pt" o:ole="">
            <v:imagedata r:id="rId19" o:title=""/>
          </v:shape>
          <o:OLEObject Type="Embed" ProgID="Equation.3" ShapeID="_x0000_i1039" DrawAspect="Content" ObjectID="_1415501347" r:id="rId56"/>
        </w:object>
      </w:r>
      <w:r>
        <w:rPr>
          <w:bCs/>
          <w:lang w:val="sv-SE"/>
        </w:rPr>
        <w:t xml:space="preserve"> = </w:t>
      </w:r>
      <w:r w:rsidRPr="00987616">
        <w:rPr>
          <w:bCs/>
          <w:position w:val="-10"/>
          <w:lang w:val="sv-SE"/>
        </w:rPr>
        <w:object w:dxaOrig="340" w:dyaOrig="360">
          <v:shape id="_x0000_i1040" type="#_x0000_t75" style="width:16.9pt;height:18.15pt" o:ole="">
            <v:imagedata r:id="rId21" o:title=""/>
          </v:shape>
          <o:OLEObject Type="Embed" ProgID="Equation.3" ShapeID="_x0000_i1040" DrawAspect="Content" ObjectID="_1415501348" r:id="rId57"/>
        </w:object>
      </w:r>
      <w:r>
        <w:rPr>
          <w:lang w:val="sv-SE"/>
        </w:rPr>
        <w:t xml:space="preserve"> = ... = </w:t>
      </w:r>
      <w:r w:rsidRPr="00987616">
        <w:rPr>
          <w:position w:val="-12"/>
          <w:lang w:val="sv-SE"/>
        </w:rPr>
        <w:object w:dxaOrig="340" w:dyaOrig="380">
          <v:shape id="_x0000_i1041" type="#_x0000_t75" style="width:16.9pt;height:18.8pt" o:ole="">
            <v:imagedata r:id="rId23" o:title=""/>
          </v:shape>
          <o:OLEObject Type="Embed" ProgID="Equation.3" ShapeID="_x0000_i1041" DrawAspect="Content" ObjectID="_1415501349" r:id="rId58"/>
        </w:object>
      </w:r>
      <w:r>
        <w:rPr>
          <w:lang w:val="sv-SE"/>
        </w:rPr>
        <w:t xml:space="preserve"> (variansi populasi homogen)</w:t>
      </w:r>
    </w:p>
    <w:p w:rsidR="009B2340" w:rsidRPr="00987616" w:rsidRDefault="009B2340" w:rsidP="00FB466C">
      <w:pPr>
        <w:pStyle w:val="BodyText"/>
        <w:ind w:left="960" w:hanging="600"/>
        <w:rPr>
          <w:bCs/>
          <w:lang w:val="sv-SE"/>
        </w:rPr>
      </w:pPr>
      <w:r>
        <w:rPr>
          <w:lang w:val="sv-SE"/>
        </w:rPr>
        <w:t>H</w:t>
      </w:r>
      <w:r w:rsidRPr="00987616">
        <w:rPr>
          <w:vertAlign w:val="subscript"/>
          <w:lang w:val="sv-SE"/>
        </w:rPr>
        <w:t>1</w:t>
      </w:r>
      <w:r>
        <w:rPr>
          <w:lang w:val="sv-SE"/>
        </w:rPr>
        <w:t xml:space="preserve"> : paling tidak ada satu </w:t>
      </w:r>
      <w:r w:rsidRPr="00987616">
        <w:rPr>
          <w:position w:val="-14"/>
          <w:lang w:val="sv-SE"/>
        </w:rPr>
        <w:object w:dxaOrig="880" w:dyaOrig="400">
          <v:shape id="_x0000_i1042" type="#_x0000_t75" style="width:43.85pt;height:20.05pt" o:ole="">
            <v:imagedata r:id="rId25" o:title=""/>
          </v:shape>
          <o:OLEObject Type="Embed" ProgID="Equation.3" ShapeID="_x0000_i1042" DrawAspect="Content" ObjectID="_1415501350" r:id="rId59"/>
        </w:object>
      </w:r>
      <w:r>
        <w:rPr>
          <w:lang w:val="sv-SE"/>
        </w:rPr>
        <w:t xml:space="preserve"> (variansi populasi tidak homogen) untuk </w:t>
      </w:r>
      <w:r w:rsidRPr="00987616">
        <w:rPr>
          <w:position w:val="-10"/>
          <w:lang w:val="sv-SE"/>
        </w:rPr>
        <w:object w:dxaOrig="520" w:dyaOrig="300">
          <v:shape id="_x0000_i1043" type="#_x0000_t75" style="width:26.3pt;height:15.05pt" o:ole="">
            <v:imagedata r:id="rId27" o:title=""/>
          </v:shape>
          <o:OLEObject Type="Embed" ProgID="Equation.3" ShapeID="_x0000_i1043" DrawAspect="Content" ObjectID="_1415501351" r:id="rId60"/>
        </w:object>
      </w:r>
      <w:r>
        <w:rPr>
          <w:lang w:val="sv-SE"/>
        </w:rPr>
        <w:t xml:space="preserve"> ; </w:t>
      </w:r>
      <w:r w:rsidRPr="00987616">
        <w:rPr>
          <w:i/>
          <w:lang w:val="sv-SE"/>
        </w:rPr>
        <w:t>i</w:t>
      </w:r>
      <w:r>
        <w:rPr>
          <w:lang w:val="sv-SE"/>
        </w:rPr>
        <w:t xml:space="preserve"> = 1, 2, ..., </w:t>
      </w:r>
      <w:r w:rsidRPr="00987616">
        <w:rPr>
          <w:i/>
          <w:lang w:val="sv-SE"/>
        </w:rPr>
        <w:t>k</w:t>
      </w:r>
      <w:r>
        <w:rPr>
          <w:lang w:val="sv-SE"/>
        </w:rPr>
        <w:t xml:space="preserve">; </w:t>
      </w:r>
      <w:r w:rsidRPr="00987616">
        <w:rPr>
          <w:i/>
          <w:lang w:val="sv-SE"/>
        </w:rPr>
        <w:t>j</w:t>
      </w:r>
      <w:r>
        <w:rPr>
          <w:lang w:val="sv-SE"/>
        </w:rPr>
        <w:t xml:space="preserve"> = 1, 2, ..., </w:t>
      </w:r>
      <w:r w:rsidRPr="00987616">
        <w:rPr>
          <w:i/>
          <w:lang w:val="sv-SE"/>
        </w:rPr>
        <w:t>k</w:t>
      </w:r>
    </w:p>
    <w:p w:rsidR="009B2340" w:rsidRDefault="009B2340" w:rsidP="00FB466C">
      <w:pPr>
        <w:pStyle w:val="BodyText"/>
        <w:numPr>
          <w:ilvl w:val="1"/>
          <w:numId w:val="16"/>
        </w:numPr>
        <w:tabs>
          <w:tab w:val="clear" w:pos="1811"/>
          <w:tab w:val="num" w:pos="374"/>
        </w:tabs>
        <w:ind w:left="374"/>
        <w:rPr>
          <w:bCs/>
          <w:lang w:val="sv-SE"/>
        </w:rPr>
      </w:pPr>
      <w:r>
        <w:rPr>
          <w:bCs/>
          <w:lang w:val="sv-SE"/>
        </w:rPr>
        <w:t>Taraf signifikansi (α = 0,05)</w:t>
      </w:r>
    </w:p>
    <w:p w:rsidR="009B2340" w:rsidRDefault="009B2340" w:rsidP="00FB466C">
      <w:pPr>
        <w:pStyle w:val="BodyText"/>
        <w:numPr>
          <w:ilvl w:val="1"/>
          <w:numId w:val="16"/>
        </w:numPr>
        <w:tabs>
          <w:tab w:val="clear" w:pos="1811"/>
          <w:tab w:val="num" w:pos="374"/>
        </w:tabs>
        <w:ind w:left="374"/>
        <w:rPr>
          <w:bCs/>
          <w:lang w:val="sv-SE"/>
        </w:rPr>
      </w:pPr>
      <w:r>
        <w:rPr>
          <w:bCs/>
          <w:lang w:val="sv-SE"/>
        </w:rPr>
        <w:t>Statistik Uji</w:t>
      </w:r>
    </w:p>
    <w:p w:rsidR="009B2340" w:rsidRDefault="009B2340" w:rsidP="00FB466C">
      <w:pPr>
        <w:pStyle w:val="BodyText"/>
        <w:ind w:left="360"/>
        <w:rPr>
          <w:bCs/>
          <w:lang w:val="sv-SE"/>
        </w:rPr>
      </w:pPr>
      <w:r w:rsidRPr="00987616">
        <w:rPr>
          <w:bCs/>
          <w:position w:val="-32"/>
          <w:lang w:val="sv-SE"/>
        </w:rPr>
        <w:object w:dxaOrig="3840" w:dyaOrig="760">
          <v:shape id="_x0000_i1044" type="#_x0000_t75" style="width:192.2pt;height:38.2pt" o:ole="">
            <v:imagedata r:id="rId29" o:title=""/>
          </v:shape>
          <o:OLEObject Type="Embed" ProgID="Equation.3" ShapeID="_x0000_i1044" DrawAspect="Content" ObjectID="_1415501352" r:id="rId61"/>
        </w:object>
      </w:r>
    </w:p>
    <w:p w:rsidR="009B2340" w:rsidRDefault="009B2340" w:rsidP="00FB466C">
      <w:pPr>
        <w:pStyle w:val="BodyText"/>
        <w:ind w:left="360"/>
        <w:rPr>
          <w:bCs/>
          <w:lang w:val="sv-SE"/>
        </w:rPr>
      </w:pPr>
      <w:r>
        <w:rPr>
          <w:bCs/>
          <w:lang w:val="sv-SE"/>
        </w:rPr>
        <w:t>Keterangan:</w:t>
      </w:r>
    </w:p>
    <w:p w:rsidR="009B2340" w:rsidRDefault="009B2340" w:rsidP="00A95191">
      <w:pPr>
        <w:pStyle w:val="BodyText"/>
        <w:spacing w:line="240" w:lineRule="auto"/>
        <w:ind w:left="360"/>
        <w:rPr>
          <w:bCs/>
          <w:lang w:val="sv-SE"/>
        </w:rPr>
      </w:pPr>
      <w:r>
        <w:rPr>
          <w:bCs/>
          <w:i/>
          <w:lang w:val="sv-SE"/>
        </w:rPr>
        <w:t>k</w:t>
      </w:r>
      <w:r>
        <w:rPr>
          <w:bCs/>
          <w:lang w:val="sv-SE"/>
        </w:rPr>
        <w:tab/>
        <w:t>: banyaknya sampel pada populasi</w:t>
      </w:r>
    </w:p>
    <w:p w:rsidR="009B2340" w:rsidRPr="00007D5F" w:rsidRDefault="009B2340" w:rsidP="00A95191">
      <w:pPr>
        <w:pStyle w:val="BodyText"/>
        <w:spacing w:line="240" w:lineRule="auto"/>
        <w:ind w:left="360"/>
        <w:rPr>
          <w:bCs/>
          <w:lang w:val="fi-FI"/>
        </w:rPr>
      </w:pPr>
      <w:r w:rsidRPr="00007D5F">
        <w:rPr>
          <w:bCs/>
          <w:i/>
          <w:lang w:val="fi-FI"/>
        </w:rPr>
        <w:t>f</w:t>
      </w:r>
      <w:r w:rsidRPr="00007D5F">
        <w:rPr>
          <w:bCs/>
          <w:lang w:val="fi-FI"/>
        </w:rPr>
        <w:tab/>
        <w:t xml:space="preserve">: derajat kebebasan untuk </w:t>
      </w:r>
      <w:r w:rsidRPr="00007D5F">
        <w:rPr>
          <w:bCs/>
          <w:i/>
          <w:lang w:val="fi-FI"/>
        </w:rPr>
        <w:t>RKG</w:t>
      </w:r>
      <w:r w:rsidRPr="00007D5F">
        <w:rPr>
          <w:bCs/>
          <w:lang w:val="fi-FI"/>
        </w:rPr>
        <w:t xml:space="preserve"> = </w:t>
      </w:r>
      <w:r w:rsidRPr="00007D5F">
        <w:rPr>
          <w:bCs/>
          <w:i/>
          <w:lang w:val="fi-FI"/>
        </w:rPr>
        <w:t>N</w:t>
      </w:r>
      <w:r w:rsidRPr="00007D5F">
        <w:rPr>
          <w:bCs/>
          <w:lang w:val="fi-FI"/>
        </w:rPr>
        <w:t xml:space="preserve"> – </w:t>
      </w:r>
      <w:r w:rsidRPr="00007D5F">
        <w:rPr>
          <w:bCs/>
          <w:i/>
          <w:lang w:val="fi-FI"/>
        </w:rPr>
        <w:t>k</w:t>
      </w:r>
    </w:p>
    <w:p w:rsidR="009B2340" w:rsidRPr="00007D5F" w:rsidRDefault="009B2340" w:rsidP="00A95191">
      <w:pPr>
        <w:pStyle w:val="BodyText"/>
        <w:spacing w:line="240" w:lineRule="auto"/>
        <w:ind w:left="360"/>
        <w:rPr>
          <w:bCs/>
          <w:lang w:val="fi-FI"/>
        </w:rPr>
      </w:pPr>
      <w:r w:rsidRPr="00007D5F">
        <w:rPr>
          <w:bCs/>
          <w:i/>
          <w:lang w:val="fi-FI"/>
        </w:rPr>
        <w:t>N</w:t>
      </w:r>
      <w:r w:rsidRPr="00007D5F">
        <w:rPr>
          <w:bCs/>
          <w:lang w:val="fi-FI"/>
        </w:rPr>
        <w:tab/>
        <w:t>: cacah semua pengukuran</w:t>
      </w:r>
    </w:p>
    <w:p w:rsidR="009B2340" w:rsidRDefault="009B2340" w:rsidP="00A95191">
      <w:pPr>
        <w:pStyle w:val="BodyText"/>
        <w:spacing w:line="240" w:lineRule="auto"/>
        <w:ind w:left="360"/>
        <w:rPr>
          <w:bCs/>
          <w:lang w:val="sv-SE"/>
        </w:rPr>
      </w:pPr>
      <w:r>
        <w:rPr>
          <w:bCs/>
          <w:i/>
          <w:lang w:val="sv-SE"/>
        </w:rPr>
        <w:t>f</w:t>
      </w:r>
      <w:r w:rsidRPr="00156A4A">
        <w:rPr>
          <w:bCs/>
          <w:i/>
          <w:vertAlign w:val="subscript"/>
          <w:lang w:val="sv-SE"/>
        </w:rPr>
        <w:t>j</w:t>
      </w:r>
      <w:r>
        <w:rPr>
          <w:bCs/>
          <w:lang w:val="sv-SE"/>
        </w:rPr>
        <w:tab/>
        <w:t xml:space="preserve">: derajat kebebasan untuk </w:t>
      </w:r>
      <w:r w:rsidRPr="00156A4A">
        <w:rPr>
          <w:bCs/>
          <w:i/>
          <w:lang w:val="sv-SE"/>
        </w:rPr>
        <w:t>S</w:t>
      </w:r>
      <w:r w:rsidRPr="00156A4A">
        <w:rPr>
          <w:bCs/>
          <w:i/>
          <w:vertAlign w:val="subscript"/>
          <w:lang w:val="sv-SE"/>
        </w:rPr>
        <w:t>j</w:t>
      </w:r>
      <w:r w:rsidRPr="00156A4A">
        <w:rPr>
          <w:bCs/>
          <w:i/>
          <w:vertAlign w:val="superscript"/>
          <w:lang w:val="sv-SE"/>
        </w:rPr>
        <w:t>2</w:t>
      </w:r>
      <w:r>
        <w:rPr>
          <w:bCs/>
          <w:lang w:val="sv-SE"/>
        </w:rPr>
        <w:t xml:space="preserve"> = </w:t>
      </w:r>
      <w:r w:rsidRPr="00156A4A">
        <w:rPr>
          <w:bCs/>
          <w:i/>
          <w:lang w:val="sv-SE"/>
        </w:rPr>
        <w:t>n</w:t>
      </w:r>
      <w:r w:rsidRPr="00156A4A">
        <w:rPr>
          <w:bCs/>
          <w:i/>
          <w:vertAlign w:val="subscript"/>
          <w:lang w:val="sv-SE"/>
        </w:rPr>
        <w:t>j</w:t>
      </w:r>
      <w:r>
        <w:rPr>
          <w:bCs/>
          <w:lang w:val="sv-SE"/>
        </w:rPr>
        <w:t xml:space="preserve"> -1</w:t>
      </w:r>
    </w:p>
    <w:p w:rsidR="009B2340" w:rsidRDefault="009B2340" w:rsidP="00A95191">
      <w:pPr>
        <w:pStyle w:val="BodyText"/>
        <w:spacing w:line="240" w:lineRule="auto"/>
        <w:ind w:left="360"/>
        <w:rPr>
          <w:bCs/>
          <w:lang w:val="sv-SE"/>
        </w:rPr>
      </w:pPr>
      <w:r>
        <w:rPr>
          <w:bCs/>
          <w:i/>
          <w:lang w:val="sv-SE"/>
        </w:rPr>
        <w:t>j</w:t>
      </w:r>
      <w:r>
        <w:rPr>
          <w:bCs/>
          <w:lang w:val="sv-SE"/>
        </w:rPr>
        <w:tab/>
        <w:t xml:space="preserve">: 1, 2, ..., </w:t>
      </w:r>
      <w:r w:rsidRPr="00156A4A">
        <w:rPr>
          <w:bCs/>
          <w:i/>
          <w:lang w:val="sv-SE"/>
        </w:rPr>
        <w:t>k</w:t>
      </w:r>
    </w:p>
    <w:p w:rsidR="009B2340" w:rsidRDefault="009B2340" w:rsidP="00A95191">
      <w:pPr>
        <w:pStyle w:val="BodyText"/>
        <w:spacing w:line="240" w:lineRule="auto"/>
        <w:ind w:left="360"/>
        <w:rPr>
          <w:bCs/>
          <w:i/>
          <w:lang w:val="sv-SE"/>
        </w:rPr>
      </w:pPr>
      <w:r>
        <w:rPr>
          <w:bCs/>
          <w:i/>
          <w:lang w:val="sv-SE"/>
        </w:rPr>
        <w:t>n</w:t>
      </w:r>
      <w:r w:rsidRPr="00156A4A">
        <w:rPr>
          <w:bCs/>
          <w:i/>
          <w:vertAlign w:val="subscript"/>
          <w:lang w:val="sv-SE"/>
        </w:rPr>
        <w:t>j</w:t>
      </w:r>
      <w:r>
        <w:rPr>
          <w:bCs/>
          <w:lang w:val="sv-SE"/>
        </w:rPr>
        <w:tab/>
        <w:t>: cacah pengukuran pada sampel ke-</w:t>
      </w:r>
      <w:r w:rsidRPr="00156A4A">
        <w:rPr>
          <w:bCs/>
          <w:i/>
          <w:lang w:val="sv-SE"/>
        </w:rPr>
        <w:t>j</w:t>
      </w:r>
    </w:p>
    <w:p w:rsidR="009B2340" w:rsidRDefault="009B2340" w:rsidP="00A95191">
      <w:pPr>
        <w:pStyle w:val="BodyText"/>
        <w:spacing w:line="240" w:lineRule="auto"/>
        <w:ind w:left="360"/>
        <w:rPr>
          <w:bCs/>
          <w:i/>
          <w:lang w:val="sv-SE"/>
        </w:rPr>
      </w:pPr>
    </w:p>
    <w:p w:rsidR="009B2340" w:rsidRDefault="009B2340" w:rsidP="00A95191">
      <w:pPr>
        <w:pStyle w:val="BodyText"/>
        <w:spacing w:line="240" w:lineRule="auto"/>
        <w:ind w:left="360"/>
        <w:rPr>
          <w:bCs/>
          <w:lang w:val="sv-SE"/>
        </w:rPr>
      </w:pPr>
      <w:r w:rsidRPr="00156A4A">
        <w:rPr>
          <w:bCs/>
          <w:position w:val="-32"/>
          <w:lang w:val="sv-SE"/>
        </w:rPr>
        <w:object w:dxaOrig="1520" w:dyaOrig="760">
          <v:shape id="_x0000_i1045" type="#_x0000_t75" style="width:75.75pt;height:38.2pt" o:ole="">
            <v:imagedata r:id="rId31" o:title=""/>
          </v:shape>
          <o:OLEObject Type="Embed" ProgID="Equation.3" ShapeID="_x0000_i1045" DrawAspect="Content" ObjectID="_1415501353" r:id="rId62"/>
        </w:object>
      </w:r>
      <w:r>
        <w:rPr>
          <w:bCs/>
          <w:lang w:val="sv-SE"/>
        </w:rPr>
        <w:tab/>
      </w:r>
      <w:r>
        <w:rPr>
          <w:bCs/>
          <w:lang w:val="sv-SE"/>
        </w:rPr>
        <w:tab/>
      </w:r>
      <w:r>
        <w:rPr>
          <w:bCs/>
          <w:lang w:val="sv-SE"/>
        </w:rPr>
        <w:tab/>
      </w:r>
      <w:r>
        <w:rPr>
          <w:bCs/>
          <w:lang w:val="sv-SE"/>
        </w:rPr>
        <w:tab/>
      </w:r>
      <w:r w:rsidRPr="00156A4A">
        <w:rPr>
          <w:bCs/>
          <w:position w:val="-32"/>
          <w:lang w:val="sv-SE"/>
        </w:rPr>
        <w:object w:dxaOrig="999" w:dyaOrig="740">
          <v:shape id="_x0000_i1046" type="#_x0000_t75" style="width:50.1pt;height:36.95pt" o:ole="">
            <v:imagedata r:id="rId33" o:title=""/>
          </v:shape>
          <o:OLEObject Type="Embed" ProgID="Equation.3" ShapeID="_x0000_i1046" DrawAspect="Content" ObjectID="_1415501354" r:id="rId63"/>
        </w:object>
      </w:r>
    </w:p>
    <w:p w:rsidR="009B2340" w:rsidRDefault="009B2340" w:rsidP="00A95191">
      <w:pPr>
        <w:pStyle w:val="BodyText"/>
        <w:spacing w:line="240" w:lineRule="auto"/>
        <w:ind w:left="360"/>
        <w:rPr>
          <w:bCs/>
          <w:lang w:val="sv-SE"/>
        </w:rPr>
      </w:pPr>
      <w:r w:rsidRPr="00156A4A">
        <w:rPr>
          <w:bCs/>
          <w:position w:val="-32"/>
          <w:lang w:val="sv-SE"/>
        </w:rPr>
        <w:object w:dxaOrig="2320" w:dyaOrig="780">
          <v:shape id="_x0000_i1047" type="#_x0000_t75" style="width:115.85pt;height:38.8pt" o:ole="">
            <v:imagedata r:id="rId35" o:title=""/>
          </v:shape>
          <o:OLEObject Type="Embed" ProgID="Equation.3" ShapeID="_x0000_i1047" DrawAspect="Content" ObjectID="_1415501355" r:id="rId64"/>
        </w:object>
      </w:r>
      <w:r>
        <w:rPr>
          <w:bCs/>
          <w:lang w:val="sv-SE"/>
        </w:rPr>
        <w:tab/>
      </w:r>
      <w:r>
        <w:rPr>
          <w:bCs/>
          <w:lang w:val="sv-SE"/>
        </w:rPr>
        <w:tab/>
      </w:r>
      <w:r>
        <w:rPr>
          <w:bCs/>
          <w:lang w:val="sv-SE"/>
        </w:rPr>
        <w:tab/>
      </w:r>
      <w:r w:rsidRPr="00156A4A">
        <w:rPr>
          <w:bCs/>
          <w:position w:val="-34"/>
          <w:lang w:val="sv-SE"/>
        </w:rPr>
        <w:object w:dxaOrig="2700" w:dyaOrig="800">
          <v:shape id="_x0000_i1048" type="#_x0000_t75" style="width:135.25pt;height:40.05pt" o:ole="">
            <v:imagedata r:id="rId37" o:title=""/>
          </v:shape>
          <o:OLEObject Type="Embed" ProgID="Equation.3" ShapeID="_x0000_i1048" DrawAspect="Content" ObjectID="_1415501356" r:id="rId65"/>
        </w:object>
      </w:r>
    </w:p>
    <w:p w:rsidR="009B2340" w:rsidRDefault="009B2340" w:rsidP="00A95191">
      <w:pPr>
        <w:pStyle w:val="BodyText"/>
        <w:spacing w:line="240" w:lineRule="auto"/>
        <w:rPr>
          <w:bCs/>
          <w:lang w:val="sv-SE"/>
        </w:rPr>
      </w:pPr>
    </w:p>
    <w:p w:rsidR="009B2340" w:rsidRDefault="009B2340" w:rsidP="00FB466C">
      <w:pPr>
        <w:pStyle w:val="BodyText"/>
        <w:numPr>
          <w:ilvl w:val="1"/>
          <w:numId w:val="16"/>
        </w:numPr>
        <w:tabs>
          <w:tab w:val="clear" w:pos="1811"/>
          <w:tab w:val="num" w:pos="374"/>
        </w:tabs>
        <w:ind w:left="374"/>
        <w:rPr>
          <w:bCs/>
          <w:lang w:val="sv-SE"/>
        </w:rPr>
      </w:pPr>
      <w:r>
        <w:rPr>
          <w:bCs/>
          <w:lang w:val="sv-SE"/>
        </w:rPr>
        <w:t>Daerah Kritik (DK) = {χ</w:t>
      </w:r>
      <w:r w:rsidRPr="00E37738">
        <w:rPr>
          <w:bCs/>
          <w:vertAlign w:val="superscript"/>
          <w:lang w:val="sv-SE"/>
        </w:rPr>
        <w:t>2</w:t>
      </w:r>
      <w:r>
        <w:rPr>
          <w:bCs/>
          <w:lang w:val="sv-SE"/>
        </w:rPr>
        <w:t xml:space="preserve"> | χ</w:t>
      </w:r>
      <w:r w:rsidRPr="00E37738">
        <w:rPr>
          <w:bCs/>
          <w:vertAlign w:val="superscript"/>
          <w:lang w:val="sv-SE"/>
        </w:rPr>
        <w:t>2</w:t>
      </w:r>
      <w:r>
        <w:rPr>
          <w:bCs/>
          <w:lang w:val="sv-SE"/>
        </w:rPr>
        <w:t xml:space="preserve"> &gt; χ</w:t>
      </w:r>
      <w:r w:rsidRPr="00E37738">
        <w:rPr>
          <w:bCs/>
          <w:vertAlign w:val="superscript"/>
          <w:lang w:val="sv-SE"/>
        </w:rPr>
        <w:t>2</w:t>
      </w:r>
      <w:r w:rsidRPr="00E37738">
        <w:rPr>
          <w:bCs/>
          <w:i/>
          <w:vertAlign w:val="subscript"/>
          <w:lang w:val="sv-SE"/>
        </w:rPr>
        <w:t>α ; k-1</w:t>
      </w:r>
      <w:r>
        <w:rPr>
          <w:bCs/>
          <w:lang w:val="sv-SE"/>
        </w:rPr>
        <w:t>}</w:t>
      </w:r>
    </w:p>
    <w:p w:rsidR="009B2340" w:rsidRDefault="009B2340" w:rsidP="00FB466C">
      <w:pPr>
        <w:pStyle w:val="BodyText"/>
        <w:numPr>
          <w:ilvl w:val="1"/>
          <w:numId w:val="16"/>
        </w:numPr>
        <w:tabs>
          <w:tab w:val="clear" w:pos="1811"/>
          <w:tab w:val="num" w:pos="374"/>
        </w:tabs>
        <w:ind w:left="374"/>
        <w:rPr>
          <w:bCs/>
          <w:lang w:val="sv-SE"/>
        </w:rPr>
      </w:pPr>
      <w:r>
        <w:rPr>
          <w:bCs/>
          <w:lang w:val="sv-SE"/>
        </w:rPr>
        <w:t>Keputusan Uji</w:t>
      </w:r>
    </w:p>
    <w:p w:rsidR="009B2340" w:rsidRDefault="009B2340" w:rsidP="00FB466C">
      <w:pPr>
        <w:pStyle w:val="BodyText"/>
        <w:ind w:left="360"/>
        <w:rPr>
          <w:bCs/>
          <w:lang w:val="sv-SE"/>
        </w:rPr>
      </w:pPr>
      <w:r>
        <w:rPr>
          <w:bCs/>
          <w:lang w:val="sv-SE"/>
        </w:rPr>
        <w:t>H</w:t>
      </w:r>
      <w:r w:rsidRPr="00E37738">
        <w:rPr>
          <w:bCs/>
          <w:vertAlign w:val="subscript"/>
          <w:lang w:val="sv-SE"/>
        </w:rPr>
        <w:t>0</w:t>
      </w:r>
      <w:r>
        <w:rPr>
          <w:bCs/>
          <w:lang w:val="sv-SE"/>
        </w:rPr>
        <w:t xml:space="preserve"> ditolak jika χ</w:t>
      </w:r>
      <w:r w:rsidRPr="00E37738">
        <w:rPr>
          <w:bCs/>
          <w:vertAlign w:val="superscript"/>
          <w:lang w:val="sv-SE"/>
        </w:rPr>
        <w:t>2</w:t>
      </w:r>
      <w:r>
        <w:rPr>
          <w:bCs/>
          <w:lang w:val="sv-SE"/>
        </w:rPr>
        <w:t xml:space="preserve"> terletak di daerah kritik</w:t>
      </w:r>
    </w:p>
    <w:p w:rsidR="009B2340" w:rsidRDefault="009B2340" w:rsidP="00FB466C">
      <w:pPr>
        <w:pStyle w:val="BodyText"/>
        <w:numPr>
          <w:ilvl w:val="1"/>
          <w:numId w:val="16"/>
        </w:numPr>
        <w:tabs>
          <w:tab w:val="clear" w:pos="1811"/>
          <w:tab w:val="num" w:pos="374"/>
        </w:tabs>
        <w:ind w:left="374"/>
        <w:rPr>
          <w:bCs/>
          <w:lang w:val="sv-SE"/>
        </w:rPr>
      </w:pPr>
      <w:r>
        <w:rPr>
          <w:bCs/>
          <w:lang w:val="sv-SE"/>
        </w:rPr>
        <w:t>Kesimpulan</w:t>
      </w:r>
    </w:p>
    <w:p w:rsidR="009B2340" w:rsidRDefault="009B2340" w:rsidP="00A95191">
      <w:pPr>
        <w:pStyle w:val="BodyText"/>
        <w:numPr>
          <w:ilvl w:val="2"/>
          <w:numId w:val="16"/>
        </w:numPr>
        <w:ind w:left="709"/>
        <w:rPr>
          <w:bCs/>
          <w:lang w:val="sv-SE"/>
        </w:rPr>
      </w:pPr>
      <w:r>
        <w:rPr>
          <w:bCs/>
          <w:lang w:val="sv-SE"/>
        </w:rPr>
        <w:t>Populasi-populasi homogen jika H</w:t>
      </w:r>
      <w:r w:rsidRPr="00E37738">
        <w:rPr>
          <w:bCs/>
          <w:vertAlign w:val="subscript"/>
          <w:lang w:val="sv-SE"/>
        </w:rPr>
        <w:t>0</w:t>
      </w:r>
      <w:r>
        <w:rPr>
          <w:bCs/>
          <w:lang w:val="sv-SE"/>
        </w:rPr>
        <w:t xml:space="preserve"> tidak ditolak.</w:t>
      </w:r>
    </w:p>
    <w:p w:rsidR="009B2340" w:rsidRPr="00A054A7" w:rsidRDefault="009B2340" w:rsidP="00A95191">
      <w:pPr>
        <w:pStyle w:val="BodyText"/>
        <w:numPr>
          <w:ilvl w:val="2"/>
          <w:numId w:val="16"/>
        </w:numPr>
        <w:ind w:left="709"/>
        <w:rPr>
          <w:bCs/>
          <w:lang w:val="sv-SE"/>
        </w:rPr>
      </w:pPr>
      <w:r>
        <w:rPr>
          <w:bCs/>
          <w:lang w:val="sv-SE"/>
        </w:rPr>
        <w:t>Populasi-populasi tidak homogen jika H</w:t>
      </w:r>
      <w:r w:rsidRPr="00E37738">
        <w:rPr>
          <w:bCs/>
          <w:vertAlign w:val="subscript"/>
          <w:lang w:val="sv-SE"/>
        </w:rPr>
        <w:t>0</w:t>
      </w:r>
      <w:r>
        <w:rPr>
          <w:bCs/>
          <w:lang w:val="sv-SE"/>
        </w:rPr>
        <w:t xml:space="preserve"> ditolak.</w:t>
      </w:r>
    </w:p>
    <w:p w:rsidR="009B2340" w:rsidRDefault="009B2340" w:rsidP="00FB466C">
      <w:pPr>
        <w:spacing w:line="360" w:lineRule="auto"/>
        <w:ind w:left="540"/>
        <w:jc w:val="right"/>
        <w:rPr>
          <w:lang w:val="sv-SE"/>
        </w:rPr>
      </w:pPr>
      <w:r w:rsidRPr="00A054A7">
        <w:rPr>
          <w:lang w:val="sv-SE"/>
        </w:rPr>
        <w:t xml:space="preserve"> </w:t>
      </w:r>
      <w:r>
        <w:rPr>
          <w:lang w:val="sv-SE"/>
        </w:rPr>
        <w:t>(Budiyono, 2003: 176-177)</w:t>
      </w:r>
      <w:r w:rsidRPr="00A054A7">
        <w:rPr>
          <w:lang w:val="sv-SE"/>
        </w:rPr>
        <w:t xml:space="preserve"> </w:t>
      </w:r>
    </w:p>
    <w:p w:rsidR="009B2340" w:rsidRPr="00A95191" w:rsidRDefault="009B2340" w:rsidP="00A95191">
      <w:pPr>
        <w:pStyle w:val="ListParagraph"/>
        <w:numPr>
          <w:ilvl w:val="0"/>
          <w:numId w:val="33"/>
        </w:numPr>
        <w:spacing w:line="360" w:lineRule="auto"/>
        <w:rPr>
          <w:u w:val="single"/>
          <w:lang w:val="sv-SE"/>
        </w:rPr>
      </w:pPr>
      <w:r w:rsidRPr="00A95191">
        <w:rPr>
          <w:u w:val="single"/>
          <w:lang w:val="sv-SE"/>
        </w:rPr>
        <w:t>Pengujian</w:t>
      </w:r>
      <w:r w:rsidRPr="00A95191">
        <w:rPr>
          <w:lang w:val="sv-SE"/>
        </w:rPr>
        <w:t xml:space="preserve"> </w:t>
      </w:r>
      <w:r w:rsidRPr="00A95191">
        <w:rPr>
          <w:u w:val="single"/>
          <w:lang w:val="sv-SE"/>
        </w:rPr>
        <w:t>Hipotesis</w:t>
      </w:r>
    </w:p>
    <w:p w:rsidR="009B2340" w:rsidRDefault="009B2340" w:rsidP="00FB466C">
      <w:pPr>
        <w:pStyle w:val="BodyText"/>
        <w:ind w:firstLine="851"/>
        <w:rPr>
          <w:lang w:val="id-ID" w:eastAsia="id-ID"/>
        </w:rPr>
      </w:pPr>
      <w:r>
        <w:rPr>
          <w:lang w:val="id-ID" w:eastAsia="id-ID"/>
        </w:rPr>
        <w:t xml:space="preserve">Hipotesis </w:t>
      </w:r>
      <w:r w:rsidRPr="00451016">
        <w:rPr>
          <w:bCs/>
          <w:lang w:val="sv-SE"/>
        </w:rPr>
        <w:t>penelitian</w:t>
      </w:r>
      <w:r>
        <w:rPr>
          <w:lang w:val="id-ID" w:eastAsia="id-ID"/>
        </w:rPr>
        <w:t xml:space="preserve"> diuji dengan uji-</w:t>
      </w:r>
      <w:r>
        <w:rPr>
          <w:i/>
          <w:lang w:val="id-ID" w:eastAsia="id-ID"/>
        </w:rPr>
        <w:t>t</w:t>
      </w:r>
      <w:r>
        <w:rPr>
          <w:lang w:val="id-ID" w:eastAsia="id-ID"/>
        </w:rPr>
        <w:t>.</w:t>
      </w:r>
    </w:p>
    <w:p w:rsidR="009B2340" w:rsidRDefault="009B2340" w:rsidP="00FB466C">
      <w:pPr>
        <w:pStyle w:val="BodyText"/>
        <w:ind w:firstLine="720"/>
        <w:rPr>
          <w:lang w:val="id-ID" w:eastAsia="id-ID"/>
        </w:rPr>
      </w:pPr>
      <w:r>
        <w:rPr>
          <w:lang w:val="id-ID" w:eastAsia="id-ID"/>
        </w:rPr>
        <w:t>Langkah-langkah uji-</w:t>
      </w:r>
      <w:r w:rsidRPr="00A61784">
        <w:rPr>
          <w:i/>
          <w:lang w:val="id-ID" w:eastAsia="id-ID"/>
        </w:rPr>
        <w:t>t</w:t>
      </w:r>
      <w:r>
        <w:rPr>
          <w:lang w:val="id-ID" w:eastAsia="id-ID"/>
        </w:rPr>
        <w:t xml:space="preserve"> adalah sebagai berikut:</w:t>
      </w:r>
    </w:p>
    <w:p w:rsidR="009B2340" w:rsidRDefault="009B2340" w:rsidP="00FB466C">
      <w:pPr>
        <w:pStyle w:val="BodyText"/>
        <w:ind w:left="374" w:hanging="374"/>
        <w:rPr>
          <w:lang w:val="id-ID" w:eastAsia="id-ID"/>
        </w:rPr>
      </w:pPr>
      <w:r>
        <w:rPr>
          <w:lang w:val="id-ID" w:eastAsia="id-ID"/>
        </w:rPr>
        <w:t xml:space="preserve">a. </w:t>
      </w:r>
      <w:r>
        <w:rPr>
          <w:lang w:val="id-ID" w:eastAsia="id-ID"/>
        </w:rPr>
        <w:tab/>
        <w:t>Hipotesis</w:t>
      </w:r>
    </w:p>
    <w:p w:rsidR="009B2340" w:rsidRPr="00A054A7" w:rsidRDefault="009B2340" w:rsidP="00FB466C">
      <w:pPr>
        <w:spacing w:line="360" w:lineRule="auto"/>
        <w:ind w:left="374" w:hanging="374"/>
        <w:rPr>
          <w:lang w:val="id-ID"/>
        </w:rPr>
      </w:pPr>
      <w:r w:rsidRPr="00A054A7">
        <w:rPr>
          <w:lang w:val="id-ID"/>
        </w:rPr>
        <w:tab/>
        <w:t>H</w:t>
      </w:r>
      <w:r w:rsidRPr="00A054A7">
        <w:rPr>
          <w:vertAlign w:val="subscript"/>
          <w:lang w:val="id-ID"/>
        </w:rPr>
        <w:t>0</w:t>
      </w:r>
      <w:r w:rsidRPr="00A054A7">
        <w:rPr>
          <w:lang w:val="id-ID"/>
        </w:rPr>
        <w:t xml:space="preserve"> : </w:t>
      </w:r>
      <w:r>
        <w:sym w:font="Symbol" w:char="F06D"/>
      </w:r>
      <w:r w:rsidRPr="00A054A7">
        <w:rPr>
          <w:vertAlign w:val="subscript"/>
          <w:lang w:val="id-ID"/>
        </w:rPr>
        <w:t>1</w:t>
      </w:r>
      <w:r w:rsidRPr="00A054A7">
        <w:rPr>
          <w:lang w:val="id-ID"/>
        </w:rPr>
        <w:t xml:space="preserve"> = </w:t>
      </w:r>
      <w:r>
        <w:sym w:font="Symbol" w:char="F06D"/>
      </w:r>
      <w:r w:rsidRPr="00A054A7">
        <w:rPr>
          <w:vertAlign w:val="subscript"/>
          <w:lang w:val="id-ID"/>
        </w:rPr>
        <w:t>2</w:t>
      </w:r>
      <w:r>
        <w:rPr>
          <w:lang w:val="id-ID"/>
        </w:rPr>
        <w:t xml:space="preserve"> </w:t>
      </w:r>
      <w:r w:rsidRPr="00A054A7">
        <w:rPr>
          <w:lang w:val="id-ID"/>
        </w:rPr>
        <w:t>(</w:t>
      </w:r>
      <w:r>
        <w:rPr>
          <w:lang w:val="id-ID"/>
        </w:rPr>
        <w:t>kedua kelas populasi</w:t>
      </w:r>
      <w:r w:rsidRPr="00A054A7">
        <w:rPr>
          <w:lang w:val="id-ID"/>
        </w:rPr>
        <w:t xml:space="preserve"> </w:t>
      </w:r>
      <w:r>
        <w:rPr>
          <w:lang w:val="id-ID"/>
        </w:rPr>
        <w:t>memiliki kemampuan awal sama</w:t>
      </w:r>
      <w:r w:rsidRPr="00A054A7">
        <w:rPr>
          <w:lang w:val="id-ID"/>
        </w:rPr>
        <w:t>)</w:t>
      </w:r>
    </w:p>
    <w:p w:rsidR="009B2340" w:rsidRPr="00AE4747" w:rsidRDefault="009B2340" w:rsidP="00FB466C">
      <w:pPr>
        <w:spacing w:line="360" w:lineRule="auto"/>
        <w:ind w:left="374" w:hanging="374"/>
        <w:rPr>
          <w:lang w:val="id-ID"/>
        </w:rPr>
      </w:pPr>
      <w:r w:rsidRPr="00A054A7">
        <w:rPr>
          <w:lang w:val="id-ID"/>
        </w:rPr>
        <w:tab/>
      </w:r>
      <w:r w:rsidRPr="00AE4747">
        <w:rPr>
          <w:lang w:val="id-ID"/>
        </w:rPr>
        <w:t>H</w:t>
      </w:r>
      <w:r w:rsidRPr="00AE4747">
        <w:rPr>
          <w:vertAlign w:val="subscript"/>
          <w:lang w:val="id-ID"/>
        </w:rPr>
        <w:t>1</w:t>
      </w:r>
      <w:r w:rsidRPr="00AE4747">
        <w:rPr>
          <w:lang w:val="id-ID"/>
        </w:rPr>
        <w:t xml:space="preserve"> : </w:t>
      </w:r>
      <w:r>
        <w:sym w:font="Symbol" w:char="F06D"/>
      </w:r>
      <w:r w:rsidRPr="00AE4747">
        <w:rPr>
          <w:vertAlign w:val="subscript"/>
          <w:lang w:val="id-ID"/>
        </w:rPr>
        <w:t>1</w:t>
      </w:r>
      <w:r w:rsidRPr="00AE4747">
        <w:rPr>
          <w:lang w:val="id-ID"/>
        </w:rPr>
        <w:t xml:space="preserve"> </w:t>
      </w:r>
      <w:r>
        <w:sym w:font="Symbol" w:char="F0B9"/>
      </w:r>
      <w:r w:rsidRPr="00AE4747">
        <w:rPr>
          <w:lang w:val="id-ID"/>
        </w:rPr>
        <w:t xml:space="preserve"> </w:t>
      </w:r>
      <w:r>
        <w:sym w:font="Symbol" w:char="F06D"/>
      </w:r>
      <w:r w:rsidRPr="00AE4747">
        <w:rPr>
          <w:vertAlign w:val="subscript"/>
          <w:lang w:val="id-ID"/>
        </w:rPr>
        <w:t>2</w:t>
      </w:r>
      <w:r w:rsidRPr="00AE4747">
        <w:rPr>
          <w:lang w:val="id-ID"/>
        </w:rPr>
        <w:t xml:space="preserve"> (kedua kelas populasi memiliki kemampuan awal berbeda)</w:t>
      </w:r>
    </w:p>
    <w:p w:rsidR="009B2340" w:rsidRPr="00A054A7" w:rsidRDefault="009B2340" w:rsidP="00FB466C">
      <w:pPr>
        <w:spacing w:line="360" w:lineRule="auto"/>
        <w:ind w:left="374" w:hanging="374"/>
        <w:rPr>
          <w:lang w:val="sv-SE"/>
        </w:rPr>
      </w:pPr>
      <w:r w:rsidRPr="00A054A7">
        <w:rPr>
          <w:lang w:val="sv-SE"/>
        </w:rPr>
        <w:t>b.</w:t>
      </w:r>
      <w:r w:rsidRPr="00A054A7">
        <w:rPr>
          <w:lang w:val="sv-SE"/>
        </w:rPr>
        <w:tab/>
        <w:t xml:space="preserve">Taraf Signifikansi : </w:t>
      </w:r>
      <w:r>
        <w:sym w:font="Symbol" w:char="F061"/>
      </w:r>
      <w:r w:rsidRPr="00A054A7">
        <w:rPr>
          <w:lang w:val="sv-SE"/>
        </w:rPr>
        <w:t xml:space="preserve"> = 0,05</w:t>
      </w:r>
    </w:p>
    <w:p w:rsidR="009B2340" w:rsidRDefault="009B2340" w:rsidP="00FB466C">
      <w:pPr>
        <w:spacing w:line="360" w:lineRule="auto"/>
        <w:ind w:left="374" w:hanging="374"/>
        <w:rPr>
          <w:lang w:val="sv-SE"/>
        </w:rPr>
      </w:pPr>
      <w:r w:rsidRPr="00A054A7">
        <w:rPr>
          <w:lang w:val="sv-SE"/>
        </w:rPr>
        <w:t>c.</w:t>
      </w:r>
      <w:r w:rsidRPr="00A054A7">
        <w:rPr>
          <w:lang w:val="sv-SE"/>
        </w:rPr>
        <w:tab/>
        <w:t>Statistik Uji</w:t>
      </w:r>
    </w:p>
    <w:p w:rsidR="009B2340" w:rsidRPr="00A054A7" w:rsidRDefault="009B2340" w:rsidP="00FB466C">
      <w:pPr>
        <w:spacing w:line="360" w:lineRule="auto"/>
        <w:ind w:left="374" w:hanging="374"/>
        <w:rPr>
          <w:lang w:val="sv-SE"/>
        </w:rPr>
      </w:pPr>
      <w:r>
        <w:rPr>
          <w:lang w:val="sv-SE"/>
        </w:rPr>
        <w:tab/>
      </w:r>
      <w:r w:rsidRPr="00E53AEA">
        <w:rPr>
          <w:position w:val="-72"/>
          <w:lang w:val="sv-SE"/>
        </w:rPr>
        <w:object w:dxaOrig="2180" w:dyaOrig="1160">
          <v:shape id="_x0000_i1049" type="#_x0000_t75" style="width:108.95pt;height:58.25pt" o:ole="">
            <v:imagedata r:id="rId39" o:title=""/>
          </v:shape>
          <o:OLEObject Type="Embed" ProgID="Equation.3" ShapeID="_x0000_i1049" DrawAspect="Content" ObjectID="_1415501357" r:id="rId66"/>
        </w:object>
      </w:r>
      <w:r>
        <w:rPr>
          <w:lang w:val="sv-SE"/>
        </w:rPr>
        <w:tab/>
        <w:t xml:space="preserve">; </w:t>
      </w:r>
      <w:r w:rsidRPr="00E53AEA">
        <w:rPr>
          <w:position w:val="-70"/>
          <w:lang w:val="sv-SE"/>
        </w:rPr>
        <w:object w:dxaOrig="2420" w:dyaOrig="1160">
          <v:shape id="_x0000_i1050" type="#_x0000_t75" style="width:120.85pt;height:58.25pt" o:ole="">
            <v:imagedata r:id="rId41" o:title=""/>
          </v:shape>
          <o:OLEObject Type="Embed" ProgID="Equation.3" ShapeID="_x0000_i1050" DrawAspect="Content" ObjectID="_1415501358" r:id="rId67"/>
        </w:object>
      </w:r>
    </w:p>
    <w:p w:rsidR="009B2340" w:rsidRDefault="009B2340" w:rsidP="00FB466C">
      <w:pPr>
        <w:spacing w:line="360" w:lineRule="auto"/>
        <w:ind w:left="374"/>
        <w:rPr>
          <w:lang w:val="sv-SE"/>
        </w:rPr>
      </w:pPr>
      <w:r>
        <w:rPr>
          <w:lang w:val="sv-SE"/>
        </w:rPr>
        <w:t>Keterangan:</w:t>
      </w:r>
    </w:p>
    <w:p w:rsidR="009B2340" w:rsidRPr="004822AE" w:rsidRDefault="009B2340" w:rsidP="00A95191">
      <w:pPr>
        <w:ind w:left="374"/>
        <w:rPr>
          <w:lang w:val="fi-FI"/>
        </w:rPr>
      </w:pPr>
      <w:r w:rsidRPr="00962D1F">
        <w:rPr>
          <w:position w:val="-10"/>
          <w:lang w:val="sv-SE"/>
        </w:rPr>
        <w:object w:dxaOrig="360" w:dyaOrig="380">
          <v:shape id="_x0000_i1051" type="#_x0000_t75" style="width:18.15pt;height:18.8pt" o:ole="">
            <v:imagedata r:id="rId43" o:title=""/>
          </v:shape>
          <o:OLEObject Type="Embed" ProgID="Equation.3" ShapeID="_x0000_i1051" DrawAspect="Content" ObjectID="_1415501359" r:id="rId68"/>
        </w:object>
      </w:r>
      <w:r w:rsidRPr="004822AE">
        <w:rPr>
          <w:lang w:val="fi-FI"/>
        </w:rPr>
        <w:tab/>
        <w:t>: mean dari kemampuan awal kelas eksperimen</w:t>
      </w:r>
    </w:p>
    <w:p w:rsidR="009B2340" w:rsidRPr="004822AE" w:rsidRDefault="009B2340" w:rsidP="00A95191">
      <w:pPr>
        <w:ind w:left="374"/>
        <w:rPr>
          <w:lang w:val="fi-FI"/>
        </w:rPr>
      </w:pPr>
      <w:r w:rsidRPr="0076291B">
        <w:rPr>
          <w:position w:val="-10"/>
          <w:lang w:val="sv-SE"/>
        </w:rPr>
        <w:object w:dxaOrig="380" w:dyaOrig="380">
          <v:shape id="_x0000_i1052" type="#_x0000_t75" style="width:18.8pt;height:18.8pt" o:ole="">
            <v:imagedata r:id="rId45" o:title=""/>
          </v:shape>
          <o:OLEObject Type="Embed" ProgID="Equation.3" ShapeID="_x0000_i1052" DrawAspect="Content" ObjectID="_1415501360" r:id="rId69"/>
        </w:object>
      </w:r>
      <w:r w:rsidRPr="004822AE">
        <w:rPr>
          <w:lang w:val="fi-FI"/>
        </w:rPr>
        <w:tab/>
        <w:t>: mean dari kemampuan awal kelas kontrol</w:t>
      </w:r>
    </w:p>
    <w:p w:rsidR="009B2340" w:rsidRPr="004822AE" w:rsidRDefault="009B2340" w:rsidP="00A95191">
      <w:pPr>
        <w:ind w:left="374"/>
        <w:rPr>
          <w:lang w:val="fi-FI"/>
        </w:rPr>
      </w:pPr>
      <w:r w:rsidRPr="0076291B">
        <w:rPr>
          <w:position w:val="-10"/>
          <w:lang w:val="sv-SE"/>
        </w:rPr>
        <w:object w:dxaOrig="279" w:dyaOrig="360">
          <v:shape id="_x0000_i1053" type="#_x0000_t75" style="width:13.75pt;height:18.15pt" o:ole="">
            <v:imagedata r:id="rId47" o:title=""/>
          </v:shape>
          <o:OLEObject Type="Embed" ProgID="Equation.3" ShapeID="_x0000_i1053" DrawAspect="Content" ObjectID="_1415501361" r:id="rId70"/>
        </w:object>
      </w:r>
      <w:r w:rsidRPr="004822AE">
        <w:rPr>
          <w:lang w:val="fi-FI"/>
        </w:rPr>
        <w:tab/>
      </w:r>
      <w:r w:rsidRPr="004822AE">
        <w:rPr>
          <w:lang w:val="fi-FI"/>
        </w:rPr>
        <w:tab/>
        <w:t>: variansi dari kemampuan awal kelas eksperimen</w:t>
      </w:r>
    </w:p>
    <w:p w:rsidR="009B2340" w:rsidRPr="004822AE" w:rsidRDefault="009B2340" w:rsidP="00A95191">
      <w:pPr>
        <w:ind w:left="374"/>
        <w:rPr>
          <w:lang w:val="fi-FI"/>
        </w:rPr>
      </w:pPr>
      <w:r w:rsidRPr="0076291B">
        <w:rPr>
          <w:position w:val="-10"/>
          <w:lang w:val="sv-SE"/>
        </w:rPr>
        <w:object w:dxaOrig="279" w:dyaOrig="360">
          <v:shape id="_x0000_i1054" type="#_x0000_t75" style="width:13.75pt;height:18.15pt" o:ole="">
            <v:imagedata r:id="rId49" o:title=""/>
          </v:shape>
          <o:OLEObject Type="Embed" ProgID="Equation.3" ShapeID="_x0000_i1054" DrawAspect="Content" ObjectID="_1415501362" r:id="rId71"/>
        </w:object>
      </w:r>
      <w:r w:rsidRPr="004822AE">
        <w:rPr>
          <w:lang w:val="fi-FI"/>
        </w:rPr>
        <w:tab/>
      </w:r>
      <w:r w:rsidRPr="004822AE">
        <w:rPr>
          <w:lang w:val="fi-FI"/>
        </w:rPr>
        <w:tab/>
        <w:t>: variansi dari kemampuan awal kelas kontrol</w:t>
      </w:r>
    </w:p>
    <w:p w:rsidR="009B2340" w:rsidRPr="004822AE" w:rsidRDefault="009B2340" w:rsidP="00A95191">
      <w:pPr>
        <w:ind w:firstLine="374"/>
        <w:rPr>
          <w:lang w:val="fi-FI"/>
        </w:rPr>
      </w:pPr>
      <w:r w:rsidRPr="004822AE">
        <w:rPr>
          <w:i/>
          <w:lang w:val="fi-FI"/>
        </w:rPr>
        <w:t>n</w:t>
      </w:r>
      <w:r w:rsidRPr="004822AE">
        <w:rPr>
          <w:vertAlign w:val="subscript"/>
          <w:lang w:val="fi-FI"/>
        </w:rPr>
        <w:t>1</w:t>
      </w:r>
      <w:r w:rsidRPr="004822AE">
        <w:rPr>
          <w:lang w:val="fi-FI"/>
        </w:rPr>
        <w:tab/>
      </w:r>
      <w:r w:rsidRPr="004822AE">
        <w:rPr>
          <w:lang w:val="fi-FI"/>
        </w:rPr>
        <w:tab/>
        <w:t>: jumlah siswa kelas eksperimen</w:t>
      </w:r>
    </w:p>
    <w:p w:rsidR="009B2340" w:rsidRPr="004822AE" w:rsidRDefault="009B2340" w:rsidP="00A95191">
      <w:pPr>
        <w:ind w:firstLine="374"/>
        <w:rPr>
          <w:lang w:val="fi-FI"/>
        </w:rPr>
      </w:pPr>
      <w:r w:rsidRPr="004822AE">
        <w:rPr>
          <w:i/>
          <w:lang w:val="fi-FI"/>
        </w:rPr>
        <w:t>n</w:t>
      </w:r>
      <w:r w:rsidRPr="004822AE">
        <w:rPr>
          <w:vertAlign w:val="subscript"/>
          <w:lang w:val="fi-FI"/>
        </w:rPr>
        <w:t>2</w:t>
      </w:r>
      <w:r w:rsidRPr="004822AE">
        <w:rPr>
          <w:lang w:val="fi-FI"/>
        </w:rPr>
        <w:tab/>
      </w:r>
      <w:r w:rsidRPr="004822AE">
        <w:rPr>
          <w:lang w:val="fi-FI"/>
        </w:rPr>
        <w:tab/>
        <w:t>: jumlah siswa kelas kontrol</w:t>
      </w:r>
    </w:p>
    <w:p w:rsidR="009B2340" w:rsidRPr="004822AE" w:rsidRDefault="009B2340" w:rsidP="00A95191">
      <w:pPr>
        <w:ind w:firstLine="374"/>
        <w:rPr>
          <w:lang w:val="fi-FI"/>
        </w:rPr>
      </w:pPr>
    </w:p>
    <w:p w:rsidR="009B2340" w:rsidRPr="004822AE" w:rsidRDefault="009B2340" w:rsidP="00FB466C">
      <w:pPr>
        <w:spacing w:line="360" w:lineRule="auto"/>
        <w:ind w:left="374" w:hanging="374"/>
        <w:rPr>
          <w:lang w:val="fi-FI"/>
        </w:rPr>
      </w:pPr>
      <w:r w:rsidRPr="004822AE">
        <w:rPr>
          <w:lang w:val="fi-FI"/>
        </w:rPr>
        <w:t>d.   Menentukan daerah kritik</w:t>
      </w:r>
    </w:p>
    <w:p w:rsidR="009B2340" w:rsidRPr="002D5EEC" w:rsidRDefault="009B2340" w:rsidP="00FB466C">
      <w:pPr>
        <w:spacing w:line="360" w:lineRule="auto"/>
        <w:ind w:left="374" w:hanging="374"/>
        <w:rPr>
          <w:lang w:val="sv-SE"/>
        </w:rPr>
      </w:pPr>
      <w:r w:rsidRPr="004822AE">
        <w:rPr>
          <w:lang w:val="fi-FI"/>
        </w:rPr>
        <w:lastRenderedPageBreak/>
        <w:tab/>
      </w:r>
      <w:r w:rsidRPr="00617F2E">
        <w:rPr>
          <w:lang w:val="fr-FR"/>
        </w:rPr>
        <w:t>DK = {</w:t>
      </w:r>
      <w:r w:rsidRPr="00617F2E">
        <w:rPr>
          <w:i/>
          <w:lang w:val="fr-FR"/>
        </w:rPr>
        <w:t>t</w:t>
      </w:r>
      <w:r w:rsidRPr="00617F2E">
        <w:rPr>
          <w:lang w:val="fr-FR"/>
        </w:rPr>
        <w:t xml:space="preserve"> </w:t>
      </w:r>
      <w:r>
        <w:sym w:font="Symbol" w:char="F0E7"/>
      </w:r>
      <w:r w:rsidRPr="00617F2E">
        <w:rPr>
          <w:i/>
          <w:lang w:val="fr-FR"/>
        </w:rPr>
        <w:t>t</w:t>
      </w:r>
      <w:r w:rsidRPr="00617F2E">
        <w:rPr>
          <w:lang w:val="fr-FR"/>
        </w:rPr>
        <w:t xml:space="preserve"> &lt; -</w:t>
      </w:r>
      <w:r w:rsidR="00ED3D7B" w:rsidRPr="00ED3D7B">
        <w:rPr>
          <w:position w:val="-32"/>
        </w:rPr>
        <w:pict>
          <v:shape id="_x0000_i1055" type="#_x0000_t75" style="width:20.05pt;height:28.15pt">
            <v:imagedata r:id="rId51" o:title=""/>
          </v:shape>
        </w:pict>
      </w:r>
      <w:r w:rsidRPr="00617F2E">
        <w:rPr>
          <w:lang w:val="fr-FR"/>
        </w:rPr>
        <w:t xml:space="preserve"> atau </w:t>
      </w:r>
      <w:r w:rsidRPr="00617F2E">
        <w:rPr>
          <w:i/>
          <w:lang w:val="fr-FR"/>
        </w:rPr>
        <w:t>t</w:t>
      </w:r>
      <w:r w:rsidRPr="00617F2E">
        <w:rPr>
          <w:lang w:val="fr-FR"/>
        </w:rPr>
        <w:t xml:space="preserve"> &gt; </w:t>
      </w:r>
      <w:r w:rsidRPr="00B33BD0">
        <w:rPr>
          <w:position w:val="-32"/>
        </w:rPr>
        <w:object w:dxaOrig="400" w:dyaOrig="560">
          <v:shape id="_x0000_i1056" type="#_x0000_t75" style="width:20.05pt;height:28.15pt" o:ole="">
            <v:imagedata r:id="rId52" o:title=""/>
          </v:shape>
          <o:OLEObject Type="Embed" ProgID="Equation.3" ShapeID="_x0000_i1056" DrawAspect="Content" ObjectID="_1415501363" r:id="rId72"/>
        </w:object>
      </w:r>
      <w:r w:rsidRPr="00617F2E">
        <w:rPr>
          <w:lang w:val="fr-FR"/>
        </w:rPr>
        <w:t>}</w:t>
      </w:r>
    </w:p>
    <w:p w:rsidR="009B2340" w:rsidRPr="00646EA2" w:rsidRDefault="009B2340" w:rsidP="00FB466C">
      <w:pPr>
        <w:spacing w:line="360" w:lineRule="auto"/>
        <w:ind w:left="374" w:hanging="374"/>
        <w:rPr>
          <w:lang w:val="sv-SE"/>
        </w:rPr>
      </w:pPr>
      <w:r w:rsidRPr="00646EA2">
        <w:rPr>
          <w:lang w:val="sv-SE"/>
        </w:rPr>
        <w:t>e.</w:t>
      </w:r>
      <w:r w:rsidRPr="00646EA2">
        <w:rPr>
          <w:lang w:val="sv-SE"/>
        </w:rPr>
        <w:tab/>
        <w:t>Keputusan Uji</w:t>
      </w:r>
    </w:p>
    <w:p w:rsidR="009B2340" w:rsidRPr="004822AE" w:rsidRDefault="009B2340" w:rsidP="00FB466C">
      <w:pPr>
        <w:spacing w:line="360" w:lineRule="auto"/>
        <w:ind w:left="374" w:hanging="374"/>
        <w:rPr>
          <w:lang w:val="sv-SE"/>
        </w:rPr>
      </w:pPr>
      <w:r w:rsidRPr="00646EA2">
        <w:rPr>
          <w:lang w:val="sv-SE"/>
        </w:rPr>
        <w:tab/>
      </w:r>
      <w:r w:rsidRPr="004822AE">
        <w:rPr>
          <w:lang w:val="sv-SE"/>
        </w:rPr>
        <w:t>Tolak H</w:t>
      </w:r>
      <w:r w:rsidRPr="004822AE">
        <w:rPr>
          <w:vertAlign w:val="subscript"/>
          <w:lang w:val="sv-SE"/>
        </w:rPr>
        <w:t xml:space="preserve">0 </w:t>
      </w:r>
      <w:r w:rsidRPr="004822AE">
        <w:rPr>
          <w:lang w:val="sv-SE"/>
        </w:rPr>
        <w:t xml:space="preserve">jika harga </w:t>
      </w:r>
      <w:r w:rsidRPr="004822AE">
        <w:rPr>
          <w:i/>
          <w:lang w:val="sv-SE"/>
        </w:rPr>
        <w:t>t</w:t>
      </w:r>
      <w:r w:rsidRPr="004822AE">
        <w:rPr>
          <w:vertAlign w:val="subscript"/>
          <w:lang w:val="sv-SE"/>
        </w:rPr>
        <w:t>obs</w:t>
      </w:r>
      <w:r w:rsidRPr="004822AE">
        <w:rPr>
          <w:lang w:val="sv-SE"/>
        </w:rPr>
        <w:t xml:space="preserve"> terletak di daerah kritik.</w:t>
      </w:r>
    </w:p>
    <w:p w:rsidR="009B2340" w:rsidRDefault="009B2340" w:rsidP="00FB466C">
      <w:pPr>
        <w:spacing w:line="360" w:lineRule="auto"/>
        <w:ind w:left="374" w:hanging="374"/>
        <w:rPr>
          <w:lang w:val="sv-SE"/>
        </w:rPr>
      </w:pPr>
      <w:r>
        <w:rPr>
          <w:lang w:val="sv-SE"/>
        </w:rPr>
        <w:t>f.     Kesimpulan</w:t>
      </w:r>
    </w:p>
    <w:p w:rsidR="009B2340" w:rsidRPr="00A95191" w:rsidRDefault="009B2340" w:rsidP="00A95191">
      <w:pPr>
        <w:pStyle w:val="ListParagraph"/>
        <w:numPr>
          <w:ilvl w:val="2"/>
          <w:numId w:val="33"/>
        </w:numPr>
        <w:spacing w:line="360" w:lineRule="auto"/>
        <w:ind w:left="709"/>
        <w:rPr>
          <w:lang w:val="sv-SE"/>
        </w:rPr>
      </w:pPr>
      <w:r w:rsidRPr="00A95191">
        <w:rPr>
          <w:lang w:val="sv-SE"/>
        </w:rPr>
        <w:t>Ketiga kelas sampel memiliki kemampuan awal yang sama jika H</w:t>
      </w:r>
      <w:r w:rsidRPr="00A95191">
        <w:rPr>
          <w:vertAlign w:val="subscript"/>
          <w:lang w:val="sv-SE"/>
        </w:rPr>
        <w:t>0</w:t>
      </w:r>
      <w:r w:rsidRPr="00A95191">
        <w:rPr>
          <w:lang w:val="sv-SE"/>
        </w:rPr>
        <w:t xml:space="preserve"> tidak ditolak</w:t>
      </w:r>
    </w:p>
    <w:p w:rsidR="009B2340" w:rsidRPr="00A054A7" w:rsidRDefault="009B2340" w:rsidP="00A95191">
      <w:pPr>
        <w:pStyle w:val="ListParagraph"/>
        <w:numPr>
          <w:ilvl w:val="2"/>
          <w:numId w:val="33"/>
        </w:numPr>
        <w:spacing w:after="0" w:line="360" w:lineRule="auto"/>
        <w:ind w:left="709"/>
        <w:rPr>
          <w:lang w:val="sv-SE"/>
        </w:rPr>
      </w:pPr>
      <w:r>
        <w:rPr>
          <w:lang w:val="sv-SE"/>
        </w:rPr>
        <w:t>Ketiga kelas sampel memiliki kemampuan awal berbeda jika H</w:t>
      </w:r>
      <w:r w:rsidRPr="00353BC5">
        <w:rPr>
          <w:vertAlign w:val="subscript"/>
          <w:lang w:val="sv-SE"/>
        </w:rPr>
        <w:t>0</w:t>
      </w:r>
      <w:r>
        <w:rPr>
          <w:lang w:val="sv-SE"/>
        </w:rPr>
        <w:t xml:space="preserve"> ditolak.</w:t>
      </w:r>
    </w:p>
    <w:p w:rsidR="009B2340" w:rsidRDefault="009B2340" w:rsidP="00FB466C">
      <w:pPr>
        <w:spacing w:line="360" w:lineRule="auto"/>
        <w:ind w:left="374" w:hanging="374"/>
        <w:jc w:val="right"/>
        <w:rPr>
          <w:lang w:val="sv-SE"/>
        </w:rPr>
      </w:pPr>
      <w:r>
        <w:rPr>
          <w:lang w:val="sv-SE"/>
        </w:rPr>
        <w:t>(Budiyono, 2003: 151</w:t>
      </w:r>
      <w:r w:rsidRPr="00A054A7">
        <w:rPr>
          <w:lang w:val="sv-SE"/>
        </w:rPr>
        <w:t>)</w:t>
      </w:r>
    </w:p>
    <w:p w:rsidR="009B2340" w:rsidRDefault="009B2340" w:rsidP="00FB466C">
      <w:pPr>
        <w:pStyle w:val="BodyText"/>
        <w:ind w:firstLine="851"/>
        <w:rPr>
          <w:lang w:val="id-ID" w:eastAsia="id-ID"/>
        </w:rPr>
      </w:pPr>
    </w:p>
    <w:p w:rsidR="009B2340" w:rsidRPr="00646EA2" w:rsidRDefault="009B2340" w:rsidP="009B2340">
      <w:pPr>
        <w:spacing w:line="360" w:lineRule="auto"/>
        <w:jc w:val="center"/>
        <w:rPr>
          <w:b/>
          <w:lang w:val="sv-SE"/>
        </w:rPr>
      </w:pPr>
    </w:p>
    <w:p w:rsidR="009B2340" w:rsidRPr="00A23489" w:rsidRDefault="009B2340" w:rsidP="009B2340">
      <w:pPr>
        <w:tabs>
          <w:tab w:val="left" w:pos="360"/>
        </w:tabs>
        <w:spacing w:line="360" w:lineRule="auto"/>
        <w:ind w:left="360"/>
        <w:jc w:val="both"/>
      </w:pPr>
    </w:p>
    <w:p w:rsidR="009B2340" w:rsidRDefault="009B2340" w:rsidP="009B2340"/>
    <w:p w:rsidR="009B2340" w:rsidRDefault="009B2340" w:rsidP="009B2340">
      <w:pPr>
        <w:spacing w:line="360" w:lineRule="auto"/>
        <w:ind w:firstLine="851"/>
        <w:jc w:val="both"/>
        <w:rPr>
          <w:lang w:val="sv-SE"/>
        </w:rPr>
      </w:pPr>
    </w:p>
    <w:p w:rsidR="009B2340" w:rsidRDefault="009B2340" w:rsidP="009B2340">
      <w:pPr>
        <w:spacing w:line="360" w:lineRule="auto"/>
        <w:ind w:firstLine="851"/>
        <w:jc w:val="both"/>
        <w:rPr>
          <w:lang w:val="sv-SE"/>
        </w:rPr>
      </w:pPr>
    </w:p>
    <w:p w:rsidR="009B2340" w:rsidRDefault="009B2340" w:rsidP="009B2340">
      <w:pPr>
        <w:spacing w:line="360" w:lineRule="auto"/>
        <w:ind w:firstLine="851"/>
        <w:jc w:val="both"/>
        <w:rPr>
          <w:lang w:val="sv-SE"/>
        </w:rPr>
      </w:pPr>
    </w:p>
    <w:p w:rsidR="009B2340" w:rsidRPr="00646EA2" w:rsidRDefault="00ED3D7B" w:rsidP="009B2340">
      <w:pPr>
        <w:spacing w:line="360" w:lineRule="auto"/>
        <w:jc w:val="center"/>
        <w:rPr>
          <w:b/>
        </w:rPr>
      </w:pPr>
      <w:r w:rsidRPr="00ED3D7B">
        <w:rPr>
          <w:noProof/>
        </w:rPr>
        <w:pict>
          <v:shape id="_x0000_s1031" type="#_x0000_t202" style="position:absolute;left:0;text-align:left;margin-left:192pt;margin-top:259.85pt;width:48pt;height:36pt;z-index:251665408" filled="f" stroked="f">
            <v:textbox>
              <w:txbxContent>
                <w:p w:rsidR="00FB466C" w:rsidRDefault="00FB466C" w:rsidP="009B2340">
                  <w:r>
                    <w:t>32</w:t>
                  </w:r>
                </w:p>
              </w:txbxContent>
            </v:textbox>
          </v:shape>
        </w:pict>
      </w:r>
      <w:r w:rsidRPr="00ED3D7B">
        <w:rPr>
          <w:noProof/>
        </w:rPr>
        <w:pict>
          <v:shape id="_x0000_s1030" type="#_x0000_t202" style="position:absolute;left:0;text-align:left;margin-left:198pt;margin-top:464.4pt;width:42pt;height:27pt;z-index:251664384" filled="f" stroked="f">
            <v:textbox>
              <w:txbxContent>
                <w:p w:rsidR="00FB466C" w:rsidRDefault="00FB466C" w:rsidP="009B2340">
                  <w:r>
                    <w:t>31</w:t>
                  </w:r>
                </w:p>
              </w:txbxContent>
            </v:textbox>
          </v:shape>
        </w:pict>
      </w:r>
      <w:r w:rsidR="009B2340" w:rsidRPr="00646EA2">
        <w:br w:type="page"/>
      </w:r>
      <w:r w:rsidR="009B2340" w:rsidRPr="00646EA2">
        <w:rPr>
          <w:b/>
        </w:rPr>
        <w:lastRenderedPageBreak/>
        <w:t>DAFTAR PUSTAKA</w:t>
      </w:r>
    </w:p>
    <w:p w:rsidR="009B2340" w:rsidRPr="00646EA2" w:rsidRDefault="009B2340" w:rsidP="009B2340">
      <w:pPr>
        <w:spacing w:line="360" w:lineRule="auto"/>
      </w:pPr>
    </w:p>
    <w:p w:rsidR="009B2340" w:rsidRDefault="009B2340" w:rsidP="009B2340">
      <w:pPr>
        <w:ind w:left="840" w:hanging="840"/>
        <w:jc w:val="both"/>
      </w:pPr>
      <w:r>
        <w:t xml:space="preserve">Adair, Jhon. 2007. Decision Making &amp; </w:t>
      </w:r>
      <w:r w:rsidRPr="0053434E">
        <w:rPr>
          <w:i/>
        </w:rPr>
        <w:t>Problem Solving</w:t>
      </w:r>
      <w:r>
        <w:t>. London: Kogan Page Limited.</w:t>
      </w:r>
    </w:p>
    <w:p w:rsidR="009B2340" w:rsidRDefault="009B2340" w:rsidP="009B2340">
      <w:pPr>
        <w:ind w:left="840" w:hanging="840"/>
        <w:jc w:val="both"/>
      </w:pPr>
    </w:p>
    <w:p w:rsidR="009B2340" w:rsidRDefault="009B2340" w:rsidP="009B2340">
      <w:pPr>
        <w:ind w:left="840" w:hanging="840"/>
      </w:pPr>
      <w:r w:rsidRPr="00086485">
        <w:t>Branca, N. A. “</w:t>
      </w:r>
      <w:r w:rsidRPr="00086485">
        <w:rPr>
          <w:i/>
        </w:rPr>
        <w:t>Problem solving as a goal, process, and basic skill</w:t>
      </w:r>
      <w:r w:rsidRPr="00086485">
        <w:t xml:space="preserve">” dalam Krulik, S. &amp; Reys, R. E.  (editor). 1980. </w:t>
      </w:r>
      <w:r w:rsidRPr="00086485">
        <w:rPr>
          <w:i/>
        </w:rPr>
        <w:t>Problem solving in school mathematics</w:t>
      </w:r>
      <w:r w:rsidRPr="00086485">
        <w:t xml:space="preserve">. New York: the National Council of Teachers of Mathematics, Inc.  </w:t>
      </w:r>
    </w:p>
    <w:p w:rsidR="009B2340" w:rsidRPr="00086485" w:rsidRDefault="009B2340" w:rsidP="009B2340">
      <w:pPr>
        <w:ind w:left="840" w:hanging="840"/>
      </w:pPr>
    </w:p>
    <w:p w:rsidR="009B2340" w:rsidRDefault="009B2340" w:rsidP="009B2340">
      <w:pPr>
        <w:ind w:left="840" w:hanging="840"/>
        <w:jc w:val="both"/>
      </w:pPr>
      <w:r w:rsidRPr="00086485">
        <w:t>Butts, Thomas. “</w:t>
      </w:r>
      <w:r w:rsidRPr="00086485">
        <w:rPr>
          <w:i/>
        </w:rPr>
        <w:t>Posing problems properly</w:t>
      </w:r>
      <w:r w:rsidRPr="00086485">
        <w:t>” dalam Krulik, S. &amp; Reys, R. E.</w:t>
      </w:r>
      <w:r>
        <w:t xml:space="preserve"> </w:t>
      </w:r>
      <w:r w:rsidRPr="00086485">
        <w:t xml:space="preserve">(editor). 1980. </w:t>
      </w:r>
      <w:r w:rsidRPr="00086485">
        <w:rPr>
          <w:i/>
        </w:rPr>
        <w:t>Problem solving in school mathematics</w:t>
      </w:r>
      <w:r w:rsidRPr="00086485">
        <w:t xml:space="preserve">. New York: the National Council of Teachers of Mathematics, Inc. S </w:t>
      </w:r>
    </w:p>
    <w:p w:rsidR="009B2340" w:rsidRPr="00086485" w:rsidRDefault="009B2340" w:rsidP="009B2340">
      <w:pPr>
        <w:ind w:left="840" w:hanging="840"/>
        <w:jc w:val="both"/>
      </w:pPr>
    </w:p>
    <w:p w:rsidR="009B2340" w:rsidRDefault="009B2340" w:rsidP="009B2340">
      <w:pPr>
        <w:ind w:left="840" w:hanging="840"/>
        <w:jc w:val="both"/>
      </w:pPr>
      <w:r w:rsidRPr="00086485">
        <w:t xml:space="preserve">Department of Mathematics and Computer Science. 1993.  </w:t>
      </w:r>
      <w:r w:rsidRPr="00086485">
        <w:rPr>
          <w:i/>
        </w:rPr>
        <w:t>Success in Mathematics</w:t>
      </w:r>
      <w:r w:rsidRPr="00086485">
        <w:t xml:space="preserve">. </w:t>
      </w:r>
      <w:smartTag w:uri="urn:schemas-microsoft-com:office:smarttags" w:element="place">
        <w:smartTag w:uri="urn:schemas-microsoft-com:office:smarttags" w:element="PlaceName">
          <w:r w:rsidRPr="00086485">
            <w:t>Saint Louis</w:t>
          </w:r>
        </w:smartTag>
        <w:r w:rsidRPr="00086485">
          <w:t xml:space="preserve"> </w:t>
        </w:r>
        <w:smartTag w:uri="urn:schemas-microsoft-com:office:smarttags" w:element="PlaceType">
          <w:r w:rsidRPr="00086485">
            <w:t>University</w:t>
          </w:r>
        </w:smartTag>
      </w:smartTag>
      <w:r w:rsidRPr="00086485">
        <w:t xml:space="preserve"> dalam  http://euler.slu.edu/Dept/SuccessinMath.html #problemsolving diakses 26 Maret 2007  </w:t>
      </w:r>
    </w:p>
    <w:p w:rsidR="009B2340" w:rsidRPr="00086485" w:rsidRDefault="009B2340" w:rsidP="009B2340">
      <w:pPr>
        <w:ind w:left="840" w:hanging="840"/>
        <w:jc w:val="both"/>
      </w:pPr>
    </w:p>
    <w:p w:rsidR="009B2340" w:rsidRDefault="009B2340" w:rsidP="009B2340">
      <w:pPr>
        <w:ind w:left="840" w:hanging="840"/>
        <w:jc w:val="both"/>
      </w:pPr>
      <w:r w:rsidRPr="00086485">
        <w:t xml:space="preserve">Gardiner, A. 1987.  </w:t>
      </w:r>
      <w:r w:rsidRPr="00086485">
        <w:rPr>
          <w:i/>
        </w:rPr>
        <w:t>Discovering</w:t>
      </w:r>
      <w:r w:rsidRPr="00086485">
        <w:t xml:space="preserve"> </w:t>
      </w:r>
      <w:r w:rsidRPr="00086485">
        <w:rPr>
          <w:i/>
        </w:rPr>
        <w:t>Mathematics, the art of investigation</w:t>
      </w:r>
      <w:r w:rsidRPr="00086485">
        <w:t xml:space="preserve">. </w:t>
      </w:r>
      <w:smartTag w:uri="urn:schemas-microsoft-com:office:smarttags" w:element="State">
        <w:smartTag w:uri="urn:schemas-microsoft-com:office:smarttags" w:element="place">
          <w:r w:rsidRPr="00086485">
            <w:t>New York</w:t>
          </w:r>
        </w:smartTag>
      </w:smartTag>
      <w:r w:rsidRPr="00086485">
        <w:t xml:space="preserve">:Oxford University Press Inc.  </w:t>
      </w:r>
    </w:p>
    <w:p w:rsidR="009B2340" w:rsidRDefault="009B2340" w:rsidP="009B2340">
      <w:pPr>
        <w:ind w:left="840" w:hanging="840"/>
        <w:jc w:val="both"/>
      </w:pPr>
    </w:p>
    <w:p w:rsidR="009B2340" w:rsidRPr="0068431C" w:rsidRDefault="009B2340" w:rsidP="009B2340">
      <w:pPr>
        <w:ind w:left="840" w:hanging="840"/>
        <w:jc w:val="both"/>
      </w:pPr>
      <w:r w:rsidRPr="0068431C">
        <w:t xml:space="preserve">Gorman, R. M. (1974).  </w:t>
      </w:r>
      <w:r w:rsidRPr="0068431C">
        <w:rPr>
          <w:i/>
        </w:rPr>
        <w:t>The psychology of classroom learning: An inductive approach</w:t>
      </w:r>
      <w:r w:rsidRPr="0068431C">
        <w:t xml:space="preserve">. Columbus, Ohio. Merril Publishing Company. </w:t>
      </w:r>
    </w:p>
    <w:p w:rsidR="009B2340" w:rsidRDefault="009B2340" w:rsidP="009B2340">
      <w:pPr>
        <w:ind w:left="840" w:hanging="840"/>
        <w:jc w:val="both"/>
      </w:pPr>
    </w:p>
    <w:p w:rsidR="009B2340" w:rsidRDefault="009B2340" w:rsidP="009B2340">
      <w:pPr>
        <w:ind w:left="840" w:hanging="840"/>
        <w:jc w:val="both"/>
      </w:pPr>
      <w:r>
        <w:t xml:space="preserve">Kirkley, Jamie.2003. Principles for Teaching </w:t>
      </w:r>
      <w:r w:rsidRPr="0053434E">
        <w:rPr>
          <w:i/>
        </w:rPr>
        <w:t>Problem Solving</w:t>
      </w:r>
      <w:r>
        <w:t>. Indiana: Indiana University. Copyright@PLATO Learning.Inc</w:t>
      </w:r>
    </w:p>
    <w:p w:rsidR="009B2340" w:rsidRDefault="009B2340" w:rsidP="009B2340">
      <w:pPr>
        <w:ind w:left="840" w:hanging="840"/>
        <w:jc w:val="both"/>
      </w:pPr>
    </w:p>
    <w:p w:rsidR="009B2340" w:rsidRDefault="009B2340" w:rsidP="009B2340">
      <w:pPr>
        <w:ind w:left="840" w:hanging="840"/>
        <w:jc w:val="both"/>
      </w:pPr>
      <w:r w:rsidRPr="00086485">
        <w:t xml:space="preserve">McIntosh, R. &amp; Jarret, D. 2000. </w:t>
      </w:r>
      <w:r w:rsidRPr="00086485">
        <w:rPr>
          <w:i/>
        </w:rPr>
        <w:t>Teaching mathematical problem solving: Implementing the vision</w:t>
      </w:r>
      <w:r w:rsidRPr="00086485">
        <w:t xml:space="preserve">. New York: NWREL, Mathematics and Science Education Center.  </w:t>
      </w:r>
    </w:p>
    <w:p w:rsidR="009B2340" w:rsidRDefault="009B2340" w:rsidP="009B2340">
      <w:pPr>
        <w:ind w:left="840" w:hanging="840"/>
        <w:jc w:val="both"/>
      </w:pPr>
    </w:p>
    <w:p w:rsidR="009B2340" w:rsidRPr="00646EA2" w:rsidRDefault="009B2340" w:rsidP="009B2340">
      <w:pPr>
        <w:ind w:left="840" w:hanging="840"/>
        <w:jc w:val="both"/>
      </w:pPr>
      <w:r w:rsidRPr="00086485">
        <w:t xml:space="preserve">Polya, G. 1945. </w:t>
      </w:r>
      <w:r w:rsidRPr="00086485">
        <w:rPr>
          <w:i/>
        </w:rPr>
        <w:t>How To Solve It, a new aspect of mathematical method</w:t>
      </w:r>
      <w:r w:rsidRPr="00086485">
        <w:t xml:space="preserve">. </w:t>
      </w:r>
      <w:r w:rsidRPr="00646EA2">
        <w:t xml:space="preserve">New Jersey: Princeton University Press.  </w:t>
      </w:r>
    </w:p>
    <w:p w:rsidR="009B2340" w:rsidRPr="00646EA2" w:rsidRDefault="009B2340" w:rsidP="009B2340">
      <w:pPr>
        <w:ind w:left="840" w:hanging="840"/>
        <w:jc w:val="both"/>
      </w:pPr>
    </w:p>
    <w:p w:rsidR="009B2340" w:rsidRDefault="009B2340" w:rsidP="009B2340">
      <w:pPr>
        <w:ind w:left="840" w:hanging="840"/>
        <w:jc w:val="both"/>
      </w:pPr>
      <w:r w:rsidRPr="0068431C">
        <w:t xml:space="preserve">Posamentier, A. S. &amp; Stepelman, J. (1999). </w:t>
      </w:r>
      <w:r w:rsidRPr="0068431C">
        <w:rPr>
          <w:i/>
        </w:rPr>
        <w:t>Teaching secondary school mathematics: Techniques and enrichment units</w:t>
      </w:r>
      <w:r w:rsidRPr="0068431C">
        <w:t xml:space="preserve"> (5</w:t>
      </w:r>
      <w:r w:rsidRPr="0068431C">
        <w:rPr>
          <w:vertAlign w:val="superscript"/>
        </w:rPr>
        <w:t>th</w:t>
      </w:r>
      <w:r>
        <w:t xml:space="preserve"> </w:t>
      </w:r>
      <w:r w:rsidRPr="0068431C">
        <w:t xml:space="preserve"> ed). Upper Saddle River, NJ: Prentice Hall. </w:t>
      </w:r>
    </w:p>
    <w:p w:rsidR="009B2340" w:rsidRDefault="009B2340" w:rsidP="009B2340">
      <w:pPr>
        <w:ind w:left="840" w:hanging="840"/>
        <w:jc w:val="both"/>
      </w:pPr>
    </w:p>
    <w:p w:rsidR="009B2340" w:rsidRDefault="009B2340" w:rsidP="009B2340">
      <w:pPr>
        <w:ind w:left="840" w:hanging="840"/>
        <w:jc w:val="both"/>
      </w:pPr>
      <w:r w:rsidRPr="00646EA2">
        <w:t xml:space="preserve">Resnick, L. B &amp; Ford, W. W. (1981). </w:t>
      </w:r>
      <w:r w:rsidRPr="0068431C">
        <w:t xml:space="preserve">The Psychology of mathematics for instruction. </w:t>
      </w:r>
      <w:r w:rsidRPr="00351C46">
        <w:t xml:space="preserve">Hillsdale, NJ: Lawrence Erlbaum Associates. </w:t>
      </w:r>
    </w:p>
    <w:p w:rsidR="009B2340" w:rsidRPr="00351C46" w:rsidRDefault="009B2340" w:rsidP="009B2340">
      <w:pPr>
        <w:ind w:left="840" w:hanging="840"/>
        <w:jc w:val="both"/>
      </w:pPr>
    </w:p>
    <w:p w:rsidR="009B2340" w:rsidRPr="0068431C" w:rsidRDefault="009B2340" w:rsidP="009B2340">
      <w:pPr>
        <w:ind w:left="840" w:hanging="840"/>
        <w:jc w:val="both"/>
      </w:pPr>
      <w:r w:rsidRPr="0068431C">
        <w:t xml:space="preserve">Schoenfeld. (1992). </w:t>
      </w:r>
      <w:r w:rsidRPr="0068431C">
        <w:rPr>
          <w:i/>
        </w:rPr>
        <w:t>Learning to think mathematically: Problem solving, metacognition, and sense making in mathematics</w:t>
      </w:r>
      <w:r w:rsidRPr="0068431C">
        <w:t xml:space="preserve">. Dalam Grouws, Douglas A (Eds.), </w:t>
      </w:r>
      <w:r w:rsidRPr="0068431C">
        <w:rPr>
          <w:i/>
        </w:rPr>
        <w:t xml:space="preserve">Handbook of Research on Mathematics Teaching and Learning </w:t>
      </w:r>
      <w:r w:rsidRPr="0068431C">
        <w:t xml:space="preserve"> (pp. 334-366). New York: Macmillan Publishing Company. </w:t>
      </w:r>
    </w:p>
    <w:p w:rsidR="009B2340" w:rsidRDefault="009B2340" w:rsidP="009B2340">
      <w:pPr>
        <w:ind w:left="840" w:hanging="840"/>
        <w:jc w:val="both"/>
      </w:pPr>
      <w:r w:rsidRPr="00086485">
        <w:lastRenderedPageBreak/>
        <w:t>Suydam, M. N. “</w:t>
      </w:r>
      <w:r w:rsidRPr="00086485">
        <w:rPr>
          <w:i/>
        </w:rPr>
        <w:t>Untangling clues from research on problem solving</w:t>
      </w:r>
      <w:r w:rsidRPr="00086485">
        <w:t xml:space="preserve">” dalam Krulik, S. &amp; Reys, R. E.  (editor). 1980. </w:t>
      </w:r>
      <w:r w:rsidRPr="00086485">
        <w:rPr>
          <w:i/>
        </w:rPr>
        <w:t>Problem solving in school mathematics</w:t>
      </w:r>
      <w:r w:rsidRPr="00086485">
        <w:t xml:space="preserve">. New York: the National Council of Teachers of Mathematics, Inc.  </w:t>
      </w:r>
    </w:p>
    <w:p w:rsidR="009B2340" w:rsidRPr="0068431C" w:rsidRDefault="009B2340" w:rsidP="009B2340">
      <w:pPr>
        <w:ind w:left="840" w:hanging="840"/>
        <w:jc w:val="both"/>
      </w:pPr>
    </w:p>
    <w:p w:rsidR="009B2340" w:rsidRDefault="009B2340" w:rsidP="009B2340">
      <w:pPr>
        <w:ind w:left="840" w:hanging="840"/>
        <w:jc w:val="both"/>
        <w:rPr>
          <w:lang w:val="sv-SE"/>
        </w:rPr>
      </w:pPr>
      <w:r w:rsidRPr="00086485">
        <w:t xml:space="preserve">Taplin, Margaret. 2007.  </w:t>
      </w:r>
      <w:r w:rsidRPr="00086485">
        <w:rPr>
          <w:i/>
        </w:rPr>
        <w:t>Mathematics Through Problem solving</w:t>
      </w:r>
      <w:r>
        <w:t xml:space="preserve">. </w:t>
      </w:r>
      <w:r w:rsidRPr="00086485">
        <w:rPr>
          <w:lang w:val="sv-SE"/>
        </w:rPr>
        <w:t>Dalam http://www.mathgoodies.c</w:t>
      </w:r>
      <w:r>
        <w:rPr>
          <w:lang w:val="sv-SE"/>
        </w:rPr>
        <w:t xml:space="preserve">om/articles/ </w:t>
      </w:r>
      <w:r w:rsidRPr="00086485">
        <w:rPr>
          <w:lang w:val="sv-SE"/>
        </w:rPr>
        <w:t xml:space="preserve">.  </w:t>
      </w:r>
    </w:p>
    <w:p w:rsidR="009B2340" w:rsidRPr="00351C46" w:rsidRDefault="009B2340" w:rsidP="009B2340">
      <w:pPr>
        <w:ind w:left="840" w:hanging="840"/>
        <w:jc w:val="both"/>
        <w:rPr>
          <w:lang w:val="sv-SE"/>
        </w:rPr>
      </w:pPr>
    </w:p>
    <w:p w:rsidR="009B2340" w:rsidRDefault="009B2340" w:rsidP="009B2340">
      <w:pPr>
        <w:ind w:left="840" w:hanging="840"/>
        <w:jc w:val="both"/>
      </w:pPr>
      <w:r w:rsidRPr="0068431C">
        <w:rPr>
          <w:lang w:val="sv-SE"/>
        </w:rPr>
        <w:t xml:space="preserve">van de Walle, J. A. (1994). </w:t>
      </w:r>
      <w:r w:rsidRPr="0068431C">
        <w:rPr>
          <w:i/>
        </w:rPr>
        <w:t>Elementary school mathematics: Teaching developmentally</w:t>
      </w:r>
      <w:r w:rsidRPr="0068431C">
        <w:t xml:space="preserve"> (2nd ed). New York: Longman Publishing.</w:t>
      </w:r>
    </w:p>
    <w:p w:rsidR="009B2340" w:rsidRDefault="009B2340" w:rsidP="009B2340">
      <w:pPr>
        <w:ind w:left="840" w:hanging="840"/>
        <w:jc w:val="both"/>
      </w:pPr>
    </w:p>
    <w:p w:rsidR="009B2340" w:rsidRDefault="009B2340" w:rsidP="009B2340">
      <w:pPr>
        <w:ind w:left="840" w:hanging="840"/>
        <w:jc w:val="both"/>
      </w:pPr>
      <w:r>
        <w:t xml:space="preserve">Van Gundy, Arthur B. 2005. </w:t>
      </w:r>
      <w:r w:rsidRPr="007C073C">
        <w:rPr>
          <w:i/>
        </w:rPr>
        <w:t>101 Activities for Teaching Creativity and Problem Solving</w:t>
      </w:r>
      <w:r>
        <w:t>. San Fransisco: Jhon Wiley and Son,Inc. Reproduced by permission of Pfeiffer, an Imprint of Wiley.www.pfeiffer.com</w:t>
      </w:r>
    </w:p>
    <w:p w:rsidR="0096575D" w:rsidRDefault="0096575D"/>
    <w:sectPr w:rsidR="0096575D" w:rsidSect="00FB466C">
      <w:headerReference w:type="even" r:id="rId73"/>
      <w:headerReference w:type="default" r:id="rId74"/>
      <w:pgSz w:w="11907" w:h="16840" w:code="9"/>
      <w:pgMar w:top="2268"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7BA4" w:rsidRDefault="00147BA4" w:rsidP="00ED3D7B">
      <w:r>
        <w:separator/>
      </w:r>
    </w:p>
  </w:endnote>
  <w:endnote w:type="continuationSeparator" w:id="1">
    <w:p w:rsidR="00147BA4" w:rsidRDefault="00147BA4" w:rsidP="00ED3D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7BA4" w:rsidRDefault="00147BA4" w:rsidP="00ED3D7B">
      <w:r>
        <w:separator/>
      </w:r>
    </w:p>
  </w:footnote>
  <w:footnote w:type="continuationSeparator" w:id="1">
    <w:p w:rsidR="00147BA4" w:rsidRDefault="00147BA4" w:rsidP="00ED3D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66C" w:rsidRDefault="00FB466C" w:rsidP="00FB466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B466C" w:rsidRDefault="00FB466C" w:rsidP="00FB466C">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66C" w:rsidRDefault="00FB466C" w:rsidP="00FB466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6704">
      <w:rPr>
        <w:rStyle w:val="PageNumber"/>
        <w:noProof/>
      </w:rPr>
      <w:t>4</w:t>
    </w:r>
    <w:r>
      <w:rPr>
        <w:rStyle w:val="PageNumber"/>
      </w:rPr>
      <w:fldChar w:fldCharType="end"/>
    </w:r>
  </w:p>
  <w:p w:rsidR="00FB466C" w:rsidRDefault="00FB466C" w:rsidP="00FB466C">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2CBE"/>
    <w:multiLevelType w:val="hybridMultilevel"/>
    <w:tmpl w:val="C54C7F14"/>
    <w:lvl w:ilvl="0" w:tplc="F844FBF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nsid w:val="04280F67"/>
    <w:multiLevelType w:val="hybridMultilevel"/>
    <w:tmpl w:val="0EA65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40691"/>
    <w:multiLevelType w:val="hybridMultilevel"/>
    <w:tmpl w:val="D07E2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4F0F3E"/>
    <w:multiLevelType w:val="hybridMultilevel"/>
    <w:tmpl w:val="ABC07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823680"/>
    <w:multiLevelType w:val="hybridMultilevel"/>
    <w:tmpl w:val="DA22CF5E"/>
    <w:lvl w:ilvl="0" w:tplc="DC14AE4E">
      <w:start w:val="1"/>
      <w:numFmt w:val="decimal"/>
      <w:lvlText w:val="%1."/>
      <w:lvlJc w:val="left"/>
      <w:pPr>
        <w:tabs>
          <w:tab w:val="num" w:pos="1108"/>
        </w:tabs>
        <w:ind w:left="1108" w:hanging="360"/>
      </w:pPr>
      <w:rPr>
        <w:rFonts w:hint="default"/>
      </w:rPr>
    </w:lvl>
    <w:lvl w:ilvl="1" w:tplc="007A9F36">
      <w:start w:val="1"/>
      <w:numFmt w:val="upperLetter"/>
      <w:lvlText w:val="%2."/>
      <w:lvlJc w:val="left"/>
      <w:pPr>
        <w:tabs>
          <w:tab w:val="num" w:pos="1828"/>
        </w:tabs>
        <w:ind w:left="1828" w:hanging="360"/>
      </w:pPr>
      <w:rPr>
        <w:rFonts w:hint="default"/>
        <w:i w:val="0"/>
      </w:rPr>
    </w:lvl>
    <w:lvl w:ilvl="2" w:tplc="0409001B" w:tentative="1">
      <w:start w:val="1"/>
      <w:numFmt w:val="lowerRoman"/>
      <w:lvlText w:val="%3."/>
      <w:lvlJc w:val="right"/>
      <w:pPr>
        <w:tabs>
          <w:tab w:val="num" w:pos="2548"/>
        </w:tabs>
        <w:ind w:left="2548" w:hanging="180"/>
      </w:pPr>
    </w:lvl>
    <w:lvl w:ilvl="3" w:tplc="0409000F" w:tentative="1">
      <w:start w:val="1"/>
      <w:numFmt w:val="decimal"/>
      <w:lvlText w:val="%4."/>
      <w:lvlJc w:val="left"/>
      <w:pPr>
        <w:tabs>
          <w:tab w:val="num" w:pos="3268"/>
        </w:tabs>
        <w:ind w:left="3268" w:hanging="360"/>
      </w:pPr>
    </w:lvl>
    <w:lvl w:ilvl="4" w:tplc="04090019" w:tentative="1">
      <w:start w:val="1"/>
      <w:numFmt w:val="lowerLetter"/>
      <w:lvlText w:val="%5."/>
      <w:lvlJc w:val="left"/>
      <w:pPr>
        <w:tabs>
          <w:tab w:val="num" w:pos="3988"/>
        </w:tabs>
        <w:ind w:left="3988" w:hanging="360"/>
      </w:pPr>
    </w:lvl>
    <w:lvl w:ilvl="5" w:tplc="0409001B" w:tentative="1">
      <w:start w:val="1"/>
      <w:numFmt w:val="lowerRoman"/>
      <w:lvlText w:val="%6."/>
      <w:lvlJc w:val="right"/>
      <w:pPr>
        <w:tabs>
          <w:tab w:val="num" w:pos="4708"/>
        </w:tabs>
        <w:ind w:left="4708" w:hanging="180"/>
      </w:pPr>
    </w:lvl>
    <w:lvl w:ilvl="6" w:tplc="0409000F" w:tentative="1">
      <w:start w:val="1"/>
      <w:numFmt w:val="decimal"/>
      <w:lvlText w:val="%7."/>
      <w:lvlJc w:val="left"/>
      <w:pPr>
        <w:tabs>
          <w:tab w:val="num" w:pos="5428"/>
        </w:tabs>
        <w:ind w:left="5428" w:hanging="360"/>
      </w:pPr>
    </w:lvl>
    <w:lvl w:ilvl="7" w:tplc="04090019" w:tentative="1">
      <w:start w:val="1"/>
      <w:numFmt w:val="lowerLetter"/>
      <w:lvlText w:val="%8."/>
      <w:lvlJc w:val="left"/>
      <w:pPr>
        <w:tabs>
          <w:tab w:val="num" w:pos="6148"/>
        </w:tabs>
        <w:ind w:left="6148" w:hanging="360"/>
      </w:pPr>
    </w:lvl>
    <w:lvl w:ilvl="8" w:tplc="0409001B" w:tentative="1">
      <w:start w:val="1"/>
      <w:numFmt w:val="lowerRoman"/>
      <w:lvlText w:val="%9."/>
      <w:lvlJc w:val="right"/>
      <w:pPr>
        <w:tabs>
          <w:tab w:val="num" w:pos="6868"/>
        </w:tabs>
        <w:ind w:left="6868" w:hanging="180"/>
      </w:pPr>
    </w:lvl>
  </w:abstractNum>
  <w:abstractNum w:abstractNumId="5">
    <w:nsid w:val="11B6320A"/>
    <w:multiLevelType w:val="hybridMultilevel"/>
    <w:tmpl w:val="0B3C570A"/>
    <w:lvl w:ilvl="0" w:tplc="04090019">
      <w:start w:val="1"/>
      <w:numFmt w:val="lowerLetter"/>
      <w:lvlText w:val="%1."/>
      <w:lvlJc w:val="left"/>
      <w:pPr>
        <w:tabs>
          <w:tab w:val="num" w:pos="1211"/>
        </w:tabs>
        <w:ind w:left="1211" w:hanging="360"/>
      </w:pPr>
      <w:rPr>
        <w:rFonts w:hint="default"/>
      </w:rPr>
    </w:lvl>
    <w:lvl w:ilvl="1" w:tplc="0409000F">
      <w:start w:val="1"/>
      <w:numFmt w:val="decimal"/>
      <w:lvlText w:val="%2."/>
      <w:lvlJc w:val="left"/>
      <w:pPr>
        <w:tabs>
          <w:tab w:val="num" w:pos="1931"/>
        </w:tabs>
        <w:ind w:left="1931" w:hanging="360"/>
      </w:pPr>
      <w:rPr>
        <w:rFonts w:hint="default"/>
      </w:r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6">
    <w:nsid w:val="12F75251"/>
    <w:multiLevelType w:val="hybridMultilevel"/>
    <w:tmpl w:val="336E7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D23DA5"/>
    <w:multiLevelType w:val="hybridMultilevel"/>
    <w:tmpl w:val="58540E0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E684518"/>
    <w:multiLevelType w:val="hybridMultilevel"/>
    <w:tmpl w:val="723AAF3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FC627F8"/>
    <w:multiLevelType w:val="hybridMultilevel"/>
    <w:tmpl w:val="3824422C"/>
    <w:lvl w:ilvl="0" w:tplc="CCD83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D8641C"/>
    <w:multiLevelType w:val="hybridMultilevel"/>
    <w:tmpl w:val="B08094A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6152883"/>
    <w:multiLevelType w:val="hybridMultilevel"/>
    <w:tmpl w:val="C70A713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76508C6"/>
    <w:multiLevelType w:val="hybridMultilevel"/>
    <w:tmpl w:val="FE1655DC"/>
    <w:lvl w:ilvl="0" w:tplc="5EAA2EE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A16367D"/>
    <w:multiLevelType w:val="hybridMultilevel"/>
    <w:tmpl w:val="9EDCE1F2"/>
    <w:lvl w:ilvl="0" w:tplc="0409000F">
      <w:start w:val="1"/>
      <w:numFmt w:val="decimal"/>
      <w:lvlText w:val="%1."/>
      <w:lvlJc w:val="left"/>
      <w:pPr>
        <w:ind w:left="720" w:hanging="360"/>
      </w:pPr>
      <w:rPr>
        <w:rFonts w:hint="default"/>
      </w:rPr>
    </w:lvl>
    <w:lvl w:ilvl="1" w:tplc="585644FE">
      <w:start w:val="1"/>
      <w:numFmt w:val="decimal"/>
      <w:lvlText w:val="%2."/>
      <w:lvlJc w:val="left"/>
      <w:pPr>
        <w:ind w:left="1440" w:hanging="360"/>
      </w:pPr>
      <w:rPr>
        <w:rFonts w:ascii="Times New Roman" w:eastAsiaTheme="minorHAnsi" w:hAnsi="Times New Roman" w:cs="Times New Roman"/>
      </w:rPr>
    </w:lvl>
    <w:lvl w:ilvl="2" w:tplc="43CA311E">
      <w:start w:val="1"/>
      <w:numFmt w:val="upperLetter"/>
      <w:lvlText w:val="%3."/>
      <w:lvlJc w:val="left"/>
      <w:pPr>
        <w:ind w:left="2340" w:hanging="360"/>
      </w:pPr>
      <w:rPr>
        <w:rFonts w:hint="default"/>
      </w:rPr>
    </w:lvl>
    <w:lvl w:ilvl="3" w:tplc="C6424676">
      <w:start w:val="1"/>
      <w:numFmt w:val="lowerLetter"/>
      <w:lvlText w:val="%4."/>
      <w:lvlJc w:val="left"/>
      <w:pPr>
        <w:ind w:left="2880" w:hanging="360"/>
      </w:pPr>
      <w:rPr>
        <w:rFonts w:hint="default"/>
        <w:u w:val="none"/>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73285C"/>
    <w:multiLevelType w:val="hybridMultilevel"/>
    <w:tmpl w:val="FB6ABC6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FDD7A73"/>
    <w:multiLevelType w:val="hybridMultilevel"/>
    <w:tmpl w:val="9AA2B74E"/>
    <w:lvl w:ilvl="0" w:tplc="04090019">
      <w:start w:val="1"/>
      <w:numFmt w:val="lowerLetter"/>
      <w:lvlText w:val="%1."/>
      <w:lvlJc w:val="left"/>
      <w:pPr>
        <w:tabs>
          <w:tab w:val="num" w:pos="1468"/>
        </w:tabs>
        <w:ind w:left="1468" w:hanging="360"/>
      </w:pPr>
    </w:lvl>
    <w:lvl w:ilvl="1" w:tplc="C7BC1D46">
      <w:start w:val="1"/>
      <w:numFmt w:val="decimal"/>
      <w:lvlText w:val="%2)"/>
      <w:lvlJc w:val="left"/>
      <w:pPr>
        <w:tabs>
          <w:tab w:val="num" w:pos="2188"/>
        </w:tabs>
        <w:ind w:left="2188" w:hanging="360"/>
      </w:pPr>
      <w:rPr>
        <w:rFonts w:hint="default"/>
      </w:rPr>
    </w:lvl>
    <w:lvl w:ilvl="2" w:tplc="0409001B" w:tentative="1">
      <w:start w:val="1"/>
      <w:numFmt w:val="lowerRoman"/>
      <w:lvlText w:val="%3."/>
      <w:lvlJc w:val="right"/>
      <w:pPr>
        <w:tabs>
          <w:tab w:val="num" w:pos="2908"/>
        </w:tabs>
        <w:ind w:left="2908" w:hanging="180"/>
      </w:pPr>
    </w:lvl>
    <w:lvl w:ilvl="3" w:tplc="0409000F" w:tentative="1">
      <w:start w:val="1"/>
      <w:numFmt w:val="decimal"/>
      <w:lvlText w:val="%4."/>
      <w:lvlJc w:val="left"/>
      <w:pPr>
        <w:tabs>
          <w:tab w:val="num" w:pos="3628"/>
        </w:tabs>
        <w:ind w:left="3628" w:hanging="360"/>
      </w:pPr>
    </w:lvl>
    <w:lvl w:ilvl="4" w:tplc="04090019" w:tentative="1">
      <w:start w:val="1"/>
      <w:numFmt w:val="lowerLetter"/>
      <w:lvlText w:val="%5."/>
      <w:lvlJc w:val="left"/>
      <w:pPr>
        <w:tabs>
          <w:tab w:val="num" w:pos="4348"/>
        </w:tabs>
        <w:ind w:left="4348" w:hanging="360"/>
      </w:pPr>
    </w:lvl>
    <w:lvl w:ilvl="5" w:tplc="0409001B" w:tentative="1">
      <w:start w:val="1"/>
      <w:numFmt w:val="lowerRoman"/>
      <w:lvlText w:val="%6."/>
      <w:lvlJc w:val="right"/>
      <w:pPr>
        <w:tabs>
          <w:tab w:val="num" w:pos="5068"/>
        </w:tabs>
        <w:ind w:left="5068" w:hanging="180"/>
      </w:pPr>
    </w:lvl>
    <w:lvl w:ilvl="6" w:tplc="0409000F" w:tentative="1">
      <w:start w:val="1"/>
      <w:numFmt w:val="decimal"/>
      <w:lvlText w:val="%7."/>
      <w:lvlJc w:val="left"/>
      <w:pPr>
        <w:tabs>
          <w:tab w:val="num" w:pos="5788"/>
        </w:tabs>
        <w:ind w:left="5788" w:hanging="360"/>
      </w:pPr>
    </w:lvl>
    <w:lvl w:ilvl="7" w:tplc="04090019" w:tentative="1">
      <w:start w:val="1"/>
      <w:numFmt w:val="lowerLetter"/>
      <w:lvlText w:val="%8."/>
      <w:lvlJc w:val="left"/>
      <w:pPr>
        <w:tabs>
          <w:tab w:val="num" w:pos="6508"/>
        </w:tabs>
        <w:ind w:left="6508" w:hanging="360"/>
      </w:pPr>
    </w:lvl>
    <w:lvl w:ilvl="8" w:tplc="0409001B" w:tentative="1">
      <w:start w:val="1"/>
      <w:numFmt w:val="lowerRoman"/>
      <w:lvlText w:val="%9."/>
      <w:lvlJc w:val="right"/>
      <w:pPr>
        <w:tabs>
          <w:tab w:val="num" w:pos="7228"/>
        </w:tabs>
        <w:ind w:left="7228" w:hanging="180"/>
      </w:pPr>
    </w:lvl>
  </w:abstractNum>
  <w:abstractNum w:abstractNumId="16">
    <w:nsid w:val="38955C93"/>
    <w:multiLevelType w:val="hybridMultilevel"/>
    <w:tmpl w:val="844E14C8"/>
    <w:lvl w:ilvl="0" w:tplc="7744DD98">
      <w:start w:val="1"/>
      <w:numFmt w:val="lowerLetter"/>
      <w:lvlText w:val="%1."/>
      <w:lvlJc w:val="left"/>
      <w:pPr>
        <w:tabs>
          <w:tab w:val="num" w:pos="720"/>
        </w:tabs>
        <w:ind w:left="720" w:hanging="360"/>
      </w:pPr>
    </w:lvl>
    <w:lvl w:ilvl="1" w:tplc="CDF48EB8" w:tentative="1">
      <w:start w:val="1"/>
      <w:numFmt w:val="lowerLetter"/>
      <w:lvlText w:val="%2."/>
      <w:lvlJc w:val="left"/>
      <w:pPr>
        <w:tabs>
          <w:tab w:val="num" w:pos="1440"/>
        </w:tabs>
        <w:ind w:left="1440" w:hanging="360"/>
      </w:pPr>
    </w:lvl>
    <w:lvl w:ilvl="2" w:tplc="28FC912C" w:tentative="1">
      <w:start w:val="1"/>
      <w:numFmt w:val="lowerRoman"/>
      <w:lvlText w:val="%3."/>
      <w:lvlJc w:val="right"/>
      <w:pPr>
        <w:tabs>
          <w:tab w:val="num" w:pos="2160"/>
        </w:tabs>
        <w:ind w:left="2160" w:hanging="180"/>
      </w:pPr>
    </w:lvl>
    <w:lvl w:ilvl="3" w:tplc="6E60FB06" w:tentative="1">
      <w:start w:val="1"/>
      <w:numFmt w:val="decimal"/>
      <w:lvlText w:val="%4."/>
      <w:lvlJc w:val="left"/>
      <w:pPr>
        <w:tabs>
          <w:tab w:val="num" w:pos="2880"/>
        </w:tabs>
        <w:ind w:left="2880" w:hanging="360"/>
      </w:pPr>
    </w:lvl>
    <w:lvl w:ilvl="4" w:tplc="C7BC1D46" w:tentative="1">
      <w:start w:val="1"/>
      <w:numFmt w:val="lowerLetter"/>
      <w:lvlText w:val="%5."/>
      <w:lvlJc w:val="left"/>
      <w:pPr>
        <w:tabs>
          <w:tab w:val="num" w:pos="3600"/>
        </w:tabs>
        <w:ind w:left="3600" w:hanging="360"/>
      </w:pPr>
    </w:lvl>
    <w:lvl w:ilvl="5" w:tplc="04090011"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17">
    <w:nsid w:val="3CBB0FA1"/>
    <w:multiLevelType w:val="hybridMultilevel"/>
    <w:tmpl w:val="94BEDD3A"/>
    <w:lvl w:ilvl="0" w:tplc="04090019">
      <w:start w:val="1"/>
      <w:numFmt w:val="decimal"/>
      <w:lvlText w:val="%1."/>
      <w:lvlJc w:val="left"/>
      <w:pPr>
        <w:tabs>
          <w:tab w:val="num" w:pos="1931"/>
        </w:tabs>
        <w:ind w:left="1931" w:hanging="360"/>
      </w:pPr>
    </w:lvl>
    <w:lvl w:ilvl="1" w:tplc="04090019" w:tentative="1">
      <w:start w:val="1"/>
      <w:numFmt w:val="lowerLetter"/>
      <w:lvlText w:val="%2."/>
      <w:lvlJc w:val="left"/>
      <w:pPr>
        <w:tabs>
          <w:tab w:val="num" w:pos="2651"/>
        </w:tabs>
        <w:ind w:left="2651" w:hanging="360"/>
      </w:pPr>
    </w:lvl>
    <w:lvl w:ilvl="2" w:tplc="0409001B" w:tentative="1">
      <w:start w:val="1"/>
      <w:numFmt w:val="lowerRoman"/>
      <w:lvlText w:val="%3."/>
      <w:lvlJc w:val="right"/>
      <w:pPr>
        <w:tabs>
          <w:tab w:val="num" w:pos="3371"/>
        </w:tabs>
        <w:ind w:left="3371" w:hanging="180"/>
      </w:pPr>
    </w:lvl>
    <w:lvl w:ilvl="3" w:tplc="0409000F" w:tentative="1">
      <w:start w:val="1"/>
      <w:numFmt w:val="decimal"/>
      <w:lvlText w:val="%4."/>
      <w:lvlJc w:val="left"/>
      <w:pPr>
        <w:tabs>
          <w:tab w:val="num" w:pos="4091"/>
        </w:tabs>
        <w:ind w:left="4091" w:hanging="360"/>
      </w:pPr>
    </w:lvl>
    <w:lvl w:ilvl="4" w:tplc="04090019" w:tentative="1">
      <w:start w:val="1"/>
      <w:numFmt w:val="lowerLetter"/>
      <w:lvlText w:val="%5."/>
      <w:lvlJc w:val="left"/>
      <w:pPr>
        <w:tabs>
          <w:tab w:val="num" w:pos="4811"/>
        </w:tabs>
        <w:ind w:left="4811" w:hanging="360"/>
      </w:pPr>
    </w:lvl>
    <w:lvl w:ilvl="5" w:tplc="0409001B" w:tentative="1">
      <w:start w:val="1"/>
      <w:numFmt w:val="lowerRoman"/>
      <w:lvlText w:val="%6."/>
      <w:lvlJc w:val="right"/>
      <w:pPr>
        <w:tabs>
          <w:tab w:val="num" w:pos="5531"/>
        </w:tabs>
        <w:ind w:left="5531" w:hanging="180"/>
      </w:pPr>
    </w:lvl>
    <w:lvl w:ilvl="6" w:tplc="0409000F" w:tentative="1">
      <w:start w:val="1"/>
      <w:numFmt w:val="decimal"/>
      <w:lvlText w:val="%7."/>
      <w:lvlJc w:val="left"/>
      <w:pPr>
        <w:tabs>
          <w:tab w:val="num" w:pos="6251"/>
        </w:tabs>
        <w:ind w:left="6251" w:hanging="360"/>
      </w:pPr>
    </w:lvl>
    <w:lvl w:ilvl="7" w:tplc="04090019" w:tentative="1">
      <w:start w:val="1"/>
      <w:numFmt w:val="lowerLetter"/>
      <w:lvlText w:val="%8."/>
      <w:lvlJc w:val="left"/>
      <w:pPr>
        <w:tabs>
          <w:tab w:val="num" w:pos="6971"/>
        </w:tabs>
        <w:ind w:left="6971" w:hanging="360"/>
      </w:pPr>
    </w:lvl>
    <w:lvl w:ilvl="8" w:tplc="0409001B" w:tentative="1">
      <w:start w:val="1"/>
      <w:numFmt w:val="lowerRoman"/>
      <w:lvlText w:val="%9."/>
      <w:lvlJc w:val="right"/>
      <w:pPr>
        <w:tabs>
          <w:tab w:val="num" w:pos="7691"/>
        </w:tabs>
        <w:ind w:left="7691" w:hanging="180"/>
      </w:pPr>
    </w:lvl>
  </w:abstractNum>
  <w:abstractNum w:abstractNumId="18">
    <w:nsid w:val="3D227644"/>
    <w:multiLevelType w:val="hybridMultilevel"/>
    <w:tmpl w:val="76226FC4"/>
    <w:lvl w:ilvl="0" w:tplc="C7BC1D46">
      <w:start w:val="1"/>
      <w:numFmt w:val="decimal"/>
      <w:lvlText w:val="%1)"/>
      <w:lvlJc w:val="left"/>
      <w:pPr>
        <w:tabs>
          <w:tab w:val="num" w:pos="731"/>
        </w:tabs>
        <w:ind w:left="731" w:hanging="360"/>
      </w:pPr>
      <w:rPr>
        <w:rFonts w:hint="default"/>
      </w:rPr>
    </w:lvl>
    <w:lvl w:ilvl="1" w:tplc="9AC03FFA">
      <w:start w:val="1"/>
      <w:numFmt w:val="decimal"/>
      <w:lvlText w:val="%2."/>
      <w:lvlJc w:val="left"/>
      <w:pPr>
        <w:tabs>
          <w:tab w:val="num" w:pos="1811"/>
        </w:tabs>
        <w:ind w:left="1811" w:hanging="360"/>
      </w:pPr>
      <w:rPr>
        <w:rFonts w:hint="default"/>
      </w:rPr>
    </w:lvl>
    <w:lvl w:ilvl="2" w:tplc="230CFBDE">
      <w:start w:val="1"/>
      <w:numFmt w:val="lowerLetter"/>
      <w:lvlText w:val="%3)"/>
      <w:lvlJc w:val="left"/>
      <w:pPr>
        <w:ind w:left="2711" w:hanging="360"/>
      </w:pPr>
      <w:rPr>
        <w:rFonts w:hint="default"/>
      </w:rPr>
    </w:lvl>
    <w:lvl w:ilvl="3" w:tplc="0409000F" w:tentative="1">
      <w:start w:val="1"/>
      <w:numFmt w:val="decimal"/>
      <w:lvlText w:val="%4."/>
      <w:lvlJc w:val="left"/>
      <w:pPr>
        <w:tabs>
          <w:tab w:val="num" w:pos="3251"/>
        </w:tabs>
        <w:ind w:left="3251" w:hanging="360"/>
      </w:pPr>
    </w:lvl>
    <w:lvl w:ilvl="4" w:tplc="04090019" w:tentative="1">
      <w:start w:val="1"/>
      <w:numFmt w:val="lowerLetter"/>
      <w:lvlText w:val="%5."/>
      <w:lvlJc w:val="left"/>
      <w:pPr>
        <w:tabs>
          <w:tab w:val="num" w:pos="3971"/>
        </w:tabs>
        <w:ind w:left="3971" w:hanging="360"/>
      </w:pPr>
    </w:lvl>
    <w:lvl w:ilvl="5" w:tplc="0409001B" w:tentative="1">
      <w:start w:val="1"/>
      <w:numFmt w:val="lowerRoman"/>
      <w:lvlText w:val="%6."/>
      <w:lvlJc w:val="right"/>
      <w:pPr>
        <w:tabs>
          <w:tab w:val="num" w:pos="4691"/>
        </w:tabs>
        <w:ind w:left="4691" w:hanging="180"/>
      </w:pPr>
    </w:lvl>
    <w:lvl w:ilvl="6" w:tplc="0409000F" w:tentative="1">
      <w:start w:val="1"/>
      <w:numFmt w:val="decimal"/>
      <w:lvlText w:val="%7."/>
      <w:lvlJc w:val="left"/>
      <w:pPr>
        <w:tabs>
          <w:tab w:val="num" w:pos="5411"/>
        </w:tabs>
        <w:ind w:left="5411" w:hanging="360"/>
      </w:pPr>
    </w:lvl>
    <w:lvl w:ilvl="7" w:tplc="04090019" w:tentative="1">
      <w:start w:val="1"/>
      <w:numFmt w:val="lowerLetter"/>
      <w:lvlText w:val="%8."/>
      <w:lvlJc w:val="left"/>
      <w:pPr>
        <w:tabs>
          <w:tab w:val="num" w:pos="6131"/>
        </w:tabs>
        <w:ind w:left="6131" w:hanging="360"/>
      </w:pPr>
    </w:lvl>
    <w:lvl w:ilvl="8" w:tplc="0409001B" w:tentative="1">
      <w:start w:val="1"/>
      <w:numFmt w:val="lowerRoman"/>
      <w:lvlText w:val="%9."/>
      <w:lvlJc w:val="right"/>
      <w:pPr>
        <w:tabs>
          <w:tab w:val="num" w:pos="6851"/>
        </w:tabs>
        <w:ind w:left="6851" w:hanging="180"/>
      </w:pPr>
    </w:lvl>
  </w:abstractNum>
  <w:abstractNum w:abstractNumId="19">
    <w:nsid w:val="3DD96160"/>
    <w:multiLevelType w:val="hybridMultilevel"/>
    <w:tmpl w:val="EA44E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820186"/>
    <w:multiLevelType w:val="hybridMultilevel"/>
    <w:tmpl w:val="1ECE3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6924D3"/>
    <w:multiLevelType w:val="hybridMultilevel"/>
    <w:tmpl w:val="D75217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D1D129B"/>
    <w:multiLevelType w:val="hybridMultilevel"/>
    <w:tmpl w:val="84761332"/>
    <w:lvl w:ilvl="0" w:tplc="51F6C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8F77CF"/>
    <w:multiLevelType w:val="hybridMultilevel"/>
    <w:tmpl w:val="09567436"/>
    <w:lvl w:ilvl="0" w:tplc="0409000F">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4BE4B8A"/>
    <w:multiLevelType w:val="hybridMultilevel"/>
    <w:tmpl w:val="79EE357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2897F5F"/>
    <w:multiLevelType w:val="hybridMultilevel"/>
    <w:tmpl w:val="1310CB62"/>
    <w:lvl w:ilvl="0" w:tplc="BD0C0AB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nsid w:val="66C26802"/>
    <w:multiLevelType w:val="hybridMultilevel"/>
    <w:tmpl w:val="E36C4E78"/>
    <w:lvl w:ilvl="0" w:tplc="7CC4CB7E">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27">
    <w:nsid w:val="6CB35358"/>
    <w:multiLevelType w:val="hybridMultilevel"/>
    <w:tmpl w:val="527A8C0E"/>
    <w:lvl w:ilvl="0" w:tplc="04090017">
      <w:start w:val="1"/>
      <w:numFmt w:val="lowerLetter"/>
      <w:lvlText w:val="%1)"/>
      <w:lvlJc w:val="left"/>
      <w:pPr>
        <w:tabs>
          <w:tab w:val="num" w:pos="720"/>
        </w:tabs>
        <w:ind w:left="720" w:hanging="360"/>
      </w:pPr>
      <w:rPr>
        <w:rFonts w:hint="default"/>
      </w:rPr>
    </w:lvl>
    <w:lvl w:ilvl="1" w:tplc="AFEC6404">
      <w:start w:val="2"/>
      <w:numFmt w:val="decimal"/>
      <w:lvlText w:val="%2."/>
      <w:lvlJc w:val="left"/>
      <w:pPr>
        <w:tabs>
          <w:tab w:val="num" w:pos="1800"/>
        </w:tabs>
        <w:ind w:left="1800" w:hanging="360"/>
      </w:pPr>
      <w:rPr>
        <w:rFonts w:hint="default"/>
      </w:rPr>
    </w:lvl>
    <w:lvl w:ilvl="2" w:tplc="7734AC18">
      <w:start w:val="1"/>
      <w:numFmt w:val="low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704A05CD"/>
    <w:multiLevelType w:val="hybridMultilevel"/>
    <w:tmpl w:val="AC781DE8"/>
    <w:lvl w:ilvl="0" w:tplc="04090019">
      <w:start w:val="1"/>
      <w:numFmt w:val="low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7CC4CB7E">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1440"/>
        </w:tabs>
        <w:ind w:left="1440" w:hanging="360"/>
      </w:pPr>
    </w:lvl>
    <w:lvl w:ilvl="4" w:tplc="936E5E92">
      <w:start w:val="1"/>
      <w:numFmt w:val="lowerLetter"/>
      <w:lvlText w:val="%5)"/>
      <w:lvlJc w:val="left"/>
      <w:pPr>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1E40AE9"/>
    <w:multiLevelType w:val="hybridMultilevel"/>
    <w:tmpl w:val="5B6EEA80"/>
    <w:lvl w:ilvl="0" w:tplc="04090011">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2155712"/>
    <w:multiLevelType w:val="multilevel"/>
    <w:tmpl w:val="8C0065F0"/>
    <w:lvl w:ilvl="0">
      <w:start w:val="1"/>
      <w:numFmt w:val="decimal"/>
      <w:lvlText w:val="%1."/>
      <w:lvlJc w:val="left"/>
      <w:pPr>
        <w:tabs>
          <w:tab w:val="num" w:pos="1211"/>
        </w:tabs>
        <w:ind w:left="1211" w:hanging="360"/>
      </w:pPr>
      <w:rPr>
        <w:rFonts w:hint="default"/>
      </w:rPr>
    </w:lvl>
    <w:lvl w:ilvl="1">
      <w:start w:val="1"/>
      <w:numFmt w:val="decimal"/>
      <w:lvlText w:val="%2."/>
      <w:lvlJc w:val="left"/>
      <w:pPr>
        <w:tabs>
          <w:tab w:val="num" w:pos="1931"/>
        </w:tabs>
        <w:ind w:left="1931" w:hanging="360"/>
      </w:pPr>
      <w:rPr>
        <w:rFonts w:hint="default"/>
      </w:rPr>
    </w:lvl>
    <w:lvl w:ilvl="2">
      <w:start w:val="1"/>
      <w:numFmt w:val="lowerRoman"/>
      <w:lvlText w:val="%3."/>
      <w:lvlJc w:val="right"/>
      <w:pPr>
        <w:tabs>
          <w:tab w:val="num" w:pos="2651"/>
        </w:tabs>
        <w:ind w:left="2651" w:hanging="180"/>
      </w:pPr>
    </w:lvl>
    <w:lvl w:ilvl="3">
      <w:start w:val="1"/>
      <w:numFmt w:val="decimal"/>
      <w:lvlText w:val="%4."/>
      <w:lvlJc w:val="left"/>
      <w:pPr>
        <w:tabs>
          <w:tab w:val="num" w:pos="3371"/>
        </w:tabs>
        <w:ind w:left="3371" w:hanging="360"/>
      </w:pPr>
    </w:lvl>
    <w:lvl w:ilvl="4">
      <w:start w:val="1"/>
      <w:numFmt w:val="lowerLetter"/>
      <w:lvlText w:val="%5."/>
      <w:lvlJc w:val="left"/>
      <w:pPr>
        <w:tabs>
          <w:tab w:val="num" w:pos="4091"/>
        </w:tabs>
        <w:ind w:left="4091" w:hanging="360"/>
      </w:pPr>
    </w:lvl>
    <w:lvl w:ilvl="5">
      <w:start w:val="1"/>
      <w:numFmt w:val="lowerRoman"/>
      <w:lvlText w:val="%6."/>
      <w:lvlJc w:val="right"/>
      <w:pPr>
        <w:tabs>
          <w:tab w:val="num" w:pos="4811"/>
        </w:tabs>
        <w:ind w:left="4811" w:hanging="180"/>
      </w:pPr>
    </w:lvl>
    <w:lvl w:ilvl="6">
      <w:start w:val="1"/>
      <w:numFmt w:val="decimal"/>
      <w:lvlText w:val="%7."/>
      <w:lvlJc w:val="left"/>
      <w:pPr>
        <w:tabs>
          <w:tab w:val="num" w:pos="5531"/>
        </w:tabs>
        <w:ind w:left="5531" w:hanging="360"/>
      </w:pPr>
    </w:lvl>
    <w:lvl w:ilvl="7">
      <w:start w:val="1"/>
      <w:numFmt w:val="lowerLetter"/>
      <w:lvlText w:val="%8."/>
      <w:lvlJc w:val="left"/>
      <w:pPr>
        <w:tabs>
          <w:tab w:val="num" w:pos="6251"/>
        </w:tabs>
        <w:ind w:left="6251" w:hanging="360"/>
      </w:pPr>
    </w:lvl>
    <w:lvl w:ilvl="8">
      <w:start w:val="1"/>
      <w:numFmt w:val="lowerRoman"/>
      <w:lvlText w:val="%9."/>
      <w:lvlJc w:val="right"/>
      <w:pPr>
        <w:tabs>
          <w:tab w:val="num" w:pos="6971"/>
        </w:tabs>
        <w:ind w:left="6971" w:hanging="180"/>
      </w:pPr>
    </w:lvl>
  </w:abstractNum>
  <w:abstractNum w:abstractNumId="31">
    <w:nsid w:val="7B6064C7"/>
    <w:multiLevelType w:val="hybridMultilevel"/>
    <w:tmpl w:val="D4E4C382"/>
    <w:lvl w:ilvl="0" w:tplc="04090001">
      <w:start w:val="1"/>
      <w:numFmt w:val="bullet"/>
      <w:lvlText w:val=""/>
      <w:lvlJc w:val="left"/>
      <w:pPr>
        <w:tabs>
          <w:tab w:val="num" w:pos="927"/>
        </w:tabs>
        <w:ind w:left="927"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CBC0D44"/>
    <w:multiLevelType w:val="hybridMultilevel"/>
    <w:tmpl w:val="CFA6ABB8"/>
    <w:lvl w:ilvl="0" w:tplc="04090019">
      <w:start w:val="1"/>
      <w:numFmt w:val="upperLetter"/>
      <w:lvlText w:val="%1."/>
      <w:lvlJc w:val="left"/>
      <w:pPr>
        <w:tabs>
          <w:tab w:val="num" w:pos="720"/>
        </w:tabs>
        <w:ind w:left="720" w:hanging="360"/>
      </w:pPr>
      <w:rPr>
        <w:rFonts w:hint="default"/>
      </w:rPr>
    </w:lvl>
    <w:lvl w:ilvl="1" w:tplc="04090019">
      <w:start w:val="1"/>
      <w:numFmt w:val="decimal"/>
      <w:lvlText w:val="%2."/>
      <w:lvlJc w:val="left"/>
      <w:pPr>
        <w:tabs>
          <w:tab w:val="num" w:pos="2115"/>
        </w:tabs>
        <w:ind w:left="2115" w:hanging="103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2"/>
  </w:num>
  <w:num w:numId="3">
    <w:abstractNumId w:val="5"/>
  </w:num>
  <w:num w:numId="4">
    <w:abstractNumId w:val="21"/>
  </w:num>
  <w:num w:numId="5">
    <w:abstractNumId w:val="8"/>
  </w:num>
  <w:num w:numId="6">
    <w:abstractNumId w:val="16"/>
  </w:num>
  <w:num w:numId="7">
    <w:abstractNumId w:val="23"/>
  </w:num>
  <w:num w:numId="8">
    <w:abstractNumId w:val="7"/>
  </w:num>
  <w:num w:numId="9">
    <w:abstractNumId w:val="11"/>
  </w:num>
  <w:num w:numId="10">
    <w:abstractNumId w:val="10"/>
  </w:num>
  <w:num w:numId="11">
    <w:abstractNumId w:val="14"/>
  </w:num>
  <w:num w:numId="12">
    <w:abstractNumId w:val="24"/>
  </w:num>
  <w:num w:numId="13">
    <w:abstractNumId w:val="17"/>
  </w:num>
  <w:num w:numId="14">
    <w:abstractNumId w:val="15"/>
  </w:num>
  <w:num w:numId="15">
    <w:abstractNumId w:val="28"/>
  </w:num>
  <w:num w:numId="16">
    <w:abstractNumId w:val="18"/>
  </w:num>
  <w:num w:numId="17">
    <w:abstractNumId w:val="27"/>
  </w:num>
  <w:num w:numId="18">
    <w:abstractNumId w:val="31"/>
  </w:num>
  <w:num w:numId="19">
    <w:abstractNumId w:val="26"/>
  </w:num>
  <w:num w:numId="20">
    <w:abstractNumId w:val="30"/>
  </w:num>
  <w:num w:numId="21">
    <w:abstractNumId w:val="6"/>
  </w:num>
  <w:num w:numId="22">
    <w:abstractNumId w:val="25"/>
  </w:num>
  <w:num w:numId="23">
    <w:abstractNumId w:val="12"/>
  </w:num>
  <w:num w:numId="24">
    <w:abstractNumId w:val="13"/>
  </w:num>
  <w:num w:numId="25">
    <w:abstractNumId w:val="2"/>
  </w:num>
  <w:num w:numId="26">
    <w:abstractNumId w:val="3"/>
  </w:num>
  <w:num w:numId="27">
    <w:abstractNumId w:val="1"/>
  </w:num>
  <w:num w:numId="28">
    <w:abstractNumId w:val="19"/>
  </w:num>
  <w:num w:numId="29">
    <w:abstractNumId w:val="20"/>
  </w:num>
  <w:num w:numId="30">
    <w:abstractNumId w:val="29"/>
  </w:num>
  <w:num w:numId="31">
    <w:abstractNumId w:val="9"/>
  </w:num>
  <w:num w:numId="32">
    <w:abstractNumId w:val="22"/>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9B2340"/>
    <w:rsid w:val="00006BC0"/>
    <w:rsid w:val="00011654"/>
    <w:rsid w:val="00026F8B"/>
    <w:rsid w:val="00031532"/>
    <w:rsid w:val="00031789"/>
    <w:rsid w:val="000411B9"/>
    <w:rsid w:val="000466EE"/>
    <w:rsid w:val="00053D24"/>
    <w:rsid w:val="00065108"/>
    <w:rsid w:val="0008210A"/>
    <w:rsid w:val="00097FC5"/>
    <w:rsid w:val="000A3B2B"/>
    <w:rsid w:val="000A3DD8"/>
    <w:rsid w:val="000A5858"/>
    <w:rsid w:val="000B026E"/>
    <w:rsid w:val="000D4248"/>
    <w:rsid w:val="00104632"/>
    <w:rsid w:val="00111A11"/>
    <w:rsid w:val="00112375"/>
    <w:rsid w:val="00121C9E"/>
    <w:rsid w:val="00140B99"/>
    <w:rsid w:val="00142A3E"/>
    <w:rsid w:val="00147BA4"/>
    <w:rsid w:val="0015081C"/>
    <w:rsid w:val="0015190C"/>
    <w:rsid w:val="00160E7F"/>
    <w:rsid w:val="00166997"/>
    <w:rsid w:val="001817FE"/>
    <w:rsid w:val="00182CB3"/>
    <w:rsid w:val="00183D79"/>
    <w:rsid w:val="00187C0C"/>
    <w:rsid w:val="001917AD"/>
    <w:rsid w:val="00192EFA"/>
    <w:rsid w:val="00197186"/>
    <w:rsid w:val="001C228B"/>
    <w:rsid w:val="001C285C"/>
    <w:rsid w:val="001C38CF"/>
    <w:rsid w:val="001D04D9"/>
    <w:rsid w:val="001D26D2"/>
    <w:rsid w:val="001F4C84"/>
    <w:rsid w:val="001F52B9"/>
    <w:rsid w:val="001F689C"/>
    <w:rsid w:val="00204A45"/>
    <w:rsid w:val="00213B08"/>
    <w:rsid w:val="0021549C"/>
    <w:rsid w:val="00216B37"/>
    <w:rsid w:val="00217E50"/>
    <w:rsid w:val="00227C7F"/>
    <w:rsid w:val="00241F7C"/>
    <w:rsid w:val="00244980"/>
    <w:rsid w:val="00251776"/>
    <w:rsid w:val="00255876"/>
    <w:rsid w:val="00266AB4"/>
    <w:rsid w:val="00267727"/>
    <w:rsid w:val="002771FB"/>
    <w:rsid w:val="00295D4C"/>
    <w:rsid w:val="002A3C77"/>
    <w:rsid w:val="002A4010"/>
    <w:rsid w:val="002A7DC6"/>
    <w:rsid w:val="002B4AD2"/>
    <w:rsid w:val="002C1296"/>
    <w:rsid w:val="002D09BE"/>
    <w:rsid w:val="002E2C5F"/>
    <w:rsid w:val="002E417A"/>
    <w:rsid w:val="002F00AC"/>
    <w:rsid w:val="002F0AA2"/>
    <w:rsid w:val="0031294F"/>
    <w:rsid w:val="003206B2"/>
    <w:rsid w:val="003208F0"/>
    <w:rsid w:val="00327422"/>
    <w:rsid w:val="00343AE3"/>
    <w:rsid w:val="00371146"/>
    <w:rsid w:val="003760BE"/>
    <w:rsid w:val="00385CDD"/>
    <w:rsid w:val="00386CC2"/>
    <w:rsid w:val="00390E99"/>
    <w:rsid w:val="003A27EF"/>
    <w:rsid w:val="003B015A"/>
    <w:rsid w:val="003C33D5"/>
    <w:rsid w:val="003C6862"/>
    <w:rsid w:val="003D3828"/>
    <w:rsid w:val="003D4639"/>
    <w:rsid w:val="004148F7"/>
    <w:rsid w:val="004214BA"/>
    <w:rsid w:val="00426023"/>
    <w:rsid w:val="004335F4"/>
    <w:rsid w:val="0043575B"/>
    <w:rsid w:val="00442DF7"/>
    <w:rsid w:val="00454085"/>
    <w:rsid w:val="004725AF"/>
    <w:rsid w:val="004776AB"/>
    <w:rsid w:val="004856E3"/>
    <w:rsid w:val="00492378"/>
    <w:rsid w:val="004A2F2B"/>
    <w:rsid w:val="004A6FDA"/>
    <w:rsid w:val="004B4631"/>
    <w:rsid w:val="004C0203"/>
    <w:rsid w:val="004C0879"/>
    <w:rsid w:val="004C15DA"/>
    <w:rsid w:val="004C197A"/>
    <w:rsid w:val="004C2F8F"/>
    <w:rsid w:val="00503997"/>
    <w:rsid w:val="0051027D"/>
    <w:rsid w:val="0052272B"/>
    <w:rsid w:val="00534663"/>
    <w:rsid w:val="00534F18"/>
    <w:rsid w:val="005420E0"/>
    <w:rsid w:val="00542A6B"/>
    <w:rsid w:val="005476FC"/>
    <w:rsid w:val="00553997"/>
    <w:rsid w:val="005571A3"/>
    <w:rsid w:val="00573ABE"/>
    <w:rsid w:val="005878F9"/>
    <w:rsid w:val="00587AB0"/>
    <w:rsid w:val="005A25FE"/>
    <w:rsid w:val="005B3D96"/>
    <w:rsid w:val="005B64FA"/>
    <w:rsid w:val="005B6EDF"/>
    <w:rsid w:val="005C4EEA"/>
    <w:rsid w:val="005C5424"/>
    <w:rsid w:val="005C54BB"/>
    <w:rsid w:val="005D630D"/>
    <w:rsid w:val="005D6D62"/>
    <w:rsid w:val="00601197"/>
    <w:rsid w:val="006046B1"/>
    <w:rsid w:val="00634C99"/>
    <w:rsid w:val="00640599"/>
    <w:rsid w:val="00644183"/>
    <w:rsid w:val="00660964"/>
    <w:rsid w:val="006737F4"/>
    <w:rsid w:val="0068042E"/>
    <w:rsid w:val="00696932"/>
    <w:rsid w:val="006B5A6E"/>
    <w:rsid w:val="006C6017"/>
    <w:rsid w:val="006D7115"/>
    <w:rsid w:val="006F08BD"/>
    <w:rsid w:val="006F2086"/>
    <w:rsid w:val="006F4EE9"/>
    <w:rsid w:val="00703870"/>
    <w:rsid w:val="00705EDC"/>
    <w:rsid w:val="00707415"/>
    <w:rsid w:val="00731541"/>
    <w:rsid w:val="00732904"/>
    <w:rsid w:val="0073344B"/>
    <w:rsid w:val="00735D98"/>
    <w:rsid w:val="00744E98"/>
    <w:rsid w:val="00752B8F"/>
    <w:rsid w:val="0075748D"/>
    <w:rsid w:val="00773971"/>
    <w:rsid w:val="0079031E"/>
    <w:rsid w:val="00791AC3"/>
    <w:rsid w:val="007A6846"/>
    <w:rsid w:val="007B11E4"/>
    <w:rsid w:val="007B496A"/>
    <w:rsid w:val="007B5E69"/>
    <w:rsid w:val="007E7B76"/>
    <w:rsid w:val="007F0B30"/>
    <w:rsid w:val="00801B19"/>
    <w:rsid w:val="00823194"/>
    <w:rsid w:val="00823CA0"/>
    <w:rsid w:val="008457C9"/>
    <w:rsid w:val="00847FC3"/>
    <w:rsid w:val="00853B68"/>
    <w:rsid w:val="00863042"/>
    <w:rsid w:val="00866346"/>
    <w:rsid w:val="00867F4A"/>
    <w:rsid w:val="00871A7A"/>
    <w:rsid w:val="008749DB"/>
    <w:rsid w:val="008B6F9C"/>
    <w:rsid w:val="008D721A"/>
    <w:rsid w:val="008E6565"/>
    <w:rsid w:val="008E7A20"/>
    <w:rsid w:val="00911ACD"/>
    <w:rsid w:val="009229A2"/>
    <w:rsid w:val="009245BC"/>
    <w:rsid w:val="009246DA"/>
    <w:rsid w:val="00943838"/>
    <w:rsid w:val="009501C6"/>
    <w:rsid w:val="00955030"/>
    <w:rsid w:val="0096575D"/>
    <w:rsid w:val="0098474D"/>
    <w:rsid w:val="009856CC"/>
    <w:rsid w:val="0099492D"/>
    <w:rsid w:val="00995CBB"/>
    <w:rsid w:val="009A1395"/>
    <w:rsid w:val="009A247C"/>
    <w:rsid w:val="009A3FFE"/>
    <w:rsid w:val="009B2340"/>
    <w:rsid w:val="009C49E4"/>
    <w:rsid w:val="009D0DDB"/>
    <w:rsid w:val="009E4015"/>
    <w:rsid w:val="00A1299B"/>
    <w:rsid w:val="00A139A5"/>
    <w:rsid w:val="00A13D35"/>
    <w:rsid w:val="00A14729"/>
    <w:rsid w:val="00A22D0A"/>
    <w:rsid w:val="00A2391E"/>
    <w:rsid w:val="00A23DAA"/>
    <w:rsid w:val="00A249D3"/>
    <w:rsid w:val="00A2542A"/>
    <w:rsid w:val="00A326A6"/>
    <w:rsid w:val="00A36704"/>
    <w:rsid w:val="00A409D8"/>
    <w:rsid w:val="00A41C7C"/>
    <w:rsid w:val="00A47D04"/>
    <w:rsid w:val="00A60A85"/>
    <w:rsid w:val="00A635DB"/>
    <w:rsid w:val="00A659B5"/>
    <w:rsid w:val="00A776BB"/>
    <w:rsid w:val="00A85508"/>
    <w:rsid w:val="00A95191"/>
    <w:rsid w:val="00AA00DB"/>
    <w:rsid w:val="00AB0E15"/>
    <w:rsid w:val="00AB222E"/>
    <w:rsid w:val="00AD1C7F"/>
    <w:rsid w:val="00AD22B5"/>
    <w:rsid w:val="00AD2DEC"/>
    <w:rsid w:val="00AD371D"/>
    <w:rsid w:val="00AD61B6"/>
    <w:rsid w:val="00AE22C9"/>
    <w:rsid w:val="00AE27ED"/>
    <w:rsid w:val="00AE4BE3"/>
    <w:rsid w:val="00AF0827"/>
    <w:rsid w:val="00B02D07"/>
    <w:rsid w:val="00B03256"/>
    <w:rsid w:val="00B2501A"/>
    <w:rsid w:val="00B25B63"/>
    <w:rsid w:val="00B2748E"/>
    <w:rsid w:val="00B30375"/>
    <w:rsid w:val="00B3270B"/>
    <w:rsid w:val="00B4798C"/>
    <w:rsid w:val="00B65AB6"/>
    <w:rsid w:val="00B65EE5"/>
    <w:rsid w:val="00B80957"/>
    <w:rsid w:val="00B83B78"/>
    <w:rsid w:val="00B96BBC"/>
    <w:rsid w:val="00BA66A7"/>
    <w:rsid w:val="00BB7AC7"/>
    <w:rsid w:val="00BC36B9"/>
    <w:rsid w:val="00C150EA"/>
    <w:rsid w:val="00C1522E"/>
    <w:rsid w:val="00C27255"/>
    <w:rsid w:val="00C2772D"/>
    <w:rsid w:val="00C4045E"/>
    <w:rsid w:val="00C42AC4"/>
    <w:rsid w:val="00C42E45"/>
    <w:rsid w:val="00C43605"/>
    <w:rsid w:val="00C459EB"/>
    <w:rsid w:val="00C45D77"/>
    <w:rsid w:val="00C575ED"/>
    <w:rsid w:val="00C70189"/>
    <w:rsid w:val="00C70A44"/>
    <w:rsid w:val="00C72072"/>
    <w:rsid w:val="00C72F3F"/>
    <w:rsid w:val="00C74D5E"/>
    <w:rsid w:val="00C76B52"/>
    <w:rsid w:val="00C801D7"/>
    <w:rsid w:val="00C826C5"/>
    <w:rsid w:val="00C840D1"/>
    <w:rsid w:val="00C85765"/>
    <w:rsid w:val="00C96A65"/>
    <w:rsid w:val="00CA3C63"/>
    <w:rsid w:val="00CC19B1"/>
    <w:rsid w:val="00CC2AAC"/>
    <w:rsid w:val="00CC5706"/>
    <w:rsid w:val="00CD08F3"/>
    <w:rsid w:val="00CD144F"/>
    <w:rsid w:val="00CD4443"/>
    <w:rsid w:val="00CE0335"/>
    <w:rsid w:val="00CE7508"/>
    <w:rsid w:val="00CF2938"/>
    <w:rsid w:val="00CF5495"/>
    <w:rsid w:val="00D11F0A"/>
    <w:rsid w:val="00D22494"/>
    <w:rsid w:val="00D23A31"/>
    <w:rsid w:val="00D30996"/>
    <w:rsid w:val="00D31BB3"/>
    <w:rsid w:val="00D5304B"/>
    <w:rsid w:val="00D54810"/>
    <w:rsid w:val="00D5668E"/>
    <w:rsid w:val="00D57DC9"/>
    <w:rsid w:val="00D60AAB"/>
    <w:rsid w:val="00D71815"/>
    <w:rsid w:val="00D72003"/>
    <w:rsid w:val="00D731B5"/>
    <w:rsid w:val="00D762FE"/>
    <w:rsid w:val="00D8120B"/>
    <w:rsid w:val="00D931D0"/>
    <w:rsid w:val="00D96286"/>
    <w:rsid w:val="00DA6F2E"/>
    <w:rsid w:val="00DA7884"/>
    <w:rsid w:val="00DB19AF"/>
    <w:rsid w:val="00DC4E00"/>
    <w:rsid w:val="00DD37F6"/>
    <w:rsid w:val="00DD3ACF"/>
    <w:rsid w:val="00DE33BB"/>
    <w:rsid w:val="00DF4544"/>
    <w:rsid w:val="00E00C36"/>
    <w:rsid w:val="00E210D3"/>
    <w:rsid w:val="00E42506"/>
    <w:rsid w:val="00E47D4E"/>
    <w:rsid w:val="00E516DC"/>
    <w:rsid w:val="00E62998"/>
    <w:rsid w:val="00E63929"/>
    <w:rsid w:val="00E82684"/>
    <w:rsid w:val="00E8303A"/>
    <w:rsid w:val="00E87C2D"/>
    <w:rsid w:val="00EB5258"/>
    <w:rsid w:val="00EB77EC"/>
    <w:rsid w:val="00EC6F2E"/>
    <w:rsid w:val="00ED05BB"/>
    <w:rsid w:val="00ED0971"/>
    <w:rsid w:val="00ED3411"/>
    <w:rsid w:val="00ED3D7B"/>
    <w:rsid w:val="00EE02E5"/>
    <w:rsid w:val="00EF230D"/>
    <w:rsid w:val="00F1131F"/>
    <w:rsid w:val="00F145A9"/>
    <w:rsid w:val="00F26EC3"/>
    <w:rsid w:val="00F3639B"/>
    <w:rsid w:val="00F4716A"/>
    <w:rsid w:val="00F53AA4"/>
    <w:rsid w:val="00F55289"/>
    <w:rsid w:val="00F62908"/>
    <w:rsid w:val="00F73375"/>
    <w:rsid w:val="00F83A97"/>
    <w:rsid w:val="00F8663B"/>
    <w:rsid w:val="00F86F16"/>
    <w:rsid w:val="00F879C7"/>
    <w:rsid w:val="00FA53D1"/>
    <w:rsid w:val="00FB466C"/>
    <w:rsid w:val="00FB6AA9"/>
    <w:rsid w:val="00FB7A7C"/>
    <w:rsid w:val="00FE47D7"/>
    <w:rsid w:val="00FE5CBE"/>
    <w:rsid w:val="00FE67BB"/>
    <w:rsid w:val="00FF39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340"/>
    <w:pPr>
      <w:spacing w:after="0" w:line="240" w:lineRule="auto"/>
    </w:pPr>
    <w:rPr>
      <w:rFonts w:eastAsia="Times New Roman"/>
    </w:rPr>
  </w:style>
  <w:style w:type="paragraph" w:styleId="Heading1">
    <w:name w:val="heading 1"/>
    <w:basedOn w:val="Normal"/>
    <w:next w:val="Normal"/>
    <w:link w:val="Heading1Char"/>
    <w:qFormat/>
    <w:rsid w:val="00911A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11AC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11ACD"/>
    <w:rPr>
      <w:rFonts w:asciiTheme="majorHAnsi" w:eastAsiaTheme="majorEastAsia" w:hAnsiTheme="majorHAnsi" w:cstheme="majorBidi"/>
      <w:b/>
      <w:bCs/>
      <w:color w:val="4F81BD" w:themeColor="accent1"/>
      <w:sz w:val="26"/>
      <w:szCs w:val="26"/>
    </w:rPr>
  </w:style>
  <w:style w:type="table" w:styleId="TableGrid">
    <w:name w:val="Table Grid"/>
    <w:basedOn w:val="TableNormal"/>
    <w:rsid w:val="009B2340"/>
    <w:pPr>
      <w:spacing w:after="0" w:line="240"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9B2340"/>
    <w:pPr>
      <w:spacing w:line="360" w:lineRule="auto"/>
      <w:jc w:val="both"/>
    </w:pPr>
  </w:style>
  <w:style w:type="character" w:customStyle="1" w:styleId="BodyTextChar">
    <w:name w:val="Body Text Char"/>
    <w:basedOn w:val="DefaultParagraphFont"/>
    <w:link w:val="BodyText"/>
    <w:rsid w:val="009B2340"/>
    <w:rPr>
      <w:rFonts w:eastAsia="Times New Roman"/>
    </w:rPr>
  </w:style>
  <w:style w:type="paragraph" w:styleId="BodyTextIndent3">
    <w:name w:val="Body Text Indent 3"/>
    <w:basedOn w:val="Normal"/>
    <w:link w:val="BodyTextIndent3Char"/>
    <w:rsid w:val="009B2340"/>
    <w:pPr>
      <w:spacing w:line="360" w:lineRule="auto"/>
      <w:ind w:left="270" w:hanging="270"/>
      <w:jc w:val="both"/>
    </w:pPr>
  </w:style>
  <w:style w:type="character" w:customStyle="1" w:styleId="BodyTextIndent3Char">
    <w:name w:val="Body Text Indent 3 Char"/>
    <w:basedOn w:val="DefaultParagraphFont"/>
    <w:link w:val="BodyTextIndent3"/>
    <w:rsid w:val="009B2340"/>
    <w:rPr>
      <w:rFonts w:eastAsia="Times New Roman"/>
    </w:rPr>
  </w:style>
  <w:style w:type="paragraph" w:styleId="Header">
    <w:name w:val="header"/>
    <w:basedOn w:val="Normal"/>
    <w:link w:val="HeaderChar"/>
    <w:rsid w:val="009B2340"/>
    <w:pPr>
      <w:tabs>
        <w:tab w:val="center" w:pos="4320"/>
        <w:tab w:val="right" w:pos="8640"/>
      </w:tabs>
    </w:pPr>
  </w:style>
  <w:style w:type="character" w:customStyle="1" w:styleId="HeaderChar">
    <w:name w:val="Header Char"/>
    <w:basedOn w:val="DefaultParagraphFont"/>
    <w:link w:val="Header"/>
    <w:rsid w:val="009B2340"/>
    <w:rPr>
      <w:rFonts w:eastAsia="Times New Roman"/>
    </w:rPr>
  </w:style>
  <w:style w:type="character" w:styleId="PageNumber">
    <w:name w:val="page number"/>
    <w:basedOn w:val="DefaultParagraphFont"/>
    <w:rsid w:val="009B2340"/>
  </w:style>
  <w:style w:type="paragraph" w:styleId="ListParagraph">
    <w:name w:val="List Paragraph"/>
    <w:basedOn w:val="Normal"/>
    <w:uiPriority w:val="34"/>
    <w:qFormat/>
    <w:rsid w:val="009B2340"/>
    <w:pPr>
      <w:spacing w:after="200" w:line="276" w:lineRule="auto"/>
      <w:ind w:left="720"/>
      <w:contextualSpacing/>
    </w:pPr>
    <w:rPr>
      <w:rFonts w:eastAsiaTheme="minorHAnsi"/>
    </w:rPr>
  </w:style>
  <w:style w:type="character" w:styleId="BookTitle">
    <w:name w:val="Book Title"/>
    <w:basedOn w:val="DefaultParagraphFont"/>
    <w:uiPriority w:val="33"/>
    <w:qFormat/>
    <w:rsid w:val="00A36704"/>
    <w:rPr>
      <w:b/>
      <w:b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oleObject" Target="embeddings/oleObject25.bin"/><Relationship Id="rId63" Type="http://schemas.openxmlformats.org/officeDocument/2006/relationships/oleObject" Target="embeddings/oleObject33.bin"/><Relationship Id="rId68" Type="http://schemas.openxmlformats.org/officeDocument/2006/relationships/oleObject" Target="embeddings/oleObject38.bin"/><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oleObject" Target="embeddings/oleObject41.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oleObject" Target="embeddings/oleObject23.bin"/><Relationship Id="rId58" Type="http://schemas.openxmlformats.org/officeDocument/2006/relationships/oleObject" Target="embeddings/oleObject28.bin"/><Relationship Id="rId66" Type="http://schemas.openxmlformats.org/officeDocument/2006/relationships/oleObject" Target="embeddings/oleObject36.bin"/><Relationship Id="rId7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oleObject" Target="embeddings/oleObject27.bin"/><Relationship Id="rId61" Type="http://schemas.openxmlformats.org/officeDocument/2006/relationships/oleObject" Target="embeddings/oleObject31.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4.wmf"/><Relationship Id="rId60" Type="http://schemas.openxmlformats.org/officeDocument/2006/relationships/oleObject" Target="embeddings/oleObject30.bin"/><Relationship Id="rId65" Type="http://schemas.openxmlformats.org/officeDocument/2006/relationships/oleObject" Target="embeddings/oleObject35.bin"/><Relationship Id="rId73"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6.bin"/><Relationship Id="rId64" Type="http://schemas.openxmlformats.org/officeDocument/2006/relationships/oleObject" Target="embeddings/oleObject34.bin"/><Relationship Id="rId69" Type="http://schemas.openxmlformats.org/officeDocument/2006/relationships/oleObject" Target="embeddings/oleObject39.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42.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9.bin"/><Relationship Id="rId67" Type="http://schemas.openxmlformats.org/officeDocument/2006/relationships/oleObject" Target="embeddings/oleObject37.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32.bin"/><Relationship Id="rId70" Type="http://schemas.openxmlformats.org/officeDocument/2006/relationships/oleObject" Target="embeddings/oleObject40.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25</Pages>
  <Words>5160</Words>
  <Characters>29416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wonogiri</Company>
  <LinksUpToDate>false</LinksUpToDate>
  <CharactersWithSpaces>34507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jcm</dc:creator>
  <cp:keywords/>
  <dc:description/>
  <cp:lastModifiedBy>jcm</cp:lastModifiedBy>
  <cp:revision>7</cp:revision>
  <cp:lastPrinted>2012-11-26T22:58:00Z</cp:lastPrinted>
  <dcterms:created xsi:type="dcterms:W3CDTF">2012-11-26T13:11:00Z</dcterms:created>
  <dcterms:modified xsi:type="dcterms:W3CDTF">2012-11-26T23:00:00Z</dcterms:modified>
</cp:coreProperties>
</file>