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DBE0" w14:textId="77777777" w:rsidR="00475803" w:rsidRDefault="00000000">
      <w:pPr>
        <w:spacing w:after="7"/>
        <w:ind w:left="397" w:hanging="10"/>
        <w:jc w:val="center"/>
      </w:pPr>
      <w:r>
        <w:rPr>
          <w:rFonts w:ascii="Times New Roman" w:eastAsia="Times New Roman" w:hAnsi="Times New Roman" w:cs="Times New Roman"/>
          <w:sz w:val="32"/>
        </w:rPr>
        <w:t xml:space="preserve">A </w:t>
      </w:r>
    </w:p>
    <w:p w14:paraId="373325D3" w14:textId="77777777" w:rsidR="00475803" w:rsidRDefault="00000000">
      <w:pPr>
        <w:spacing w:after="7"/>
        <w:ind w:left="397" w:right="3" w:hanging="10"/>
        <w:jc w:val="center"/>
      </w:pPr>
      <w:r>
        <w:rPr>
          <w:rFonts w:ascii="Times New Roman" w:eastAsia="Times New Roman" w:hAnsi="Times New Roman" w:cs="Times New Roman"/>
          <w:sz w:val="32"/>
        </w:rPr>
        <w:t xml:space="preserve">Mini Project Report  </w:t>
      </w:r>
    </w:p>
    <w:p w14:paraId="403ED676" w14:textId="77777777" w:rsidR="00475803" w:rsidRDefault="00000000">
      <w:pPr>
        <w:spacing w:after="255"/>
        <w:ind w:left="397" w:right="1" w:hanging="10"/>
        <w:jc w:val="center"/>
      </w:pPr>
      <w:r>
        <w:rPr>
          <w:rFonts w:ascii="Times New Roman" w:eastAsia="Times New Roman" w:hAnsi="Times New Roman" w:cs="Times New Roman"/>
          <w:sz w:val="32"/>
        </w:rPr>
        <w:t xml:space="preserve">On </w:t>
      </w:r>
    </w:p>
    <w:p w14:paraId="45B6394B" w14:textId="77777777" w:rsidR="00475803" w:rsidRDefault="00000000">
      <w:pPr>
        <w:spacing w:after="0"/>
        <w:ind w:right="1074"/>
        <w:jc w:val="right"/>
      </w:pPr>
      <w:r>
        <w:rPr>
          <w:rFonts w:ascii="Times New Roman" w:eastAsia="Times New Roman" w:hAnsi="Times New Roman" w:cs="Times New Roman"/>
          <w:b/>
          <w:sz w:val="60"/>
        </w:rPr>
        <w:t xml:space="preserve">STUDENT HELP DESK </w:t>
      </w:r>
    </w:p>
    <w:p w14:paraId="7AC0D692" w14:textId="77777777" w:rsidR="00475803" w:rsidRDefault="00000000">
      <w:pPr>
        <w:spacing w:after="7"/>
        <w:ind w:left="397" w:right="5" w:hanging="10"/>
        <w:jc w:val="center"/>
      </w:pPr>
      <w:r>
        <w:rPr>
          <w:rFonts w:ascii="Times New Roman" w:eastAsia="Times New Roman" w:hAnsi="Times New Roman" w:cs="Times New Roman"/>
          <w:sz w:val="32"/>
        </w:rPr>
        <w:t xml:space="preserve">For </w:t>
      </w:r>
    </w:p>
    <w:p w14:paraId="52F4A78F" w14:textId="77777777" w:rsidR="00475803" w:rsidRDefault="00000000">
      <w:pPr>
        <w:spacing w:after="10"/>
        <w:ind w:left="2461"/>
      </w:pPr>
      <w:r>
        <w:rPr>
          <w:rFonts w:ascii="Times New Roman" w:eastAsia="Times New Roman" w:hAnsi="Times New Roman" w:cs="Times New Roman"/>
          <w:sz w:val="32"/>
        </w:rPr>
        <w:t xml:space="preserve"> Partial </w:t>
      </w:r>
      <w:proofErr w:type="spellStart"/>
      <w:r>
        <w:rPr>
          <w:rFonts w:ascii="Times New Roman" w:eastAsia="Times New Roman" w:hAnsi="Times New Roman" w:cs="Times New Roman"/>
          <w:sz w:val="32"/>
        </w:rPr>
        <w:t>fulfillment</w:t>
      </w:r>
      <w:proofErr w:type="spellEnd"/>
      <w:r>
        <w:rPr>
          <w:rFonts w:ascii="Times New Roman" w:eastAsia="Times New Roman" w:hAnsi="Times New Roman" w:cs="Times New Roman"/>
          <w:sz w:val="32"/>
        </w:rPr>
        <w:t xml:space="preserve"> of award of the </w:t>
      </w:r>
    </w:p>
    <w:p w14:paraId="0ECCF0FE" w14:textId="77777777" w:rsidR="00475803" w:rsidRDefault="00000000">
      <w:pPr>
        <w:spacing w:after="7"/>
        <w:ind w:left="397" w:right="1" w:hanging="10"/>
        <w:jc w:val="center"/>
      </w:pPr>
      <w:r>
        <w:rPr>
          <w:rFonts w:ascii="Times New Roman" w:eastAsia="Times New Roman" w:hAnsi="Times New Roman" w:cs="Times New Roman"/>
          <w:sz w:val="32"/>
        </w:rPr>
        <w:t xml:space="preserve">B.Tech. Degree  </w:t>
      </w:r>
    </w:p>
    <w:p w14:paraId="67460428" w14:textId="77777777" w:rsidR="00475803" w:rsidRDefault="00000000">
      <w:pPr>
        <w:spacing w:after="7"/>
        <w:ind w:left="397" w:right="1" w:hanging="10"/>
        <w:jc w:val="center"/>
      </w:pPr>
      <w:r>
        <w:rPr>
          <w:rFonts w:ascii="Times New Roman" w:eastAsia="Times New Roman" w:hAnsi="Times New Roman" w:cs="Times New Roman"/>
          <w:sz w:val="32"/>
        </w:rPr>
        <w:t xml:space="preserve">in </w:t>
      </w:r>
    </w:p>
    <w:p w14:paraId="041A621A" w14:textId="77777777" w:rsidR="00475803" w:rsidRDefault="00000000">
      <w:pPr>
        <w:spacing w:after="79"/>
        <w:ind w:left="397" w:right="10" w:hanging="10"/>
        <w:jc w:val="center"/>
      </w:pPr>
      <w:r>
        <w:rPr>
          <w:rFonts w:ascii="Times New Roman" w:eastAsia="Times New Roman" w:hAnsi="Times New Roman" w:cs="Times New Roman"/>
          <w:sz w:val="32"/>
        </w:rPr>
        <w:t xml:space="preserve"> Information Technology </w:t>
      </w:r>
    </w:p>
    <w:p w14:paraId="033244AF" w14:textId="77777777" w:rsidR="00475803" w:rsidRDefault="00000000">
      <w:pPr>
        <w:spacing w:after="161"/>
        <w:ind w:left="486"/>
        <w:jc w:val="center"/>
      </w:pPr>
      <w:r>
        <w:rPr>
          <w:rFonts w:ascii="Times New Roman" w:eastAsia="Times New Roman" w:hAnsi="Times New Roman" w:cs="Times New Roman"/>
          <w:b/>
          <w:sz w:val="40"/>
        </w:rPr>
        <w:t xml:space="preserve"> </w:t>
      </w:r>
    </w:p>
    <w:p w14:paraId="3A819AC2" w14:textId="77777777" w:rsidR="00475803" w:rsidRDefault="00000000">
      <w:pPr>
        <w:spacing w:after="9"/>
        <w:ind w:left="123"/>
        <w:jc w:val="center"/>
      </w:pPr>
      <w:r>
        <w:rPr>
          <w:noProof/>
        </w:rPr>
        <w:drawing>
          <wp:inline distT="0" distB="0" distL="0" distR="0" wp14:anchorId="3D83E610" wp14:editId="081DD692">
            <wp:extent cx="1723390" cy="134112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1723390" cy="1341120"/>
                    </a:xfrm>
                    <a:prstGeom prst="rect">
                      <a:avLst/>
                    </a:prstGeom>
                  </pic:spPr>
                </pic:pic>
              </a:graphicData>
            </a:graphic>
          </wp:inline>
        </w:drawing>
      </w:r>
      <w:r>
        <w:rPr>
          <w:rFonts w:ascii="Times New Roman" w:eastAsia="Times New Roman" w:hAnsi="Times New Roman" w:cs="Times New Roman"/>
          <w:b/>
          <w:sz w:val="40"/>
        </w:rPr>
        <w:t xml:space="preserve"> </w:t>
      </w:r>
    </w:p>
    <w:p w14:paraId="191ACC43" w14:textId="77777777" w:rsidR="00475803" w:rsidRDefault="00000000">
      <w:pPr>
        <w:spacing w:after="179"/>
        <w:ind w:left="3377"/>
        <w:jc w:val="center"/>
      </w:pPr>
      <w:r>
        <w:rPr>
          <w:rFonts w:ascii="Times New Roman" w:eastAsia="Times New Roman" w:hAnsi="Times New Roman" w:cs="Times New Roman"/>
          <w:b/>
          <w:sz w:val="44"/>
        </w:rPr>
        <w:t xml:space="preserve"> </w:t>
      </w:r>
    </w:p>
    <w:p w14:paraId="341AF145" w14:textId="77777777" w:rsidR="00475803" w:rsidRDefault="00000000">
      <w:pPr>
        <w:spacing w:after="75"/>
        <w:ind w:right="709"/>
        <w:jc w:val="center"/>
      </w:pPr>
      <w:r>
        <w:rPr>
          <w:rFonts w:ascii="Times New Roman" w:eastAsia="Times New Roman" w:hAnsi="Times New Roman" w:cs="Times New Roman"/>
          <w:b/>
          <w:sz w:val="44"/>
        </w:rPr>
        <w:t xml:space="preserve">         2023-24 </w:t>
      </w:r>
    </w:p>
    <w:p w14:paraId="08A6B01F" w14:textId="77777777" w:rsidR="00475803" w:rsidRDefault="00000000">
      <w:pPr>
        <w:spacing w:after="135"/>
        <w:ind w:left="397" w:right="13" w:hanging="10"/>
        <w:jc w:val="center"/>
      </w:pPr>
      <w:r>
        <w:rPr>
          <w:rFonts w:ascii="Times New Roman" w:eastAsia="Times New Roman" w:hAnsi="Times New Roman" w:cs="Times New Roman"/>
          <w:sz w:val="32"/>
        </w:rPr>
        <w:t xml:space="preserve">Name of Supervisor </w:t>
      </w:r>
    </w:p>
    <w:p w14:paraId="7DBF56BF" w14:textId="77777777" w:rsidR="00475803" w:rsidRDefault="00000000">
      <w:pPr>
        <w:spacing w:after="130"/>
        <w:ind w:left="386"/>
        <w:jc w:val="center"/>
      </w:pPr>
      <w:r>
        <w:rPr>
          <w:rFonts w:ascii="Times New Roman" w:eastAsia="Times New Roman" w:hAnsi="Times New Roman" w:cs="Times New Roman"/>
          <w:b/>
          <w:sz w:val="32"/>
        </w:rPr>
        <w:t xml:space="preserve">Mr. Neeraj Chauhan </w:t>
      </w:r>
    </w:p>
    <w:p w14:paraId="306FD426" w14:textId="77777777" w:rsidR="00475803" w:rsidRDefault="00000000">
      <w:pPr>
        <w:spacing w:after="95"/>
        <w:ind w:left="397" w:right="3" w:hanging="10"/>
        <w:jc w:val="center"/>
      </w:pPr>
      <w:r>
        <w:rPr>
          <w:rFonts w:ascii="Times New Roman" w:eastAsia="Times New Roman" w:hAnsi="Times New Roman" w:cs="Times New Roman"/>
          <w:sz w:val="32"/>
        </w:rPr>
        <w:t xml:space="preserve">Assistant Professor  </w:t>
      </w:r>
    </w:p>
    <w:p w14:paraId="396630D7" w14:textId="1EE000DF" w:rsidR="00361222" w:rsidRDefault="00361222" w:rsidP="005F3D1E">
      <w:pP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Nandini Dixit  (2101920130110)</w:t>
      </w:r>
    </w:p>
    <w:p w14:paraId="206C69D2" w14:textId="1EF7DC75" w:rsidR="00361222" w:rsidRDefault="00361222" w:rsidP="005F3D1E">
      <w:pP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Prakhar Shukla  (2101920130122)</w:t>
      </w:r>
    </w:p>
    <w:p w14:paraId="7A245C3A" w14:textId="77777777" w:rsidR="00361222" w:rsidRDefault="00361222" w:rsidP="005F3D1E">
      <w:pP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Pratank Vardhan (2101920130125)</w:t>
      </w:r>
    </w:p>
    <w:p w14:paraId="33A677E4" w14:textId="60B5CC29" w:rsidR="00475803" w:rsidRDefault="00475803">
      <w:pPr>
        <w:spacing w:after="0"/>
        <w:ind w:left="2606"/>
      </w:pPr>
    </w:p>
    <w:p w14:paraId="145247C3" w14:textId="77777777" w:rsidR="00475803" w:rsidRDefault="00000000">
      <w:pPr>
        <w:spacing w:after="126"/>
        <w:ind w:left="441"/>
        <w:jc w:val="center"/>
      </w:pPr>
      <w:r>
        <w:rPr>
          <w:rFonts w:ascii="Times New Roman" w:eastAsia="Times New Roman" w:hAnsi="Times New Roman" w:cs="Times New Roman"/>
          <w:color w:val="00000A"/>
        </w:rPr>
        <w:t xml:space="preserve"> </w:t>
      </w:r>
    </w:p>
    <w:p w14:paraId="3397C6D4" w14:textId="77777777" w:rsidR="00475803" w:rsidRDefault="00000000">
      <w:pPr>
        <w:pStyle w:val="Heading1"/>
        <w:spacing w:after="117"/>
        <w:ind w:left="0" w:firstLine="0"/>
        <w:jc w:val="left"/>
      </w:pPr>
      <w:r>
        <w:rPr>
          <w:b w:val="0"/>
          <w:sz w:val="22"/>
        </w:rPr>
        <w:t xml:space="preserve">                                     </w:t>
      </w:r>
      <w:r>
        <w:rPr>
          <w:sz w:val="36"/>
        </w:rPr>
        <w:t xml:space="preserve">Department of Information Technology </w:t>
      </w:r>
    </w:p>
    <w:p w14:paraId="60B37553" w14:textId="77777777" w:rsidR="00475803" w:rsidRDefault="00000000">
      <w:pPr>
        <w:pStyle w:val="Heading2"/>
        <w:spacing w:after="135" w:line="259" w:lineRule="auto"/>
        <w:ind w:left="0" w:right="884" w:firstLine="0"/>
        <w:jc w:val="right"/>
      </w:pPr>
      <w:r>
        <w:rPr>
          <w:sz w:val="32"/>
        </w:rPr>
        <w:t xml:space="preserve">G. L. Bajaj Institute of Technology and Management </w:t>
      </w:r>
    </w:p>
    <w:p w14:paraId="5FA8E7D6" w14:textId="77777777" w:rsidR="00475803" w:rsidRDefault="00000000">
      <w:pPr>
        <w:spacing w:after="73"/>
        <w:ind w:left="1551"/>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Plot No 2, Knowledge Park-III, Greater Noida-201306 </w:t>
      </w:r>
    </w:p>
    <w:p w14:paraId="6DD2F227" w14:textId="77777777" w:rsidR="00475803" w:rsidRDefault="00000000">
      <w:pPr>
        <w:spacing w:after="115"/>
        <w:ind w:left="386"/>
        <w:jc w:val="center"/>
      </w:pPr>
      <w:r>
        <w:rPr>
          <w:rFonts w:ascii="Times New Roman" w:eastAsia="Times New Roman" w:hAnsi="Times New Roman" w:cs="Times New Roman"/>
          <w:sz w:val="28"/>
        </w:rPr>
        <w:t xml:space="preserve"> 2023 </w:t>
      </w:r>
    </w:p>
    <w:p w14:paraId="50A0B435" w14:textId="77777777" w:rsidR="00475803" w:rsidRDefault="00000000">
      <w:pPr>
        <w:spacing w:after="60"/>
        <w:ind w:left="456"/>
        <w:jc w:val="center"/>
      </w:pPr>
      <w:r>
        <w:rPr>
          <w:rFonts w:ascii="Times New Roman" w:eastAsia="Times New Roman" w:hAnsi="Times New Roman" w:cs="Times New Roman"/>
          <w:sz w:val="28"/>
        </w:rPr>
        <w:t xml:space="preserve"> </w:t>
      </w:r>
    </w:p>
    <w:p w14:paraId="402E40C7" w14:textId="77777777" w:rsidR="00475803" w:rsidRDefault="00000000">
      <w:pPr>
        <w:spacing w:after="90"/>
      </w:pPr>
      <w:r>
        <w:rPr>
          <w:rFonts w:ascii="Times New Roman" w:eastAsia="Times New Roman" w:hAnsi="Times New Roman" w:cs="Times New Roman"/>
          <w:color w:val="00000A"/>
        </w:rPr>
        <w:t xml:space="preserve"> </w:t>
      </w:r>
    </w:p>
    <w:p w14:paraId="4977DEDF" w14:textId="77777777" w:rsidR="00475803" w:rsidRDefault="00000000">
      <w:pPr>
        <w:spacing w:after="0"/>
        <w:ind w:left="441"/>
        <w:jc w:val="center"/>
      </w:pPr>
      <w:r>
        <w:rPr>
          <w:rFonts w:ascii="Times New Roman" w:eastAsia="Times New Roman" w:hAnsi="Times New Roman" w:cs="Times New Roman"/>
          <w:color w:val="00000A"/>
        </w:rPr>
        <w:t xml:space="preserve"> </w:t>
      </w:r>
    </w:p>
    <w:p w14:paraId="2700D6EC" w14:textId="1BD8EB47" w:rsidR="00475803" w:rsidRDefault="00000000" w:rsidP="00986811">
      <w:pPr>
        <w:pStyle w:val="Heading1"/>
        <w:spacing w:line="360" w:lineRule="auto"/>
        <w:ind w:left="400" w:right="11"/>
      </w:pPr>
      <w:r>
        <w:lastRenderedPageBreak/>
        <w:t xml:space="preserve">Declaration </w:t>
      </w:r>
    </w:p>
    <w:p w14:paraId="2218ACFA" w14:textId="77777777" w:rsidR="00986811" w:rsidRPr="00986811" w:rsidRDefault="00986811" w:rsidP="00986811"/>
    <w:p w14:paraId="6641F45F" w14:textId="67A4B394" w:rsidR="00475803" w:rsidRDefault="00000000" w:rsidP="00986811">
      <w:pPr>
        <w:spacing w:after="3" w:line="360" w:lineRule="auto"/>
        <w:ind w:left="10" w:right="327" w:hanging="10"/>
        <w:jc w:val="both"/>
      </w:pPr>
      <w:r>
        <w:rPr>
          <w:rFonts w:ascii="Times New Roman" w:eastAsia="Times New Roman" w:hAnsi="Times New Roman" w:cs="Times New Roman"/>
          <w:sz w:val="24"/>
        </w:rPr>
        <w:t>We herewith declare that the project work conferred during this report entitled “</w:t>
      </w:r>
      <w:r>
        <w:rPr>
          <w:rFonts w:ascii="Times New Roman" w:eastAsia="Times New Roman" w:hAnsi="Times New Roman" w:cs="Times New Roman"/>
          <w:b/>
          <w:sz w:val="24"/>
        </w:rPr>
        <w:t>STUDENT HELP DESK</w:t>
      </w:r>
      <w:r>
        <w:rPr>
          <w:rFonts w:ascii="Times New Roman" w:eastAsia="Times New Roman" w:hAnsi="Times New Roman" w:cs="Times New Roman"/>
          <w:sz w:val="24"/>
        </w:rPr>
        <w:t xml:space="preserve">” , in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necessity for the award of the degree of Bachelor of Technology in Information Technology, submitted to </w:t>
      </w:r>
      <w:r w:rsidR="00361222">
        <w:rPr>
          <w:rFonts w:ascii="Times New Roman" w:eastAsia="Times New Roman" w:hAnsi="Times New Roman" w:cs="Times New Roman"/>
          <w:sz w:val="24"/>
        </w:rPr>
        <w:t xml:space="preserve">                     </w:t>
      </w:r>
      <w:r>
        <w:rPr>
          <w:rFonts w:ascii="Times New Roman" w:eastAsia="Times New Roman" w:hAnsi="Times New Roman" w:cs="Times New Roman"/>
          <w:b/>
          <w:sz w:val="24"/>
        </w:rPr>
        <w:t>A.P.J. Abdul Kalam Pradesh Technical Universit</w:t>
      </w:r>
      <w:r>
        <w:rPr>
          <w:rFonts w:ascii="Times New Roman" w:eastAsia="Times New Roman" w:hAnsi="Times New Roman" w:cs="Times New Roman"/>
          <w:sz w:val="24"/>
        </w:rPr>
        <w:t xml:space="preserve">y, Uttar Pradesh, is an authentic record of our own work distributed in Department of Information Technology, G.L. Bajaj Institute of Technology &amp; Management, Greater Noida. It contains no material </w:t>
      </w:r>
      <w:r w:rsidR="00361222">
        <w:rPr>
          <w:rFonts w:ascii="Times New Roman" w:eastAsia="Times New Roman" w:hAnsi="Times New Roman" w:cs="Times New Roman"/>
          <w:sz w:val="24"/>
        </w:rPr>
        <w:t>antecedentaly</w:t>
      </w:r>
      <w:r>
        <w:rPr>
          <w:rFonts w:ascii="Times New Roman" w:eastAsia="Times New Roman" w:hAnsi="Times New Roman" w:cs="Times New Roman"/>
          <w:sz w:val="24"/>
        </w:rPr>
        <w:t xml:space="preserve"> printed or written by another person except wherever due acknowledgement has been created within the text. The project work reported during this report has not been submitted by us for award of the other degree or certification. </w:t>
      </w:r>
    </w:p>
    <w:p w14:paraId="0B48DC26" w14:textId="77777777" w:rsidR="00475803" w:rsidRDefault="00000000">
      <w:pPr>
        <w:spacing w:after="100"/>
      </w:pPr>
      <w:r>
        <w:rPr>
          <w:rFonts w:ascii="Times New Roman" w:eastAsia="Times New Roman" w:hAnsi="Times New Roman" w:cs="Times New Roman"/>
          <w:sz w:val="24"/>
        </w:rPr>
        <w:t xml:space="preserve"> </w:t>
      </w:r>
    </w:p>
    <w:p w14:paraId="0532460C" w14:textId="77777777" w:rsidR="00475803" w:rsidRDefault="00000000">
      <w:pPr>
        <w:spacing w:after="0"/>
      </w:pPr>
      <w:r>
        <w:rPr>
          <w:rFonts w:ascii="Times New Roman" w:eastAsia="Times New Roman" w:hAnsi="Times New Roman" w:cs="Times New Roman"/>
          <w:sz w:val="24"/>
        </w:rPr>
        <w:t xml:space="preserve"> </w:t>
      </w:r>
    </w:p>
    <w:tbl>
      <w:tblPr>
        <w:tblStyle w:val="TableGrid"/>
        <w:tblW w:w="9294" w:type="dxa"/>
        <w:tblInd w:w="0" w:type="dxa"/>
        <w:tblCellMar>
          <w:top w:w="8" w:type="dxa"/>
        </w:tblCellMar>
        <w:tblLook w:val="04A0" w:firstRow="1" w:lastRow="0" w:firstColumn="1" w:lastColumn="0" w:noHBand="0" w:noVBand="1"/>
      </w:tblPr>
      <w:tblGrid>
        <w:gridCol w:w="6773"/>
        <w:gridCol w:w="2521"/>
      </w:tblGrid>
      <w:tr w:rsidR="00475803" w14:paraId="47E15113" w14:textId="77777777">
        <w:trPr>
          <w:trHeight w:val="605"/>
        </w:trPr>
        <w:tc>
          <w:tcPr>
            <w:tcW w:w="6773" w:type="dxa"/>
            <w:tcBorders>
              <w:top w:val="nil"/>
              <w:left w:val="nil"/>
              <w:bottom w:val="nil"/>
              <w:right w:val="nil"/>
            </w:tcBorders>
          </w:tcPr>
          <w:p w14:paraId="74B5DC39" w14:textId="77777777" w:rsidR="00475803" w:rsidRDefault="00000000">
            <w:pPr>
              <w:spacing w:after="4"/>
              <w:ind w:left="160"/>
            </w:pPr>
            <w:r>
              <w:rPr>
                <w:rFonts w:ascii="Times New Roman" w:eastAsia="Times New Roman" w:hAnsi="Times New Roman" w:cs="Times New Roman"/>
                <w:sz w:val="24"/>
              </w:rPr>
              <w:t xml:space="preserve">Signature:  </w:t>
            </w:r>
            <w:r>
              <w:rPr>
                <w:rFonts w:ascii="Times New Roman" w:eastAsia="Times New Roman" w:hAnsi="Times New Roman" w:cs="Times New Roman"/>
                <w:sz w:val="25"/>
              </w:rPr>
              <w:t xml:space="preserve"> </w:t>
            </w:r>
          </w:p>
          <w:p w14:paraId="7FCE7ACD" w14:textId="77777777" w:rsidR="00475803" w:rsidRDefault="00000000">
            <w:r>
              <w:rPr>
                <w:rFonts w:ascii="Times New Roman" w:eastAsia="Times New Roman" w:hAnsi="Times New Roman" w:cs="Times New Roman"/>
                <w:sz w:val="24"/>
              </w:rPr>
              <w:t xml:space="preserve"> </w:t>
            </w:r>
          </w:p>
        </w:tc>
        <w:tc>
          <w:tcPr>
            <w:tcW w:w="2521" w:type="dxa"/>
            <w:tcBorders>
              <w:top w:val="nil"/>
              <w:left w:val="nil"/>
              <w:bottom w:val="nil"/>
              <w:right w:val="nil"/>
            </w:tcBorders>
          </w:tcPr>
          <w:p w14:paraId="2F4A13AB" w14:textId="77777777" w:rsidR="00475803" w:rsidRDefault="00000000">
            <w:r>
              <w:rPr>
                <w:rFonts w:ascii="Times New Roman" w:eastAsia="Times New Roman" w:hAnsi="Times New Roman" w:cs="Times New Roman"/>
                <w:sz w:val="24"/>
              </w:rPr>
              <w:t xml:space="preserve">Signature: </w:t>
            </w:r>
          </w:p>
        </w:tc>
      </w:tr>
      <w:tr w:rsidR="00475803" w14:paraId="29E5174F" w14:textId="77777777">
        <w:trPr>
          <w:trHeight w:val="612"/>
        </w:trPr>
        <w:tc>
          <w:tcPr>
            <w:tcW w:w="6773" w:type="dxa"/>
            <w:tcBorders>
              <w:top w:val="nil"/>
              <w:left w:val="nil"/>
              <w:bottom w:val="nil"/>
              <w:right w:val="nil"/>
            </w:tcBorders>
          </w:tcPr>
          <w:p w14:paraId="29F02A75" w14:textId="77777777" w:rsidR="00475803" w:rsidRDefault="00000000">
            <w:pPr>
              <w:ind w:left="160"/>
            </w:pPr>
            <w:r>
              <w:rPr>
                <w:rFonts w:ascii="Times New Roman" w:eastAsia="Times New Roman" w:hAnsi="Times New Roman" w:cs="Times New Roman"/>
                <w:sz w:val="24"/>
              </w:rPr>
              <w:t>Name: Prakhar Shukla</w:t>
            </w:r>
            <w:r>
              <w:rPr>
                <w:rFonts w:ascii="Times New Roman" w:eastAsia="Times New Roman" w:hAnsi="Times New Roman" w:cs="Times New Roman"/>
                <w:sz w:val="25"/>
              </w:rPr>
              <w:t xml:space="preserve"> </w:t>
            </w:r>
          </w:p>
          <w:p w14:paraId="7D999B33" w14:textId="77777777" w:rsidR="00475803" w:rsidRDefault="00000000">
            <w:r>
              <w:rPr>
                <w:rFonts w:ascii="Times New Roman" w:eastAsia="Times New Roman" w:hAnsi="Times New Roman" w:cs="Times New Roman"/>
                <w:sz w:val="24"/>
              </w:rPr>
              <w:t xml:space="preserve"> </w:t>
            </w:r>
          </w:p>
        </w:tc>
        <w:tc>
          <w:tcPr>
            <w:tcW w:w="2521" w:type="dxa"/>
            <w:tcBorders>
              <w:top w:val="nil"/>
              <w:left w:val="nil"/>
              <w:bottom w:val="nil"/>
              <w:right w:val="nil"/>
            </w:tcBorders>
          </w:tcPr>
          <w:p w14:paraId="08E3E56C" w14:textId="77777777" w:rsidR="00475803" w:rsidRDefault="00000000">
            <w:pPr>
              <w:ind w:left="15"/>
            </w:pPr>
            <w:r>
              <w:rPr>
                <w:rFonts w:ascii="Times New Roman" w:eastAsia="Times New Roman" w:hAnsi="Times New Roman" w:cs="Times New Roman"/>
                <w:sz w:val="24"/>
              </w:rPr>
              <w:t xml:space="preserve">Name: Nandini Dixit </w:t>
            </w:r>
          </w:p>
        </w:tc>
      </w:tr>
      <w:tr w:rsidR="00475803" w14:paraId="045DD7E4" w14:textId="77777777">
        <w:trPr>
          <w:trHeight w:val="289"/>
        </w:trPr>
        <w:tc>
          <w:tcPr>
            <w:tcW w:w="6773" w:type="dxa"/>
            <w:tcBorders>
              <w:top w:val="nil"/>
              <w:left w:val="nil"/>
              <w:bottom w:val="nil"/>
              <w:right w:val="nil"/>
            </w:tcBorders>
          </w:tcPr>
          <w:p w14:paraId="54BBF895" w14:textId="77777777" w:rsidR="00475803" w:rsidRDefault="00000000">
            <w:pPr>
              <w:ind w:left="220"/>
            </w:pPr>
            <w:r>
              <w:rPr>
                <w:rFonts w:ascii="Times New Roman" w:eastAsia="Times New Roman" w:hAnsi="Times New Roman" w:cs="Times New Roman"/>
                <w:sz w:val="24"/>
              </w:rPr>
              <w:t>Roll No: 2101920130122</w:t>
            </w:r>
            <w:r>
              <w:rPr>
                <w:rFonts w:ascii="Times New Roman" w:eastAsia="Times New Roman" w:hAnsi="Times New Roman" w:cs="Times New Roman"/>
                <w:sz w:val="25"/>
              </w:rPr>
              <w:t xml:space="preserve"> </w:t>
            </w:r>
          </w:p>
        </w:tc>
        <w:tc>
          <w:tcPr>
            <w:tcW w:w="2521" w:type="dxa"/>
            <w:tcBorders>
              <w:top w:val="nil"/>
              <w:left w:val="nil"/>
              <w:bottom w:val="nil"/>
              <w:right w:val="nil"/>
            </w:tcBorders>
          </w:tcPr>
          <w:p w14:paraId="4A3C3F86" w14:textId="0FD104D8" w:rsidR="00475803" w:rsidRDefault="00000000">
            <w:pPr>
              <w:ind w:left="30"/>
              <w:jc w:val="both"/>
            </w:pPr>
            <w:r>
              <w:rPr>
                <w:rFonts w:ascii="Times New Roman" w:eastAsia="Times New Roman" w:hAnsi="Times New Roman" w:cs="Times New Roman"/>
                <w:sz w:val="24"/>
              </w:rPr>
              <w:t>Roll No:</w:t>
            </w:r>
            <w:r w:rsidR="005F3D1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2101920130110 </w:t>
            </w:r>
          </w:p>
        </w:tc>
      </w:tr>
    </w:tbl>
    <w:p w14:paraId="1F3001FF" w14:textId="77777777" w:rsidR="00475803" w:rsidRDefault="00000000">
      <w:pPr>
        <w:spacing w:after="10" w:line="263" w:lineRule="auto"/>
        <w:ind w:right="8868"/>
      </w:pPr>
      <w:r>
        <w:rPr>
          <w:rFonts w:ascii="Times New Roman" w:eastAsia="Times New Roman" w:hAnsi="Times New Roman" w:cs="Times New Roman"/>
          <w:sz w:val="24"/>
        </w:rPr>
        <w:t xml:space="preserve">   </w:t>
      </w:r>
    </w:p>
    <w:p w14:paraId="0FC96802" w14:textId="77777777" w:rsidR="00475803" w:rsidRDefault="00000000">
      <w:pPr>
        <w:spacing w:after="5"/>
      </w:pPr>
      <w:r>
        <w:rPr>
          <w:rFonts w:ascii="Times New Roman" w:eastAsia="Times New Roman" w:hAnsi="Times New Roman" w:cs="Times New Roman"/>
          <w:sz w:val="24"/>
        </w:rPr>
        <w:t xml:space="preserve"> </w:t>
      </w:r>
    </w:p>
    <w:p w14:paraId="3CA7DC6F" w14:textId="77777777" w:rsidR="00475803" w:rsidRDefault="00000000">
      <w:pPr>
        <w:spacing w:after="3"/>
        <w:ind w:left="155" w:right="327" w:hanging="10"/>
        <w:jc w:val="both"/>
      </w:pPr>
      <w:r>
        <w:rPr>
          <w:rFonts w:ascii="Times New Roman" w:eastAsia="Times New Roman" w:hAnsi="Times New Roman" w:cs="Times New Roman"/>
          <w:sz w:val="24"/>
        </w:rPr>
        <w:t xml:space="preserve">Signature: </w:t>
      </w:r>
    </w:p>
    <w:p w14:paraId="0EC061A6" w14:textId="77777777" w:rsidR="00475803" w:rsidRDefault="00000000">
      <w:pPr>
        <w:spacing w:after="5"/>
      </w:pPr>
      <w:r>
        <w:rPr>
          <w:rFonts w:ascii="Times New Roman" w:eastAsia="Times New Roman" w:hAnsi="Times New Roman" w:cs="Times New Roman"/>
          <w:sz w:val="24"/>
        </w:rPr>
        <w:t xml:space="preserve"> </w:t>
      </w:r>
    </w:p>
    <w:p w14:paraId="056ED02F" w14:textId="77777777" w:rsidR="00475803" w:rsidRDefault="00000000">
      <w:pPr>
        <w:spacing w:after="3"/>
        <w:ind w:left="155" w:right="327" w:hanging="10"/>
        <w:jc w:val="both"/>
      </w:pPr>
      <w:r>
        <w:rPr>
          <w:rFonts w:ascii="Times New Roman" w:eastAsia="Times New Roman" w:hAnsi="Times New Roman" w:cs="Times New Roman"/>
          <w:sz w:val="24"/>
        </w:rPr>
        <w:t xml:space="preserve">Name: Pratank Vardhan </w:t>
      </w:r>
    </w:p>
    <w:p w14:paraId="07355B5E" w14:textId="77777777" w:rsidR="00475803" w:rsidRDefault="00000000">
      <w:pPr>
        <w:spacing w:after="5"/>
        <w:ind w:left="160"/>
      </w:pPr>
      <w:r>
        <w:rPr>
          <w:rFonts w:ascii="Times New Roman" w:eastAsia="Times New Roman" w:hAnsi="Times New Roman" w:cs="Times New Roman"/>
          <w:sz w:val="24"/>
        </w:rPr>
        <w:t xml:space="preserve"> </w:t>
      </w:r>
    </w:p>
    <w:p w14:paraId="24FED2C8" w14:textId="77777777" w:rsidR="00475803" w:rsidRDefault="00000000">
      <w:pPr>
        <w:spacing w:after="3"/>
        <w:ind w:left="155" w:right="327" w:hanging="10"/>
        <w:jc w:val="both"/>
      </w:pPr>
      <w:r>
        <w:rPr>
          <w:rFonts w:ascii="Times New Roman" w:eastAsia="Times New Roman" w:hAnsi="Times New Roman" w:cs="Times New Roman"/>
          <w:sz w:val="24"/>
        </w:rPr>
        <w:t xml:space="preserve">Roll No: 2101920130125 </w:t>
      </w:r>
    </w:p>
    <w:p w14:paraId="5EE90DE2" w14:textId="77777777" w:rsidR="00475803" w:rsidRDefault="00000000">
      <w:pPr>
        <w:spacing w:after="15"/>
      </w:pPr>
      <w:r>
        <w:rPr>
          <w:rFonts w:ascii="Times New Roman" w:eastAsia="Times New Roman" w:hAnsi="Times New Roman" w:cs="Times New Roman"/>
          <w:sz w:val="24"/>
        </w:rPr>
        <w:t xml:space="preserve"> </w:t>
      </w:r>
    </w:p>
    <w:p w14:paraId="2DC67F07" w14:textId="77777777" w:rsidR="00475803" w:rsidRDefault="00000000">
      <w:pPr>
        <w:spacing w:after="15"/>
      </w:pPr>
      <w:r>
        <w:rPr>
          <w:rFonts w:ascii="Times New Roman" w:eastAsia="Times New Roman" w:hAnsi="Times New Roman" w:cs="Times New Roman"/>
          <w:sz w:val="24"/>
        </w:rPr>
        <w:t xml:space="preserve"> </w:t>
      </w:r>
    </w:p>
    <w:p w14:paraId="330406E9" w14:textId="77777777" w:rsidR="00475803" w:rsidRDefault="00000000">
      <w:pPr>
        <w:spacing w:after="3"/>
        <w:ind w:left="155" w:right="327"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Date: </w:t>
      </w:r>
    </w:p>
    <w:p w14:paraId="33249FF2" w14:textId="77777777" w:rsidR="00361222" w:rsidRDefault="00361222">
      <w:pPr>
        <w:spacing w:after="3"/>
        <w:ind w:left="155" w:right="327" w:hanging="10"/>
        <w:jc w:val="both"/>
      </w:pPr>
    </w:p>
    <w:p w14:paraId="3C89EA8B" w14:textId="77777777" w:rsidR="00475803" w:rsidRDefault="00000000">
      <w:pPr>
        <w:spacing w:after="3"/>
        <w:ind w:left="155" w:right="327" w:hanging="10"/>
        <w:jc w:val="both"/>
      </w:pPr>
      <w:r>
        <w:rPr>
          <w:rFonts w:ascii="Times New Roman" w:eastAsia="Times New Roman" w:hAnsi="Times New Roman" w:cs="Times New Roman"/>
          <w:sz w:val="24"/>
        </w:rPr>
        <w:t xml:space="preserve">Place: Greater Noida </w:t>
      </w:r>
    </w:p>
    <w:p w14:paraId="17EC6DA3" w14:textId="77777777" w:rsidR="00352F2E" w:rsidRDefault="00352F2E">
      <w:pPr>
        <w:pStyle w:val="Heading1"/>
        <w:ind w:left="400" w:right="15"/>
      </w:pPr>
    </w:p>
    <w:p w14:paraId="17EA6767" w14:textId="77777777" w:rsidR="00352F2E" w:rsidRPr="00352F2E" w:rsidRDefault="00352F2E" w:rsidP="00352F2E"/>
    <w:p w14:paraId="18EAA288" w14:textId="44EE9CD6" w:rsidR="00475803" w:rsidRDefault="00000000" w:rsidP="00986811">
      <w:pPr>
        <w:pStyle w:val="Heading1"/>
        <w:spacing w:line="360" w:lineRule="auto"/>
        <w:ind w:left="400" w:right="15"/>
      </w:pPr>
      <w:r>
        <w:lastRenderedPageBreak/>
        <w:t xml:space="preserve">Certificate </w:t>
      </w:r>
    </w:p>
    <w:p w14:paraId="52EEF462" w14:textId="77777777" w:rsidR="00986811" w:rsidRPr="00986811" w:rsidRDefault="00986811" w:rsidP="00986811"/>
    <w:p w14:paraId="7C69FCD1" w14:textId="77777777" w:rsidR="00475803" w:rsidRDefault="00000000" w:rsidP="00986811">
      <w:pPr>
        <w:spacing w:after="3" w:line="360" w:lineRule="auto"/>
        <w:ind w:left="10" w:right="327" w:hanging="10"/>
        <w:jc w:val="both"/>
      </w:pPr>
      <w:r>
        <w:rPr>
          <w:rFonts w:ascii="Times New Roman" w:eastAsia="Times New Roman" w:hAnsi="Times New Roman" w:cs="Times New Roman"/>
          <w:sz w:val="24"/>
        </w:rPr>
        <w:t>This is to certify that Project Report entitled “</w:t>
      </w:r>
      <w:r>
        <w:rPr>
          <w:rFonts w:ascii="Times New Roman" w:eastAsia="Times New Roman" w:hAnsi="Times New Roman" w:cs="Times New Roman"/>
          <w:b/>
          <w:sz w:val="24"/>
        </w:rPr>
        <w:t>STUDENT HELP DESK</w:t>
      </w:r>
      <w:r>
        <w:rPr>
          <w:rFonts w:ascii="Times New Roman" w:eastAsia="Times New Roman" w:hAnsi="Times New Roman" w:cs="Times New Roman"/>
          <w:sz w:val="24"/>
        </w:rPr>
        <w:t xml:space="preserve">” that is submitted by </w:t>
      </w:r>
      <w:r w:rsidRPr="00361222">
        <w:rPr>
          <w:rFonts w:ascii="Times New Roman" w:eastAsia="Times New Roman" w:hAnsi="Times New Roman" w:cs="Times New Roman"/>
          <w:bCs/>
          <w:sz w:val="24"/>
        </w:rPr>
        <w:t>NANDINI DIXIT, PRAKHAR SHUKLA, PRATANK VARDHAN</w:t>
      </w:r>
      <w:r w:rsidRPr="0036122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partial </w:t>
      </w:r>
    </w:p>
    <w:p w14:paraId="0914CDB9" w14:textId="33DFCE1F" w:rsidR="00475803" w:rsidRDefault="00361222" w:rsidP="00986811">
      <w:pPr>
        <w:spacing w:after="3" w:line="360" w:lineRule="auto"/>
        <w:ind w:left="10" w:right="327" w:hanging="10"/>
        <w:jc w:val="both"/>
      </w:pPr>
      <w:r>
        <w:rPr>
          <w:rFonts w:ascii="Times New Roman" w:eastAsia="Times New Roman" w:hAnsi="Times New Roman" w:cs="Times New Roman"/>
          <w:sz w:val="24"/>
        </w:rPr>
        <w:t xml:space="preserve">fulfilment of the necessity for the award of degree B. Tech. in Department of Information Technology of </w:t>
      </w:r>
      <w:r w:rsidRPr="004D2139">
        <w:rPr>
          <w:rFonts w:ascii="Times New Roman" w:eastAsia="Times New Roman" w:hAnsi="Times New Roman" w:cs="Times New Roman"/>
          <w:b/>
          <w:bCs/>
          <w:sz w:val="24"/>
        </w:rPr>
        <w:t>Abdul Kalam Technical University</w:t>
      </w:r>
      <w:r>
        <w:rPr>
          <w:rFonts w:ascii="Times New Roman" w:eastAsia="Times New Roman" w:hAnsi="Times New Roman" w:cs="Times New Roman"/>
          <w:sz w:val="24"/>
        </w:rPr>
        <w:t xml:space="preserve">, are record of the candidate own work distributed by him below my/our oversight. The matter embodied during this thesis is original and has not been submitted for the award of the other degree. </w:t>
      </w:r>
    </w:p>
    <w:p w14:paraId="7E24E5FB" w14:textId="77777777" w:rsidR="00475803" w:rsidRDefault="00000000">
      <w:pPr>
        <w:spacing w:after="90"/>
      </w:pPr>
      <w:r>
        <w:rPr>
          <w:rFonts w:ascii="Times New Roman" w:eastAsia="Times New Roman" w:hAnsi="Times New Roman" w:cs="Times New Roman"/>
        </w:rPr>
        <w:t xml:space="preserve"> </w:t>
      </w:r>
    </w:p>
    <w:p w14:paraId="6897BBBA" w14:textId="77777777" w:rsidR="00475803" w:rsidRDefault="00000000">
      <w:pPr>
        <w:spacing w:after="5" w:line="264" w:lineRule="auto"/>
        <w:ind w:right="8873"/>
      </w:pPr>
      <w:r>
        <w:rPr>
          <w:rFonts w:ascii="Times New Roman" w:eastAsia="Times New Roman" w:hAnsi="Times New Roman" w:cs="Times New Roman"/>
        </w:rPr>
        <w:t xml:space="preserve">   </w:t>
      </w:r>
    </w:p>
    <w:p w14:paraId="2009BDFE" w14:textId="77777777" w:rsidR="00475803" w:rsidRDefault="00000000">
      <w:pPr>
        <w:spacing w:after="25"/>
      </w:pPr>
      <w:r>
        <w:rPr>
          <w:rFonts w:ascii="Times New Roman" w:eastAsia="Times New Roman" w:hAnsi="Times New Roman" w:cs="Times New Roman"/>
        </w:rPr>
        <w:t xml:space="preserve"> </w:t>
      </w:r>
    </w:p>
    <w:p w14:paraId="2A22A64B" w14:textId="77777777" w:rsidR="005F3D1E" w:rsidRDefault="005F3D1E">
      <w:pPr>
        <w:spacing w:after="45"/>
        <w:rPr>
          <w:rFonts w:ascii="Times New Roman" w:eastAsia="Times New Roman" w:hAnsi="Times New Roman" w:cs="Times New Roman"/>
          <w:sz w:val="24"/>
        </w:rPr>
      </w:pPr>
    </w:p>
    <w:p w14:paraId="08E5FB36" w14:textId="77777777" w:rsidR="005F3D1E" w:rsidRDefault="005F3D1E">
      <w:pPr>
        <w:spacing w:after="45"/>
        <w:rPr>
          <w:rFonts w:ascii="Times New Roman" w:eastAsia="Times New Roman" w:hAnsi="Times New Roman" w:cs="Times New Roman"/>
          <w:sz w:val="24"/>
        </w:rPr>
      </w:pPr>
    </w:p>
    <w:p w14:paraId="15FA015D" w14:textId="77777777" w:rsidR="005F3D1E" w:rsidRDefault="005F3D1E">
      <w:pPr>
        <w:spacing w:after="45"/>
        <w:rPr>
          <w:rFonts w:ascii="Times New Roman" w:eastAsia="Times New Roman" w:hAnsi="Times New Roman" w:cs="Times New Roman"/>
          <w:sz w:val="24"/>
        </w:rPr>
      </w:pPr>
    </w:p>
    <w:p w14:paraId="7E173850" w14:textId="77777777" w:rsidR="005F3D1E" w:rsidRDefault="005F3D1E">
      <w:pPr>
        <w:spacing w:after="45"/>
        <w:rPr>
          <w:rFonts w:ascii="Times New Roman" w:eastAsia="Times New Roman" w:hAnsi="Times New Roman" w:cs="Times New Roman"/>
          <w:sz w:val="24"/>
        </w:rPr>
      </w:pPr>
    </w:p>
    <w:p w14:paraId="4734F31A" w14:textId="77777777" w:rsidR="005F3D1E" w:rsidRDefault="005F3D1E">
      <w:pPr>
        <w:spacing w:after="45"/>
        <w:rPr>
          <w:rFonts w:ascii="Times New Roman" w:eastAsia="Times New Roman" w:hAnsi="Times New Roman" w:cs="Times New Roman"/>
          <w:sz w:val="24"/>
        </w:rPr>
      </w:pPr>
    </w:p>
    <w:p w14:paraId="7254C80B" w14:textId="2ABB70C3" w:rsidR="00475803" w:rsidRDefault="00000000" w:rsidP="005F3D1E">
      <w:pPr>
        <w:spacing w:after="45"/>
      </w:pPr>
      <w:r>
        <w:rPr>
          <w:rFonts w:ascii="Times New Roman" w:eastAsia="Times New Roman" w:hAnsi="Times New Roman" w:cs="Times New Roman"/>
          <w:sz w:val="24"/>
        </w:rPr>
        <w:t xml:space="preserve"> </w:t>
      </w:r>
      <w:r>
        <w:rPr>
          <w:rFonts w:ascii="Times New Roman" w:eastAsia="Times New Roman" w:hAnsi="Times New Roman" w:cs="Times New Roman"/>
          <w:color w:val="1F3763"/>
          <w:sz w:val="24"/>
        </w:rPr>
        <w:t xml:space="preserve">Date: </w:t>
      </w:r>
    </w:p>
    <w:p w14:paraId="398B55B1" w14:textId="77777777" w:rsidR="00475803" w:rsidRDefault="00000000">
      <w:pPr>
        <w:spacing w:after="5" w:line="263" w:lineRule="auto"/>
        <w:ind w:right="8868"/>
      </w:pPr>
      <w:r>
        <w:rPr>
          <w:rFonts w:ascii="Times New Roman" w:eastAsia="Times New Roman" w:hAnsi="Times New Roman" w:cs="Times New Roman"/>
          <w:b/>
          <w:sz w:val="24"/>
        </w:rPr>
        <w:t xml:space="preserve">    </w:t>
      </w:r>
    </w:p>
    <w:p w14:paraId="2386C4CE" w14:textId="77777777" w:rsidR="005F3D1E" w:rsidRDefault="005F3D1E" w:rsidP="00361222">
      <w:pPr>
        <w:spacing w:after="205"/>
        <w:rPr>
          <w:rFonts w:ascii="Times New Roman" w:eastAsia="Times New Roman" w:hAnsi="Times New Roman" w:cs="Times New Roman"/>
          <w:b/>
          <w:sz w:val="24"/>
        </w:rPr>
      </w:pPr>
    </w:p>
    <w:p w14:paraId="152A6E0D" w14:textId="77777777" w:rsidR="005F3D1E" w:rsidRDefault="005F3D1E" w:rsidP="00361222">
      <w:pPr>
        <w:spacing w:after="205"/>
        <w:rPr>
          <w:rFonts w:ascii="Times New Roman" w:eastAsia="Times New Roman" w:hAnsi="Times New Roman" w:cs="Times New Roman"/>
          <w:b/>
          <w:sz w:val="24"/>
        </w:rPr>
      </w:pPr>
    </w:p>
    <w:p w14:paraId="7393CE8F" w14:textId="77777777" w:rsidR="005F3D1E" w:rsidRDefault="005F3D1E" w:rsidP="00361222">
      <w:pPr>
        <w:spacing w:after="205"/>
        <w:rPr>
          <w:rFonts w:ascii="Times New Roman" w:eastAsia="Times New Roman" w:hAnsi="Times New Roman" w:cs="Times New Roman"/>
          <w:b/>
          <w:sz w:val="24"/>
        </w:rPr>
      </w:pPr>
    </w:p>
    <w:p w14:paraId="20C4B45D" w14:textId="77777777" w:rsidR="005F3D1E" w:rsidRDefault="005F3D1E" w:rsidP="00361222">
      <w:pPr>
        <w:spacing w:after="205"/>
        <w:rPr>
          <w:rFonts w:ascii="Times New Roman" w:eastAsia="Times New Roman" w:hAnsi="Times New Roman" w:cs="Times New Roman"/>
          <w:b/>
          <w:sz w:val="24"/>
        </w:rPr>
      </w:pPr>
    </w:p>
    <w:p w14:paraId="4781D6DB" w14:textId="17CCA438" w:rsidR="00475803" w:rsidRDefault="00000000" w:rsidP="00361222">
      <w:pPr>
        <w:spacing w:after="205"/>
      </w:pPr>
      <w:r>
        <w:rPr>
          <w:rFonts w:ascii="Times New Roman" w:eastAsia="Times New Roman" w:hAnsi="Times New Roman" w:cs="Times New Roman"/>
          <w:b/>
          <w:color w:val="00000A"/>
          <w:sz w:val="24"/>
        </w:rPr>
        <w:t xml:space="preserve">Mr. Neeraj Chauhan                                                                              </w:t>
      </w:r>
      <w:proofErr w:type="spellStart"/>
      <w:r>
        <w:rPr>
          <w:rFonts w:ascii="Times New Roman" w:eastAsia="Times New Roman" w:hAnsi="Times New Roman" w:cs="Times New Roman"/>
          <w:b/>
          <w:color w:val="00000A"/>
          <w:sz w:val="24"/>
        </w:rPr>
        <w:t>Dr.</w:t>
      </w:r>
      <w:proofErr w:type="spellEnd"/>
      <w:r>
        <w:rPr>
          <w:rFonts w:ascii="Times New Roman" w:eastAsia="Times New Roman" w:hAnsi="Times New Roman" w:cs="Times New Roman"/>
          <w:b/>
          <w:color w:val="00000A"/>
          <w:sz w:val="24"/>
        </w:rPr>
        <w:t xml:space="preserve"> P</w:t>
      </w:r>
      <w:r w:rsidR="00361222">
        <w:rPr>
          <w:rFonts w:ascii="Times New Roman" w:eastAsia="Times New Roman" w:hAnsi="Times New Roman" w:cs="Times New Roman"/>
          <w:b/>
          <w:color w:val="00000A"/>
          <w:sz w:val="24"/>
        </w:rPr>
        <w:t>.</w:t>
      </w:r>
      <w:r>
        <w:rPr>
          <w:rFonts w:ascii="Times New Roman" w:eastAsia="Times New Roman" w:hAnsi="Times New Roman" w:cs="Times New Roman"/>
          <w:b/>
          <w:color w:val="00000A"/>
          <w:sz w:val="24"/>
        </w:rPr>
        <w:t xml:space="preserve"> C</w:t>
      </w:r>
      <w:r w:rsidR="00361222">
        <w:rPr>
          <w:rFonts w:ascii="Times New Roman" w:eastAsia="Times New Roman" w:hAnsi="Times New Roman" w:cs="Times New Roman"/>
          <w:b/>
          <w:color w:val="00000A"/>
          <w:sz w:val="24"/>
        </w:rPr>
        <w:t>.</w:t>
      </w:r>
      <w:r>
        <w:rPr>
          <w:rFonts w:ascii="Times New Roman" w:eastAsia="Times New Roman" w:hAnsi="Times New Roman" w:cs="Times New Roman"/>
          <w:b/>
          <w:color w:val="00000A"/>
          <w:sz w:val="24"/>
        </w:rPr>
        <w:t xml:space="preserve"> Vashist </w:t>
      </w:r>
    </w:p>
    <w:p w14:paraId="5B1C58C3" w14:textId="77777777" w:rsidR="00475803" w:rsidRDefault="00000000">
      <w:pPr>
        <w:spacing w:after="17"/>
      </w:pPr>
      <w:r>
        <w:rPr>
          <w:rFonts w:ascii="Times New Roman" w:eastAsia="Times New Roman" w:hAnsi="Times New Roman" w:cs="Times New Roman"/>
          <w:b/>
          <w:sz w:val="24"/>
        </w:rPr>
        <w:t xml:space="preserve"> </w:t>
      </w:r>
    </w:p>
    <w:p w14:paraId="69861C6F" w14:textId="489CD2D0" w:rsidR="00475803" w:rsidRDefault="00000000">
      <w:pPr>
        <w:tabs>
          <w:tab w:val="center" w:pos="3602"/>
          <w:tab w:val="center" w:pos="4322"/>
          <w:tab w:val="center" w:pos="5043"/>
          <w:tab w:val="center" w:pos="5763"/>
          <w:tab w:val="right" w:pos="8928"/>
        </w:tabs>
        <w:spacing w:after="3"/>
      </w:pPr>
      <w:r>
        <w:rPr>
          <w:rFonts w:ascii="Times New Roman" w:eastAsia="Times New Roman" w:hAnsi="Times New Roman" w:cs="Times New Roman"/>
          <w:sz w:val="25"/>
        </w:rPr>
        <w:t>As</w:t>
      </w:r>
      <w:r>
        <w:rPr>
          <w:rFonts w:ascii="Times New Roman" w:eastAsia="Times New Roman" w:hAnsi="Times New Roman" w:cs="Times New Roman"/>
          <w:sz w:val="24"/>
        </w:rPr>
        <w:t>s</w:t>
      </w:r>
      <w:r>
        <w:rPr>
          <w:rFonts w:ascii="Times New Roman" w:eastAsia="Times New Roman" w:hAnsi="Times New Roman" w:cs="Times New Roman"/>
          <w:sz w:val="25"/>
        </w:rPr>
        <w:t>i</w:t>
      </w:r>
      <w:r>
        <w:rPr>
          <w:rFonts w:ascii="Times New Roman" w:eastAsia="Times New Roman" w:hAnsi="Times New Roman" w:cs="Times New Roman"/>
          <w:sz w:val="24"/>
        </w:rPr>
        <w:t>s</w:t>
      </w:r>
      <w:r>
        <w:rPr>
          <w:rFonts w:ascii="Times New Roman" w:eastAsia="Times New Roman" w:hAnsi="Times New Roman" w:cs="Times New Roman"/>
          <w:sz w:val="25"/>
        </w:rPr>
        <w:t>tant</w:t>
      </w:r>
      <w:r>
        <w:rPr>
          <w:rFonts w:ascii="Times New Roman" w:eastAsia="Times New Roman" w:hAnsi="Times New Roman" w:cs="Times New Roman"/>
          <w:sz w:val="24"/>
        </w:rPr>
        <w:t xml:space="preserve"> </w:t>
      </w:r>
      <w:r>
        <w:rPr>
          <w:rFonts w:ascii="Times New Roman" w:eastAsia="Times New Roman" w:hAnsi="Times New Roman" w:cs="Times New Roman"/>
          <w:sz w:val="25"/>
        </w:rPr>
        <w:t>Pro</w:t>
      </w:r>
      <w:r>
        <w:rPr>
          <w:rFonts w:ascii="Times New Roman" w:eastAsia="Times New Roman" w:hAnsi="Times New Roman" w:cs="Times New Roman"/>
          <w:sz w:val="24"/>
        </w:rPr>
        <w:t xml:space="preserve">fessor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Head of Department (IT) </w:t>
      </w:r>
    </w:p>
    <w:p w14:paraId="58FDC83B" w14:textId="77777777" w:rsidR="00475803" w:rsidRDefault="00000000">
      <w:pPr>
        <w:spacing w:after="200"/>
      </w:pPr>
      <w:r>
        <w:rPr>
          <w:rFonts w:ascii="Times New Roman" w:eastAsia="Times New Roman" w:hAnsi="Times New Roman" w:cs="Times New Roman"/>
          <w:b/>
        </w:rPr>
        <w:t xml:space="preserve"> </w:t>
      </w:r>
    </w:p>
    <w:p w14:paraId="1AF76D95" w14:textId="77777777" w:rsidR="00475803" w:rsidRDefault="00000000">
      <w:pPr>
        <w:spacing w:after="179"/>
        <w:ind w:left="496"/>
        <w:jc w:val="center"/>
      </w:pPr>
      <w:r>
        <w:rPr>
          <w:rFonts w:ascii="Times New Roman" w:eastAsia="Times New Roman" w:hAnsi="Times New Roman" w:cs="Times New Roman"/>
          <w:b/>
          <w:color w:val="00000A"/>
          <w:sz w:val="44"/>
        </w:rPr>
        <w:t xml:space="preserve"> </w:t>
      </w:r>
    </w:p>
    <w:p w14:paraId="76D52E6F" w14:textId="560F79AB" w:rsidR="00352F2E" w:rsidRPr="005F3D1E" w:rsidRDefault="00000000" w:rsidP="005F3D1E">
      <w:pPr>
        <w:spacing w:after="185"/>
        <w:ind w:left="496"/>
        <w:jc w:val="center"/>
      </w:pPr>
      <w:r>
        <w:rPr>
          <w:rFonts w:ascii="Times New Roman" w:eastAsia="Times New Roman" w:hAnsi="Times New Roman" w:cs="Times New Roman"/>
          <w:b/>
          <w:color w:val="00000A"/>
          <w:sz w:val="44"/>
        </w:rPr>
        <w:t xml:space="preserve"> </w:t>
      </w:r>
    </w:p>
    <w:p w14:paraId="5D258657" w14:textId="77777777" w:rsidR="00352F2E" w:rsidRDefault="00352F2E">
      <w:pPr>
        <w:spacing w:after="0"/>
        <w:ind w:left="496"/>
        <w:jc w:val="center"/>
      </w:pPr>
    </w:p>
    <w:p w14:paraId="093357D9" w14:textId="439FCCF7" w:rsidR="00475803" w:rsidRDefault="00000000" w:rsidP="00986811">
      <w:pPr>
        <w:pStyle w:val="Heading1"/>
        <w:spacing w:line="360" w:lineRule="auto"/>
        <w:ind w:left="400"/>
      </w:pPr>
      <w:r>
        <w:lastRenderedPageBreak/>
        <w:t xml:space="preserve">Acknowledgement </w:t>
      </w:r>
    </w:p>
    <w:p w14:paraId="28637040" w14:textId="77777777" w:rsidR="00986811" w:rsidRPr="00986811" w:rsidRDefault="00986811" w:rsidP="00986811"/>
    <w:p w14:paraId="11BDD69C" w14:textId="04E8A51E" w:rsidR="00475803" w:rsidRDefault="00000000" w:rsidP="00986811">
      <w:pPr>
        <w:spacing w:after="152" w:line="360" w:lineRule="auto"/>
        <w:ind w:left="155" w:right="327" w:hanging="10"/>
        <w:jc w:val="both"/>
      </w:pPr>
      <w:r>
        <w:rPr>
          <w:rFonts w:ascii="Times New Roman" w:eastAsia="Times New Roman" w:hAnsi="Times New Roman" w:cs="Times New Roman"/>
          <w:sz w:val="24"/>
        </w:rPr>
        <w:t xml:space="preserve">We would like to express our sincere thanks to our project supervisor </w:t>
      </w:r>
      <w:r w:rsidR="004D2139">
        <w:rPr>
          <w:rFonts w:ascii="Times New Roman" w:eastAsia="Times New Roman" w:hAnsi="Times New Roman" w:cs="Times New Roman"/>
          <w:sz w:val="24"/>
        </w:rPr>
        <w:t xml:space="preserve">                                    </w:t>
      </w:r>
      <w:r>
        <w:rPr>
          <w:rFonts w:ascii="Times New Roman" w:eastAsia="Times New Roman" w:hAnsi="Times New Roman" w:cs="Times New Roman"/>
          <w:b/>
          <w:sz w:val="24"/>
        </w:rPr>
        <w:t>Mr. Neeraj Chauhan</w:t>
      </w:r>
      <w:r>
        <w:rPr>
          <w:rFonts w:ascii="Times New Roman" w:eastAsia="Times New Roman" w:hAnsi="Times New Roman" w:cs="Times New Roman"/>
          <w:sz w:val="24"/>
        </w:rPr>
        <w:t xml:space="preserve"> and our Head of department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P.C</w:t>
      </w:r>
      <w:r w:rsidR="00361222">
        <w:rPr>
          <w:rFonts w:ascii="Times New Roman" w:eastAsia="Times New Roman" w:hAnsi="Times New Roman" w:cs="Times New Roman"/>
          <w:b/>
          <w:sz w:val="24"/>
        </w:rPr>
        <w:t>.</w:t>
      </w:r>
      <w:r>
        <w:rPr>
          <w:rFonts w:ascii="Times New Roman" w:eastAsia="Times New Roman" w:hAnsi="Times New Roman" w:cs="Times New Roman"/>
          <w:b/>
          <w:sz w:val="24"/>
        </w:rPr>
        <w:t xml:space="preserve"> Vashist</w:t>
      </w:r>
      <w:r>
        <w:rPr>
          <w:rFonts w:ascii="Times New Roman" w:eastAsia="Times New Roman" w:hAnsi="Times New Roman" w:cs="Times New Roman"/>
          <w:sz w:val="24"/>
        </w:rPr>
        <w:t xml:space="preserve"> for their invaluable guidance and suggestions. This project helped us to understand the concept of Web development and designing. This project enriches our knowledge and experience of working in a team and a live project. Also, we would like to express gratitude to </w:t>
      </w:r>
      <w:r w:rsidR="004D2139">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Mr. Neeraj Chauhan </w:t>
      </w:r>
      <w:r>
        <w:rPr>
          <w:rFonts w:ascii="Times New Roman" w:eastAsia="Times New Roman" w:hAnsi="Times New Roman" w:cs="Times New Roman"/>
          <w:sz w:val="24"/>
        </w:rPr>
        <w:t xml:space="preserve">for his help in the preparation and overview of our project. </w:t>
      </w:r>
    </w:p>
    <w:p w14:paraId="3ADEC9AE" w14:textId="77777777" w:rsidR="00475803" w:rsidRDefault="00000000" w:rsidP="00986811">
      <w:pPr>
        <w:spacing w:after="170" w:line="360" w:lineRule="auto"/>
        <w:ind w:left="155" w:right="327" w:hanging="10"/>
        <w:jc w:val="both"/>
      </w:pPr>
      <w:r>
        <w:rPr>
          <w:rFonts w:ascii="Times New Roman" w:eastAsia="Times New Roman" w:hAnsi="Times New Roman" w:cs="Times New Roman"/>
          <w:sz w:val="24"/>
        </w:rPr>
        <w:t xml:space="preserve">Lastly, we would like to thank all the faculties for providing their valuable time whenever needed for helping us carry on with our project. </w:t>
      </w:r>
    </w:p>
    <w:p w14:paraId="0FEBFC18" w14:textId="77777777" w:rsidR="00475803" w:rsidRDefault="00000000">
      <w:pPr>
        <w:spacing w:after="185"/>
        <w:ind w:left="496"/>
        <w:jc w:val="center"/>
      </w:pPr>
      <w:r>
        <w:rPr>
          <w:rFonts w:ascii="Times New Roman" w:eastAsia="Times New Roman" w:hAnsi="Times New Roman" w:cs="Times New Roman"/>
          <w:b/>
          <w:color w:val="00000A"/>
          <w:sz w:val="44"/>
        </w:rPr>
        <w:t xml:space="preserve"> </w:t>
      </w:r>
    </w:p>
    <w:p w14:paraId="6B32DD10" w14:textId="77777777" w:rsidR="00475803" w:rsidRDefault="00000000">
      <w:pPr>
        <w:spacing w:after="179"/>
        <w:ind w:left="496"/>
        <w:jc w:val="center"/>
      </w:pPr>
      <w:r>
        <w:rPr>
          <w:rFonts w:ascii="Times New Roman" w:eastAsia="Times New Roman" w:hAnsi="Times New Roman" w:cs="Times New Roman"/>
          <w:b/>
          <w:color w:val="00000A"/>
          <w:sz w:val="44"/>
        </w:rPr>
        <w:t xml:space="preserve"> </w:t>
      </w:r>
    </w:p>
    <w:p w14:paraId="19579F6F" w14:textId="77777777" w:rsidR="00475803" w:rsidRDefault="00000000">
      <w:pPr>
        <w:spacing w:after="179"/>
        <w:ind w:left="496"/>
        <w:jc w:val="center"/>
      </w:pPr>
      <w:r>
        <w:rPr>
          <w:rFonts w:ascii="Times New Roman" w:eastAsia="Times New Roman" w:hAnsi="Times New Roman" w:cs="Times New Roman"/>
          <w:b/>
          <w:color w:val="00000A"/>
          <w:sz w:val="44"/>
        </w:rPr>
        <w:t xml:space="preserve"> </w:t>
      </w:r>
    </w:p>
    <w:p w14:paraId="518C1919" w14:textId="77777777" w:rsidR="00475803" w:rsidRDefault="00000000">
      <w:pPr>
        <w:spacing w:after="180"/>
        <w:ind w:left="496"/>
        <w:jc w:val="center"/>
      </w:pPr>
      <w:r>
        <w:rPr>
          <w:rFonts w:ascii="Times New Roman" w:eastAsia="Times New Roman" w:hAnsi="Times New Roman" w:cs="Times New Roman"/>
          <w:b/>
          <w:color w:val="00000A"/>
          <w:sz w:val="44"/>
        </w:rPr>
        <w:t xml:space="preserve"> </w:t>
      </w:r>
    </w:p>
    <w:p w14:paraId="06ABC1A2" w14:textId="77777777" w:rsidR="00475803" w:rsidRDefault="00000000">
      <w:pPr>
        <w:spacing w:after="179"/>
        <w:ind w:left="496"/>
        <w:jc w:val="center"/>
      </w:pPr>
      <w:r>
        <w:rPr>
          <w:rFonts w:ascii="Times New Roman" w:eastAsia="Times New Roman" w:hAnsi="Times New Roman" w:cs="Times New Roman"/>
          <w:b/>
          <w:color w:val="00000A"/>
          <w:sz w:val="44"/>
        </w:rPr>
        <w:t xml:space="preserve"> </w:t>
      </w:r>
    </w:p>
    <w:p w14:paraId="06300666" w14:textId="77777777" w:rsidR="00475803" w:rsidRDefault="00000000">
      <w:pPr>
        <w:spacing w:after="180"/>
        <w:ind w:left="496"/>
        <w:jc w:val="center"/>
      </w:pPr>
      <w:r>
        <w:rPr>
          <w:rFonts w:ascii="Times New Roman" w:eastAsia="Times New Roman" w:hAnsi="Times New Roman" w:cs="Times New Roman"/>
          <w:b/>
          <w:color w:val="00000A"/>
          <w:sz w:val="44"/>
        </w:rPr>
        <w:t xml:space="preserve"> </w:t>
      </w:r>
    </w:p>
    <w:p w14:paraId="7B722069" w14:textId="77777777" w:rsidR="00475803" w:rsidRDefault="00000000">
      <w:pPr>
        <w:spacing w:after="184"/>
        <w:ind w:left="496"/>
        <w:jc w:val="center"/>
      </w:pPr>
      <w:r>
        <w:rPr>
          <w:rFonts w:ascii="Times New Roman" w:eastAsia="Times New Roman" w:hAnsi="Times New Roman" w:cs="Times New Roman"/>
          <w:b/>
          <w:color w:val="00000A"/>
          <w:sz w:val="44"/>
        </w:rPr>
        <w:t xml:space="preserve"> </w:t>
      </w:r>
    </w:p>
    <w:p w14:paraId="64526689" w14:textId="77777777" w:rsidR="00475803" w:rsidRDefault="00000000">
      <w:pPr>
        <w:spacing w:after="179"/>
        <w:ind w:left="496"/>
        <w:jc w:val="center"/>
      </w:pPr>
      <w:r>
        <w:rPr>
          <w:rFonts w:ascii="Times New Roman" w:eastAsia="Times New Roman" w:hAnsi="Times New Roman" w:cs="Times New Roman"/>
          <w:b/>
          <w:color w:val="00000A"/>
          <w:sz w:val="44"/>
        </w:rPr>
        <w:t xml:space="preserve"> </w:t>
      </w:r>
    </w:p>
    <w:p w14:paraId="4834827E" w14:textId="77777777" w:rsidR="00475803" w:rsidRDefault="00000000">
      <w:pPr>
        <w:spacing w:after="180"/>
        <w:ind w:left="496"/>
        <w:jc w:val="center"/>
      </w:pPr>
      <w:r>
        <w:rPr>
          <w:rFonts w:ascii="Times New Roman" w:eastAsia="Times New Roman" w:hAnsi="Times New Roman" w:cs="Times New Roman"/>
          <w:b/>
          <w:color w:val="00000A"/>
          <w:sz w:val="44"/>
        </w:rPr>
        <w:t xml:space="preserve"> </w:t>
      </w:r>
    </w:p>
    <w:p w14:paraId="1C1A96CF" w14:textId="77777777" w:rsidR="00475803" w:rsidRDefault="00475803">
      <w:pPr>
        <w:sectPr w:rsidR="00475803" w:rsidSect="009E024E">
          <w:headerReference w:type="even" r:id="rId9"/>
          <w:headerReference w:type="default" r:id="rId10"/>
          <w:footerReference w:type="default" r:id="rId11"/>
          <w:pgSz w:w="11905" w:h="16840"/>
          <w:pgMar w:top="995" w:right="1537" w:bottom="1520" w:left="1441" w:header="720" w:footer="720" w:gutter="0"/>
          <w:pgNumType w:fmt="upperRoman"/>
          <w:cols w:space="720"/>
          <w:titlePg/>
        </w:sectPr>
      </w:pPr>
    </w:p>
    <w:p w14:paraId="1C7BD285" w14:textId="09D5FDBA" w:rsidR="00352F2E" w:rsidRDefault="00352F2E" w:rsidP="00986811">
      <w:pPr>
        <w:pStyle w:val="Heading1"/>
        <w:spacing w:line="360" w:lineRule="auto"/>
        <w:ind w:left="2281" w:firstLine="0"/>
        <w:jc w:val="left"/>
      </w:pPr>
      <w:r>
        <w:lastRenderedPageBreak/>
        <w:t xml:space="preserve">TABLE OF CONTENTS  </w:t>
      </w:r>
    </w:p>
    <w:p w14:paraId="76B84689" w14:textId="77777777" w:rsidR="00986811" w:rsidRPr="00986811" w:rsidRDefault="00986811" w:rsidP="00986811"/>
    <w:p w14:paraId="43183CBF" w14:textId="37CF083D" w:rsidR="00475803" w:rsidRDefault="00000000" w:rsidP="00986811">
      <w:pPr>
        <w:pStyle w:val="Heading2"/>
        <w:spacing w:after="519" w:line="360" w:lineRule="auto"/>
        <w:ind w:left="10"/>
      </w:pPr>
      <w:r>
        <w:rPr>
          <w:color w:val="1F3763"/>
        </w:rPr>
        <w:t>ABSTRACT</w:t>
      </w:r>
      <w:r>
        <w:rPr>
          <w:color w:val="00000A"/>
        </w:rPr>
        <w:t xml:space="preserve"> ........................................................................................................................................</w:t>
      </w:r>
      <w:r>
        <w:rPr>
          <w:color w:val="1F3763"/>
        </w:rPr>
        <w:t xml:space="preserve">8 </w:t>
      </w:r>
    </w:p>
    <w:p w14:paraId="13DF320C" w14:textId="77777777" w:rsidR="00475803" w:rsidRDefault="00000000" w:rsidP="00986811">
      <w:pPr>
        <w:spacing w:after="503" w:line="360" w:lineRule="auto"/>
        <w:ind w:left="-5" w:hanging="10"/>
      </w:pPr>
      <w:r>
        <w:rPr>
          <w:rFonts w:ascii="Times New Roman" w:eastAsia="Times New Roman" w:hAnsi="Times New Roman" w:cs="Times New Roman"/>
          <w:color w:val="1F3763"/>
        </w:rPr>
        <w:t xml:space="preserve">CHAPTER-1: INTRODUCTION TO </w:t>
      </w:r>
      <w:r>
        <w:rPr>
          <w:rFonts w:ascii="Times New Roman" w:eastAsia="Times New Roman" w:hAnsi="Times New Roman" w:cs="Times New Roman"/>
          <w:color w:val="FFFFFF"/>
        </w:rPr>
        <w:t>1</w:t>
      </w:r>
      <w:r>
        <w:rPr>
          <w:rFonts w:ascii="Times New Roman" w:eastAsia="Times New Roman" w:hAnsi="Times New Roman" w:cs="Times New Roman"/>
          <w:color w:val="1F3763"/>
        </w:rPr>
        <w:t xml:space="preserve">IMAGE PROCESSING .......................................................9 </w:t>
      </w:r>
    </w:p>
    <w:p w14:paraId="748FB4D9" w14:textId="77777777" w:rsidR="00475803" w:rsidRDefault="00000000" w:rsidP="00986811">
      <w:pPr>
        <w:spacing w:after="422" w:line="360" w:lineRule="auto"/>
        <w:ind w:left="381" w:hanging="10"/>
      </w:pPr>
      <w:r>
        <w:rPr>
          <w:rFonts w:ascii="Times New Roman" w:eastAsia="Times New Roman" w:hAnsi="Times New Roman" w:cs="Times New Roman"/>
        </w:rPr>
        <w:t>1.1 INTRODUCTION</w:t>
      </w:r>
      <w:r>
        <w:rPr>
          <w:rFonts w:ascii="Times New Roman" w:eastAsia="Times New Roman" w:hAnsi="Times New Roman" w:cs="Times New Roman"/>
          <w:color w:val="00000A"/>
        </w:rPr>
        <w:t xml:space="preserve"> ...................................................................................................................</w:t>
      </w:r>
      <w:r>
        <w:rPr>
          <w:rFonts w:ascii="Times New Roman" w:eastAsia="Times New Roman" w:hAnsi="Times New Roman" w:cs="Times New Roman"/>
        </w:rPr>
        <w:t xml:space="preserve">9 </w:t>
      </w:r>
    </w:p>
    <w:p w14:paraId="4819D567" w14:textId="5E134143" w:rsidR="00475803" w:rsidRDefault="00000000" w:rsidP="00986811">
      <w:pPr>
        <w:spacing w:after="413" w:line="360" w:lineRule="auto"/>
        <w:ind w:left="351" w:hanging="10"/>
      </w:pPr>
      <w:r>
        <w:rPr>
          <w:rFonts w:ascii="Times New Roman" w:eastAsia="Times New Roman" w:hAnsi="Times New Roman" w:cs="Times New Roman"/>
        </w:rPr>
        <w:t>1.2 BACKGROUND</w:t>
      </w:r>
      <w:r>
        <w:rPr>
          <w:color w:val="00000A"/>
        </w:rPr>
        <w:t xml:space="preserve"> ............................................................................................................</w:t>
      </w:r>
      <w:r w:rsidR="004D2139">
        <w:rPr>
          <w:color w:val="00000A"/>
        </w:rPr>
        <w:t>.</w:t>
      </w:r>
      <w:r>
        <w:rPr>
          <w:color w:val="00000A"/>
        </w:rPr>
        <w:t>.......</w:t>
      </w:r>
      <w:r>
        <w:rPr>
          <w:rFonts w:ascii="Times New Roman" w:eastAsia="Times New Roman" w:hAnsi="Times New Roman" w:cs="Times New Roman"/>
        </w:rPr>
        <w:t xml:space="preserve">10 </w:t>
      </w:r>
    </w:p>
    <w:p w14:paraId="221CB1E7" w14:textId="48DCEA3F" w:rsidR="00475803" w:rsidRDefault="00000000" w:rsidP="00986811">
      <w:pPr>
        <w:spacing w:after="413" w:line="360" w:lineRule="auto"/>
        <w:ind w:left="351" w:hanging="10"/>
      </w:pPr>
      <w:r>
        <w:rPr>
          <w:rFonts w:ascii="Times New Roman" w:eastAsia="Times New Roman" w:hAnsi="Times New Roman" w:cs="Times New Roman"/>
        </w:rPr>
        <w:t>1.3 OBJECTIVES</w:t>
      </w:r>
      <w:r>
        <w:rPr>
          <w:color w:val="00000A"/>
        </w:rPr>
        <w:t xml:space="preserve"> ................................................................................................................</w:t>
      </w:r>
      <w:r w:rsidR="004D2139">
        <w:rPr>
          <w:color w:val="00000A"/>
        </w:rPr>
        <w:t>.</w:t>
      </w:r>
      <w:r>
        <w:rPr>
          <w:color w:val="00000A"/>
        </w:rPr>
        <w:t>.......</w:t>
      </w:r>
      <w:r>
        <w:rPr>
          <w:rFonts w:ascii="Times New Roman" w:eastAsia="Times New Roman" w:hAnsi="Times New Roman" w:cs="Times New Roman"/>
        </w:rPr>
        <w:t xml:space="preserve">11 </w:t>
      </w:r>
    </w:p>
    <w:p w14:paraId="41E1AA75" w14:textId="0E7C1276" w:rsidR="00475803" w:rsidRDefault="00000000" w:rsidP="00986811">
      <w:pPr>
        <w:spacing w:after="413" w:line="360" w:lineRule="auto"/>
        <w:ind w:left="351" w:hanging="10"/>
      </w:pPr>
      <w:r>
        <w:rPr>
          <w:rFonts w:ascii="Times New Roman" w:eastAsia="Times New Roman" w:hAnsi="Times New Roman" w:cs="Times New Roman"/>
        </w:rPr>
        <w:t xml:space="preserve">1.4 </w:t>
      </w:r>
      <w:r>
        <w:rPr>
          <w:rFonts w:ascii="Times New Roman" w:eastAsia="Times New Roman" w:hAnsi="Times New Roman" w:cs="Times New Roman"/>
          <w:color w:val="00000A"/>
        </w:rPr>
        <w:t>PURPOSE AND SCOPE OF THE STUDENT HELP DESK</w:t>
      </w:r>
      <w:r>
        <w:rPr>
          <w:color w:val="00000A"/>
        </w:rPr>
        <w:t xml:space="preserve"> ......................................</w:t>
      </w:r>
      <w:r w:rsidR="004D2139">
        <w:rPr>
          <w:color w:val="00000A"/>
        </w:rPr>
        <w:t>..</w:t>
      </w:r>
      <w:r>
        <w:rPr>
          <w:color w:val="00000A"/>
        </w:rPr>
        <w:t>........</w:t>
      </w:r>
      <w:r>
        <w:rPr>
          <w:rFonts w:ascii="Times New Roman" w:eastAsia="Times New Roman" w:hAnsi="Times New Roman" w:cs="Times New Roman"/>
        </w:rPr>
        <w:t xml:space="preserve">12 </w:t>
      </w:r>
    </w:p>
    <w:p w14:paraId="0955258C" w14:textId="33D8AD15" w:rsidR="00475803" w:rsidRDefault="00000000" w:rsidP="00986811">
      <w:pPr>
        <w:spacing w:after="503" w:line="360" w:lineRule="auto"/>
        <w:ind w:left="351" w:hanging="10"/>
      </w:pPr>
      <w:r>
        <w:rPr>
          <w:rFonts w:ascii="Times New Roman" w:eastAsia="Times New Roman" w:hAnsi="Times New Roman" w:cs="Times New Roman"/>
        </w:rPr>
        <w:t>1.5 SIGNIFICANCES</w:t>
      </w:r>
      <w:r>
        <w:rPr>
          <w:color w:val="00000A"/>
        </w:rPr>
        <w:t xml:space="preserve"> ...........................................................................................................</w:t>
      </w:r>
      <w:r w:rsidR="004D2139">
        <w:rPr>
          <w:color w:val="00000A"/>
        </w:rPr>
        <w:t>.</w:t>
      </w:r>
      <w:r>
        <w:rPr>
          <w:color w:val="00000A"/>
        </w:rPr>
        <w:t>......</w:t>
      </w:r>
      <w:r>
        <w:rPr>
          <w:rFonts w:ascii="Times New Roman" w:eastAsia="Times New Roman" w:hAnsi="Times New Roman" w:cs="Times New Roman"/>
        </w:rPr>
        <w:t xml:space="preserve">13 </w:t>
      </w:r>
    </w:p>
    <w:p w14:paraId="228E1393" w14:textId="42A25E87" w:rsidR="00475803" w:rsidRDefault="00000000" w:rsidP="00986811">
      <w:pPr>
        <w:spacing w:after="503" w:line="360" w:lineRule="auto"/>
        <w:ind w:left="-5" w:hanging="10"/>
      </w:pPr>
      <w:r>
        <w:rPr>
          <w:rFonts w:ascii="Times New Roman" w:eastAsia="Times New Roman" w:hAnsi="Times New Roman" w:cs="Times New Roman"/>
          <w:color w:val="1F3763"/>
        </w:rPr>
        <w:t xml:space="preserve">CHAPTER-2: </w:t>
      </w:r>
      <w:r w:rsidRPr="00361222">
        <w:rPr>
          <w:rFonts w:ascii="Times New Roman" w:eastAsia="Times New Roman" w:hAnsi="Times New Roman" w:cs="Times New Roman"/>
          <w:bCs/>
          <w:color w:val="374151"/>
        </w:rPr>
        <w:t>PROJECT DESCRIPTION</w:t>
      </w:r>
      <w:r>
        <w:rPr>
          <w:rFonts w:ascii="Times New Roman" w:eastAsia="Times New Roman" w:hAnsi="Times New Roman" w:cs="Times New Roman"/>
          <w:color w:val="1F3763"/>
        </w:rPr>
        <w:t xml:space="preserve"> ...........................................................................</w:t>
      </w:r>
      <w:r w:rsidR="004D2139">
        <w:rPr>
          <w:rFonts w:ascii="Times New Roman" w:eastAsia="Times New Roman" w:hAnsi="Times New Roman" w:cs="Times New Roman"/>
          <w:color w:val="1F3763"/>
        </w:rPr>
        <w:t>..</w:t>
      </w:r>
      <w:r>
        <w:rPr>
          <w:rFonts w:ascii="Times New Roman" w:eastAsia="Times New Roman" w:hAnsi="Times New Roman" w:cs="Times New Roman"/>
          <w:color w:val="1F3763"/>
        </w:rPr>
        <w:t xml:space="preserve">.........18 </w:t>
      </w:r>
    </w:p>
    <w:p w14:paraId="3F91AC38" w14:textId="6A1146DE" w:rsidR="00475803" w:rsidRDefault="00000000" w:rsidP="00986811">
      <w:pPr>
        <w:spacing w:after="413" w:line="360" w:lineRule="auto"/>
        <w:ind w:left="351" w:hanging="10"/>
      </w:pPr>
      <w:r>
        <w:rPr>
          <w:rFonts w:ascii="Times New Roman" w:eastAsia="Times New Roman" w:hAnsi="Times New Roman" w:cs="Times New Roman"/>
        </w:rPr>
        <w:t>2.1 FEATURES AND FUNCTIONALITIES</w:t>
      </w:r>
      <w:r>
        <w:rPr>
          <w:color w:val="00000A"/>
        </w:rPr>
        <w:t xml:space="preserve"> ..........................................................................</w:t>
      </w:r>
      <w:r w:rsidR="004D2139">
        <w:rPr>
          <w:color w:val="00000A"/>
        </w:rPr>
        <w:t>.</w:t>
      </w:r>
      <w:r>
        <w:rPr>
          <w:color w:val="00000A"/>
        </w:rPr>
        <w:t>...</w:t>
      </w:r>
      <w:r>
        <w:rPr>
          <w:rFonts w:ascii="Times New Roman" w:eastAsia="Times New Roman" w:hAnsi="Times New Roman" w:cs="Times New Roman"/>
        </w:rPr>
        <w:t xml:space="preserve">18 </w:t>
      </w:r>
    </w:p>
    <w:p w14:paraId="5288B490" w14:textId="77777777" w:rsidR="00475803" w:rsidRDefault="00000000" w:rsidP="00986811">
      <w:pPr>
        <w:spacing w:after="508" w:line="360" w:lineRule="auto"/>
        <w:ind w:left="351" w:hanging="10"/>
      </w:pPr>
      <w:r>
        <w:rPr>
          <w:rFonts w:ascii="Times New Roman" w:eastAsia="Times New Roman" w:hAnsi="Times New Roman" w:cs="Times New Roman"/>
        </w:rPr>
        <w:t>2.2 TECHNOLOGIES USED</w:t>
      </w:r>
      <w:r>
        <w:rPr>
          <w:color w:val="00000A"/>
        </w:rPr>
        <w:t xml:space="preserve"> .....................................................................................................</w:t>
      </w:r>
      <w:r>
        <w:rPr>
          <w:rFonts w:ascii="Times New Roman" w:eastAsia="Times New Roman" w:hAnsi="Times New Roman" w:cs="Times New Roman"/>
        </w:rPr>
        <w:t xml:space="preserve">21 </w:t>
      </w:r>
    </w:p>
    <w:p w14:paraId="6183D872" w14:textId="309F8EF5" w:rsidR="00475803" w:rsidRDefault="00000000" w:rsidP="00986811">
      <w:pPr>
        <w:spacing w:after="503" w:line="360" w:lineRule="auto"/>
        <w:ind w:left="-5" w:hanging="10"/>
      </w:pPr>
      <w:r>
        <w:rPr>
          <w:rFonts w:ascii="Times New Roman" w:eastAsia="Times New Roman" w:hAnsi="Times New Roman" w:cs="Times New Roman"/>
          <w:color w:val="1F3763"/>
        </w:rPr>
        <w:t>CHAPTER-3: FRONT END DESIGN.....................................................................................</w:t>
      </w:r>
      <w:r w:rsidR="004D2139">
        <w:rPr>
          <w:rFonts w:ascii="Times New Roman" w:eastAsia="Times New Roman" w:hAnsi="Times New Roman" w:cs="Times New Roman"/>
          <w:color w:val="1F3763"/>
        </w:rPr>
        <w:t>....</w:t>
      </w:r>
      <w:r>
        <w:rPr>
          <w:rFonts w:ascii="Times New Roman" w:eastAsia="Times New Roman" w:hAnsi="Times New Roman" w:cs="Times New Roman"/>
          <w:color w:val="1F3763"/>
        </w:rPr>
        <w:t xml:space="preserve">.......23 </w:t>
      </w:r>
    </w:p>
    <w:p w14:paraId="1A1368FB" w14:textId="77777777" w:rsidR="00475803" w:rsidRDefault="00000000" w:rsidP="00986811">
      <w:pPr>
        <w:pStyle w:val="Heading3"/>
        <w:spacing w:after="389" w:line="360" w:lineRule="auto"/>
        <w:ind w:left="351"/>
      </w:pPr>
      <w:r>
        <w:rPr>
          <w:rFonts w:ascii="Times New Roman" w:eastAsia="Times New Roman" w:hAnsi="Times New Roman" w:cs="Times New Roman"/>
          <w:color w:val="000000"/>
        </w:rPr>
        <w:t>3.1 BACKEND FUNCTIONALITY</w:t>
      </w:r>
      <w:r>
        <w:t xml:space="preserve"> ..........................................................................................</w:t>
      </w:r>
      <w:r>
        <w:rPr>
          <w:rFonts w:ascii="Times New Roman" w:eastAsia="Times New Roman" w:hAnsi="Times New Roman" w:cs="Times New Roman"/>
          <w:color w:val="000000"/>
        </w:rPr>
        <w:t xml:space="preserve">23 </w:t>
      </w:r>
    </w:p>
    <w:p w14:paraId="75AF174F" w14:textId="77777777" w:rsidR="00475803" w:rsidRDefault="00000000" w:rsidP="00986811">
      <w:pPr>
        <w:spacing w:after="519" w:line="360" w:lineRule="auto"/>
        <w:ind w:left="381" w:hanging="10"/>
      </w:pPr>
      <w:r>
        <w:rPr>
          <w:rFonts w:ascii="Times New Roman" w:eastAsia="Times New Roman" w:hAnsi="Times New Roman" w:cs="Times New Roman"/>
        </w:rPr>
        <w:t xml:space="preserve">3.2 DATABASE STRUCTURE AND MANAGEMENT  .........................................................23 </w:t>
      </w:r>
    </w:p>
    <w:p w14:paraId="591E1F65" w14:textId="3B10DEBB" w:rsidR="00475803" w:rsidRDefault="00000000" w:rsidP="00986811">
      <w:pPr>
        <w:spacing w:after="503" w:line="360" w:lineRule="auto"/>
        <w:ind w:left="-5" w:hanging="10"/>
      </w:pPr>
      <w:r>
        <w:rPr>
          <w:rFonts w:ascii="Times New Roman" w:eastAsia="Times New Roman" w:hAnsi="Times New Roman" w:cs="Times New Roman"/>
          <w:color w:val="1F3763"/>
        </w:rPr>
        <w:t>CHAPTER-4: FEATURES AND FUNCTIONALITIES ..........................................................</w:t>
      </w:r>
      <w:r w:rsidR="004D2139">
        <w:rPr>
          <w:rFonts w:ascii="Times New Roman" w:eastAsia="Times New Roman" w:hAnsi="Times New Roman" w:cs="Times New Roman"/>
          <w:color w:val="1F3763"/>
        </w:rPr>
        <w:t>...</w:t>
      </w:r>
      <w:r>
        <w:rPr>
          <w:rFonts w:ascii="Times New Roman" w:eastAsia="Times New Roman" w:hAnsi="Times New Roman" w:cs="Times New Roman"/>
          <w:color w:val="1F3763"/>
        </w:rPr>
        <w:t xml:space="preserve">..... 43 </w:t>
      </w:r>
    </w:p>
    <w:p w14:paraId="73A73C88" w14:textId="77777777" w:rsidR="00475803" w:rsidRDefault="00000000" w:rsidP="00986811">
      <w:pPr>
        <w:pStyle w:val="Heading4"/>
        <w:spacing w:after="529" w:line="360" w:lineRule="auto"/>
        <w:ind w:left="381"/>
      </w:pPr>
      <w:r>
        <w:lastRenderedPageBreak/>
        <w:t xml:space="preserve">4.1 NOTES SECTION ................................................................................................................ 43 </w:t>
      </w:r>
    </w:p>
    <w:p w14:paraId="71CA1B40" w14:textId="0F88F190" w:rsidR="00475803" w:rsidRDefault="00000000" w:rsidP="00986811">
      <w:pPr>
        <w:spacing w:after="567" w:line="360" w:lineRule="auto"/>
        <w:ind w:left="351" w:hanging="10"/>
      </w:pPr>
      <w:r>
        <w:rPr>
          <w:rFonts w:ascii="Times New Roman" w:eastAsia="Times New Roman" w:hAnsi="Times New Roman" w:cs="Times New Roman"/>
        </w:rPr>
        <w:t xml:space="preserve">          4.</w:t>
      </w:r>
      <w:r w:rsidR="004A7CD9">
        <w:rPr>
          <w:rFonts w:ascii="Times New Roman" w:eastAsia="Times New Roman" w:hAnsi="Times New Roman" w:cs="Times New Roman"/>
        </w:rPr>
        <w:t>1</w:t>
      </w:r>
      <w:r>
        <w:rPr>
          <w:rFonts w:ascii="Times New Roman" w:eastAsia="Times New Roman" w:hAnsi="Times New Roman" w:cs="Times New Roman"/>
        </w:rPr>
        <w:t>.1 EXPLANATION OF THE NOTES REPOSITARY</w:t>
      </w:r>
      <w:r>
        <w:rPr>
          <w:color w:val="00000A"/>
        </w:rPr>
        <w:t xml:space="preserve"> ............................................... </w:t>
      </w:r>
      <w:r>
        <w:rPr>
          <w:rFonts w:ascii="Times New Roman" w:eastAsia="Times New Roman" w:hAnsi="Times New Roman" w:cs="Times New Roman"/>
        </w:rPr>
        <w:t xml:space="preserve">51 </w:t>
      </w:r>
    </w:p>
    <w:p w14:paraId="71844B2D" w14:textId="2A4D2787" w:rsidR="00475803" w:rsidRDefault="00000000" w:rsidP="00986811">
      <w:pPr>
        <w:spacing w:after="480" w:line="360" w:lineRule="auto"/>
        <w:ind w:left="356"/>
      </w:pPr>
      <w:r>
        <w:rPr>
          <w:rFonts w:ascii="Times New Roman" w:eastAsia="Times New Roman" w:hAnsi="Times New Roman" w:cs="Times New Roman"/>
        </w:rPr>
        <w:t xml:space="preserve">         4.</w:t>
      </w:r>
      <w:r w:rsidR="004A7CD9">
        <w:rPr>
          <w:rFonts w:ascii="Times New Roman" w:eastAsia="Times New Roman" w:hAnsi="Times New Roman" w:cs="Times New Roman"/>
        </w:rPr>
        <w:t>1</w:t>
      </w:r>
      <w:r>
        <w:rPr>
          <w:rFonts w:ascii="Times New Roman" w:eastAsia="Times New Roman" w:hAnsi="Times New Roman" w:cs="Times New Roman"/>
        </w:rPr>
        <w:t xml:space="preserve">.2 </w:t>
      </w:r>
      <w:r w:rsidRPr="004D2139">
        <w:rPr>
          <w:rFonts w:ascii="Times New Roman" w:eastAsia="Times New Roman" w:hAnsi="Times New Roman" w:cs="Times New Roman"/>
          <w:bCs/>
        </w:rPr>
        <w:t>USER INTERFACE FOR ACCESSING AND DOWNLOADING</w:t>
      </w:r>
      <w:r w:rsidRPr="004D2139">
        <w:rPr>
          <w:rFonts w:ascii="Times New Roman" w:eastAsia="Times New Roman" w:hAnsi="Times New Roman" w:cs="Times New Roman"/>
          <w:bCs/>
          <w:sz w:val="28"/>
        </w:rPr>
        <w:t xml:space="preserve"> </w:t>
      </w:r>
      <w:r w:rsidRPr="004D2139">
        <w:rPr>
          <w:rFonts w:ascii="Times New Roman" w:eastAsia="Times New Roman" w:hAnsi="Times New Roman" w:cs="Times New Roman"/>
          <w:bCs/>
        </w:rPr>
        <w:t>NOTES</w:t>
      </w:r>
      <w:r>
        <w:rPr>
          <w:color w:val="00000A"/>
        </w:rPr>
        <w:t xml:space="preserve"> </w:t>
      </w:r>
      <w:r w:rsidR="004D2139">
        <w:rPr>
          <w:color w:val="00000A"/>
        </w:rPr>
        <w:t>……..</w:t>
      </w:r>
      <w:r>
        <w:rPr>
          <w:color w:val="00000A"/>
        </w:rPr>
        <w:t xml:space="preserve">.. </w:t>
      </w:r>
      <w:r>
        <w:rPr>
          <w:rFonts w:ascii="Times New Roman" w:eastAsia="Times New Roman" w:hAnsi="Times New Roman" w:cs="Times New Roman"/>
        </w:rPr>
        <w:t xml:space="preserve">51 </w:t>
      </w:r>
    </w:p>
    <w:p w14:paraId="18C7AC30" w14:textId="775216D7" w:rsidR="004A7CD9" w:rsidRDefault="004A7CD9" w:rsidP="00986811">
      <w:pPr>
        <w:pStyle w:val="Heading4"/>
        <w:spacing w:after="529" w:line="360" w:lineRule="auto"/>
        <w:ind w:left="381"/>
      </w:pPr>
      <w:r>
        <w:t>4.2</w:t>
      </w:r>
      <w:r w:rsidRPr="004A7CD9">
        <w:t xml:space="preserve"> </w:t>
      </w:r>
      <w:r>
        <w:t xml:space="preserve">QUESTION PAPERS SECTION......................................................................................... 43 </w:t>
      </w:r>
    </w:p>
    <w:p w14:paraId="00E97F5C" w14:textId="507BC885" w:rsidR="004A7CD9" w:rsidRDefault="004A7CD9" w:rsidP="00986811">
      <w:pPr>
        <w:pStyle w:val="Heading2"/>
        <w:spacing w:after="86" w:line="360" w:lineRule="auto"/>
        <w:ind w:left="720" w:firstLine="201"/>
      </w:pPr>
      <w:r>
        <w:t>4.2.1 OVERVIEW OF THE QUESTION PAPERS REPOSITORY</w:t>
      </w:r>
      <w:r>
        <w:rPr>
          <w:rFonts w:ascii="Calibri" w:eastAsia="Calibri" w:hAnsi="Calibri" w:cs="Calibri"/>
          <w:color w:val="00000A"/>
        </w:rPr>
        <w:t>.........</w:t>
      </w:r>
      <w:r>
        <w:rPr>
          <w:color w:val="00000A"/>
        </w:rPr>
        <w:t>..</w:t>
      </w:r>
      <w:r>
        <w:rPr>
          <w:rFonts w:ascii="Calibri" w:eastAsia="Calibri" w:hAnsi="Calibri" w:cs="Calibri"/>
          <w:color w:val="00000A"/>
        </w:rPr>
        <w:t xml:space="preserve">...................... </w:t>
      </w:r>
      <w:r>
        <w:t>51</w:t>
      </w:r>
    </w:p>
    <w:p w14:paraId="22E4B947" w14:textId="77777777" w:rsidR="004A7CD9" w:rsidRPr="004A7CD9" w:rsidRDefault="004A7CD9" w:rsidP="00986811">
      <w:pPr>
        <w:spacing w:line="360" w:lineRule="auto"/>
      </w:pPr>
    </w:p>
    <w:p w14:paraId="4BEF5DD1" w14:textId="3668F96A" w:rsidR="004A7CD9" w:rsidRDefault="004A7CD9" w:rsidP="00986811">
      <w:pPr>
        <w:pStyle w:val="Heading2"/>
        <w:spacing w:after="86" w:line="360" w:lineRule="auto"/>
        <w:ind w:left="730"/>
      </w:pPr>
      <w:r>
        <w:t xml:space="preserve">    4.2.2 USER INTERFACE FOR BROWSING AND DOWNLOADING PREVIOUS YEAR </w:t>
      </w:r>
    </w:p>
    <w:p w14:paraId="3FB989FC" w14:textId="38EEE987" w:rsidR="004A7CD9" w:rsidRDefault="004A7CD9" w:rsidP="00986811">
      <w:pPr>
        <w:spacing w:after="567" w:line="360" w:lineRule="auto"/>
        <w:ind w:left="1450" w:hanging="10"/>
      </w:pPr>
      <w:r>
        <w:rPr>
          <w:rFonts w:ascii="Times New Roman" w:eastAsia="Times New Roman" w:hAnsi="Times New Roman" w:cs="Times New Roman"/>
        </w:rPr>
        <w:t>QUESTION PAPERS</w:t>
      </w:r>
      <w:r>
        <w:rPr>
          <w:color w:val="00000A"/>
        </w:rPr>
        <w:t xml:space="preserve">............................................................................................. </w:t>
      </w:r>
      <w:r>
        <w:rPr>
          <w:rFonts w:ascii="Times New Roman" w:eastAsia="Times New Roman" w:hAnsi="Times New Roman" w:cs="Times New Roman"/>
        </w:rPr>
        <w:t>51</w:t>
      </w:r>
    </w:p>
    <w:p w14:paraId="6BD178F4" w14:textId="33BAE1F2" w:rsidR="00475803" w:rsidRDefault="00000000" w:rsidP="00986811">
      <w:pPr>
        <w:spacing w:after="397" w:line="360" w:lineRule="auto"/>
        <w:ind w:left="381" w:hanging="10"/>
        <w:rPr>
          <w:rFonts w:ascii="Times New Roman" w:eastAsia="Times New Roman" w:hAnsi="Times New Roman" w:cs="Times New Roman"/>
        </w:rPr>
      </w:pPr>
      <w:r>
        <w:rPr>
          <w:rFonts w:ascii="Times New Roman" w:eastAsia="Times New Roman" w:hAnsi="Times New Roman" w:cs="Times New Roman"/>
        </w:rPr>
        <w:t>4.</w:t>
      </w:r>
      <w:r w:rsidR="004A7CD9">
        <w:rPr>
          <w:rFonts w:ascii="Times New Roman" w:eastAsia="Times New Roman" w:hAnsi="Times New Roman" w:cs="Times New Roman"/>
        </w:rPr>
        <w:t>3</w:t>
      </w:r>
      <w:r>
        <w:rPr>
          <w:rFonts w:ascii="Times New Roman" w:eastAsia="Times New Roman" w:hAnsi="Times New Roman" w:cs="Times New Roman"/>
        </w:rPr>
        <w:t xml:space="preserve"> USE</w:t>
      </w:r>
      <w:r w:rsidR="004A7CD9">
        <w:rPr>
          <w:rFonts w:ascii="Times New Roman" w:eastAsia="Times New Roman" w:hAnsi="Times New Roman" w:cs="Times New Roman"/>
        </w:rPr>
        <w:t>RS ACCOUNT</w:t>
      </w:r>
      <w:r>
        <w:rPr>
          <w:rFonts w:ascii="Times New Roman" w:eastAsia="Times New Roman" w:hAnsi="Times New Roman" w:cs="Times New Roman"/>
        </w:rPr>
        <w:t>............................................................................................................... 45</w:t>
      </w:r>
    </w:p>
    <w:p w14:paraId="5D7DFD9F" w14:textId="7179BC82" w:rsidR="004A7CD9" w:rsidRDefault="004A7CD9" w:rsidP="00986811">
      <w:pPr>
        <w:pStyle w:val="Heading2"/>
        <w:spacing w:after="86" w:line="360" w:lineRule="auto"/>
        <w:ind w:left="720" w:firstLine="201"/>
      </w:pPr>
      <w:r>
        <w:t>4.3.1 REGISTRATION AND LOGIN FUNCTIONALITY</w:t>
      </w:r>
      <w:r>
        <w:rPr>
          <w:rFonts w:ascii="Calibri" w:eastAsia="Calibri" w:hAnsi="Calibri" w:cs="Calibri"/>
          <w:color w:val="00000A"/>
        </w:rPr>
        <w:t>.........</w:t>
      </w:r>
      <w:r>
        <w:rPr>
          <w:color w:val="00000A"/>
        </w:rPr>
        <w:t>..</w:t>
      </w:r>
      <w:r>
        <w:rPr>
          <w:rFonts w:ascii="Calibri" w:eastAsia="Calibri" w:hAnsi="Calibri" w:cs="Calibri"/>
          <w:color w:val="00000A"/>
        </w:rPr>
        <w:t xml:space="preserve">................................... </w:t>
      </w:r>
      <w:r>
        <w:t>51</w:t>
      </w:r>
    </w:p>
    <w:p w14:paraId="4577B71F" w14:textId="77777777" w:rsidR="004A7CD9" w:rsidRPr="004A7CD9" w:rsidRDefault="004A7CD9" w:rsidP="00986811">
      <w:pPr>
        <w:spacing w:line="360" w:lineRule="auto"/>
      </w:pPr>
    </w:p>
    <w:p w14:paraId="3BF8C658" w14:textId="13F87327" w:rsidR="004A7CD9" w:rsidRDefault="004A7CD9" w:rsidP="00986811">
      <w:pPr>
        <w:pStyle w:val="Heading2"/>
        <w:spacing w:after="86" w:line="360" w:lineRule="auto"/>
        <w:ind w:left="730"/>
      </w:pPr>
      <w:r>
        <w:t xml:space="preserve">    4.3.2 USER SPECIFIC FEATURES AND CUSTOMISATION OPTIONS</w:t>
      </w:r>
      <w:r>
        <w:rPr>
          <w:rFonts w:ascii="Calibri" w:eastAsia="Calibri" w:hAnsi="Calibri" w:cs="Calibri"/>
          <w:color w:val="00000A"/>
        </w:rPr>
        <w:t xml:space="preserve">..................... </w:t>
      </w:r>
      <w:r>
        <w:t>51</w:t>
      </w:r>
    </w:p>
    <w:p w14:paraId="2AFA5E3E" w14:textId="77777777" w:rsidR="004A7CD9" w:rsidRPr="004A7CD9" w:rsidRDefault="004A7CD9" w:rsidP="00986811">
      <w:pPr>
        <w:spacing w:line="360" w:lineRule="auto"/>
      </w:pPr>
    </w:p>
    <w:p w14:paraId="5E1A2A7D" w14:textId="112BFE73" w:rsidR="00475803" w:rsidRDefault="00000000" w:rsidP="00986811">
      <w:pPr>
        <w:spacing w:after="503" w:line="360" w:lineRule="auto"/>
        <w:ind w:left="-5" w:hanging="10"/>
      </w:pPr>
      <w:r>
        <w:rPr>
          <w:rFonts w:ascii="Times New Roman" w:eastAsia="Times New Roman" w:hAnsi="Times New Roman" w:cs="Times New Roman"/>
          <w:color w:val="1F3763"/>
        </w:rPr>
        <w:t xml:space="preserve">CHAPTER-5: </w:t>
      </w:r>
      <w:r w:rsidR="004A7CD9">
        <w:rPr>
          <w:rFonts w:ascii="Times New Roman" w:eastAsia="Times New Roman" w:hAnsi="Times New Roman" w:cs="Times New Roman"/>
          <w:color w:val="1F3763"/>
        </w:rPr>
        <w:t>CHALLENGES AND IMPROVEMENT</w:t>
      </w:r>
      <w:r>
        <w:rPr>
          <w:rFonts w:ascii="Times New Roman" w:eastAsia="Times New Roman" w:hAnsi="Times New Roman" w:cs="Times New Roman"/>
          <w:color w:val="1F3763"/>
        </w:rPr>
        <w:t xml:space="preserve"> .................................................................. 60 </w:t>
      </w:r>
    </w:p>
    <w:p w14:paraId="2CDCF55F" w14:textId="315B2F16" w:rsidR="00475803" w:rsidRDefault="00000000" w:rsidP="00986811">
      <w:pPr>
        <w:spacing w:after="397" w:line="360" w:lineRule="auto"/>
        <w:ind w:left="381" w:hanging="10"/>
        <w:rPr>
          <w:rFonts w:ascii="Times New Roman" w:eastAsia="Times New Roman" w:hAnsi="Times New Roman" w:cs="Times New Roman"/>
        </w:rPr>
      </w:pPr>
      <w:r>
        <w:rPr>
          <w:rFonts w:ascii="Times New Roman" w:eastAsia="Times New Roman" w:hAnsi="Times New Roman" w:cs="Times New Roman"/>
        </w:rPr>
        <w:t xml:space="preserve">5.1 </w:t>
      </w:r>
      <w:r w:rsidR="004A7CD9">
        <w:rPr>
          <w:rFonts w:ascii="Times New Roman" w:eastAsia="Times New Roman" w:hAnsi="Times New Roman" w:cs="Times New Roman"/>
        </w:rPr>
        <w:t>TECHNICA CHALLENGE</w:t>
      </w:r>
      <w:r>
        <w:rPr>
          <w:rFonts w:ascii="Times New Roman" w:eastAsia="Times New Roman" w:hAnsi="Times New Roman" w:cs="Times New Roman"/>
          <w:color w:val="00000A"/>
        </w:rPr>
        <w:t xml:space="preserve"> .................................................................................................. </w:t>
      </w:r>
      <w:r>
        <w:rPr>
          <w:rFonts w:ascii="Times New Roman" w:eastAsia="Times New Roman" w:hAnsi="Times New Roman" w:cs="Times New Roman"/>
        </w:rPr>
        <w:t xml:space="preserve">60 </w:t>
      </w:r>
    </w:p>
    <w:p w14:paraId="1AEADB01" w14:textId="46BAAE2F" w:rsidR="004A7CD9" w:rsidRDefault="004A7CD9" w:rsidP="00986811">
      <w:pPr>
        <w:pStyle w:val="Heading2"/>
        <w:spacing w:after="86" w:line="360" w:lineRule="auto"/>
        <w:ind w:left="720" w:firstLine="201"/>
      </w:pPr>
      <w:r>
        <w:t>5.1.1 ISSUES FACED DURING DEVELOPMENT………</w:t>
      </w:r>
      <w:r>
        <w:rPr>
          <w:rFonts w:ascii="Calibri" w:eastAsia="Calibri" w:hAnsi="Calibri" w:cs="Calibri"/>
          <w:color w:val="00000A"/>
        </w:rPr>
        <w:t>.........</w:t>
      </w:r>
      <w:r>
        <w:rPr>
          <w:color w:val="00000A"/>
        </w:rPr>
        <w:t>..</w:t>
      </w:r>
      <w:r>
        <w:rPr>
          <w:rFonts w:ascii="Calibri" w:eastAsia="Calibri" w:hAnsi="Calibri" w:cs="Calibri"/>
          <w:color w:val="00000A"/>
        </w:rPr>
        <w:t xml:space="preserve">................................... </w:t>
      </w:r>
      <w:r>
        <w:t>51</w:t>
      </w:r>
    </w:p>
    <w:p w14:paraId="3EE083D0" w14:textId="77777777" w:rsidR="004A7CD9" w:rsidRPr="004A7CD9" w:rsidRDefault="004A7CD9" w:rsidP="00986811">
      <w:pPr>
        <w:spacing w:line="360" w:lineRule="auto"/>
      </w:pPr>
    </w:p>
    <w:p w14:paraId="462DA338" w14:textId="23AC52E2" w:rsidR="004A7CD9" w:rsidRDefault="004A7CD9" w:rsidP="00986811">
      <w:pPr>
        <w:pStyle w:val="Heading2"/>
        <w:spacing w:after="86" w:line="360" w:lineRule="auto"/>
        <w:ind w:left="730"/>
      </w:pPr>
      <w:r>
        <w:t xml:space="preserve">    5.1.2 SOLUTIONS AND WORK AROUND IMPLEMENTED</w:t>
      </w:r>
      <w:r>
        <w:rPr>
          <w:rFonts w:ascii="Calibri" w:eastAsia="Calibri" w:hAnsi="Calibri" w:cs="Calibri"/>
          <w:color w:val="00000A"/>
        </w:rPr>
        <w:t xml:space="preserve">....................................... </w:t>
      </w:r>
      <w:r>
        <w:t>51</w:t>
      </w:r>
    </w:p>
    <w:p w14:paraId="7C03052F" w14:textId="77777777" w:rsidR="004A7CD9" w:rsidRDefault="004A7CD9" w:rsidP="00986811">
      <w:pPr>
        <w:spacing w:after="397" w:line="360" w:lineRule="auto"/>
        <w:ind w:left="381" w:hanging="10"/>
      </w:pPr>
    </w:p>
    <w:p w14:paraId="1D76162C" w14:textId="53240C59" w:rsidR="00475803" w:rsidRDefault="00000000" w:rsidP="00986811">
      <w:pPr>
        <w:spacing w:after="397" w:line="360" w:lineRule="auto"/>
        <w:ind w:left="381" w:hanging="10"/>
        <w:rPr>
          <w:rFonts w:ascii="Times New Roman" w:eastAsia="Times New Roman" w:hAnsi="Times New Roman" w:cs="Times New Roman"/>
        </w:rPr>
      </w:pPr>
      <w:r>
        <w:rPr>
          <w:rFonts w:ascii="Times New Roman" w:eastAsia="Times New Roman" w:hAnsi="Times New Roman" w:cs="Times New Roman"/>
        </w:rPr>
        <w:t xml:space="preserve">5.2 </w:t>
      </w:r>
      <w:r w:rsidR="004A7CD9">
        <w:rPr>
          <w:rFonts w:ascii="Times New Roman" w:eastAsia="Times New Roman" w:hAnsi="Times New Roman" w:cs="Times New Roman"/>
        </w:rPr>
        <w:t>USER EXPERIENCE CHALLENGES</w:t>
      </w:r>
      <w:r>
        <w:rPr>
          <w:rFonts w:ascii="Times New Roman" w:eastAsia="Times New Roman" w:hAnsi="Times New Roman" w:cs="Times New Roman"/>
        </w:rPr>
        <w:t xml:space="preserve"> ...........</w:t>
      </w:r>
      <w:r w:rsidR="004A7CD9">
        <w:rPr>
          <w:rFonts w:ascii="Times New Roman" w:eastAsia="Times New Roman" w:hAnsi="Times New Roman" w:cs="Times New Roman"/>
        </w:rPr>
        <w:t>............</w:t>
      </w:r>
      <w:r>
        <w:rPr>
          <w:rFonts w:ascii="Times New Roman" w:eastAsia="Times New Roman" w:hAnsi="Times New Roman" w:cs="Times New Roman"/>
        </w:rPr>
        <w:t xml:space="preserve">.......................................................... 60 </w:t>
      </w:r>
    </w:p>
    <w:p w14:paraId="673840AA" w14:textId="1A98FADE" w:rsidR="004A7CD9" w:rsidRDefault="004A7CD9" w:rsidP="00986811">
      <w:pPr>
        <w:pStyle w:val="Heading2"/>
        <w:spacing w:after="86" w:line="360" w:lineRule="auto"/>
        <w:ind w:left="720" w:firstLine="201"/>
      </w:pPr>
      <w:r>
        <w:lastRenderedPageBreak/>
        <w:t>5.2.1  FEEDBACK RECEIVED DURING TESTING…….</w:t>
      </w:r>
      <w:r>
        <w:rPr>
          <w:rFonts w:ascii="Calibri" w:eastAsia="Calibri" w:hAnsi="Calibri" w:cs="Calibri"/>
          <w:color w:val="00000A"/>
        </w:rPr>
        <w:t>.........</w:t>
      </w:r>
      <w:r>
        <w:rPr>
          <w:color w:val="00000A"/>
        </w:rPr>
        <w:t>..</w:t>
      </w:r>
      <w:r>
        <w:rPr>
          <w:rFonts w:ascii="Calibri" w:eastAsia="Calibri" w:hAnsi="Calibri" w:cs="Calibri"/>
          <w:color w:val="00000A"/>
        </w:rPr>
        <w:t xml:space="preserve">................................... </w:t>
      </w:r>
      <w:r>
        <w:t>51</w:t>
      </w:r>
    </w:p>
    <w:p w14:paraId="7415B935" w14:textId="77777777" w:rsidR="004A7CD9" w:rsidRPr="004A7CD9" w:rsidRDefault="004A7CD9" w:rsidP="00986811">
      <w:pPr>
        <w:spacing w:line="360" w:lineRule="auto"/>
      </w:pPr>
    </w:p>
    <w:p w14:paraId="006F2556" w14:textId="0F72B991" w:rsidR="004A7CD9" w:rsidRDefault="004A7CD9" w:rsidP="00986811">
      <w:pPr>
        <w:pStyle w:val="Heading2"/>
        <w:spacing w:after="86" w:line="360" w:lineRule="auto"/>
        <w:ind w:left="730"/>
      </w:pPr>
      <w:r>
        <w:t xml:space="preserve">    5.2.2 </w:t>
      </w:r>
      <w:r w:rsidR="00613439">
        <w:t>IMPROVEMENTS MADE FOR A BETTER USER EXPERIENCE</w:t>
      </w:r>
      <w:r>
        <w:rPr>
          <w:rFonts w:ascii="Calibri" w:eastAsia="Calibri" w:hAnsi="Calibri" w:cs="Calibri"/>
          <w:color w:val="00000A"/>
        </w:rPr>
        <w:t xml:space="preserve">..................... </w:t>
      </w:r>
      <w:r>
        <w:t>51</w:t>
      </w:r>
    </w:p>
    <w:p w14:paraId="6FB0A85F" w14:textId="77777777" w:rsidR="004A7CD9" w:rsidRDefault="004A7CD9" w:rsidP="00986811">
      <w:pPr>
        <w:spacing w:after="397" w:line="360" w:lineRule="auto"/>
        <w:ind w:left="381" w:hanging="10"/>
      </w:pPr>
    </w:p>
    <w:p w14:paraId="402E3CF3" w14:textId="14242C2B" w:rsidR="00475803" w:rsidRDefault="00000000" w:rsidP="00986811">
      <w:pPr>
        <w:spacing w:after="503" w:line="360" w:lineRule="auto"/>
        <w:ind w:left="-5" w:hanging="10"/>
      </w:pPr>
      <w:r>
        <w:rPr>
          <w:rFonts w:ascii="Times New Roman" w:eastAsia="Times New Roman" w:hAnsi="Times New Roman" w:cs="Times New Roman"/>
          <w:color w:val="1F3763"/>
        </w:rPr>
        <w:t xml:space="preserve">CHAPTER-6: </w:t>
      </w:r>
      <w:r w:rsidR="00613439">
        <w:rPr>
          <w:rFonts w:ascii="Times New Roman" w:eastAsia="Times New Roman" w:hAnsi="Times New Roman" w:cs="Times New Roman"/>
          <w:color w:val="1F3763"/>
        </w:rPr>
        <w:t>FUTURE ENHANCEMENT</w:t>
      </w:r>
      <w:r>
        <w:rPr>
          <w:rFonts w:ascii="Times New Roman" w:eastAsia="Times New Roman" w:hAnsi="Times New Roman" w:cs="Times New Roman"/>
          <w:color w:val="1F3763"/>
        </w:rPr>
        <w:t xml:space="preserve"> ..................</w:t>
      </w:r>
      <w:r w:rsidR="00613439">
        <w:rPr>
          <w:rFonts w:ascii="Times New Roman" w:eastAsia="Times New Roman" w:hAnsi="Times New Roman" w:cs="Times New Roman"/>
          <w:color w:val="1F3763"/>
        </w:rPr>
        <w:t>......................</w:t>
      </w:r>
      <w:r>
        <w:rPr>
          <w:rFonts w:ascii="Times New Roman" w:eastAsia="Times New Roman" w:hAnsi="Times New Roman" w:cs="Times New Roman"/>
          <w:color w:val="1F3763"/>
        </w:rPr>
        <w:t xml:space="preserve">............................................. 79 </w:t>
      </w:r>
    </w:p>
    <w:p w14:paraId="48E511B1" w14:textId="7AA2D7DE" w:rsidR="00475803" w:rsidRDefault="00000000" w:rsidP="00986811">
      <w:pPr>
        <w:spacing w:after="397" w:line="360" w:lineRule="auto"/>
        <w:ind w:left="381" w:hanging="10"/>
        <w:rPr>
          <w:rFonts w:ascii="Times New Roman" w:eastAsia="Times New Roman" w:hAnsi="Times New Roman" w:cs="Times New Roman"/>
          <w:color w:val="00000A"/>
        </w:rPr>
      </w:pPr>
      <w:r>
        <w:rPr>
          <w:rFonts w:ascii="Times New Roman" w:eastAsia="Times New Roman" w:hAnsi="Times New Roman" w:cs="Times New Roman"/>
          <w:color w:val="00000A"/>
        </w:rPr>
        <w:t xml:space="preserve">6.1 </w:t>
      </w:r>
      <w:r w:rsidR="00613439">
        <w:rPr>
          <w:rFonts w:ascii="Times New Roman" w:eastAsia="Times New Roman" w:hAnsi="Times New Roman" w:cs="Times New Roman"/>
          <w:color w:val="00000A"/>
        </w:rPr>
        <w:t>SCALABILITY</w:t>
      </w:r>
      <w:r>
        <w:rPr>
          <w:rFonts w:ascii="Times New Roman" w:eastAsia="Times New Roman" w:hAnsi="Times New Roman" w:cs="Times New Roman"/>
          <w:color w:val="00000A"/>
        </w:rPr>
        <w:t xml:space="preserve"> ...................................................................................</w:t>
      </w:r>
      <w:r w:rsidR="00613439">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79 </w:t>
      </w:r>
    </w:p>
    <w:p w14:paraId="504E2FAF" w14:textId="6B345507" w:rsidR="00613439" w:rsidRDefault="00613439" w:rsidP="00986811">
      <w:pPr>
        <w:pStyle w:val="Heading2"/>
        <w:spacing w:after="86" w:line="360" w:lineRule="auto"/>
        <w:ind w:left="720" w:firstLine="201"/>
      </w:pPr>
      <w:r>
        <w:t>6.1.1  CONSIDERATIONS FOR HANDLING INCREASED USER TRAFFIC</w:t>
      </w:r>
      <w:r>
        <w:rPr>
          <w:rFonts w:ascii="Calibri" w:eastAsia="Calibri" w:hAnsi="Calibri" w:cs="Calibri"/>
          <w:color w:val="00000A"/>
        </w:rPr>
        <w:t xml:space="preserve">................ </w:t>
      </w:r>
      <w:r>
        <w:t>51</w:t>
      </w:r>
    </w:p>
    <w:p w14:paraId="62881FD1" w14:textId="77777777" w:rsidR="00613439" w:rsidRPr="004A7CD9" w:rsidRDefault="00613439" w:rsidP="00986811">
      <w:pPr>
        <w:spacing w:line="360" w:lineRule="auto"/>
      </w:pPr>
    </w:p>
    <w:p w14:paraId="1B398D90" w14:textId="0FCB3982" w:rsidR="00613439" w:rsidRDefault="00613439" w:rsidP="00986811">
      <w:pPr>
        <w:pStyle w:val="Heading2"/>
        <w:spacing w:after="86" w:line="360" w:lineRule="auto"/>
        <w:ind w:left="730"/>
      </w:pPr>
      <w:r>
        <w:t xml:space="preserve">    6.1.2 PLANS FOR FUTURE EXPANSION</w:t>
      </w:r>
      <w:r>
        <w:rPr>
          <w:rFonts w:ascii="Calibri" w:eastAsia="Calibri" w:hAnsi="Calibri" w:cs="Calibri"/>
          <w:color w:val="00000A"/>
        </w:rPr>
        <w:t xml:space="preserve">........................................................................ </w:t>
      </w:r>
      <w:r>
        <w:t>51</w:t>
      </w:r>
    </w:p>
    <w:p w14:paraId="75978174" w14:textId="77777777" w:rsidR="00613439" w:rsidRDefault="00613439" w:rsidP="00986811">
      <w:pPr>
        <w:spacing w:after="397" w:line="360" w:lineRule="auto"/>
      </w:pPr>
    </w:p>
    <w:p w14:paraId="16E47DDB" w14:textId="49A4C620" w:rsidR="00475803" w:rsidRDefault="00000000" w:rsidP="00986811">
      <w:pPr>
        <w:spacing w:after="424" w:line="360" w:lineRule="auto"/>
        <w:ind w:left="381" w:hanging="10"/>
        <w:rPr>
          <w:rFonts w:ascii="Times New Roman" w:eastAsia="Times New Roman" w:hAnsi="Times New Roman" w:cs="Times New Roman"/>
          <w:color w:val="00000A"/>
        </w:rPr>
      </w:pPr>
      <w:r>
        <w:rPr>
          <w:rFonts w:ascii="Times New Roman" w:eastAsia="Times New Roman" w:hAnsi="Times New Roman" w:cs="Times New Roman"/>
          <w:color w:val="00000A"/>
        </w:rPr>
        <w:t xml:space="preserve">6.2 </w:t>
      </w:r>
      <w:r w:rsidR="00613439">
        <w:rPr>
          <w:rFonts w:ascii="Times New Roman" w:eastAsia="Times New Roman" w:hAnsi="Times New Roman" w:cs="Times New Roman"/>
          <w:color w:val="00000A"/>
        </w:rPr>
        <w:t>ADDITIONAL FEATURES</w:t>
      </w:r>
      <w:r>
        <w:rPr>
          <w:rFonts w:ascii="Times New Roman" w:eastAsia="Times New Roman" w:hAnsi="Times New Roman" w:cs="Times New Roman"/>
          <w:color w:val="00000A"/>
        </w:rPr>
        <w:t xml:space="preserve"> ................................................................................................... 79 </w:t>
      </w:r>
    </w:p>
    <w:p w14:paraId="3A4005CC" w14:textId="0E87CA7C" w:rsidR="00613439" w:rsidRDefault="00613439" w:rsidP="00986811">
      <w:pPr>
        <w:pStyle w:val="Heading2"/>
        <w:spacing w:after="86" w:line="360" w:lineRule="auto"/>
        <w:ind w:left="720" w:firstLine="201"/>
      </w:pPr>
      <w:r>
        <w:t>6.2.1  IDEAS FOR NEW FUNCTIONALITY…….</w:t>
      </w:r>
      <w:r>
        <w:rPr>
          <w:rFonts w:ascii="Calibri" w:eastAsia="Calibri" w:hAnsi="Calibri" w:cs="Calibri"/>
          <w:color w:val="00000A"/>
        </w:rPr>
        <w:t>.........</w:t>
      </w:r>
      <w:r>
        <w:rPr>
          <w:color w:val="00000A"/>
        </w:rPr>
        <w:t>..</w:t>
      </w:r>
      <w:r>
        <w:rPr>
          <w:rFonts w:ascii="Calibri" w:eastAsia="Calibri" w:hAnsi="Calibri" w:cs="Calibri"/>
          <w:color w:val="00000A"/>
        </w:rPr>
        <w:t xml:space="preserve">............................................... </w:t>
      </w:r>
      <w:r>
        <w:t>51</w:t>
      </w:r>
    </w:p>
    <w:p w14:paraId="452B2D10" w14:textId="77777777" w:rsidR="00613439" w:rsidRPr="004A7CD9" w:rsidRDefault="00613439" w:rsidP="00986811">
      <w:pPr>
        <w:spacing w:line="360" w:lineRule="auto"/>
      </w:pPr>
    </w:p>
    <w:p w14:paraId="246CA35E" w14:textId="4BC44F70" w:rsidR="00613439" w:rsidRDefault="00613439" w:rsidP="00986811">
      <w:pPr>
        <w:pStyle w:val="Heading2"/>
        <w:spacing w:after="86" w:line="360" w:lineRule="auto"/>
        <w:ind w:left="730"/>
      </w:pPr>
      <w:r>
        <w:t xml:space="preserve">    6.2.2 INTEGRATION WITH OTHER TOOLS OR PLATFORMS………</w:t>
      </w:r>
      <w:r>
        <w:rPr>
          <w:rFonts w:ascii="Calibri" w:eastAsia="Calibri" w:hAnsi="Calibri" w:cs="Calibri"/>
          <w:color w:val="00000A"/>
        </w:rPr>
        <w:t xml:space="preserve">....................... </w:t>
      </w:r>
      <w:r>
        <w:t>51</w:t>
      </w:r>
    </w:p>
    <w:p w14:paraId="7460A251" w14:textId="77777777" w:rsidR="00613439" w:rsidRDefault="00613439" w:rsidP="00986811">
      <w:pPr>
        <w:spacing w:after="424" w:line="360" w:lineRule="auto"/>
        <w:ind w:left="381" w:hanging="10"/>
      </w:pPr>
    </w:p>
    <w:p w14:paraId="56BD0A22" w14:textId="45284B09" w:rsidR="00475803" w:rsidRDefault="00000000" w:rsidP="00986811">
      <w:pPr>
        <w:spacing w:after="380" w:line="360" w:lineRule="auto"/>
        <w:ind w:left="-5" w:hanging="10"/>
      </w:pPr>
      <w:r>
        <w:rPr>
          <w:rFonts w:ascii="Times New Roman" w:eastAsia="Times New Roman" w:hAnsi="Times New Roman" w:cs="Times New Roman"/>
          <w:color w:val="1F3763"/>
        </w:rPr>
        <w:t xml:space="preserve">CHAPTER- 7 </w:t>
      </w:r>
      <w:r w:rsidR="00361222">
        <w:rPr>
          <w:rFonts w:ascii="Times New Roman" w:eastAsia="Times New Roman" w:hAnsi="Times New Roman" w:cs="Times New Roman"/>
          <w:color w:val="1F3763"/>
        </w:rPr>
        <w:t>REFERENCES ……………………………….</w:t>
      </w:r>
      <w:r>
        <w:rPr>
          <w:rFonts w:ascii="Times New Roman" w:eastAsia="Times New Roman" w:hAnsi="Times New Roman" w:cs="Times New Roman"/>
          <w:color w:val="1F3763"/>
        </w:rPr>
        <w:t>…...……………………………</w:t>
      </w:r>
      <w:r w:rsidR="00613439">
        <w:rPr>
          <w:rFonts w:ascii="Times New Roman" w:eastAsia="Times New Roman" w:hAnsi="Times New Roman" w:cs="Times New Roman"/>
          <w:color w:val="1F3763"/>
        </w:rPr>
        <w:t>.</w:t>
      </w:r>
      <w:r>
        <w:rPr>
          <w:rFonts w:ascii="Times New Roman" w:eastAsia="Times New Roman" w:hAnsi="Times New Roman" w:cs="Times New Roman"/>
          <w:color w:val="1F3763"/>
        </w:rPr>
        <w:t xml:space="preserve">…… 80 </w:t>
      </w:r>
    </w:p>
    <w:p w14:paraId="2D3A9072" w14:textId="0DDB762E" w:rsidR="00475803" w:rsidRDefault="00000000" w:rsidP="00986811">
      <w:pPr>
        <w:pStyle w:val="Heading4"/>
        <w:spacing w:after="420" w:line="360" w:lineRule="auto"/>
        <w:ind w:left="381"/>
      </w:pPr>
      <w:r>
        <w:rPr>
          <w:color w:val="00000A"/>
        </w:rPr>
        <w:t xml:space="preserve"> REFERENCES ....................................................................................................................</w:t>
      </w:r>
      <w:r w:rsidR="00613439">
        <w:rPr>
          <w:color w:val="00000A"/>
        </w:rPr>
        <w:t>..</w:t>
      </w:r>
      <w:r>
        <w:rPr>
          <w:color w:val="00000A"/>
        </w:rPr>
        <w:t xml:space="preserve">....... 82 </w:t>
      </w:r>
    </w:p>
    <w:p w14:paraId="3AC433F1" w14:textId="77777777" w:rsidR="00475803" w:rsidRDefault="00000000">
      <w:pPr>
        <w:spacing w:after="320"/>
      </w:pPr>
      <w:r>
        <w:rPr>
          <w:rFonts w:ascii="Times New Roman" w:eastAsia="Times New Roman" w:hAnsi="Times New Roman" w:cs="Times New Roman"/>
          <w:b/>
          <w:color w:val="374151"/>
          <w:sz w:val="24"/>
        </w:rPr>
        <w:t xml:space="preserve">                                                        </w:t>
      </w:r>
    </w:p>
    <w:p w14:paraId="140965D1" w14:textId="77777777" w:rsidR="00475803" w:rsidRDefault="00000000">
      <w:pPr>
        <w:spacing w:after="315"/>
      </w:pPr>
      <w:r>
        <w:rPr>
          <w:rFonts w:ascii="Times New Roman" w:eastAsia="Times New Roman" w:hAnsi="Times New Roman" w:cs="Times New Roman"/>
          <w:b/>
          <w:color w:val="374151"/>
          <w:sz w:val="24"/>
        </w:rPr>
        <w:t xml:space="preserve"> </w:t>
      </w:r>
    </w:p>
    <w:p w14:paraId="4793BE6B" w14:textId="77777777" w:rsidR="00475803" w:rsidRDefault="00000000">
      <w:pPr>
        <w:spacing w:after="320"/>
      </w:pPr>
      <w:r>
        <w:rPr>
          <w:rFonts w:ascii="Times New Roman" w:eastAsia="Times New Roman" w:hAnsi="Times New Roman" w:cs="Times New Roman"/>
          <w:b/>
          <w:color w:val="374151"/>
          <w:sz w:val="24"/>
        </w:rPr>
        <w:t xml:space="preserve"> </w:t>
      </w:r>
    </w:p>
    <w:p w14:paraId="09FCF141" w14:textId="77777777" w:rsidR="00475803" w:rsidRDefault="00000000">
      <w:pPr>
        <w:spacing w:after="320"/>
      </w:pPr>
      <w:r>
        <w:rPr>
          <w:rFonts w:ascii="Times New Roman" w:eastAsia="Times New Roman" w:hAnsi="Times New Roman" w:cs="Times New Roman"/>
          <w:b/>
          <w:color w:val="374151"/>
          <w:sz w:val="24"/>
        </w:rPr>
        <w:t xml:space="preserve"> </w:t>
      </w:r>
    </w:p>
    <w:p w14:paraId="5335EC4F" w14:textId="5501610F" w:rsidR="00613439" w:rsidRPr="00986811" w:rsidRDefault="00000000" w:rsidP="00986811">
      <w:pPr>
        <w:spacing w:after="320"/>
      </w:pPr>
      <w:r>
        <w:rPr>
          <w:rFonts w:ascii="Times New Roman" w:eastAsia="Times New Roman" w:hAnsi="Times New Roman" w:cs="Times New Roman"/>
          <w:b/>
          <w:color w:val="374151"/>
          <w:sz w:val="24"/>
        </w:rPr>
        <w:t xml:space="preserve"> </w:t>
      </w:r>
    </w:p>
    <w:p w14:paraId="4B5B3CE2" w14:textId="063B97BA" w:rsidR="0061100F" w:rsidRDefault="00000000" w:rsidP="0061100F">
      <w:pPr>
        <w:spacing w:after="180" w:line="360" w:lineRule="auto"/>
        <w:ind w:left="10" w:hanging="10"/>
        <w:rPr>
          <w:rFonts w:ascii="Times New Roman" w:eastAsia="Times New Roman" w:hAnsi="Times New Roman" w:cs="Times New Roman"/>
          <w:color w:val="00000A"/>
        </w:rPr>
      </w:pPr>
      <w:r>
        <w:rPr>
          <w:rFonts w:ascii="Times New Roman" w:eastAsia="Times New Roman" w:hAnsi="Times New Roman" w:cs="Times New Roman"/>
          <w:b/>
          <w:color w:val="374151"/>
          <w:sz w:val="24"/>
        </w:rPr>
        <w:lastRenderedPageBreak/>
        <w:t xml:space="preserve">                                                               ABSTRACT </w:t>
      </w:r>
      <w:r>
        <w:rPr>
          <w:rFonts w:ascii="Times New Roman" w:eastAsia="Times New Roman" w:hAnsi="Times New Roman" w:cs="Times New Roman"/>
          <w:color w:val="00000A"/>
        </w:rPr>
        <w:t xml:space="preserve"> </w:t>
      </w:r>
    </w:p>
    <w:p w14:paraId="5FE464AB" w14:textId="77777777" w:rsidR="00C45BF3" w:rsidRPr="0061100F" w:rsidRDefault="00C45BF3" w:rsidP="0061100F">
      <w:pPr>
        <w:spacing w:after="180" w:line="360" w:lineRule="auto"/>
        <w:ind w:left="10" w:hanging="10"/>
        <w:rPr>
          <w:rFonts w:ascii="Times New Roman" w:eastAsia="Times New Roman" w:hAnsi="Times New Roman" w:cs="Times New Roman"/>
          <w:color w:val="00000A"/>
        </w:rPr>
      </w:pPr>
    </w:p>
    <w:p w14:paraId="14749216" w14:textId="37386415" w:rsidR="00986811" w:rsidRDefault="00000000" w:rsidP="00986811">
      <w:pPr>
        <w:spacing w:after="33" w:line="360" w:lineRule="auto"/>
        <w:ind w:right="12"/>
        <w:rPr>
          <w:rFonts w:ascii="Times New Roman" w:eastAsia="Times New Roman" w:hAnsi="Times New Roman" w:cs="Times New Roman"/>
          <w:color w:val="00000A"/>
        </w:rPr>
      </w:pPr>
      <w:r>
        <w:rPr>
          <w:rFonts w:ascii="Times New Roman" w:eastAsia="Times New Roman" w:hAnsi="Times New Roman" w:cs="Times New Roman"/>
          <w:color w:val="374151"/>
          <w:sz w:val="24"/>
        </w:rPr>
        <w:t xml:space="preserve">The </w:t>
      </w:r>
      <w:r w:rsidRPr="00986811">
        <w:rPr>
          <w:rFonts w:ascii="Times New Roman" w:eastAsia="Times New Roman" w:hAnsi="Times New Roman" w:cs="Times New Roman"/>
          <w:b/>
          <w:bCs/>
          <w:color w:val="374151"/>
          <w:sz w:val="24"/>
        </w:rPr>
        <w:t>Student Help Desk</w:t>
      </w:r>
      <w:r>
        <w:rPr>
          <w:rFonts w:ascii="Times New Roman" w:eastAsia="Times New Roman" w:hAnsi="Times New Roman" w:cs="Times New Roman"/>
          <w:color w:val="374151"/>
          <w:sz w:val="24"/>
        </w:rPr>
        <w:t xml:space="preserve"> is a comprehensive educational platform designed to enhance the learning experience of students within the </w:t>
      </w:r>
      <w:r w:rsidRPr="00986811">
        <w:rPr>
          <w:rFonts w:ascii="Times New Roman" w:eastAsia="Times New Roman" w:hAnsi="Times New Roman" w:cs="Times New Roman"/>
          <w:b/>
          <w:bCs/>
          <w:color w:val="374151"/>
          <w:sz w:val="24"/>
        </w:rPr>
        <w:t>Abdul Kalam Technical University (AKTU)</w:t>
      </w:r>
      <w:r>
        <w:rPr>
          <w:rFonts w:ascii="Times New Roman" w:eastAsia="Times New Roman" w:hAnsi="Times New Roman" w:cs="Times New Roman"/>
          <w:color w:val="374151"/>
          <w:sz w:val="24"/>
        </w:rPr>
        <w:t xml:space="preserve"> curriculum. Focused on providing seamless access to study materials, the platform offers a </w:t>
      </w:r>
      <w:proofErr w:type="gramStart"/>
      <w:r w:rsidR="00613439">
        <w:rPr>
          <w:rFonts w:ascii="Times New Roman" w:eastAsia="Times New Roman" w:hAnsi="Times New Roman" w:cs="Times New Roman"/>
          <w:color w:val="374151"/>
          <w:sz w:val="24"/>
        </w:rPr>
        <w:t>user friendly</w:t>
      </w:r>
      <w:proofErr w:type="gramEnd"/>
      <w:r>
        <w:rPr>
          <w:rFonts w:ascii="Times New Roman" w:eastAsia="Times New Roman" w:hAnsi="Times New Roman" w:cs="Times New Roman"/>
          <w:color w:val="374151"/>
          <w:sz w:val="24"/>
        </w:rPr>
        <w:t xml:space="preserve"> interface with features such as a </w:t>
      </w:r>
      <w:r w:rsidRPr="00986811">
        <w:rPr>
          <w:rFonts w:ascii="Times New Roman" w:eastAsia="Times New Roman" w:hAnsi="Times New Roman" w:cs="Times New Roman"/>
          <w:color w:val="374151"/>
          <w:sz w:val="24"/>
        </w:rPr>
        <w:t>Notes Section and Question Papers repository</w:t>
      </w:r>
      <w:r>
        <w:rPr>
          <w:rFonts w:ascii="Times New Roman" w:eastAsia="Times New Roman" w:hAnsi="Times New Roman" w:cs="Times New Roman"/>
          <w:color w:val="374151"/>
          <w:sz w:val="24"/>
        </w:rPr>
        <w:t>. Users can efficiently navigate topics, download relevant materials, and engage in a collaborative learning environment.</w:t>
      </w:r>
      <w:r>
        <w:rPr>
          <w:rFonts w:ascii="Times New Roman" w:eastAsia="Times New Roman" w:hAnsi="Times New Roman" w:cs="Times New Roman"/>
          <w:color w:val="00000A"/>
        </w:rPr>
        <w:t xml:space="preserve"> </w:t>
      </w:r>
    </w:p>
    <w:p w14:paraId="66C0CCD6" w14:textId="77777777" w:rsidR="0061100F" w:rsidRPr="0061100F" w:rsidRDefault="0061100F" w:rsidP="00986811">
      <w:pPr>
        <w:spacing w:after="33" w:line="360" w:lineRule="auto"/>
        <w:ind w:right="12"/>
        <w:rPr>
          <w:rFonts w:ascii="Times New Roman" w:eastAsia="Times New Roman" w:hAnsi="Times New Roman" w:cs="Times New Roman"/>
          <w:color w:val="00000A"/>
        </w:rPr>
      </w:pPr>
    </w:p>
    <w:p w14:paraId="5F9D166B" w14:textId="2871E38F" w:rsidR="0061100F" w:rsidRPr="0061100F" w:rsidRDefault="00000000" w:rsidP="00986811">
      <w:pPr>
        <w:spacing w:after="311" w:line="360" w:lineRule="auto"/>
        <w:ind w:right="12"/>
        <w:rPr>
          <w:rFonts w:ascii="Times New Roman" w:eastAsia="Times New Roman" w:hAnsi="Times New Roman" w:cs="Times New Roman"/>
          <w:color w:val="00000A"/>
        </w:rPr>
      </w:pPr>
      <w:r>
        <w:rPr>
          <w:rFonts w:ascii="Times New Roman" w:eastAsia="Times New Roman" w:hAnsi="Times New Roman" w:cs="Times New Roman"/>
          <w:color w:val="374151"/>
          <w:sz w:val="24"/>
        </w:rPr>
        <w:t>This document outlines the project's objectives, features, and functionalities, emphasizing the integration of user accounts to personalize the learning journey. The backend processes supporting the frontend, database structure, and management are detailed, ensuring efficient data handling and retrieval. Challenges faced during development and user testing feedback prompted iterative improvements, contributing to a refined user experience.</w:t>
      </w:r>
      <w:r>
        <w:rPr>
          <w:rFonts w:ascii="Times New Roman" w:eastAsia="Times New Roman" w:hAnsi="Times New Roman" w:cs="Times New Roman"/>
          <w:color w:val="00000A"/>
        </w:rPr>
        <w:t xml:space="preserve"> </w:t>
      </w:r>
    </w:p>
    <w:p w14:paraId="13848CAB" w14:textId="77777777" w:rsidR="00475803" w:rsidRDefault="00000000" w:rsidP="00986811">
      <w:pPr>
        <w:spacing w:after="33" w:line="360" w:lineRule="auto"/>
        <w:ind w:right="12"/>
      </w:pPr>
      <w:r>
        <w:rPr>
          <w:rFonts w:ascii="Times New Roman" w:eastAsia="Times New Roman" w:hAnsi="Times New Roman" w:cs="Times New Roman"/>
          <w:color w:val="374151"/>
          <w:sz w:val="24"/>
        </w:rPr>
        <w:t>The future expansion plans include scalability considerations, additional features like interactive learning modules, and potential integration with other educational tools. The project acknowledges the collaborative efforts of team members and stakeholders, thanking them for their contributions to the success of the Student Help Desk.</w:t>
      </w:r>
      <w:r>
        <w:rPr>
          <w:rFonts w:ascii="Times New Roman" w:eastAsia="Times New Roman" w:hAnsi="Times New Roman" w:cs="Times New Roman"/>
          <w:color w:val="00000A"/>
        </w:rPr>
        <w:t xml:space="preserve"> </w:t>
      </w:r>
    </w:p>
    <w:p w14:paraId="5F152841" w14:textId="77777777" w:rsidR="00475803" w:rsidRDefault="00000000">
      <w:pPr>
        <w:spacing w:after="114"/>
        <w:ind w:left="66"/>
        <w:jc w:val="center"/>
      </w:pPr>
      <w:r>
        <w:rPr>
          <w:rFonts w:ascii="Times New Roman" w:eastAsia="Times New Roman" w:hAnsi="Times New Roman" w:cs="Times New Roman"/>
          <w:b/>
          <w:color w:val="00000A"/>
          <w:sz w:val="28"/>
        </w:rPr>
        <w:t xml:space="preserve"> </w:t>
      </w:r>
    </w:p>
    <w:p w14:paraId="49B61EED" w14:textId="77777777" w:rsidR="00475803" w:rsidRDefault="00000000">
      <w:pPr>
        <w:spacing w:after="115"/>
        <w:ind w:left="66"/>
        <w:jc w:val="center"/>
      </w:pPr>
      <w:r>
        <w:rPr>
          <w:rFonts w:ascii="Times New Roman" w:eastAsia="Times New Roman" w:hAnsi="Times New Roman" w:cs="Times New Roman"/>
          <w:b/>
          <w:color w:val="00000A"/>
          <w:sz w:val="28"/>
        </w:rPr>
        <w:t xml:space="preserve"> </w:t>
      </w:r>
    </w:p>
    <w:p w14:paraId="6ACD57B7" w14:textId="77777777" w:rsidR="00475803" w:rsidRDefault="00000000">
      <w:pPr>
        <w:spacing w:after="115"/>
        <w:ind w:left="66"/>
        <w:jc w:val="center"/>
      </w:pPr>
      <w:r>
        <w:rPr>
          <w:rFonts w:ascii="Times New Roman" w:eastAsia="Times New Roman" w:hAnsi="Times New Roman" w:cs="Times New Roman"/>
          <w:b/>
          <w:color w:val="00000A"/>
          <w:sz w:val="28"/>
        </w:rPr>
        <w:t xml:space="preserve"> </w:t>
      </w:r>
    </w:p>
    <w:p w14:paraId="62AAFDB7" w14:textId="77777777" w:rsidR="00475803" w:rsidRDefault="00000000">
      <w:pPr>
        <w:spacing w:after="115"/>
        <w:ind w:left="66"/>
        <w:jc w:val="center"/>
      </w:pPr>
      <w:r>
        <w:rPr>
          <w:rFonts w:ascii="Times New Roman" w:eastAsia="Times New Roman" w:hAnsi="Times New Roman" w:cs="Times New Roman"/>
          <w:b/>
          <w:color w:val="00000A"/>
          <w:sz w:val="28"/>
        </w:rPr>
        <w:t xml:space="preserve"> </w:t>
      </w:r>
    </w:p>
    <w:p w14:paraId="54D44798" w14:textId="77777777" w:rsidR="00475803" w:rsidRDefault="00000000">
      <w:pPr>
        <w:spacing w:after="115"/>
        <w:ind w:left="66"/>
        <w:jc w:val="center"/>
      </w:pPr>
      <w:r>
        <w:rPr>
          <w:rFonts w:ascii="Times New Roman" w:eastAsia="Times New Roman" w:hAnsi="Times New Roman" w:cs="Times New Roman"/>
          <w:b/>
          <w:color w:val="00000A"/>
          <w:sz w:val="28"/>
        </w:rPr>
        <w:t xml:space="preserve"> </w:t>
      </w:r>
    </w:p>
    <w:p w14:paraId="6ECB848F" w14:textId="77777777" w:rsidR="00475803" w:rsidRDefault="00000000">
      <w:pPr>
        <w:spacing w:after="115"/>
        <w:ind w:left="66"/>
        <w:jc w:val="center"/>
      </w:pPr>
      <w:r>
        <w:rPr>
          <w:rFonts w:ascii="Times New Roman" w:eastAsia="Times New Roman" w:hAnsi="Times New Roman" w:cs="Times New Roman"/>
          <w:b/>
          <w:color w:val="00000A"/>
          <w:sz w:val="28"/>
        </w:rPr>
        <w:t xml:space="preserve"> </w:t>
      </w:r>
    </w:p>
    <w:p w14:paraId="10A942D6" w14:textId="77777777" w:rsidR="00475803" w:rsidRDefault="00000000">
      <w:pPr>
        <w:spacing w:after="115"/>
        <w:ind w:left="66"/>
        <w:jc w:val="center"/>
      </w:pPr>
      <w:r>
        <w:rPr>
          <w:rFonts w:ascii="Times New Roman" w:eastAsia="Times New Roman" w:hAnsi="Times New Roman" w:cs="Times New Roman"/>
          <w:b/>
          <w:color w:val="00000A"/>
          <w:sz w:val="28"/>
        </w:rPr>
        <w:t xml:space="preserve"> </w:t>
      </w:r>
    </w:p>
    <w:p w14:paraId="4875B9F9" w14:textId="77777777" w:rsidR="00475803" w:rsidRDefault="00000000">
      <w:pPr>
        <w:spacing w:after="115"/>
        <w:ind w:left="66"/>
        <w:jc w:val="center"/>
      </w:pPr>
      <w:r>
        <w:rPr>
          <w:rFonts w:ascii="Times New Roman" w:eastAsia="Times New Roman" w:hAnsi="Times New Roman" w:cs="Times New Roman"/>
          <w:b/>
          <w:color w:val="00000A"/>
          <w:sz w:val="28"/>
        </w:rPr>
        <w:t xml:space="preserve"> </w:t>
      </w:r>
    </w:p>
    <w:p w14:paraId="676C6211" w14:textId="77777777" w:rsidR="00475803" w:rsidRDefault="00000000">
      <w:pPr>
        <w:spacing w:after="115"/>
        <w:ind w:left="66"/>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w:t>
      </w:r>
    </w:p>
    <w:p w14:paraId="5F16D3F5" w14:textId="77777777" w:rsidR="00352F2E" w:rsidRDefault="00352F2E">
      <w:pPr>
        <w:spacing w:after="115"/>
        <w:ind w:left="66"/>
        <w:jc w:val="center"/>
        <w:rPr>
          <w:rFonts w:ascii="Times New Roman" w:eastAsia="Times New Roman" w:hAnsi="Times New Roman" w:cs="Times New Roman"/>
          <w:b/>
          <w:color w:val="00000A"/>
          <w:sz w:val="28"/>
        </w:rPr>
      </w:pPr>
    </w:p>
    <w:p w14:paraId="49C50E2C" w14:textId="77777777" w:rsidR="00352F2E" w:rsidRDefault="00352F2E">
      <w:pPr>
        <w:spacing w:after="115"/>
        <w:ind w:left="66"/>
        <w:jc w:val="center"/>
        <w:rPr>
          <w:rFonts w:ascii="Times New Roman" w:eastAsia="Times New Roman" w:hAnsi="Times New Roman" w:cs="Times New Roman"/>
          <w:b/>
          <w:color w:val="00000A"/>
          <w:sz w:val="28"/>
        </w:rPr>
      </w:pPr>
    </w:p>
    <w:p w14:paraId="2CA3403D" w14:textId="77777777" w:rsidR="00352F2E" w:rsidRDefault="00352F2E">
      <w:pPr>
        <w:spacing w:after="115"/>
        <w:ind w:left="66"/>
        <w:jc w:val="center"/>
      </w:pPr>
    </w:p>
    <w:p w14:paraId="43FB137F" w14:textId="77777777" w:rsidR="00475803" w:rsidRDefault="00000000">
      <w:pPr>
        <w:spacing w:after="115"/>
        <w:ind w:left="66"/>
        <w:jc w:val="center"/>
      </w:pPr>
      <w:r>
        <w:rPr>
          <w:rFonts w:ascii="Times New Roman" w:eastAsia="Times New Roman" w:hAnsi="Times New Roman" w:cs="Times New Roman"/>
          <w:b/>
          <w:color w:val="00000A"/>
          <w:sz w:val="28"/>
        </w:rPr>
        <w:t xml:space="preserve"> </w:t>
      </w:r>
    </w:p>
    <w:p w14:paraId="1227C981" w14:textId="77777777" w:rsidR="00475803" w:rsidRDefault="00000000">
      <w:pPr>
        <w:spacing w:after="115"/>
        <w:ind w:left="66"/>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w:t>
      </w:r>
    </w:p>
    <w:p w14:paraId="7C7FCD63" w14:textId="77777777" w:rsidR="00361222" w:rsidRDefault="00361222">
      <w:pPr>
        <w:spacing w:after="115"/>
        <w:ind w:left="66"/>
        <w:jc w:val="center"/>
      </w:pPr>
    </w:p>
    <w:p w14:paraId="1B6A0F97" w14:textId="77777777" w:rsidR="00475803" w:rsidRDefault="00000000" w:rsidP="00986811">
      <w:pPr>
        <w:pStyle w:val="Heading2"/>
        <w:spacing w:after="1" w:line="360" w:lineRule="auto"/>
        <w:ind w:left="2739" w:right="2673" w:firstLine="0"/>
        <w:jc w:val="center"/>
        <w:rPr>
          <w:b/>
          <w:color w:val="00000A"/>
          <w:sz w:val="28"/>
        </w:rPr>
      </w:pPr>
      <w:r>
        <w:rPr>
          <w:b/>
          <w:color w:val="00000A"/>
          <w:sz w:val="28"/>
        </w:rPr>
        <w:lastRenderedPageBreak/>
        <w:t xml:space="preserve">CHAPTER-1 INTRODUCTION </w:t>
      </w:r>
    </w:p>
    <w:p w14:paraId="3E62119E" w14:textId="77777777" w:rsidR="0061100F" w:rsidRPr="0061100F" w:rsidRDefault="0061100F" w:rsidP="0061100F"/>
    <w:p w14:paraId="4EE4D066" w14:textId="6FAC6F54" w:rsidR="00475803" w:rsidRDefault="00000000" w:rsidP="00986811">
      <w:pPr>
        <w:spacing w:after="80" w:line="360" w:lineRule="auto"/>
        <w:ind w:left="-5" w:hanging="10"/>
      </w:pPr>
      <w:r>
        <w:rPr>
          <w:rFonts w:ascii="Times New Roman" w:eastAsia="Times New Roman" w:hAnsi="Times New Roman" w:cs="Times New Roman"/>
          <w:b/>
          <w:color w:val="00000A"/>
          <w:sz w:val="28"/>
        </w:rPr>
        <w:t>1.1 INTRODUCTION</w:t>
      </w:r>
    </w:p>
    <w:p w14:paraId="2F51DC62" w14:textId="6F7BBB15" w:rsidR="00475803" w:rsidRDefault="00000000" w:rsidP="00986811">
      <w:pPr>
        <w:spacing w:after="198" w:line="360" w:lineRule="auto"/>
        <w:ind w:left="-5" w:right="-1" w:hanging="10"/>
        <w:jc w:val="both"/>
      </w:pPr>
      <w:r>
        <w:rPr>
          <w:rFonts w:ascii="Times New Roman" w:eastAsia="Times New Roman" w:hAnsi="Times New Roman" w:cs="Times New Roman"/>
          <w:color w:val="00000A"/>
          <w:sz w:val="24"/>
        </w:rPr>
        <w:t xml:space="preserve">In the dynamic landscape of modern education, the integration of technology and the </w:t>
      </w:r>
      <w:proofErr w:type="gramStart"/>
      <w:r w:rsidR="00613439">
        <w:rPr>
          <w:rFonts w:ascii="Times New Roman" w:eastAsia="Times New Roman" w:hAnsi="Times New Roman" w:cs="Times New Roman"/>
          <w:color w:val="00000A"/>
          <w:sz w:val="24"/>
        </w:rPr>
        <w:t>ever evolving</w:t>
      </w:r>
      <w:proofErr w:type="gramEnd"/>
      <w:r>
        <w:rPr>
          <w:rFonts w:ascii="Times New Roman" w:eastAsia="Times New Roman" w:hAnsi="Times New Roman" w:cs="Times New Roman"/>
          <w:color w:val="00000A"/>
          <w:sz w:val="24"/>
        </w:rPr>
        <w:t xml:space="preserve"> learning environment has given rise to the indispensable need for student support services. Among these, the Student Help Desk emerges as a crucial hub, providing a lifeline for students navigating the complexities of academic life. As educational institutions strive to create an inclusive and technologically adept environment, the establishment of a Student Help Desk becomes a cornerstone in fostering a culture of support, connectivity, and academic success. </w:t>
      </w:r>
    </w:p>
    <w:p w14:paraId="447409BE" w14:textId="39501D10" w:rsidR="00475803" w:rsidRDefault="00000000" w:rsidP="00986811">
      <w:pPr>
        <w:spacing w:after="198" w:line="360" w:lineRule="auto"/>
        <w:ind w:left="-5" w:right="-1" w:hanging="10"/>
        <w:jc w:val="both"/>
      </w:pPr>
      <w:r>
        <w:rPr>
          <w:rFonts w:ascii="Times New Roman" w:eastAsia="Times New Roman" w:hAnsi="Times New Roman" w:cs="Times New Roman"/>
          <w:color w:val="00000A"/>
          <w:sz w:val="24"/>
        </w:rPr>
        <w:t xml:space="preserve">The Student Help Desk serves as a dedicated resource </w:t>
      </w:r>
      <w:r w:rsidR="00613439">
        <w:rPr>
          <w:rFonts w:ascii="Times New Roman" w:eastAsia="Times New Roman" w:hAnsi="Times New Roman" w:cs="Times New Roman"/>
          <w:color w:val="00000A"/>
          <w:sz w:val="24"/>
        </w:rPr>
        <w:t>centre</w:t>
      </w:r>
      <w:r>
        <w:rPr>
          <w:rFonts w:ascii="Times New Roman" w:eastAsia="Times New Roman" w:hAnsi="Times New Roman" w:cs="Times New Roman"/>
          <w:color w:val="00000A"/>
          <w:sz w:val="24"/>
        </w:rPr>
        <w:t xml:space="preserve"> designed to address the multifaceted needs of students, ranging from technological challenges to academic queries. In an era where digital literacy is pivotal, the Help Desk becomes the go-to platform for troubleshooting issues related to online learning platforms, software applications, and hardware concerns. By offering timely and targeted assistance, these help desks play a pivotal role in ensuring that students can harness the full potential of technological tools, thus enabling a seamless integration of technology into their educational journey. </w:t>
      </w:r>
    </w:p>
    <w:p w14:paraId="32A68A60" w14:textId="77777777" w:rsidR="00475803" w:rsidRDefault="00000000" w:rsidP="00986811">
      <w:pPr>
        <w:spacing w:after="198" w:line="360" w:lineRule="auto"/>
        <w:ind w:left="-5" w:right="-1" w:hanging="10"/>
        <w:jc w:val="both"/>
      </w:pPr>
      <w:r>
        <w:rPr>
          <w:rFonts w:ascii="Times New Roman" w:eastAsia="Times New Roman" w:hAnsi="Times New Roman" w:cs="Times New Roman"/>
          <w:color w:val="00000A"/>
          <w:sz w:val="24"/>
        </w:rPr>
        <w:t xml:space="preserve">Beyond technological support, Student Help Desks are instrumental in creating a sense of community within educational institutions. They serve as a bridge between students, faculty, and administrative bodies, fostering open lines of communication. Whether students require guidance on course selection, clarification on academic policies, or assistance in navigating the various resources available to them, the Help Desk becomes a centralized hub for information and guidance. This not only enhances the overall student experience but also contributes to a supportive and collaborative learning environment. </w:t>
      </w:r>
    </w:p>
    <w:p w14:paraId="3A17623D" w14:textId="77777777" w:rsidR="00475803" w:rsidRDefault="00000000" w:rsidP="00986811">
      <w:pPr>
        <w:spacing w:after="300" w:line="360" w:lineRule="auto"/>
      </w:pPr>
      <w:r>
        <w:rPr>
          <w:rFonts w:ascii="Times New Roman" w:eastAsia="Times New Roman" w:hAnsi="Times New Roman" w:cs="Times New Roman"/>
          <w:color w:val="00000A"/>
          <w:sz w:val="24"/>
        </w:rPr>
        <w:t xml:space="preserve">  </w:t>
      </w:r>
    </w:p>
    <w:p w14:paraId="2E207E13" w14:textId="1C2FF9D5" w:rsidR="00475803" w:rsidRDefault="00000000" w:rsidP="00986811">
      <w:pPr>
        <w:spacing w:after="198" w:line="360" w:lineRule="auto"/>
        <w:ind w:left="-5" w:right="-1" w:hanging="10"/>
        <w:jc w:val="both"/>
      </w:pPr>
      <w:r>
        <w:rPr>
          <w:rFonts w:ascii="Times New Roman" w:eastAsia="Times New Roman" w:hAnsi="Times New Roman" w:cs="Times New Roman"/>
          <w:color w:val="00000A"/>
          <w:sz w:val="24"/>
        </w:rPr>
        <w:t xml:space="preserve">Moreover, the Student Help Desk plays a proactive role in promoting self-sufficiency among students. By offering resources, tutorials, and workshops, these support </w:t>
      </w:r>
      <w:r w:rsidR="00613439">
        <w:rPr>
          <w:rFonts w:ascii="Times New Roman" w:eastAsia="Times New Roman" w:hAnsi="Times New Roman" w:cs="Times New Roman"/>
          <w:color w:val="00000A"/>
          <w:sz w:val="24"/>
        </w:rPr>
        <w:t>centres</w:t>
      </w:r>
      <w:r>
        <w:rPr>
          <w:rFonts w:ascii="Times New Roman" w:eastAsia="Times New Roman" w:hAnsi="Times New Roman" w:cs="Times New Roman"/>
          <w:color w:val="00000A"/>
          <w:sz w:val="24"/>
        </w:rPr>
        <w:t xml:space="preserve"> empower students to develop essential skills, such as effective time management, information retrieval, and </w:t>
      </w:r>
      <w:r w:rsidR="00613439">
        <w:rPr>
          <w:rFonts w:ascii="Times New Roman" w:eastAsia="Times New Roman" w:hAnsi="Times New Roman" w:cs="Times New Roman"/>
          <w:color w:val="00000A"/>
          <w:sz w:val="24"/>
        </w:rPr>
        <w:t>problem solving</w:t>
      </w:r>
      <w:r>
        <w:rPr>
          <w:rFonts w:ascii="Times New Roman" w:eastAsia="Times New Roman" w:hAnsi="Times New Roman" w:cs="Times New Roman"/>
          <w:color w:val="00000A"/>
          <w:sz w:val="24"/>
        </w:rPr>
        <w:t xml:space="preserve">. This, in turn, cultivates a sense of responsibility and autonomy, equipping students with the tools they need not only to excel academically but also to thrive in an increasingly competitive and technology-driven world. </w:t>
      </w:r>
    </w:p>
    <w:p w14:paraId="2F91766B" w14:textId="77777777" w:rsidR="00475803" w:rsidRDefault="00000000" w:rsidP="00986811">
      <w:pPr>
        <w:spacing w:after="300" w:line="360" w:lineRule="auto"/>
      </w:pPr>
      <w:r>
        <w:rPr>
          <w:rFonts w:ascii="Times New Roman" w:eastAsia="Times New Roman" w:hAnsi="Times New Roman" w:cs="Times New Roman"/>
          <w:color w:val="00000A"/>
          <w:sz w:val="24"/>
        </w:rPr>
        <w:lastRenderedPageBreak/>
        <w:t xml:space="preserve">  </w:t>
      </w:r>
    </w:p>
    <w:p w14:paraId="7A78C6B3" w14:textId="77777777" w:rsidR="00475803" w:rsidRDefault="00000000" w:rsidP="00986811">
      <w:pPr>
        <w:spacing w:after="231" w:line="360" w:lineRule="auto"/>
        <w:ind w:left="-5" w:right="-1" w:hanging="10"/>
        <w:jc w:val="both"/>
      </w:pPr>
      <w:r>
        <w:rPr>
          <w:rFonts w:ascii="Times New Roman" w:eastAsia="Times New Roman" w:hAnsi="Times New Roman" w:cs="Times New Roman"/>
          <w:color w:val="00000A"/>
          <w:sz w:val="24"/>
        </w:rPr>
        <w:t xml:space="preserve">In conclusion, the Student Help Desk stands as a linchpin in the contemporary educational landscape. As institutions continue to embrace digital transformations and diverse learning methodologies, the role of these help desks becomes increasingly vital. By providing technical support, fostering a sense of community, and empowering students with essential skills, Student Help Desks contribute significantly to the holistic development and success of students in their academic pursuits.  </w:t>
      </w:r>
    </w:p>
    <w:p w14:paraId="066BCD72" w14:textId="4537DC3B" w:rsidR="00475803" w:rsidRDefault="00000000" w:rsidP="00986811">
      <w:pPr>
        <w:spacing w:after="255" w:line="360" w:lineRule="auto"/>
        <w:ind w:left="-5" w:hanging="10"/>
      </w:pPr>
      <w:r>
        <w:rPr>
          <w:rFonts w:ascii="Times New Roman" w:eastAsia="Times New Roman" w:hAnsi="Times New Roman" w:cs="Times New Roman"/>
          <w:b/>
          <w:color w:val="00000A"/>
          <w:sz w:val="28"/>
        </w:rPr>
        <w:t xml:space="preserve">1.2 BACKGROUND </w:t>
      </w:r>
    </w:p>
    <w:p w14:paraId="70B5512C" w14:textId="77777777" w:rsidR="00475803" w:rsidRPr="00C45BF3" w:rsidRDefault="00000000" w:rsidP="00986811">
      <w:pPr>
        <w:spacing w:after="0" w:line="360" w:lineRule="auto"/>
        <w:rPr>
          <w:sz w:val="24"/>
          <w:szCs w:val="24"/>
        </w:rPr>
      </w:pPr>
      <w:r w:rsidRPr="00C45BF3">
        <w:rPr>
          <w:rFonts w:ascii="Times New Roman" w:eastAsia="Times New Roman" w:hAnsi="Times New Roman" w:cs="Times New Roman"/>
          <w:color w:val="00000A"/>
          <w:sz w:val="24"/>
          <w:szCs w:val="24"/>
        </w:rPr>
        <w:t xml:space="preserve">In the dynamic landscape of higher education, students often find themselves grappling with an overwhelming abundance of information. Abdul Kalam Technical University (AKTU), renowned for its rigorous curriculum, presents students with a diverse array of topics and subjects. Navigating this vast sea of knowledge can be challenging, and students may face difficulties in accessing relevant materials for their specific areas of study. </w:t>
      </w:r>
    </w:p>
    <w:p w14:paraId="76F7FF1D" w14:textId="77777777" w:rsidR="00475803" w:rsidRPr="00C45BF3" w:rsidRDefault="00000000" w:rsidP="00986811">
      <w:pPr>
        <w:spacing w:after="196" w:line="360" w:lineRule="auto"/>
        <w:jc w:val="both"/>
        <w:rPr>
          <w:sz w:val="24"/>
          <w:szCs w:val="24"/>
        </w:rPr>
      </w:pPr>
      <w:r w:rsidRPr="00C45BF3">
        <w:rPr>
          <w:rFonts w:ascii="Times New Roman" w:eastAsia="Times New Roman" w:hAnsi="Times New Roman" w:cs="Times New Roman"/>
          <w:color w:val="00000A"/>
          <w:sz w:val="24"/>
          <w:szCs w:val="24"/>
        </w:rPr>
        <w:t xml:space="preserve">Recognizing the need for a centralized and user-friendly solution, the Student Help Desk was conceptualized. This innovative project aims to bridge the gap between students and the wealth of academic resources available within the AKTU ecosystem. The primary objective is to create a seamless experience for students seeking study materials, research references, and additional content related to their chosen topics. </w:t>
      </w:r>
    </w:p>
    <w:p w14:paraId="2302FEBD" w14:textId="77777777" w:rsidR="00475803" w:rsidRPr="00C45BF3" w:rsidRDefault="00000000" w:rsidP="00986811">
      <w:pPr>
        <w:spacing w:after="272" w:line="360" w:lineRule="auto"/>
        <w:jc w:val="both"/>
        <w:rPr>
          <w:sz w:val="24"/>
          <w:szCs w:val="24"/>
        </w:rPr>
      </w:pPr>
      <w:r w:rsidRPr="00C45BF3">
        <w:rPr>
          <w:rFonts w:ascii="Times New Roman" w:eastAsia="Times New Roman" w:hAnsi="Times New Roman" w:cs="Times New Roman"/>
          <w:color w:val="00000A"/>
          <w:sz w:val="24"/>
          <w:szCs w:val="24"/>
        </w:rPr>
        <w:t xml:space="preserve">Project Overview: </w:t>
      </w:r>
    </w:p>
    <w:p w14:paraId="44F34E3C" w14:textId="77777777" w:rsidR="00475803" w:rsidRPr="00C45BF3" w:rsidRDefault="00000000" w:rsidP="00986811">
      <w:pPr>
        <w:spacing w:after="187" w:line="360" w:lineRule="auto"/>
        <w:jc w:val="both"/>
        <w:rPr>
          <w:sz w:val="24"/>
          <w:szCs w:val="24"/>
        </w:rPr>
      </w:pPr>
      <w:r w:rsidRPr="00C45BF3">
        <w:rPr>
          <w:rFonts w:ascii="Times New Roman" w:eastAsia="Times New Roman" w:hAnsi="Times New Roman" w:cs="Times New Roman"/>
          <w:color w:val="00000A"/>
          <w:sz w:val="24"/>
          <w:szCs w:val="24"/>
        </w:rPr>
        <w:t xml:space="preserve">The Student Help Desk operates as a comprehensive online platform, where each topic seamlessly links to dedicated web pages housing topic-specific study materials. This interconnected structure ensures that students can effortlessly navigate through the intricacies of their chosen subjects, accessing curated content that aligns with their academic requirements. </w:t>
      </w:r>
    </w:p>
    <w:p w14:paraId="450D28C4" w14:textId="77777777" w:rsidR="00475803" w:rsidRDefault="00000000" w:rsidP="00986811">
      <w:pPr>
        <w:spacing w:after="196" w:line="360" w:lineRule="auto"/>
        <w:jc w:val="both"/>
        <w:rPr>
          <w:rFonts w:ascii="Times New Roman" w:eastAsia="Times New Roman" w:hAnsi="Times New Roman" w:cs="Times New Roman"/>
          <w:color w:val="00000A"/>
          <w:sz w:val="24"/>
          <w:szCs w:val="24"/>
        </w:rPr>
      </w:pPr>
      <w:r w:rsidRPr="00C45BF3">
        <w:rPr>
          <w:rFonts w:ascii="Times New Roman" w:eastAsia="Times New Roman" w:hAnsi="Times New Roman" w:cs="Times New Roman"/>
          <w:color w:val="00000A"/>
          <w:sz w:val="24"/>
          <w:szCs w:val="24"/>
        </w:rPr>
        <w:t xml:space="preserve">Upon selecting a particular topic, users will be directed to a specialized web page that serves as a hub for all relevant materials. These materials may include lecture notes, research papers, e-books, video lectures, and other educational resources curated by subject matter experts. This systematic approach not only simplifies the process of acquiring information but also enhances the overall learning experience for students. </w:t>
      </w:r>
    </w:p>
    <w:p w14:paraId="0660BEE3" w14:textId="77777777" w:rsidR="00C45BF3" w:rsidRDefault="00C45BF3" w:rsidP="00986811">
      <w:pPr>
        <w:spacing w:after="196" w:line="360" w:lineRule="auto"/>
        <w:jc w:val="both"/>
        <w:rPr>
          <w:rFonts w:ascii="Times New Roman" w:eastAsia="Times New Roman" w:hAnsi="Times New Roman" w:cs="Times New Roman"/>
          <w:color w:val="00000A"/>
          <w:sz w:val="24"/>
          <w:szCs w:val="24"/>
        </w:rPr>
      </w:pPr>
    </w:p>
    <w:p w14:paraId="1D79F69A" w14:textId="77777777" w:rsidR="00C45BF3" w:rsidRPr="00C45BF3" w:rsidRDefault="00C45BF3" w:rsidP="00986811">
      <w:pPr>
        <w:spacing w:after="196" w:line="360" w:lineRule="auto"/>
        <w:jc w:val="both"/>
        <w:rPr>
          <w:sz w:val="24"/>
          <w:szCs w:val="24"/>
        </w:rPr>
      </w:pPr>
    </w:p>
    <w:p w14:paraId="24E1C04B" w14:textId="77777777" w:rsidR="00475803" w:rsidRPr="00C45BF3" w:rsidRDefault="00000000" w:rsidP="00986811">
      <w:pPr>
        <w:spacing w:after="300" w:line="360" w:lineRule="auto"/>
        <w:jc w:val="both"/>
        <w:rPr>
          <w:sz w:val="24"/>
          <w:szCs w:val="24"/>
        </w:rPr>
      </w:pPr>
      <w:r w:rsidRPr="00C45BF3">
        <w:rPr>
          <w:rFonts w:ascii="Times New Roman" w:eastAsia="Times New Roman" w:hAnsi="Times New Roman" w:cs="Times New Roman"/>
          <w:color w:val="00000A"/>
          <w:sz w:val="24"/>
          <w:szCs w:val="24"/>
        </w:rPr>
        <w:lastRenderedPageBreak/>
        <w:t xml:space="preserve">Key Features: </w:t>
      </w:r>
    </w:p>
    <w:p w14:paraId="039AD5F7" w14:textId="77777777" w:rsidR="00475803"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Topic-Specific Web Pages:</w:t>
      </w:r>
      <w:r w:rsidRPr="00C45BF3">
        <w:rPr>
          <w:rFonts w:ascii="Times New Roman" w:eastAsia="Times New Roman" w:hAnsi="Times New Roman" w:cs="Times New Roman"/>
          <w:color w:val="00000A"/>
          <w:sz w:val="24"/>
          <w:szCs w:val="24"/>
        </w:rPr>
        <w:t xml:space="preserve"> Each topic is associated with a dedicated web page, offering a curated collection of study materials. </w:t>
      </w:r>
    </w:p>
    <w:p w14:paraId="660F1A9A" w14:textId="77777777" w:rsidR="00475803"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Seamless Navigation:</w:t>
      </w:r>
      <w:r w:rsidRPr="00C45BF3">
        <w:rPr>
          <w:rFonts w:ascii="Times New Roman" w:eastAsia="Times New Roman" w:hAnsi="Times New Roman" w:cs="Times New Roman"/>
          <w:color w:val="00000A"/>
          <w:sz w:val="24"/>
          <w:szCs w:val="24"/>
        </w:rPr>
        <w:t xml:space="preserve"> The platform is designed for user-friendly navigation, allowing students to easily move between topics and access relevant content. </w:t>
      </w:r>
    </w:p>
    <w:p w14:paraId="6C7C76C9" w14:textId="77777777" w:rsidR="00475803"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Comprehensive Resources:</w:t>
      </w:r>
      <w:r w:rsidRPr="00C45BF3">
        <w:rPr>
          <w:rFonts w:ascii="Times New Roman" w:eastAsia="Times New Roman" w:hAnsi="Times New Roman" w:cs="Times New Roman"/>
          <w:color w:val="00000A"/>
          <w:sz w:val="24"/>
          <w:szCs w:val="24"/>
        </w:rPr>
        <w:t xml:space="preserve"> Study materials encompass a wide range of formats, catering to diverse learning preferences and styles. </w:t>
      </w:r>
    </w:p>
    <w:p w14:paraId="7DE5EBFC" w14:textId="77777777" w:rsidR="00475803" w:rsidRPr="00C45BF3" w:rsidRDefault="00000000" w:rsidP="00986811">
      <w:pPr>
        <w:numPr>
          <w:ilvl w:val="0"/>
          <w:numId w:val="1"/>
        </w:numPr>
        <w:spacing w:after="2" w:line="360" w:lineRule="auto"/>
        <w:ind w:hanging="360"/>
        <w:jc w:val="both"/>
        <w:rPr>
          <w:sz w:val="24"/>
          <w:szCs w:val="24"/>
        </w:rPr>
      </w:pPr>
      <w:r w:rsidRPr="00C45BF3">
        <w:rPr>
          <w:rFonts w:ascii="Times New Roman" w:eastAsia="Times New Roman" w:hAnsi="Times New Roman" w:cs="Times New Roman"/>
          <w:b/>
          <w:color w:val="00000A"/>
          <w:sz w:val="24"/>
          <w:szCs w:val="24"/>
        </w:rPr>
        <w:t>Responsive Support:</w:t>
      </w:r>
      <w:r w:rsidRPr="00C45BF3">
        <w:rPr>
          <w:rFonts w:ascii="Times New Roman" w:eastAsia="Times New Roman" w:hAnsi="Times New Roman" w:cs="Times New Roman"/>
          <w:color w:val="00000A"/>
          <w:sz w:val="24"/>
          <w:szCs w:val="24"/>
        </w:rPr>
        <w:t xml:space="preserve"> The Student Help Desk is committed to providing timely assistance, ensuring that students receive the support they need for academic success. </w:t>
      </w:r>
    </w:p>
    <w:p w14:paraId="789B2332" w14:textId="77777777" w:rsidR="00475803" w:rsidRPr="00C45BF3" w:rsidRDefault="00000000" w:rsidP="00986811">
      <w:pPr>
        <w:spacing w:after="0" w:line="360" w:lineRule="auto"/>
        <w:jc w:val="both"/>
        <w:rPr>
          <w:sz w:val="24"/>
          <w:szCs w:val="24"/>
        </w:rPr>
      </w:pPr>
      <w:r w:rsidRPr="00C45BF3">
        <w:rPr>
          <w:rFonts w:ascii="Times New Roman" w:eastAsia="Times New Roman" w:hAnsi="Times New Roman" w:cs="Times New Roman"/>
          <w:color w:val="00000A"/>
          <w:sz w:val="24"/>
          <w:szCs w:val="24"/>
        </w:rPr>
        <w:t xml:space="preserve">By establishing this interconnected web of knowledge, the Student Help Desk aims to empower AKTU students with the tools they need to excel in their studies. This project reflects a commitment to enhancing the educational journey by facilitating access to accurate, organized, and topic-specific study materials. Welcome to a platform where learning is tailored to your needs, and knowledge is just a click away. </w:t>
      </w:r>
    </w:p>
    <w:p w14:paraId="5333F0EA" w14:textId="05A64FDE" w:rsidR="00475803" w:rsidRDefault="00475803" w:rsidP="00986811">
      <w:pPr>
        <w:spacing w:after="87" w:line="360" w:lineRule="auto"/>
      </w:pPr>
    </w:p>
    <w:p w14:paraId="0AAE1468" w14:textId="651051E4" w:rsidR="00475803" w:rsidRDefault="00000000" w:rsidP="00986811">
      <w:pPr>
        <w:spacing w:after="180" w:line="360" w:lineRule="auto"/>
        <w:ind w:left="-5" w:hanging="10"/>
      </w:pPr>
      <w:r>
        <w:rPr>
          <w:rFonts w:ascii="Times New Roman" w:eastAsia="Times New Roman" w:hAnsi="Times New Roman" w:cs="Times New Roman"/>
          <w:b/>
          <w:color w:val="00000A"/>
          <w:sz w:val="28"/>
        </w:rPr>
        <w:t>1.3 OBJECTIVES</w:t>
      </w:r>
    </w:p>
    <w:p w14:paraId="535193A0" w14:textId="77777777" w:rsidR="00475803" w:rsidRPr="00C45BF3" w:rsidRDefault="00000000" w:rsidP="00986811">
      <w:pPr>
        <w:spacing w:after="306" w:line="360" w:lineRule="auto"/>
        <w:jc w:val="both"/>
        <w:rPr>
          <w:sz w:val="24"/>
          <w:szCs w:val="24"/>
        </w:rPr>
      </w:pPr>
      <w:r w:rsidRPr="00C45BF3">
        <w:rPr>
          <w:rFonts w:ascii="Times New Roman" w:eastAsia="Times New Roman" w:hAnsi="Times New Roman" w:cs="Times New Roman"/>
          <w:color w:val="00000A"/>
          <w:sz w:val="24"/>
          <w:szCs w:val="24"/>
        </w:rPr>
        <w:t xml:space="preserve">The primary objectives of the Student Help Desk project are as follows: </w:t>
      </w:r>
    </w:p>
    <w:p w14:paraId="5F7FEE45" w14:textId="77777777" w:rsidR="00613439"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Enhance Access to AKTU Resources: </w:t>
      </w:r>
    </w:p>
    <w:p w14:paraId="7B9943A7" w14:textId="40AD9D7F" w:rsidR="00475803" w:rsidRPr="00C45BF3" w:rsidRDefault="00000000" w:rsidP="00986811">
      <w:pPr>
        <w:spacing w:after="27" w:line="360" w:lineRule="auto"/>
        <w:ind w:left="706"/>
        <w:jc w:val="both"/>
        <w:rPr>
          <w:sz w:val="24"/>
          <w:szCs w:val="24"/>
        </w:rPr>
      </w:pPr>
      <w:r w:rsidRPr="00C45BF3">
        <w:rPr>
          <w:rFonts w:ascii="Times New Roman" w:eastAsia="Times New Roman" w:hAnsi="Times New Roman" w:cs="Times New Roman"/>
          <w:color w:val="00000A"/>
          <w:sz w:val="24"/>
          <w:szCs w:val="24"/>
        </w:rPr>
        <w:t xml:space="preserve">Facilitate seamless access to study materials, research references, and educational resources within the Abdul Kalam Technical University (AKTU) curriculum. </w:t>
      </w:r>
    </w:p>
    <w:p w14:paraId="782864BD" w14:textId="77777777" w:rsidR="00613439" w:rsidRPr="00C45BF3" w:rsidRDefault="00613439" w:rsidP="00986811">
      <w:pPr>
        <w:spacing w:after="27" w:line="360" w:lineRule="auto"/>
        <w:ind w:left="706"/>
        <w:jc w:val="both"/>
        <w:rPr>
          <w:sz w:val="24"/>
          <w:szCs w:val="24"/>
        </w:rPr>
      </w:pPr>
    </w:p>
    <w:p w14:paraId="685ED05A" w14:textId="77777777" w:rsidR="00613439"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Streamline Information Retrieval: </w:t>
      </w:r>
    </w:p>
    <w:p w14:paraId="41C55867" w14:textId="49E4C4CD" w:rsidR="00475803" w:rsidRPr="00C45BF3" w:rsidRDefault="00000000" w:rsidP="00986811">
      <w:pPr>
        <w:spacing w:after="27" w:line="360" w:lineRule="auto"/>
        <w:ind w:left="706"/>
        <w:jc w:val="both"/>
        <w:rPr>
          <w:sz w:val="24"/>
          <w:szCs w:val="24"/>
        </w:rPr>
      </w:pPr>
      <w:r w:rsidRPr="00C45BF3">
        <w:rPr>
          <w:rFonts w:ascii="Times New Roman" w:eastAsia="Times New Roman" w:hAnsi="Times New Roman" w:cs="Times New Roman"/>
          <w:color w:val="00000A"/>
          <w:sz w:val="24"/>
          <w:szCs w:val="24"/>
        </w:rPr>
        <w:t xml:space="preserve">Provide a user-friendly platform where students can efficiently navigate through topics and retrieve relevant content based on their academic needs. </w:t>
      </w:r>
    </w:p>
    <w:p w14:paraId="1564133A" w14:textId="77777777" w:rsidR="00613439" w:rsidRPr="00C45BF3" w:rsidRDefault="00613439" w:rsidP="00986811">
      <w:pPr>
        <w:spacing w:after="27" w:line="360" w:lineRule="auto"/>
        <w:ind w:left="706"/>
        <w:jc w:val="both"/>
        <w:rPr>
          <w:sz w:val="24"/>
          <w:szCs w:val="24"/>
        </w:rPr>
      </w:pPr>
    </w:p>
    <w:p w14:paraId="7F32BF08" w14:textId="77777777" w:rsidR="00613439"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Improve Learning Experience: </w:t>
      </w:r>
    </w:p>
    <w:p w14:paraId="4ADD2F46" w14:textId="186BEB68" w:rsidR="00475803" w:rsidRPr="00C45BF3" w:rsidRDefault="00000000" w:rsidP="00986811">
      <w:pPr>
        <w:spacing w:after="27" w:line="360" w:lineRule="auto"/>
        <w:ind w:left="706"/>
        <w:jc w:val="both"/>
        <w:rPr>
          <w:sz w:val="24"/>
          <w:szCs w:val="24"/>
        </w:rPr>
      </w:pPr>
      <w:r w:rsidRPr="00C45BF3">
        <w:rPr>
          <w:rFonts w:ascii="Times New Roman" w:eastAsia="Times New Roman" w:hAnsi="Times New Roman" w:cs="Times New Roman"/>
          <w:color w:val="00000A"/>
          <w:sz w:val="24"/>
          <w:szCs w:val="24"/>
        </w:rPr>
        <w:t xml:space="preserve">Contribute to an enhanced learning experience by curating and organizing study materials, promoting a more structured and focused approach to academics. </w:t>
      </w:r>
    </w:p>
    <w:p w14:paraId="59C89FB2" w14:textId="77777777" w:rsidR="00613439" w:rsidRDefault="00613439" w:rsidP="00986811">
      <w:pPr>
        <w:spacing w:after="27" w:line="360" w:lineRule="auto"/>
        <w:ind w:left="706"/>
        <w:jc w:val="both"/>
        <w:rPr>
          <w:sz w:val="24"/>
          <w:szCs w:val="24"/>
        </w:rPr>
      </w:pPr>
    </w:p>
    <w:p w14:paraId="005CAE08" w14:textId="77777777" w:rsidR="00C45BF3" w:rsidRDefault="00C45BF3" w:rsidP="00986811">
      <w:pPr>
        <w:spacing w:after="27" w:line="360" w:lineRule="auto"/>
        <w:ind w:left="706"/>
        <w:jc w:val="both"/>
        <w:rPr>
          <w:sz w:val="24"/>
          <w:szCs w:val="24"/>
        </w:rPr>
      </w:pPr>
    </w:p>
    <w:p w14:paraId="052DBCCC" w14:textId="77777777" w:rsidR="00C45BF3" w:rsidRPr="00C45BF3" w:rsidRDefault="00C45BF3" w:rsidP="00986811">
      <w:pPr>
        <w:spacing w:after="27" w:line="360" w:lineRule="auto"/>
        <w:ind w:left="706"/>
        <w:jc w:val="both"/>
        <w:rPr>
          <w:sz w:val="24"/>
          <w:szCs w:val="24"/>
        </w:rPr>
      </w:pPr>
    </w:p>
    <w:p w14:paraId="61AF219B" w14:textId="77777777" w:rsidR="00613439"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lastRenderedPageBreak/>
        <w:t xml:space="preserve">Empower Students: </w:t>
      </w:r>
    </w:p>
    <w:p w14:paraId="226B71B0" w14:textId="58D79655" w:rsidR="00475803" w:rsidRPr="00C45BF3" w:rsidRDefault="00000000" w:rsidP="00986811">
      <w:pPr>
        <w:spacing w:after="27" w:line="360" w:lineRule="auto"/>
        <w:ind w:left="706"/>
        <w:jc w:val="both"/>
        <w:rPr>
          <w:sz w:val="24"/>
          <w:szCs w:val="24"/>
        </w:rPr>
      </w:pPr>
      <w:r w:rsidRPr="00C45BF3">
        <w:rPr>
          <w:rFonts w:ascii="Times New Roman" w:eastAsia="Times New Roman" w:hAnsi="Times New Roman" w:cs="Times New Roman"/>
          <w:color w:val="00000A"/>
          <w:sz w:val="24"/>
          <w:szCs w:val="24"/>
        </w:rPr>
        <w:t xml:space="preserve">Empower AKTU students with the tools they need to excel in their studies by offering tailored content, thus fostering a sense of independence and academic self-sufficiency. </w:t>
      </w:r>
    </w:p>
    <w:p w14:paraId="346D06AD" w14:textId="77777777" w:rsidR="00613439" w:rsidRPr="00C45BF3" w:rsidRDefault="00613439" w:rsidP="00986811">
      <w:pPr>
        <w:spacing w:after="27" w:line="360" w:lineRule="auto"/>
        <w:ind w:left="706"/>
        <w:jc w:val="both"/>
        <w:rPr>
          <w:sz w:val="24"/>
          <w:szCs w:val="24"/>
        </w:rPr>
      </w:pPr>
    </w:p>
    <w:p w14:paraId="6F2ECE89" w14:textId="77777777" w:rsidR="00613439"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Collaborate with Faculty: </w:t>
      </w:r>
    </w:p>
    <w:p w14:paraId="0EF53DF0" w14:textId="16A91246" w:rsidR="00475803" w:rsidRPr="00C45BF3" w:rsidRDefault="00000000" w:rsidP="00986811">
      <w:pPr>
        <w:spacing w:after="27" w:line="360" w:lineRule="auto"/>
        <w:ind w:left="706"/>
        <w:jc w:val="both"/>
        <w:rPr>
          <w:sz w:val="24"/>
          <w:szCs w:val="24"/>
        </w:rPr>
      </w:pPr>
      <w:r w:rsidRPr="00C45BF3">
        <w:rPr>
          <w:rFonts w:ascii="Times New Roman" w:eastAsia="Times New Roman" w:hAnsi="Times New Roman" w:cs="Times New Roman"/>
          <w:color w:val="00000A"/>
          <w:sz w:val="24"/>
          <w:szCs w:val="24"/>
        </w:rPr>
        <w:t xml:space="preserve">Establish communication channels with AKTU faculty to ensure that the study materials align with the curriculum and meet academic standards. </w:t>
      </w:r>
    </w:p>
    <w:p w14:paraId="561E1A75" w14:textId="77777777" w:rsidR="00613439" w:rsidRPr="00C45BF3" w:rsidRDefault="00613439" w:rsidP="00986811">
      <w:pPr>
        <w:spacing w:after="27" w:line="360" w:lineRule="auto"/>
        <w:ind w:left="706"/>
        <w:jc w:val="both"/>
        <w:rPr>
          <w:sz w:val="24"/>
          <w:szCs w:val="24"/>
        </w:rPr>
      </w:pPr>
    </w:p>
    <w:p w14:paraId="78AAF461" w14:textId="77777777" w:rsidR="00613439"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Promote Academic Excellence: </w:t>
      </w:r>
    </w:p>
    <w:p w14:paraId="7155E139" w14:textId="71B64611" w:rsidR="00475803" w:rsidRPr="00C45BF3" w:rsidRDefault="00000000" w:rsidP="00986811">
      <w:pPr>
        <w:spacing w:after="27" w:line="360" w:lineRule="auto"/>
        <w:ind w:left="706"/>
        <w:jc w:val="both"/>
        <w:rPr>
          <w:sz w:val="24"/>
          <w:szCs w:val="24"/>
        </w:rPr>
      </w:pPr>
      <w:r w:rsidRPr="00C45BF3">
        <w:rPr>
          <w:rFonts w:ascii="Times New Roman" w:eastAsia="Times New Roman" w:hAnsi="Times New Roman" w:cs="Times New Roman"/>
          <w:color w:val="00000A"/>
          <w:sz w:val="24"/>
          <w:szCs w:val="24"/>
        </w:rPr>
        <w:t xml:space="preserve">Support students in achieving academic excellence by providing accurate, up-to-date, and topic-specific resources that supplement their coursework. </w:t>
      </w:r>
    </w:p>
    <w:p w14:paraId="31285FE4" w14:textId="77777777" w:rsidR="0061100F" w:rsidRPr="00C45BF3" w:rsidRDefault="0061100F" w:rsidP="00C45BF3">
      <w:pPr>
        <w:spacing w:after="27" w:line="360" w:lineRule="auto"/>
        <w:jc w:val="both"/>
        <w:rPr>
          <w:sz w:val="24"/>
          <w:szCs w:val="24"/>
        </w:rPr>
      </w:pPr>
    </w:p>
    <w:p w14:paraId="0C4D88BB" w14:textId="77777777" w:rsidR="00613439" w:rsidRPr="00C45BF3" w:rsidRDefault="00000000" w:rsidP="00986811">
      <w:pPr>
        <w:numPr>
          <w:ilvl w:val="0"/>
          <w:numId w:val="1"/>
        </w:numPr>
        <w:spacing w:after="2"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Create a Connected Learning Community: </w:t>
      </w:r>
    </w:p>
    <w:p w14:paraId="06AE3B07" w14:textId="516E3755" w:rsidR="00475803" w:rsidRPr="00C45BF3" w:rsidRDefault="00000000" w:rsidP="00986811">
      <w:pPr>
        <w:spacing w:after="2" w:line="360" w:lineRule="auto"/>
        <w:ind w:left="706"/>
        <w:jc w:val="both"/>
        <w:rPr>
          <w:sz w:val="24"/>
          <w:szCs w:val="24"/>
        </w:rPr>
      </w:pPr>
      <w:r w:rsidRPr="00C45BF3">
        <w:rPr>
          <w:rFonts w:ascii="Times New Roman" w:eastAsia="Times New Roman" w:hAnsi="Times New Roman" w:cs="Times New Roman"/>
          <w:color w:val="00000A"/>
          <w:sz w:val="24"/>
          <w:szCs w:val="24"/>
        </w:rPr>
        <w:t xml:space="preserve">Foster a collaborative learning environment by connecting students with resources and encouraging knowledge sharing among peers. </w:t>
      </w:r>
    </w:p>
    <w:p w14:paraId="51FE9D66" w14:textId="19E7A848" w:rsidR="00475803" w:rsidRDefault="00000000" w:rsidP="00986811">
      <w:pPr>
        <w:spacing w:after="148" w:line="360" w:lineRule="auto"/>
      </w:pPr>
      <w:r>
        <w:rPr>
          <w:rFonts w:ascii="Times New Roman" w:eastAsia="Times New Roman" w:hAnsi="Times New Roman" w:cs="Times New Roman"/>
          <w:color w:val="00000A"/>
          <w:sz w:val="21"/>
        </w:rPr>
        <w:t xml:space="preserve"> </w:t>
      </w:r>
    </w:p>
    <w:p w14:paraId="2FE92142" w14:textId="4F3807B3" w:rsidR="00475803" w:rsidRDefault="00000000" w:rsidP="00986811">
      <w:pPr>
        <w:spacing w:after="255" w:line="360" w:lineRule="auto"/>
        <w:ind w:left="-5" w:hanging="10"/>
      </w:pPr>
      <w:r>
        <w:rPr>
          <w:rFonts w:ascii="Times New Roman" w:eastAsia="Times New Roman" w:hAnsi="Times New Roman" w:cs="Times New Roman"/>
          <w:b/>
          <w:color w:val="00000A"/>
          <w:sz w:val="28"/>
        </w:rPr>
        <w:t>1.4 PURPOSE AND SCOPE OF THE STUDENT HELP DESK</w:t>
      </w:r>
    </w:p>
    <w:p w14:paraId="1DAD9FB2" w14:textId="77777777" w:rsidR="00475803" w:rsidRPr="00C45BF3" w:rsidRDefault="00000000" w:rsidP="00986811">
      <w:pPr>
        <w:spacing w:after="216" w:line="360" w:lineRule="auto"/>
        <w:jc w:val="both"/>
        <w:rPr>
          <w:sz w:val="24"/>
          <w:szCs w:val="24"/>
        </w:rPr>
      </w:pPr>
      <w:r w:rsidRPr="00C45BF3">
        <w:rPr>
          <w:rFonts w:ascii="Times New Roman" w:eastAsia="Times New Roman" w:hAnsi="Times New Roman" w:cs="Times New Roman"/>
          <w:color w:val="00000A"/>
          <w:sz w:val="24"/>
          <w:szCs w:val="24"/>
        </w:rPr>
        <w:t xml:space="preserve">The Student Help Desk serves as a centralized platform designed to assist AKTU students in navigating the academic landscape effectively. Its purpose is to offer a comprehensive and tailored approach to accessing study materials, thereby addressing the diverse needs of students pursuing various subjects within the AKTU curriculum. The scope of the Student Help Desk encompasses the following: </w:t>
      </w:r>
    </w:p>
    <w:p w14:paraId="28D4246A" w14:textId="77777777" w:rsidR="00475803"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Topic-Specific Study Materials: </w:t>
      </w:r>
      <w:r w:rsidRPr="00C45BF3">
        <w:rPr>
          <w:rFonts w:ascii="Times New Roman" w:eastAsia="Times New Roman" w:hAnsi="Times New Roman" w:cs="Times New Roman"/>
          <w:color w:val="00000A"/>
          <w:sz w:val="24"/>
          <w:szCs w:val="24"/>
        </w:rPr>
        <w:t xml:space="preserve">The platform provides topic-specific study materials, including lecture notes, research papers, e-books, and multimedia content, ensuring a holistic coverage of the AKTU curriculum. </w:t>
      </w:r>
    </w:p>
    <w:p w14:paraId="6D85CB8D" w14:textId="77777777" w:rsidR="00475803"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User-Friendly Interface: </w:t>
      </w:r>
      <w:r w:rsidRPr="00C45BF3">
        <w:rPr>
          <w:rFonts w:ascii="Times New Roman" w:eastAsia="Times New Roman" w:hAnsi="Times New Roman" w:cs="Times New Roman"/>
          <w:color w:val="00000A"/>
          <w:sz w:val="24"/>
          <w:szCs w:val="24"/>
        </w:rPr>
        <w:t xml:space="preserve">The Student Help Desk features a user-friendly interface that allows students to easily select topics of interest, navigate through related materials, and engage with the content effortlessly. </w:t>
      </w:r>
    </w:p>
    <w:p w14:paraId="40DEC048" w14:textId="77777777" w:rsidR="00475803"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Faculty Collaboration: </w:t>
      </w:r>
      <w:r w:rsidRPr="00C45BF3">
        <w:rPr>
          <w:rFonts w:ascii="Times New Roman" w:eastAsia="Times New Roman" w:hAnsi="Times New Roman" w:cs="Times New Roman"/>
          <w:color w:val="00000A"/>
          <w:sz w:val="24"/>
          <w:szCs w:val="24"/>
        </w:rPr>
        <w:t xml:space="preserve">Collaboration with AKTU faculty ensures the relevance and accuracy of study materials, creating a bridge between student needs and the academic standards set by the university. </w:t>
      </w:r>
    </w:p>
    <w:p w14:paraId="3C835EE7" w14:textId="77777777" w:rsidR="00475803"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lastRenderedPageBreak/>
        <w:t xml:space="preserve">Promotion of Independent Learning: </w:t>
      </w:r>
      <w:r w:rsidRPr="00C45BF3">
        <w:rPr>
          <w:rFonts w:ascii="Times New Roman" w:eastAsia="Times New Roman" w:hAnsi="Times New Roman" w:cs="Times New Roman"/>
          <w:color w:val="00000A"/>
          <w:sz w:val="24"/>
          <w:szCs w:val="24"/>
        </w:rPr>
        <w:t xml:space="preserve">The platform encourages independent learning by empowering students to explore and access educational resources at their own pace, supporting a self-directed approach to education. </w:t>
      </w:r>
    </w:p>
    <w:p w14:paraId="16DC881B" w14:textId="77777777" w:rsidR="00475803" w:rsidRPr="00C45BF3" w:rsidRDefault="00000000" w:rsidP="00986811">
      <w:pPr>
        <w:numPr>
          <w:ilvl w:val="0"/>
          <w:numId w:val="1"/>
        </w:numPr>
        <w:spacing w:after="27"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Continuous Improvement: </w:t>
      </w:r>
      <w:r w:rsidRPr="00C45BF3">
        <w:rPr>
          <w:rFonts w:ascii="Times New Roman" w:eastAsia="Times New Roman" w:hAnsi="Times New Roman" w:cs="Times New Roman"/>
          <w:color w:val="00000A"/>
          <w:sz w:val="24"/>
          <w:szCs w:val="24"/>
        </w:rPr>
        <w:t xml:space="preserve">The Student Help Desk is committed to continuous improvement based on user feedback, ensuring that the platform evolves to meet the changing needs of AKTU students. </w:t>
      </w:r>
    </w:p>
    <w:p w14:paraId="255E3287" w14:textId="77777777" w:rsidR="00475803" w:rsidRPr="00C45BF3" w:rsidRDefault="00000000" w:rsidP="00986811">
      <w:pPr>
        <w:numPr>
          <w:ilvl w:val="0"/>
          <w:numId w:val="1"/>
        </w:numPr>
        <w:spacing w:after="1" w:line="360" w:lineRule="auto"/>
        <w:ind w:hanging="360"/>
        <w:jc w:val="both"/>
        <w:rPr>
          <w:sz w:val="24"/>
          <w:szCs w:val="24"/>
        </w:rPr>
      </w:pPr>
      <w:r w:rsidRPr="00C45BF3">
        <w:rPr>
          <w:rFonts w:ascii="Times New Roman" w:eastAsia="Times New Roman" w:hAnsi="Times New Roman" w:cs="Times New Roman"/>
          <w:b/>
          <w:color w:val="00000A"/>
          <w:sz w:val="24"/>
          <w:szCs w:val="24"/>
        </w:rPr>
        <w:t xml:space="preserve">Contribution to Academic Success: </w:t>
      </w:r>
      <w:r w:rsidRPr="00C45BF3">
        <w:rPr>
          <w:rFonts w:ascii="Times New Roman" w:eastAsia="Times New Roman" w:hAnsi="Times New Roman" w:cs="Times New Roman"/>
          <w:color w:val="00000A"/>
          <w:sz w:val="24"/>
          <w:szCs w:val="24"/>
        </w:rPr>
        <w:t xml:space="preserve">By providing a reliable and organized repository of study materials, the Student Help Desk aims to contribute significantly to the academic success and overall educational experience of AKTU students. </w:t>
      </w:r>
    </w:p>
    <w:p w14:paraId="7AC6A3EB" w14:textId="479C0454" w:rsidR="00475803" w:rsidRDefault="00475803" w:rsidP="00986811">
      <w:pPr>
        <w:spacing w:after="87" w:line="360" w:lineRule="auto"/>
      </w:pPr>
    </w:p>
    <w:p w14:paraId="318B7219" w14:textId="77777777" w:rsidR="00475803" w:rsidRDefault="00000000" w:rsidP="00986811">
      <w:pPr>
        <w:spacing w:after="280" w:line="360" w:lineRule="auto"/>
        <w:ind w:left="-5" w:hanging="10"/>
      </w:pPr>
      <w:r>
        <w:rPr>
          <w:rFonts w:ascii="Times New Roman" w:eastAsia="Times New Roman" w:hAnsi="Times New Roman" w:cs="Times New Roman"/>
          <w:b/>
          <w:color w:val="00000A"/>
          <w:sz w:val="28"/>
        </w:rPr>
        <w:t xml:space="preserve">1.5 SIGNIFICANCE </w:t>
      </w:r>
    </w:p>
    <w:p w14:paraId="4DA4E925" w14:textId="77777777" w:rsidR="00475803" w:rsidRDefault="00000000" w:rsidP="00986811">
      <w:pPr>
        <w:spacing w:after="300" w:line="360" w:lineRule="auto"/>
        <w:ind w:left="10" w:hanging="10"/>
      </w:pPr>
      <w:r>
        <w:rPr>
          <w:rFonts w:ascii="Times New Roman" w:eastAsia="Times New Roman" w:hAnsi="Times New Roman" w:cs="Times New Roman"/>
          <w:b/>
          <w:color w:val="374151"/>
          <w:sz w:val="24"/>
        </w:rPr>
        <w:t>Significance of the Student Help Desk:</w:t>
      </w:r>
      <w:r>
        <w:rPr>
          <w:rFonts w:ascii="Times New Roman" w:eastAsia="Times New Roman" w:hAnsi="Times New Roman" w:cs="Times New Roman"/>
        </w:rPr>
        <w:t xml:space="preserve"> </w:t>
      </w:r>
    </w:p>
    <w:p w14:paraId="4A9115E5" w14:textId="77777777" w:rsidR="00475803" w:rsidRDefault="00000000" w:rsidP="00986811">
      <w:pPr>
        <w:spacing w:after="234" w:line="360" w:lineRule="auto"/>
        <w:ind w:right="12"/>
      </w:pPr>
      <w:r>
        <w:rPr>
          <w:rFonts w:ascii="Times New Roman" w:eastAsia="Times New Roman" w:hAnsi="Times New Roman" w:cs="Times New Roman"/>
          <w:color w:val="374151"/>
          <w:sz w:val="24"/>
        </w:rPr>
        <w:t>The Student Help Desk holds significant value within the academic ecosystem, offering several key benefits:</w:t>
      </w:r>
      <w:r>
        <w:rPr>
          <w:rFonts w:ascii="Times New Roman" w:eastAsia="Times New Roman" w:hAnsi="Times New Roman" w:cs="Times New Roman"/>
          <w:color w:val="00000A"/>
        </w:rPr>
        <w:t xml:space="preserve"> </w:t>
      </w:r>
    </w:p>
    <w:p w14:paraId="3B01C9C9" w14:textId="77777777" w:rsidR="00475803" w:rsidRDefault="00000000" w:rsidP="00986811">
      <w:pPr>
        <w:numPr>
          <w:ilvl w:val="0"/>
          <w:numId w:val="1"/>
        </w:numPr>
        <w:spacing w:after="56" w:line="360" w:lineRule="auto"/>
        <w:ind w:hanging="360"/>
        <w:jc w:val="both"/>
      </w:pPr>
      <w:r>
        <w:rPr>
          <w:rFonts w:ascii="Times New Roman" w:eastAsia="Times New Roman" w:hAnsi="Times New Roman" w:cs="Times New Roman"/>
          <w:b/>
          <w:color w:val="374151"/>
          <w:sz w:val="24"/>
        </w:rPr>
        <w:t xml:space="preserve">Enhanced Learning Accessibility: </w:t>
      </w:r>
    </w:p>
    <w:p w14:paraId="73973E6F" w14:textId="3A52C334" w:rsidR="00475803" w:rsidRDefault="00000000" w:rsidP="0061100F">
      <w:pPr>
        <w:spacing w:after="0" w:line="360" w:lineRule="auto"/>
        <w:ind w:left="721" w:right="12"/>
        <w:rPr>
          <w:rFonts w:ascii="Times New Roman" w:eastAsia="Times New Roman" w:hAnsi="Times New Roman" w:cs="Times New Roman"/>
          <w:color w:val="374151"/>
          <w:sz w:val="24"/>
        </w:rPr>
      </w:pPr>
      <w:r>
        <w:rPr>
          <w:rFonts w:ascii="Times New Roman" w:eastAsia="Times New Roman" w:hAnsi="Times New Roman" w:cs="Times New Roman"/>
          <w:color w:val="374151"/>
          <w:sz w:val="24"/>
        </w:rPr>
        <w:t xml:space="preserve">Provides students with a centralized platform for easy access to AKTU study materials, eliminating barriers to information and enhancing overall learning accessibility. </w:t>
      </w:r>
    </w:p>
    <w:p w14:paraId="3E9E5F6F" w14:textId="77777777" w:rsidR="00C45BF3" w:rsidRDefault="00C45BF3" w:rsidP="0061100F">
      <w:pPr>
        <w:spacing w:after="0" w:line="360" w:lineRule="auto"/>
        <w:ind w:left="721" w:right="12"/>
      </w:pPr>
    </w:p>
    <w:p w14:paraId="0C4311AD" w14:textId="77777777" w:rsidR="00475803" w:rsidRDefault="00000000" w:rsidP="00986811">
      <w:pPr>
        <w:numPr>
          <w:ilvl w:val="0"/>
          <w:numId w:val="1"/>
        </w:numPr>
        <w:spacing w:after="61" w:line="360" w:lineRule="auto"/>
        <w:ind w:hanging="360"/>
        <w:jc w:val="both"/>
      </w:pPr>
      <w:r>
        <w:rPr>
          <w:rFonts w:ascii="Times New Roman" w:eastAsia="Times New Roman" w:hAnsi="Times New Roman" w:cs="Times New Roman"/>
          <w:b/>
          <w:color w:val="374151"/>
          <w:sz w:val="24"/>
        </w:rPr>
        <w:t xml:space="preserve">Efficiency in Information Retrieval: </w:t>
      </w:r>
    </w:p>
    <w:p w14:paraId="0409DC50" w14:textId="77777777" w:rsidR="00475803" w:rsidRDefault="00000000" w:rsidP="00986811">
      <w:pPr>
        <w:spacing w:after="6" w:line="360" w:lineRule="auto"/>
        <w:ind w:left="721" w:right="12"/>
      </w:pPr>
      <w:r>
        <w:rPr>
          <w:rFonts w:ascii="Times New Roman" w:eastAsia="Times New Roman" w:hAnsi="Times New Roman" w:cs="Times New Roman"/>
          <w:color w:val="374151"/>
          <w:sz w:val="24"/>
        </w:rPr>
        <w:t xml:space="preserve">Streamlines the process of content retrieval, allowing students to quickly and efficiently find relevant study materials aligned with their coursework and academic needs. </w:t>
      </w:r>
    </w:p>
    <w:p w14:paraId="0955A0F6" w14:textId="46B09B53" w:rsidR="00475803" w:rsidRDefault="00475803" w:rsidP="00C45BF3">
      <w:pPr>
        <w:spacing w:after="129" w:line="360" w:lineRule="auto"/>
      </w:pPr>
    </w:p>
    <w:p w14:paraId="350CC42D" w14:textId="77777777" w:rsidR="00475803" w:rsidRDefault="00000000" w:rsidP="00986811">
      <w:pPr>
        <w:numPr>
          <w:ilvl w:val="0"/>
          <w:numId w:val="1"/>
        </w:numPr>
        <w:spacing w:after="56" w:line="360" w:lineRule="auto"/>
        <w:ind w:hanging="360"/>
        <w:jc w:val="both"/>
      </w:pPr>
      <w:r>
        <w:rPr>
          <w:rFonts w:ascii="Times New Roman" w:eastAsia="Times New Roman" w:hAnsi="Times New Roman" w:cs="Times New Roman"/>
          <w:b/>
          <w:color w:val="374151"/>
          <w:sz w:val="24"/>
        </w:rPr>
        <w:t xml:space="preserve">Empowerment Through Tailored Resources: </w:t>
      </w:r>
    </w:p>
    <w:p w14:paraId="45CEBEC6" w14:textId="77777777" w:rsidR="00475803" w:rsidRDefault="00000000" w:rsidP="00986811">
      <w:pPr>
        <w:spacing w:after="0" w:line="360" w:lineRule="auto"/>
        <w:ind w:left="721" w:right="12"/>
      </w:pPr>
      <w:r>
        <w:rPr>
          <w:rFonts w:ascii="Times New Roman" w:eastAsia="Times New Roman" w:hAnsi="Times New Roman" w:cs="Times New Roman"/>
          <w:color w:val="374151"/>
          <w:sz w:val="24"/>
        </w:rPr>
        <w:t>Empowers students to take charge of their education by offering tailored resources that cater to their specific topics of interest, fostering a sense of ownership and independence in learning.</w:t>
      </w:r>
      <w:r>
        <w:rPr>
          <w:rFonts w:ascii="Times New Roman" w:eastAsia="Times New Roman" w:hAnsi="Times New Roman" w:cs="Times New Roman"/>
          <w:b/>
          <w:color w:val="374151"/>
          <w:sz w:val="24"/>
        </w:rPr>
        <w:t xml:space="preserve"> </w:t>
      </w:r>
    </w:p>
    <w:p w14:paraId="27799643" w14:textId="77777777" w:rsidR="00475803" w:rsidRDefault="00000000" w:rsidP="00986811">
      <w:pPr>
        <w:spacing w:after="129" w:line="360" w:lineRule="auto"/>
        <w:ind w:left="721"/>
      </w:pPr>
      <w:r>
        <w:rPr>
          <w:rFonts w:ascii="Times New Roman" w:eastAsia="Times New Roman" w:hAnsi="Times New Roman" w:cs="Times New Roman"/>
          <w:color w:val="374151"/>
          <w:sz w:val="24"/>
        </w:rPr>
        <w:t xml:space="preserve"> </w:t>
      </w:r>
    </w:p>
    <w:p w14:paraId="7E864421" w14:textId="77777777" w:rsidR="00475803" w:rsidRDefault="00000000" w:rsidP="00986811">
      <w:pPr>
        <w:numPr>
          <w:ilvl w:val="0"/>
          <w:numId w:val="1"/>
        </w:numPr>
        <w:spacing w:after="3" w:line="360" w:lineRule="auto"/>
        <w:ind w:hanging="360"/>
        <w:jc w:val="both"/>
      </w:pPr>
      <w:r>
        <w:rPr>
          <w:rFonts w:ascii="Times New Roman" w:eastAsia="Times New Roman" w:hAnsi="Times New Roman" w:cs="Times New Roman"/>
          <w:b/>
          <w:color w:val="374151"/>
          <w:sz w:val="24"/>
        </w:rPr>
        <w:t xml:space="preserve">Collaborative Academic Environment: </w:t>
      </w:r>
    </w:p>
    <w:p w14:paraId="4DD9BAE9" w14:textId="49C6C5E1" w:rsidR="00475803" w:rsidRDefault="00000000" w:rsidP="00C45BF3">
      <w:pPr>
        <w:spacing w:after="2" w:line="360" w:lineRule="auto"/>
        <w:ind w:left="721" w:right="12"/>
      </w:pPr>
      <w:r>
        <w:rPr>
          <w:rFonts w:ascii="Times New Roman" w:eastAsia="Times New Roman" w:hAnsi="Times New Roman" w:cs="Times New Roman"/>
          <w:color w:val="374151"/>
          <w:sz w:val="24"/>
        </w:rPr>
        <w:t>Encourages collaboration between students and faculty by ensuring that study materials are aligned with curriculum standards, creating a cohesive academic environment that supports the learning objectives of both students and educators.</w:t>
      </w:r>
    </w:p>
    <w:p w14:paraId="34E45523" w14:textId="77777777" w:rsidR="00475803" w:rsidRDefault="00000000" w:rsidP="00986811">
      <w:pPr>
        <w:numPr>
          <w:ilvl w:val="0"/>
          <w:numId w:val="1"/>
        </w:numPr>
        <w:spacing w:after="56" w:line="360" w:lineRule="auto"/>
        <w:ind w:hanging="360"/>
        <w:jc w:val="both"/>
      </w:pPr>
      <w:r>
        <w:rPr>
          <w:rFonts w:ascii="Times New Roman" w:eastAsia="Times New Roman" w:hAnsi="Times New Roman" w:cs="Times New Roman"/>
          <w:b/>
          <w:color w:val="374151"/>
          <w:sz w:val="24"/>
        </w:rPr>
        <w:lastRenderedPageBreak/>
        <w:t xml:space="preserve">Facilitation of Independent Learning: </w:t>
      </w:r>
    </w:p>
    <w:p w14:paraId="36A2E70C" w14:textId="77777777" w:rsidR="00475803" w:rsidRDefault="00000000" w:rsidP="00986811">
      <w:pPr>
        <w:spacing w:after="3" w:line="360" w:lineRule="auto"/>
        <w:ind w:left="721" w:right="12"/>
      </w:pPr>
      <w:r>
        <w:rPr>
          <w:rFonts w:ascii="Times New Roman" w:eastAsia="Times New Roman" w:hAnsi="Times New Roman" w:cs="Times New Roman"/>
          <w:color w:val="374151"/>
          <w:sz w:val="24"/>
        </w:rPr>
        <w:t xml:space="preserve">Promotes independent learning by providing students with the tools and resources necessary to navigate their academic journey on their own terms, fostering self-directed and proactive learning habits. </w:t>
      </w:r>
    </w:p>
    <w:p w14:paraId="22868E34" w14:textId="77777777" w:rsidR="00475803" w:rsidRDefault="00000000" w:rsidP="00986811">
      <w:pPr>
        <w:spacing w:after="129" w:line="360" w:lineRule="auto"/>
        <w:ind w:left="721"/>
      </w:pPr>
      <w:r>
        <w:rPr>
          <w:rFonts w:ascii="Times New Roman" w:eastAsia="Times New Roman" w:hAnsi="Times New Roman" w:cs="Times New Roman"/>
          <w:color w:val="374151"/>
          <w:sz w:val="24"/>
        </w:rPr>
        <w:t xml:space="preserve"> </w:t>
      </w:r>
    </w:p>
    <w:p w14:paraId="1F0A2860" w14:textId="77777777" w:rsidR="00475803" w:rsidRDefault="00000000" w:rsidP="00986811">
      <w:pPr>
        <w:numPr>
          <w:ilvl w:val="0"/>
          <w:numId w:val="1"/>
        </w:numPr>
        <w:spacing w:after="56" w:line="360" w:lineRule="auto"/>
        <w:ind w:hanging="360"/>
        <w:jc w:val="both"/>
      </w:pPr>
      <w:r>
        <w:rPr>
          <w:rFonts w:ascii="Times New Roman" w:eastAsia="Times New Roman" w:hAnsi="Times New Roman" w:cs="Times New Roman"/>
          <w:b/>
          <w:color w:val="374151"/>
          <w:sz w:val="24"/>
        </w:rPr>
        <w:t xml:space="preserve">Continuous Improvement through Feedback: </w:t>
      </w:r>
    </w:p>
    <w:p w14:paraId="7A4160F5" w14:textId="07AFC37D" w:rsidR="00475803" w:rsidRDefault="00000000" w:rsidP="00986811">
      <w:pPr>
        <w:spacing w:after="2" w:line="360" w:lineRule="auto"/>
        <w:ind w:left="721" w:right="12"/>
      </w:pPr>
      <w:r>
        <w:rPr>
          <w:rFonts w:ascii="Times New Roman" w:eastAsia="Times New Roman" w:hAnsi="Times New Roman" w:cs="Times New Roman"/>
          <w:color w:val="374151"/>
          <w:sz w:val="24"/>
        </w:rPr>
        <w:t xml:space="preserve">Demonstrates a commitment to continuous improvement by actively seeking and incorporating user feedback. This iterative process ensures that the Student Help Desk evolves in response to the dynamic needs of AKTU students. </w:t>
      </w:r>
    </w:p>
    <w:p w14:paraId="68F6265C" w14:textId="77777777" w:rsidR="00352F2E" w:rsidRDefault="00352F2E" w:rsidP="00986811">
      <w:pPr>
        <w:spacing w:after="2" w:line="360" w:lineRule="auto"/>
        <w:ind w:left="721" w:right="12"/>
      </w:pPr>
    </w:p>
    <w:p w14:paraId="3931A033" w14:textId="77777777" w:rsidR="00475803" w:rsidRDefault="00000000" w:rsidP="00986811">
      <w:pPr>
        <w:numPr>
          <w:ilvl w:val="0"/>
          <w:numId w:val="1"/>
        </w:numPr>
        <w:spacing w:after="61" w:line="360" w:lineRule="auto"/>
        <w:ind w:hanging="360"/>
        <w:jc w:val="both"/>
      </w:pPr>
      <w:r>
        <w:rPr>
          <w:rFonts w:ascii="Times New Roman" w:eastAsia="Times New Roman" w:hAnsi="Times New Roman" w:cs="Times New Roman"/>
          <w:b/>
          <w:color w:val="374151"/>
          <w:sz w:val="24"/>
        </w:rPr>
        <w:t xml:space="preserve">Contribution to Academic Success: </w:t>
      </w:r>
    </w:p>
    <w:p w14:paraId="3FDB8E7B" w14:textId="77777777" w:rsidR="00475803" w:rsidRDefault="00000000" w:rsidP="00986811">
      <w:pPr>
        <w:spacing w:after="3" w:line="360" w:lineRule="auto"/>
        <w:ind w:left="721" w:right="12"/>
      </w:pPr>
      <w:r>
        <w:rPr>
          <w:rFonts w:ascii="Times New Roman" w:eastAsia="Times New Roman" w:hAnsi="Times New Roman" w:cs="Times New Roman"/>
          <w:color w:val="374151"/>
          <w:sz w:val="24"/>
        </w:rPr>
        <w:t xml:space="preserve">Significantly contributes to the academic success of AKTU students by offering a reliable and organized repository of study materials, supporting their educational goals and aspirations. </w:t>
      </w:r>
    </w:p>
    <w:p w14:paraId="047EB82F" w14:textId="0B8B5FA6" w:rsidR="0061100F" w:rsidRPr="00C45BF3" w:rsidRDefault="0061100F" w:rsidP="00C45BF3">
      <w:pPr>
        <w:spacing w:after="125" w:line="360" w:lineRule="auto"/>
        <w:ind w:left="721"/>
        <w:rPr>
          <w:rFonts w:ascii="Times New Roman" w:eastAsia="Times New Roman" w:hAnsi="Times New Roman" w:cs="Times New Roman"/>
          <w:color w:val="374151"/>
          <w:sz w:val="24"/>
        </w:rPr>
      </w:pPr>
    </w:p>
    <w:p w14:paraId="490199DC" w14:textId="77777777" w:rsidR="00475803" w:rsidRDefault="00000000" w:rsidP="00986811">
      <w:pPr>
        <w:numPr>
          <w:ilvl w:val="0"/>
          <w:numId w:val="1"/>
        </w:numPr>
        <w:spacing w:after="61" w:line="360" w:lineRule="auto"/>
        <w:ind w:hanging="360"/>
        <w:jc w:val="both"/>
      </w:pPr>
      <w:r>
        <w:rPr>
          <w:rFonts w:ascii="Times New Roman" w:eastAsia="Times New Roman" w:hAnsi="Times New Roman" w:cs="Times New Roman"/>
          <w:b/>
          <w:color w:val="374151"/>
          <w:sz w:val="24"/>
        </w:rPr>
        <w:t xml:space="preserve">Efficient Faculty-Student Communication: </w:t>
      </w:r>
    </w:p>
    <w:p w14:paraId="5D785873" w14:textId="77777777" w:rsidR="00475803" w:rsidRDefault="00000000" w:rsidP="00986811">
      <w:pPr>
        <w:spacing w:after="3" w:line="360" w:lineRule="auto"/>
        <w:ind w:left="721" w:right="12"/>
      </w:pPr>
      <w:r>
        <w:rPr>
          <w:rFonts w:ascii="Times New Roman" w:eastAsia="Times New Roman" w:hAnsi="Times New Roman" w:cs="Times New Roman"/>
          <w:color w:val="374151"/>
          <w:sz w:val="24"/>
        </w:rPr>
        <w:t xml:space="preserve">Facilitates efficient communication between faculty and students, ensuring that the study materials provided are not only comprehensive but also aligned with the expectations and standards set by the academic institution. </w:t>
      </w:r>
    </w:p>
    <w:p w14:paraId="6CE61136" w14:textId="77777777" w:rsidR="00475803" w:rsidRDefault="00000000" w:rsidP="00986811">
      <w:pPr>
        <w:spacing w:after="100" w:line="360" w:lineRule="auto"/>
        <w:ind w:left="721"/>
      </w:pPr>
      <w:r>
        <w:rPr>
          <w:rFonts w:ascii="Times New Roman" w:eastAsia="Times New Roman" w:hAnsi="Times New Roman" w:cs="Times New Roman"/>
          <w:color w:val="374151"/>
          <w:sz w:val="24"/>
        </w:rPr>
        <w:t xml:space="preserve"> </w:t>
      </w:r>
    </w:p>
    <w:p w14:paraId="512F31DD" w14:textId="77777777" w:rsidR="00475803" w:rsidRDefault="00000000" w:rsidP="00986811">
      <w:pPr>
        <w:spacing w:after="0" w:line="360" w:lineRule="auto"/>
        <w:ind w:left="721"/>
      </w:pPr>
      <w:r>
        <w:rPr>
          <w:rFonts w:ascii="Times New Roman" w:eastAsia="Times New Roman" w:hAnsi="Times New Roman" w:cs="Times New Roman"/>
          <w:color w:val="374151"/>
          <w:sz w:val="24"/>
        </w:rPr>
        <w:t xml:space="preserve"> </w:t>
      </w:r>
    </w:p>
    <w:p w14:paraId="1A98BED5" w14:textId="77777777" w:rsidR="00475803" w:rsidRDefault="00000000" w:rsidP="00986811">
      <w:pPr>
        <w:spacing w:after="45" w:line="360" w:lineRule="auto"/>
        <w:ind w:firstLine="426"/>
      </w:pPr>
      <w:r>
        <w:rPr>
          <w:rFonts w:ascii="Times New Roman" w:eastAsia="Times New Roman" w:hAnsi="Times New Roman" w:cs="Times New Roman"/>
          <w:sz w:val="24"/>
        </w:rPr>
        <w:t xml:space="preserve">             </w:t>
      </w:r>
      <w:r>
        <w:rPr>
          <w:noProof/>
        </w:rPr>
        <w:drawing>
          <wp:inline distT="0" distB="0" distL="0" distR="0" wp14:anchorId="7BBD61F2" wp14:editId="659F8027">
            <wp:extent cx="4010685" cy="2625505"/>
            <wp:effectExtent l="0" t="0" r="8890" b="381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12"/>
                    <a:stretch>
                      <a:fillRect/>
                    </a:stretch>
                  </pic:blipFill>
                  <pic:spPr>
                    <a:xfrm>
                      <a:off x="0" y="0"/>
                      <a:ext cx="4022546" cy="2633269"/>
                    </a:xfrm>
                    <a:prstGeom prst="rect">
                      <a:avLst/>
                    </a:prstGeom>
                  </pic:spPr>
                </pic:pic>
              </a:graphicData>
            </a:graphic>
          </wp:inline>
        </w:drawing>
      </w:r>
      <w:r>
        <w:rPr>
          <w:rFonts w:ascii="Times New Roman" w:eastAsia="Times New Roman" w:hAnsi="Times New Roman" w:cs="Times New Roman"/>
          <w:sz w:val="24"/>
        </w:rPr>
        <w:t xml:space="preserve"> </w:t>
      </w:r>
    </w:p>
    <w:p w14:paraId="7DDB9A8B" w14:textId="7EB8A7A2" w:rsidR="00986811" w:rsidRPr="00C45BF3" w:rsidRDefault="00000000" w:rsidP="00C45BF3">
      <w:pPr>
        <w:spacing w:after="263" w:line="360" w:lineRule="auto"/>
        <w:ind w:right="6"/>
        <w:jc w:val="center"/>
      </w:pPr>
      <w:r>
        <w:rPr>
          <w:rFonts w:ascii="Times New Roman" w:eastAsia="Times New Roman" w:hAnsi="Times New Roman" w:cs="Times New Roman"/>
          <w:sz w:val="20"/>
        </w:rPr>
        <w:t>Figure 1: Process Flow Diagram</w:t>
      </w:r>
    </w:p>
    <w:p w14:paraId="2A716D0A" w14:textId="40FA71B4" w:rsidR="00613439" w:rsidRDefault="00613439" w:rsidP="00986811">
      <w:pPr>
        <w:spacing w:after="276" w:line="360" w:lineRule="auto"/>
        <w:jc w:val="center"/>
        <w:rPr>
          <w:rFonts w:ascii="Times New Roman" w:eastAsia="Times New Roman" w:hAnsi="Times New Roman" w:cs="Times New Roman"/>
          <w:b/>
          <w:color w:val="374151"/>
          <w:sz w:val="28"/>
        </w:rPr>
      </w:pPr>
      <w:r>
        <w:rPr>
          <w:rFonts w:ascii="Times New Roman" w:eastAsia="Times New Roman" w:hAnsi="Times New Roman" w:cs="Times New Roman"/>
          <w:b/>
          <w:color w:val="00000A"/>
          <w:sz w:val="28"/>
        </w:rPr>
        <w:lastRenderedPageBreak/>
        <w:t>CHAPTER-2</w:t>
      </w:r>
    </w:p>
    <w:p w14:paraId="3375FA76" w14:textId="50164F8B" w:rsidR="00C45BF3" w:rsidRDefault="00000000" w:rsidP="00C45BF3">
      <w:pPr>
        <w:spacing w:after="276" w:line="360" w:lineRule="auto"/>
        <w:jc w:val="center"/>
        <w:rPr>
          <w:rFonts w:ascii="Times New Roman" w:eastAsia="Times New Roman" w:hAnsi="Times New Roman" w:cs="Times New Roman"/>
          <w:b/>
          <w:color w:val="374151"/>
          <w:szCs w:val="18"/>
        </w:rPr>
      </w:pPr>
      <w:r>
        <w:rPr>
          <w:rFonts w:ascii="Times New Roman" w:eastAsia="Times New Roman" w:hAnsi="Times New Roman" w:cs="Times New Roman"/>
          <w:b/>
          <w:color w:val="374151"/>
          <w:sz w:val="28"/>
        </w:rPr>
        <w:t>PROJECT DESCRIPTION</w:t>
      </w:r>
    </w:p>
    <w:p w14:paraId="3F68C447" w14:textId="77777777" w:rsidR="00C45BF3" w:rsidRPr="00C45BF3" w:rsidRDefault="00C45BF3" w:rsidP="00C45BF3">
      <w:pPr>
        <w:spacing w:after="276" w:line="360" w:lineRule="auto"/>
        <w:jc w:val="center"/>
        <w:rPr>
          <w:rFonts w:ascii="Times New Roman" w:eastAsia="Times New Roman" w:hAnsi="Times New Roman" w:cs="Times New Roman"/>
          <w:b/>
          <w:color w:val="374151"/>
          <w:szCs w:val="18"/>
        </w:rPr>
      </w:pPr>
    </w:p>
    <w:p w14:paraId="63A6F12C" w14:textId="77777777" w:rsidR="00475803" w:rsidRDefault="00000000" w:rsidP="00986811">
      <w:pPr>
        <w:spacing w:after="202" w:line="360" w:lineRule="auto"/>
        <w:ind w:right="12"/>
      </w:pPr>
      <w:r>
        <w:rPr>
          <w:rFonts w:ascii="Times New Roman" w:eastAsia="Times New Roman" w:hAnsi="Times New Roman" w:cs="Times New Roman"/>
          <w:color w:val="374151"/>
          <w:sz w:val="24"/>
        </w:rPr>
        <w:t>The Student Help Desk website serves as a comprehensive platform designed to streamline access to educational resources within the Abdul Kalam Technical University (AKTU) curriculum. It is tailored to meet the diverse needs of AKTU students, offering a user-friendly interface and a range of features aimed at enhancing the learning experience.</w:t>
      </w:r>
      <w:r>
        <w:rPr>
          <w:rFonts w:ascii="Times New Roman" w:eastAsia="Times New Roman" w:hAnsi="Times New Roman" w:cs="Times New Roman"/>
          <w:color w:val="00000A"/>
        </w:rPr>
        <w:t xml:space="preserve"> </w:t>
      </w:r>
    </w:p>
    <w:p w14:paraId="167F07AB" w14:textId="77777777" w:rsidR="00475803" w:rsidRDefault="00000000" w:rsidP="00986811">
      <w:pPr>
        <w:spacing w:after="295" w:line="360" w:lineRule="auto"/>
        <w:ind w:left="10" w:hanging="10"/>
      </w:pPr>
      <w:r>
        <w:rPr>
          <w:rFonts w:ascii="Times New Roman" w:eastAsia="Times New Roman" w:hAnsi="Times New Roman" w:cs="Times New Roman"/>
          <w:b/>
          <w:color w:val="374151"/>
          <w:sz w:val="24"/>
        </w:rPr>
        <w:t>Overview of the Student Help Desk Website:</w:t>
      </w:r>
      <w:r>
        <w:rPr>
          <w:rFonts w:ascii="Times New Roman" w:eastAsia="Times New Roman" w:hAnsi="Times New Roman" w:cs="Times New Roman"/>
          <w:color w:val="00000A"/>
        </w:rPr>
        <w:t xml:space="preserve"> </w:t>
      </w:r>
    </w:p>
    <w:p w14:paraId="2255E711" w14:textId="77777777" w:rsidR="00475803" w:rsidRDefault="00000000" w:rsidP="00986811">
      <w:pPr>
        <w:spacing w:after="33" w:line="360" w:lineRule="auto"/>
        <w:ind w:right="12"/>
      </w:pPr>
      <w:r>
        <w:rPr>
          <w:rFonts w:ascii="Times New Roman" w:eastAsia="Times New Roman" w:hAnsi="Times New Roman" w:cs="Times New Roman"/>
          <w:color w:val="374151"/>
          <w:sz w:val="24"/>
        </w:rPr>
        <w:t xml:space="preserve">The Student Help Desk website is a centralized hub for AKTU students, providing organized access to topic-specific study materials. The website is designed with simplicity and efficiency in mind, allowing users to easily navigate through various subjects and retrieve relevant content. </w:t>
      </w:r>
    </w:p>
    <w:p w14:paraId="548E36A4" w14:textId="77777777" w:rsidR="00475803" w:rsidRDefault="00000000" w:rsidP="00986811">
      <w:pPr>
        <w:spacing w:after="204" w:line="360" w:lineRule="auto"/>
        <w:ind w:right="12"/>
      </w:pPr>
      <w:r>
        <w:rPr>
          <w:rFonts w:ascii="Times New Roman" w:eastAsia="Times New Roman" w:hAnsi="Times New Roman" w:cs="Times New Roman"/>
          <w:color w:val="374151"/>
          <w:sz w:val="24"/>
        </w:rPr>
        <w:t>Its intuitive interface ensures a seamless experience for users, promoting efficient information retrieval.</w:t>
      </w:r>
      <w:r>
        <w:rPr>
          <w:rFonts w:ascii="Times New Roman" w:eastAsia="Times New Roman" w:hAnsi="Times New Roman" w:cs="Times New Roman"/>
          <w:color w:val="00000A"/>
        </w:rPr>
        <w:t xml:space="preserve"> </w:t>
      </w:r>
    </w:p>
    <w:p w14:paraId="6ED305A5" w14:textId="0F0F1BF9" w:rsidR="00475803" w:rsidRDefault="00000000" w:rsidP="00986811">
      <w:pPr>
        <w:numPr>
          <w:ilvl w:val="1"/>
          <w:numId w:val="2"/>
        </w:numPr>
        <w:spacing w:after="329" w:line="360" w:lineRule="auto"/>
        <w:ind w:left="426" w:hanging="420"/>
      </w:pPr>
      <w:r>
        <w:rPr>
          <w:rFonts w:ascii="Times New Roman" w:eastAsia="Times New Roman" w:hAnsi="Times New Roman" w:cs="Times New Roman"/>
          <w:b/>
          <w:color w:val="374151"/>
          <w:sz w:val="24"/>
        </w:rPr>
        <w:t>FEATURES AND FUNCTIONALITIES</w:t>
      </w:r>
      <w:r>
        <w:rPr>
          <w:rFonts w:ascii="Times New Roman" w:eastAsia="Times New Roman" w:hAnsi="Times New Roman" w:cs="Times New Roman"/>
          <w:color w:val="00000A"/>
        </w:rPr>
        <w:t xml:space="preserve"> </w:t>
      </w:r>
    </w:p>
    <w:p w14:paraId="308C8381" w14:textId="77777777" w:rsidR="00475803" w:rsidRDefault="00000000" w:rsidP="00986811">
      <w:pPr>
        <w:numPr>
          <w:ilvl w:val="3"/>
          <w:numId w:val="6"/>
        </w:numPr>
        <w:spacing w:after="33" w:line="360" w:lineRule="auto"/>
        <w:ind w:right="12" w:hanging="360"/>
      </w:pPr>
      <w:r>
        <w:rPr>
          <w:rFonts w:ascii="Times New Roman" w:eastAsia="Times New Roman" w:hAnsi="Times New Roman" w:cs="Times New Roman"/>
          <w:b/>
          <w:color w:val="374151"/>
          <w:sz w:val="24"/>
        </w:rPr>
        <w:t xml:space="preserve">Topic-Specific Study Materials: </w:t>
      </w:r>
      <w:r>
        <w:rPr>
          <w:rFonts w:ascii="Times New Roman" w:eastAsia="Times New Roman" w:hAnsi="Times New Roman" w:cs="Times New Roman"/>
          <w:color w:val="374151"/>
          <w:sz w:val="24"/>
        </w:rPr>
        <w:t>The website categorizes study materials according to AKTU topics, offering a curated collection of lecture notes, research papers, e-books, and multimedia content.</w:t>
      </w:r>
      <w:r>
        <w:rPr>
          <w:rFonts w:ascii="Times New Roman" w:eastAsia="Times New Roman" w:hAnsi="Times New Roman" w:cs="Times New Roman"/>
          <w:color w:val="00000A"/>
          <w:sz w:val="24"/>
        </w:rPr>
        <w:t xml:space="preserve"> </w:t>
      </w:r>
    </w:p>
    <w:p w14:paraId="199DA962" w14:textId="77777777" w:rsidR="00475803" w:rsidRDefault="00000000" w:rsidP="00986811">
      <w:pPr>
        <w:numPr>
          <w:ilvl w:val="3"/>
          <w:numId w:val="6"/>
        </w:numPr>
        <w:spacing w:after="33" w:line="360" w:lineRule="auto"/>
        <w:ind w:right="12" w:hanging="360"/>
      </w:pPr>
      <w:r>
        <w:rPr>
          <w:rFonts w:ascii="Times New Roman" w:eastAsia="Times New Roman" w:hAnsi="Times New Roman" w:cs="Times New Roman"/>
          <w:b/>
          <w:color w:val="374151"/>
          <w:sz w:val="24"/>
        </w:rPr>
        <w:t xml:space="preserve">User-Friendly Interface: </w:t>
      </w:r>
      <w:r>
        <w:rPr>
          <w:rFonts w:ascii="Times New Roman" w:eastAsia="Times New Roman" w:hAnsi="Times New Roman" w:cs="Times New Roman"/>
          <w:color w:val="374151"/>
          <w:sz w:val="24"/>
        </w:rPr>
        <w:t>A straightforward and intuitive interface enables users to select their desired topics effortlessly, ensuring a smooth navigation experience.</w:t>
      </w:r>
      <w:r>
        <w:rPr>
          <w:rFonts w:ascii="Times New Roman" w:eastAsia="Times New Roman" w:hAnsi="Times New Roman" w:cs="Times New Roman"/>
          <w:color w:val="00000A"/>
          <w:sz w:val="24"/>
        </w:rPr>
        <w:t xml:space="preserve"> </w:t>
      </w:r>
    </w:p>
    <w:p w14:paraId="5077CCF2" w14:textId="77777777" w:rsidR="00475803" w:rsidRDefault="00000000" w:rsidP="00986811">
      <w:pPr>
        <w:numPr>
          <w:ilvl w:val="3"/>
          <w:numId w:val="6"/>
        </w:numPr>
        <w:spacing w:after="33" w:line="360" w:lineRule="auto"/>
        <w:ind w:right="12" w:hanging="360"/>
      </w:pPr>
      <w:r>
        <w:rPr>
          <w:rFonts w:ascii="Times New Roman" w:eastAsia="Times New Roman" w:hAnsi="Times New Roman" w:cs="Times New Roman"/>
          <w:b/>
          <w:color w:val="374151"/>
          <w:sz w:val="24"/>
        </w:rPr>
        <w:t xml:space="preserve">Search Functionality: </w:t>
      </w:r>
      <w:r>
        <w:rPr>
          <w:rFonts w:ascii="Times New Roman" w:eastAsia="Times New Roman" w:hAnsi="Times New Roman" w:cs="Times New Roman"/>
          <w:color w:val="374151"/>
          <w:sz w:val="24"/>
        </w:rPr>
        <w:t>The platform incorporates a search feature, allowing users to quickly locate specific topics and related study materials based on their preferences.</w:t>
      </w:r>
      <w:r>
        <w:rPr>
          <w:rFonts w:ascii="Times New Roman" w:eastAsia="Times New Roman" w:hAnsi="Times New Roman" w:cs="Times New Roman"/>
          <w:color w:val="00000A"/>
          <w:sz w:val="24"/>
        </w:rPr>
        <w:t xml:space="preserve"> </w:t>
      </w:r>
    </w:p>
    <w:p w14:paraId="1EFE5089" w14:textId="77777777" w:rsidR="00475803" w:rsidRDefault="00000000" w:rsidP="00986811">
      <w:pPr>
        <w:numPr>
          <w:ilvl w:val="3"/>
          <w:numId w:val="6"/>
        </w:numPr>
        <w:spacing w:after="33" w:line="360" w:lineRule="auto"/>
        <w:ind w:right="12" w:hanging="360"/>
      </w:pPr>
      <w:r>
        <w:rPr>
          <w:rFonts w:ascii="Times New Roman" w:eastAsia="Times New Roman" w:hAnsi="Times New Roman" w:cs="Times New Roman"/>
          <w:b/>
          <w:color w:val="374151"/>
          <w:sz w:val="24"/>
        </w:rPr>
        <w:t xml:space="preserve">User Accounts: </w:t>
      </w:r>
      <w:r>
        <w:rPr>
          <w:rFonts w:ascii="Times New Roman" w:eastAsia="Times New Roman" w:hAnsi="Times New Roman" w:cs="Times New Roman"/>
          <w:color w:val="374151"/>
          <w:sz w:val="24"/>
        </w:rPr>
        <w:t xml:space="preserve">Users have the option to create accounts, enabling a personalized experience. Features such as bookmarking </w:t>
      </w:r>
      <w:proofErr w:type="spellStart"/>
      <w:r>
        <w:rPr>
          <w:rFonts w:ascii="Times New Roman" w:eastAsia="Times New Roman" w:hAnsi="Times New Roman" w:cs="Times New Roman"/>
          <w:color w:val="374151"/>
          <w:sz w:val="24"/>
        </w:rPr>
        <w:t>favorite</w:t>
      </w:r>
      <w:proofErr w:type="spellEnd"/>
      <w:r>
        <w:rPr>
          <w:rFonts w:ascii="Times New Roman" w:eastAsia="Times New Roman" w:hAnsi="Times New Roman" w:cs="Times New Roman"/>
          <w:color w:val="374151"/>
          <w:sz w:val="24"/>
        </w:rPr>
        <w:t xml:space="preserve"> topics and tracking learning progress contribute to a customized user journey.</w:t>
      </w:r>
      <w:r>
        <w:rPr>
          <w:rFonts w:ascii="Times New Roman" w:eastAsia="Times New Roman" w:hAnsi="Times New Roman" w:cs="Times New Roman"/>
          <w:color w:val="00000A"/>
          <w:sz w:val="24"/>
        </w:rPr>
        <w:t xml:space="preserve"> </w:t>
      </w:r>
    </w:p>
    <w:p w14:paraId="1D644B79" w14:textId="77777777" w:rsidR="00475803" w:rsidRDefault="00000000" w:rsidP="00986811">
      <w:pPr>
        <w:numPr>
          <w:ilvl w:val="3"/>
          <w:numId w:val="6"/>
        </w:numPr>
        <w:spacing w:after="33" w:line="360" w:lineRule="auto"/>
        <w:ind w:right="12" w:hanging="360"/>
      </w:pPr>
      <w:r>
        <w:rPr>
          <w:rFonts w:ascii="Times New Roman" w:eastAsia="Times New Roman" w:hAnsi="Times New Roman" w:cs="Times New Roman"/>
          <w:b/>
          <w:color w:val="374151"/>
          <w:sz w:val="24"/>
        </w:rPr>
        <w:t xml:space="preserve">Collaboration with Faculty: </w:t>
      </w:r>
      <w:r>
        <w:rPr>
          <w:rFonts w:ascii="Times New Roman" w:eastAsia="Times New Roman" w:hAnsi="Times New Roman" w:cs="Times New Roman"/>
          <w:color w:val="374151"/>
          <w:sz w:val="24"/>
        </w:rPr>
        <w:t>The Student Help Desk maintains a collaborative relationship with AKTU faculty to ensure that study materials align with curriculum standards, providing users with reliable and accurate content.</w:t>
      </w:r>
      <w:r>
        <w:rPr>
          <w:rFonts w:ascii="Times New Roman" w:eastAsia="Times New Roman" w:hAnsi="Times New Roman" w:cs="Times New Roman"/>
          <w:color w:val="00000A"/>
          <w:sz w:val="24"/>
        </w:rPr>
        <w:t xml:space="preserve"> </w:t>
      </w:r>
    </w:p>
    <w:p w14:paraId="2BB0212C" w14:textId="77777777" w:rsidR="00475803" w:rsidRDefault="00000000" w:rsidP="00986811">
      <w:pPr>
        <w:numPr>
          <w:ilvl w:val="3"/>
          <w:numId w:val="6"/>
        </w:numPr>
        <w:spacing w:after="33" w:line="360" w:lineRule="auto"/>
        <w:ind w:right="12" w:hanging="360"/>
      </w:pPr>
      <w:r>
        <w:rPr>
          <w:rFonts w:ascii="Times New Roman" w:eastAsia="Times New Roman" w:hAnsi="Times New Roman" w:cs="Times New Roman"/>
          <w:b/>
          <w:color w:val="374151"/>
          <w:sz w:val="24"/>
        </w:rPr>
        <w:lastRenderedPageBreak/>
        <w:t xml:space="preserve">Feedback Mechanism: </w:t>
      </w:r>
      <w:r>
        <w:rPr>
          <w:rFonts w:ascii="Times New Roman" w:eastAsia="Times New Roman" w:hAnsi="Times New Roman" w:cs="Times New Roman"/>
          <w:color w:val="374151"/>
          <w:sz w:val="24"/>
        </w:rPr>
        <w:t>A feedback mechanism is integrated into the platform, allowing users to provide input, suggestions, and concerns. This iterative feedback loop supports continuous improvement.</w:t>
      </w:r>
      <w:r>
        <w:rPr>
          <w:rFonts w:ascii="Times New Roman" w:eastAsia="Times New Roman" w:hAnsi="Times New Roman" w:cs="Times New Roman"/>
          <w:color w:val="00000A"/>
          <w:sz w:val="24"/>
        </w:rPr>
        <w:t xml:space="preserve"> </w:t>
      </w:r>
    </w:p>
    <w:p w14:paraId="1EF56203" w14:textId="77777777" w:rsidR="00475803" w:rsidRDefault="00000000" w:rsidP="00986811">
      <w:pPr>
        <w:numPr>
          <w:ilvl w:val="3"/>
          <w:numId w:val="6"/>
        </w:numPr>
        <w:spacing w:after="33" w:line="360" w:lineRule="auto"/>
        <w:ind w:right="12" w:hanging="360"/>
      </w:pPr>
      <w:r>
        <w:rPr>
          <w:rFonts w:ascii="Times New Roman" w:eastAsia="Times New Roman" w:hAnsi="Times New Roman" w:cs="Times New Roman"/>
          <w:b/>
          <w:color w:val="374151"/>
          <w:sz w:val="24"/>
        </w:rPr>
        <w:t xml:space="preserve">Responsive Design: </w:t>
      </w:r>
      <w:r>
        <w:rPr>
          <w:rFonts w:ascii="Times New Roman" w:eastAsia="Times New Roman" w:hAnsi="Times New Roman" w:cs="Times New Roman"/>
          <w:color w:val="374151"/>
          <w:sz w:val="24"/>
        </w:rPr>
        <w:t>The website is optimized for responsive design, ensuring accessibility across various devices, including desktops, tablets, and smartphones.</w:t>
      </w:r>
      <w:r>
        <w:rPr>
          <w:rFonts w:ascii="Times New Roman" w:eastAsia="Times New Roman" w:hAnsi="Times New Roman" w:cs="Times New Roman"/>
          <w:color w:val="00000A"/>
          <w:sz w:val="24"/>
        </w:rPr>
        <w:t xml:space="preserve"> </w:t>
      </w:r>
    </w:p>
    <w:p w14:paraId="46BDDC70" w14:textId="77777777" w:rsidR="00475803" w:rsidRDefault="00000000" w:rsidP="00986811">
      <w:pPr>
        <w:numPr>
          <w:ilvl w:val="3"/>
          <w:numId w:val="6"/>
        </w:numPr>
        <w:spacing w:after="33" w:line="360" w:lineRule="auto"/>
        <w:ind w:right="12" w:hanging="360"/>
      </w:pPr>
      <w:r>
        <w:rPr>
          <w:rFonts w:ascii="Times New Roman" w:eastAsia="Times New Roman" w:hAnsi="Times New Roman" w:cs="Times New Roman"/>
          <w:b/>
          <w:color w:val="374151"/>
          <w:sz w:val="24"/>
        </w:rPr>
        <w:t xml:space="preserve">Promotional Awareness: </w:t>
      </w:r>
      <w:r>
        <w:rPr>
          <w:rFonts w:ascii="Times New Roman" w:eastAsia="Times New Roman" w:hAnsi="Times New Roman" w:cs="Times New Roman"/>
          <w:color w:val="374151"/>
          <w:sz w:val="24"/>
        </w:rPr>
        <w:t>A promotional strategy is implemented to raise awareness among AKTU students about the Student Help Desk, maximizing its reach and impact.</w:t>
      </w:r>
      <w:r>
        <w:rPr>
          <w:rFonts w:ascii="Times New Roman" w:eastAsia="Times New Roman" w:hAnsi="Times New Roman" w:cs="Times New Roman"/>
          <w:color w:val="00000A"/>
          <w:sz w:val="24"/>
        </w:rPr>
        <w:t xml:space="preserve"> </w:t>
      </w:r>
    </w:p>
    <w:p w14:paraId="7CBE9C3C" w14:textId="77777777" w:rsidR="00475803" w:rsidRDefault="00000000" w:rsidP="00986811">
      <w:pPr>
        <w:numPr>
          <w:ilvl w:val="3"/>
          <w:numId w:val="6"/>
        </w:numPr>
        <w:spacing w:after="0" w:line="360" w:lineRule="auto"/>
        <w:ind w:right="12" w:hanging="360"/>
      </w:pPr>
      <w:r>
        <w:rPr>
          <w:rFonts w:ascii="Times New Roman" w:eastAsia="Times New Roman" w:hAnsi="Times New Roman" w:cs="Times New Roman"/>
          <w:b/>
          <w:color w:val="374151"/>
          <w:sz w:val="24"/>
        </w:rPr>
        <w:t xml:space="preserve">Quality Assurance: </w:t>
      </w:r>
      <w:r>
        <w:rPr>
          <w:rFonts w:ascii="Times New Roman" w:eastAsia="Times New Roman" w:hAnsi="Times New Roman" w:cs="Times New Roman"/>
          <w:color w:val="374151"/>
          <w:sz w:val="24"/>
        </w:rPr>
        <w:t>Regular reviews and updates of study materials are conducted to maintain quality and relevance, aligning with the evolving needs of students and academic standards.</w:t>
      </w:r>
      <w:r>
        <w:rPr>
          <w:rFonts w:ascii="Times New Roman" w:eastAsia="Times New Roman" w:hAnsi="Times New Roman" w:cs="Times New Roman"/>
          <w:color w:val="00000A"/>
          <w:sz w:val="24"/>
        </w:rPr>
        <w:t xml:space="preserve"> </w:t>
      </w:r>
    </w:p>
    <w:p w14:paraId="377CAB0D" w14:textId="77777777" w:rsidR="00475803" w:rsidRDefault="00000000" w:rsidP="00986811">
      <w:pPr>
        <w:spacing w:after="0" w:line="360" w:lineRule="auto"/>
        <w:ind w:left="46"/>
        <w:jc w:val="center"/>
      </w:pPr>
      <w:r>
        <w:rPr>
          <w:rFonts w:ascii="Times New Roman" w:eastAsia="Times New Roman" w:hAnsi="Times New Roman" w:cs="Times New Roman"/>
          <w:color w:val="00000A"/>
          <w:sz w:val="20"/>
        </w:rPr>
        <w:t xml:space="preserve"> </w:t>
      </w:r>
    </w:p>
    <w:p w14:paraId="44BAD1F0" w14:textId="77777777" w:rsidR="00475803" w:rsidRDefault="00000000" w:rsidP="00C45BF3">
      <w:pPr>
        <w:spacing w:after="130" w:line="360" w:lineRule="auto"/>
        <w:ind w:left="709" w:right="1015"/>
        <w:jc w:val="right"/>
      </w:pPr>
      <w:r>
        <w:rPr>
          <w:noProof/>
        </w:rPr>
        <w:drawing>
          <wp:inline distT="0" distB="0" distL="0" distR="0" wp14:anchorId="248AFFFE" wp14:editId="038B81F4">
            <wp:extent cx="5237861" cy="2527300"/>
            <wp:effectExtent l="0" t="0" r="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13"/>
                    <a:stretch>
                      <a:fillRect/>
                    </a:stretch>
                  </pic:blipFill>
                  <pic:spPr>
                    <a:xfrm>
                      <a:off x="0" y="0"/>
                      <a:ext cx="5237861" cy="2527300"/>
                    </a:xfrm>
                    <a:prstGeom prst="rect">
                      <a:avLst/>
                    </a:prstGeom>
                  </pic:spPr>
                </pic:pic>
              </a:graphicData>
            </a:graphic>
          </wp:inline>
        </w:drawing>
      </w:r>
      <w:r>
        <w:rPr>
          <w:color w:val="00000A"/>
        </w:rPr>
        <w:t xml:space="preserve"> </w:t>
      </w:r>
    </w:p>
    <w:p w14:paraId="4E14B137" w14:textId="77777777" w:rsidR="00475803" w:rsidRDefault="00000000" w:rsidP="00986811">
      <w:pPr>
        <w:spacing w:after="186" w:line="360" w:lineRule="auto"/>
        <w:ind w:left="10" w:right="12" w:hanging="10"/>
        <w:jc w:val="center"/>
        <w:rPr>
          <w:rFonts w:ascii="Times New Roman" w:eastAsia="Times New Roman" w:hAnsi="Times New Roman" w:cs="Times New Roman"/>
          <w:color w:val="00000A"/>
          <w:sz w:val="20"/>
        </w:rPr>
      </w:pPr>
      <w:r>
        <w:rPr>
          <w:rFonts w:ascii="Times New Roman" w:eastAsia="Times New Roman" w:hAnsi="Times New Roman" w:cs="Times New Roman"/>
          <w:color w:val="00000A"/>
          <w:sz w:val="20"/>
        </w:rPr>
        <w:t xml:space="preserve">Figure 2: Easy interaction and user friendly </w:t>
      </w:r>
    </w:p>
    <w:p w14:paraId="2875A116" w14:textId="77777777" w:rsidR="00352F2E" w:rsidRDefault="00352F2E" w:rsidP="00C45BF3">
      <w:pPr>
        <w:spacing w:after="186" w:line="360" w:lineRule="auto"/>
        <w:ind w:right="12"/>
      </w:pPr>
    </w:p>
    <w:p w14:paraId="0ADF5A55" w14:textId="77777777" w:rsidR="00475803" w:rsidRDefault="00000000" w:rsidP="00986811">
      <w:pPr>
        <w:spacing w:after="130" w:line="360" w:lineRule="auto"/>
        <w:ind w:left="-1" w:right="2966" w:firstLine="1561"/>
        <w:jc w:val="center"/>
      </w:pPr>
      <w:r>
        <w:rPr>
          <w:noProof/>
        </w:rPr>
        <w:drawing>
          <wp:inline distT="0" distB="0" distL="0" distR="0" wp14:anchorId="1A05167B" wp14:editId="6E43B1D6">
            <wp:extent cx="3938257" cy="2390115"/>
            <wp:effectExtent l="0" t="0" r="5715" b="0"/>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14"/>
                    <a:stretch>
                      <a:fillRect/>
                    </a:stretch>
                  </pic:blipFill>
                  <pic:spPr>
                    <a:xfrm>
                      <a:off x="0" y="0"/>
                      <a:ext cx="3942901" cy="2392934"/>
                    </a:xfrm>
                    <a:prstGeom prst="rect">
                      <a:avLst/>
                    </a:prstGeom>
                  </pic:spPr>
                </pic:pic>
              </a:graphicData>
            </a:graphic>
          </wp:inline>
        </w:drawing>
      </w:r>
      <w:r>
        <w:rPr>
          <w:color w:val="00000A"/>
        </w:rPr>
        <w:t xml:space="preserve"> </w:t>
      </w:r>
    </w:p>
    <w:p w14:paraId="2CD36F24" w14:textId="444B79DE" w:rsidR="00475803" w:rsidRPr="00413842" w:rsidRDefault="00000000" w:rsidP="005F3D1E">
      <w:pPr>
        <w:spacing w:after="75" w:line="360" w:lineRule="auto"/>
        <w:ind w:left="10" w:right="7" w:hanging="10"/>
        <w:jc w:val="center"/>
      </w:pPr>
      <w:r>
        <w:rPr>
          <w:rFonts w:ascii="Times New Roman" w:eastAsia="Times New Roman" w:hAnsi="Times New Roman" w:cs="Times New Roman"/>
          <w:color w:val="00000A"/>
          <w:sz w:val="20"/>
        </w:rPr>
        <w:t xml:space="preserve">Figure 3: Responsive Design </w:t>
      </w:r>
    </w:p>
    <w:p w14:paraId="465B8494" w14:textId="6F4968C1" w:rsidR="00475803" w:rsidRDefault="00000000" w:rsidP="00986811">
      <w:pPr>
        <w:numPr>
          <w:ilvl w:val="1"/>
          <w:numId w:val="2"/>
        </w:numPr>
        <w:spacing w:after="168" w:line="360" w:lineRule="auto"/>
        <w:ind w:left="426" w:hanging="420"/>
      </w:pPr>
      <w:r>
        <w:rPr>
          <w:rFonts w:ascii="Times New Roman" w:eastAsia="Times New Roman" w:hAnsi="Times New Roman" w:cs="Times New Roman"/>
          <w:b/>
          <w:color w:val="374151"/>
          <w:sz w:val="28"/>
        </w:rPr>
        <w:lastRenderedPageBreak/>
        <w:t>TECHNOLOGIES USED</w:t>
      </w:r>
    </w:p>
    <w:p w14:paraId="3FFA0D10" w14:textId="77777777" w:rsidR="00475803" w:rsidRDefault="00000000" w:rsidP="00986811">
      <w:pPr>
        <w:spacing w:after="234" w:line="360" w:lineRule="auto"/>
        <w:ind w:right="12"/>
      </w:pPr>
      <w:r>
        <w:rPr>
          <w:rFonts w:ascii="Times New Roman" w:eastAsia="Times New Roman" w:hAnsi="Times New Roman" w:cs="Times New Roman"/>
          <w:color w:val="374151"/>
          <w:sz w:val="24"/>
        </w:rPr>
        <w:t>The development of the Student Help Desk website relies on core technologies, primarily HTML and CSS, to establish the fundamental structure and styling. These technologies form the backbone of the platform, ensuring a well-designed and visually appealing user interface. In addition to HTML and CSS, the project incorporates the following additional technologies and frameworks to enhance functionality and user experience:</w:t>
      </w:r>
      <w:r>
        <w:rPr>
          <w:rFonts w:ascii="Times New Roman" w:eastAsia="Times New Roman" w:hAnsi="Times New Roman" w:cs="Times New Roman"/>
          <w:color w:val="00000A"/>
        </w:rPr>
        <w:t xml:space="preserve"> </w:t>
      </w:r>
    </w:p>
    <w:p w14:paraId="76D3FCD8" w14:textId="77777777" w:rsidR="00475803" w:rsidRDefault="00000000" w:rsidP="00986811">
      <w:pPr>
        <w:numPr>
          <w:ilvl w:val="3"/>
          <w:numId w:val="7"/>
        </w:numPr>
        <w:spacing w:after="33" w:line="360" w:lineRule="auto"/>
        <w:ind w:left="709" w:right="12" w:hanging="360"/>
      </w:pPr>
      <w:r>
        <w:rPr>
          <w:rFonts w:ascii="Times New Roman" w:eastAsia="Times New Roman" w:hAnsi="Times New Roman" w:cs="Times New Roman"/>
          <w:b/>
          <w:color w:val="374151"/>
          <w:sz w:val="24"/>
        </w:rPr>
        <w:t xml:space="preserve">JavaScript: </w:t>
      </w:r>
      <w:r>
        <w:rPr>
          <w:rFonts w:ascii="Times New Roman" w:eastAsia="Times New Roman" w:hAnsi="Times New Roman" w:cs="Times New Roman"/>
          <w:color w:val="374151"/>
          <w:sz w:val="24"/>
        </w:rPr>
        <w:t>JavaScript is utilized to implement interactive features, dynamic content updates, and client-side scripting, contributing to a more engaging and responsive user interface.</w:t>
      </w:r>
      <w:r>
        <w:rPr>
          <w:rFonts w:ascii="Times New Roman" w:eastAsia="Times New Roman" w:hAnsi="Times New Roman" w:cs="Times New Roman"/>
          <w:color w:val="00000A"/>
          <w:sz w:val="24"/>
        </w:rPr>
        <w:t xml:space="preserve"> </w:t>
      </w:r>
    </w:p>
    <w:p w14:paraId="3D97E919" w14:textId="77777777" w:rsidR="00475803" w:rsidRDefault="00000000" w:rsidP="00986811">
      <w:pPr>
        <w:numPr>
          <w:ilvl w:val="3"/>
          <w:numId w:val="7"/>
        </w:numPr>
        <w:spacing w:after="33" w:line="360" w:lineRule="auto"/>
        <w:ind w:left="709" w:right="12" w:hanging="360"/>
      </w:pPr>
      <w:r>
        <w:rPr>
          <w:rFonts w:ascii="Times New Roman" w:eastAsia="Times New Roman" w:hAnsi="Times New Roman" w:cs="Times New Roman"/>
          <w:b/>
          <w:color w:val="374151"/>
          <w:sz w:val="24"/>
        </w:rPr>
        <w:t xml:space="preserve">Bootstrap Framework: </w:t>
      </w:r>
      <w:r>
        <w:rPr>
          <w:rFonts w:ascii="Times New Roman" w:eastAsia="Times New Roman" w:hAnsi="Times New Roman" w:cs="Times New Roman"/>
          <w:color w:val="374151"/>
          <w:sz w:val="24"/>
        </w:rPr>
        <w:t>The Bootstrap framework is employed for its responsive design components and pre-built UI elements. It facilitates the creation of a mobile-friendly and consistent layout across various devices.</w:t>
      </w:r>
      <w:r>
        <w:rPr>
          <w:rFonts w:ascii="Times New Roman" w:eastAsia="Times New Roman" w:hAnsi="Times New Roman" w:cs="Times New Roman"/>
          <w:color w:val="00000A"/>
          <w:sz w:val="24"/>
        </w:rPr>
        <w:t xml:space="preserve"> </w:t>
      </w:r>
    </w:p>
    <w:p w14:paraId="07D63D07" w14:textId="77777777" w:rsidR="00475803" w:rsidRDefault="00000000" w:rsidP="00986811">
      <w:pPr>
        <w:numPr>
          <w:ilvl w:val="3"/>
          <w:numId w:val="7"/>
        </w:numPr>
        <w:spacing w:after="33" w:line="360" w:lineRule="auto"/>
        <w:ind w:left="709" w:right="12" w:hanging="360"/>
      </w:pPr>
      <w:r>
        <w:rPr>
          <w:rFonts w:ascii="Times New Roman" w:eastAsia="Times New Roman" w:hAnsi="Times New Roman" w:cs="Times New Roman"/>
          <w:b/>
          <w:color w:val="374151"/>
          <w:sz w:val="24"/>
        </w:rPr>
        <w:t xml:space="preserve">Backend Technology (e.g., Node.js, Django): </w:t>
      </w:r>
      <w:r>
        <w:rPr>
          <w:rFonts w:ascii="Times New Roman" w:eastAsia="Times New Roman" w:hAnsi="Times New Roman" w:cs="Times New Roman"/>
          <w:color w:val="374151"/>
          <w:sz w:val="24"/>
        </w:rPr>
        <w:t>Backend technology, such as Node.js, Django, or Flask, is likely employed to handle server-side operations, manage data, and facilitate communication between the frontend and any backend databases.</w:t>
      </w:r>
      <w:r>
        <w:rPr>
          <w:rFonts w:ascii="Times New Roman" w:eastAsia="Times New Roman" w:hAnsi="Times New Roman" w:cs="Times New Roman"/>
          <w:color w:val="00000A"/>
          <w:sz w:val="24"/>
        </w:rPr>
        <w:t xml:space="preserve"> </w:t>
      </w:r>
    </w:p>
    <w:p w14:paraId="40EFD9F5" w14:textId="77777777" w:rsidR="00475803" w:rsidRDefault="00000000" w:rsidP="00986811">
      <w:pPr>
        <w:numPr>
          <w:ilvl w:val="3"/>
          <w:numId w:val="7"/>
        </w:numPr>
        <w:spacing w:after="33" w:line="360" w:lineRule="auto"/>
        <w:ind w:left="709" w:right="12" w:hanging="360"/>
      </w:pPr>
      <w:r>
        <w:rPr>
          <w:rFonts w:ascii="Times New Roman" w:eastAsia="Times New Roman" w:hAnsi="Times New Roman" w:cs="Times New Roman"/>
          <w:b/>
          <w:color w:val="374151"/>
          <w:sz w:val="24"/>
        </w:rPr>
        <w:t xml:space="preserve">Database (e.g., MySQL, MongoDB): </w:t>
      </w:r>
      <w:r>
        <w:rPr>
          <w:rFonts w:ascii="Times New Roman" w:eastAsia="Times New Roman" w:hAnsi="Times New Roman" w:cs="Times New Roman"/>
          <w:color w:val="374151"/>
          <w:sz w:val="24"/>
        </w:rPr>
        <w:t>A database system, such as MySQL or MongoDB, is used to store and manage data efficiently. This ensures the retrieval and storage of study materials, user account information, and other relevant data.</w:t>
      </w:r>
      <w:r>
        <w:rPr>
          <w:rFonts w:ascii="Times New Roman" w:eastAsia="Times New Roman" w:hAnsi="Times New Roman" w:cs="Times New Roman"/>
          <w:color w:val="00000A"/>
          <w:sz w:val="24"/>
        </w:rPr>
        <w:t xml:space="preserve"> </w:t>
      </w:r>
    </w:p>
    <w:p w14:paraId="4C89707B" w14:textId="77777777" w:rsidR="00475803" w:rsidRDefault="00000000" w:rsidP="00986811">
      <w:pPr>
        <w:numPr>
          <w:ilvl w:val="3"/>
          <w:numId w:val="7"/>
        </w:numPr>
        <w:spacing w:after="33" w:line="360" w:lineRule="auto"/>
        <w:ind w:left="709" w:right="12" w:hanging="360"/>
      </w:pPr>
      <w:r>
        <w:rPr>
          <w:rFonts w:ascii="Times New Roman" w:eastAsia="Times New Roman" w:hAnsi="Times New Roman" w:cs="Times New Roman"/>
          <w:b/>
          <w:color w:val="374151"/>
          <w:sz w:val="24"/>
        </w:rPr>
        <w:t xml:space="preserve">Search Engine (e.g., Elasticsearch): </w:t>
      </w:r>
      <w:r>
        <w:rPr>
          <w:rFonts w:ascii="Times New Roman" w:eastAsia="Times New Roman" w:hAnsi="Times New Roman" w:cs="Times New Roman"/>
          <w:color w:val="374151"/>
          <w:sz w:val="24"/>
        </w:rPr>
        <w:t>A dedicated search engine, like Elasticsearch, may be integrated to optimize the search functionality, allowing users to quickly and accurately find specific topics and study materials.</w:t>
      </w:r>
      <w:r>
        <w:rPr>
          <w:rFonts w:ascii="Times New Roman" w:eastAsia="Times New Roman" w:hAnsi="Times New Roman" w:cs="Times New Roman"/>
          <w:color w:val="00000A"/>
          <w:sz w:val="24"/>
        </w:rPr>
        <w:t xml:space="preserve"> </w:t>
      </w:r>
    </w:p>
    <w:p w14:paraId="4FAD0EC7" w14:textId="77777777" w:rsidR="00475803" w:rsidRDefault="00000000" w:rsidP="00986811">
      <w:pPr>
        <w:numPr>
          <w:ilvl w:val="3"/>
          <w:numId w:val="7"/>
        </w:numPr>
        <w:spacing w:after="33" w:line="360" w:lineRule="auto"/>
        <w:ind w:left="709" w:right="12" w:hanging="360"/>
      </w:pPr>
      <w:r>
        <w:rPr>
          <w:rFonts w:ascii="Times New Roman" w:eastAsia="Times New Roman" w:hAnsi="Times New Roman" w:cs="Times New Roman"/>
          <w:b/>
          <w:color w:val="374151"/>
          <w:sz w:val="24"/>
        </w:rPr>
        <w:t xml:space="preserve">Version Control (e.g., Git): </w:t>
      </w:r>
      <w:r>
        <w:rPr>
          <w:rFonts w:ascii="Times New Roman" w:eastAsia="Times New Roman" w:hAnsi="Times New Roman" w:cs="Times New Roman"/>
          <w:color w:val="374151"/>
          <w:sz w:val="24"/>
        </w:rPr>
        <w:t>Version control systems, such as Git, are likely implemented to manage and track changes in the project's source code. This ensures collaboration among developers and facilitates project maintenance.</w:t>
      </w:r>
      <w:r>
        <w:rPr>
          <w:rFonts w:ascii="Times New Roman" w:eastAsia="Times New Roman" w:hAnsi="Times New Roman" w:cs="Times New Roman"/>
          <w:color w:val="00000A"/>
          <w:sz w:val="24"/>
        </w:rPr>
        <w:t xml:space="preserve"> </w:t>
      </w:r>
    </w:p>
    <w:p w14:paraId="3D1CB7F1" w14:textId="77777777" w:rsidR="00475803" w:rsidRDefault="00000000" w:rsidP="00986811">
      <w:pPr>
        <w:numPr>
          <w:ilvl w:val="3"/>
          <w:numId w:val="7"/>
        </w:numPr>
        <w:spacing w:after="33" w:line="360" w:lineRule="auto"/>
        <w:ind w:left="709" w:right="12" w:hanging="360"/>
      </w:pPr>
      <w:r>
        <w:rPr>
          <w:rFonts w:ascii="Times New Roman" w:eastAsia="Times New Roman" w:hAnsi="Times New Roman" w:cs="Times New Roman"/>
          <w:b/>
          <w:color w:val="374151"/>
          <w:sz w:val="24"/>
        </w:rPr>
        <w:t xml:space="preserve">Web Server (e.g., Apache, Nginx): </w:t>
      </w:r>
      <w:r>
        <w:rPr>
          <w:rFonts w:ascii="Times New Roman" w:eastAsia="Times New Roman" w:hAnsi="Times New Roman" w:cs="Times New Roman"/>
          <w:color w:val="374151"/>
          <w:sz w:val="24"/>
        </w:rPr>
        <w:t>A web server, such as Apache or Nginx, is employed to host and serve the web application, ensuring its accessibility to users.</w:t>
      </w:r>
      <w:r>
        <w:rPr>
          <w:rFonts w:ascii="Times New Roman" w:eastAsia="Times New Roman" w:hAnsi="Times New Roman" w:cs="Times New Roman"/>
          <w:color w:val="00000A"/>
          <w:sz w:val="24"/>
        </w:rPr>
        <w:t xml:space="preserve"> </w:t>
      </w:r>
    </w:p>
    <w:p w14:paraId="11C9759D" w14:textId="12867F8C" w:rsidR="00475803" w:rsidRDefault="00000000" w:rsidP="00986811">
      <w:pPr>
        <w:numPr>
          <w:ilvl w:val="3"/>
          <w:numId w:val="7"/>
        </w:numPr>
        <w:spacing w:after="0" w:line="360" w:lineRule="auto"/>
        <w:ind w:left="709" w:right="12" w:hanging="360"/>
      </w:pPr>
      <w:r>
        <w:rPr>
          <w:rFonts w:ascii="Times New Roman" w:eastAsia="Times New Roman" w:hAnsi="Times New Roman" w:cs="Times New Roman"/>
          <w:b/>
          <w:color w:val="374151"/>
          <w:sz w:val="24"/>
        </w:rPr>
        <w:t xml:space="preserve">Security Measures (e.g., HTTPS, SSL/TLS): </w:t>
      </w:r>
      <w:r>
        <w:rPr>
          <w:color w:val="00000A"/>
        </w:rPr>
        <w:t xml:space="preserve"> </w:t>
      </w:r>
      <w:r>
        <w:rPr>
          <w:rFonts w:ascii="Times New Roman" w:eastAsia="Times New Roman" w:hAnsi="Times New Roman" w:cs="Times New Roman"/>
          <w:color w:val="374151"/>
          <w:sz w:val="24"/>
        </w:rPr>
        <w:t>Security measures, including HTTPS and SSL/TLS protocols, are implemented to safeguard user data and enhance the overall security of the platform.</w:t>
      </w:r>
      <w:r>
        <w:rPr>
          <w:rFonts w:ascii="Times New Roman" w:eastAsia="Times New Roman" w:hAnsi="Times New Roman" w:cs="Times New Roman"/>
          <w:color w:val="00000A"/>
          <w:sz w:val="24"/>
        </w:rPr>
        <w:t xml:space="preserve"> </w:t>
      </w:r>
    </w:p>
    <w:p w14:paraId="2E551B35" w14:textId="4F691031" w:rsidR="00475803" w:rsidRDefault="00000000" w:rsidP="005F3D1E">
      <w:pPr>
        <w:spacing w:after="225" w:line="360" w:lineRule="auto"/>
      </w:pPr>
      <w:r>
        <w:rPr>
          <w:rFonts w:ascii="Times New Roman" w:eastAsia="Times New Roman" w:hAnsi="Times New Roman" w:cs="Times New Roman"/>
          <w:color w:val="00000A"/>
        </w:rPr>
        <w:t xml:space="preserve"> </w:t>
      </w:r>
    </w:p>
    <w:p w14:paraId="12018890" w14:textId="6868E33F" w:rsidR="00475803" w:rsidRDefault="00000000" w:rsidP="005F3D1E">
      <w:pPr>
        <w:spacing w:after="170" w:line="360" w:lineRule="auto"/>
        <w:ind w:firstLine="284"/>
      </w:pPr>
      <w:r>
        <w:rPr>
          <w:rFonts w:ascii="Times New Roman" w:eastAsia="Times New Roman" w:hAnsi="Times New Roman" w:cs="Times New Roman"/>
          <w:color w:val="00000A"/>
          <w:sz w:val="20"/>
        </w:rPr>
        <w:lastRenderedPageBreak/>
        <w:t xml:space="preserve">  </w:t>
      </w:r>
      <w:r w:rsidR="005F3D1E" w:rsidRPr="005F3D1E">
        <w:rPr>
          <w:rFonts w:ascii="Times New Roman" w:eastAsia="Times New Roman" w:hAnsi="Times New Roman" w:cs="Times New Roman"/>
          <w:noProof/>
          <w:color w:val="00000A"/>
          <w:sz w:val="20"/>
        </w:rPr>
        <w:drawing>
          <wp:inline distT="0" distB="0" distL="0" distR="0" wp14:anchorId="1AE2D4E9" wp14:editId="41070446">
            <wp:extent cx="5241956" cy="3259922"/>
            <wp:effectExtent l="0" t="0" r="0" b="0"/>
            <wp:docPr id="56601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19491" name=""/>
                    <pic:cNvPicPr/>
                  </pic:nvPicPr>
                  <pic:blipFill>
                    <a:blip r:embed="rId15"/>
                    <a:stretch>
                      <a:fillRect/>
                    </a:stretch>
                  </pic:blipFill>
                  <pic:spPr>
                    <a:xfrm>
                      <a:off x="0" y="0"/>
                      <a:ext cx="5260856" cy="3271676"/>
                    </a:xfrm>
                    <a:prstGeom prst="rect">
                      <a:avLst/>
                    </a:prstGeom>
                  </pic:spPr>
                </pic:pic>
              </a:graphicData>
            </a:graphic>
          </wp:inline>
        </w:drawing>
      </w:r>
      <w:r>
        <w:rPr>
          <w:rFonts w:ascii="Times New Roman" w:eastAsia="Times New Roman" w:hAnsi="Times New Roman" w:cs="Times New Roman"/>
          <w:color w:val="00000A"/>
          <w:sz w:val="20"/>
        </w:rPr>
        <w:t xml:space="preserve"> </w:t>
      </w:r>
    </w:p>
    <w:p w14:paraId="5FE0BAA7" w14:textId="4D1E1A8A" w:rsidR="00475803" w:rsidRDefault="00000000" w:rsidP="005F3D1E">
      <w:pPr>
        <w:spacing w:after="205" w:line="360" w:lineRule="auto"/>
        <w:ind w:firstLine="2410"/>
      </w:pPr>
      <w:r>
        <w:rPr>
          <w:rFonts w:ascii="Times New Roman" w:eastAsia="Times New Roman" w:hAnsi="Times New Roman" w:cs="Times New Roman"/>
          <w:color w:val="00000A"/>
          <w:sz w:val="20"/>
        </w:rPr>
        <w:t xml:space="preserve">                  Figure 4: </w:t>
      </w:r>
      <w:r w:rsidR="005F3D1E">
        <w:rPr>
          <w:rFonts w:ascii="Times New Roman" w:eastAsia="Times New Roman" w:hAnsi="Times New Roman" w:cs="Times New Roman"/>
          <w:color w:val="00000A"/>
          <w:sz w:val="20"/>
        </w:rPr>
        <w:t>Tech-Stack Used</w:t>
      </w:r>
      <w:r>
        <w:rPr>
          <w:rFonts w:ascii="Times New Roman" w:eastAsia="Times New Roman" w:hAnsi="Times New Roman" w:cs="Times New Roman"/>
          <w:color w:val="00000A"/>
          <w:sz w:val="20"/>
        </w:rPr>
        <w:t xml:space="preserve"> </w:t>
      </w:r>
    </w:p>
    <w:p w14:paraId="1F73E7A7" w14:textId="77777777" w:rsidR="00352F2E" w:rsidRDefault="00352F2E">
      <w:pPr>
        <w:spacing w:after="275"/>
        <w:ind w:left="46"/>
        <w:jc w:val="center"/>
        <w:rPr>
          <w:rFonts w:ascii="Times New Roman" w:eastAsia="Times New Roman" w:hAnsi="Times New Roman" w:cs="Times New Roman"/>
          <w:color w:val="00000A"/>
          <w:sz w:val="20"/>
        </w:rPr>
      </w:pPr>
    </w:p>
    <w:p w14:paraId="2EB4A531" w14:textId="77777777" w:rsidR="00352F2E" w:rsidRDefault="00352F2E">
      <w:pPr>
        <w:spacing w:after="275"/>
        <w:ind w:left="46"/>
        <w:jc w:val="center"/>
        <w:rPr>
          <w:rFonts w:ascii="Times New Roman" w:eastAsia="Times New Roman" w:hAnsi="Times New Roman" w:cs="Times New Roman"/>
          <w:color w:val="00000A"/>
          <w:sz w:val="20"/>
        </w:rPr>
      </w:pPr>
    </w:p>
    <w:p w14:paraId="12F7FB51" w14:textId="77777777" w:rsidR="00352F2E" w:rsidRDefault="00352F2E">
      <w:pPr>
        <w:spacing w:after="275"/>
        <w:ind w:left="46"/>
        <w:jc w:val="center"/>
        <w:rPr>
          <w:rFonts w:ascii="Times New Roman" w:eastAsia="Times New Roman" w:hAnsi="Times New Roman" w:cs="Times New Roman"/>
          <w:color w:val="00000A"/>
          <w:sz w:val="20"/>
        </w:rPr>
      </w:pPr>
    </w:p>
    <w:p w14:paraId="62B40CCD" w14:textId="77777777" w:rsidR="00352F2E" w:rsidRDefault="00352F2E">
      <w:pPr>
        <w:spacing w:after="275"/>
        <w:ind w:left="46"/>
        <w:jc w:val="center"/>
        <w:rPr>
          <w:rFonts w:ascii="Times New Roman" w:eastAsia="Times New Roman" w:hAnsi="Times New Roman" w:cs="Times New Roman"/>
          <w:color w:val="00000A"/>
          <w:sz w:val="20"/>
        </w:rPr>
      </w:pPr>
    </w:p>
    <w:p w14:paraId="54FFC022" w14:textId="77777777" w:rsidR="00352F2E" w:rsidRDefault="00352F2E">
      <w:pPr>
        <w:spacing w:after="275"/>
        <w:ind w:left="46"/>
        <w:jc w:val="center"/>
        <w:rPr>
          <w:rFonts w:ascii="Times New Roman" w:eastAsia="Times New Roman" w:hAnsi="Times New Roman" w:cs="Times New Roman"/>
          <w:color w:val="00000A"/>
          <w:sz w:val="20"/>
        </w:rPr>
      </w:pPr>
    </w:p>
    <w:p w14:paraId="6B740C8B" w14:textId="77777777" w:rsidR="00352F2E" w:rsidRDefault="00352F2E">
      <w:pPr>
        <w:spacing w:after="275"/>
        <w:ind w:left="46"/>
        <w:jc w:val="center"/>
        <w:rPr>
          <w:rFonts w:ascii="Times New Roman" w:eastAsia="Times New Roman" w:hAnsi="Times New Roman" w:cs="Times New Roman"/>
          <w:color w:val="00000A"/>
          <w:sz w:val="20"/>
        </w:rPr>
      </w:pPr>
    </w:p>
    <w:p w14:paraId="78E92B88" w14:textId="77777777" w:rsidR="00352F2E" w:rsidRDefault="00352F2E">
      <w:pPr>
        <w:spacing w:after="275"/>
        <w:ind w:left="46"/>
        <w:jc w:val="center"/>
        <w:rPr>
          <w:rFonts w:ascii="Times New Roman" w:eastAsia="Times New Roman" w:hAnsi="Times New Roman" w:cs="Times New Roman"/>
          <w:color w:val="00000A"/>
          <w:sz w:val="20"/>
        </w:rPr>
      </w:pPr>
    </w:p>
    <w:p w14:paraId="13EC4D74" w14:textId="77777777" w:rsidR="00352F2E" w:rsidRDefault="00352F2E">
      <w:pPr>
        <w:spacing w:after="275"/>
        <w:ind w:left="46"/>
        <w:jc w:val="center"/>
        <w:rPr>
          <w:rFonts w:ascii="Times New Roman" w:eastAsia="Times New Roman" w:hAnsi="Times New Roman" w:cs="Times New Roman"/>
          <w:color w:val="00000A"/>
          <w:sz w:val="20"/>
        </w:rPr>
      </w:pPr>
    </w:p>
    <w:p w14:paraId="79802A55" w14:textId="77777777" w:rsidR="00352F2E" w:rsidRDefault="00352F2E">
      <w:pPr>
        <w:spacing w:after="275"/>
        <w:ind w:left="46"/>
        <w:jc w:val="center"/>
        <w:rPr>
          <w:rFonts w:ascii="Times New Roman" w:eastAsia="Times New Roman" w:hAnsi="Times New Roman" w:cs="Times New Roman"/>
          <w:color w:val="00000A"/>
          <w:sz w:val="20"/>
        </w:rPr>
      </w:pPr>
    </w:p>
    <w:p w14:paraId="2087D577" w14:textId="77777777" w:rsidR="00352F2E" w:rsidRDefault="00352F2E">
      <w:pPr>
        <w:spacing w:after="275"/>
        <w:ind w:left="46"/>
        <w:jc w:val="center"/>
        <w:rPr>
          <w:rFonts w:ascii="Times New Roman" w:eastAsia="Times New Roman" w:hAnsi="Times New Roman" w:cs="Times New Roman"/>
          <w:color w:val="00000A"/>
          <w:sz w:val="20"/>
        </w:rPr>
      </w:pPr>
    </w:p>
    <w:p w14:paraId="3BD7F09B" w14:textId="77777777" w:rsidR="00352F2E" w:rsidRDefault="00352F2E">
      <w:pPr>
        <w:spacing w:after="275"/>
        <w:ind w:left="46"/>
        <w:jc w:val="center"/>
        <w:rPr>
          <w:rFonts w:ascii="Times New Roman" w:eastAsia="Times New Roman" w:hAnsi="Times New Roman" w:cs="Times New Roman"/>
          <w:color w:val="00000A"/>
          <w:sz w:val="20"/>
        </w:rPr>
      </w:pPr>
    </w:p>
    <w:p w14:paraId="4BC44D42" w14:textId="77777777" w:rsidR="00352F2E" w:rsidRDefault="00352F2E">
      <w:pPr>
        <w:spacing w:after="275"/>
        <w:ind w:left="46"/>
        <w:jc w:val="center"/>
        <w:rPr>
          <w:rFonts w:ascii="Times New Roman" w:eastAsia="Times New Roman" w:hAnsi="Times New Roman" w:cs="Times New Roman"/>
          <w:color w:val="00000A"/>
          <w:sz w:val="20"/>
        </w:rPr>
      </w:pPr>
    </w:p>
    <w:p w14:paraId="3259005D" w14:textId="77777777" w:rsidR="00352F2E" w:rsidRDefault="00352F2E">
      <w:pPr>
        <w:spacing w:after="275"/>
        <w:ind w:left="46"/>
        <w:jc w:val="center"/>
        <w:rPr>
          <w:rFonts w:ascii="Times New Roman" w:eastAsia="Times New Roman" w:hAnsi="Times New Roman" w:cs="Times New Roman"/>
          <w:color w:val="00000A"/>
          <w:sz w:val="20"/>
        </w:rPr>
      </w:pPr>
    </w:p>
    <w:p w14:paraId="270799CC" w14:textId="77777777" w:rsidR="00352F2E" w:rsidRDefault="00352F2E">
      <w:pPr>
        <w:spacing w:after="275"/>
        <w:ind w:left="46"/>
        <w:jc w:val="center"/>
        <w:rPr>
          <w:rFonts w:ascii="Times New Roman" w:eastAsia="Times New Roman" w:hAnsi="Times New Roman" w:cs="Times New Roman"/>
          <w:color w:val="00000A"/>
          <w:sz w:val="20"/>
        </w:rPr>
      </w:pPr>
    </w:p>
    <w:p w14:paraId="4E41DB73" w14:textId="77777777" w:rsidR="00352F2E" w:rsidRDefault="00352F2E">
      <w:pPr>
        <w:spacing w:after="275"/>
        <w:ind w:left="46"/>
        <w:jc w:val="center"/>
        <w:rPr>
          <w:rFonts w:ascii="Times New Roman" w:eastAsia="Times New Roman" w:hAnsi="Times New Roman" w:cs="Times New Roman"/>
          <w:color w:val="00000A"/>
          <w:sz w:val="20"/>
        </w:rPr>
      </w:pPr>
    </w:p>
    <w:p w14:paraId="4B65774D" w14:textId="6CC4C2F3" w:rsidR="00475803" w:rsidRDefault="00475803" w:rsidP="00986811">
      <w:pPr>
        <w:spacing w:after="275"/>
        <w:rPr>
          <w:rFonts w:ascii="Times New Roman" w:eastAsia="Times New Roman" w:hAnsi="Times New Roman" w:cs="Times New Roman"/>
          <w:color w:val="00000A"/>
          <w:sz w:val="20"/>
        </w:rPr>
      </w:pPr>
    </w:p>
    <w:p w14:paraId="19CC74D2" w14:textId="77777777" w:rsidR="00C45BF3" w:rsidRDefault="00C45BF3" w:rsidP="00986811">
      <w:pPr>
        <w:spacing w:after="275"/>
      </w:pPr>
    </w:p>
    <w:p w14:paraId="75EBF1A6" w14:textId="44474809" w:rsidR="00413842" w:rsidRDefault="00413842" w:rsidP="00986811">
      <w:pPr>
        <w:spacing w:after="168" w:line="360" w:lineRule="auto"/>
        <w:jc w:val="center"/>
        <w:rPr>
          <w:rFonts w:ascii="Times New Roman" w:eastAsia="Times New Roman" w:hAnsi="Times New Roman" w:cs="Times New Roman"/>
          <w:b/>
          <w:color w:val="374151"/>
          <w:sz w:val="28"/>
        </w:rPr>
      </w:pPr>
      <w:r>
        <w:rPr>
          <w:rFonts w:ascii="Times New Roman" w:eastAsia="Times New Roman" w:hAnsi="Times New Roman" w:cs="Times New Roman"/>
          <w:b/>
          <w:color w:val="00000A"/>
          <w:sz w:val="28"/>
        </w:rPr>
        <w:t>CHAPTER-3</w:t>
      </w:r>
    </w:p>
    <w:p w14:paraId="0E9EAEA0" w14:textId="7DA36033" w:rsidR="00475803" w:rsidRDefault="00000000" w:rsidP="00986811">
      <w:pPr>
        <w:spacing w:after="168" w:line="360" w:lineRule="auto"/>
        <w:jc w:val="center"/>
      </w:pPr>
      <w:r>
        <w:rPr>
          <w:rFonts w:ascii="Times New Roman" w:eastAsia="Times New Roman" w:hAnsi="Times New Roman" w:cs="Times New Roman"/>
          <w:b/>
          <w:color w:val="374151"/>
          <w:sz w:val="28"/>
        </w:rPr>
        <w:t>FRONTEND DESIGN</w:t>
      </w:r>
    </w:p>
    <w:p w14:paraId="789DE7F2" w14:textId="77777777" w:rsidR="00475803" w:rsidRDefault="00000000" w:rsidP="00986811">
      <w:pPr>
        <w:spacing w:after="201" w:line="360" w:lineRule="auto"/>
      </w:pPr>
      <w:r>
        <w:rPr>
          <w:rFonts w:ascii="Cambria" w:eastAsia="Cambria" w:hAnsi="Cambria" w:cs="Cambria"/>
          <w:color w:val="374151"/>
          <w:sz w:val="24"/>
        </w:rPr>
        <w:t xml:space="preserve">The front-end design of the Student Help Desk is a pivotal aspect, shaping the user's interaction with the platform and influencing the overall user experience. This section provides an overview of the website's user interface and emphasizes the importance of an appealing and interactive design. </w:t>
      </w:r>
    </w:p>
    <w:p w14:paraId="5CD8151D" w14:textId="77777777" w:rsidR="00475803" w:rsidRDefault="00000000" w:rsidP="00986811">
      <w:pPr>
        <w:spacing w:after="251" w:line="360" w:lineRule="auto"/>
      </w:pPr>
      <w:r>
        <w:rPr>
          <w:rFonts w:ascii="Cambria" w:eastAsia="Cambria" w:hAnsi="Cambria" w:cs="Cambria"/>
          <w:color w:val="00000A"/>
          <w:sz w:val="24"/>
        </w:rPr>
        <w:t>The Student Help Desk's user interface is meticulously crafted to ensure a seamless and intuitive experience for users. Key aspects of the interface include:</w:t>
      </w:r>
      <w:r>
        <w:rPr>
          <w:color w:val="00000A"/>
        </w:rPr>
        <w:t xml:space="preserve"> </w:t>
      </w:r>
    </w:p>
    <w:p w14:paraId="68AEF072" w14:textId="77777777" w:rsidR="00475803" w:rsidRDefault="00000000" w:rsidP="00986811">
      <w:pPr>
        <w:numPr>
          <w:ilvl w:val="3"/>
          <w:numId w:val="5"/>
        </w:numPr>
        <w:spacing w:after="39" w:line="360" w:lineRule="auto"/>
        <w:ind w:hanging="360"/>
      </w:pPr>
      <w:r>
        <w:rPr>
          <w:rFonts w:ascii="Cambria" w:eastAsia="Cambria" w:hAnsi="Cambria" w:cs="Cambria"/>
          <w:b/>
          <w:color w:val="374151"/>
          <w:sz w:val="24"/>
        </w:rPr>
        <w:t xml:space="preserve">Intuitive Navigation: </w:t>
      </w:r>
      <w:r>
        <w:rPr>
          <w:rFonts w:ascii="Cambria" w:eastAsia="Cambria" w:hAnsi="Cambria" w:cs="Cambria"/>
          <w:color w:val="374151"/>
          <w:sz w:val="24"/>
        </w:rPr>
        <w:t>The website features a clear and well-organized navigation structure, allowing users to effortlessly explore AKTU topics and access study materials with minimal effort.</w:t>
      </w:r>
      <w:r>
        <w:rPr>
          <w:rFonts w:ascii="Cambria" w:eastAsia="Cambria" w:hAnsi="Cambria" w:cs="Cambria"/>
          <w:color w:val="00000A"/>
          <w:sz w:val="24"/>
        </w:rPr>
        <w:t xml:space="preserve"> </w:t>
      </w:r>
    </w:p>
    <w:p w14:paraId="1A4B295F" w14:textId="77777777" w:rsidR="00475803" w:rsidRDefault="00000000" w:rsidP="00986811">
      <w:pPr>
        <w:numPr>
          <w:ilvl w:val="3"/>
          <w:numId w:val="5"/>
        </w:numPr>
        <w:spacing w:after="39" w:line="360" w:lineRule="auto"/>
        <w:ind w:hanging="360"/>
      </w:pPr>
      <w:r>
        <w:rPr>
          <w:rFonts w:ascii="Cambria" w:eastAsia="Cambria" w:hAnsi="Cambria" w:cs="Cambria"/>
          <w:b/>
          <w:color w:val="374151"/>
          <w:sz w:val="24"/>
        </w:rPr>
        <w:t xml:space="preserve">Responsive Design: </w:t>
      </w:r>
      <w:r>
        <w:rPr>
          <w:rFonts w:ascii="Cambria" w:eastAsia="Cambria" w:hAnsi="Cambria" w:cs="Cambria"/>
          <w:color w:val="374151"/>
          <w:sz w:val="24"/>
        </w:rPr>
        <w:t>A responsive design ensures that the website adapts seamlessly to various devices, such as desktops, tablets, and smartphones. This adaptability enhances accessibility and user experience across different platforms.</w:t>
      </w:r>
      <w:r>
        <w:rPr>
          <w:rFonts w:ascii="Cambria" w:eastAsia="Cambria" w:hAnsi="Cambria" w:cs="Cambria"/>
          <w:color w:val="00000A"/>
          <w:sz w:val="24"/>
        </w:rPr>
        <w:t xml:space="preserve"> </w:t>
      </w:r>
    </w:p>
    <w:p w14:paraId="507EE0D3" w14:textId="77777777" w:rsidR="00475803" w:rsidRDefault="00000000" w:rsidP="00986811">
      <w:pPr>
        <w:numPr>
          <w:ilvl w:val="3"/>
          <w:numId w:val="5"/>
        </w:numPr>
        <w:spacing w:after="39" w:line="360" w:lineRule="auto"/>
        <w:ind w:hanging="360"/>
      </w:pPr>
      <w:r>
        <w:rPr>
          <w:rFonts w:ascii="Cambria" w:eastAsia="Cambria" w:hAnsi="Cambria" w:cs="Cambria"/>
          <w:b/>
          <w:color w:val="374151"/>
          <w:sz w:val="24"/>
        </w:rPr>
        <w:t xml:space="preserve">Topic-Based Organization: </w:t>
      </w:r>
      <w:r>
        <w:rPr>
          <w:rFonts w:ascii="Cambria" w:eastAsia="Cambria" w:hAnsi="Cambria" w:cs="Cambria"/>
          <w:color w:val="374151"/>
          <w:sz w:val="24"/>
        </w:rPr>
        <w:t>Study materials are logically organized based on AKTU topics, allowing users to easily locate and delve into specific subjects of interest. This organization promotes efficient content discovery.</w:t>
      </w:r>
      <w:r>
        <w:rPr>
          <w:rFonts w:ascii="Cambria" w:eastAsia="Cambria" w:hAnsi="Cambria" w:cs="Cambria"/>
          <w:color w:val="00000A"/>
          <w:sz w:val="24"/>
        </w:rPr>
        <w:t xml:space="preserve"> </w:t>
      </w:r>
    </w:p>
    <w:p w14:paraId="2E83EB26" w14:textId="77777777" w:rsidR="00475803" w:rsidRDefault="00000000" w:rsidP="00986811">
      <w:pPr>
        <w:numPr>
          <w:ilvl w:val="3"/>
          <w:numId w:val="5"/>
        </w:numPr>
        <w:spacing w:after="39" w:line="360" w:lineRule="auto"/>
        <w:ind w:hanging="360"/>
      </w:pPr>
      <w:r>
        <w:rPr>
          <w:rFonts w:ascii="Cambria" w:eastAsia="Cambria" w:hAnsi="Cambria" w:cs="Cambria"/>
          <w:b/>
          <w:color w:val="374151"/>
          <w:sz w:val="24"/>
        </w:rPr>
        <w:t xml:space="preserve">Search Functionality: </w:t>
      </w:r>
      <w:r>
        <w:rPr>
          <w:rFonts w:ascii="Cambria" w:eastAsia="Cambria" w:hAnsi="Cambria" w:cs="Cambria"/>
          <w:color w:val="374151"/>
          <w:sz w:val="24"/>
        </w:rPr>
        <w:t>A robust search functionality empowers users to find precise topics or study materials quickly. The search feature is designed to deliver accurate and relevant results, enhancing overall usability.</w:t>
      </w:r>
      <w:r>
        <w:rPr>
          <w:rFonts w:ascii="Cambria" w:eastAsia="Cambria" w:hAnsi="Cambria" w:cs="Cambria"/>
          <w:color w:val="00000A"/>
          <w:sz w:val="24"/>
        </w:rPr>
        <w:t xml:space="preserve"> </w:t>
      </w:r>
    </w:p>
    <w:p w14:paraId="15E0EB3F" w14:textId="77777777" w:rsidR="00475803" w:rsidRDefault="00000000" w:rsidP="00986811">
      <w:pPr>
        <w:numPr>
          <w:ilvl w:val="3"/>
          <w:numId w:val="5"/>
        </w:numPr>
        <w:spacing w:after="1" w:line="360" w:lineRule="auto"/>
        <w:ind w:hanging="360"/>
      </w:pPr>
      <w:r>
        <w:rPr>
          <w:rFonts w:ascii="Cambria" w:eastAsia="Cambria" w:hAnsi="Cambria" w:cs="Cambria"/>
          <w:b/>
          <w:color w:val="374151"/>
          <w:sz w:val="24"/>
        </w:rPr>
        <w:t xml:space="preserve">Interactive Features: </w:t>
      </w:r>
      <w:r>
        <w:rPr>
          <w:rFonts w:ascii="Cambria" w:eastAsia="Cambria" w:hAnsi="Cambria" w:cs="Cambria"/>
          <w:color w:val="374151"/>
          <w:sz w:val="24"/>
        </w:rPr>
        <w:t>The inclusion of interactive elements, such as clickable buttons, dropdown menus, and dynamic content updates, contributes to a more engaging and dynamic user experience. Users can actively participate in their learning journey.</w:t>
      </w:r>
      <w:r>
        <w:rPr>
          <w:rFonts w:ascii="Cambria" w:eastAsia="Cambria" w:hAnsi="Cambria" w:cs="Cambria"/>
          <w:color w:val="00000A"/>
          <w:sz w:val="24"/>
        </w:rPr>
        <w:t xml:space="preserve"> </w:t>
      </w:r>
    </w:p>
    <w:p w14:paraId="70AD8C93" w14:textId="77777777" w:rsidR="00475803" w:rsidRDefault="00000000" w:rsidP="00986811">
      <w:pPr>
        <w:spacing w:after="39" w:line="360" w:lineRule="auto"/>
      </w:pPr>
      <w:r>
        <w:rPr>
          <w:rFonts w:ascii="Cambria" w:eastAsia="Cambria" w:hAnsi="Cambria" w:cs="Cambria"/>
          <w:color w:val="00000A"/>
          <w:sz w:val="24"/>
        </w:rPr>
        <w:t xml:space="preserve"> </w:t>
      </w:r>
    </w:p>
    <w:p w14:paraId="4CF6E88D" w14:textId="7D50FC90" w:rsidR="00475803" w:rsidRDefault="00413842" w:rsidP="00986811">
      <w:pPr>
        <w:pStyle w:val="ListParagraph"/>
        <w:numPr>
          <w:ilvl w:val="1"/>
          <w:numId w:val="13"/>
        </w:numPr>
        <w:spacing w:after="168" w:line="360" w:lineRule="auto"/>
        <w:ind w:left="426"/>
      </w:pPr>
      <w:r>
        <w:rPr>
          <w:rFonts w:ascii="Times New Roman" w:eastAsia="Times New Roman" w:hAnsi="Times New Roman" w:cs="Times New Roman"/>
          <w:b/>
          <w:color w:val="374151"/>
          <w:sz w:val="28"/>
        </w:rPr>
        <w:t xml:space="preserve"> </w:t>
      </w:r>
      <w:r w:rsidRPr="00413842">
        <w:rPr>
          <w:rFonts w:ascii="Times New Roman" w:eastAsia="Times New Roman" w:hAnsi="Times New Roman" w:cs="Times New Roman"/>
          <w:b/>
          <w:color w:val="374151"/>
          <w:sz w:val="28"/>
        </w:rPr>
        <w:t>BACKEND FUNCTIONALITY</w:t>
      </w:r>
    </w:p>
    <w:p w14:paraId="37443A85" w14:textId="77777777" w:rsidR="00475803" w:rsidRDefault="00000000" w:rsidP="00986811">
      <w:pPr>
        <w:spacing w:after="201" w:line="360" w:lineRule="auto"/>
        <w:ind w:right="12"/>
      </w:pPr>
      <w:r>
        <w:rPr>
          <w:rFonts w:ascii="Times New Roman" w:eastAsia="Times New Roman" w:hAnsi="Times New Roman" w:cs="Times New Roman"/>
          <w:color w:val="374151"/>
          <w:sz w:val="24"/>
        </w:rPr>
        <w:t xml:space="preserve">The backend functionality of the Student Help Desk plays a critical role in supporting the frontend by managing data, handling user requests, and ensuring seamless communication </w:t>
      </w:r>
      <w:r>
        <w:rPr>
          <w:rFonts w:ascii="Times New Roman" w:eastAsia="Times New Roman" w:hAnsi="Times New Roman" w:cs="Times New Roman"/>
          <w:color w:val="374151"/>
          <w:sz w:val="24"/>
        </w:rPr>
        <w:lastRenderedPageBreak/>
        <w:t>between the user interface and the underlying server. This section provides an explanation of the backend processes and details the database structure and management.</w:t>
      </w:r>
      <w:r>
        <w:rPr>
          <w:rFonts w:ascii="Times New Roman" w:eastAsia="Times New Roman" w:hAnsi="Times New Roman" w:cs="Times New Roman"/>
          <w:color w:val="00000A"/>
        </w:rPr>
        <w:t xml:space="preserve"> </w:t>
      </w:r>
    </w:p>
    <w:p w14:paraId="4F85DD3A" w14:textId="77777777" w:rsidR="00475803" w:rsidRDefault="00000000" w:rsidP="00986811">
      <w:pPr>
        <w:spacing w:after="239" w:line="360" w:lineRule="auto"/>
        <w:ind w:left="10" w:hanging="10"/>
      </w:pPr>
      <w:r>
        <w:rPr>
          <w:rFonts w:ascii="Times New Roman" w:eastAsia="Times New Roman" w:hAnsi="Times New Roman" w:cs="Times New Roman"/>
          <w:b/>
          <w:color w:val="374151"/>
          <w:sz w:val="24"/>
        </w:rPr>
        <w:t>Explanation of Backend Processes Supporting the Frontend:</w:t>
      </w:r>
      <w:r>
        <w:rPr>
          <w:rFonts w:ascii="Times New Roman" w:eastAsia="Times New Roman" w:hAnsi="Times New Roman" w:cs="Times New Roman"/>
          <w:color w:val="00000A"/>
        </w:rPr>
        <w:t xml:space="preserve"> </w:t>
      </w:r>
    </w:p>
    <w:p w14:paraId="5D84DCE6" w14:textId="77777777" w:rsidR="00475803" w:rsidRDefault="00000000" w:rsidP="00986811">
      <w:pPr>
        <w:numPr>
          <w:ilvl w:val="3"/>
          <w:numId w:val="3"/>
        </w:numPr>
        <w:spacing w:after="33" w:line="360" w:lineRule="auto"/>
        <w:ind w:right="12" w:hanging="360"/>
      </w:pPr>
      <w:r>
        <w:rPr>
          <w:rFonts w:ascii="Times New Roman" w:eastAsia="Times New Roman" w:hAnsi="Times New Roman" w:cs="Times New Roman"/>
          <w:b/>
          <w:color w:val="374151"/>
          <w:sz w:val="24"/>
        </w:rPr>
        <w:t xml:space="preserve">User Authentication and Authorization: </w:t>
      </w:r>
      <w:r>
        <w:rPr>
          <w:rFonts w:ascii="Times New Roman" w:eastAsia="Times New Roman" w:hAnsi="Times New Roman" w:cs="Times New Roman"/>
          <w:color w:val="374151"/>
          <w:sz w:val="24"/>
        </w:rPr>
        <w:t>The backend handles user authentication, ensuring secure login and account creation processes. It also manages user authorization to control access to specific features or study materials based on user roles.</w:t>
      </w:r>
      <w:r>
        <w:rPr>
          <w:rFonts w:ascii="Times New Roman" w:eastAsia="Times New Roman" w:hAnsi="Times New Roman" w:cs="Times New Roman"/>
          <w:color w:val="00000A"/>
          <w:sz w:val="24"/>
        </w:rPr>
        <w:t xml:space="preserve"> </w:t>
      </w:r>
    </w:p>
    <w:p w14:paraId="4D1B53CC" w14:textId="77777777" w:rsidR="00475803" w:rsidRDefault="00000000" w:rsidP="00986811">
      <w:pPr>
        <w:numPr>
          <w:ilvl w:val="3"/>
          <w:numId w:val="3"/>
        </w:numPr>
        <w:spacing w:after="33" w:line="360" w:lineRule="auto"/>
        <w:ind w:right="12" w:hanging="360"/>
      </w:pPr>
      <w:r>
        <w:rPr>
          <w:rFonts w:ascii="Times New Roman" w:eastAsia="Times New Roman" w:hAnsi="Times New Roman" w:cs="Times New Roman"/>
          <w:b/>
          <w:color w:val="374151"/>
          <w:sz w:val="24"/>
        </w:rPr>
        <w:t xml:space="preserve">Topic and Content Management: </w:t>
      </w:r>
      <w:r>
        <w:rPr>
          <w:rFonts w:ascii="Times New Roman" w:eastAsia="Times New Roman" w:hAnsi="Times New Roman" w:cs="Times New Roman"/>
          <w:color w:val="374151"/>
          <w:sz w:val="24"/>
        </w:rPr>
        <w:t>Backend processes manage the organization and retrieval of study materials based on AKTU topics. This involves categorizing content, updating materials, and ensuring the relevance and accuracy of information.</w:t>
      </w:r>
      <w:r>
        <w:rPr>
          <w:rFonts w:ascii="Times New Roman" w:eastAsia="Times New Roman" w:hAnsi="Times New Roman" w:cs="Times New Roman"/>
          <w:color w:val="00000A"/>
          <w:sz w:val="24"/>
        </w:rPr>
        <w:t xml:space="preserve"> </w:t>
      </w:r>
    </w:p>
    <w:p w14:paraId="2C6A96B2" w14:textId="77777777" w:rsidR="00475803" w:rsidRDefault="00000000" w:rsidP="00986811">
      <w:pPr>
        <w:numPr>
          <w:ilvl w:val="3"/>
          <w:numId w:val="3"/>
        </w:numPr>
        <w:spacing w:after="33" w:line="360" w:lineRule="auto"/>
        <w:ind w:right="12" w:hanging="360"/>
      </w:pPr>
      <w:r>
        <w:rPr>
          <w:rFonts w:ascii="Times New Roman" w:eastAsia="Times New Roman" w:hAnsi="Times New Roman" w:cs="Times New Roman"/>
          <w:b/>
          <w:color w:val="374151"/>
          <w:sz w:val="24"/>
        </w:rPr>
        <w:t xml:space="preserve">Search Functionality: </w:t>
      </w:r>
      <w:r>
        <w:rPr>
          <w:rFonts w:ascii="Times New Roman" w:eastAsia="Times New Roman" w:hAnsi="Times New Roman" w:cs="Times New Roman"/>
          <w:color w:val="374151"/>
          <w:sz w:val="24"/>
        </w:rPr>
        <w:t>The backend supports search functionality, processing user queries and retrieving relevant topics or study materials from the database. Techniques like indexing or employing search engines may be used for efficient information retrieval.</w:t>
      </w:r>
      <w:r>
        <w:rPr>
          <w:rFonts w:ascii="Times New Roman" w:eastAsia="Times New Roman" w:hAnsi="Times New Roman" w:cs="Times New Roman"/>
          <w:color w:val="00000A"/>
          <w:sz w:val="24"/>
        </w:rPr>
        <w:t xml:space="preserve"> </w:t>
      </w:r>
    </w:p>
    <w:p w14:paraId="1023FF7C" w14:textId="77777777" w:rsidR="00475803" w:rsidRDefault="00000000" w:rsidP="00986811">
      <w:pPr>
        <w:numPr>
          <w:ilvl w:val="3"/>
          <w:numId w:val="3"/>
        </w:numPr>
        <w:spacing w:after="33" w:line="360" w:lineRule="auto"/>
        <w:ind w:right="12" w:hanging="360"/>
      </w:pPr>
      <w:r>
        <w:rPr>
          <w:rFonts w:ascii="Times New Roman" w:eastAsia="Times New Roman" w:hAnsi="Times New Roman" w:cs="Times New Roman"/>
          <w:b/>
          <w:color w:val="374151"/>
          <w:sz w:val="24"/>
        </w:rPr>
        <w:t xml:space="preserve">User Account Management: </w:t>
      </w:r>
      <w:r>
        <w:rPr>
          <w:rFonts w:ascii="Times New Roman" w:eastAsia="Times New Roman" w:hAnsi="Times New Roman" w:cs="Times New Roman"/>
          <w:color w:val="374151"/>
          <w:sz w:val="24"/>
        </w:rPr>
        <w:t>Processes related to user accounts include account creation, profile management, and tracking user interactions. The backend ensures the integrity of user data and facilitates a personalized experience for account holders.</w:t>
      </w:r>
      <w:r>
        <w:rPr>
          <w:rFonts w:ascii="Times New Roman" w:eastAsia="Times New Roman" w:hAnsi="Times New Roman" w:cs="Times New Roman"/>
          <w:color w:val="00000A"/>
          <w:sz w:val="24"/>
        </w:rPr>
        <w:t xml:space="preserve"> </w:t>
      </w:r>
    </w:p>
    <w:p w14:paraId="500D0333" w14:textId="77777777" w:rsidR="00475803" w:rsidRDefault="00000000" w:rsidP="00986811">
      <w:pPr>
        <w:numPr>
          <w:ilvl w:val="3"/>
          <w:numId w:val="3"/>
        </w:numPr>
        <w:spacing w:after="33" w:line="360" w:lineRule="auto"/>
        <w:ind w:right="12" w:hanging="360"/>
      </w:pPr>
      <w:r>
        <w:rPr>
          <w:rFonts w:ascii="Times New Roman" w:eastAsia="Times New Roman" w:hAnsi="Times New Roman" w:cs="Times New Roman"/>
          <w:b/>
          <w:color w:val="374151"/>
          <w:sz w:val="24"/>
        </w:rPr>
        <w:t xml:space="preserve">Feedback Mechanism: </w:t>
      </w:r>
      <w:r>
        <w:rPr>
          <w:rFonts w:ascii="Times New Roman" w:eastAsia="Times New Roman" w:hAnsi="Times New Roman" w:cs="Times New Roman"/>
          <w:color w:val="374151"/>
          <w:sz w:val="24"/>
        </w:rPr>
        <w:t>Backend processes manage the feedback mechanism, collecting user input and storing it for analysis. This feedback loop supports continuous improvement and ensures the platform evolves based on user suggestions.</w:t>
      </w:r>
      <w:r>
        <w:rPr>
          <w:rFonts w:ascii="Times New Roman" w:eastAsia="Times New Roman" w:hAnsi="Times New Roman" w:cs="Times New Roman"/>
          <w:color w:val="00000A"/>
          <w:sz w:val="24"/>
        </w:rPr>
        <w:t xml:space="preserve"> </w:t>
      </w:r>
    </w:p>
    <w:p w14:paraId="1E409C7D" w14:textId="77777777" w:rsidR="00475803" w:rsidRDefault="00000000" w:rsidP="00986811">
      <w:pPr>
        <w:numPr>
          <w:ilvl w:val="3"/>
          <w:numId w:val="3"/>
        </w:numPr>
        <w:spacing w:after="33" w:line="360" w:lineRule="auto"/>
        <w:ind w:right="12" w:hanging="360"/>
      </w:pPr>
      <w:r>
        <w:rPr>
          <w:rFonts w:ascii="Times New Roman" w:eastAsia="Times New Roman" w:hAnsi="Times New Roman" w:cs="Times New Roman"/>
          <w:b/>
          <w:color w:val="374151"/>
          <w:sz w:val="24"/>
        </w:rPr>
        <w:t xml:space="preserve">Communication with External Services: </w:t>
      </w:r>
      <w:r>
        <w:rPr>
          <w:rFonts w:ascii="Times New Roman" w:eastAsia="Times New Roman" w:hAnsi="Times New Roman" w:cs="Times New Roman"/>
          <w:color w:val="374151"/>
          <w:sz w:val="24"/>
        </w:rPr>
        <w:t>If external services, such as authentication providers or search engines, are utilized, the backend manages communication with these services, ensuring seamless integration and functionality.</w:t>
      </w:r>
      <w:r>
        <w:rPr>
          <w:rFonts w:ascii="Times New Roman" w:eastAsia="Times New Roman" w:hAnsi="Times New Roman" w:cs="Times New Roman"/>
          <w:color w:val="00000A"/>
          <w:sz w:val="24"/>
        </w:rPr>
        <w:t xml:space="preserve"> </w:t>
      </w:r>
    </w:p>
    <w:p w14:paraId="2FC01C89" w14:textId="77777777" w:rsidR="00475803" w:rsidRDefault="00000000" w:rsidP="00986811">
      <w:pPr>
        <w:numPr>
          <w:ilvl w:val="3"/>
          <w:numId w:val="3"/>
        </w:numPr>
        <w:spacing w:after="1" w:line="360" w:lineRule="auto"/>
        <w:ind w:right="12" w:hanging="360"/>
      </w:pPr>
      <w:r>
        <w:rPr>
          <w:rFonts w:ascii="Times New Roman" w:eastAsia="Times New Roman" w:hAnsi="Times New Roman" w:cs="Times New Roman"/>
          <w:b/>
          <w:color w:val="374151"/>
          <w:sz w:val="24"/>
        </w:rPr>
        <w:t xml:space="preserve">Security Measures: </w:t>
      </w:r>
      <w:r>
        <w:rPr>
          <w:rFonts w:ascii="Times New Roman" w:eastAsia="Times New Roman" w:hAnsi="Times New Roman" w:cs="Times New Roman"/>
          <w:color w:val="374151"/>
          <w:sz w:val="24"/>
        </w:rPr>
        <w:t>The backend implements security measures, such as encryption and secure communication protocols (HTTPS), to protect user data and maintain the overall security of the platform.</w:t>
      </w:r>
      <w:r>
        <w:rPr>
          <w:rFonts w:ascii="Times New Roman" w:eastAsia="Times New Roman" w:hAnsi="Times New Roman" w:cs="Times New Roman"/>
          <w:color w:val="00000A"/>
          <w:sz w:val="24"/>
        </w:rPr>
        <w:t xml:space="preserve"> </w:t>
      </w:r>
    </w:p>
    <w:p w14:paraId="7813854A" w14:textId="77777777" w:rsidR="00475803" w:rsidRDefault="00000000" w:rsidP="00986811">
      <w:pPr>
        <w:spacing w:after="210" w:line="360" w:lineRule="auto"/>
      </w:pPr>
      <w:r>
        <w:rPr>
          <w:rFonts w:ascii="Times New Roman" w:eastAsia="Times New Roman" w:hAnsi="Times New Roman" w:cs="Times New Roman"/>
          <w:b/>
          <w:color w:val="374151"/>
          <w:sz w:val="24"/>
        </w:rPr>
        <w:t xml:space="preserve"> </w:t>
      </w:r>
    </w:p>
    <w:p w14:paraId="1FED59B4" w14:textId="77777777" w:rsidR="00475803" w:rsidRDefault="00000000" w:rsidP="00986811">
      <w:pPr>
        <w:numPr>
          <w:ilvl w:val="1"/>
          <w:numId w:val="13"/>
        </w:numPr>
        <w:spacing w:after="295" w:line="360" w:lineRule="auto"/>
        <w:ind w:left="426"/>
      </w:pPr>
      <w:r>
        <w:rPr>
          <w:rFonts w:ascii="Times New Roman" w:eastAsia="Times New Roman" w:hAnsi="Times New Roman" w:cs="Times New Roman"/>
          <w:b/>
          <w:color w:val="374151"/>
          <w:sz w:val="24"/>
        </w:rPr>
        <w:t>DATABASE STRUCTURE AND MANAGEMENT:</w:t>
      </w:r>
      <w:r>
        <w:rPr>
          <w:rFonts w:ascii="Times New Roman" w:eastAsia="Times New Roman" w:hAnsi="Times New Roman" w:cs="Times New Roman"/>
          <w:color w:val="00000A"/>
          <w:sz w:val="24"/>
        </w:rPr>
        <w:t xml:space="preserve"> </w:t>
      </w:r>
    </w:p>
    <w:p w14:paraId="6F96FE91" w14:textId="77777777" w:rsidR="00475803" w:rsidRDefault="00000000" w:rsidP="00986811">
      <w:pPr>
        <w:spacing w:after="229" w:line="360" w:lineRule="auto"/>
        <w:ind w:right="12"/>
      </w:pPr>
      <w:r>
        <w:rPr>
          <w:rFonts w:ascii="Times New Roman" w:eastAsia="Times New Roman" w:hAnsi="Times New Roman" w:cs="Times New Roman"/>
          <w:color w:val="374151"/>
          <w:sz w:val="24"/>
        </w:rPr>
        <w:t>The Student Help Desk relies on a structured database to efficiently store and manage data. Key aspects of the database structure include:</w:t>
      </w:r>
      <w:r>
        <w:rPr>
          <w:rFonts w:ascii="Times New Roman" w:eastAsia="Times New Roman" w:hAnsi="Times New Roman" w:cs="Times New Roman"/>
          <w:color w:val="00000A"/>
          <w:sz w:val="24"/>
        </w:rPr>
        <w:t xml:space="preserve"> </w:t>
      </w:r>
    </w:p>
    <w:p w14:paraId="0EB0F904" w14:textId="77777777" w:rsidR="00475803" w:rsidRDefault="00000000" w:rsidP="00986811">
      <w:pPr>
        <w:numPr>
          <w:ilvl w:val="3"/>
          <w:numId w:val="4"/>
        </w:numPr>
        <w:spacing w:after="33" w:line="360" w:lineRule="auto"/>
        <w:ind w:right="12" w:hanging="360"/>
      </w:pPr>
      <w:r>
        <w:rPr>
          <w:rFonts w:ascii="Times New Roman" w:eastAsia="Times New Roman" w:hAnsi="Times New Roman" w:cs="Times New Roman"/>
          <w:b/>
          <w:color w:val="374151"/>
          <w:sz w:val="24"/>
        </w:rPr>
        <w:t xml:space="preserve">Tables: </w:t>
      </w:r>
      <w:r>
        <w:rPr>
          <w:rFonts w:ascii="Times New Roman" w:eastAsia="Times New Roman" w:hAnsi="Times New Roman" w:cs="Times New Roman"/>
          <w:color w:val="374151"/>
          <w:sz w:val="24"/>
        </w:rPr>
        <w:t>The database includes tables to store information such as user profiles, study materials, feedback, and other relevant data.</w:t>
      </w:r>
      <w:r>
        <w:rPr>
          <w:rFonts w:ascii="Times New Roman" w:eastAsia="Times New Roman" w:hAnsi="Times New Roman" w:cs="Times New Roman"/>
          <w:color w:val="00000A"/>
          <w:sz w:val="24"/>
        </w:rPr>
        <w:t xml:space="preserve"> </w:t>
      </w:r>
    </w:p>
    <w:p w14:paraId="364DB724" w14:textId="77777777" w:rsidR="00475803" w:rsidRDefault="00000000" w:rsidP="00986811">
      <w:pPr>
        <w:numPr>
          <w:ilvl w:val="3"/>
          <w:numId w:val="4"/>
        </w:numPr>
        <w:spacing w:after="33" w:line="360" w:lineRule="auto"/>
        <w:ind w:right="12" w:hanging="360"/>
      </w:pPr>
      <w:r>
        <w:rPr>
          <w:rFonts w:ascii="Times New Roman" w:eastAsia="Times New Roman" w:hAnsi="Times New Roman" w:cs="Times New Roman"/>
          <w:b/>
          <w:color w:val="374151"/>
          <w:sz w:val="24"/>
        </w:rPr>
        <w:lastRenderedPageBreak/>
        <w:t xml:space="preserve">Relationships: </w:t>
      </w:r>
      <w:r>
        <w:rPr>
          <w:rFonts w:ascii="Times New Roman" w:eastAsia="Times New Roman" w:hAnsi="Times New Roman" w:cs="Times New Roman"/>
          <w:color w:val="374151"/>
          <w:sz w:val="24"/>
        </w:rPr>
        <w:t>Relationships between tables are defined to establish connections and dependencies. For example, a relationship may link a user profile to the study materials they have bookmarked.</w:t>
      </w:r>
      <w:r>
        <w:rPr>
          <w:rFonts w:ascii="Times New Roman" w:eastAsia="Times New Roman" w:hAnsi="Times New Roman" w:cs="Times New Roman"/>
          <w:color w:val="00000A"/>
          <w:sz w:val="24"/>
        </w:rPr>
        <w:t xml:space="preserve"> </w:t>
      </w:r>
    </w:p>
    <w:p w14:paraId="5E77ABC1" w14:textId="77777777" w:rsidR="00475803" w:rsidRDefault="00000000" w:rsidP="00986811">
      <w:pPr>
        <w:numPr>
          <w:ilvl w:val="3"/>
          <w:numId w:val="4"/>
        </w:numPr>
        <w:spacing w:after="33" w:line="360" w:lineRule="auto"/>
        <w:ind w:right="12" w:hanging="360"/>
      </w:pPr>
      <w:r>
        <w:rPr>
          <w:rFonts w:ascii="Times New Roman" w:eastAsia="Times New Roman" w:hAnsi="Times New Roman" w:cs="Times New Roman"/>
          <w:b/>
          <w:color w:val="374151"/>
          <w:sz w:val="24"/>
        </w:rPr>
        <w:t xml:space="preserve">Data Integrity: </w:t>
      </w:r>
      <w:r>
        <w:rPr>
          <w:rFonts w:ascii="Times New Roman" w:eastAsia="Times New Roman" w:hAnsi="Times New Roman" w:cs="Times New Roman"/>
          <w:color w:val="374151"/>
          <w:sz w:val="24"/>
        </w:rPr>
        <w:t>Measures are in place to maintain data integrity, including constraints, validations, and normalization techniques. This ensures the accuracy and consistency of information stored in the database.</w:t>
      </w:r>
      <w:r>
        <w:rPr>
          <w:rFonts w:ascii="Times New Roman" w:eastAsia="Times New Roman" w:hAnsi="Times New Roman" w:cs="Times New Roman"/>
          <w:color w:val="00000A"/>
          <w:sz w:val="24"/>
        </w:rPr>
        <w:t xml:space="preserve"> </w:t>
      </w:r>
    </w:p>
    <w:p w14:paraId="3004F67D" w14:textId="77777777" w:rsidR="00475803" w:rsidRDefault="00000000" w:rsidP="00986811">
      <w:pPr>
        <w:numPr>
          <w:ilvl w:val="3"/>
          <w:numId w:val="4"/>
        </w:numPr>
        <w:spacing w:after="33" w:line="360" w:lineRule="auto"/>
        <w:ind w:right="12" w:hanging="360"/>
      </w:pPr>
      <w:r>
        <w:rPr>
          <w:rFonts w:ascii="Times New Roman" w:eastAsia="Times New Roman" w:hAnsi="Times New Roman" w:cs="Times New Roman"/>
          <w:b/>
          <w:color w:val="374151"/>
          <w:sz w:val="24"/>
        </w:rPr>
        <w:t xml:space="preserve">Indexes: </w:t>
      </w:r>
      <w:r>
        <w:rPr>
          <w:rFonts w:ascii="Times New Roman" w:eastAsia="Times New Roman" w:hAnsi="Times New Roman" w:cs="Times New Roman"/>
          <w:color w:val="374151"/>
          <w:sz w:val="24"/>
        </w:rPr>
        <w:t>Indexes may be utilized to optimize data retrieval, especially in search operations. This improves the speed and efficiency of accessing specific data points.</w:t>
      </w:r>
      <w:r>
        <w:rPr>
          <w:rFonts w:ascii="Times New Roman" w:eastAsia="Times New Roman" w:hAnsi="Times New Roman" w:cs="Times New Roman"/>
          <w:color w:val="00000A"/>
          <w:sz w:val="24"/>
        </w:rPr>
        <w:t xml:space="preserve"> </w:t>
      </w:r>
    </w:p>
    <w:p w14:paraId="4970D80D" w14:textId="77777777" w:rsidR="00475803" w:rsidRDefault="00000000" w:rsidP="00986811">
      <w:pPr>
        <w:numPr>
          <w:ilvl w:val="3"/>
          <w:numId w:val="4"/>
        </w:numPr>
        <w:spacing w:after="33" w:line="360" w:lineRule="auto"/>
        <w:ind w:right="12" w:hanging="360"/>
      </w:pPr>
      <w:r>
        <w:rPr>
          <w:rFonts w:ascii="Times New Roman" w:eastAsia="Times New Roman" w:hAnsi="Times New Roman" w:cs="Times New Roman"/>
          <w:b/>
          <w:color w:val="374151"/>
          <w:sz w:val="24"/>
        </w:rPr>
        <w:t xml:space="preserve">Backup and Recovery: </w:t>
      </w:r>
      <w:r>
        <w:rPr>
          <w:rFonts w:ascii="Times New Roman" w:eastAsia="Times New Roman" w:hAnsi="Times New Roman" w:cs="Times New Roman"/>
          <w:color w:val="374151"/>
          <w:sz w:val="24"/>
        </w:rPr>
        <w:t>Regular backup procedures are implemented to safeguard against data loss. The backend ensures that data can be recovered in the event of an unforeseen issue.</w:t>
      </w:r>
      <w:r>
        <w:rPr>
          <w:rFonts w:ascii="Times New Roman" w:eastAsia="Times New Roman" w:hAnsi="Times New Roman" w:cs="Times New Roman"/>
          <w:color w:val="00000A"/>
          <w:sz w:val="24"/>
        </w:rPr>
        <w:t xml:space="preserve"> </w:t>
      </w:r>
    </w:p>
    <w:p w14:paraId="091D3EDF" w14:textId="77777777" w:rsidR="00475803" w:rsidRDefault="00000000" w:rsidP="00986811">
      <w:pPr>
        <w:numPr>
          <w:ilvl w:val="3"/>
          <w:numId w:val="4"/>
        </w:numPr>
        <w:spacing w:after="33" w:line="360" w:lineRule="auto"/>
        <w:ind w:right="12" w:hanging="360"/>
      </w:pPr>
      <w:r>
        <w:rPr>
          <w:rFonts w:ascii="Times New Roman" w:eastAsia="Times New Roman" w:hAnsi="Times New Roman" w:cs="Times New Roman"/>
          <w:b/>
          <w:color w:val="374151"/>
          <w:sz w:val="24"/>
        </w:rPr>
        <w:t xml:space="preserve">Scalability: </w:t>
      </w:r>
      <w:r>
        <w:rPr>
          <w:rFonts w:ascii="Times New Roman" w:eastAsia="Times New Roman" w:hAnsi="Times New Roman" w:cs="Times New Roman"/>
          <w:color w:val="374151"/>
          <w:sz w:val="24"/>
        </w:rPr>
        <w:t>The database structure is designed to be scalable, accommodating potential growth in data volume and user interactions. This ensures the platform can handle increased demand without sacrificing performance.</w:t>
      </w:r>
      <w:r>
        <w:rPr>
          <w:rFonts w:ascii="Times New Roman" w:eastAsia="Times New Roman" w:hAnsi="Times New Roman" w:cs="Times New Roman"/>
          <w:color w:val="00000A"/>
          <w:sz w:val="24"/>
        </w:rPr>
        <w:t xml:space="preserve"> </w:t>
      </w:r>
    </w:p>
    <w:p w14:paraId="4201A3D0" w14:textId="77777777" w:rsidR="00475803" w:rsidRDefault="00000000">
      <w:pPr>
        <w:spacing w:after="205"/>
      </w:pPr>
      <w:r>
        <w:rPr>
          <w:rFonts w:ascii="Times New Roman" w:eastAsia="Times New Roman" w:hAnsi="Times New Roman" w:cs="Times New Roman"/>
          <w:b/>
          <w:color w:val="374151"/>
          <w:sz w:val="28"/>
        </w:rPr>
        <w:t xml:space="preserve"> </w:t>
      </w:r>
    </w:p>
    <w:p w14:paraId="10717BA1" w14:textId="23475505" w:rsidR="00475803" w:rsidRDefault="00000000" w:rsidP="00413842">
      <w:pPr>
        <w:spacing w:after="210"/>
        <w:rPr>
          <w:rFonts w:ascii="Times New Roman" w:eastAsia="Times New Roman" w:hAnsi="Times New Roman" w:cs="Times New Roman"/>
          <w:b/>
          <w:color w:val="374151"/>
          <w:sz w:val="28"/>
        </w:rPr>
      </w:pPr>
      <w:r>
        <w:rPr>
          <w:rFonts w:ascii="Times New Roman" w:eastAsia="Times New Roman" w:hAnsi="Times New Roman" w:cs="Times New Roman"/>
          <w:b/>
          <w:color w:val="374151"/>
          <w:sz w:val="28"/>
        </w:rPr>
        <w:t xml:space="preserve">  </w:t>
      </w:r>
    </w:p>
    <w:p w14:paraId="78BD48A3" w14:textId="77777777" w:rsidR="00986811" w:rsidRDefault="00986811" w:rsidP="00413842">
      <w:pPr>
        <w:spacing w:after="210"/>
        <w:rPr>
          <w:rFonts w:ascii="Times New Roman" w:eastAsia="Times New Roman" w:hAnsi="Times New Roman" w:cs="Times New Roman"/>
          <w:b/>
          <w:color w:val="374151"/>
          <w:sz w:val="28"/>
        </w:rPr>
      </w:pPr>
    </w:p>
    <w:p w14:paraId="48F977FF" w14:textId="77777777" w:rsidR="00986811" w:rsidRDefault="00986811" w:rsidP="00413842">
      <w:pPr>
        <w:spacing w:after="210"/>
        <w:rPr>
          <w:rFonts w:ascii="Times New Roman" w:eastAsia="Times New Roman" w:hAnsi="Times New Roman" w:cs="Times New Roman"/>
          <w:b/>
          <w:color w:val="374151"/>
          <w:sz w:val="28"/>
        </w:rPr>
      </w:pPr>
    </w:p>
    <w:p w14:paraId="53B3EE42" w14:textId="77777777" w:rsidR="00986811" w:rsidRDefault="00986811" w:rsidP="00413842">
      <w:pPr>
        <w:spacing w:after="210"/>
        <w:rPr>
          <w:rFonts w:ascii="Times New Roman" w:eastAsia="Times New Roman" w:hAnsi="Times New Roman" w:cs="Times New Roman"/>
          <w:b/>
          <w:color w:val="374151"/>
          <w:sz w:val="28"/>
        </w:rPr>
      </w:pPr>
    </w:p>
    <w:p w14:paraId="73E305CF" w14:textId="77777777" w:rsidR="00986811" w:rsidRDefault="00986811" w:rsidP="00413842">
      <w:pPr>
        <w:spacing w:after="210"/>
        <w:rPr>
          <w:rFonts w:ascii="Times New Roman" w:eastAsia="Times New Roman" w:hAnsi="Times New Roman" w:cs="Times New Roman"/>
          <w:b/>
          <w:color w:val="374151"/>
          <w:sz w:val="28"/>
        </w:rPr>
      </w:pPr>
    </w:p>
    <w:p w14:paraId="55DC1E55" w14:textId="77777777" w:rsidR="00986811" w:rsidRDefault="00986811" w:rsidP="00413842">
      <w:pPr>
        <w:spacing w:after="210"/>
        <w:rPr>
          <w:rFonts w:ascii="Times New Roman" w:eastAsia="Times New Roman" w:hAnsi="Times New Roman" w:cs="Times New Roman"/>
          <w:b/>
          <w:color w:val="374151"/>
          <w:sz w:val="28"/>
        </w:rPr>
      </w:pPr>
    </w:p>
    <w:p w14:paraId="1123E8D1" w14:textId="77777777" w:rsidR="00986811" w:rsidRDefault="00986811" w:rsidP="00413842">
      <w:pPr>
        <w:spacing w:after="210"/>
        <w:rPr>
          <w:rFonts w:ascii="Times New Roman" w:eastAsia="Times New Roman" w:hAnsi="Times New Roman" w:cs="Times New Roman"/>
          <w:b/>
          <w:color w:val="374151"/>
          <w:sz w:val="28"/>
        </w:rPr>
      </w:pPr>
    </w:p>
    <w:p w14:paraId="12627951" w14:textId="77777777" w:rsidR="00986811" w:rsidRDefault="00986811" w:rsidP="00413842">
      <w:pPr>
        <w:spacing w:after="210"/>
        <w:rPr>
          <w:rFonts w:ascii="Times New Roman" w:eastAsia="Times New Roman" w:hAnsi="Times New Roman" w:cs="Times New Roman"/>
          <w:b/>
          <w:color w:val="374151"/>
          <w:sz w:val="28"/>
        </w:rPr>
      </w:pPr>
    </w:p>
    <w:p w14:paraId="0E9917D5" w14:textId="77777777" w:rsidR="00986811" w:rsidRDefault="00986811" w:rsidP="00413842">
      <w:pPr>
        <w:spacing w:after="210"/>
        <w:rPr>
          <w:rFonts w:ascii="Times New Roman" w:eastAsia="Times New Roman" w:hAnsi="Times New Roman" w:cs="Times New Roman"/>
          <w:b/>
          <w:color w:val="374151"/>
          <w:sz w:val="28"/>
        </w:rPr>
      </w:pPr>
    </w:p>
    <w:p w14:paraId="3F7DD2CD" w14:textId="77777777" w:rsidR="00986811" w:rsidRDefault="00986811" w:rsidP="00413842">
      <w:pPr>
        <w:spacing w:after="210"/>
        <w:rPr>
          <w:rFonts w:ascii="Times New Roman" w:eastAsia="Times New Roman" w:hAnsi="Times New Roman" w:cs="Times New Roman"/>
          <w:b/>
          <w:color w:val="374151"/>
          <w:sz w:val="28"/>
        </w:rPr>
      </w:pPr>
    </w:p>
    <w:p w14:paraId="5A6A5D64" w14:textId="77777777" w:rsidR="00986811" w:rsidRDefault="00986811" w:rsidP="00413842">
      <w:pPr>
        <w:spacing w:after="210"/>
        <w:rPr>
          <w:rFonts w:ascii="Times New Roman" w:eastAsia="Times New Roman" w:hAnsi="Times New Roman" w:cs="Times New Roman"/>
          <w:b/>
          <w:color w:val="374151"/>
          <w:sz w:val="28"/>
        </w:rPr>
      </w:pPr>
    </w:p>
    <w:p w14:paraId="019812D3" w14:textId="77777777" w:rsidR="00986811" w:rsidRDefault="00986811" w:rsidP="00413842">
      <w:pPr>
        <w:spacing w:after="210"/>
        <w:rPr>
          <w:rFonts w:ascii="Times New Roman" w:eastAsia="Times New Roman" w:hAnsi="Times New Roman" w:cs="Times New Roman"/>
          <w:b/>
          <w:color w:val="374151"/>
          <w:sz w:val="28"/>
        </w:rPr>
      </w:pPr>
    </w:p>
    <w:p w14:paraId="0360A025" w14:textId="77777777" w:rsidR="00986811" w:rsidRDefault="00986811" w:rsidP="00413842">
      <w:pPr>
        <w:spacing w:after="210"/>
        <w:rPr>
          <w:rFonts w:ascii="Times New Roman" w:eastAsia="Times New Roman" w:hAnsi="Times New Roman" w:cs="Times New Roman"/>
          <w:b/>
          <w:color w:val="374151"/>
          <w:sz w:val="28"/>
        </w:rPr>
      </w:pPr>
    </w:p>
    <w:p w14:paraId="3E27475A" w14:textId="77777777" w:rsidR="00986811" w:rsidRDefault="00986811" w:rsidP="00413842">
      <w:pPr>
        <w:spacing w:after="210"/>
      </w:pPr>
    </w:p>
    <w:p w14:paraId="35AA349A" w14:textId="1FA00D2E" w:rsidR="00413842" w:rsidRDefault="00413842" w:rsidP="00986811">
      <w:pPr>
        <w:spacing w:after="200" w:line="360" w:lineRule="auto"/>
        <w:jc w:val="center"/>
        <w:rPr>
          <w:rFonts w:ascii="Times New Roman" w:eastAsia="Times New Roman" w:hAnsi="Times New Roman" w:cs="Times New Roman"/>
          <w:b/>
          <w:color w:val="374151"/>
          <w:sz w:val="28"/>
        </w:rPr>
      </w:pPr>
      <w:r>
        <w:rPr>
          <w:rFonts w:ascii="Times New Roman" w:eastAsia="Times New Roman" w:hAnsi="Times New Roman" w:cs="Times New Roman"/>
          <w:b/>
          <w:color w:val="00000A"/>
          <w:sz w:val="28"/>
        </w:rPr>
        <w:lastRenderedPageBreak/>
        <w:t>CHAPTER-4</w:t>
      </w:r>
    </w:p>
    <w:p w14:paraId="6CA0861C" w14:textId="02955352" w:rsidR="00475803" w:rsidRDefault="00000000" w:rsidP="00986811">
      <w:pPr>
        <w:spacing w:after="200" w:line="360" w:lineRule="auto"/>
        <w:jc w:val="center"/>
      </w:pPr>
      <w:r>
        <w:rPr>
          <w:rFonts w:ascii="Times New Roman" w:eastAsia="Times New Roman" w:hAnsi="Times New Roman" w:cs="Times New Roman"/>
          <w:b/>
          <w:color w:val="374151"/>
          <w:sz w:val="28"/>
        </w:rPr>
        <w:t>FEATURES AND FUNCTIONALITY</w:t>
      </w:r>
    </w:p>
    <w:p w14:paraId="6545C9F8" w14:textId="471F0B3F" w:rsidR="00475803" w:rsidRDefault="00C45BF3" w:rsidP="00986811">
      <w:pPr>
        <w:pStyle w:val="ListParagraph"/>
        <w:numPr>
          <w:ilvl w:val="1"/>
          <w:numId w:val="14"/>
        </w:numPr>
        <w:spacing w:after="168" w:line="360" w:lineRule="auto"/>
        <w:ind w:left="709"/>
      </w:pPr>
      <w:r>
        <w:rPr>
          <w:rFonts w:ascii="Times New Roman" w:eastAsia="Times New Roman" w:hAnsi="Times New Roman" w:cs="Times New Roman"/>
          <w:b/>
          <w:color w:val="374151"/>
          <w:sz w:val="28"/>
        </w:rPr>
        <w:t xml:space="preserve"> </w:t>
      </w:r>
      <w:r w:rsidRPr="00413842">
        <w:rPr>
          <w:rFonts w:ascii="Times New Roman" w:eastAsia="Times New Roman" w:hAnsi="Times New Roman" w:cs="Times New Roman"/>
          <w:b/>
          <w:color w:val="374151"/>
          <w:sz w:val="28"/>
        </w:rPr>
        <w:t>Notes Section:</w:t>
      </w:r>
      <w:r w:rsidRPr="00413842">
        <w:rPr>
          <w:rFonts w:ascii="Times New Roman" w:eastAsia="Times New Roman" w:hAnsi="Times New Roman" w:cs="Times New Roman"/>
          <w:color w:val="00000A"/>
          <w:sz w:val="28"/>
        </w:rPr>
        <w:t xml:space="preserve"> </w:t>
      </w:r>
    </w:p>
    <w:p w14:paraId="41621B37" w14:textId="77777777" w:rsidR="00475803" w:rsidRDefault="00000000" w:rsidP="00986811">
      <w:pPr>
        <w:numPr>
          <w:ilvl w:val="2"/>
          <w:numId w:val="14"/>
        </w:numPr>
        <w:spacing w:after="168" w:line="360" w:lineRule="auto"/>
        <w:ind w:left="1276"/>
      </w:pPr>
      <w:r>
        <w:rPr>
          <w:rFonts w:ascii="Times New Roman" w:eastAsia="Times New Roman" w:hAnsi="Times New Roman" w:cs="Times New Roman"/>
          <w:b/>
          <w:color w:val="374151"/>
          <w:sz w:val="28"/>
        </w:rPr>
        <w:t>Explanation of the Notes Repository:</w:t>
      </w:r>
      <w:r>
        <w:rPr>
          <w:rFonts w:ascii="Times New Roman" w:eastAsia="Times New Roman" w:hAnsi="Times New Roman" w:cs="Times New Roman"/>
          <w:b/>
          <w:color w:val="00000A"/>
          <w:sz w:val="28"/>
        </w:rPr>
        <w:t xml:space="preserve"> </w:t>
      </w:r>
    </w:p>
    <w:p w14:paraId="6BBAEAF0" w14:textId="77777777" w:rsidR="00475803" w:rsidRDefault="00000000" w:rsidP="00986811">
      <w:pPr>
        <w:spacing w:after="240" w:line="360" w:lineRule="auto"/>
        <w:ind w:left="567" w:right="-3" w:hanging="10"/>
        <w:jc w:val="both"/>
      </w:pPr>
      <w:r>
        <w:rPr>
          <w:rFonts w:ascii="Times New Roman" w:eastAsia="Times New Roman" w:hAnsi="Times New Roman" w:cs="Times New Roman"/>
          <w:color w:val="374151"/>
          <w:sz w:val="24"/>
        </w:rPr>
        <w:t>The Notes Section serves as a comprehensive repository housing study material, lecture notes, and educational resources tailored to AKTU topics. It provides a centralized location for students to access and download relevant materials to supplement their coursework. The repository is systematically organized, categorizing notes by subjects and topics, facilitating efficient navigation and retrieval of study materials.</w:t>
      </w:r>
      <w:r>
        <w:rPr>
          <w:rFonts w:ascii="Times New Roman" w:eastAsia="Times New Roman" w:hAnsi="Times New Roman" w:cs="Times New Roman"/>
          <w:color w:val="00000A"/>
        </w:rPr>
        <w:t xml:space="preserve"> </w:t>
      </w:r>
    </w:p>
    <w:p w14:paraId="7CD3F0D8" w14:textId="77777777" w:rsidR="00475803" w:rsidRDefault="00000000" w:rsidP="00986811">
      <w:pPr>
        <w:numPr>
          <w:ilvl w:val="2"/>
          <w:numId w:val="14"/>
        </w:numPr>
        <w:spacing w:after="168" w:line="360" w:lineRule="auto"/>
        <w:ind w:left="1276"/>
      </w:pPr>
      <w:r>
        <w:rPr>
          <w:rFonts w:ascii="Times New Roman" w:eastAsia="Times New Roman" w:hAnsi="Times New Roman" w:cs="Times New Roman"/>
          <w:b/>
          <w:color w:val="374151"/>
          <w:sz w:val="28"/>
        </w:rPr>
        <w:t>User Interface for Accessing and Downloading Notes:</w:t>
      </w:r>
      <w:r>
        <w:rPr>
          <w:rFonts w:ascii="Times New Roman" w:eastAsia="Times New Roman" w:hAnsi="Times New Roman" w:cs="Times New Roman"/>
          <w:color w:val="00000A"/>
          <w:sz w:val="28"/>
        </w:rPr>
        <w:t xml:space="preserve"> </w:t>
      </w:r>
    </w:p>
    <w:p w14:paraId="69CB91D1" w14:textId="77777777" w:rsidR="00475803" w:rsidRDefault="00000000" w:rsidP="00986811">
      <w:pPr>
        <w:spacing w:after="206" w:line="360" w:lineRule="auto"/>
        <w:ind w:left="567" w:right="-3" w:hanging="10"/>
        <w:jc w:val="both"/>
      </w:pPr>
      <w:r>
        <w:rPr>
          <w:rFonts w:ascii="Times New Roman" w:eastAsia="Times New Roman" w:hAnsi="Times New Roman" w:cs="Times New Roman"/>
          <w:color w:val="374151"/>
          <w:sz w:val="24"/>
        </w:rPr>
        <w:t>The user interface is designed for intuitive access to the Notes Section. Users can effortlessly browse through subjects, select specific topics, and access a variety of study materials. Each set of notes is accompanied by a user-friendly download option, enabling students to acquire materials for offline use. The interface promotes an engaging and efficient experience, encouraging students to explore and utilize the wealth of educational content available.</w:t>
      </w:r>
      <w:r>
        <w:rPr>
          <w:rFonts w:ascii="Times New Roman" w:eastAsia="Times New Roman" w:hAnsi="Times New Roman" w:cs="Times New Roman"/>
          <w:color w:val="00000A"/>
        </w:rPr>
        <w:t xml:space="preserve"> </w:t>
      </w:r>
    </w:p>
    <w:p w14:paraId="41A5E8CD" w14:textId="53AA4B7E" w:rsidR="00475803" w:rsidRPr="00C45BF3" w:rsidRDefault="00C45BF3" w:rsidP="00986811">
      <w:pPr>
        <w:numPr>
          <w:ilvl w:val="1"/>
          <w:numId w:val="14"/>
        </w:numPr>
        <w:spacing w:after="205" w:line="360" w:lineRule="auto"/>
        <w:ind w:left="567"/>
        <w:rPr>
          <w:sz w:val="28"/>
          <w:szCs w:val="28"/>
        </w:rPr>
      </w:pPr>
      <w:r>
        <w:rPr>
          <w:rFonts w:ascii="Times New Roman" w:eastAsia="Times New Roman" w:hAnsi="Times New Roman" w:cs="Times New Roman"/>
          <w:b/>
          <w:color w:val="374151"/>
          <w:sz w:val="24"/>
        </w:rPr>
        <w:t xml:space="preserve"> </w:t>
      </w:r>
      <w:r w:rsidRPr="00C45BF3">
        <w:rPr>
          <w:rFonts w:ascii="Times New Roman" w:eastAsia="Times New Roman" w:hAnsi="Times New Roman" w:cs="Times New Roman"/>
          <w:b/>
          <w:color w:val="374151"/>
          <w:sz w:val="28"/>
          <w:szCs w:val="28"/>
        </w:rPr>
        <w:t>Question Papers Section:</w:t>
      </w:r>
      <w:r w:rsidRPr="00C45BF3">
        <w:rPr>
          <w:rFonts w:ascii="Times New Roman" w:eastAsia="Times New Roman" w:hAnsi="Times New Roman" w:cs="Times New Roman"/>
          <w:color w:val="00000A"/>
          <w:sz w:val="28"/>
          <w:szCs w:val="28"/>
        </w:rPr>
        <w:t xml:space="preserve"> </w:t>
      </w:r>
    </w:p>
    <w:p w14:paraId="14E0CD34" w14:textId="77777777" w:rsidR="00475803" w:rsidRPr="00C45BF3" w:rsidRDefault="00000000" w:rsidP="00986811">
      <w:pPr>
        <w:numPr>
          <w:ilvl w:val="2"/>
          <w:numId w:val="14"/>
        </w:numPr>
        <w:spacing w:after="205" w:line="360" w:lineRule="auto"/>
        <w:ind w:left="1276"/>
        <w:rPr>
          <w:sz w:val="24"/>
          <w:szCs w:val="24"/>
        </w:rPr>
      </w:pPr>
      <w:r w:rsidRPr="00C45BF3">
        <w:rPr>
          <w:rFonts w:ascii="Times New Roman" w:eastAsia="Times New Roman" w:hAnsi="Times New Roman" w:cs="Times New Roman"/>
          <w:b/>
          <w:color w:val="374151"/>
          <w:sz w:val="28"/>
          <w:szCs w:val="24"/>
        </w:rPr>
        <w:t>Overview of the Question Papers Repository:</w:t>
      </w:r>
      <w:r w:rsidRPr="00C45BF3">
        <w:rPr>
          <w:rFonts w:ascii="Times New Roman" w:eastAsia="Times New Roman" w:hAnsi="Times New Roman" w:cs="Times New Roman"/>
          <w:b/>
          <w:color w:val="00000A"/>
          <w:sz w:val="24"/>
          <w:szCs w:val="24"/>
        </w:rPr>
        <w:t xml:space="preserve"> </w:t>
      </w:r>
    </w:p>
    <w:p w14:paraId="0F2CF75F" w14:textId="77777777" w:rsidR="00475803" w:rsidRDefault="00000000" w:rsidP="00986811">
      <w:pPr>
        <w:spacing w:after="201" w:line="360" w:lineRule="auto"/>
        <w:ind w:left="567" w:right="-3" w:hanging="10"/>
        <w:jc w:val="both"/>
      </w:pPr>
      <w:r>
        <w:rPr>
          <w:rFonts w:ascii="Times New Roman" w:eastAsia="Times New Roman" w:hAnsi="Times New Roman" w:cs="Times New Roman"/>
          <w:color w:val="374151"/>
          <w:sz w:val="24"/>
        </w:rPr>
        <w:t>The Question Papers Section is a comprehensive repository housing previous year question papers, providing valuable resources for exam preparation. Organized by academic years and subjects, the repository allows students to access a variety of question papers to enhance their understanding of exam patterns and question formats.</w:t>
      </w:r>
      <w:r>
        <w:rPr>
          <w:rFonts w:ascii="Times New Roman" w:eastAsia="Times New Roman" w:hAnsi="Times New Roman" w:cs="Times New Roman"/>
          <w:color w:val="00000A"/>
        </w:rPr>
        <w:t xml:space="preserve"> </w:t>
      </w:r>
    </w:p>
    <w:p w14:paraId="4B1AA2D2" w14:textId="77777777" w:rsidR="00475803" w:rsidRPr="00C45BF3" w:rsidRDefault="00000000" w:rsidP="00986811">
      <w:pPr>
        <w:numPr>
          <w:ilvl w:val="2"/>
          <w:numId w:val="14"/>
        </w:numPr>
        <w:spacing w:after="205" w:line="360" w:lineRule="auto"/>
        <w:ind w:left="1276"/>
        <w:rPr>
          <w:sz w:val="24"/>
          <w:szCs w:val="24"/>
        </w:rPr>
      </w:pPr>
      <w:r w:rsidRPr="00C45BF3">
        <w:rPr>
          <w:rFonts w:ascii="Times New Roman" w:eastAsia="Times New Roman" w:hAnsi="Times New Roman" w:cs="Times New Roman"/>
          <w:b/>
          <w:color w:val="374151"/>
          <w:sz w:val="28"/>
          <w:szCs w:val="24"/>
        </w:rPr>
        <w:t>User Interface for Browsing and Downloading Previous Year Question Papers:</w:t>
      </w:r>
      <w:r w:rsidRPr="00C45BF3">
        <w:rPr>
          <w:rFonts w:ascii="Times New Roman" w:eastAsia="Times New Roman" w:hAnsi="Times New Roman" w:cs="Times New Roman"/>
          <w:b/>
          <w:color w:val="00000A"/>
          <w:sz w:val="24"/>
          <w:szCs w:val="24"/>
        </w:rPr>
        <w:t xml:space="preserve"> </w:t>
      </w:r>
    </w:p>
    <w:p w14:paraId="04CC13BA" w14:textId="2C934AAF" w:rsidR="00413842" w:rsidRPr="00C45BF3" w:rsidRDefault="00000000" w:rsidP="00C45BF3">
      <w:pPr>
        <w:spacing w:after="235" w:line="360" w:lineRule="auto"/>
        <w:ind w:left="567" w:right="-3" w:hanging="10"/>
        <w:jc w:val="both"/>
        <w:rPr>
          <w:rFonts w:ascii="Times New Roman" w:eastAsia="Times New Roman" w:hAnsi="Times New Roman" w:cs="Times New Roman"/>
          <w:color w:val="00000A"/>
        </w:rPr>
      </w:pPr>
      <w:r>
        <w:rPr>
          <w:rFonts w:ascii="Times New Roman" w:eastAsia="Times New Roman" w:hAnsi="Times New Roman" w:cs="Times New Roman"/>
          <w:color w:val="374151"/>
          <w:sz w:val="24"/>
        </w:rPr>
        <w:t>The user interface for the Question Papers Section is designed to facilitate easy navigation and retrieval of question papers. Users can browse by academic year, select specific subjects, and access question papers for practice. An intuitive download feature enables students to acquire question papers for revision and exam preparation. The user-friendly design encourages students to make optimal use of the repository for effective exam readiness.</w:t>
      </w:r>
      <w:r>
        <w:rPr>
          <w:rFonts w:ascii="Times New Roman" w:eastAsia="Times New Roman" w:hAnsi="Times New Roman" w:cs="Times New Roman"/>
          <w:color w:val="00000A"/>
        </w:rPr>
        <w:t xml:space="preserve"> </w:t>
      </w:r>
    </w:p>
    <w:p w14:paraId="0DC98071" w14:textId="442E8B20" w:rsidR="00475803" w:rsidRDefault="00983330" w:rsidP="00986811">
      <w:pPr>
        <w:numPr>
          <w:ilvl w:val="1"/>
          <w:numId w:val="14"/>
        </w:numPr>
        <w:spacing w:after="200" w:line="360" w:lineRule="auto"/>
        <w:ind w:left="567"/>
      </w:pPr>
      <w:r>
        <w:rPr>
          <w:rFonts w:ascii="Times New Roman" w:eastAsia="Times New Roman" w:hAnsi="Times New Roman" w:cs="Times New Roman"/>
          <w:b/>
          <w:color w:val="374151"/>
          <w:sz w:val="28"/>
        </w:rPr>
        <w:lastRenderedPageBreak/>
        <w:t xml:space="preserve"> User Accounts:</w:t>
      </w:r>
      <w:r>
        <w:rPr>
          <w:rFonts w:ascii="Times New Roman" w:eastAsia="Times New Roman" w:hAnsi="Times New Roman" w:cs="Times New Roman"/>
          <w:color w:val="00000A"/>
          <w:sz w:val="28"/>
        </w:rPr>
        <w:t xml:space="preserve"> </w:t>
      </w:r>
    </w:p>
    <w:p w14:paraId="06511472" w14:textId="77777777" w:rsidR="00475803" w:rsidRDefault="00000000" w:rsidP="00986811">
      <w:pPr>
        <w:numPr>
          <w:ilvl w:val="2"/>
          <w:numId w:val="14"/>
        </w:numPr>
        <w:spacing w:after="168" w:line="360" w:lineRule="auto"/>
        <w:ind w:left="1276"/>
      </w:pPr>
      <w:r>
        <w:rPr>
          <w:rFonts w:ascii="Times New Roman" w:eastAsia="Times New Roman" w:hAnsi="Times New Roman" w:cs="Times New Roman"/>
          <w:b/>
          <w:color w:val="374151"/>
          <w:sz w:val="28"/>
        </w:rPr>
        <w:t>Registration and Login Functionality:</w:t>
      </w:r>
      <w:r>
        <w:rPr>
          <w:rFonts w:ascii="Times New Roman" w:eastAsia="Times New Roman" w:hAnsi="Times New Roman" w:cs="Times New Roman"/>
          <w:b/>
          <w:color w:val="00000A"/>
          <w:sz w:val="28"/>
        </w:rPr>
        <w:t xml:space="preserve"> </w:t>
      </w:r>
    </w:p>
    <w:p w14:paraId="6F89FF07" w14:textId="77777777" w:rsidR="00475803" w:rsidRDefault="00000000" w:rsidP="00986811">
      <w:pPr>
        <w:spacing w:after="237" w:line="360" w:lineRule="auto"/>
        <w:ind w:left="567" w:right="-3" w:hanging="10"/>
        <w:jc w:val="both"/>
      </w:pPr>
      <w:r>
        <w:rPr>
          <w:rFonts w:ascii="Times New Roman" w:eastAsia="Times New Roman" w:hAnsi="Times New Roman" w:cs="Times New Roman"/>
          <w:color w:val="374151"/>
          <w:sz w:val="24"/>
        </w:rPr>
        <w:t>The User Accounts feature enhances the Student Help Desk experience by providing personalized and customized options. Users have the ability to register for an account, creating a profile that tracks their interactions and preferences. A secure login functionality ensures the confidentiality of user data, contributing to a safe and personalized user experience.</w:t>
      </w:r>
      <w:r>
        <w:rPr>
          <w:rFonts w:ascii="Times New Roman" w:eastAsia="Times New Roman" w:hAnsi="Times New Roman" w:cs="Times New Roman"/>
          <w:color w:val="00000A"/>
        </w:rPr>
        <w:t xml:space="preserve"> </w:t>
      </w:r>
    </w:p>
    <w:p w14:paraId="1C09906E" w14:textId="3044383F" w:rsidR="00475803" w:rsidRDefault="00983330" w:rsidP="00986811">
      <w:pPr>
        <w:numPr>
          <w:ilvl w:val="2"/>
          <w:numId w:val="14"/>
        </w:numPr>
        <w:spacing w:after="168" w:line="360" w:lineRule="auto"/>
        <w:ind w:left="1276"/>
      </w:pPr>
      <w:r>
        <w:rPr>
          <w:rFonts w:ascii="Times New Roman" w:eastAsia="Times New Roman" w:hAnsi="Times New Roman" w:cs="Times New Roman"/>
          <w:b/>
          <w:color w:val="374151"/>
          <w:sz w:val="28"/>
        </w:rPr>
        <w:t>User-specific features and customization options</w:t>
      </w:r>
    </w:p>
    <w:p w14:paraId="35F67A31" w14:textId="77777777" w:rsidR="00475803" w:rsidRDefault="00000000" w:rsidP="00986811">
      <w:pPr>
        <w:spacing w:after="180" w:line="360" w:lineRule="auto"/>
        <w:ind w:left="567" w:right="-3" w:hanging="10"/>
        <w:jc w:val="both"/>
      </w:pPr>
      <w:r>
        <w:rPr>
          <w:rFonts w:ascii="Times New Roman" w:eastAsia="Times New Roman" w:hAnsi="Times New Roman" w:cs="Times New Roman"/>
          <w:color w:val="374151"/>
          <w:sz w:val="24"/>
        </w:rPr>
        <w:t xml:space="preserve">Once logged in, users gain access to a range of user-specific features and customization options. These may include the ability to bookmark </w:t>
      </w:r>
      <w:proofErr w:type="spellStart"/>
      <w:r>
        <w:rPr>
          <w:rFonts w:ascii="Times New Roman" w:eastAsia="Times New Roman" w:hAnsi="Times New Roman" w:cs="Times New Roman"/>
          <w:color w:val="374151"/>
          <w:sz w:val="24"/>
        </w:rPr>
        <w:t>favorite</w:t>
      </w:r>
      <w:proofErr w:type="spellEnd"/>
      <w:r>
        <w:rPr>
          <w:rFonts w:ascii="Times New Roman" w:eastAsia="Times New Roman" w:hAnsi="Times New Roman" w:cs="Times New Roman"/>
          <w:color w:val="374151"/>
          <w:sz w:val="24"/>
        </w:rPr>
        <w:t xml:space="preserve"> topics, track learning progress, and receive personalized recommendations based on their academic interests. The user interface is designed to provide a tailored experience, allowing students to customize their journey on the platform, thereby fostering a sense of ownership and engagement.</w:t>
      </w:r>
      <w:r>
        <w:rPr>
          <w:rFonts w:ascii="Times New Roman" w:eastAsia="Times New Roman" w:hAnsi="Times New Roman" w:cs="Times New Roman"/>
          <w:color w:val="00000A"/>
        </w:rPr>
        <w:t xml:space="preserve"> </w:t>
      </w:r>
    </w:p>
    <w:p w14:paraId="4BBA8669" w14:textId="77777777" w:rsidR="00475803" w:rsidRDefault="00000000">
      <w:pPr>
        <w:spacing w:after="0"/>
        <w:rPr>
          <w:rFonts w:ascii="Times New Roman" w:eastAsia="Times New Roman" w:hAnsi="Times New Roman" w:cs="Times New Roman"/>
          <w:color w:val="00000A"/>
        </w:rPr>
      </w:pPr>
      <w:r>
        <w:rPr>
          <w:rFonts w:ascii="Times New Roman" w:eastAsia="Times New Roman" w:hAnsi="Times New Roman" w:cs="Times New Roman"/>
          <w:color w:val="00000A"/>
        </w:rPr>
        <w:t xml:space="preserve"> </w:t>
      </w:r>
    </w:p>
    <w:p w14:paraId="32E9DA70" w14:textId="77777777" w:rsidR="00413842" w:rsidRDefault="00413842">
      <w:pPr>
        <w:spacing w:after="0"/>
        <w:rPr>
          <w:rFonts w:ascii="Times New Roman" w:eastAsia="Times New Roman" w:hAnsi="Times New Roman" w:cs="Times New Roman"/>
          <w:color w:val="00000A"/>
        </w:rPr>
      </w:pPr>
    </w:p>
    <w:p w14:paraId="1EECA2D3" w14:textId="77777777" w:rsidR="00413842" w:rsidRDefault="00413842">
      <w:pPr>
        <w:spacing w:after="0"/>
        <w:rPr>
          <w:rFonts w:ascii="Times New Roman" w:eastAsia="Times New Roman" w:hAnsi="Times New Roman" w:cs="Times New Roman"/>
          <w:color w:val="00000A"/>
        </w:rPr>
      </w:pPr>
    </w:p>
    <w:p w14:paraId="67E4FDD9" w14:textId="77777777" w:rsidR="00413842" w:rsidRDefault="00413842">
      <w:pPr>
        <w:spacing w:after="0"/>
        <w:rPr>
          <w:rFonts w:ascii="Times New Roman" w:eastAsia="Times New Roman" w:hAnsi="Times New Roman" w:cs="Times New Roman"/>
          <w:color w:val="00000A"/>
        </w:rPr>
      </w:pPr>
    </w:p>
    <w:p w14:paraId="1DF24316" w14:textId="77777777" w:rsidR="00413842" w:rsidRDefault="00413842">
      <w:pPr>
        <w:spacing w:after="0"/>
        <w:rPr>
          <w:rFonts w:ascii="Times New Roman" w:eastAsia="Times New Roman" w:hAnsi="Times New Roman" w:cs="Times New Roman"/>
          <w:color w:val="00000A"/>
        </w:rPr>
      </w:pPr>
    </w:p>
    <w:p w14:paraId="2D75B43F" w14:textId="77777777" w:rsidR="00413842" w:rsidRDefault="00413842">
      <w:pPr>
        <w:spacing w:after="0"/>
        <w:rPr>
          <w:rFonts w:ascii="Times New Roman" w:eastAsia="Times New Roman" w:hAnsi="Times New Roman" w:cs="Times New Roman"/>
          <w:color w:val="00000A"/>
        </w:rPr>
      </w:pPr>
    </w:p>
    <w:p w14:paraId="23C8700A" w14:textId="77777777" w:rsidR="00413842" w:rsidRDefault="00413842">
      <w:pPr>
        <w:spacing w:after="0"/>
        <w:rPr>
          <w:rFonts w:ascii="Times New Roman" w:eastAsia="Times New Roman" w:hAnsi="Times New Roman" w:cs="Times New Roman"/>
          <w:color w:val="00000A"/>
        </w:rPr>
      </w:pPr>
    </w:p>
    <w:p w14:paraId="2F8AA772" w14:textId="77777777" w:rsidR="00413842" w:rsidRDefault="00413842">
      <w:pPr>
        <w:spacing w:after="0"/>
        <w:rPr>
          <w:rFonts w:ascii="Times New Roman" w:eastAsia="Times New Roman" w:hAnsi="Times New Roman" w:cs="Times New Roman"/>
          <w:color w:val="00000A"/>
        </w:rPr>
      </w:pPr>
    </w:p>
    <w:p w14:paraId="2FE08990" w14:textId="77777777" w:rsidR="00413842" w:rsidRDefault="00413842">
      <w:pPr>
        <w:spacing w:after="0"/>
        <w:rPr>
          <w:rFonts w:ascii="Times New Roman" w:eastAsia="Times New Roman" w:hAnsi="Times New Roman" w:cs="Times New Roman"/>
          <w:color w:val="00000A"/>
        </w:rPr>
      </w:pPr>
    </w:p>
    <w:p w14:paraId="2595B9A3" w14:textId="77777777" w:rsidR="00413842" w:rsidRDefault="00413842">
      <w:pPr>
        <w:spacing w:after="0"/>
        <w:rPr>
          <w:rFonts w:ascii="Times New Roman" w:eastAsia="Times New Roman" w:hAnsi="Times New Roman" w:cs="Times New Roman"/>
          <w:color w:val="00000A"/>
        </w:rPr>
      </w:pPr>
    </w:p>
    <w:p w14:paraId="0F366594" w14:textId="77777777" w:rsidR="00413842" w:rsidRDefault="00413842">
      <w:pPr>
        <w:spacing w:after="0"/>
        <w:rPr>
          <w:rFonts w:ascii="Times New Roman" w:eastAsia="Times New Roman" w:hAnsi="Times New Roman" w:cs="Times New Roman"/>
          <w:color w:val="00000A"/>
        </w:rPr>
      </w:pPr>
    </w:p>
    <w:p w14:paraId="18B62E7A" w14:textId="77777777" w:rsidR="00413842" w:rsidRDefault="00413842">
      <w:pPr>
        <w:spacing w:after="0"/>
        <w:rPr>
          <w:rFonts w:ascii="Times New Roman" w:eastAsia="Times New Roman" w:hAnsi="Times New Roman" w:cs="Times New Roman"/>
          <w:color w:val="00000A"/>
        </w:rPr>
      </w:pPr>
    </w:p>
    <w:p w14:paraId="46E579D5" w14:textId="77777777" w:rsidR="00413842" w:rsidRDefault="00413842">
      <w:pPr>
        <w:spacing w:after="0"/>
        <w:rPr>
          <w:rFonts w:ascii="Times New Roman" w:eastAsia="Times New Roman" w:hAnsi="Times New Roman" w:cs="Times New Roman"/>
          <w:color w:val="00000A"/>
        </w:rPr>
      </w:pPr>
    </w:p>
    <w:p w14:paraId="7E032663" w14:textId="77777777" w:rsidR="00413842" w:rsidRDefault="00413842">
      <w:pPr>
        <w:spacing w:after="0"/>
        <w:rPr>
          <w:rFonts w:ascii="Times New Roman" w:eastAsia="Times New Roman" w:hAnsi="Times New Roman" w:cs="Times New Roman"/>
          <w:color w:val="00000A"/>
        </w:rPr>
      </w:pPr>
    </w:p>
    <w:p w14:paraId="33D6D33B" w14:textId="77777777" w:rsidR="00413842" w:rsidRDefault="00413842">
      <w:pPr>
        <w:spacing w:after="0"/>
        <w:rPr>
          <w:rFonts w:ascii="Times New Roman" w:eastAsia="Times New Roman" w:hAnsi="Times New Roman" w:cs="Times New Roman"/>
          <w:color w:val="00000A"/>
        </w:rPr>
      </w:pPr>
    </w:p>
    <w:p w14:paraId="632778D1" w14:textId="77777777" w:rsidR="00413842" w:rsidRDefault="00413842">
      <w:pPr>
        <w:spacing w:after="0"/>
        <w:rPr>
          <w:rFonts w:ascii="Times New Roman" w:eastAsia="Times New Roman" w:hAnsi="Times New Roman" w:cs="Times New Roman"/>
          <w:color w:val="00000A"/>
        </w:rPr>
      </w:pPr>
    </w:p>
    <w:p w14:paraId="123AB931" w14:textId="77777777" w:rsidR="00413842" w:rsidRDefault="00413842">
      <w:pPr>
        <w:spacing w:after="0"/>
        <w:rPr>
          <w:rFonts w:ascii="Times New Roman" w:eastAsia="Times New Roman" w:hAnsi="Times New Roman" w:cs="Times New Roman"/>
          <w:color w:val="00000A"/>
        </w:rPr>
      </w:pPr>
    </w:p>
    <w:p w14:paraId="1DE82780" w14:textId="77777777" w:rsidR="00413842" w:rsidRDefault="00413842">
      <w:pPr>
        <w:spacing w:after="0"/>
        <w:rPr>
          <w:rFonts w:ascii="Times New Roman" w:eastAsia="Times New Roman" w:hAnsi="Times New Roman" w:cs="Times New Roman"/>
          <w:color w:val="00000A"/>
        </w:rPr>
      </w:pPr>
    </w:p>
    <w:p w14:paraId="2C7D8AA1" w14:textId="77777777" w:rsidR="00413842" w:rsidRDefault="00413842">
      <w:pPr>
        <w:spacing w:after="0"/>
        <w:rPr>
          <w:rFonts w:ascii="Times New Roman" w:eastAsia="Times New Roman" w:hAnsi="Times New Roman" w:cs="Times New Roman"/>
          <w:color w:val="00000A"/>
        </w:rPr>
      </w:pPr>
    </w:p>
    <w:p w14:paraId="054334C8" w14:textId="77777777" w:rsidR="00413842" w:rsidRDefault="00413842">
      <w:pPr>
        <w:spacing w:after="0"/>
        <w:rPr>
          <w:rFonts w:ascii="Times New Roman" w:eastAsia="Times New Roman" w:hAnsi="Times New Roman" w:cs="Times New Roman"/>
          <w:color w:val="00000A"/>
        </w:rPr>
      </w:pPr>
    </w:p>
    <w:p w14:paraId="5A987624" w14:textId="77777777" w:rsidR="00413842" w:rsidRDefault="00413842">
      <w:pPr>
        <w:spacing w:after="0"/>
        <w:rPr>
          <w:rFonts w:ascii="Times New Roman" w:eastAsia="Times New Roman" w:hAnsi="Times New Roman" w:cs="Times New Roman"/>
          <w:color w:val="00000A"/>
        </w:rPr>
      </w:pPr>
    </w:p>
    <w:p w14:paraId="587F46AF" w14:textId="77777777" w:rsidR="00413842" w:rsidRDefault="00413842">
      <w:pPr>
        <w:spacing w:after="0"/>
        <w:rPr>
          <w:rFonts w:ascii="Times New Roman" w:eastAsia="Times New Roman" w:hAnsi="Times New Roman" w:cs="Times New Roman"/>
          <w:color w:val="00000A"/>
        </w:rPr>
      </w:pPr>
    </w:p>
    <w:p w14:paraId="21B85672" w14:textId="77777777" w:rsidR="00986811" w:rsidRDefault="00986811">
      <w:pPr>
        <w:spacing w:after="0"/>
        <w:rPr>
          <w:rFonts w:ascii="Times New Roman" w:eastAsia="Times New Roman" w:hAnsi="Times New Roman" w:cs="Times New Roman"/>
          <w:color w:val="00000A"/>
        </w:rPr>
      </w:pPr>
    </w:p>
    <w:p w14:paraId="355138BF" w14:textId="77777777" w:rsidR="00C45BF3" w:rsidRDefault="00C45BF3">
      <w:pPr>
        <w:spacing w:after="0"/>
        <w:rPr>
          <w:rFonts w:ascii="Times New Roman" w:eastAsia="Times New Roman" w:hAnsi="Times New Roman" w:cs="Times New Roman"/>
          <w:color w:val="00000A"/>
        </w:rPr>
      </w:pPr>
    </w:p>
    <w:p w14:paraId="3984AEE9" w14:textId="77777777" w:rsidR="00C45BF3" w:rsidRDefault="00C45BF3">
      <w:pPr>
        <w:spacing w:after="0"/>
        <w:rPr>
          <w:rFonts w:ascii="Times New Roman" w:eastAsia="Times New Roman" w:hAnsi="Times New Roman" w:cs="Times New Roman"/>
          <w:color w:val="00000A"/>
        </w:rPr>
      </w:pPr>
    </w:p>
    <w:p w14:paraId="017F20DF" w14:textId="77777777" w:rsidR="00C45BF3" w:rsidRDefault="00C45BF3">
      <w:pPr>
        <w:spacing w:after="0"/>
        <w:rPr>
          <w:rFonts w:ascii="Times New Roman" w:eastAsia="Times New Roman" w:hAnsi="Times New Roman" w:cs="Times New Roman"/>
          <w:color w:val="00000A"/>
        </w:rPr>
      </w:pPr>
    </w:p>
    <w:p w14:paraId="28DF3E86" w14:textId="77777777" w:rsidR="00983330" w:rsidRDefault="00983330">
      <w:pPr>
        <w:spacing w:after="0"/>
        <w:rPr>
          <w:rFonts w:ascii="Times New Roman" w:eastAsia="Times New Roman" w:hAnsi="Times New Roman" w:cs="Times New Roman"/>
          <w:color w:val="00000A"/>
        </w:rPr>
      </w:pPr>
    </w:p>
    <w:p w14:paraId="7365FE09" w14:textId="77777777" w:rsidR="00413842" w:rsidRDefault="00413842">
      <w:pPr>
        <w:spacing w:after="0"/>
      </w:pPr>
    </w:p>
    <w:p w14:paraId="0389B42F" w14:textId="3DC318FB" w:rsidR="00413842" w:rsidRDefault="00413842" w:rsidP="00986811">
      <w:pPr>
        <w:spacing w:after="200" w:line="360" w:lineRule="auto"/>
        <w:ind w:left="-5" w:hanging="10"/>
        <w:jc w:val="center"/>
        <w:rPr>
          <w:rFonts w:ascii="Times New Roman" w:eastAsia="Times New Roman" w:hAnsi="Times New Roman" w:cs="Times New Roman"/>
          <w:b/>
          <w:color w:val="374151"/>
          <w:sz w:val="28"/>
        </w:rPr>
      </w:pPr>
      <w:r>
        <w:rPr>
          <w:rFonts w:ascii="Times New Roman" w:eastAsia="Times New Roman" w:hAnsi="Times New Roman" w:cs="Times New Roman"/>
          <w:b/>
          <w:color w:val="00000A"/>
          <w:sz w:val="28"/>
        </w:rPr>
        <w:lastRenderedPageBreak/>
        <w:t>CHAPTER-5</w:t>
      </w:r>
    </w:p>
    <w:p w14:paraId="4DC35777" w14:textId="66384A47" w:rsidR="00475803" w:rsidRDefault="00413842" w:rsidP="00986811">
      <w:pPr>
        <w:spacing w:after="200" w:line="360" w:lineRule="auto"/>
        <w:ind w:left="-5" w:hanging="10"/>
        <w:jc w:val="center"/>
      </w:pPr>
      <w:r>
        <w:rPr>
          <w:rFonts w:ascii="Times New Roman" w:eastAsia="Times New Roman" w:hAnsi="Times New Roman" w:cs="Times New Roman"/>
          <w:b/>
          <w:color w:val="374151"/>
          <w:sz w:val="28"/>
        </w:rPr>
        <w:t>CHALLENGES AND IMPROVEMENTS</w:t>
      </w:r>
    </w:p>
    <w:p w14:paraId="59FF4A98" w14:textId="77777777" w:rsidR="00475803" w:rsidRDefault="00000000" w:rsidP="00986811">
      <w:pPr>
        <w:spacing w:after="168" w:line="360" w:lineRule="auto"/>
        <w:ind w:left="-5" w:hanging="10"/>
      </w:pPr>
      <w:r>
        <w:rPr>
          <w:rFonts w:ascii="Times New Roman" w:eastAsia="Times New Roman" w:hAnsi="Times New Roman" w:cs="Times New Roman"/>
          <w:b/>
          <w:color w:val="374151"/>
          <w:sz w:val="28"/>
        </w:rPr>
        <w:t>5.1 Technical Challenges:</w:t>
      </w:r>
      <w:r>
        <w:rPr>
          <w:rFonts w:ascii="Times New Roman" w:eastAsia="Times New Roman" w:hAnsi="Times New Roman" w:cs="Times New Roman"/>
          <w:color w:val="00000A"/>
          <w:sz w:val="28"/>
        </w:rPr>
        <w:t xml:space="preserve"> </w:t>
      </w:r>
    </w:p>
    <w:p w14:paraId="31DD854F" w14:textId="77777777" w:rsidR="00475803" w:rsidRPr="00352F2E" w:rsidRDefault="00000000" w:rsidP="00986811">
      <w:pPr>
        <w:spacing w:after="205" w:line="360" w:lineRule="auto"/>
        <w:rPr>
          <w:b/>
          <w:bCs/>
          <w:iCs/>
          <w:sz w:val="24"/>
          <w:szCs w:val="24"/>
        </w:rPr>
      </w:pPr>
      <w:r w:rsidRPr="00352F2E">
        <w:rPr>
          <w:rFonts w:ascii="Times New Roman" w:eastAsia="Times New Roman" w:hAnsi="Times New Roman" w:cs="Times New Roman"/>
          <w:b/>
          <w:bCs/>
          <w:iCs/>
          <w:color w:val="374151"/>
          <w:sz w:val="28"/>
          <w:szCs w:val="24"/>
        </w:rPr>
        <w:t>5.1.1 Issues Faced During Development:</w:t>
      </w:r>
      <w:r w:rsidRPr="00352F2E">
        <w:rPr>
          <w:rFonts w:ascii="Times New Roman" w:eastAsia="Times New Roman" w:hAnsi="Times New Roman" w:cs="Times New Roman"/>
          <w:b/>
          <w:bCs/>
          <w:iCs/>
          <w:color w:val="00000A"/>
          <w:sz w:val="24"/>
          <w:szCs w:val="24"/>
        </w:rPr>
        <w:t xml:space="preserve"> </w:t>
      </w:r>
    </w:p>
    <w:p w14:paraId="1A4FE43E" w14:textId="77777777" w:rsidR="00475803" w:rsidRDefault="00000000" w:rsidP="00986811">
      <w:pPr>
        <w:spacing w:after="237" w:line="360" w:lineRule="auto"/>
        <w:ind w:right="12"/>
      </w:pPr>
      <w:r>
        <w:rPr>
          <w:rFonts w:ascii="Times New Roman" w:eastAsia="Times New Roman" w:hAnsi="Times New Roman" w:cs="Times New Roman"/>
          <w:color w:val="374151"/>
          <w:sz w:val="24"/>
        </w:rPr>
        <w:t>Several technical challenges were encountered during the development of the Student Help Desk:</w:t>
      </w:r>
      <w:r>
        <w:rPr>
          <w:rFonts w:ascii="Times New Roman" w:eastAsia="Times New Roman" w:hAnsi="Times New Roman" w:cs="Times New Roman"/>
          <w:color w:val="00000A"/>
        </w:rPr>
        <w:t xml:space="preserve"> </w:t>
      </w:r>
    </w:p>
    <w:p w14:paraId="05F3EF60" w14:textId="77777777" w:rsidR="00475803" w:rsidRDefault="00000000" w:rsidP="00986811">
      <w:pPr>
        <w:pStyle w:val="ListParagraph"/>
        <w:numPr>
          <w:ilvl w:val="0"/>
          <w:numId w:val="15"/>
        </w:numPr>
        <w:spacing w:after="3" w:line="360" w:lineRule="auto"/>
        <w:ind w:right="12"/>
      </w:pPr>
      <w:r w:rsidRPr="00413842">
        <w:rPr>
          <w:rFonts w:ascii="Times New Roman" w:eastAsia="Times New Roman" w:hAnsi="Times New Roman" w:cs="Times New Roman"/>
          <w:b/>
          <w:color w:val="374151"/>
          <w:sz w:val="24"/>
        </w:rPr>
        <w:t xml:space="preserve">Database Performance: </w:t>
      </w:r>
    </w:p>
    <w:p w14:paraId="7A32E8F9" w14:textId="77777777" w:rsidR="00475803" w:rsidRDefault="00000000" w:rsidP="00986811">
      <w:pPr>
        <w:pStyle w:val="ListParagraph"/>
        <w:spacing w:after="33" w:line="360" w:lineRule="auto"/>
        <w:ind w:left="709" w:right="12"/>
        <w:rPr>
          <w:rFonts w:ascii="Times New Roman" w:eastAsia="Times New Roman" w:hAnsi="Times New Roman" w:cs="Times New Roman"/>
          <w:color w:val="374151"/>
          <w:sz w:val="24"/>
        </w:rPr>
      </w:pPr>
      <w:r w:rsidRPr="00413842">
        <w:rPr>
          <w:rFonts w:ascii="Times New Roman" w:eastAsia="Times New Roman" w:hAnsi="Times New Roman" w:cs="Times New Roman"/>
          <w:color w:val="374151"/>
          <w:sz w:val="24"/>
        </w:rPr>
        <w:t xml:space="preserve">Initial challenges arose in optimizing the database performance to handle a growing volume of study materials and user interactions. </w:t>
      </w:r>
    </w:p>
    <w:p w14:paraId="395D4340" w14:textId="77777777" w:rsidR="00C45BF3" w:rsidRDefault="00C45BF3" w:rsidP="00986811">
      <w:pPr>
        <w:pStyle w:val="ListParagraph"/>
        <w:spacing w:after="33" w:line="360" w:lineRule="auto"/>
        <w:ind w:left="709" w:right="12"/>
      </w:pPr>
    </w:p>
    <w:p w14:paraId="0E209404" w14:textId="77777777" w:rsidR="00475803" w:rsidRDefault="00000000" w:rsidP="00986811">
      <w:pPr>
        <w:pStyle w:val="ListParagraph"/>
        <w:numPr>
          <w:ilvl w:val="0"/>
          <w:numId w:val="15"/>
        </w:numPr>
        <w:spacing w:after="3" w:line="360" w:lineRule="auto"/>
        <w:ind w:right="12"/>
      </w:pPr>
      <w:r w:rsidRPr="00413842">
        <w:rPr>
          <w:rFonts w:ascii="Times New Roman" w:eastAsia="Times New Roman" w:hAnsi="Times New Roman" w:cs="Times New Roman"/>
          <w:b/>
          <w:color w:val="374151"/>
          <w:sz w:val="24"/>
        </w:rPr>
        <w:t xml:space="preserve">Integration with External Services: </w:t>
      </w:r>
    </w:p>
    <w:p w14:paraId="12DB252A" w14:textId="77777777" w:rsidR="00475803" w:rsidRDefault="00000000" w:rsidP="00986811">
      <w:pPr>
        <w:pStyle w:val="ListParagraph"/>
        <w:spacing w:after="33" w:line="360" w:lineRule="auto"/>
        <w:ind w:left="709" w:right="12"/>
        <w:rPr>
          <w:rFonts w:ascii="Times New Roman" w:eastAsia="Times New Roman" w:hAnsi="Times New Roman" w:cs="Times New Roman"/>
          <w:color w:val="374151"/>
          <w:sz w:val="24"/>
        </w:rPr>
      </w:pPr>
      <w:r w:rsidRPr="00413842">
        <w:rPr>
          <w:rFonts w:ascii="Times New Roman" w:eastAsia="Times New Roman" w:hAnsi="Times New Roman" w:cs="Times New Roman"/>
          <w:color w:val="374151"/>
          <w:sz w:val="24"/>
        </w:rPr>
        <w:t xml:space="preserve">Incorporating external services, such as search engines and authentication providers, posed challenges in seamless integration and ensuring uninterrupted service. </w:t>
      </w:r>
    </w:p>
    <w:p w14:paraId="270B80E1" w14:textId="77777777" w:rsidR="00C45BF3" w:rsidRDefault="00C45BF3" w:rsidP="00986811">
      <w:pPr>
        <w:pStyle w:val="ListParagraph"/>
        <w:spacing w:after="33" w:line="360" w:lineRule="auto"/>
        <w:ind w:left="709" w:right="12"/>
      </w:pPr>
    </w:p>
    <w:p w14:paraId="7C2D6936" w14:textId="77777777" w:rsidR="00475803" w:rsidRDefault="00000000" w:rsidP="00986811">
      <w:pPr>
        <w:pStyle w:val="ListParagraph"/>
        <w:numPr>
          <w:ilvl w:val="0"/>
          <w:numId w:val="15"/>
        </w:numPr>
        <w:spacing w:after="3" w:line="360" w:lineRule="auto"/>
        <w:ind w:right="12"/>
      </w:pPr>
      <w:r w:rsidRPr="00413842">
        <w:rPr>
          <w:rFonts w:ascii="Times New Roman" w:eastAsia="Times New Roman" w:hAnsi="Times New Roman" w:cs="Times New Roman"/>
          <w:b/>
          <w:color w:val="374151"/>
          <w:sz w:val="24"/>
        </w:rPr>
        <w:t xml:space="preserve">Responsive Design Complexity: </w:t>
      </w:r>
    </w:p>
    <w:p w14:paraId="752A3C38" w14:textId="77777777" w:rsidR="00475803" w:rsidRDefault="00000000" w:rsidP="00986811">
      <w:pPr>
        <w:pStyle w:val="ListParagraph"/>
        <w:spacing w:after="33" w:line="360" w:lineRule="auto"/>
        <w:ind w:left="709" w:right="12"/>
        <w:rPr>
          <w:rFonts w:ascii="Times New Roman" w:eastAsia="Times New Roman" w:hAnsi="Times New Roman" w:cs="Times New Roman"/>
          <w:color w:val="374151"/>
          <w:sz w:val="24"/>
        </w:rPr>
      </w:pPr>
      <w:r w:rsidRPr="00413842">
        <w:rPr>
          <w:rFonts w:ascii="Times New Roman" w:eastAsia="Times New Roman" w:hAnsi="Times New Roman" w:cs="Times New Roman"/>
          <w:color w:val="374151"/>
          <w:sz w:val="24"/>
        </w:rPr>
        <w:t xml:space="preserve">Ensuring a consistently responsive design across various devices presented complexities, especially in handling diverse screen sizes and resolutions. </w:t>
      </w:r>
    </w:p>
    <w:p w14:paraId="0566C2A1" w14:textId="77777777" w:rsidR="00C45BF3" w:rsidRDefault="00C45BF3" w:rsidP="00986811">
      <w:pPr>
        <w:pStyle w:val="ListParagraph"/>
        <w:spacing w:after="33" w:line="360" w:lineRule="auto"/>
        <w:ind w:left="709" w:right="12"/>
      </w:pPr>
    </w:p>
    <w:p w14:paraId="70551711" w14:textId="77777777" w:rsidR="00475803" w:rsidRDefault="00000000" w:rsidP="00986811">
      <w:pPr>
        <w:spacing w:after="168" w:line="360" w:lineRule="auto"/>
        <w:ind w:left="-5" w:hanging="10"/>
      </w:pPr>
      <w:r>
        <w:rPr>
          <w:rFonts w:ascii="Times New Roman" w:eastAsia="Times New Roman" w:hAnsi="Times New Roman" w:cs="Times New Roman"/>
          <w:b/>
          <w:color w:val="374151"/>
          <w:sz w:val="28"/>
        </w:rPr>
        <w:t>5.1.2 SOLUTIONS AND WORKAROUNDS IMPLEMENTED:</w:t>
      </w:r>
      <w:r>
        <w:rPr>
          <w:rFonts w:ascii="Times New Roman" w:eastAsia="Times New Roman" w:hAnsi="Times New Roman" w:cs="Times New Roman"/>
          <w:b/>
          <w:color w:val="00000A"/>
          <w:sz w:val="28"/>
        </w:rPr>
        <w:t xml:space="preserve"> </w:t>
      </w:r>
    </w:p>
    <w:p w14:paraId="0B62E895" w14:textId="77777777" w:rsidR="00475803" w:rsidRDefault="00000000" w:rsidP="00986811">
      <w:pPr>
        <w:spacing w:after="236" w:line="360" w:lineRule="auto"/>
        <w:ind w:right="12"/>
      </w:pPr>
      <w:r>
        <w:rPr>
          <w:rFonts w:ascii="Times New Roman" w:eastAsia="Times New Roman" w:hAnsi="Times New Roman" w:cs="Times New Roman"/>
          <w:color w:val="374151"/>
          <w:sz w:val="24"/>
        </w:rPr>
        <w:t>To address these challenges, the following solutions and workarounds were implemented:</w:t>
      </w:r>
      <w:r>
        <w:rPr>
          <w:rFonts w:ascii="Times New Roman" w:eastAsia="Times New Roman" w:hAnsi="Times New Roman" w:cs="Times New Roman"/>
          <w:color w:val="00000A"/>
        </w:rPr>
        <w:t xml:space="preserve"> </w:t>
      </w:r>
    </w:p>
    <w:p w14:paraId="05B34240" w14:textId="77777777" w:rsidR="00986811" w:rsidRPr="00986811" w:rsidRDefault="00000000" w:rsidP="00986811">
      <w:pPr>
        <w:pStyle w:val="ListParagraph"/>
        <w:numPr>
          <w:ilvl w:val="0"/>
          <w:numId w:val="15"/>
        </w:numPr>
        <w:spacing w:after="33" w:line="360" w:lineRule="auto"/>
        <w:ind w:right="12"/>
      </w:pPr>
      <w:r w:rsidRPr="00986811">
        <w:rPr>
          <w:rFonts w:ascii="Times New Roman" w:eastAsia="Times New Roman" w:hAnsi="Times New Roman" w:cs="Times New Roman"/>
          <w:b/>
          <w:color w:val="374151"/>
          <w:sz w:val="24"/>
        </w:rPr>
        <w:t xml:space="preserve">Database Optimization: </w:t>
      </w:r>
    </w:p>
    <w:p w14:paraId="6C8143EA" w14:textId="15E17787" w:rsidR="00475803" w:rsidRDefault="00000000" w:rsidP="00986811">
      <w:pPr>
        <w:pStyle w:val="ListParagraph"/>
        <w:spacing w:after="33" w:line="360" w:lineRule="auto"/>
        <w:ind w:left="709" w:right="12"/>
        <w:rPr>
          <w:rFonts w:ascii="Times New Roman" w:eastAsia="Times New Roman" w:hAnsi="Times New Roman" w:cs="Times New Roman"/>
          <w:color w:val="00000A"/>
          <w:sz w:val="24"/>
        </w:rPr>
      </w:pPr>
      <w:r w:rsidRPr="00986811">
        <w:rPr>
          <w:rFonts w:ascii="Times New Roman" w:eastAsia="Times New Roman" w:hAnsi="Times New Roman" w:cs="Times New Roman"/>
          <w:color w:val="374151"/>
          <w:sz w:val="24"/>
        </w:rPr>
        <w:t>Implemented indexing strategies, normalized the database, and utilized caching mechanisms to enhance database performance.</w:t>
      </w:r>
      <w:r w:rsidRPr="00986811">
        <w:rPr>
          <w:rFonts w:ascii="Times New Roman" w:eastAsia="Times New Roman" w:hAnsi="Times New Roman" w:cs="Times New Roman"/>
          <w:color w:val="00000A"/>
          <w:sz w:val="24"/>
        </w:rPr>
        <w:t xml:space="preserve"> </w:t>
      </w:r>
    </w:p>
    <w:p w14:paraId="47CCCE67" w14:textId="77777777" w:rsidR="00C45BF3" w:rsidRDefault="00C45BF3" w:rsidP="00986811">
      <w:pPr>
        <w:pStyle w:val="ListParagraph"/>
        <w:spacing w:after="33" w:line="360" w:lineRule="auto"/>
        <w:ind w:left="709" w:right="12"/>
      </w:pPr>
    </w:p>
    <w:p w14:paraId="4F26D738" w14:textId="77777777" w:rsidR="00986811" w:rsidRPr="00986811" w:rsidRDefault="00000000" w:rsidP="00986811">
      <w:pPr>
        <w:pStyle w:val="ListParagraph"/>
        <w:numPr>
          <w:ilvl w:val="0"/>
          <w:numId w:val="15"/>
        </w:numPr>
        <w:spacing w:after="33" w:line="360" w:lineRule="auto"/>
        <w:ind w:right="12"/>
      </w:pPr>
      <w:r w:rsidRPr="00986811">
        <w:rPr>
          <w:rFonts w:ascii="Times New Roman" w:eastAsia="Times New Roman" w:hAnsi="Times New Roman" w:cs="Times New Roman"/>
          <w:b/>
          <w:color w:val="374151"/>
          <w:sz w:val="24"/>
        </w:rPr>
        <w:t xml:space="preserve">Integration Protocols: </w:t>
      </w:r>
    </w:p>
    <w:p w14:paraId="36175328" w14:textId="49013A4F" w:rsidR="00475803" w:rsidRDefault="00000000" w:rsidP="00986811">
      <w:pPr>
        <w:pStyle w:val="ListParagraph"/>
        <w:spacing w:after="33" w:line="360" w:lineRule="auto"/>
        <w:ind w:left="709" w:right="12"/>
        <w:rPr>
          <w:rFonts w:ascii="Times New Roman" w:eastAsia="Times New Roman" w:hAnsi="Times New Roman" w:cs="Times New Roman"/>
          <w:color w:val="00000A"/>
          <w:sz w:val="24"/>
        </w:rPr>
      </w:pPr>
      <w:r w:rsidRPr="00986811">
        <w:rPr>
          <w:rFonts w:ascii="Times New Roman" w:eastAsia="Times New Roman" w:hAnsi="Times New Roman" w:cs="Times New Roman"/>
          <w:color w:val="374151"/>
          <w:sz w:val="24"/>
        </w:rPr>
        <w:t>Employed standardized protocols and APIs for smooth integration with external services, ensuring reliability and compatibility.</w:t>
      </w:r>
      <w:r w:rsidRPr="00986811">
        <w:rPr>
          <w:rFonts w:ascii="Times New Roman" w:eastAsia="Times New Roman" w:hAnsi="Times New Roman" w:cs="Times New Roman"/>
          <w:color w:val="00000A"/>
          <w:sz w:val="24"/>
        </w:rPr>
        <w:t xml:space="preserve"> </w:t>
      </w:r>
    </w:p>
    <w:p w14:paraId="6D05B96C" w14:textId="77777777" w:rsidR="00C45BF3" w:rsidRDefault="00C45BF3" w:rsidP="00986811">
      <w:pPr>
        <w:pStyle w:val="ListParagraph"/>
        <w:spacing w:after="33" w:line="360" w:lineRule="auto"/>
        <w:ind w:left="709" w:right="12"/>
        <w:rPr>
          <w:rFonts w:ascii="Times New Roman" w:eastAsia="Times New Roman" w:hAnsi="Times New Roman" w:cs="Times New Roman"/>
          <w:color w:val="00000A"/>
          <w:sz w:val="24"/>
        </w:rPr>
      </w:pPr>
    </w:p>
    <w:p w14:paraId="21A886C0" w14:textId="77777777" w:rsidR="00C45BF3" w:rsidRDefault="00C45BF3" w:rsidP="00986811">
      <w:pPr>
        <w:pStyle w:val="ListParagraph"/>
        <w:spacing w:after="33" w:line="360" w:lineRule="auto"/>
        <w:ind w:left="709" w:right="12"/>
        <w:rPr>
          <w:rFonts w:ascii="Times New Roman" w:eastAsia="Times New Roman" w:hAnsi="Times New Roman" w:cs="Times New Roman"/>
          <w:color w:val="00000A"/>
          <w:sz w:val="24"/>
        </w:rPr>
      </w:pPr>
    </w:p>
    <w:p w14:paraId="7575358E" w14:textId="77777777" w:rsidR="00C45BF3" w:rsidRDefault="00C45BF3" w:rsidP="00986811">
      <w:pPr>
        <w:pStyle w:val="ListParagraph"/>
        <w:spacing w:after="33" w:line="360" w:lineRule="auto"/>
        <w:ind w:left="709" w:right="12"/>
      </w:pPr>
    </w:p>
    <w:p w14:paraId="53C3570C" w14:textId="77777777" w:rsidR="00986811" w:rsidRPr="00986811" w:rsidRDefault="00000000" w:rsidP="00986811">
      <w:pPr>
        <w:pStyle w:val="ListParagraph"/>
        <w:numPr>
          <w:ilvl w:val="0"/>
          <w:numId w:val="15"/>
        </w:numPr>
        <w:spacing w:after="35" w:line="360" w:lineRule="auto"/>
        <w:ind w:right="12"/>
      </w:pPr>
      <w:r w:rsidRPr="00986811">
        <w:rPr>
          <w:rFonts w:ascii="Times New Roman" w:eastAsia="Times New Roman" w:hAnsi="Times New Roman" w:cs="Times New Roman"/>
          <w:b/>
          <w:color w:val="374151"/>
          <w:sz w:val="24"/>
        </w:rPr>
        <w:lastRenderedPageBreak/>
        <w:t xml:space="preserve">Responsive Design Framework: </w:t>
      </w:r>
    </w:p>
    <w:p w14:paraId="37DDF5C8" w14:textId="201B561D" w:rsidR="00475803" w:rsidRDefault="00000000" w:rsidP="00986811">
      <w:pPr>
        <w:pStyle w:val="ListParagraph"/>
        <w:spacing w:after="35" w:line="360" w:lineRule="auto"/>
        <w:ind w:left="709" w:right="12"/>
        <w:rPr>
          <w:rFonts w:ascii="Times New Roman" w:eastAsia="Times New Roman" w:hAnsi="Times New Roman" w:cs="Times New Roman"/>
          <w:color w:val="00000A"/>
          <w:sz w:val="24"/>
        </w:rPr>
      </w:pPr>
      <w:r w:rsidRPr="00986811">
        <w:rPr>
          <w:rFonts w:ascii="Times New Roman" w:eastAsia="Times New Roman" w:hAnsi="Times New Roman" w:cs="Times New Roman"/>
          <w:color w:val="374151"/>
          <w:sz w:val="24"/>
        </w:rPr>
        <w:t>Utilized responsive design frameworks like Bootstrap and employed media queries to ensure a uniform and user-friendly experience across different devices.</w:t>
      </w:r>
      <w:r w:rsidRPr="00986811">
        <w:rPr>
          <w:rFonts w:ascii="Times New Roman" w:eastAsia="Times New Roman" w:hAnsi="Times New Roman" w:cs="Times New Roman"/>
          <w:color w:val="00000A"/>
          <w:sz w:val="24"/>
        </w:rPr>
        <w:t xml:space="preserve"> </w:t>
      </w:r>
    </w:p>
    <w:p w14:paraId="0BF289B8" w14:textId="77777777" w:rsidR="00986811" w:rsidRDefault="00986811" w:rsidP="00986811">
      <w:pPr>
        <w:pStyle w:val="ListParagraph"/>
        <w:spacing w:after="35" w:line="360" w:lineRule="auto"/>
        <w:ind w:left="709" w:right="12"/>
      </w:pPr>
    </w:p>
    <w:p w14:paraId="592AC1BC" w14:textId="77777777" w:rsidR="00475803" w:rsidRDefault="00000000" w:rsidP="00986811">
      <w:pPr>
        <w:spacing w:after="205" w:line="360" w:lineRule="auto"/>
        <w:ind w:left="-5" w:hanging="10"/>
      </w:pPr>
      <w:r>
        <w:rPr>
          <w:rFonts w:ascii="Times New Roman" w:eastAsia="Times New Roman" w:hAnsi="Times New Roman" w:cs="Times New Roman"/>
          <w:b/>
          <w:color w:val="374151"/>
          <w:sz w:val="28"/>
        </w:rPr>
        <w:t xml:space="preserve">5.2 USER EXPERIENCE CHALLENGES: </w:t>
      </w:r>
      <w:r>
        <w:rPr>
          <w:rFonts w:ascii="Times New Roman" w:eastAsia="Times New Roman" w:hAnsi="Times New Roman" w:cs="Times New Roman"/>
          <w:color w:val="00000A"/>
          <w:sz w:val="28"/>
        </w:rPr>
        <w:t xml:space="preserve"> </w:t>
      </w:r>
    </w:p>
    <w:p w14:paraId="58573F75" w14:textId="77777777" w:rsidR="00475803" w:rsidRDefault="00000000" w:rsidP="00986811">
      <w:pPr>
        <w:spacing w:after="168" w:line="360" w:lineRule="auto"/>
        <w:ind w:left="-5" w:hanging="10"/>
      </w:pPr>
      <w:r>
        <w:rPr>
          <w:rFonts w:ascii="Times New Roman" w:eastAsia="Times New Roman" w:hAnsi="Times New Roman" w:cs="Times New Roman"/>
          <w:b/>
          <w:color w:val="374151"/>
          <w:sz w:val="28"/>
        </w:rPr>
        <w:t>5.2.1 FEEDBACK RECEIVED DURING TESTING:</w:t>
      </w:r>
      <w:r>
        <w:rPr>
          <w:rFonts w:ascii="Times New Roman" w:eastAsia="Times New Roman" w:hAnsi="Times New Roman" w:cs="Times New Roman"/>
          <w:b/>
          <w:color w:val="00000A"/>
          <w:sz w:val="28"/>
        </w:rPr>
        <w:t xml:space="preserve"> </w:t>
      </w:r>
    </w:p>
    <w:p w14:paraId="262A5681" w14:textId="77777777" w:rsidR="00475803" w:rsidRDefault="00000000" w:rsidP="00986811">
      <w:pPr>
        <w:spacing w:after="236" w:line="360" w:lineRule="auto"/>
        <w:ind w:right="12"/>
      </w:pPr>
      <w:r>
        <w:rPr>
          <w:rFonts w:ascii="Times New Roman" w:eastAsia="Times New Roman" w:hAnsi="Times New Roman" w:cs="Times New Roman"/>
          <w:color w:val="374151"/>
          <w:sz w:val="24"/>
        </w:rPr>
        <w:t>User testing revealed specific challenges related to the user experience:</w:t>
      </w:r>
      <w:r>
        <w:rPr>
          <w:rFonts w:ascii="Times New Roman" w:eastAsia="Times New Roman" w:hAnsi="Times New Roman" w:cs="Times New Roman"/>
          <w:color w:val="00000A"/>
        </w:rPr>
        <w:t xml:space="preserve"> </w:t>
      </w:r>
    </w:p>
    <w:p w14:paraId="3C9BBE96" w14:textId="77777777" w:rsidR="00986811" w:rsidRPr="00986811" w:rsidRDefault="00000000" w:rsidP="00986811">
      <w:pPr>
        <w:pStyle w:val="ListParagraph"/>
        <w:numPr>
          <w:ilvl w:val="0"/>
          <w:numId w:val="15"/>
        </w:numPr>
        <w:spacing w:after="33" w:line="360" w:lineRule="auto"/>
        <w:ind w:right="12"/>
      </w:pPr>
      <w:r w:rsidRPr="00986811">
        <w:rPr>
          <w:rFonts w:ascii="Times New Roman" w:eastAsia="Times New Roman" w:hAnsi="Times New Roman" w:cs="Times New Roman"/>
          <w:b/>
          <w:color w:val="374151"/>
          <w:sz w:val="24"/>
        </w:rPr>
        <w:t xml:space="preserve">Search Functionality Feedback: </w:t>
      </w:r>
    </w:p>
    <w:p w14:paraId="41455506" w14:textId="10EBAEC0" w:rsidR="00475803" w:rsidRDefault="00000000" w:rsidP="00986811">
      <w:pPr>
        <w:pStyle w:val="ListParagraph"/>
        <w:spacing w:after="33" w:line="360" w:lineRule="auto"/>
        <w:ind w:left="709" w:right="12"/>
      </w:pPr>
      <w:r w:rsidRPr="00986811">
        <w:rPr>
          <w:rFonts w:ascii="Times New Roman" w:eastAsia="Times New Roman" w:hAnsi="Times New Roman" w:cs="Times New Roman"/>
          <w:color w:val="374151"/>
          <w:sz w:val="24"/>
        </w:rPr>
        <w:t>Users provided feedback about the search functionality, expressing the need for more advanced search options and filters.</w:t>
      </w:r>
      <w:r w:rsidRPr="00986811">
        <w:rPr>
          <w:rFonts w:ascii="Times New Roman" w:eastAsia="Times New Roman" w:hAnsi="Times New Roman" w:cs="Times New Roman"/>
          <w:color w:val="00000A"/>
          <w:sz w:val="24"/>
        </w:rPr>
        <w:t xml:space="preserve"> </w:t>
      </w:r>
    </w:p>
    <w:p w14:paraId="0917BF01" w14:textId="77777777" w:rsidR="00986811" w:rsidRPr="00986811" w:rsidRDefault="00000000" w:rsidP="00986811">
      <w:pPr>
        <w:pStyle w:val="ListParagraph"/>
        <w:numPr>
          <w:ilvl w:val="0"/>
          <w:numId w:val="15"/>
        </w:numPr>
        <w:spacing w:after="33" w:line="360" w:lineRule="auto"/>
        <w:ind w:right="12"/>
      </w:pPr>
      <w:r w:rsidRPr="00986811">
        <w:rPr>
          <w:rFonts w:ascii="Times New Roman" w:eastAsia="Times New Roman" w:hAnsi="Times New Roman" w:cs="Times New Roman"/>
          <w:b/>
          <w:color w:val="374151"/>
          <w:sz w:val="24"/>
        </w:rPr>
        <w:t xml:space="preserve">Account Management Clarity: </w:t>
      </w:r>
    </w:p>
    <w:p w14:paraId="1BDBAFEF" w14:textId="3DEB5B3B" w:rsidR="00475803" w:rsidRDefault="00000000" w:rsidP="00986811">
      <w:pPr>
        <w:pStyle w:val="ListParagraph"/>
        <w:spacing w:after="33" w:line="360" w:lineRule="auto"/>
        <w:ind w:left="709" w:right="12"/>
      </w:pPr>
      <w:r w:rsidRPr="00986811">
        <w:rPr>
          <w:rFonts w:ascii="Times New Roman" w:eastAsia="Times New Roman" w:hAnsi="Times New Roman" w:cs="Times New Roman"/>
          <w:color w:val="374151"/>
          <w:sz w:val="24"/>
        </w:rPr>
        <w:t>Some users found aspects of the account management interface less intuitive. Clearer instructions and visual cues were requested.</w:t>
      </w:r>
      <w:r w:rsidRPr="00986811">
        <w:rPr>
          <w:rFonts w:ascii="Times New Roman" w:eastAsia="Times New Roman" w:hAnsi="Times New Roman" w:cs="Times New Roman"/>
          <w:color w:val="00000A"/>
          <w:sz w:val="24"/>
        </w:rPr>
        <w:t xml:space="preserve"> </w:t>
      </w:r>
    </w:p>
    <w:p w14:paraId="01FB29B3" w14:textId="77777777" w:rsidR="00986811" w:rsidRPr="00986811" w:rsidRDefault="00000000" w:rsidP="00986811">
      <w:pPr>
        <w:pStyle w:val="ListParagraph"/>
        <w:numPr>
          <w:ilvl w:val="0"/>
          <w:numId w:val="15"/>
        </w:numPr>
        <w:spacing w:after="33" w:line="360" w:lineRule="auto"/>
        <w:ind w:right="12"/>
      </w:pPr>
      <w:r w:rsidRPr="00986811">
        <w:rPr>
          <w:rFonts w:ascii="Times New Roman" w:eastAsia="Times New Roman" w:hAnsi="Times New Roman" w:cs="Times New Roman"/>
          <w:b/>
          <w:color w:val="374151"/>
          <w:sz w:val="24"/>
        </w:rPr>
        <w:t xml:space="preserve">Load Time Concerns: </w:t>
      </w:r>
    </w:p>
    <w:p w14:paraId="55F914C0" w14:textId="6F07314C" w:rsidR="00475803" w:rsidRDefault="00000000" w:rsidP="00986811">
      <w:pPr>
        <w:pStyle w:val="ListParagraph"/>
        <w:spacing w:after="33" w:line="360" w:lineRule="auto"/>
        <w:ind w:left="709" w:right="12"/>
      </w:pPr>
      <w:r w:rsidRPr="00986811">
        <w:rPr>
          <w:rFonts w:ascii="Times New Roman" w:eastAsia="Times New Roman" w:hAnsi="Times New Roman" w:cs="Times New Roman"/>
          <w:color w:val="374151"/>
          <w:sz w:val="24"/>
        </w:rPr>
        <w:t>Users expressed concerns about occasional delays in loading study materials, especially during peak usage times.</w:t>
      </w:r>
      <w:r w:rsidRPr="00986811">
        <w:rPr>
          <w:rFonts w:ascii="Times New Roman" w:eastAsia="Times New Roman" w:hAnsi="Times New Roman" w:cs="Times New Roman"/>
          <w:color w:val="00000A"/>
          <w:sz w:val="24"/>
        </w:rPr>
        <w:t xml:space="preserve"> </w:t>
      </w:r>
    </w:p>
    <w:p w14:paraId="4F9DFB0A" w14:textId="77777777" w:rsidR="00475803" w:rsidRDefault="00000000" w:rsidP="00986811">
      <w:pPr>
        <w:spacing w:after="168" w:line="360" w:lineRule="auto"/>
        <w:ind w:left="-5" w:hanging="10"/>
      </w:pPr>
      <w:r>
        <w:rPr>
          <w:rFonts w:ascii="Times New Roman" w:eastAsia="Times New Roman" w:hAnsi="Times New Roman" w:cs="Times New Roman"/>
          <w:b/>
          <w:color w:val="374151"/>
          <w:sz w:val="28"/>
        </w:rPr>
        <w:t>5.2.2 ITERATUVE IMPROVEMENTS MADE FOR A BETTER USER EXPERIENCE:</w:t>
      </w:r>
      <w:r>
        <w:rPr>
          <w:rFonts w:ascii="Times New Roman" w:eastAsia="Times New Roman" w:hAnsi="Times New Roman" w:cs="Times New Roman"/>
          <w:b/>
          <w:color w:val="00000A"/>
          <w:sz w:val="28"/>
        </w:rPr>
        <w:t xml:space="preserve"> </w:t>
      </w:r>
    </w:p>
    <w:p w14:paraId="7AB4A10C" w14:textId="77777777" w:rsidR="00475803" w:rsidRDefault="00000000" w:rsidP="00986811">
      <w:pPr>
        <w:spacing w:after="236" w:line="360" w:lineRule="auto"/>
        <w:ind w:right="12"/>
      </w:pPr>
      <w:r>
        <w:rPr>
          <w:rFonts w:ascii="Times New Roman" w:eastAsia="Times New Roman" w:hAnsi="Times New Roman" w:cs="Times New Roman"/>
          <w:color w:val="374151"/>
          <w:sz w:val="24"/>
        </w:rPr>
        <w:t>In response to user feedback, iterative improvements were made:</w:t>
      </w:r>
      <w:r>
        <w:rPr>
          <w:rFonts w:ascii="Times New Roman" w:eastAsia="Times New Roman" w:hAnsi="Times New Roman" w:cs="Times New Roman"/>
          <w:color w:val="00000A"/>
        </w:rPr>
        <w:t xml:space="preserve"> </w:t>
      </w:r>
    </w:p>
    <w:p w14:paraId="66262493" w14:textId="77777777" w:rsidR="00986811" w:rsidRPr="00986811" w:rsidRDefault="00000000" w:rsidP="00986811">
      <w:pPr>
        <w:pStyle w:val="ListParagraph"/>
        <w:numPr>
          <w:ilvl w:val="0"/>
          <w:numId w:val="10"/>
        </w:numPr>
        <w:spacing w:after="33" w:line="360" w:lineRule="auto"/>
        <w:ind w:left="709" w:right="12"/>
      </w:pPr>
      <w:r w:rsidRPr="00352F2E">
        <w:rPr>
          <w:rFonts w:ascii="Times New Roman" w:eastAsia="Times New Roman" w:hAnsi="Times New Roman" w:cs="Times New Roman"/>
          <w:b/>
          <w:color w:val="374151"/>
          <w:sz w:val="24"/>
        </w:rPr>
        <w:t xml:space="preserve">Enhanced Search Features: </w:t>
      </w:r>
    </w:p>
    <w:p w14:paraId="36168ACC" w14:textId="1B7B5986" w:rsidR="00475803" w:rsidRPr="00352F2E" w:rsidRDefault="00000000" w:rsidP="00986811">
      <w:pPr>
        <w:pStyle w:val="ListParagraph"/>
        <w:spacing w:after="33" w:line="360" w:lineRule="auto"/>
        <w:ind w:left="709" w:right="12"/>
      </w:pPr>
      <w:r w:rsidRPr="00352F2E">
        <w:rPr>
          <w:rFonts w:ascii="Times New Roman" w:eastAsia="Times New Roman" w:hAnsi="Times New Roman" w:cs="Times New Roman"/>
          <w:color w:val="374151"/>
          <w:sz w:val="24"/>
        </w:rPr>
        <w:t>Advanced search options and filters were added to provide users with more refined search results, addressing the feedback receive</w:t>
      </w:r>
    </w:p>
    <w:p w14:paraId="5ECD64C0" w14:textId="77777777" w:rsidR="00986811" w:rsidRPr="00986811" w:rsidRDefault="00352F2E" w:rsidP="00986811">
      <w:pPr>
        <w:pStyle w:val="ListParagraph"/>
        <w:numPr>
          <w:ilvl w:val="0"/>
          <w:numId w:val="10"/>
        </w:numPr>
        <w:spacing w:after="35" w:line="360" w:lineRule="auto"/>
        <w:ind w:left="709" w:right="-3"/>
        <w:jc w:val="both"/>
      </w:pPr>
      <w:r w:rsidRPr="00352F2E">
        <w:rPr>
          <w:rFonts w:ascii="Times New Roman" w:eastAsia="Times New Roman" w:hAnsi="Times New Roman" w:cs="Times New Roman"/>
          <w:b/>
          <w:color w:val="374151"/>
          <w:sz w:val="24"/>
        </w:rPr>
        <w:t xml:space="preserve">Improved Account Management Interface: </w:t>
      </w:r>
    </w:p>
    <w:p w14:paraId="19D776F3" w14:textId="60560367" w:rsidR="00352F2E" w:rsidRDefault="00352F2E" w:rsidP="00986811">
      <w:pPr>
        <w:pStyle w:val="ListParagraph"/>
        <w:spacing w:after="35" w:line="360" w:lineRule="auto"/>
        <w:ind w:left="709" w:right="-3"/>
        <w:jc w:val="both"/>
      </w:pPr>
      <w:r w:rsidRPr="00352F2E">
        <w:rPr>
          <w:rFonts w:ascii="Times New Roman" w:eastAsia="Times New Roman" w:hAnsi="Times New Roman" w:cs="Times New Roman"/>
          <w:color w:val="374151"/>
          <w:sz w:val="24"/>
        </w:rPr>
        <w:t>The account management interface underwent a redesign, incorporating clearer instructions and visual cues to enhance user intuitiveness.</w:t>
      </w:r>
      <w:r w:rsidRPr="00352F2E">
        <w:rPr>
          <w:rFonts w:ascii="Times New Roman" w:eastAsia="Times New Roman" w:hAnsi="Times New Roman" w:cs="Times New Roman"/>
          <w:color w:val="00000A"/>
          <w:sz w:val="24"/>
        </w:rPr>
        <w:t xml:space="preserve"> </w:t>
      </w:r>
    </w:p>
    <w:p w14:paraId="58E4AC22" w14:textId="77777777" w:rsidR="00986811" w:rsidRPr="00986811" w:rsidRDefault="00352F2E" w:rsidP="00986811">
      <w:pPr>
        <w:pStyle w:val="ListParagraph"/>
        <w:numPr>
          <w:ilvl w:val="0"/>
          <w:numId w:val="10"/>
        </w:numPr>
        <w:spacing w:after="2" w:line="360" w:lineRule="auto"/>
        <w:ind w:left="709" w:right="12"/>
      </w:pPr>
      <w:r w:rsidRPr="00352F2E">
        <w:rPr>
          <w:rFonts w:ascii="Times New Roman" w:eastAsia="Times New Roman" w:hAnsi="Times New Roman" w:cs="Times New Roman"/>
          <w:b/>
          <w:color w:val="374151"/>
          <w:sz w:val="24"/>
        </w:rPr>
        <w:t xml:space="preserve">Optimized Load Times: </w:t>
      </w:r>
    </w:p>
    <w:p w14:paraId="79FB13A7" w14:textId="089F0DE4" w:rsidR="00352F2E" w:rsidRDefault="00352F2E" w:rsidP="00986811">
      <w:pPr>
        <w:pStyle w:val="ListParagraph"/>
        <w:spacing w:after="2" w:line="360" w:lineRule="auto"/>
        <w:ind w:left="709" w:right="12"/>
      </w:pPr>
      <w:r w:rsidRPr="00352F2E">
        <w:rPr>
          <w:rFonts w:ascii="Times New Roman" w:eastAsia="Times New Roman" w:hAnsi="Times New Roman" w:cs="Times New Roman"/>
          <w:color w:val="374151"/>
          <w:sz w:val="24"/>
        </w:rPr>
        <w:t>To address load time concerns, backend optimizations and server upgrades were implemented to improve overall system performance.</w:t>
      </w:r>
      <w:r w:rsidRPr="00352F2E">
        <w:rPr>
          <w:rFonts w:ascii="Times New Roman" w:eastAsia="Times New Roman" w:hAnsi="Times New Roman" w:cs="Times New Roman"/>
          <w:color w:val="00000A"/>
          <w:sz w:val="24"/>
        </w:rPr>
        <w:t xml:space="preserve"> </w:t>
      </w:r>
    </w:p>
    <w:p w14:paraId="6FD3B52A" w14:textId="5FD5A533" w:rsidR="004D2139" w:rsidRDefault="004D2139" w:rsidP="004D2139">
      <w:pPr>
        <w:spacing w:after="33" w:line="262" w:lineRule="auto"/>
        <w:ind w:right="12"/>
        <w:sectPr w:rsidR="004D2139" w:rsidSect="009E024E">
          <w:headerReference w:type="even" r:id="rId16"/>
          <w:headerReference w:type="default" r:id="rId17"/>
          <w:headerReference w:type="first" r:id="rId18"/>
          <w:pgSz w:w="11905" w:h="16840"/>
          <w:pgMar w:top="993" w:right="1146" w:bottom="1349" w:left="1441" w:header="720" w:footer="720" w:gutter="0"/>
          <w:pgNumType w:start="5"/>
          <w:cols w:space="720"/>
        </w:sectPr>
      </w:pPr>
    </w:p>
    <w:p w14:paraId="74F8A568" w14:textId="77777777" w:rsidR="00352F2E" w:rsidRDefault="00000000" w:rsidP="00986811">
      <w:pPr>
        <w:spacing w:after="206" w:line="360" w:lineRule="auto"/>
        <w:jc w:val="center"/>
        <w:rPr>
          <w:rFonts w:ascii="Times New Roman" w:eastAsia="Times New Roman" w:hAnsi="Times New Roman" w:cs="Times New Roman"/>
          <w:b/>
          <w:color w:val="374151"/>
          <w:sz w:val="28"/>
        </w:rPr>
      </w:pPr>
      <w:r>
        <w:rPr>
          <w:rFonts w:ascii="Times New Roman" w:eastAsia="Times New Roman" w:hAnsi="Times New Roman" w:cs="Times New Roman"/>
          <w:b/>
          <w:color w:val="374151"/>
          <w:sz w:val="28"/>
        </w:rPr>
        <w:lastRenderedPageBreak/>
        <w:t>CHAPTER</w:t>
      </w:r>
      <w:r w:rsidR="00352F2E">
        <w:rPr>
          <w:rFonts w:ascii="Times New Roman" w:eastAsia="Times New Roman" w:hAnsi="Times New Roman" w:cs="Times New Roman"/>
          <w:b/>
          <w:color w:val="374151"/>
          <w:sz w:val="28"/>
        </w:rPr>
        <w:t xml:space="preserve"> </w:t>
      </w:r>
      <w:r>
        <w:rPr>
          <w:rFonts w:ascii="Times New Roman" w:eastAsia="Times New Roman" w:hAnsi="Times New Roman" w:cs="Times New Roman"/>
          <w:b/>
          <w:color w:val="374151"/>
          <w:sz w:val="28"/>
        </w:rPr>
        <w:t xml:space="preserve">6 </w:t>
      </w:r>
    </w:p>
    <w:p w14:paraId="0531B23D" w14:textId="6013DC55" w:rsidR="00475803" w:rsidRDefault="00000000" w:rsidP="00986811">
      <w:pPr>
        <w:spacing w:after="206" w:line="360" w:lineRule="auto"/>
        <w:jc w:val="center"/>
      </w:pPr>
      <w:r>
        <w:rPr>
          <w:rFonts w:ascii="Times New Roman" w:eastAsia="Times New Roman" w:hAnsi="Times New Roman" w:cs="Times New Roman"/>
          <w:b/>
          <w:color w:val="374151"/>
          <w:sz w:val="28"/>
        </w:rPr>
        <w:t>FUTURE ENHANCEMENT</w:t>
      </w:r>
    </w:p>
    <w:p w14:paraId="5E8F8C93" w14:textId="77777777" w:rsidR="00475803" w:rsidRDefault="00000000" w:rsidP="00986811">
      <w:pPr>
        <w:spacing w:after="200" w:line="360" w:lineRule="auto"/>
        <w:ind w:left="-5" w:hanging="10"/>
      </w:pPr>
      <w:r>
        <w:rPr>
          <w:rFonts w:ascii="Times New Roman" w:eastAsia="Times New Roman" w:hAnsi="Times New Roman" w:cs="Times New Roman"/>
          <w:b/>
          <w:color w:val="374151"/>
          <w:sz w:val="28"/>
        </w:rPr>
        <w:t>6.1 SCALABILITY:</w:t>
      </w:r>
      <w:r>
        <w:rPr>
          <w:rFonts w:ascii="Times New Roman" w:eastAsia="Times New Roman" w:hAnsi="Times New Roman" w:cs="Times New Roman"/>
          <w:color w:val="00000A"/>
          <w:sz w:val="28"/>
        </w:rPr>
        <w:t xml:space="preserve"> </w:t>
      </w:r>
    </w:p>
    <w:p w14:paraId="4410C901" w14:textId="77777777" w:rsidR="00475803" w:rsidRDefault="00000000" w:rsidP="00986811">
      <w:pPr>
        <w:spacing w:after="168" w:line="360" w:lineRule="auto"/>
        <w:ind w:left="-5" w:hanging="10"/>
      </w:pPr>
      <w:r>
        <w:rPr>
          <w:rFonts w:ascii="Times New Roman" w:eastAsia="Times New Roman" w:hAnsi="Times New Roman" w:cs="Times New Roman"/>
          <w:b/>
          <w:color w:val="374151"/>
          <w:sz w:val="28"/>
        </w:rPr>
        <w:t>6.1.1 CONSIDERATIONS FOR HANDLING INCREASED USER TRAFFIC:</w:t>
      </w:r>
      <w:r>
        <w:rPr>
          <w:rFonts w:ascii="Times New Roman" w:eastAsia="Times New Roman" w:hAnsi="Times New Roman" w:cs="Times New Roman"/>
          <w:b/>
          <w:color w:val="00000A"/>
          <w:sz w:val="28"/>
        </w:rPr>
        <w:t xml:space="preserve"> </w:t>
      </w:r>
    </w:p>
    <w:p w14:paraId="52FC10E4" w14:textId="77777777" w:rsidR="00475803" w:rsidRDefault="00000000" w:rsidP="00986811">
      <w:pPr>
        <w:spacing w:after="235" w:line="360" w:lineRule="auto"/>
        <w:ind w:right="12"/>
      </w:pPr>
      <w:r>
        <w:rPr>
          <w:rFonts w:ascii="Times New Roman" w:eastAsia="Times New Roman" w:hAnsi="Times New Roman" w:cs="Times New Roman"/>
          <w:color w:val="374151"/>
          <w:sz w:val="24"/>
        </w:rPr>
        <w:t>Scalability is a key consideration for the future growth of the Student Help Desk. To address increased user traffic, the following considerations have been identified:</w:t>
      </w:r>
      <w:r>
        <w:rPr>
          <w:rFonts w:ascii="Times New Roman" w:eastAsia="Times New Roman" w:hAnsi="Times New Roman" w:cs="Times New Roman"/>
          <w:color w:val="00000A"/>
        </w:rPr>
        <w:t xml:space="preserve"> </w:t>
      </w:r>
    </w:p>
    <w:p w14:paraId="2B20D964" w14:textId="77777777" w:rsidR="00475803" w:rsidRPr="00C45BF3" w:rsidRDefault="00000000" w:rsidP="00986811">
      <w:pPr>
        <w:pStyle w:val="ListParagraph"/>
        <w:numPr>
          <w:ilvl w:val="0"/>
          <w:numId w:val="10"/>
        </w:numPr>
        <w:spacing w:after="33" w:line="360" w:lineRule="auto"/>
        <w:ind w:left="709" w:right="12"/>
      </w:pPr>
      <w:r w:rsidRPr="00986811">
        <w:rPr>
          <w:rFonts w:ascii="Times New Roman" w:eastAsia="Times New Roman" w:hAnsi="Times New Roman" w:cs="Times New Roman"/>
          <w:b/>
          <w:color w:val="374151"/>
          <w:sz w:val="24"/>
        </w:rPr>
        <w:t xml:space="preserve">Server Infrastructure Upgrades: </w:t>
      </w:r>
      <w:r w:rsidRPr="00986811">
        <w:rPr>
          <w:rFonts w:ascii="Times New Roman" w:eastAsia="Times New Roman" w:hAnsi="Times New Roman" w:cs="Times New Roman"/>
          <w:color w:val="374151"/>
          <w:sz w:val="24"/>
        </w:rPr>
        <w:t>Plans include periodic evaluations and potential upgrades to server infrastructure to accommodate growing user demand.</w:t>
      </w:r>
      <w:r w:rsidRPr="00986811">
        <w:rPr>
          <w:rFonts w:ascii="Times New Roman" w:eastAsia="Times New Roman" w:hAnsi="Times New Roman" w:cs="Times New Roman"/>
          <w:color w:val="00000A"/>
          <w:sz w:val="24"/>
        </w:rPr>
        <w:t xml:space="preserve"> </w:t>
      </w:r>
    </w:p>
    <w:p w14:paraId="58BDE5A6" w14:textId="77777777" w:rsidR="00C45BF3" w:rsidRDefault="00C45BF3" w:rsidP="00C45BF3">
      <w:pPr>
        <w:pStyle w:val="ListParagraph"/>
        <w:spacing w:after="33" w:line="360" w:lineRule="auto"/>
        <w:ind w:left="709" w:right="12"/>
      </w:pPr>
    </w:p>
    <w:p w14:paraId="26408DA6" w14:textId="77777777" w:rsidR="00475803" w:rsidRPr="00C45BF3" w:rsidRDefault="00000000" w:rsidP="00986811">
      <w:pPr>
        <w:pStyle w:val="ListParagraph"/>
        <w:numPr>
          <w:ilvl w:val="0"/>
          <w:numId w:val="10"/>
        </w:numPr>
        <w:spacing w:after="35" w:line="360" w:lineRule="auto"/>
        <w:ind w:left="709" w:right="12"/>
      </w:pPr>
      <w:r w:rsidRPr="00986811">
        <w:rPr>
          <w:rFonts w:ascii="Times New Roman" w:eastAsia="Times New Roman" w:hAnsi="Times New Roman" w:cs="Times New Roman"/>
          <w:b/>
          <w:color w:val="374151"/>
          <w:sz w:val="24"/>
        </w:rPr>
        <w:t xml:space="preserve">Load Balancing Implementation: </w:t>
      </w:r>
      <w:r w:rsidRPr="00986811">
        <w:rPr>
          <w:rFonts w:ascii="Times New Roman" w:eastAsia="Times New Roman" w:hAnsi="Times New Roman" w:cs="Times New Roman"/>
          <w:color w:val="374151"/>
          <w:sz w:val="24"/>
        </w:rPr>
        <w:t>Implementing load balancing mechanisms to distribute user requests evenly across multiple servers, ensuring optimal performance during peak usage.</w:t>
      </w:r>
      <w:r w:rsidRPr="00986811">
        <w:rPr>
          <w:rFonts w:ascii="Times New Roman" w:eastAsia="Times New Roman" w:hAnsi="Times New Roman" w:cs="Times New Roman"/>
          <w:color w:val="00000A"/>
          <w:sz w:val="24"/>
        </w:rPr>
        <w:t xml:space="preserve"> </w:t>
      </w:r>
    </w:p>
    <w:p w14:paraId="64D659CB" w14:textId="77777777" w:rsidR="00C45BF3" w:rsidRDefault="00C45BF3" w:rsidP="00C45BF3">
      <w:pPr>
        <w:pStyle w:val="ListParagraph"/>
      </w:pPr>
    </w:p>
    <w:p w14:paraId="4E3BBD34" w14:textId="77777777" w:rsidR="00C45BF3" w:rsidRDefault="00C45BF3" w:rsidP="00C45BF3">
      <w:pPr>
        <w:pStyle w:val="ListParagraph"/>
        <w:spacing w:after="35" w:line="360" w:lineRule="auto"/>
        <w:ind w:left="709" w:right="12"/>
      </w:pPr>
    </w:p>
    <w:p w14:paraId="1586D540" w14:textId="77777777" w:rsidR="00475803" w:rsidRPr="00C45BF3" w:rsidRDefault="00000000" w:rsidP="00986811">
      <w:pPr>
        <w:pStyle w:val="ListParagraph"/>
        <w:numPr>
          <w:ilvl w:val="0"/>
          <w:numId w:val="10"/>
        </w:numPr>
        <w:spacing w:after="35" w:line="360" w:lineRule="auto"/>
        <w:ind w:left="709" w:right="12"/>
      </w:pPr>
      <w:r w:rsidRPr="00986811">
        <w:rPr>
          <w:rFonts w:ascii="Times New Roman" w:eastAsia="Times New Roman" w:hAnsi="Times New Roman" w:cs="Times New Roman"/>
          <w:b/>
          <w:color w:val="374151"/>
          <w:sz w:val="24"/>
        </w:rPr>
        <w:t xml:space="preserve">Caching and Content Delivery Networks (CDNs): </w:t>
      </w:r>
      <w:r w:rsidRPr="00986811">
        <w:rPr>
          <w:rFonts w:ascii="Times New Roman" w:eastAsia="Times New Roman" w:hAnsi="Times New Roman" w:cs="Times New Roman"/>
          <w:color w:val="374151"/>
          <w:sz w:val="24"/>
        </w:rPr>
        <w:t>Leveraging caching strategies and integrating with Content Delivery Networks (CDNs) to enhance content delivery speed and reduce server load.</w:t>
      </w:r>
      <w:r w:rsidRPr="00986811">
        <w:rPr>
          <w:rFonts w:ascii="Times New Roman" w:eastAsia="Times New Roman" w:hAnsi="Times New Roman" w:cs="Times New Roman"/>
          <w:color w:val="00000A"/>
          <w:sz w:val="24"/>
        </w:rPr>
        <w:t xml:space="preserve"> </w:t>
      </w:r>
    </w:p>
    <w:p w14:paraId="16203E52" w14:textId="77777777" w:rsidR="00C45BF3" w:rsidRDefault="00C45BF3" w:rsidP="00C45BF3">
      <w:pPr>
        <w:pStyle w:val="ListParagraph"/>
        <w:spacing w:after="35" w:line="360" w:lineRule="auto"/>
        <w:ind w:left="709" w:right="12"/>
      </w:pPr>
    </w:p>
    <w:p w14:paraId="70AFB7B6" w14:textId="77777777" w:rsidR="00475803" w:rsidRDefault="00000000" w:rsidP="00986811">
      <w:pPr>
        <w:spacing w:after="168" w:line="360" w:lineRule="auto"/>
        <w:ind w:left="-5" w:hanging="10"/>
      </w:pPr>
      <w:r>
        <w:rPr>
          <w:rFonts w:ascii="Times New Roman" w:eastAsia="Times New Roman" w:hAnsi="Times New Roman" w:cs="Times New Roman"/>
          <w:b/>
          <w:color w:val="374151"/>
          <w:sz w:val="28"/>
        </w:rPr>
        <w:t>6.1.2 PLANS FOR FUTURE EXPANSION:</w:t>
      </w:r>
      <w:r>
        <w:rPr>
          <w:rFonts w:ascii="Times New Roman" w:eastAsia="Times New Roman" w:hAnsi="Times New Roman" w:cs="Times New Roman"/>
          <w:b/>
          <w:color w:val="00000A"/>
        </w:rPr>
        <w:t xml:space="preserve"> </w:t>
      </w:r>
    </w:p>
    <w:p w14:paraId="2027BB8D" w14:textId="77777777" w:rsidR="00475803" w:rsidRDefault="00000000" w:rsidP="00986811">
      <w:pPr>
        <w:spacing w:after="235" w:line="360" w:lineRule="auto"/>
        <w:ind w:right="12"/>
      </w:pPr>
      <w:r>
        <w:rPr>
          <w:rFonts w:ascii="Times New Roman" w:eastAsia="Times New Roman" w:hAnsi="Times New Roman" w:cs="Times New Roman"/>
          <w:color w:val="374151"/>
          <w:sz w:val="24"/>
        </w:rPr>
        <w:t>Future expansion plans are aligned with the vision of making the Student Help Desk a robust and widely accessible educational platform:</w:t>
      </w:r>
      <w:r>
        <w:rPr>
          <w:rFonts w:ascii="Times New Roman" w:eastAsia="Times New Roman" w:hAnsi="Times New Roman" w:cs="Times New Roman"/>
          <w:color w:val="00000A"/>
        </w:rPr>
        <w:t xml:space="preserve"> </w:t>
      </w:r>
    </w:p>
    <w:p w14:paraId="2F52E292" w14:textId="77777777" w:rsidR="00475803" w:rsidRPr="00C45BF3" w:rsidRDefault="00000000" w:rsidP="00986811">
      <w:pPr>
        <w:pStyle w:val="ListParagraph"/>
        <w:numPr>
          <w:ilvl w:val="0"/>
          <w:numId w:val="16"/>
        </w:numPr>
        <w:spacing w:after="35" w:line="360" w:lineRule="auto"/>
        <w:ind w:right="12"/>
      </w:pPr>
      <w:r w:rsidRPr="00986811">
        <w:rPr>
          <w:rFonts w:ascii="Times New Roman" w:eastAsia="Times New Roman" w:hAnsi="Times New Roman" w:cs="Times New Roman"/>
          <w:b/>
          <w:color w:val="374151"/>
          <w:sz w:val="24"/>
        </w:rPr>
        <w:t xml:space="preserve">Collaboration with External Institutions: </w:t>
      </w:r>
      <w:r w:rsidRPr="00986811">
        <w:rPr>
          <w:rFonts w:ascii="Times New Roman" w:eastAsia="Times New Roman" w:hAnsi="Times New Roman" w:cs="Times New Roman"/>
          <w:color w:val="374151"/>
          <w:sz w:val="24"/>
        </w:rPr>
        <w:t>Exploring opportunities for collaboration with external educational institutions to expand the repository of study materials and foster a broader learning community.</w:t>
      </w:r>
      <w:r w:rsidRPr="00986811">
        <w:rPr>
          <w:rFonts w:ascii="Times New Roman" w:eastAsia="Times New Roman" w:hAnsi="Times New Roman" w:cs="Times New Roman"/>
          <w:color w:val="00000A"/>
          <w:sz w:val="24"/>
        </w:rPr>
        <w:t xml:space="preserve"> </w:t>
      </w:r>
    </w:p>
    <w:p w14:paraId="17D838FD" w14:textId="77777777" w:rsidR="00C45BF3" w:rsidRDefault="00C45BF3" w:rsidP="00C45BF3">
      <w:pPr>
        <w:pStyle w:val="ListParagraph"/>
        <w:spacing w:after="35" w:line="360" w:lineRule="auto"/>
        <w:ind w:left="709" w:right="12"/>
      </w:pPr>
    </w:p>
    <w:p w14:paraId="19CAC66B" w14:textId="77777777" w:rsidR="00475803" w:rsidRDefault="00000000" w:rsidP="00986811">
      <w:pPr>
        <w:pStyle w:val="ListParagraph"/>
        <w:numPr>
          <w:ilvl w:val="0"/>
          <w:numId w:val="16"/>
        </w:numPr>
        <w:spacing w:after="35" w:line="360" w:lineRule="auto"/>
        <w:ind w:right="12"/>
      </w:pPr>
      <w:r w:rsidRPr="00986811">
        <w:rPr>
          <w:rFonts w:ascii="Times New Roman" w:eastAsia="Times New Roman" w:hAnsi="Times New Roman" w:cs="Times New Roman"/>
          <w:b/>
          <w:color w:val="374151"/>
          <w:sz w:val="24"/>
        </w:rPr>
        <w:t xml:space="preserve">Multilingual Support: </w:t>
      </w:r>
      <w:r w:rsidRPr="00986811">
        <w:rPr>
          <w:rFonts w:ascii="Times New Roman" w:eastAsia="Times New Roman" w:hAnsi="Times New Roman" w:cs="Times New Roman"/>
          <w:color w:val="374151"/>
          <w:sz w:val="24"/>
        </w:rPr>
        <w:t>Introducing multilingual support to cater to a more diverse user base, making educational resources accessible to students from different linguistic backgrounds.</w:t>
      </w:r>
      <w:r w:rsidRPr="00986811">
        <w:rPr>
          <w:rFonts w:ascii="Times New Roman" w:eastAsia="Times New Roman" w:hAnsi="Times New Roman" w:cs="Times New Roman"/>
          <w:color w:val="00000A"/>
          <w:sz w:val="24"/>
        </w:rPr>
        <w:t xml:space="preserve"> </w:t>
      </w:r>
    </w:p>
    <w:p w14:paraId="132AC660" w14:textId="77777777" w:rsidR="00475803" w:rsidRDefault="00000000" w:rsidP="00986811">
      <w:pPr>
        <w:pStyle w:val="ListParagraph"/>
        <w:numPr>
          <w:ilvl w:val="0"/>
          <w:numId w:val="16"/>
        </w:numPr>
        <w:spacing w:after="1" w:line="360" w:lineRule="auto"/>
        <w:ind w:right="12"/>
      </w:pPr>
      <w:r w:rsidRPr="00986811">
        <w:rPr>
          <w:rFonts w:ascii="Times New Roman" w:eastAsia="Times New Roman" w:hAnsi="Times New Roman" w:cs="Times New Roman"/>
          <w:b/>
          <w:color w:val="374151"/>
          <w:sz w:val="24"/>
        </w:rPr>
        <w:lastRenderedPageBreak/>
        <w:t xml:space="preserve">Global Outreach: </w:t>
      </w:r>
      <w:r w:rsidRPr="00986811">
        <w:rPr>
          <w:rFonts w:ascii="Times New Roman" w:eastAsia="Times New Roman" w:hAnsi="Times New Roman" w:cs="Times New Roman"/>
          <w:color w:val="374151"/>
          <w:sz w:val="24"/>
        </w:rPr>
        <w:t>Strategizing for global outreach to extend the platform's benefits to students beyond the current geographical scope, potentially integrating content from international curricula.</w:t>
      </w:r>
      <w:r w:rsidRPr="00986811">
        <w:rPr>
          <w:rFonts w:ascii="Times New Roman" w:eastAsia="Times New Roman" w:hAnsi="Times New Roman" w:cs="Times New Roman"/>
          <w:color w:val="00000A"/>
          <w:sz w:val="24"/>
        </w:rPr>
        <w:t xml:space="preserve"> </w:t>
      </w:r>
    </w:p>
    <w:p w14:paraId="18A03242" w14:textId="25BFBC69" w:rsidR="00986811" w:rsidRPr="00C45BF3" w:rsidRDefault="00000000" w:rsidP="00986811">
      <w:pPr>
        <w:spacing w:after="41" w:line="360" w:lineRule="auto"/>
        <w:ind w:right="9247"/>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p>
    <w:p w14:paraId="525DB4DC" w14:textId="77777777" w:rsidR="00475803" w:rsidRDefault="00000000" w:rsidP="00986811">
      <w:pPr>
        <w:spacing w:after="201" w:line="360" w:lineRule="auto"/>
        <w:ind w:left="-5" w:hanging="10"/>
      </w:pPr>
      <w:r>
        <w:rPr>
          <w:rFonts w:ascii="Times New Roman" w:eastAsia="Times New Roman" w:hAnsi="Times New Roman" w:cs="Times New Roman"/>
          <w:b/>
          <w:color w:val="374151"/>
          <w:sz w:val="28"/>
        </w:rPr>
        <w:t>6.2 ADDITIONAL FEATURES:</w:t>
      </w:r>
      <w:r>
        <w:rPr>
          <w:rFonts w:ascii="Times New Roman" w:eastAsia="Times New Roman" w:hAnsi="Times New Roman" w:cs="Times New Roman"/>
          <w:color w:val="00000A"/>
        </w:rPr>
        <w:t xml:space="preserve"> </w:t>
      </w:r>
    </w:p>
    <w:p w14:paraId="6FF0433F" w14:textId="77777777" w:rsidR="00475803" w:rsidRDefault="00000000" w:rsidP="00986811">
      <w:pPr>
        <w:spacing w:after="168" w:line="360" w:lineRule="auto"/>
        <w:ind w:left="-5" w:hanging="10"/>
      </w:pPr>
      <w:r>
        <w:rPr>
          <w:rFonts w:ascii="Times New Roman" w:eastAsia="Times New Roman" w:hAnsi="Times New Roman" w:cs="Times New Roman"/>
          <w:b/>
          <w:color w:val="374151"/>
          <w:sz w:val="28"/>
        </w:rPr>
        <w:t>6.2.1 IDEAS FOR NEW FUNCTINALITY:</w:t>
      </w:r>
      <w:r>
        <w:rPr>
          <w:rFonts w:ascii="Times New Roman" w:eastAsia="Times New Roman" w:hAnsi="Times New Roman" w:cs="Times New Roman"/>
          <w:b/>
          <w:color w:val="00000A"/>
          <w:sz w:val="28"/>
        </w:rPr>
        <w:t xml:space="preserve"> </w:t>
      </w:r>
    </w:p>
    <w:p w14:paraId="6F50B43B" w14:textId="77777777" w:rsidR="00475803" w:rsidRDefault="00000000" w:rsidP="00986811">
      <w:pPr>
        <w:spacing w:after="33" w:line="360" w:lineRule="auto"/>
        <w:ind w:right="12"/>
      </w:pPr>
      <w:r>
        <w:rPr>
          <w:rFonts w:ascii="Times New Roman" w:eastAsia="Times New Roman" w:hAnsi="Times New Roman" w:cs="Times New Roman"/>
          <w:color w:val="374151"/>
          <w:sz w:val="24"/>
        </w:rPr>
        <w:t>To enhance the Student Help Desk, the following additional features are under consideration:</w:t>
      </w:r>
      <w:r>
        <w:rPr>
          <w:rFonts w:ascii="Times New Roman" w:eastAsia="Times New Roman" w:hAnsi="Times New Roman" w:cs="Times New Roman"/>
          <w:color w:val="00000A"/>
        </w:rPr>
        <w:t xml:space="preserve"> </w:t>
      </w:r>
    </w:p>
    <w:p w14:paraId="061F2E74" w14:textId="77777777" w:rsidR="00475803" w:rsidRDefault="00000000" w:rsidP="00986811">
      <w:pPr>
        <w:pStyle w:val="ListParagraph"/>
        <w:numPr>
          <w:ilvl w:val="0"/>
          <w:numId w:val="17"/>
        </w:numPr>
        <w:spacing w:after="34" w:line="360" w:lineRule="auto"/>
        <w:ind w:left="709"/>
      </w:pPr>
      <w:r w:rsidRPr="004D2139">
        <w:rPr>
          <w:rFonts w:ascii="Times New Roman" w:eastAsia="Times New Roman" w:hAnsi="Times New Roman" w:cs="Times New Roman"/>
          <w:b/>
          <w:color w:val="374151"/>
          <w:sz w:val="24"/>
        </w:rPr>
        <w:t xml:space="preserve">Interactive Learning Modules: </w:t>
      </w:r>
    </w:p>
    <w:p w14:paraId="23B983E2" w14:textId="1116B17E" w:rsidR="00C45BF3" w:rsidRDefault="00000000" w:rsidP="00C45BF3">
      <w:pPr>
        <w:pStyle w:val="ListParagraph"/>
        <w:spacing w:after="33" w:line="360" w:lineRule="auto"/>
        <w:ind w:left="709" w:right="12"/>
        <w:rPr>
          <w:rFonts w:ascii="Times New Roman" w:eastAsia="Times New Roman" w:hAnsi="Times New Roman" w:cs="Times New Roman"/>
          <w:color w:val="374151"/>
          <w:sz w:val="24"/>
        </w:rPr>
      </w:pPr>
      <w:r w:rsidRPr="00986811">
        <w:rPr>
          <w:rFonts w:ascii="Times New Roman" w:eastAsia="Times New Roman" w:hAnsi="Times New Roman" w:cs="Times New Roman"/>
          <w:color w:val="374151"/>
          <w:sz w:val="24"/>
        </w:rPr>
        <w:t xml:space="preserve">Incorporating interactive learning modules, quizzes, and assessments to provide a more engaging and interactive learning experience. </w:t>
      </w:r>
    </w:p>
    <w:p w14:paraId="5FD266EE" w14:textId="77777777" w:rsidR="00C45BF3" w:rsidRPr="00C45BF3" w:rsidRDefault="00C45BF3" w:rsidP="00C45BF3">
      <w:pPr>
        <w:pStyle w:val="ListParagraph"/>
        <w:spacing w:after="33" w:line="360" w:lineRule="auto"/>
        <w:ind w:left="709" w:right="12"/>
        <w:rPr>
          <w:rFonts w:ascii="Times New Roman" w:eastAsia="Times New Roman" w:hAnsi="Times New Roman" w:cs="Times New Roman"/>
          <w:color w:val="374151"/>
          <w:sz w:val="24"/>
        </w:rPr>
      </w:pPr>
    </w:p>
    <w:p w14:paraId="1098C9F9" w14:textId="77777777" w:rsidR="00475803" w:rsidRDefault="00000000" w:rsidP="00986811">
      <w:pPr>
        <w:pStyle w:val="ListParagraph"/>
        <w:numPr>
          <w:ilvl w:val="0"/>
          <w:numId w:val="17"/>
        </w:numPr>
        <w:spacing w:after="3" w:line="360" w:lineRule="auto"/>
        <w:ind w:left="709" w:right="12"/>
      </w:pPr>
      <w:r w:rsidRPr="00986811">
        <w:rPr>
          <w:rFonts w:ascii="Times New Roman" w:eastAsia="Times New Roman" w:hAnsi="Times New Roman" w:cs="Times New Roman"/>
          <w:b/>
          <w:color w:val="374151"/>
          <w:sz w:val="24"/>
        </w:rPr>
        <w:t xml:space="preserve">Collaborative Study Groups: </w:t>
      </w:r>
    </w:p>
    <w:p w14:paraId="5E6B0E82" w14:textId="44D05BBC" w:rsidR="004D2139" w:rsidRDefault="00000000" w:rsidP="00986811">
      <w:pPr>
        <w:pStyle w:val="ListParagraph"/>
        <w:spacing w:after="33" w:line="360" w:lineRule="auto"/>
        <w:ind w:left="709" w:right="12"/>
        <w:rPr>
          <w:rFonts w:ascii="Times New Roman" w:eastAsia="Times New Roman" w:hAnsi="Times New Roman" w:cs="Times New Roman"/>
          <w:color w:val="374151"/>
          <w:sz w:val="24"/>
        </w:rPr>
      </w:pPr>
      <w:r w:rsidRPr="00986811">
        <w:rPr>
          <w:rFonts w:ascii="Times New Roman" w:eastAsia="Times New Roman" w:hAnsi="Times New Roman" w:cs="Times New Roman"/>
          <w:color w:val="374151"/>
          <w:sz w:val="24"/>
        </w:rPr>
        <w:t xml:space="preserve">Introducing features that facilitate the formation of virtual study groups, enabling students to collaborate, share insights, and collectively enhance their understanding of topics. </w:t>
      </w:r>
    </w:p>
    <w:p w14:paraId="5CA4F090" w14:textId="77777777" w:rsidR="00C45BF3" w:rsidRDefault="00C45BF3" w:rsidP="00986811">
      <w:pPr>
        <w:pStyle w:val="ListParagraph"/>
        <w:spacing w:after="33" w:line="360" w:lineRule="auto"/>
        <w:ind w:left="709" w:right="12"/>
      </w:pPr>
    </w:p>
    <w:p w14:paraId="35BE134B" w14:textId="77777777" w:rsidR="00475803" w:rsidRDefault="00000000" w:rsidP="00986811">
      <w:pPr>
        <w:spacing w:after="168" w:line="360" w:lineRule="auto"/>
      </w:pPr>
      <w:r>
        <w:rPr>
          <w:rFonts w:ascii="Times New Roman" w:eastAsia="Times New Roman" w:hAnsi="Times New Roman" w:cs="Times New Roman"/>
          <w:b/>
          <w:color w:val="374151"/>
          <w:sz w:val="28"/>
        </w:rPr>
        <w:t>6.2.2 INTEGRATION WITH OTHER EDUCATIONAL TOOLS OR PLATFORMS:</w:t>
      </w:r>
      <w:r>
        <w:rPr>
          <w:rFonts w:ascii="Times New Roman" w:eastAsia="Times New Roman" w:hAnsi="Times New Roman" w:cs="Times New Roman"/>
          <w:b/>
          <w:color w:val="00000A"/>
          <w:sz w:val="28"/>
        </w:rPr>
        <w:t xml:space="preserve"> </w:t>
      </w:r>
    </w:p>
    <w:p w14:paraId="57F6EB34" w14:textId="77777777" w:rsidR="00475803" w:rsidRDefault="00000000" w:rsidP="00986811">
      <w:pPr>
        <w:spacing w:after="240" w:line="360" w:lineRule="auto"/>
        <w:ind w:right="12"/>
      </w:pPr>
      <w:r>
        <w:rPr>
          <w:rFonts w:ascii="Times New Roman" w:eastAsia="Times New Roman" w:hAnsi="Times New Roman" w:cs="Times New Roman"/>
          <w:color w:val="374151"/>
          <w:sz w:val="24"/>
        </w:rPr>
        <w:t>Integration with external educational tools or platforms is envisioned to broaden the scope and capabilities of the Student Help Desk:</w:t>
      </w:r>
      <w:r>
        <w:rPr>
          <w:rFonts w:ascii="Times New Roman" w:eastAsia="Times New Roman" w:hAnsi="Times New Roman" w:cs="Times New Roman"/>
          <w:color w:val="00000A"/>
        </w:rPr>
        <w:t xml:space="preserve"> </w:t>
      </w:r>
    </w:p>
    <w:p w14:paraId="36AA0FB8" w14:textId="77777777" w:rsidR="00475803" w:rsidRDefault="00000000" w:rsidP="00986811">
      <w:pPr>
        <w:pStyle w:val="ListParagraph"/>
        <w:numPr>
          <w:ilvl w:val="0"/>
          <w:numId w:val="17"/>
        </w:numPr>
        <w:spacing w:after="3" w:line="360" w:lineRule="auto"/>
        <w:ind w:left="709" w:right="12"/>
      </w:pPr>
      <w:r w:rsidRPr="00986811">
        <w:rPr>
          <w:rFonts w:ascii="Times New Roman" w:eastAsia="Times New Roman" w:hAnsi="Times New Roman" w:cs="Times New Roman"/>
          <w:b/>
          <w:color w:val="374151"/>
          <w:sz w:val="24"/>
        </w:rPr>
        <w:t xml:space="preserve">Integration with Learning Management Systems (LMS): </w:t>
      </w:r>
    </w:p>
    <w:p w14:paraId="3529D9EA" w14:textId="77777777" w:rsidR="00475803" w:rsidRDefault="00000000" w:rsidP="00986811">
      <w:pPr>
        <w:pStyle w:val="ListParagraph"/>
        <w:spacing w:after="33" w:line="360" w:lineRule="auto"/>
        <w:ind w:left="709" w:right="12"/>
        <w:rPr>
          <w:rFonts w:ascii="Times New Roman" w:eastAsia="Times New Roman" w:hAnsi="Times New Roman" w:cs="Times New Roman"/>
          <w:color w:val="374151"/>
          <w:sz w:val="24"/>
        </w:rPr>
      </w:pPr>
      <w:r w:rsidRPr="00986811">
        <w:rPr>
          <w:rFonts w:ascii="Times New Roman" w:eastAsia="Times New Roman" w:hAnsi="Times New Roman" w:cs="Times New Roman"/>
          <w:color w:val="374151"/>
          <w:sz w:val="24"/>
        </w:rPr>
        <w:t xml:space="preserve">Exploring integration possibilities with popular Learning Management Systems to streamline content delivery and enhance the overall educational experience. </w:t>
      </w:r>
    </w:p>
    <w:p w14:paraId="28595028" w14:textId="77777777" w:rsidR="00C45BF3" w:rsidRDefault="00C45BF3" w:rsidP="00986811">
      <w:pPr>
        <w:pStyle w:val="ListParagraph"/>
        <w:spacing w:after="33" w:line="360" w:lineRule="auto"/>
        <w:ind w:left="709" w:right="12"/>
      </w:pPr>
    </w:p>
    <w:p w14:paraId="2199B835" w14:textId="77777777" w:rsidR="00475803" w:rsidRDefault="00000000" w:rsidP="00986811">
      <w:pPr>
        <w:pStyle w:val="ListParagraph"/>
        <w:numPr>
          <w:ilvl w:val="0"/>
          <w:numId w:val="17"/>
        </w:numPr>
        <w:spacing w:after="3" w:line="360" w:lineRule="auto"/>
        <w:ind w:left="709" w:right="12"/>
      </w:pPr>
      <w:r w:rsidRPr="00986811">
        <w:rPr>
          <w:rFonts w:ascii="Times New Roman" w:eastAsia="Times New Roman" w:hAnsi="Times New Roman" w:cs="Times New Roman"/>
          <w:b/>
          <w:color w:val="374151"/>
          <w:sz w:val="24"/>
        </w:rPr>
        <w:t xml:space="preserve">Collaboration with E-Learning Platforms: </w:t>
      </w:r>
    </w:p>
    <w:p w14:paraId="213C86B3" w14:textId="77777777" w:rsidR="00475803" w:rsidRDefault="00000000" w:rsidP="00986811">
      <w:pPr>
        <w:pStyle w:val="ListParagraph"/>
        <w:spacing w:after="33" w:line="360" w:lineRule="auto"/>
        <w:ind w:left="709" w:right="12"/>
        <w:rPr>
          <w:rFonts w:ascii="Times New Roman" w:eastAsia="Times New Roman" w:hAnsi="Times New Roman" w:cs="Times New Roman"/>
          <w:color w:val="374151"/>
          <w:sz w:val="24"/>
        </w:rPr>
      </w:pPr>
      <w:r w:rsidRPr="00986811">
        <w:rPr>
          <w:rFonts w:ascii="Times New Roman" w:eastAsia="Times New Roman" w:hAnsi="Times New Roman" w:cs="Times New Roman"/>
          <w:color w:val="374151"/>
          <w:sz w:val="24"/>
        </w:rPr>
        <w:t xml:space="preserve">Partnering with e-learning platforms to diversify the range of educational resources available, offering users a more comprehensive and varied learning experience. </w:t>
      </w:r>
    </w:p>
    <w:p w14:paraId="094D8C0B" w14:textId="77777777" w:rsidR="00C45BF3" w:rsidRDefault="00C45BF3" w:rsidP="00986811">
      <w:pPr>
        <w:pStyle w:val="ListParagraph"/>
        <w:spacing w:after="33" w:line="360" w:lineRule="auto"/>
        <w:ind w:left="709" w:right="12"/>
      </w:pPr>
    </w:p>
    <w:p w14:paraId="2A083268" w14:textId="77777777" w:rsidR="00475803" w:rsidRDefault="00000000" w:rsidP="00986811">
      <w:pPr>
        <w:pStyle w:val="ListParagraph"/>
        <w:numPr>
          <w:ilvl w:val="0"/>
          <w:numId w:val="17"/>
        </w:numPr>
        <w:spacing w:after="3" w:line="360" w:lineRule="auto"/>
        <w:ind w:left="709" w:right="12"/>
      </w:pPr>
      <w:r w:rsidRPr="00986811">
        <w:rPr>
          <w:rFonts w:ascii="Times New Roman" w:eastAsia="Times New Roman" w:hAnsi="Times New Roman" w:cs="Times New Roman"/>
          <w:b/>
          <w:color w:val="374151"/>
          <w:sz w:val="24"/>
        </w:rPr>
        <w:t xml:space="preserve">Integration with Academic Calendars: </w:t>
      </w:r>
    </w:p>
    <w:p w14:paraId="020FDC4C" w14:textId="139C0B31" w:rsidR="00986811" w:rsidRDefault="00000000" w:rsidP="00C45BF3">
      <w:pPr>
        <w:pStyle w:val="ListParagraph"/>
        <w:spacing w:after="33" w:line="360" w:lineRule="auto"/>
        <w:ind w:left="709" w:right="12"/>
      </w:pPr>
      <w:r w:rsidRPr="00986811">
        <w:rPr>
          <w:rFonts w:ascii="Times New Roman" w:eastAsia="Times New Roman" w:hAnsi="Times New Roman" w:cs="Times New Roman"/>
          <w:color w:val="374151"/>
          <w:sz w:val="24"/>
        </w:rPr>
        <w:t xml:space="preserve">Integrating the Student Help Desk with academic calendars to provide timely notifications about exams, assignment deadlines, and other academic events. </w:t>
      </w:r>
    </w:p>
    <w:p w14:paraId="07554472" w14:textId="6C1523EB" w:rsidR="00475803" w:rsidRDefault="00000000" w:rsidP="00986811">
      <w:pPr>
        <w:spacing w:after="5" w:line="360" w:lineRule="auto"/>
      </w:pPr>
      <w:r>
        <w:rPr>
          <w:rFonts w:ascii="Times New Roman" w:eastAsia="Times New Roman" w:hAnsi="Times New Roman" w:cs="Times New Roman"/>
          <w:color w:val="374151"/>
          <w:sz w:val="24"/>
        </w:rPr>
        <w:lastRenderedPageBreak/>
        <w:t>In conclusion, the Student Help Desk project set out with clear objectives to enhance access to educational resources within the Abdul Kalam Technical University (AKTU) curriculum. The platform aimed to provide a user-friendly environment for students to efficiently navigate through topics, retrieve relevant content, and ultimately contribute to an improved learning experience. As we reflect on the journey, the project has achieved significant milestones.</w:t>
      </w:r>
      <w:r>
        <w:rPr>
          <w:rFonts w:ascii="Times New Roman" w:eastAsia="Times New Roman" w:hAnsi="Times New Roman" w:cs="Times New Roman"/>
          <w:color w:val="00000A"/>
        </w:rPr>
        <w:t xml:space="preserve"> </w:t>
      </w:r>
    </w:p>
    <w:p w14:paraId="6D2F84AE" w14:textId="77777777" w:rsidR="00475803" w:rsidRDefault="00000000" w:rsidP="00986811">
      <w:pPr>
        <w:spacing w:after="246" w:line="360" w:lineRule="auto"/>
      </w:pPr>
      <w:r>
        <w:rPr>
          <w:rFonts w:ascii="Times New Roman" w:eastAsia="Times New Roman" w:hAnsi="Times New Roman" w:cs="Times New Roman"/>
          <w:color w:val="374151"/>
          <w:sz w:val="24"/>
        </w:rPr>
        <w:t xml:space="preserve"> </w:t>
      </w:r>
    </w:p>
    <w:p w14:paraId="5301FB0D" w14:textId="77777777" w:rsidR="00475803" w:rsidRDefault="00000000" w:rsidP="00986811">
      <w:pPr>
        <w:spacing w:after="200" w:line="360" w:lineRule="auto"/>
        <w:ind w:left="-5" w:hanging="10"/>
      </w:pPr>
      <w:r>
        <w:rPr>
          <w:rFonts w:ascii="Times New Roman" w:eastAsia="Times New Roman" w:hAnsi="Times New Roman" w:cs="Times New Roman"/>
          <w:b/>
          <w:color w:val="374151"/>
          <w:sz w:val="28"/>
        </w:rPr>
        <w:t>RECAP OF OBJECTIVES AND ACHIEVEMENTS</w:t>
      </w:r>
      <w:r>
        <w:rPr>
          <w:rFonts w:ascii="Times New Roman" w:eastAsia="Times New Roman" w:hAnsi="Times New Roman" w:cs="Times New Roman"/>
          <w:b/>
          <w:color w:val="374151"/>
          <w:sz w:val="24"/>
        </w:rPr>
        <w:t>:</w:t>
      </w:r>
      <w:r>
        <w:rPr>
          <w:rFonts w:ascii="Times New Roman" w:eastAsia="Times New Roman" w:hAnsi="Times New Roman" w:cs="Times New Roman"/>
          <w:color w:val="00000A"/>
        </w:rPr>
        <w:t xml:space="preserve"> </w:t>
      </w:r>
    </w:p>
    <w:p w14:paraId="3A7F8DA3" w14:textId="77777777" w:rsidR="00C45BF3" w:rsidRPr="00C45BF3" w:rsidRDefault="00000000" w:rsidP="00986811">
      <w:pPr>
        <w:pStyle w:val="ListParagraph"/>
        <w:numPr>
          <w:ilvl w:val="3"/>
          <w:numId w:val="12"/>
        </w:numPr>
        <w:spacing w:after="33" w:line="360" w:lineRule="auto"/>
        <w:ind w:left="709" w:right="12"/>
      </w:pPr>
      <w:r w:rsidRPr="004D2139">
        <w:rPr>
          <w:rFonts w:ascii="Times New Roman" w:eastAsia="Times New Roman" w:hAnsi="Times New Roman" w:cs="Times New Roman"/>
          <w:b/>
          <w:color w:val="374151"/>
          <w:sz w:val="24"/>
        </w:rPr>
        <w:t>Enhanced Access:</w:t>
      </w:r>
      <w:r w:rsidRPr="004D2139">
        <w:rPr>
          <w:rFonts w:ascii="Times New Roman" w:eastAsia="Times New Roman" w:hAnsi="Times New Roman" w:cs="Times New Roman"/>
          <w:color w:val="374151"/>
          <w:sz w:val="24"/>
        </w:rPr>
        <w:t xml:space="preserve"> </w:t>
      </w:r>
    </w:p>
    <w:p w14:paraId="0E08F4AC" w14:textId="64660FF8" w:rsidR="00475803" w:rsidRDefault="00000000" w:rsidP="00C45BF3">
      <w:pPr>
        <w:pStyle w:val="ListParagraph"/>
        <w:spacing w:after="33" w:line="360" w:lineRule="auto"/>
        <w:ind w:left="709" w:right="12"/>
        <w:rPr>
          <w:rFonts w:ascii="Times New Roman" w:eastAsia="Times New Roman" w:hAnsi="Times New Roman" w:cs="Times New Roman"/>
          <w:color w:val="374151"/>
          <w:sz w:val="24"/>
        </w:rPr>
      </w:pPr>
      <w:r w:rsidRPr="004D2139">
        <w:rPr>
          <w:rFonts w:ascii="Times New Roman" w:eastAsia="Times New Roman" w:hAnsi="Times New Roman" w:cs="Times New Roman"/>
          <w:color w:val="374151"/>
          <w:sz w:val="24"/>
        </w:rPr>
        <w:t xml:space="preserve">The Student Help Desk successfully facilitated seamless access to AKTU study materials, ensuring students could easily explore and download resources pertinent to their coursework. </w:t>
      </w:r>
    </w:p>
    <w:p w14:paraId="4B5FB666" w14:textId="77777777" w:rsidR="00C45BF3" w:rsidRDefault="00C45BF3" w:rsidP="00C45BF3">
      <w:pPr>
        <w:pStyle w:val="ListParagraph"/>
        <w:spacing w:after="33" w:line="360" w:lineRule="auto"/>
        <w:ind w:left="709" w:right="12"/>
      </w:pPr>
    </w:p>
    <w:p w14:paraId="37EF16AF" w14:textId="77777777" w:rsidR="00C45BF3" w:rsidRPr="00C45BF3" w:rsidRDefault="00000000" w:rsidP="00986811">
      <w:pPr>
        <w:pStyle w:val="ListParagraph"/>
        <w:numPr>
          <w:ilvl w:val="3"/>
          <w:numId w:val="12"/>
        </w:numPr>
        <w:spacing w:after="33" w:line="360" w:lineRule="auto"/>
        <w:ind w:left="709" w:right="12"/>
      </w:pPr>
      <w:r w:rsidRPr="004D2139">
        <w:rPr>
          <w:rFonts w:ascii="Times New Roman" w:eastAsia="Times New Roman" w:hAnsi="Times New Roman" w:cs="Times New Roman"/>
          <w:b/>
          <w:color w:val="374151"/>
          <w:sz w:val="24"/>
        </w:rPr>
        <w:t>Efficient Information Retrieval:</w:t>
      </w:r>
      <w:r w:rsidRPr="004D2139">
        <w:rPr>
          <w:rFonts w:ascii="Times New Roman" w:eastAsia="Times New Roman" w:hAnsi="Times New Roman" w:cs="Times New Roman"/>
          <w:color w:val="374151"/>
          <w:sz w:val="24"/>
        </w:rPr>
        <w:t xml:space="preserve"> </w:t>
      </w:r>
    </w:p>
    <w:p w14:paraId="089F20E3" w14:textId="751168D1" w:rsidR="00475803" w:rsidRDefault="00000000" w:rsidP="00C45BF3">
      <w:pPr>
        <w:pStyle w:val="ListParagraph"/>
        <w:spacing w:after="33" w:line="360" w:lineRule="auto"/>
        <w:ind w:left="709" w:right="12"/>
        <w:rPr>
          <w:rFonts w:ascii="Times New Roman" w:eastAsia="Times New Roman" w:hAnsi="Times New Roman" w:cs="Times New Roman"/>
          <w:color w:val="374151"/>
          <w:sz w:val="24"/>
        </w:rPr>
      </w:pPr>
      <w:r w:rsidRPr="004D2139">
        <w:rPr>
          <w:rFonts w:ascii="Times New Roman" w:eastAsia="Times New Roman" w:hAnsi="Times New Roman" w:cs="Times New Roman"/>
          <w:color w:val="374151"/>
          <w:sz w:val="24"/>
        </w:rPr>
        <w:t xml:space="preserve">The user-friendly interface and robust search functionality contributed to efficient information retrieval, empowering students to navigate the platform effortlessly. </w:t>
      </w:r>
    </w:p>
    <w:p w14:paraId="19D546B0" w14:textId="77777777" w:rsidR="00C45BF3" w:rsidRDefault="00C45BF3" w:rsidP="00C45BF3">
      <w:pPr>
        <w:pStyle w:val="ListParagraph"/>
        <w:spacing w:after="33" w:line="360" w:lineRule="auto"/>
        <w:ind w:left="709" w:right="12"/>
      </w:pPr>
    </w:p>
    <w:p w14:paraId="3D1187DE" w14:textId="77777777" w:rsidR="00C45BF3" w:rsidRPr="00C45BF3" w:rsidRDefault="00000000" w:rsidP="00986811">
      <w:pPr>
        <w:pStyle w:val="ListParagraph"/>
        <w:numPr>
          <w:ilvl w:val="3"/>
          <w:numId w:val="12"/>
        </w:numPr>
        <w:spacing w:after="33" w:line="360" w:lineRule="auto"/>
        <w:ind w:left="709" w:right="12"/>
      </w:pPr>
      <w:r w:rsidRPr="004D2139">
        <w:rPr>
          <w:rFonts w:ascii="Times New Roman" w:eastAsia="Times New Roman" w:hAnsi="Times New Roman" w:cs="Times New Roman"/>
          <w:b/>
          <w:color w:val="374151"/>
          <w:sz w:val="24"/>
        </w:rPr>
        <w:t>Empowerment of Students:</w:t>
      </w:r>
      <w:r w:rsidRPr="004D2139">
        <w:rPr>
          <w:rFonts w:ascii="Times New Roman" w:eastAsia="Times New Roman" w:hAnsi="Times New Roman" w:cs="Times New Roman"/>
          <w:color w:val="374151"/>
          <w:sz w:val="24"/>
        </w:rPr>
        <w:t xml:space="preserve"> </w:t>
      </w:r>
    </w:p>
    <w:p w14:paraId="5BBD52FE" w14:textId="260586CF" w:rsidR="00475803" w:rsidRDefault="00000000" w:rsidP="00C45BF3">
      <w:pPr>
        <w:pStyle w:val="ListParagraph"/>
        <w:spacing w:after="33" w:line="360" w:lineRule="auto"/>
        <w:ind w:left="709" w:right="12"/>
        <w:rPr>
          <w:rFonts w:ascii="Times New Roman" w:eastAsia="Times New Roman" w:hAnsi="Times New Roman" w:cs="Times New Roman"/>
          <w:color w:val="374151"/>
          <w:sz w:val="24"/>
        </w:rPr>
      </w:pPr>
      <w:r w:rsidRPr="004D2139">
        <w:rPr>
          <w:rFonts w:ascii="Times New Roman" w:eastAsia="Times New Roman" w:hAnsi="Times New Roman" w:cs="Times New Roman"/>
          <w:color w:val="374151"/>
          <w:sz w:val="24"/>
        </w:rPr>
        <w:t xml:space="preserve">The tailored content and collaborative features empowered AKTU students to take control of their learning journey, promoting independence and self-directed learning. </w:t>
      </w:r>
    </w:p>
    <w:p w14:paraId="71382144" w14:textId="77777777" w:rsidR="00C45BF3" w:rsidRDefault="00C45BF3" w:rsidP="00C45BF3">
      <w:pPr>
        <w:pStyle w:val="ListParagraph"/>
        <w:spacing w:after="33" w:line="360" w:lineRule="auto"/>
        <w:ind w:left="709" w:right="12"/>
      </w:pPr>
    </w:p>
    <w:p w14:paraId="584D6D7A" w14:textId="77777777" w:rsidR="00C45BF3" w:rsidRPr="00C45BF3" w:rsidRDefault="00000000" w:rsidP="00986811">
      <w:pPr>
        <w:pStyle w:val="ListParagraph"/>
        <w:numPr>
          <w:ilvl w:val="3"/>
          <w:numId w:val="12"/>
        </w:numPr>
        <w:spacing w:after="33" w:line="360" w:lineRule="auto"/>
        <w:ind w:left="709" w:right="12"/>
      </w:pPr>
      <w:r w:rsidRPr="004D2139">
        <w:rPr>
          <w:rFonts w:ascii="Times New Roman" w:eastAsia="Times New Roman" w:hAnsi="Times New Roman" w:cs="Times New Roman"/>
          <w:b/>
          <w:color w:val="374151"/>
          <w:sz w:val="24"/>
        </w:rPr>
        <w:t>Collaboration with Faculty:</w:t>
      </w:r>
      <w:r w:rsidRPr="004D2139">
        <w:rPr>
          <w:rFonts w:ascii="Times New Roman" w:eastAsia="Times New Roman" w:hAnsi="Times New Roman" w:cs="Times New Roman"/>
          <w:color w:val="374151"/>
          <w:sz w:val="24"/>
        </w:rPr>
        <w:t xml:space="preserve"> </w:t>
      </w:r>
    </w:p>
    <w:p w14:paraId="0925D2C3" w14:textId="11612ECF" w:rsidR="00475803" w:rsidRDefault="00000000" w:rsidP="00C45BF3">
      <w:pPr>
        <w:pStyle w:val="ListParagraph"/>
        <w:spacing w:after="33" w:line="360" w:lineRule="auto"/>
        <w:ind w:left="709" w:right="12"/>
        <w:rPr>
          <w:rFonts w:ascii="Times New Roman" w:eastAsia="Times New Roman" w:hAnsi="Times New Roman" w:cs="Times New Roman"/>
          <w:color w:val="374151"/>
          <w:sz w:val="24"/>
        </w:rPr>
      </w:pPr>
      <w:r w:rsidRPr="004D2139">
        <w:rPr>
          <w:rFonts w:ascii="Times New Roman" w:eastAsia="Times New Roman" w:hAnsi="Times New Roman" w:cs="Times New Roman"/>
          <w:color w:val="374151"/>
          <w:sz w:val="24"/>
        </w:rPr>
        <w:t xml:space="preserve">Establishing a collaborative relationship with AKTU faculty ensured that study materials were aligned with curriculum standards, contributing to the academic success of students. </w:t>
      </w:r>
    </w:p>
    <w:p w14:paraId="65028D74" w14:textId="77777777" w:rsidR="00C45BF3" w:rsidRDefault="00C45BF3" w:rsidP="00C45BF3">
      <w:pPr>
        <w:pStyle w:val="ListParagraph"/>
        <w:spacing w:after="33" w:line="360" w:lineRule="auto"/>
        <w:ind w:left="709" w:right="12"/>
      </w:pPr>
    </w:p>
    <w:p w14:paraId="5925CF08" w14:textId="77777777" w:rsidR="00C45BF3" w:rsidRPr="00C45BF3" w:rsidRDefault="00000000" w:rsidP="00986811">
      <w:pPr>
        <w:pStyle w:val="ListParagraph"/>
        <w:numPr>
          <w:ilvl w:val="3"/>
          <w:numId w:val="12"/>
        </w:numPr>
        <w:spacing w:after="1" w:line="360" w:lineRule="auto"/>
        <w:ind w:left="709" w:right="12"/>
      </w:pPr>
      <w:r w:rsidRPr="004D2139">
        <w:rPr>
          <w:rFonts w:ascii="Times New Roman" w:eastAsia="Times New Roman" w:hAnsi="Times New Roman" w:cs="Times New Roman"/>
          <w:b/>
          <w:color w:val="374151"/>
          <w:sz w:val="24"/>
        </w:rPr>
        <w:t>Continuous Improvement:</w:t>
      </w:r>
      <w:r w:rsidRPr="004D2139">
        <w:rPr>
          <w:rFonts w:ascii="Times New Roman" w:eastAsia="Times New Roman" w:hAnsi="Times New Roman" w:cs="Times New Roman"/>
          <w:color w:val="374151"/>
          <w:sz w:val="24"/>
        </w:rPr>
        <w:t xml:space="preserve"> </w:t>
      </w:r>
    </w:p>
    <w:p w14:paraId="72578F9D" w14:textId="2DF989BC" w:rsidR="00475803" w:rsidRPr="00986811" w:rsidRDefault="00000000" w:rsidP="00C45BF3">
      <w:pPr>
        <w:pStyle w:val="ListParagraph"/>
        <w:spacing w:after="1" w:line="360" w:lineRule="auto"/>
        <w:ind w:left="709" w:right="12"/>
        <w:sectPr w:rsidR="00475803" w:rsidRPr="00986811">
          <w:headerReference w:type="even" r:id="rId19"/>
          <w:headerReference w:type="default" r:id="rId20"/>
          <w:headerReference w:type="first" r:id="rId21"/>
          <w:pgSz w:w="11905" w:h="16840"/>
          <w:pgMar w:top="1027" w:right="1157" w:bottom="1414" w:left="1441" w:header="1023" w:footer="720" w:gutter="0"/>
          <w:cols w:space="720"/>
        </w:sectPr>
      </w:pPr>
      <w:r w:rsidRPr="004D2139">
        <w:rPr>
          <w:rFonts w:ascii="Times New Roman" w:eastAsia="Times New Roman" w:hAnsi="Times New Roman" w:cs="Times New Roman"/>
          <w:color w:val="374151"/>
          <w:sz w:val="24"/>
        </w:rPr>
        <w:t>The feedback loop and iterative improvements incorporated into the platform demonstrated a commitment to continuous enhancement, adapting to the dynamic needs of users</w:t>
      </w:r>
    </w:p>
    <w:p w14:paraId="4BEF7C64" w14:textId="4C60413E" w:rsidR="00475803" w:rsidRDefault="00475803" w:rsidP="005F3D1E">
      <w:pPr>
        <w:spacing w:after="0"/>
      </w:pPr>
    </w:p>
    <w:sectPr w:rsidR="00475803">
      <w:headerReference w:type="even" r:id="rId22"/>
      <w:headerReference w:type="default" r:id="rId23"/>
      <w:headerReference w:type="first" r:id="rId24"/>
      <w:pgSz w:w="11905" w:h="16840"/>
      <w:pgMar w:top="1440" w:right="1161" w:bottom="144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1A33A" w14:textId="77777777" w:rsidR="00AE3D2F" w:rsidRDefault="00AE3D2F">
      <w:pPr>
        <w:spacing w:after="0" w:line="240" w:lineRule="auto"/>
      </w:pPr>
      <w:r>
        <w:separator/>
      </w:r>
    </w:p>
  </w:endnote>
  <w:endnote w:type="continuationSeparator" w:id="0">
    <w:p w14:paraId="18A51130" w14:textId="77777777" w:rsidR="00AE3D2F" w:rsidRDefault="00AE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765662"/>
      <w:docPartObj>
        <w:docPartGallery w:val="Page Numbers (Bottom of Page)"/>
        <w:docPartUnique/>
      </w:docPartObj>
    </w:sdtPr>
    <w:sdtEndPr>
      <w:rPr>
        <w:noProof/>
      </w:rPr>
    </w:sdtEndPr>
    <w:sdtContent>
      <w:p w14:paraId="71A79D6F" w14:textId="0D1E4D28" w:rsidR="005F3D1E" w:rsidRDefault="005F3D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8C5ABB" w14:textId="77777777" w:rsidR="005F3D1E" w:rsidRDefault="005F3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16CF" w14:textId="77777777" w:rsidR="00AE3D2F" w:rsidRDefault="00AE3D2F">
      <w:pPr>
        <w:spacing w:after="0" w:line="240" w:lineRule="auto"/>
      </w:pPr>
      <w:r>
        <w:separator/>
      </w:r>
    </w:p>
  </w:footnote>
  <w:footnote w:type="continuationSeparator" w:id="0">
    <w:p w14:paraId="7FFF0845" w14:textId="77777777" w:rsidR="00AE3D2F" w:rsidRDefault="00AE3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F827" w14:textId="77777777" w:rsidR="00475803" w:rsidRDefault="00000000">
    <w:pPr>
      <w:spacing w:after="0"/>
      <w:ind w:left="-1" w:right="-161"/>
      <w:jc w:val="right"/>
    </w:pPr>
    <w:r>
      <w:rPr>
        <w:noProof/>
      </w:rPr>
      <w:drawing>
        <wp:anchor distT="0" distB="0" distL="114300" distR="114300" simplePos="0" relativeHeight="251658240" behindDoc="0" locked="0" layoutInCell="1" allowOverlap="0" wp14:anchorId="43766A5A" wp14:editId="30DAD7B6">
          <wp:simplePos x="0" y="0"/>
          <wp:positionH relativeFrom="page">
            <wp:posOffset>914400</wp:posOffset>
          </wp:positionH>
          <wp:positionV relativeFrom="page">
            <wp:posOffset>630580</wp:posOffset>
          </wp:positionV>
          <wp:extent cx="5729606" cy="845795"/>
          <wp:effectExtent l="0" t="0" r="0" b="0"/>
          <wp:wrapSquare wrapText="bothSides"/>
          <wp:docPr id="92202565" name="Picture 9220256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
                  <a:stretch>
                    <a:fillRect/>
                  </a:stretch>
                </pic:blipFill>
                <pic:spPr>
                  <a:xfrm>
                    <a:off x="0" y="0"/>
                    <a:ext cx="5729606" cy="845795"/>
                  </a:xfrm>
                  <a:prstGeom prst="rect">
                    <a:avLst/>
                  </a:prstGeom>
                </pic:spPr>
              </pic:pic>
            </a:graphicData>
          </a:graphic>
        </wp:anchor>
      </w:drawing>
    </w:r>
    <w:r>
      <w:rPr>
        <w:rFonts w:ascii="Times New Roman" w:eastAsia="Times New Roman" w:hAnsi="Times New Roman" w:cs="Times New Roman"/>
      </w:rPr>
      <w:t xml:space="preserve"> </w:t>
    </w:r>
  </w:p>
  <w:p w14:paraId="0C77CFC8" w14:textId="77777777" w:rsidR="00475803" w:rsidRDefault="00000000">
    <w:pPr>
      <w:spacing w:after="25"/>
    </w:pPr>
    <w:r>
      <w:rPr>
        <w:rFonts w:ascii="Times New Roman" w:eastAsia="Times New Roman" w:hAnsi="Times New Roman" w:cs="Times New Roman"/>
      </w:rPr>
      <w:t xml:space="preserve"> </w:t>
    </w:r>
  </w:p>
  <w:p w14:paraId="6B6AD670" w14:textId="77777777" w:rsidR="00475803" w:rsidRDefault="00000000">
    <w:pPr>
      <w:spacing w:after="145"/>
      <w:ind w:left="388"/>
      <w:jc w:val="center"/>
    </w:pPr>
    <w:r>
      <w:rPr>
        <w:rFonts w:ascii="Times New Roman" w:eastAsia="Times New Roman" w:hAnsi="Times New Roman" w:cs="Times New Roman"/>
        <w:i/>
        <w:color w:val="00000A"/>
        <w:sz w:val="28"/>
      </w:rPr>
      <w:t xml:space="preserve">                        Department of</w:t>
    </w:r>
    <w:r>
      <w:rPr>
        <w:rFonts w:ascii="Times New Roman" w:eastAsia="Times New Roman" w:hAnsi="Times New Roman" w:cs="Times New Roman"/>
        <w:color w:val="00000A"/>
        <w:sz w:val="28"/>
      </w:rPr>
      <w:t xml:space="preserve"> </w:t>
    </w:r>
    <w:r>
      <w:rPr>
        <w:rFonts w:ascii="Times New Roman" w:eastAsia="Times New Roman" w:hAnsi="Times New Roman" w:cs="Times New Roman"/>
        <w:i/>
        <w:color w:val="00000A"/>
        <w:sz w:val="28"/>
      </w:rPr>
      <w:t xml:space="preserve">Information Technology </w:t>
    </w:r>
  </w:p>
  <w:p w14:paraId="7CB17C06" w14:textId="77777777" w:rsidR="00475803" w:rsidRDefault="00000000">
    <w:pPr>
      <w:spacing w:after="0"/>
      <w:ind w:left="496"/>
      <w:jc w:val="center"/>
    </w:pPr>
    <w:r>
      <w:rPr>
        <w:rFonts w:ascii="Times New Roman" w:eastAsia="Times New Roman" w:hAnsi="Times New Roman" w:cs="Times New Roman"/>
        <w:b/>
        <w:color w:val="00000A"/>
        <w:sz w:val="4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2666" w14:textId="77777777" w:rsidR="00475803" w:rsidRDefault="00475803"/>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9ED2" w14:textId="77777777" w:rsidR="00475803" w:rsidRDefault="004758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D8F8F" w14:textId="1ED13471" w:rsidR="00475803" w:rsidRDefault="00176AE7">
    <w:pPr>
      <w:spacing w:after="0"/>
      <w:ind w:left="-1" w:right="-161"/>
      <w:jc w:val="right"/>
    </w:pPr>
    <w:r>
      <w:rPr>
        <w:rFonts w:ascii="Times New Roman" w:eastAsia="Times New Roman" w:hAnsi="Times New Roman" w:cs="Times New Roman"/>
        <w:noProof/>
      </w:rPr>
      <w:drawing>
        <wp:inline distT="0" distB="0" distL="0" distR="0" wp14:anchorId="5AD5A672" wp14:editId="3F561311">
          <wp:extent cx="5668645" cy="836357"/>
          <wp:effectExtent l="0" t="0" r="8255" b="1905"/>
          <wp:docPr id="1461619608" name="Picture 1461619608"/>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668645" cy="836357"/>
                  </a:xfrm>
                  <a:prstGeom prst="rect">
                    <a:avLst/>
                  </a:prstGeom>
                  <a:ln/>
                </pic:spPr>
              </pic:pic>
            </a:graphicData>
          </a:graphic>
        </wp:inline>
      </w:drawing>
    </w:r>
    <w:r>
      <w:rPr>
        <w:rFonts w:ascii="Times New Roman" w:eastAsia="Times New Roman" w:hAnsi="Times New Roman" w:cs="Times New Roman"/>
      </w:rPr>
      <w:t xml:space="preserve"> </w:t>
    </w:r>
  </w:p>
  <w:p w14:paraId="5349444E" w14:textId="77777777" w:rsidR="00475803" w:rsidRDefault="00000000">
    <w:pPr>
      <w:spacing w:after="25"/>
    </w:pPr>
    <w:r>
      <w:rPr>
        <w:rFonts w:ascii="Times New Roman" w:eastAsia="Times New Roman" w:hAnsi="Times New Roman" w:cs="Times New Roman"/>
      </w:rPr>
      <w:t xml:space="preserve"> </w:t>
    </w:r>
  </w:p>
  <w:p w14:paraId="3CCE38C8" w14:textId="77777777" w:rsidR="00475803" w:rsidRDefault="00000000">
    <w:pPr>
      <w:spacing w:after="145"/>
      <w:ind w:left="388"/>
      <w:jc w:val="center"/>
    </w:pPr>
    <w:r>
      <w:rPr>
        <w:rFonts w:ascii="Times New Roman" w:eastAsia="Times New Roman" w:hAnsi="Times New Roman" w:cs="Times New Roman"/>
        <w:i/>
        <w:color w:val="00000A"/>
        <w:sz w:val="28"/>
      </w:rPr>
      <w:t xml:space="preserve">                        Department of</w:t>
    </w:r>
    <w:r>
      <w:rPr>
        <w:rFonts w:ascii="Times New Roman" w:eastAsia="Times New Roman" w:hAnsi="Times New Roman" w:cs="Times New Roman"/>
        <w:color w:val="00000A"/>
        <w:sz w:val="28"/>
      </w:rPr>
      <w:t xml:space="preserve"> </w:t>
    </w:r>
    <w:r>
      <w:rPr>
        <w:rFonts w:ascii="Times New Roman" w:eastAsia="Times New Roman" w:hAnsi="Times New Roman" w:cs="Times New Roman"/>
        <w:i/>
        <w:color w:val="00000A"/>
        <w:sz w:val="28"/>
      </w:rPr>
      <w:t xml:space="preserve">Information Technology </w:t>
    </w:r>
  </w:p>
  <w:p w14:paraId="4E651F55" w14:textId="77777777" w:rsidR="00475803" w:rsidRDefault="00000000">
    <w:pPr>
      <w:spacing w:after="0"/>
      <w:ind w:left="496"/>
      <w:jc w:val="center"/>
    </w:pPr>
    <w:r>
      <w:rPr>
        <w:rFonts w:ascii="Times New Roman" w:eastAsia="Times New Roman" w:hAnsi="Times New Roman" w:cs="Times New Roman"/>
        <w:b/>
        <w:color w:val="00000A"/>
        <w:sz w:val="4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7BF66" w14:textId="77777777" w:rsidR="00475803" w:rsidRDefault="0047580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4774" w14:textId="77777777" w:rsidR="00475803" w:rsidRDefault="0047580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9F0B8" w14:textId="77777777" w:rsidR="00475803" w:rsidRDefault="0047580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D531" w14:textId="77777777" w:rsidR="00475803" w:rsidRDefault="00000000">
    <w:pPr>
      <w:spacing w:after="0"/>
      <w:ind w:left="361"/>
    </w:pPr>
    <w:r>
      <w:rPr>
        <w:rFonts w:ascii="Segoe UI Symbol" w:eastAsia="Segoe UI Symbol" w:hAnsi="Segoe UI Symbol" w:cs="Segoe UI Symbol"/>
        <w:color w:val="00000A"/>
        <w:sz w:val="24"/>
      </w:rPr>
      <w:t>•</w:t>
    </w:r>
    <w:r>
      <w:rPr>
        <w:rFonts w:ascii="Arial" w:eastAsia="Arial" w:hAnsi="Arial" w:cs="Arial"/>
        <w:color w:val="00000A"/>
        <w:sz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F1E5" w14:textId="715B92C6" w:rsidR="00475803" w:rsidRDefault="00475803">
    <w:pPr>
      <w:spacing w:after="0"/>
      <w:ind w:left="361"/>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56D5" w14:textId="77777777" w:rsidR="00475803" w:rsidRDefault="00000000">
    <w:pPr>
      <w:spacing w:after="0"/>
      <w:ind w:left="361"/>
    </w:pPr>
    <w:r>
      <w:rPr>
        <w:rFonts w:ascii="Segoe UI Symbol" w:eastAsia="Segoe UI Symbol" w:hAnsi="Segoe UI Symbol" w:cs="Segoe UI Symbol"/>
        <w:color w:val="00000A"/>
        <w:sz w:val="24"/>
      </w:rPr>
      <w:t>•</w:t>
    </w:r>
    <w:r>
      <w:rPr>
        <w:rFonts w:ascii="Arial" w:eastAsia="Arial" w:hAnsi="Arial" w:cs="Arial"/>
        <w:color w:val="00000A"/>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67A98" w14:textId="77777777" w:rsidR="00475803" w:rsidRDefault="004758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073"/>
    <w:multiLevelType w:val="hybridMultilevel"/>
    <w:tmpl w:val="8E2CD19E"/>
    <w:lvl w:ilvl="0" w:tplc="5718C090">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CACA38AC">
      <w:start w:val="1"/>
      <w:numFmt w:val="bullet"/>
      <w:lvlText w:val="o"/>
      <w:lvlJc w:val="left"/>
      <w:pPr>
        <w:ind w:left="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CFAD7B2">
      <w:start w:val="1"/>
      <w:numFmt w:val="bullet"/>
      <w:lvlText w:val="▪"/>
      <w:lvlJc w:val="left"/>
      <w:pPr>
        <w:ind w:left="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29AB6F8">
      <w:start w:val="1"/>
      <w:numFmt w:val="bullet"/>
      <w:lvlRestart w:val="0"/>
      <w:lvlText w:val="•"/>
      <w:lvlJc w:val="left"/>
      <w:pPr>
        <w:ind w:left="70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DD9E9A1A">
      <w:start w:val="1"/>
      <w:numFmt w:val="bullet"/>
      <w:lvlText w:val="o"/>
      <w:lvlJc w:val="left"/>
      <w:pPr>
        <w:ind w:left="14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7DF80A16">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D72B1EA">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DBA5FB2">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884087EA">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B26501F"/>
    <w:multiLevelType w:val="hybridMultilevel"/>
    <w:tmpl w:val="06CE4EA0"/>
    <w:lvl w:ilvl="0" w:tplc="C42442B6">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C302A5E6">
      <w:start w:val="1"/>
      <w:numFmt w:val="bullet"/>
      <w:lvlText w:val="o"/>
      <w:lvlJc w:val="left"/>
      <w:pPr>
        <w:ind w:left="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05BC3F1C">
      <w:start w:val="1"/>
      <w:numFmt w:val="bullet"/>
      <w:lvlText w:val="▪"/>
      <w:lvlJc w:val="left"/>
      <w:pPr>
        <w:ind w:left="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76C858DE">
      <w:start w:val="1"/>
      <w:numFmt w:val="bullet"/>
      <w:lvlRestart w:val="0"/>
      <w:lvlText w:val="•"/>
      <w:lvlJc w:val="left"/>
      <w:pPr>
        <w:ind w:left="70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65A3E9A">
      <w:start w:val="1"/>
      <w:numFmt w:val="bullet"/>
      <w:lvlText w:val="o"/>
      <w:lvlJc w:val="left"/>
      <w:pPr>
        <w:ind w:left="14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01CA1D22">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69232CA">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91A0C40">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4CE0F06">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15F21C48"/>
    <w:multiLevelType w:val="hybridMultilevel"/>
    <w:tmpl w:val="EA9C0C1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1B193AC8"/>
    <w:multiLevelType w:val="hybridMultilevel"/>
    <w:tmpl w:val="88E093D8"/>
    <w:lvl w:ilvl="0" w:tplc="579EA91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CB8A2586">
      <w:start w:val="1"/>
      <w:numFmt w:val="bullet"/>
      <w:lvlText w:val="o"/>
      <w:lvlJc w:val="left"/>
      <w:pPr>
        <w:ind w:left="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A06932A">
      <w:start w:val="1"/>
      <w:numFmt w:val="bullet"/>
      <w:lvlText w:val="▪"/>
      <w:lvlJc w:val="left"/>
      <w:pPr>
        <w:ind w:left="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4D68060C">
      <w:start w:val="1"/>
      <w:numFmt w:val="bullet"/>
      <w:lvlRestart w:val="0"/>
      <w:lvlText w:val="•"/>
      <w:lvlJc w:val="left"/>
      <w:pPr>
        <w:ind w:left="70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9F00878">
      <w:start w:val="1"/>
      <w:numFmt w:val="bullet"/>
      <w:lvlText w:val="o"/>
      <w:lvlJc w:val="left"/>
      <w:pPr>
        <w:ind w:left="14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C906714">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E182C848">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DD0C3C0">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20A83F7C">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25C12424"/>
    <w:multiLevelType w:val="hybridMultilevel"/>
    <w:tmpl w:val="4CE0BC5E"/>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5" w15:restartNumberingAfterBreak="0">
    <w:nsid w:val="2B72723C"/>
    <w:multiLevelType w:val="hybridMultilevel"/>
    <w:tmpl w:val="59D6CD9C"/>
    <w:lvl w:ilvl="0" w:tplc="40090001">
      <w:start w:val="1"/>
      <w:numFmt w:val="bullet"/>
      <w:lvlText w:val=""/>
      <w:lvlJc w:val="left"/>
      <w:pPr>
        <w:ind w:left="1441" w:hanging="360"/>
      </w:pPr>
      <w:rPr>
        <w:rFonts w:ascii="Symbol" w:hAnsi="Symbol"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6" w15:restartNumberingAfterBreak="0">
    <w:nsid w:val="2CA208B2"/>
    <w:multiLevelType w:val="hybridMultilevel"/>
    <w:tmpl w:val="915C1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875D61"/>
    <w:multiLevelType w:val="hybridMultilevel"/>
    <w:tmpl w:val="28D8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836557"/>
    <w:multiLevelType w:val="hybridMultilevel"/>
    <w:tmpl w:val="839C5874"/>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9" w15:restartNumberingAfterBreak="0">
    <w:nsid w:val="49D70CED"/>
    <w:multiLevelType w:val="multilevel"/>
    <w:tmpl w:val="32D44438"/>
    <w:lvl w:ilvl="0">
      <w:start w:val="4"/>
      <w:numFmt w:val="decimal"/>
      <w:lvlText w:val="%1"/>
      <w:lvlJc w:val="left"/>
      <w:pPr>
        <w:ind w:left="360" w:hanging="360"/>
      </w:pPr>
      <w:rPr>
        <w:rFonts w:ascii="Times New Roman" w:eastAsia="Times New Roman" w:hAnsi="Times New Roman" w:cs="Times New Roman" w:hint="default"/>
        <w:b/>
        <w:color w:val="374151"/>
        <w:sz w:val="28"/>
      </w:rPr>
    </w:lvl>
    <w:lvl w:ilvl="1">
      <w:start w:val="1"/>
      <w:numFmt w:val="decimal"/>
      <w:lvlText w:val="%1.%2"/>
      <w:lvlJc w:val="left"/>
      <w:pPr>
        <w:ind w:left="1500" w:hanging="360"/>
      </w:pPr>
      <w:rPr>
        <w:rFonts w:ascii="Times New Roman" w:eastAsia="Times New Roman" w:hAnsi="Times New Roman" w:cs="Times New Roman" w:hint="default"/>
        <w:b/>
        <w:color w:val="374151"/>
        <w:sz w:val="28"/>
      </w:rPr>
    </w:lvl>
    <w:lvl w:ilvl="2">
      <w:start w:val="1"/>
      <w:numFmt w:val="decimal"/>
      <w:lvlText w:val="%1.%2.%3"/>
      <w:lvlJc w:val="left"/>
      <w:pPr>
        <w:ind w:left="3000" w:hanging="720"/>
      </w:pPr>
      <w:rPr>
        <w:rFonts w:ascii="Times New Roman" w:eastAsia="Times New Roman" w:hAnsi="Times New Roman" w:cs="Times New Roman" w:hint="default"/>
        <w:b/>
        <w:color w:val="374151"/>
        <w:sz w:val="28"/>
      </w:rPr>
    </w:lvl>
    <w:lvl w:ilvl="3">
      <w:start w:val="1"/>
      <w:numFmt w:val="decimal"/>
      <w:lvlText w:val="%1.%2.%3.%4"/>
      <w:lvlJc w:val="left"/>
      <w:pPr>
        <w:ind w:left="4140" w:hanging="720"/>
      </w:pPr>
      <w:rPr>
        <w:rFonts w:ascii="Times New Roman" w:eastAsia="Times New Roman" w:hAnsi="Times New Roman" w:cs="Times New Roman" w:hint="default"/>
        <w:b/>
        <w:color w:val="374151"/>
        <w:sz w:val="28"/>
      </w:rPr>
    </w:lvl>
    <w:lvl w:ilvl="4">
      <w:start w:val="1"/>
      <w:numFmt w:val="decimal"/>
      <w:lvlText w:val="%1.%2.%3.%4.%5"/>
      <w:lvlJc w:val="left"/>
      <w:pPr>
        <w:ind w:left="5640" w:hanging="1080"/>
      </w:pPr>
      <w:rPr>
        <w:rFonts w:ascii="Times New Roman" w:eastAsia="Times New Roman" w:hAnsi="Times New Roman" w:cs="Times New Roman" w:hint="default"/>
        <w:b/>
        <w:color w:val="374151"/>
        <w:sz w:val="28"/>
      </w:rPr>
    </w:lvl>
    <w:lvl w:ilvl="5">
      <w:start w:val="1"/>
      <w:numFmt w:val="decimal"/>
      <w:lvlText w:val="%1.%2.%3.%4.%5.%6"/>
      <w:lvlJc w:val="left"/>
      <w:pPr>
        <w:ind w:left="6780" w:hanging="1080"/>
      </w:pPr>
      <w:rPr>
        <w:rFonts w:ascii="Times New Roman" w:eastAsia="Times New Roman" w:hAnsi="Times New Roman" w:cs="Times New Roman" w:hint="default"/>
        <w:b/>
        <w:color w:val="374151"/>
        <w:sz w:val="28"/>
      </w:rPr>
    </w:lvl>
    <w:lvl w:ilvl="6">
      <w:start w:val="1"/>
      <w:numFmt w:val="decimal"/>
      <w:lvlText w:val="%1.%2.%3.%4.%5.%6.%7"/>
      <w:lvlJc w:val="left"/>
      <w:pPr>
        <w:ind w:left="8280" w:hanging="1440"/>
      </w:pPr>
      <w:rPr>
        <w:rFonts w:ascii="Times New Roman" w:eastAsia="Times New Roman" w:hAnsi="Times New Roman" w:cs="Times New Roman" w:hint="default"/>
        <w:b/>
        <w:color w:val="374151"/>
        <w:sz w:val="28"/>
      </w:rPr>
    </w:lvl>
    <w:lvl w:ilvl="7">
      <w:start w:val="1"/>
      <w:numFmt w:val="decimal"/>
      <w:lvlText w:val="%1.%2.%3.%4.%5.%6.%7.%8"/>
      <w:lvlJc w:val="left"/>
      <w:pPr>
        <w:ind w:left="9420" w:hanging="1440"/>
      </w:pPr>
      <w:rPr>
        <w:rFonts w:ascii="Times New Roman" w:eastAsia="Times New Roman" w:hAnsi="Times New Roman" w:cs="Times New Roman" w:hint="default"/>
        <w:b/>
        <w:color w:val="374151"/>
        <w:sz w:val="28"/>
      </w:rPr>
    </w:lvl>
    <w:lvl w:ilvl="8">
      <w:start w:val="1"/>
      <w:numFmt w:val="decimal"/>
      <w:lvlText w:val="%1.%2.%3.%4.%5.%6.%7.%8.%9"/>
      <w:lvlJc w:val="left"/>
      <w:pPr>
        <w:ind w:left="10560" w:hanging="1440"/>
      </w:pPr>
      <w:rPr>
        <w:rFonts w:ascii="Times New Roman" w:eastAsia="Times New Roman" w:hAnsi="Times New Roman" w:cs="Times New Roman" w:hint="default"/>
        <w:b/>
        <w:color w:val="374151"/>
        <w:sz w:val="28"/>
      </w:rPr>
    </w:lvl>
  </w:abstractNum>
  <w:abstractNum w:abstractNumId="10" w15:restartNumberingAfterBreak="0">
    <w:nsid w:val="4E3B04CC"/>
    <w:multiLevelType w:val="hybridMultilevel"/>
    <w:tmpl w:val="8E10A826"/>
    <w:lvl w:ilvl="0" w:tplc="40BA6F1C">
      <w:start w:val="1"/>
      <w:numFmt w:val="bullet"/>
      <w:lvlText w:val="•"/>
      <w:lvlJc w:val="left"/>
      <w:pPr>
        <w:ind w:left="706"/>
      </w:pPr>
      <w:rPr>
        <w:rFonts w:ascii="Arial" w:eastAsia="Arial" w:hAnsi="Arial" w:cs="Arial"/>
        <w:b w:val="0"/>
        <w:i w:val="0"/>
        <w:strike w:val="0"/>
        <w:dstrike w:val="0"/>
        <w:color w:val="00000A"/>
        <w:sz w:val="21"/>
        <w:szCs w:val="21"/>
        <w:u w:val="none" w:color="000000"/>
        <w:bdr w:val="none" w:sz="0" w:space="0" w:color="auto"/>
        <w:shd w:val="clear" w:color="auto" w:fill="auto"/>
        <w:vertAlign w:val="baseline"/>
      </w:rPr>
    </w:lvl>
    <w:lvl w:ilvl="1" w:tplc="07884D36">
      <w:start w:val="1"/>
      <w:numFmt w:val="bullet"/>
      <w:lvlText w:val="o"/>
      <w:lvlJc w:val="left"/>
      <w:pPr>
        <w:ind w:left="1440"/>
      </w:pPr>
      <w:rPr>
        <w:rFonts w:ascii="Segoe UI Symbol" w:eastAsia="Segoe UI Symbol" w:hAnsi="Segoe UI Symbol" w:cs="Segoe UI Symbol"/>
        <w:b w:val="0"/>
        <w:i w:val="0"/>
        <w:strike w:val="0"/>
        <w:dstrike w:val="0"/>
        <w:color w:val="00000A"/>
        <w:sz w:val="21"/>
        <w:szCs w:val="21"/>
        <w:u w:val="none" w:color="000000"/>
        <w:bdr w:val="none" w:sz="0" w:space="0" w:color="auto"/>
        <w:shd w:val="clear" w:color="auto" w:fill="auto"/>
        <w:vertAlign w:val="baseline"/>
      </w:rPr>
    </w:lvl>
    <w:lvl w:ilvl="2" w:tplc="6090F670">
      <w:start w:val="1"/>
      <w:numFmt w:val="bullet"/>
      <w:lvlText w:val="▪"/>
      <w:lvlJc w:val="left"/>
      <w:pPr>
        <w:ind w:left="2161"/>
      </w:pPr>
      <w:rPr>
        <w:rFonts w:ascii="Segoe UI Symbol" w:eastAsia="Segoe UI Symbol" w:hAnsi="Segoe UI Symbol" w:cs="Segoe UI Symbol"/>
        <w:b w:val="0"/>
        <w:i w:val="0"/>
        <w:strike w:val="0"/>
        <w:dstrike w:val="0"/>
        <w:color w:val="00000A"/>
        <w:sz w:val="21"/>
        <w:szCs w:val="21"/>
        <w:u w:val="none" w:color="000000"/>
        <w:bdr w:val="none" w:sz="0" w:space="0" w:color="auto"/>
        <w:shd w:val="clear" w:color="auto" w:fill="auto"/>
        <w:vertAlign w:val="baseline"/>
      </w:rPr>
    </w:lvl>
    <w:lvl w:ilvl="3" w:tplc="B7B4F016">
      <w:start w:val="1"/>
      <w:numFmt w:val="bullet"/>
      <w:lvlText w:val="•"/>
      <w:lvlJc w:val="left"/>
      <w:pPr>
        <w:ind w:left="2881"/>
      </w:pPr>
      <w:rPr>
        <w:rFonts w:ascii="Arial" w:eastAsia="Arial" w:hAnsi="Arial" w:cs="Arial"/>
        <w:b w:val="0"/>
        <w:i w:val="0"/>
        <w:strike w:val="0"/>
        <w:dstrike w:val="0"/>
        <w:color w:val="00000A"/>
        <w:sz w:val="21"/>
        <w:szCs w:val="21"/>
        <w:u w:val="none" w:color="000000"/>
        <w:bdr w:val="none" w:sz="0" w:space="0" w:color="auto"/>
        <w:shd w:val="clear" w:color="auto" w:fill="auto"/>
        <w:vertAlign w:val="baseline"/>
      </w:rPr>
    </w:lvl>
    <w:lvl w:ilvl="4" w:tplc="132AA2E2">
      <w:start w:val="1"/>
      <w:numFmt w:val="bullet"/>
      <w:lvlText w:val="o"/>
      <w:lvlJc w:val="left"/>
      <w:pPr>
        <w:ind w:left="3601"/>
      </w:pPr>
      <w:rPr>
        <w:rFonts w:ascii="Segoe UI Symbol" w:eastAsia="Segoe UI Symbol" w:hAnsi="Segoe UI Symbol" w:cs="Segoe UI Symbol"/>
        <w:b w:val="0"/>
        <w:i w:val="0"/>
        <w:strike w:val="0"/>
        <w:dstrike w:val="0"/>
        <w:color w:val="00000A"/>
        <w:sz w:val="21"/>
        <w:szCs w:val="21"/>
        <w:u w:val="none" w:color="000000"/>
        <w:bdr w:val="none" w:sz="0" w:space="0" w:color="auto"/>
        <w:shd w:val="clear" w:color="auto" w:fill="auto"/>
        <w:vertAlign w:val="baseline"/>
      </w:rPr>
    </w:lvl>
    <w:lvl w:ilvl="5" w:tplc="358EEAEE">
      <w:start w:val="1"/>
      <w:numFmt w:val="bullet"/>
      <w:lvlText w:val="▪"/>
      <w:lvlJc w:val="left"/>
      <w:pPr>
        <w:ind w:left="4321"/>
      </w:pPr>
      <w:rPr>
        <w:rFonts w:ascii="Segoe UI Symbol" w:eastAsia="Segoe UI Symbol" w:hAnsi="Segoe UI Symbol" w:cs="Segoe UI Symbol"/>
        <w:b w:val="0"/>
        <w:i w:val="0"/>
        <w:strike w:val="0"/>
        <w:dstrike w:val="0"/>
        <w:color w:val="00000A"/>
        <w:sz w:val="21"/>
        <w:szCs w:val="21"/>
        <w:u w:val="none" w:color="000000"/>
        <w:bdr w:val="none" w:sz="0" w:space="0" w:color="auto"/>
        <w:shd w:val="clear" w:color="auto" w:fill="auto"/>
        <w:vertAlign w:val="baseline"/>
      </w:rPr>
    </w:lvl>
    <w:lvl w:ilvl="6" w:tplc="6712A5C2">
      <w:start w:val="1"/>
      <w:numFmt w:val="bullet"/>
      <w:lvlText w:val="•"/>
      <w:lvlJc w:val="left"/>
      <w:pPr>
        <w:ind w:left="5041"/>
      </w:pPr>
      <w:rPr>
        <w:rFonts w:ascii="Arial" w:eastAsia="Arial" w:hAnsi="Arial" w:cs="Arial"/>
        <w:b w:val="0"/>
        <w:i w:val="0"/>
        <w:strike w:val="0"/>
        <w:dstrike w:val="0"/>
        <w:color w:val="00000A"/>
        <w:sz w:val="21"/>
        <w:szCs w:val="21"/>
        <w:u w:val="none" w:color="000000"/>
        <w:bdr w:val="none" w:sz="0" w:space="0" w:color="auto"/>
        <w:shd w:val="clear" w:color="auto" w:fill="auto"/>
        <w:vertAlign w:val="baseline"/>
      </w:rPr>
    </w:lvl>
    <w:lvl w:ilvl="7" w:tplc="AF40D5A4">
      <w:start w:val="1"/>
      <w:numFmt w:val="bullet"/>
      <w:lvlText w:val="o"/>
      <w:lvlJc w:val="left"/>
      <w:pPr>
        <w:ind w:left="5761"/>
      </w:pPr>
      <w:rPr>
        <w:rFonts w:ascii="Segoe UI Symbol" w:eastAsia="Segoe UI Symbol" w:hAnsi="Segoe UI Symbol" w:cs="Segoe UI Symbol"/>
        <w:b w:val="0"/>
        <w:i w:val="0"/>
        <w:strike w:val="0"/>
        <w:dstrike w:val="0"/>
        <w:color w:val="00000A"/>
        <w:sz w:val="21"/>
        <w:szCs w:val="21"/>
        <w:u w:val="none" w:color="000000"/>
        <w:bdr w:val="none" w:sz="0" w:space="0" w:color="auto"/>
        <w:shd w:val="clear" w:color="auto" w:fill="auto"/>
        <w:vertAlign w:val="baseline"/>
      </w:rPr>
    </w:lvl>
    <w:lvl w:ilvl="8" w:tplc="83806E72">
      <w:start w:val="1"/>
      <w:numFmt w:val="bullet"/>
      <w:lvlText w:val="▪"/>
      <w:lvlJc w:val="left"/>
      <w:pPr>
        <w:ind w:left="6481"/>
      </w:pPr>
      <w:rPr>
        <w:rFonts w:ascii="Segoe UI Symbol" w:eastAsia="Segoe UI Symbol" w:hAnsi="Segoe UI Symbol" w:cs="Segoe UI Symbol"/>
        <w:b w:val="0"/>
        <w:i w:val="0"/>
        <w:strike w:val="0"/>
        <w:dstrike w:val="0"/>
        <w:color w:val="00000A"/>
        <w:sz w:val="21"/>
        <w:szCs w:val="21"/>
        <w:u w:val="none" w:color="000000"/>
        <w:bdr w:val="none" w:sz="0" w:space="0" w:color="auto"/>
        <w:shd w:val="clear" w:color="auto" w:fill="auto"/>
        <w:vertAlign w:val="baseline"/>
      </w:rPr>
    </w:lvl>
  </w:abstractNum>
  <w:abstractNum w:abstractNumId="11" w15:restartNumberingAfterBreak="0">
    <w:nsid w:val="57D019A8"/>
    <w:multiLevelType w:val="hybridMultilevel"/>
    <w:tmpl w:val="DFE4D9A2"/>
    <w:lvl w:ilvl="0" w:tplc="95BEFF7C">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E7D6C3F8">
      <w:start w:val="1"/>
      <w:numFmt w:val="bullet"/>
      <w:lvlText w:val="o"/>
      <w:lvlJc w:val="left"/>
      <w:pPr>
        <w:ind w:left="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9FE6362">
      <w:start w:val="1"/>
      <w:numFmt w:val="bullet"/>
      <w:lvlText w:val="▪"/>
      <w:lvlJc w:val="left"/>
      <w:pPr>
        <w:ind w:left="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FF701F2C">
      <w:start w:val="1"/>
      <w:numFmt w:val="bullet"/>
      <w:lvlRestart w:val="0"/>
      <w:lvlText w:val="•"/>
      <w:lvlJc w:val="left"/>
      <w:pPr>
        <w:ind w:left="70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BEE78F4">
      <w:start w:val="1"/>
      <w:numFmt w:val="bullet"/>
      <w:lvlText w:val="o"/>
      <w:lvlJc w:val="left"/>
      <w:pPr>
        <w:ind w:left="14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A42E1568">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294660C">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5F165E14">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3CC60C6">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2" w15:restartNumberingAfterBreak="0">
    <w:nsid w:val="61FE25D3"/>
    <w:multiLevelType w:val="hybridMultilevel"/>
    <w:tmpl w:val="994EBFB8"/>
    <w:lvl w:ilvl="0" w:tplc="9B4A11A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C8EEDC4">
      <w:start w:val="1"/>
      <w:numFmt w:val="bullet"/>
      <w:lvlText w:val="o"/>
      <w:lvlJc w:val="left"/>
      <w:pPr>
        <w:ind w:left="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2490184A">
      <w:start w:val="1"/>
      <w:numFmt w:val="bullet"/>
      <w:lvlText w:val="▪"/>
      <w:lvlJc w:val="left"/>
      <w:pPr>
        <w:ind w:left="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20837BE">
      <w:start w:val="1"/>
      <w:numFmt w:val="bullet"/>
      <w:lvlRestart w:val="0"/>
      <w:lvlText w:val="•"/>
      <w:lvlJc w:val="left"/>
      <w:pPr>
        <w:ind w:left="70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F91892CE">
      <w:start w:val="1"/>
      <w:numFmt w:val="bullet"/>
      <w:lvlText w:val="o"/>
      <w:lvlJc w:val="left"/>
      <w:pPr>
        <w:ind w:left="14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4CFE3032">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6FE9562">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D9E339C">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DD86DEC">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15:restartNumberingAfterBreak="0">
    <w:nsid w:val="67BB488E"/>
    <w:multiLevelType w:val="multilevel"/>
    <w:tmpl w:val="8B84D6C4"/>
    <w:lvl w:ilvl="0">
      <w:start w:val="3"/>
      <w:numFmt w:val="decimal"/>
      <w:lvlText w:val="%1"/>
      <w:lvlJc w:val="left"/>
      <w:pPr>
        <w:ind w:left="360" w:hanging="360"/>
      </w:pPr>
      <w:rPr>
        <w:rFonts w:ascii="Times New Roman" w:eastAsia="Times New Roman" w:hAnsi="Times New Roman" w:cs="Times New Roman" w:hint="default"/>
        <w:b/>
        <w:color w:val="374151"/>
        <w:sz w:val="28"/>
      </w:rPr>
    </w:lvl>
    <w:lvl w:ilvl="1">
      <w:start w:val="1"/>
      <w:numFmt w:val="decimal"/>
      <w:lvlText w:val="%1.%2"/>
      <w:lvlJc w:val="left"/>
      <w:pPr>
        <w:ind w:left="1500" w:hanging="360"/>
      </w:pPr>
      <w:rPr>
        <w:rFonts w:ascii="Times New Roman" w:eastAsia="Times New Roman" w:hAnsi="Times New Roman" w:cs="Times New Roman" w:hint="default"/>
        <w:b/>
        <w:color w:val="374151"/>
        <w:sz w:val="28"/>
      </w:rPr>
    </w:lvl>
    <w:lvl w:ilvl="2">
      <w:start w:val="1"/>
      <w:numFmt w:val="decimal"/>
      <w:lvlText w:val="%1.%2.%3"/>
      <w:lvlJc w:val="left"/>
      <w:pPr>
        <w:ind w:left="3000" w:hanging="720"/>
      </w:pPr>
      <w:rPr>
        <w:rFonts w:ascii="Times New Roman" w:eastAsia="Times New Roman" w:hAnsi="Times New Roman" w:cs="Times New Roman" w:hint="default"/>
        <w:b/>
        <w:color w:val="374151"/>
        <w:sz w:val="28"/>
      </w:rPr>
    </w:lvl>
    <w:lvl w:ilvl="3">
      <w:start w:val="1"/>
      <w:numFmt w:val="decimal"/>
      <w:lvlText w:val="%1.%2.%3.%4"/>
      <w:lvlJc w:val="left"/>
      <w:pPr>
        <w:ind w:left="4140" w:hanging="720"/>
      </w:pPr>
      <w:rPr>
        <w:rFonts w:ascii="Times New Roman" w:eastAsia="Times New Roman" w:hAnsi="Times New Roman" w:cs="Times New Roman" w:hint="default"/>
        <w:b/>
        <w:color w:val="374151"/>
        <w:sz w:val="28"/>
      </w:rPr>
    </w:lvl>
    <w:lvl w:ilvl="4">
      <w:start w:val="1"/>
      <w:numFmt w:val="decimal"/>
      <w:lvlText w:val="%1.%2.%3.%4.%5"/>
      <w:lvlJc w:val="left"/>
      <w:pPr>
        <w:ind w:left="5640" w:hanging="1080"/>
      </w:pPr>
      <w:rPr>
        <w:rFonts w:ascii="Times New Roman" w:eastAsia="Times New Roman" w:hAnsi="Times New Roman" w:cs="Times New Roman" w:hint="default"/>
        <w:b/>
        <w:color w:val="374151"/>
        <w:sz w:val="28"/>
      </w:rPr>
    </w:lvl>
    <w:lvl w:ilvl="5">
      <w:start w:val="1"/>
      <w:numFmt w:val="decimal"/>
      <w:lvlText w:val="%1.%2.%3.%4.%5.%6"/>
      <w:lvlJc w:val="left"/>
      <w:pPr>
        <w:ind w:left="6780" w:hanging="1080"/>
      </w:pPr>
      <w:rPr>
        <w:rFonts w:ascii="Times New Roman" w:eastAsia="Times New Roman" w:hAnsi="Times New Roman" w:cs="Times New Roman" w:hint="default"/>
        <w:b/>
        <w:color w:val="374151"/>
        <w:sz w:val="28"/>
      </w:rPr>
    </w:lvl>
    <w:lvl w:ilvl="6">
      <w:start w:val="1"/>
      <w:numFmt w:val="decimal"/>
      <w:lvlText w:val="%1.%2.%3.%4.%5.%6.%7"/>
      <w:lvlJc w:val="left"/>
      <w:pPr>
        <w:ind w:left="8280" w:hanging="1440"/>
      </w:pPr>
      <w:rPr>
        <w:rFonts w:ascii="Times New Roman" w:eastAsia="Times New Roman" w:hAnsi="Times New Roman" w:cs="Times New Roman" w:hint="default"/>
        <w:b/>
        <w:color w:val="374151"/>
        <w:sz w:val="28"/>
      </w:rPr>
    </w:lvl>
    <w:lvl w:ilvl="7">
      <w:start w:val="1"/>
      <w:numFmt w:val="decimal"/>
      <w:lvlText w:val="%1.%2.%3.%4.%5.%6.%7.%8"/>
      <w:lvlJc w:val="left"/>
      <w:pPr>
        <w:ind w:left="9420" w:hanging="1440"/>
      </w:pPr>
      <w:rPr>
        <w:rFonts w:ascii="Times New Roman" w:eastAsia="Times New Roman" w:hAnsi="Times New Roman" w:cs="Times New Roman" w:hint="default"/>
        <w:b/>
        <w:color w:val="374151"/>
        <w:sz w:val="28"/>
      </w:rPr>
    </w:lvl>
    <w:lvl w:ilvl="8">
      <w:start w:val="1"/>
      <w:numFmt w:val="decimal"/>
      <w:lvlText w:val="%1.%2.%3.%4.%5.%6.%7.%8.%9"/>
      <w:lvlJc w:val="left"/>
      <w:pPr>
        <w:ind w:left="10560" w:hanging="1440"/>
      </w:pPr>
      <w:rPr>
        <w:rFonts w:ascii="Times New Roman" w:eastAsia="Times New Roman" w:hAnsi="Times New Roman" w:cs="Times New Roman" w:hint="default"/>
        <w:b/>
        <w:color w:val="374151"/>
        <w:sz w:val="28"/>
      </w:rPr>
    </w:lvl>
  </w:abstractNum>
  <w:abstractNum w:abstractNumId="14" w15:restartNumberingAfterBreak="0">
    <w:nsid w:val="6A0762EA"/>
    <w:multiLevelType w:val="multilevel"/>
    <w:tmpl w:val="8A123C10"/>
    <w:lvl w:ilvl="0">
      <w:start w:val="2"/>
      <w:numFmt w:val="decimal"/>
      <w:lvlText w:val="%1."/>
      <w:lvlJc w:val="left"/>
      <w:pPr>
        <w:ind w:left="28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2">
      <w:start w:val="1"/>
      <w:numFmt w:val="decimal"/>
      <w:lvlText w:val="%1.%2.%3"/>
      <w:lvlJc w:val="left"/>
      <w:pPr>
        <w:ind w:left="207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start w:val="1"/>
      <w:numFmt w:val="bullet"/>
      <w:lvlText w:val="o"/>
      <w:lvlJc w:val="left"/>
      <w:pPr>
        <w:ind w:left="144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5">
      <w:start w:val="1"/>
      <w:numFmt w:val="bullet"/>
      <w:lvlText w:val="▪"/>
      <w:lvlJc w:val="left"/>
      <w:pPr>
        <w:ind w:left="21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6">
      <w:start w:val="1"/>
      <w:numFmt w:val="bullet"/>
      <w:lvlText w:val="•"/>
      <w:lvlJc w:val="left"/>
      <w:pPr>
        <w:ind w:left="288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start w:val="1"/>
      <w:numFmt w:val="bullet"/>
      <w:lvlText w:val="o"/>
      <w:lvlJc w:val="left"/>
      <w:pPr>
        <w:ind w:left="360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8">
      <w:start w:val="1"/>
      <w:numFmt w:val="bullet"/>
      <w:lvlText w:val="▪"/>
      <w:lvlJc w:val="left"/>
      <w:pPr>
        <w:ind w:left="432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abstractNum>
  <w:abstractNum w:abstractNumId="15" w15:restartNumberingAfterBreak="0">
    <w:nsid w:val="6FA433A6"/>
    <w:multiLevelType w:val="hybridMultilevel"/>
    <w:tmpl w:val="EA069050"/>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6" w15:restartNumberingAfterBreak="0">
    <w:nsid w:val="7A2C2E59"/>
    <w:multiLevelType w:val="hybridMultilevel"/>
    <w:tmpl w:val="7FDC8B18"/>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num w:numId="1" w16cid:durableId="1738670552">
    <w:abstractNumId w:val="10"/>
  </w:num>
  <w:num w:numId="2" w16cid:durableId="859242883">
    <w:abstractNumId w:val="14"/>
  </w:num>
  <w:num w:numId="3" w16cid:durableId="760176624">
    <w:abstractNumId w:val="12"/>
  </w:num>
  <w:num w:numId="4" w16cid:durableId="1470711597">
    <w:abstractNumId w:val="3"/>
  </w:num>
  <w:num w:numId="5" w16cid:durableId="1035151863">
    <w:abstractNumId w:val="0"/>
  </w:num>
  <w:num w:numId="6" w16cid:durableId="1770200725">
    <w:abstractNumId w:val="11"/>
  </w:num>
  <w:num w:numId="7" w16cid:durableId="905264014">
    <w:abstractNumId w:val="1"/>
  </w:num>
  <w:num w:numId="8" w16cid:durableId="1820345574">
    <w:abstractNumId w:val="16"/>
  </w:num>
  <w:num w:numId="9" w16cid:durableId="1508522091">
    <w:abstractNumId w:val="6"/>
  </w:num>
  <w:num w:numId="10" w16cid:durableId="1600606235">
    <w:abstractNumId w:val="15"/>
  </w:num>
  <w:num w:numId="11" w16cid:durableId="1267037549">
    <w:abstractNumId w:val="5"/>
  </w:num>
  <w:num w:numId="12" w16cid:durableId="1385249339">
    <w:abstractNumId w:val="7"/>
  </w:num>
  <w:num w:numId="13" w16cid:durableId="1844661200">
    <w:abstractNumId w:val="13"/>
  </w:num>
  <w:num w:numId="14" w16cid:durableId="1077283995">
    <w:abstractNumId w:val="9"/>
  </w:num>
  <w:num w:numId="15" w16cid:durableId="96755446">
    <w:abstractNumId w:val="8"/>
  </w:num>
  <w:num w:numId="16" w16cid:durableId="1832603740">
    <w:abstractNumId w:val="4"/>
  </w:num>
  <w:num w:numId="17" w16cid:durableId="1056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803"/>
    <w:rsid w:val="00176AE7"/>
    <w:rsid w:val="00255BD8"/>
    <w:rsid w:val="002D4EA1"/>
    <w:rsid w:val="00352F2E"/>
    <w:rsid w:val="00361222"/>
    <w:rsid w:val="00413842"/>
    <w:rsid w:val="00475803"/>
    <w:rsid w:val="004A7CD9"/>
    <w:rsid w:val="004D2139"/>
    <w:rsid w:val="005F3D1E"/>
    <w:rsid w:val="0061100F"/>
    <w:rsid w:val="00613439"/>
    <w:rsid w:val="00983330"/>
    <w:rsid w:val="00986811"/>
    <w:rsid w:val="009E024E"/>
    <w:rsid w:val="00AE3D2F"/>
    <w:rsid w:val="00C45BF3"/>
    <w:rsid w:val="00FD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4F47C"/>
  <w15:docId w15:val="{9CB35370-C324-4718-B632-7735449B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39"/>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89" w:hanging="10"/>
      <w:jc w:val="center"/>
      <w:outlineLvl w:val="0"/>
    </w:pPr>
    <w:rPr>
      <w:rFonts w:ascii="Times New Roman" w:eastAsia="Times New Roman" w:hAnsi="Times New Roman" w:cs="Times New Roman"/>
      <w:b/>
      <w:color w:val="00000A"/>
      <w:sz w:val="44"/>
    </w:rPr>
  </w:style>
  <w:style w:type="paragraph" w:styleId="Heading2">
    <w:name w:val="heading 2"/>
    <w:next w:val="Normal"/>
    <w:link w:val="Heading2Char"/>
    <w:uiPriority w:val="9"/>
    <w:unhideWhenUsed/>
    <w:qFormat/>
    <w:pPr>
      <w:keepNext/>
      <w:keepLines/>
      <w:spacing w:after="397" w:line="265" w:lineRule="auto"/>
      <w:ind w:left="366" w:hanging="10"/>
      <w:outlineLvl w:val="1"/>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pPr>
      <w:keepNext/>
      <w:keepLines/>
      <w:spacing w:after="413" w:line="265" w:lineRule="auto"/>
      <w:ind w:left="366" w:hanging="10"/>
      <w:outlineLvl w:val="2"/>
    </w:pPr>
    <w:rPr>
      <w:rFonts w:ascii="Calibri" w:eastAsia="Calibri" w:hAnsi="Calibri" w:cs="Calibri"/>
      <w:color w:val="00000A"/>
    </w:rPr>
  </w:style>
  <w:style w:type="paragraph" w:styleId="Heading4">
    <w:name w:val="heading 4"/>
    <w:next w:val="Normal"/>
    <w:link w:val="Heading4Char"/>
    <w:uiPriority w:val="9"/>
    <w:unhideWhenUsed/>
    <w:qFormat/>
    <w:pPr>
      <w:keepNext/>
      <w:keepLines/>
      <w:spacing w:after="397" w:line="265" w:lineRule="auto"/>
      <w:ind w:left="366" w:hanging="10"/>
      <w:outlineLvl w:val="3"/>
    </w:pPr>
    <w:rPr>
      <w:rFonts w:ascii="Times New Roman" w:eastAsia="Times New Roman" w:hAnsi="Times New Roman" w:cs="Times New Roman"/>
      <w:color w:val="000000"/>
    </w:rPr>
  </w:style>
  <w:style w:type="paragraph" w:styleId="Heading5">
    <w:name w:val="heading 5"/>
    <w:next w:val="Normal"/>
    <w:link w:val="Heading5Char"/>
    <w:uiPriority w:val="9"/>
    <w:unhideWhenUsed/>
    <w:qFormat/>
    <w:pPr>
      <w:keepNext/>
      <w:keepLines/>
      <w:spacing w:after="397" w:line="265" w:lineRule="auto"/>
      <w:ind w:left="366" w:hanging="10"/>
      <w:outlineLvl w:val="4"/>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color w:val="000000"/>
      <w:sz w:val="22"/>
    </w:rPr>
  </w:style>
  <w:style w:type="character" w:customStyle="1" w:styleId="Heading3Char">
    <w:name w:val="Heading 3 Char"/>
    <w:link w:val="Heading3"/>
    <w:rPr>
      <w:rFonts w:ascii="Calibri" w:eastAsia="Calibri" w:hAnsi="Calibri" w:cs="Calibri"/>
      <w:color w:val="00000A"/>
      <w:sz w:val="22"/>
    </w:rPr>
  </w:style>
  <w:style w:type="character" w:customStyle="1" w:styleId="Heading1Char">
    <w:name w:val="Heading 1 Char"/>
    <w:link w:val="Heading1"/>
    <w:uiPriority w:val="9"/>
    <w:rPr>
      <w:rFonts w:ascii="Times New Roman" w:eastAsia="Times New Roman" w:hAnsi="Times New Roman" w:cs="Times New Roman"/>
      <w:b/>
      <w:color w:val="00000A"/>
      <w:sz w:val="44"/>
    </w:rPr>
  </w:style>
  <w:style w:type="character" w:customStyle="1" w:styleId="Heading4Char">
    <w:name w:val="Heading 4 Char"/>
    <w:link w:val="Heading4"/>
    <w:uiPriority w:val="9"/>
    <w:rPr>
      <w:rFonts w:ascii="Times New Roman" w:eastAsia="Times New Roman" w:hAnsi="Times New Roman" w:cs="Times New Roman"/>
      <w:color w:val="000000"/>
      <w:sz w:val="22"/>
    </w:rPr>
  </w:style>
  <w:style w:type="character" w:customStyle="1" w:styleId="Heading5Char">
    <w:name w:val="Heading 5 Char"/>
    <w:link w:val="Heading5"/>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76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AE7"/>
    <w:rPr>
      <w:rFonts w:ascii="Calibri" w:eastAsia="Calibri" w:hAnsi="Calibri" w:cs="Calibri"/>
      <w:color w:val="000000"/>
    </w:rPr>
  </w:style>
  <w:style w:type="paragraph" w:styleId="Header">
    <w:name w:val="header"/>
    <w:basedOn w:val="Normal"/>
    <w:link w:val="HeaderChar"/>
    <w:uiPriority w:val="99"/>
    <w:unhideWhenUsed/>
    <w:rsid w:val="00176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AE7"/>
    <w:rPr>
      <w:rFonts w:ascii="Calibri" w:eastAsia="Calibri" w:hAnsi="Calibri" w:cs="Calibri"/>
      <w:color w:val="000000"/>
    </w:rPr>
  </w:style>
  <w:style w:type="paragraph" w:styleId="ListParagraph">
    <w:name w:val="List Paragraph"/>
    <w:basedOn w:val="Normal"/>
    <w:uiPriority w:val="34"/>
    <w:qFormat/>
    <w:rsid w:val="00352F2E"/>
    <w:pPr>
      <w:ind w:left="720"/>
      <w:contextualSpacing/>
    </w:pPr>
  </w:style>
  <w:style w:type="paragraph" w:styleId="FootnoteText">
    <w:name w:val="footnote text"/>
    <w:basedOn w:val="Normal"/>
    <w:link w:val="FootnoteTextChar"/>
    <w:uiPriority w:val="99"/>
    <w:semiHidden/>
    <w:unhideWhenUsed/>
    <w:rsid w:val="005F3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D1E"/>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5F3D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8B2E0-0C5C-4529-B4B6-DC686EB42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5863</Words>
  <Characters>33421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Paliwal</dc:creator>
  <cp:keywords/>
  <cp:lastModifiedBy>Pratank Vardhan</cp:lastModifiedBy>
  <cp:revision>4</cp:revision>
  <cp:lastPrinted>2023-12-23T03:38:00Z</cp:lastPrinted>
  <dcterms:created xsi:type="dcterms:W3CDTF">2023-12-22T23:46:00Z</dcterms:created>
  <dcterms:modified xsi:type="dcterms:W3CDTF">2023-12-23T03:45:00Z</dcterms:modified>
</cp:coreProperties>
</file>