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24" w:rsidRPr="005D4A15" w:rsidRDefault="00114A24" w:rsidP="00114A24">
      <w:pPr>
        <w:rPr>
          <w:b/>
          <w:sz w:val="32"/>
          <w:szCs w:val="32"/>
        </w:rPr>
      </w:pPr>
      <w:r w:rsidRPr="005D4A15">
        <w:rPr>
          <w:b/>
          <w:sz w:val="32"/>
          <w:szCs w:val="32"/>
        </w:rPr>
        <w:t>Decision Tree example</w:t>
      </w:r>
    </w:p>
    <w:p w:rsidR="00114A24" w:rsidRDefault="00114A24" w:rsidP="00114A24">
      <w:r>
        <w:t xml:space="preserve">In the below example response variable has only 2 classes whether to play tennis or not. But based on various conditions recorded on various days below table has been compiled. Now our task is to find out what are the variables resulting significantly the output YES or NO. This example comes under Classification tree  </w:t>
      </w:r>
    </w:p>
    <w:tbl>
      <w:tblPr>
        <w:tblW w:w="6574" w:type="dxa"/>
        <w:jc w:val="center"/>
        <w:tblInd w:w="93" w:type="dxa"/>
        <w:tblLook w:val="04A0"/>
      </w:tblPr>
      <w:tblGrid>
        <w:gridCol w:w="820"/>
        <w:gridCol w:w="1260"/>
        <w:gridCol w:w="1414"/>
        <w:gridCol w:w="1100"/>
        <w:gridCol w:w="820"/>
        <w:gridCol w:w="1160"/>
      </w:tblGrid>
      <w:tr w:rsidR="00114A24" w:rsidRPr="00291073" w:rsidTr="00252E39">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114A24" w:rsidRPr="00291073" w:rsidRDefault="00114A24" w:rsidP="00252E39">
            <w:pPr>
              <w:spacing w:after="0" w:line="240" w:lineRule="auto"/>
              <w:jc w:val="center"/>
              <w:rPr>
                <w:rFonts w:ascii="Calibri" w:eastAsia="Times New Roman" w:hAnsi="Calibri" w:cs="Times New Roman"/>
                <w:b/>
                <w:bCs/>
                <w:color w:val="000000"/>
                <w:lang w:eastAsia="en-GB"/>
              </w:rPr>
            </w:pPr>
            <w:r w:rsidRPr="00291073">
              <w:rPr>
                <w:rFonts w:ascii="Calibri" w:eastAsia="Times New Roman" w:hAnsi="Calibri" w:cs="Times New Roman"/>
                <w:b/>
                <w:bCs/>
                <w:color w:val="000000"/>
                <w:lang w:eastAsia="en-GB"/>
              </w:rPr>
              <w:t>Day</w:t>
            </w:r>
          </w:p>
        </w:tc>
        <w:tc>
          <w:tcPr>
            <w:tcW w:w="1260" w:type="dxa"/>
            <w:tcBorders>
              <w:top w:val="single" w:sz="4" w:space="0" w:color="auto"/>
              <w:left w:val="nil"/>
              <w:bottom w:val="single" w:sz="4" w:space="0" w:color="auto"/>
              <w:right w:val="single" w:sz="4" w:space="0" w:color="auto"/>
            </w:tcBorders>
            <w:shd w:val="clear" w:color="000000" w:fill="A5A5A5"/>
            <w:noWrap/>
            <w:vAlign w:val="bottom"/>
            <w:hideMark/>
          </w:tcPr>
          <w:p w:rsidR="00114A24" w:rsidRPr="00291073" w:rsidRDefault="00114A24" w:rsidP="00252E39">
            <w:pPr>
              <w:spacing w:after="0" w:line="240" w:lineRule="auto"/>
              <w:jc w:val="center"/>
              <w:rPr>
                <w:rFonts w:ascii="Calibri" w:eastAsia="Times New Roman" w:hAnsi="Calibri" w:cs="Times New Roman"/>
                <w:b/>
                <w:bCs/>
                <w:color w:val="000000"/>
                <w:lang w:eastAsia="en-GB"/>
              </w:rPr>
            </w:pPr>
            <w:r w:rsidRPr="00291073">
              <w:rPr>
                <w:rFonts w:ascii="Calibri" w:eastAsia="Times New Roman" w:hAnsi="Calibri" w:cs="Times New Roman"/>
                <w:b/>
                <w:bCs/>
                <w:color w:val="000000"/>
                <w:lang w:eastAsia="en-GB"/>
              </w:rPr>
              <w:t>Outlook</w:t>
            </w:r>
          </w:p>
        </w:tc>
        <w:tc>
          <w:tcPr>
            <w:tcW w:w="1414" w:type="dxa"/>
            <w:tcBorders>
              <w:top w:val="single" w:sz="4" w:space="0" w:color="auto"/>
              <w:left w:val="nil"/>
              <w:bottom w:val="single" w:sz="4" w:space="0" w:color="auto"/>
              <w:right w:val="single" w:sz="4" w:space="0" w:color="auto"/>
            </w:tcBorders>
            <w:shd w:val="clear" w:color="000000" w:fill="A5A5A5"/>
            <w:noWrap/>
            <w:vAlign w:val="bottom"/>
            <w:hideMark/>
          </w:tcPr>
          <w:p w:rsidR="00114A24" w:rsidRPr="00291073" w:rsidRDefault="00114A24" w:rsidP="00252E39">
            <w:pPr>
              <w:spacing w:after="0" w:line="240" w:lineRule="auto"/>
              <w:jc w:val="center"/>
              <w:rPr>
                <w:rFonts w:ascii="Calibri" w:eastAsia="Times New Roman" w:hAnsi="Calibri" w:cs="Times New Roman"/>
                <w:b/>
                <w:bCs/>
                <w:color w:val="000000"/>
                <w:lang w:eastAsia="en-GB"/>
              </w:rPr>
            </w:pPr>
            <w:r w:rsidRPr="00291073">
              <w:rPr>
                <w:rFonts w:ascii="Calibri" w:eastAsia="Times New Roman" w:hAnsi="Calibri" w:cs="Times New Roman"/>
                <w:b/>
                <w:bCs/>
                <w:color w:val="000000"/>
                <w:lang w:eastAsia="en-GB"/>
              </w:rPr>
              <w:t>Temperature</w:t>
            </w:r>
          </w:p>
        </w:tc>
        <w:tc>
          <w:tcPr>
            <w:tcW w:w="1100" w:type="dxa"/>
            <w:tcBorders>
              <w:top w:val="single" w:sz="4" w:space="0" w:color="auto"/>
              <w:left w:val="nil"/>
              <w:bottom w:val="single" w:sz="4" w:space="0" w:color="auto"/>
              <w:right w:val="single" w:sz="4" w:space="0" w:color="auto"/>
            </w:tcBorders>
            <w:shd w:val="clear" w:color="000000" w:fill="A5A5A5"/>
            <w:noWrap/>
            <w:vAlign w:val="bottom"/>
            <w:hideMark/>
          </w:tcPr>
          <w:p w:rsidR="00114A24" w:rsidRPr="00291073" w:rsidRDefault="00114A24" w:rsidP="00252E39">
            <w:pPr>
              <w:spacing w:after="0" w:line="240" w:lineRule="auto"/>
              <w:jc w:val="center"/>
              <w:rPr>
                <w:rFonts w:ascii="Calibri" w:eastAsia="Times New Roman" w:hAnsi="Calibri" w:cs="Times New Roman"/>
                <w:b/>
                <w:bCs/>
                <w:color w:val="000000"/>
                <w:lang w:eastAsia="en-GB"/>
              </w:rPr>
            </w:pPr>
            <w:r w:rsidRPr="00291073">
              <w:rPr>
                <w:rFonts w:ascii="Calibri" w:eastAsia="Times New Roman" w:hAnsi="Calibri" w:cs="Times New Roman"/>
                <w:b/>
                <w:bCs/>
                <w:color w:val="000000"/>
                <w:lang w:eastAsia="en-GB"/>
              </w:rPr>
              <w:t>Humidity</w:t>
            </w:r>
          </w:p>
        </w:tc>
        <w:tc>
          <w:tcPr>
            <w:tcW w:w="820" w:type="dxa"/>
            <w:tcBorders>
              <w:top w:val="single" w:sz="4" w:space="0" w:color="auto"/>
              <w:left w:val="nil"/>
              <w:bottom w:val="single" w:sz="4" w:space="0" w:color="auto"/>
              <w:right w:val="single" w:sz="4" w:space="0" w:color="auto"/>
            </w:tcBorders>
            <w:shd w:val="clear" w:color="000000" w:fill="A5A5A5"/>
            <w:noWrap/>
            <w:vAlign w:val="bottom"/>
            <w:hideMark/>
          </w:tcPr>
          <w:p w:rsidR="00114A24" w:rsidRPr="00291073" w:rsidRDefault="00114A24" w:rsidP="00252E39">
            <w:pPr>
              <w:spacing w:after="0" w:line="240" w:lineRule="auto"/>
              <w:jc w:val="center"/>
              <w:rPr>
                <w:rFonts w:ascii="Calibri" w:eastAsia="Times New Roman" w:hAnsi="Calibri" w:cs="Times New Roman"/>
                <w:b/>
                <w:bCs/>
                <w:color w:val="000000"/>
                <w:lang w:eastAsia="en-GB"/>
              </w:rPr>
            </w:pPr>
            <w:r w:rsidRPr="00291073">
              <w:rPr>
                <w:rFonts w:ascii="Calibri" w:eastAsia="Times New Roman" w:hAnsi="Calibri" w:cs="Times New Roman"/>
                <w:b/>
                <w:bCs/>
                <w:color w:val="000000"/>
                <w:lang w:eastAsia="en-GB"/>
              </w:rPr>
              <w:t>Wind</w:t>
            </w:r>
          </w:p>
        </w:tc>
        <w:tc>
          <w:tcPr>
            <w:tcW w:w="1160" w:type="dxa"/>
            <w:tcBorders>
              <w:top w:val="single" w:sz="4" w:space="0" w:color="auto"/>
              <w:left w:val="nil"/>
              <w:bottom w:val="single" w:sz="4" w:space="0" w:color="auto"/>
              <w:right w:val="single" w:sz="4" w:space="0" w:color="auto"/>
            </w:tcBorders>
            <w:shd w:val="clear" w:color="000000" w:fill="FF0000"/>
            <w:noWrap/>
            <w:vAlign w:val="bottom"/>
            <w:hideMark/>
          </w:tcPr>
          <w:p w:rsidR="00114A24" w:rsidRPr="00291073" w:rsidRDefault="00114A24" w:rsidP="00252E39">
            <w:pPr>
              <w:spacing w:after="0" w:line="240" w:lineRule="auto"/>
              <w:jc w:val="center"/>
              <w:rPr>
                <w:rFonts w:ascii="Calibri" w:eastAsia="Times New Roman" w:hAnsi="Calibri" w:cs="Times New Roman"/>
                <w:b/>
                <w:bCs/>
                <w:color w:val="FFFFFF"/>
                <w:lang w:eastAsia="en-GB"/>
              </w:rPr>
            </w:pPr>
            <w:r w:rsidRPr="00291073">
              <w:rPr>
                <w:rFonts w:ascii="Calibri" w:eastAsia="Times New Roman" w:hAnsi="Calibri" w:cs="Times New Roman"/>
                <w:b/>
                <w:bCs/>
                <w:color w:val="FFFFFF"/>
                <w:lang w:eastAsia="en-GB"/>
              </w:rPr>
              <w:t>Play Tennis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D1</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Sunny</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Hot</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D2</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Sunny</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Hot</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Strong</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D3</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Overcast</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Hot</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D4</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Rain</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Mild</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D5</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Rain</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Cool</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D6</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Rain</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Cool</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Strong</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D7</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Overcast</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Cool</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Strong</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D8</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Sunny</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Mild</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D9</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Sunny</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Cool</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D10</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Rain</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Mild</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D11</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Sunny</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Mild</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Strong</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D12</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Overcast</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Mild</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Strong</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D13</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Overcast</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Hot</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Normal</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Weak</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Yes</w:t>
            </w:r>
          </w:p>
        </w:tc>
      </w:tr>
      <w:tr w:rsidR="00114A24" w:rsidRPr="00291073" w:rsidTr="00252E39">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D14</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Rain</w:t>
            </w:r>
          </w:p>
        </w:tc>
        <w:tc>
          <w:tcPr>
            <w:tcW w:w="1414"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Mild</w:t>
            </w:r>
          </w:p>
        </w:tc>
        <w:tc>
          <w:tcPr>
            <w:tcW w:w="110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Strong</w:t>
            </w:r>
          </w:p>
        </w:tc>
        <w:tc>
          <w:tcPr>
            <w:tcW w:w="1160" w:type="dxa"/>
            <w:tcBorders>
              <w:top w:val="nil"/>
              <w:left w:val="nil"/>
              <w:bottom w:val="single" w:sz="4" w:space="0" w:color="auto"/>
              <w:right w:val="single" w:sz="4" w:space="0" w:color="auto"/>
            </w:tcBorders>
            <w:shd w:val="clear" w:color="auto" w:fill="auto"/>
            <w:noWrap/>
            <w:vAlign w:val="bottom"/>
            <w:hideMark/>
          </w:tcPr>
          <w:p w:rsidR="00114A24" w:rsidRPr="00291073" w:rsidRDefault="00114A24" w:rsidP="00252E39">
            <w:pPr>
              <w:spacing w:after="0" w:line="240" w:lineRule="auto"/>
              <w:jc w:val="center"/>
              <w:rPr>
                <w:rFonts w:ascii="Calibri" w:eastAsia="Times New Roman" w:hAnsi="Calibri" w:cs="Times New Roman"/>
                <w:color w:val="000000"/>
                <w:lang w:eastAsia="en-GB"/>
              </w:rPr>
            </w:pPr>
            <w:r w:rsidRPr="00291073">
              <w:rPr>
                <w:rFonts w:ascii="Calibri" w:eastAsia="Times New Roman" w:hAnsi="Calibri" w:cs="Times New Roman"/>
                <w:color w:val="000000"/>
                <w:lang w:eastAsia="en-GB"/>
              </w:rPr>
              <w:t>No</w:t>
            </w:r>
          </w:p>
        </w:tc>
      </w:tr>
    </w:tbl>
    <w:p w:rsidR="00114A24" w:rsidRDefault="00114A24" w:rsidP="00114A24"/>
    <w:p w:rsidR="00114A24" w:rsidRDefault="00114A24" w:rsidP="00114A24">
      <w:r>
        <w:t xml:space="preserve">Taking </w:t>
      </w:r>
      <w:r w:rsidRPr="00E3514C">
        <w:rPr>
          <w:b/>
        </w:rPr>
        <w:t>Humidity</w:t>
      </w:r>
      <w:r>
        <w:t xml:space="preserve"> example:</w:t>
      </w:r>
    </w:p>
    <w:p w:rsidR="00114A24" w:rsidRPr="00500AD5" w:rsidRDefault="00114A24" w:rsidP="00114A24">
      <w:r w:rsidRPr="00500AD5">
        <w:rPr>
          <w:b/>
        </w:rPr>
        <w:t xml:space="preserve">CHAID: </w:t>
      </w:r>
      <w:r>
        <w:t xml:space="preserve"> Humidity has 2 categories and our expected values should be evenly distributed in order to calculate how distinguishing the variable is</w:t>
      </w:r>
    </w:p>
    <w:tbl>
      <w:tblPr>
        <w:tblW w:w="7620" w:type="dxa"/>
        <w:jc w:val="center"/>
        <w:tblInd w:w="99" w:type="dxa"/>
        <w:tblLook w:val="04A0"/>
      </w:tblPr>
      <w:tblGrid>
        <w:gridCol w:w="1860"/>
        <w:gridCol w:w="889"/>
        <w:gridCol w:w="1031"/>
        <w:gridCol w:w="923"/>
        <w:gridCol w:w="997"/>
        <w:gridCol w:w="960"/>
        <w:gridCol w:w="960"/>
      </w:tblGrid>
      <w:tr w:rsidR="00114A24" w:rsidRPr="00AB010C" w:rsidTr="00252E39">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FFFFFF"/>
                <w:lang w:eastAsia="en-GB"/>
              </w:rPr>
            </w:pPr>
            <w:r w:rsidRPr="00AB010C">
              <w:rPr>
                <w:rFonts w:ascii="Calibri" w:eastAsia="Times New Roman" w:hAnsi="Calibri" w:cs="Times New Roman"/>
                <w:b/>
                <w:bCs/>
                <w:color w:val="FFFFFF"/>
                <w:lang w:eastAsia="en-GB"/>
              </w:rPr>
              <w:t>Humidity Category</w:t>
            </w:r>
          </w:p>
        </w:tc>
        <w:tc>
          <w:tcPr>
            <w:tcW w:w="1920" w:type="dxa"/>
            <w:gridSpan w:val="2"/>
            <w:tcBorders>
              <w:top w:val="single" w:sz="4" w:space="0" w:color="auto"/>
              <w:left w:val="nil"/>
              <w:bottom w:val="single" w:sz="4" w:space="0" w:color="auto"/>
              <w:right w:val="single" w:sz="4" w:space="0" w:color="auto"/>
            </w:tcBorders>
            <w:shd w:val="clear" w:color="000000" w:fill="A5A5A5"/>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Play Tennis</w:t>
            </w:r>
          </w:p>
        </w:tc>
        <w:tc>
          <w:tcPr>
            <w:tcW w:w="1920" w:type="dxa"/>
            <w:gridSpan w:val="2"/>
            <w:tcBorders>
              <w:top w:val="single" w:sz="4" w:space="0" w:color="auto"/>
              <w:left w:val="nil"/>
              <w:bottom w:val="single" w:sz="4" w:space="0" w:color="auto"/>
              <w:right w:val="single" w:sz="4" w:space="0" w:color="auto"/>
            </w:tcBorders>
            <w:shd w:val="clear" w:color="000000" w:fill="A5A5A5"/>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Expected</w:t>
            </w:r>
          </w:p>
        </w:tc>
        <w:tc>
          <w:tcPr>
            <w:tcW w:w="1920" w:type="dxa"/>
            <w:gridSpan w:val="2"/>
            <w:tcBorders>
              <w:top w:val="single" w:sz="4" w:space="0" w:color="auto"/>
              <w:left w:val="nil"/>
              <w:bottom w:val="single" w:sz="4" w:space="0" w:color="auto"/>
              <w:right w:val="single" w:sz="4" w:space="0" w:color="auto"/>
            </w:tcBorders>
            <w:shd w:val="clear" w:color="000000" w:fill="A5A5A5"/>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Difference</w:t>
            </w:r>
          </w:p>
        </w:tc>
      </w:tr>
      <w:tr w:rsidR="00114A24" w:rsidRPr="00AB010C" w:rsidTr="00252E3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 </w:t>
            </w:r>
          </w:p>
        </w:tc>
        <w:tc>
          <w:tcPr>
            <w:tcW w:w="889"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No</w:t>
            </w:r>
          </w:p>
        </w:tc>
        <w:tc>
          <w:tcPr>
            <w:tcW w:w="1031"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Yes</w:t>
            </w:r>
          </w:p>
        </w:tc>
        <w:tc>
          <w:tcPr>
            <w:tcW w:w="923"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No</w:t>
            </w:r>
          </w:p>
        </w:tc>
        <w:tc>
          <w:tcPr>
            <w:tcW w:w="997"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Yes</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No</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Yes</w:t>
            </w:r>
          </w:p>
        </w:tc>
      </w:tr>
      <w:tr w:rsidR="00114A24" w:rsidRPr="00AB010C" w:rsidTr="00252E39">
        <w:trPr>
          <w:trHeight w:val="300"/>
          <w:jc w:val="center"/>
        </w:trPr>
        <w:tc>
          <w:tcPr>
            <w:tcW w:w="1860" w:type="dxa"/>
            <w:tcBorders>
              <w:top w:val="nil"/>
              <w:left w:val="single" w:sz="4" w:space="0" w:color="auto"/>
              <w:bottom w:val="single" w:sz="4" w:space="0" w:color="auto"/>
              <w:right w:val="single" w:sz="4" w:space="0" w:color="auto"/>
            </w:tcBorders>
            <w:shd w:val="clear" w:color="000000" w:fill="C5BE97"/>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High</w:t>
            </w:r>
          </w:p>
        </w:tc>
        <w:tc>
          <w:tcPr>
            <w:tcW w:w="889" w:type="dxa"/>
            <w:tcBorders>
              <w:top w:val="nil"/>
              <w:left w:val="nil"/>
              <w:bottom w:val="single" w:sz="4" w:space="0" w:color="auto"/>
              <w:right w:val="single" w:sz="4" w:space="0" w:color="auto"/>
            </w:tcBorders>
            <w:shd w:val="clear" w:color="000000" w:fill="C5D9F1"/>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4</w:t>
            </w:r>
          </w:p>
        </w:tc>
        <w:tc>
          <w:tcPr>
            <w:tcW w:w="1031" w:type="dxa"/>
            <w:tcBorders>
              <w:top w:val="nil"/>
              <w:left w:val="nil"/>
              <w:bottom w:val="single" w:sz="4" w:space="0" w:color="auto"/>
              <w:right w:val="single" w:sz="4" w:space="0" w:color="auto"/>
            </w:tcBorders>
            <w:shd w:val="clear" w:color="000000" w:fill="C5D9F1"/>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3</w:t>
            </w:r>
          </w:p>
        </w:tc>
        <w:tc>
          <w:tcPr>
            <w:tcW w:w="923" w:type="dxa"/>
            <w:tcBorders>
              <w:top w:val="nil"/>
              <w:left w:val="nil"/>
              <w:bottom w:val="single" w:sz="4" w:space="0" w:color="auto"/>
              <w:right w:val="single" w:sz="4" w:space="0" w:color="auto"/>
            </w:tcBorders>
            <w:shd w:val="clear" w:color="000000" w:fill="CCC0DA"/>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2.5</w:t>
            </w:r>
          </w:p>
        </w:tc>
        <w:tc>
          <w:tcPr>
            <w:tcW w:w="997" w:type="dxa"/>
            <w:tcBorders>
              <w:top w:val="nil"/>
              <w:left w:val="nil"/>
              <w:bottom w:val="single" w:sz="4" w:space="0" w:color="auto"/>
              <w:right w:val="single" w:sz="4" w:space="0" w:color="auto"/>
            </w:tcBorders>
            <w:shd w:val="clear" w:color="000000" w:fill="CCC0DA"/>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4.5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-1.5</w:t>
            </w:r>
          </w:p>
        </w:tc>
      </w:tr>
      <w:tr w:rsidR="00114A24" w:rsidRPr="00AB010C" w:rsidTr="00252E39">
        <w:trPr>
          <w:trHeight w:val="300"/>
          <w:jc w:val="center"/>
        </w:trPr>
        <w:tc>
          <w:tcPr>
            <w:tcW w:w="1860" w:type="dxa"/>
            <w:tcBorders>
              <w:top w:val="nil"/>
              <w:left w:val="single" w:sz="4" w:space="0" w:color="auto"/>
              <w:bottom w:val="single" w:sz="4" w:space="0" w:color="auto"/>
              <w:right w:val="single" w:sz="4" w:space="0" w:color="auto"/>
            </w:tcBorders>
            <w:shd w:val="clear" w:color="000000" w:fill="C5BE97"/>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Normal</w:t>
            </w:r>
          </w:p>
        </w:tc>
        <w:tc>
          <w:tcPr>
            <w:tcW w:w="889" w:type="dxa"/>
            <w:tcBorders>
              <w:top w:val="nil"/>
              <w:left w:val="nil"/>
              <w:bottom w:val="single" w:sz="4" w:space="0" w:color="auto"/>
              <w:right w:val="single" w:sz="4" w:space="0" w:color="auto"/>
            </w:tcBorders>
            <w:shd w:val="clear" w:color="000000" w:fill="C5D9F1"/>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1</w:t>
            </w:r>
          </w:p>
        </w:tc>
        <w:tc>
          <w:tcPr>
            <w:tcW w:w="1031" w:type="dxa"/>
            <w:tcBorders>
              <w:top w:val="nil"/>
              <w:left w:val="nil"/>
              <w:bottom w:val="single" w:sz="4" w:space="0" w:color="auto"/>
              <w:right w:val="single" w:sz="4" w:space="0" w:color="auto"/>
            </w:tcBorders>
            <w:shd w:val="clear" w:color="000000" w:fill="C5D9F1"/>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6</w:t>
            </w:r>
          </w:p>
        </w:tc>
        <w:tc>
          <w:tcPr>
            <w:tcW w:w="923" w:type="dxa"/>
            <w:tcBorders>
              <w:top w:val="nil"/>
              <w:left w:val="nil"/>
              <w:bottom w:val="single" w:sz="4" w:space="0" w:color="auto"/>
              <w:right w:val="single" w:sz="4" w:space="0" w:color="auto"/>
            </w:tcBorders>
            <w:shd w:val="clear" w:color="000000" w:fill="CCC0DA"/>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2.5</w:t>
            </w:r>
          </w:p>
        </w:tc>
        <w:tc>
          <w:tcPr>
            <w:tcW w:w="997" w:type="dxa"/>
            <w:tcBorders>
              <w:top w:val="nil"/>
              <w:left w:val="nil"/>
              <w:bottom w:val="single" w:sz="4" w:space="0" w:color="auto"/>
              <w:right w:val="single" w:sz="4" w:space="0" w:color="auto"/>
            </w:tcBorders>
            <w:shd w:val="clear" w:color="000000" w:fill="CCC0DA"/>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4.5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1.5</w:t>
            </w:r>
          </w:p>
        </w:tc>
      </w:tr>
      <w:tr w:rsidR="00114A24" w:rsidRPr="00AB010C" w:rsidTr="00252E3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 </w:t>
            </w:r>
          </w:p>
        </w:tc>
        <w:tc>
          <w:tcPr>
            <w:tcW w:w="889"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5</w:t>
            </w:r>
          </w:p>
        </w:tc>
        <w:tc>
          <w:tcPr>
            <w:tcW w:w="1031"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9</w:t>
            </w:r>
          </w:p>
        </w:tc>
        <w:tc>
          <w:tcPr>
            <w:tcW w:w="923"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5</w:t>
            </w:r>
          </w:p>
        </w:tc>
        <w:tc>
          <w:tcPr>
            <w:tcW w:w="997"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b/>
                <w:bCs/>
                <w:color w:val="000000"/>
                <w:lang w:eastAsia="en-GB"/>
              </w:rPr>
            </w:pPr>
            <w:r w:rsidRPr="00AB010C">
              <w:rPr>
                <w:rFonts w:ascii="Calibri" w:eastAsia="Times New Roman" w:hAnsi="Calibri" w:cs="Times New Roman"/>
                <w:b/>
                <w:bCs/>
                <w:color w:val="000000"/>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AB010C" w:rsidRDefault="00114A24" w:rsidP="00252E39">
            <w:pPr>
              <w:spacing w:after="0" w:line="240" w:lineRule="auto"/>
              <w:jc w:val="center"/>
              <w:rPr>
                <w:rFonts w:ascii="Calibri" w:eastAsia="Times New Roman" w:hAnsi="Calibri" w:cs="Times New Roman"/>
                <w:color w:val="000000"/>
                <w:lang w:eastAsia="en-GB"/>
              </w:rPr>
            </w:pPr>
            <w:r w:rsidRPr="00AB010C">
              <w:rPr>
                <w:rFonts w:ascii="Calibri" w:eastAsia="Times New Roman" w:hAnsi="Calibri" w:cs="Times New Roman"/>
                <w:color w:val="000000"/>
                <w:lang w:eastAsia="en-GB"/>
              </w:rPr>
              <w:t> </w:t>
            </w:r>
          </w:p>
        </w:tc>
      </w:tr>
    </w:tbl>
    <w:p w:rsidR="00114A24" w:rsidRDefault="00114A24" w:rsidP="00114A24"/>
    <w:p w:rsidR="00114A24" w:rsidRDefault="00114A24" w:rsidP="00114A24">
      <w:r>
        <w:t>Calculating χ2 (Chi-square) value:</w:t>
      </w:r>
    </w:p>
    <w:p w:rsidR="00114A24" w:rsidRPr="00500AD5" w:rsidRDefault="00114A24" w:rsidP="00114A24">
      <w:pPr>
        <w:rPr>
          <w:rFonts w:eastAsiaTheme="minorEastAsia"/>
        </w:rPr>
      </w:pPr>
      <m:oMathPara>
        <m:oMath>
          <m:r>
            <w:rPr>
              <w:rFonts w:ascii="Cambria Math" w:hAnsi="Cambria Math"/>
            </w:rPr>
            <m:t>=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oMath>
      </m:oMathPara>
    </w:p>
    <w:p w:rsidR="00114A24" w:rsidRDefault="00114A24" w:rsidP="00114A24">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num>
            <m:den>
              <m:r>
                <w:rPr>
                  <w:rFonts w:ascii="Cambria Math" w:eastAsiaTheme="minorEastAsia" w:hAnsi="Cambria Math"/>
                </w:rPr>
                <m:t>4.5</m:t>
              </m:r>
            </m:den>
          </m:f>
        </m:oMath>
      </m:oMathPara>
    </w:p>
    <w:p w:rsidR="00114A24" w:rsidRDefault="00114A24" w:rsidP="00114A24">
      <w:pPr>
        <w:jc w:val="center"/>
        <w:rPr>
          <w:rFonts w:eastAsiaTheme="minorEastAsia"/>
        </w:rPr>
      </w:pPr>
      <w:r>
        <w:rPr>
          <w:rFonts w:eastAsiaTheme="minorEastAsia"/>
        </w:rPr>
        <w:t>= 2.8</w:t>
      </w:r>
    </w:p>
    <w:p w:rsidR="00114A24" w:rsidRDefault="00114A24" w:rsidP="00114A24">
      <w:pPr>
        <w:rPr>
          <w:rFonts w:eastAsiaTheme="minorEastAsia"/>
        </w:rPr>
      </w:pPr>
      <w:r>
        <w:rPr>
          <w:rFonts w:eastAsiaTheme="minorEastAsia"/>
        </w:rPr>
        <w:t>Calculating degrees of freedom = (r-1) * (c-1)</w:t>
      </w:r>
    </w:p>
    <w:p w:rsidR="00114A24" w:rsidRDefault="00114A24" w:rsidP="00114A24">
      <w:pPr>
        <w:rPr>
          <w:rFonts w:eastAsiaTheme="minorEastAsia"/>
        </w:rPr>
      </w:pPr>
      <w:r>
        <w:rPr>
          <w:rFonts w:eastAsiaTheme="minorEastAsia"/>
        </w:rPr>
        <w:lastRenderedPageBreak/>
        <w:t>Where r = number of row components/number of variable categories</w:t>
      </w:r>
    </w:p>
    <w:p w:rsidR="00114A24" w:rsidRDefault="00114A24" w:rsidP="00114A24">
      <w:pPr>
        <w:rPr>
          <w:rFonts w:eastAsiaTheme="minorEastAsia"/>
        </w:rPr>
      </w:pPr>
      <w:r>
        <w:rPr>
          <w:rFonts w:eastAsiaTheme="minorEastAsia"/>
        </w:rPr>
        <w:t>C = number of response variables</w:t>
      </w:r>
    </w:p>
    <w:p w:rsidR="00114A24" w:rsidRDefault="00114A24" w:rsidP="00114A24">
      <w:pPr>
        <w:rPr>
          <w:rFonts w:eastAsiaTheme="minorEastAsia"/>
        </w:rPr>
      </w:pPr>
      <w:r>
        <w:rPr>
          <w:rFonts w:eastAsiaTheme="minorEastAsia"/>
        </w:rPr>
        <w:t>Here row categories are 2 (High &amp; Normal) and column categories are 2 (No &amp; Yes)</w:t>
      </w:r>
    </w:p>
    <w:p w:rsidR="00114A24" w:rsidRDefault="00114A24" w:rsidP="00114A24">
      <w:pPr>
        <w:rPr>
          <w:rFonts w:eastAsiaTheme="minorEastAsia"/>
        </w:rPr>
      </w:pPr>
      <w:r>
        <w:rPr>
          <w:rFonts w:eastAsiaTheme="minorEastAsia"/>
        </w:rPr>
        <w:t>Hence = (2-1) * (2-1) = 1</w:t>
      </w:r>
    </w:p>
    <w:p w:rsidR="00114A24" w:rsidRDefault="00114A24" w:rsidP="00114A24">
      <w:pPr>
        <w:rPr>
          <w:rFonts w:eastAsiaTheme="minorEastAsia"/>
        </w:rPr>
      </w:pPr>
      <w:r>
        <w:rPr>
          <w:rFonts w:eastAsiaTheme="minorEastAsia"/>
        </w:rPr>
        <w:t>P-value for Chi-square 2.8 with 1 d.f = 0.0942</w:t>
      </w:r>
    </w:p>
    <w:p w:rsidR="00114A24" w:rsidRDefault="00114A24" w:rsidP="00114A24">
      <w:pPr>
        <w:rPr>
          <w:rFonts w:eastAsiaTheme="minorEastAsia"/>
        </w:rPr>
      </w:pPr>
      <w:r>
        <w:rPr>
          <w:rFonts w:eastAsiaTheme="minorEastAsia"/>
        </w:rPr>
        <w:t>P-value can be obtained with the following excel formulae</w:t>
      </w:r>
    </w:p>
    <w:p w:rsidR="00114A24" w:rsidRDefault="00114A24" w:rsidP="00114A24">
      <w:pPr>
        <w:rPr>
          <w:rFonts w:eastAsiaTheme="minorEastAsia"/>
        </w:rPr>
      </w:pPr>
      <w:r>
        <w:rPr>
          <w:rFonts w:eastAsiaTheme="minorEastAsia"/>
        </w:rPr>
        <w:t>= CHIDIST (2.8, 1) = 0.0942</w:t>
      </w:r>
    </w:p>
    <w:p w:rsidR="00114A24" w:rsidRDefault="00114A24" w:rsidP="00114A24">
      <w:pPr>
        <w:rPr>
          <w:rFonts w:eastAsiaTheme="minorEastAsia"/>
          <w:b/>
        </w:rPr>
      </w:pPr>
      <w:r>
        <w:rPr>
          <w:rFonts w:eastAsiaTheme="minorEastAsia"/>
        </w:rPr>
        <w:t xml:space="preserve">In similar way, we will calculate p-value for all variables and select the best variable with </w:t>
      </w:r>
      <w:r w:rsidRPr="002B175B">
        <w:rPr>
          <w:rFonts w:eastAsiaTheme="minorEastAsia"/>
          <w:b/>
        </w:rPr>
        <w:t>small p-value</w:t>
      </w:r>
    </w:p>
    <w:p w:rsidR="00114A24" w:rsidRDefault="00114A24" w:rsidP="00114A24">
      <w:r>
        <w:rPr>
          <w:b/>
        </w:rPr>
        <w:t>ENTROPY</w:t>
      </w:r>
      <w:r w:rsidRPr="00500AD5">
        <w:rPr>
          <w:b/>
        </w:rPr>
        <w:t xml:space="preserve">: </w:t>
      </w:r>
      <w:r>
        <w:t xml:space="preserve"> </w:t>
      </w:r>
    </w:p>
    <w:p w:rsidR="00114A24" w:rsidRDefault="00114A24" w:rsidP="00114A24">
      <w:pPr>
        <w:rPr>
          <w:rFonts w:eastAsiaTheme="minorEastAsia"/>
        </w:rPr>
      </w:pPr>
      <w:r>
        <w:rPr>
          <w:rFonts w:eastAsiaTheme="minorEastAsia"/>
        </w:rPr>
        <w:t xml:space="preserve">Entropy = </w:t>
      </w:r>
      <w:r w:rsidRPr="00536F5E">
        <w:rPr>
          <w:rFonts w:eastAsiaTheme="minorEastAsia"/>
          <w:b/>
        </w:rPr>
        <w:t>- Σ P * L</w:t>
      </w:r>
      <w:r>
        <w:rPr>
          <w:rFonts w:eastAsiaTheme="minorEastAsia"/>
          <w:b/>
        </w:rPr>
        <w:t xml:space="preserve">og </w:t>
      </w:r>
      <w:r w:rsidRPr="00536F5E">
        <w:rPr>
          <w:rFonts w:eastAsiaTheme="minorEastAsia"/>
          <w:b/>
          <w:vertAlign w:val="subscript"/>
        </w:rPr>
        <w:t xml:space="preserve">2 </w:t>
      </w:r>
      <w:r w:rsidRPr="00536F5E">
        <w:rPr>
          <w:rFonts w:eastAsiaTheme="minorEastAsia"/>
          <w:b/>
        </w:rPr>
        <w:t>P</w:t>
      </w:r>
    </w:p>
    <w:p w:rsidR="00114A24" w:rsidRDefault="00114A24" w:rsidP="00114A24">
      <w:pPr>
        <w:rPr>
          <w:rFonts w:eastAsiaTheme="minorEastAsia"/>
        </w:rPr>
      </w:pPr>
      <w:r>
        <w:rPr>
          <w:rFonts w:eastAsiaTheme="minorEastAsia"/>
          <w:noProof/>
          <w:lang w:eastAsia="en-GB"/>
        </w:rPr>
        <w:pict>
          <v:group id="_x0000_s1026" style="position:absolute;margin-left:92.25pt;margin-top:13.35pt;width:162.75pt;height:125.25pt;z-index:251660288" coordorigin="3285,7304" coordsize="3255,2505">
            <v:rect id="_x0000_s1027" style="position:absolute;left:5400;top:8399;width:1140;height:465" stroked="f">
              <v:textbox style="mso-next-textbox:#_x0000_s1027">
                <w:txbxContent>
                  <w:p w:rsidR="00114A24" w:rsidRDefault="00114A24" w:rsidP="00114A24">
                    <w:r>
                      <w:t>Normal</w:t>
                    </w:r>
                  </w:p>
                </w:txbxContent>
              </v:textbox>
            </v:rect>
            <v:rect id="_x0000_s1028" style="position:absolute;left:3285;top:8399;width:945;height:465" stroked="f">
              <v:textbox style="mso-next-textbox:#_x0000_s1028">
                <w:txbxContent>
                  <w:p w:rsidR="00114A24" w:rsidRDefault="00114A24" w:rsidP="00114A24">
                    <w:r>
                      <w:t>High</w:t>
                    </w:r>
                  </w:p>
                </w:txbxContent>
              </v:textbox>
            </v:rect>
            <v:rect id="_x0000_s1029" style="position:absolute;left:4095;top:7304;width:1305;height:900">
              <v:textbox style="mso-next-textbox:#_x0000_s1029">
                <w:txbxContent>
                  <w:p w:rsidR="00114A24" w:rsidRDefault="00114A24" w:rsidP="00114A24">
                    <w:pPr>
                      <w:jc w:val="center"/>
                    </w:pPr>
                    <w:r>
                      <w:t>Humidity                  S [9 +, 5 -]</w:t>
                    </w:r>
                  </w:p>
                </w:txbxContent>
              </v:textbox>
            </v:rect>
            <v:shapetype id="_x0000_t32" coordsize="21600,21600" o:spt="32" o:oned="t" path="m,l21600,21600e" filled="f">
              <v:path arrowok="t" fillok="f" o:connecttype="none"/>
              <o:lock v:ext="edit" shapetype="t"/>
            </v:shapetype>
            <v:shape id="_x0000_s1030" type="#_x0000_t32" style="position:absolute;left:3945;top:8204;width:810;height:885;flip:x" o:connectortype="straight">
              <v:stroke endarrow="block"/>
            </v:shape>
            <v:shape id="_x0000_s1031" type="#_x0000_t32" style="position:absolute;left:4755;top:8204;width:1005;height:885" o:connectortype="straight">
              <v:stroke endarrow="block"/>
            </v:shape>
            <v:rect id="_x0000_s1032" style="position:absolute;left:3285;top:9314;width:1245;height:495">
              <v:textbox style="mso-next-textbox:#_x0000_s1032">
                <w:txbxContent>
                  <w:p w:rsidR="00114A24" w:rsidRDefault="00114A24" w:rsidP="00114A24">
                    <w:r>
                      <w:t>S [3+, 4-]</w:t>
                    </w:r>
                  </w:p>
                </w:txbxContent>
              </v:textbox>
            </v:rect>
            <v:rect id="_x0000_s1033" style="position:absolute;left:5220;top:9314;width:1245;height:495">
              <v:textbox style="mso-next-textbox:#_x0000_s1033">
                <w:txbxContent>
                  <w:p w:rsidR="00114A24" w:rsidRDefault="00114A24" w:rsidP="00114A24">
                    <w:r>
                      <w:t>S [6+, 1-]</w:t>
                    </w:r>
                  </w:p>
                </w:txbxContent>
              </v:textbox>
            </v:rect>
          </v:group>
        </w:pict>
      </w: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r>
        <w:rPr>
          <w:rFonts w:eastAsiaTheme="minorEastAsia"/>
        </w:rPr>
        <w:t xml:space="preserve">Entropy = </w:t>
      </w: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14</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14</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14</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14</m:t>
            </m:r>
          </m:den>
        </m:f>
        <m:r>
          <w:rPr>
            <w:rFonts w:ascii="Cambria Math" w:eastAsiaTheme="minorEastAsia" w:hAnsi="Cambria Math"/>
          </w:rPr>
          <m:t>)</m:t>
        </m:r>
      </m:oMath>
    </w:p>
    <w:p w:rsidR="00114A24" w:rsidRDefault="00114A24" w:rsidP="00114A24">
      <w:pPr>
        <w:rPr>
          <w:rFonts w:eastAsiaTheme="minorEastAsia"/>
        </w:rPr>
      </w:pPr>
      <w:r>
        <w:rPr>
          <w:rFonts w:eastAsiaTheme="minorEastAsia"/>
        </w:rPr>
        <w:t xml:space="preserve">               = 0.4097 + 0.5305 = 0.9402</w:t>
      </w:r>
    </w:p>
    <w:p w:rsidR="00114A24" w:rsidRDefault="00114A24" w:rsidP="00114A24">
      <w:pPr>
        <w:rPr>
          <w:rFonts w:eastAsiaTheme="minorEastAsia"/>
        </w:rPr>
      </w:pPr>
      <w:r>
        <w:rPr>
          <w:rFonts w:eastAsiaTheme="minorEastAsia"/>
        </w:rPr>
        <w:t xml:space="preserve">In case if you forgot how to calculate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14</m:t>
                </m:r>
              </m:den>
            </m:f>
          </m:e>
        </m:d>
      </m:oMath>
      <w:r>
        <w:rPr>
          <w:rFonts w:eastAsiaTheme="minorEastAsia"/>
        </w:rPr>
        <w:t xml:space="preserve"> = Log (9/14) / Log 2 = - 0.6374</w:t>
      </w:r>
    </w:p>
    <w:p w:rsidR="00114A24" w:rsidRDefault="00114A24" w:rsidP="00114A24">
      <w:pPr>
        <w:rPr>
          <w:rFonts w:eastAsiaTheme="minorEastAsia"/>
        </w:rPr>
      </w:pPr>
      <w:r>
        <w:rPr>
          <w:rFonts w:eastAsiaTheme="minorEastAsia"/>
        </w:rPr>
        <w:t xml:space="preserve">Entropy </w:t>
      </w:r>
      <w:r w:rsidRPr="00D53A39">
        <w:rPr>
          <w:rFonts w:eastAsiaTheme="minorEastAsia"/>
          <w:vertAlign w:val="subscript"/>
        </w:rPr>
        <w:t>High</w:t>
      </w:r>
      <w:r>
        <w:rPr>
          <w:rFonts w:eastAsiaTheme="minorEastAsia"/>
        </w:rPr>
        <w:t xml:space="preserve"> = </w:t>
      </w: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 xml:space="preserve"> )</m:t>
        </m:r>
      </m:oMath>
    </w:p>
    <w:p w:rsidR="00114A24" w:rsidRDefault="00114A24" w:rsidP="00114A24">
      <w:pPr>
        <w:rPr>
          <w:rFonts w:eastAsiaTheme="minorEastAsia"/>
        </w:rPr>
      </w:pPr>
      <w:r>
        <w:rPr>
          <w:rFonts w:eastAsiaTheme="minorEastAsia"/>
        </w:rPr>
        <w:t xml:space="preserve">                     = 0.523 + 0.4613 = 0.9851</w:t>
      </w:r>
    </w:p>
    <w:p w:rsidR="00114A24" w:rsidRDefault="00114A24" w:rsidP="00114A24">
      <w:pPr>
        <w:rPr>
          <w:rFonts w:eastAsiaTheme="minorEastAsia"/>
        </w:rPr>
      </w:pPr>
      <w:r>
        <w:rPr>
          <w:rFonts w:eastAsiaTheme="minorEastAsia"/>
        </w:rPr>
        <w:t xml:space="preserve">Entropy </w:t>
      </w:r>
      <w:r>
        <w:rPr>
          <w:rFonts w:eastAsiaTheme="minorEastAsia"/>
          <w:vertAlign w:val="subscript"/>
        </w:rPr>
        <w:t>Normal</w:t>
      </w:r>
      <w:r>
        <w:rPr>
          <w:rFonts w:eastAsiaTheme="minorEastAsia"/>
        </w:rPr>
        <w:t xml:space="preserve"> = </w:t>
      </w: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r>
          <w:rPr>
            <w:rFonts w:ascii="Cambria Math" w:eastAsiaTheme="minorEastAsia" w:hAnsi="Cambria Math"/>
          </w:rPr>
          <m:t xml:space="preserve"> )</m:t>
        </m:r>
      </m:oMath>
    </w:p>
    <w:p w:rsidR="00114A24" w:rsidRDefault="00114A24" w:rsidP="00114A24">
      <w:pPr>
        <w:rPr>
          <w:rFonts w:eastAsiaTheme="minorEastAsia"/>
        </w:rPr>
      </w:pPr>
      <w:r>
        <w:rPr>
          <w:rFonts w:eastAsiaTheme="minorEastAsia"/>
        </w:rPr>
        <w:t xml:space="preserve">                     = 0.4010 + 0.1906 = 0.5916</w:t>
      </w:r>
    </w:p>
    <w:p w:rsidR="00114A24" w:rsidRDefault="00114A24" w:rsidP="00114A24">
      <w:pPr>
        <w:rPr>
          <w:rFonts w:eastAsiaTheme="minorEastAsia"/>
        </w:rPr>
      </w:pPr>
      <w:r>
        <w:rPr>
          <w:rFonts w:eastAsiaTheme="minorEastAsia"/>
        </w:rPr>
        <w:t xml:space="preserve">Information gain = </w:t>
      </w:r>
      <m:oMath>
        <m:r>
          <w:rPr>
            <w:rFonts w:ascii="Cambria Math" w:eastAsiaTheme="minorEastAsia" w:hAnsi="Cambria Math"/>
          </w:rPr>
          <m:t>Total Entropy-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Entropy</m:t>
            </m:r>
          </m:e>
          <m:sub>
            <m:r>
              <w:rPr>
                <w:rFonts w:ascii="Cambria Math" w:eastAsiaTheme="minorEastAsia" w:hAnsi="Cambria Math"/>
              </w:rPr>
              <m:t>High</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Entropy</m:t>
            </m:r>
          </m:e>
          <m:sub>
            <m:r>
              <w:rPr>
                <w:rFonts w:ascii="Cambria Math" w:eastAsiaTheme="minorEastAsia" w:hAnsi="Cambria Math"/>
              </w:rPr>
              <m:t>Normal</m:t>
            </m:r>
          </m:sub>
        </m:sSub>
      </m:oMath>
    </w:p>
    <w:p w:rsidR="00114A24" w:rsidRDefault="00114A24" w:rsidP="00114A24">
      <w:pPr>
        <w:rPr>
          <w:rFonts w:eastAsiaTheme="minorEastAsia"/>
        </w:rPr>
      </w:pPr>
      <w:r>
        <w:rPr>
          <w:rFonts w:eastAsiaTheme="minorEastAsia"/>
        </w:rPr>
        <w:lastRenderedPageBreak/>
        <w:t xml:space="preserve">  </w:t>
      </w:r>
      <m:oMath>
        <m:r>
          <w:rPr>
            <w:rFonts w:ascii="Cambria Math" w:eastAsiaTheme="minorEastAsia" w:hAnsi="Cambria Math"/>
          </w:rPr>
          <m:t xml:space="preserve">=0.9402-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e>
        </m:d>
        <m:r>
          <w:rPr>
            <w:rFonts w:ascii="Cambria Math" w:eastAsiaTheme="minorEastAsia" w:hAnsi="Cambria Math"/>
          </w:rPr>
          <m:t xml:space="preserve">*0.9851-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e>
        </m:d>
        <m:r>
          <w:rPr>
            <w:rFonts w:ascii="Cambria Math" w:eastAsiaTheme="minorEastAsia" w:hAnsi="Cambria Math"/>
          </w:rPr>
          <m:t>* 0.5916</m:t>
        </m:r>
      </m:oMath>
      <w:r>
        <w:rPr>
          <w:rFonts w:eastAsiaTheme="minorEastAsia"/>
        </w:rPr>
        <w:t xml:space="preserve">    </w:t>
      </w:r>
    </w:p>
    <w:p w:rsidR="00114A24" w:rsidRDefault="00114A24" w:rsidP="00114A24">
      <w:pPr>
        <w:rPr>
          <w:rFonts w:eastAsiaTheme="minorEastAsia"/>
        </w:rPr>
      </w:pPr>
      <w:r>
        <w:rPr>
          <w:rFonts w:eastAsiaTheme="minorEastAsia"/>
        </w:rPr>
        <w:t>= 0.1518</w:t>
      </w:r>
    </w:p>
    <w:p w:rsidR="00114A24" w:rsidRPr="00270667" w:rsidRDefault="00114A24" w:rsidP="00114A24">
      <w:pPr>
        <w:rPr>
          <w:rFonts w:eastAsiaTheme="minorEastAsia"/>
        </w:rPr>
      </w:pPr>
      <w:r>
        <w:rPr>
          <w:rFonts w:eastAsiaTheme="minorEastAsia"/>
        </w:rPr>
        <w:t xml:space="preserve">In similar way, we will calculate </w:t>
      </w:r>
      <w:r w:rsidRPr="00270667">
        <w:rPr>
          <w:rFonts w:eastAsiaTheme="minorEastAsia"/>
          <w:b/>
        </w:rPr>
        <w:t>information gain</w:t>
      </w:r>
      <w:r>
        <w:rPr>
          <w:rFonts w:eastAsiaTheme="minorEastAsia"/>
        </w:rPr>
        <w:t xml:space="preserve"> for all variables and select the best variable with </w:t>
      </w:r>
      <w:r>
        <w:rPr>
          <w:rFonts w:eastAsiaTheme="minorEastAsia"/>
          <w:b/>
        </w:rPr>
        <w:t>highest information gain</w:t>
      </w:r>
    </w:p>
    <w:p w:rsidR="00114A24" w:rsidRDefault="00114A24" w:rsidP="00114A24">
      <w:pPr>
        <w:rPr>
          <w:rFonts w:eastAsiaTheme="minorEastAsia"/>
        </w:rPr>
      </w:pPr>
    </w:p>
    <w:p w:rsidR="00114A24" w:rsidRDefault="00114A24" w:rsidP="00114A24">
      <w:r>
        <w:rPr>
          <w:b/>
        </w:rPr>
        <w:t>GINI</w:t>
      </w:r>
      <w:r w:rsidRPr="00500AD5">
        <w:rPr>
          <w:b/>
        </w:rPr>
        <w:t xml:space="preserve">: </w:t>
      </w:r>
      <w:r>
        <w:t xml:space="preserve"> </w:t>
      </w:r>
    </w:p>
    <w:p w:rsidR="00114A24" w:rsidRDefault="00114A24" w:rsidP="00114A24">
      <w:pPr>
        <w:rPr>
          <w:rFonts w:eastAsiaTheme="minorEastAsia"/>
        </w:rPr>
      </w:pPr>
      <w:r>
        <w:rPr>
          <w:rFonts w:eastAsiaTheme="minorEastAsia"/>
        </w:rPr>
        <w:t>Gini = 1</w:t>
      </w:r>
      <w:r w:rsidRPr="00536F5E">
        <w:rPr>
          <w:rFonts w:eastAsiaTheme="minorEastAsia"/>
          <w:b/>
        </w:rPr>
        <w:t>- Σ</w:t>
      </w:r>
      <w:r>
        <w:rPr>
          <w:rFonts w:eastAsiaTheme="minorEastAsia"/>
          <w:b/>
        </w:rPr>
        <w:t xml:space="preserve"> p </w:t>
      </w:r>
      <w:r w:rsidRPr="00EF3E8C">
        <w:rPr>
          <w:rFonts w:eastAsiaTheme="minorEastAsia"/>
          <w:b/>
          <w:vertAlign w:val="superscript"/>
        </w:rPr>
        <w:t>2</w:t>
      </w:r>
    </w:p>
    <w:p w:rsidR="00114A24" w:rsidRDefault="00114A24" w:rsidP="00114A24">
      <w:pPr>
        <w:rPr>
          <w:rFonts w:eastAsiaTheme="minorEastAsia"/>
        </w:rPr>
      </w:pPr>
      <w:r>
        <w:rPr>
          <w:rFonts w:eastAsiaTheme="minorEastAsia"/>
          <w:noProof/>
          <w:lang w:eastAsia="en-GB"/>
        </w:rPr>
        <w:pict>
          <v:group id="_x0000_s1034" style="position:absolute;margin-left:100.5pt;margin-top:.4pt;width:162.75pt;height:125.25pt;z-index:251661312" coordorigin="3285,7304" coordsize="3255,2505">
            <v:rect id="_x0000_s1035" style="position:absolute;left:5400;top:8399;width:1140;height:465" stroked="f">
              <v:textbox style="mso-next-textbox:#_x0000_s1035">
                <w:txbxContent>
                  <w:p w:rsidR="00114A24" w:rsidRDefault="00114A24" w:rsidP="00114A24">
                    <w:r>
                      <w:t>Normal</w:t>
                    </w:r>
                  </w:p>
                </w:txbxContent>
              </v:textbox>
            </v:rect>
            <v:rect id="_x0000_s1036" style="position:absolute;left:3285;top:8399;width:945;height:465" stroked="f">
              <v:textbox style="mso-next-textbox:#_x0000_s1036">
                <w:txbxContent>
                  <w:p w:rsidR="00114A24" w:rsidRDefault="00114A24" w:rsidP="00114A24">
                    <w:r>
                      <w:t>High</w:t>
                    </w:r>
                  </w:p>
                </w:txbxContent>
              </v:textbox>
            </v:rect>
            <v:rect id="_x0000_s1037" style="position:absolute;left:4095;top:7304;width:1305;height:900">
              <v:textbox style="mso-next-textbox:#_x0000_s1037">
                <w:txbxContent>
                  <w:p w:rsidR="00114A24" w:rsidRDefault="00114A24" w:rsidP="00114A24">
                    <w:pPr>
                      <w:jc w:val="center"/>
                    </w:pPr>
                    <w:r>
                      <w:t>Humidity                  S [9 +, 5 -]</w:t>
                    </w:r>
                  </w:p>
                </w:txbxContent>
              </v:textbox>
            </v:rect>
            <v:shape id="_x0000_s1038" type="#_x0000_t32" style="position:absolute;left:3945;top:8204;width:810;height:885;flip:x" o:connectortype="straight">
              <v:stroke endarrow="block"/>
            </v:shape>
            <v:shape id="_x0000_s1039" type="#_x0000_t32" style="position:absolute;left:4755;top:8204;width:1005;height:885" o:connectortype="straight">
              <v:stroke endarrow="block"/>
            </v:shape>
            <v:rect id="_x0000_s1040" style="position:absolute;left:3285;top:9314;width:1245;height:495">
              <v:textbox style="mso-next-textbox:#_x0000_s1040">
                <w:txbxContent>
                  <w:p w:rsidR="00114A24" w:rsidRDefault="00114A24" w:rsidP="00114A24">
                    <w:r>
                      <w:t>S [3+, 4-]</w:t>
                    </w:r>
                  </w:p>
                </w:txbxContent>
              </v:textbox>
            </v:rect>
            <v:rect id="_x0000_s1041" style="position:absolute;left:5220;top:9314;width:1245;height:495">
              <v:textbox style="mso-next-textbox:#_x0000_s1041">
                <w:txbxContent>
                  <w:p w:rsidR="00114A24" w:rsidRDefault="00114A24" w:rsidP="00114A24">
                    <w:r>
                      <w:t>S [6+, 1-]</w:t>
                    </w:r>
                  </w:p>
                </w:txbxContent>
              </v:textbox>
            </v:rect>
          </v:group>
        </w:pict>
      </w: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r>
        <w:rPr>
          <w:rFonts w:eastAsiaTheme="minorEastAsia"/>
        </w:rPr>
        <w:t xml:space="preserve">Gini = </w:t>
      </w:r>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14</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14</m:t>
                    </m:r>
                  </m:den>
                </m:f>
              </m:e>
            </m:d>
          </m:e>
          <m:sup>
            <m:r>
              <w:rPr>
                <w:rFonts w:ascii="Cambria Math" w:eastAsiaTheme="minorEastAsia" w:hAnsi="Cambria Math"/>
              </w:rPr>
              <m:t>2</m:t>
            </m:r>
          </m:sup>
        </m:sSup>
      </m:oMath>
      <w:r>
        <w:rPr>
          <w:rFonts w:eastAsiaTheme="minorEastAsia"/>
        </w:rPr>
        <w:t xml:space="preserve"> = 0.459</w:t>
      </w:r>
    </w:p>
    <w:p w:rsidR="00114A24" w:rsidRDefault="00114A24" w:rsidP="00114A24">
      <w:pPr>
        <w:rPr>
          <w:rFonts w:eastAsiaTheme="minorEastAsia"/>
        </w:rPr>
      </w:pPr>
      <w:r>
        <w:rPr>
          <w:rFonts w:eastAsiaTheme="minorEastAsia"/>
        </w:rPr>
        <w:t xml:space="preserve">Gini </w:t>
      </w:r>
      <w:r w:rsidRPr="00D5166A">
        <w:rPr>
          <w:rFonts w:eastAsiaTheme="minorEastAsia"/>
          <w:vertAlign w:val="subscript"/>
        </w:rPr>
        <w:t>High</w:t>
      </w:r>
      <w:r>
        <w:rPr>
          <w:rFonts w:eastAsiaTheme="minorEastAsia"/>
        </w:rPr>
        <w:t xml:space="preserve"> = </w:t>
      </w:r>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e>
            </m:d>
          </m:e>
          <m:sup>
            <m:r>
              <w:rPr>
                <w:rFonts w:ascii="Cambria Math" w:eastAsiaTheme="minorEastAsia" w:hAnsi="Cambria Math"/>
              </w:rPr>
              <m:t>2</m:t>
            </m:r>
          </m:sup>
        </m:sSup>
      </m:oMath>
      <w:r>
        <w:rPr>
          <w:rFonts w:eastAsiaTheme="minorEastAsia"/>
        </w:rPr>
        <w:t xml:space="preserve"> = 0.489</w:t>
      </w:r>
    </w:p>
    <w:p w:rsidR="00114A24" w:rsidRDefault="00114A24" w:rsidP="00114A24">
      <w:pPr>
        <w:rPr>
          <w:rFonts w:eastAsiaTheme="minorEastAsia"/>
        </w:rPr>
      </w:pPr>
      <w:r>
        <w:rPr>
          <w:rFonts w:eastAsiaTheme="minorEastAsia"/>
        </w:rPr>
        <w:t xml:space="preserve">Gini </w:t>
      </w:r>
      <w:r>
        <w:rPr>
          <w:rFonts w:eastAsiaTheme="minorEastAsia"/>
          <w:vertAlign w:val="subscript"/>
        </w:rPr>
        <w:t>Normal</w:t>
      </w:r>
      <w:r>
        <w:rPr>
          <w:rFonts w:eastAsiaTheme="minorEastAsia"/>
        </w:rPr>
        <w:t xml:space="preserve"> = </w:t>
      </w:r>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e>
            </m:d>
          </m:e>
          <m:sup>
            <m:r>
              <w:rPr>
                <w:rFonts w:ascii="Cambria Math" w:eastAsiaTheme="minorEastAsia" w:hAnsi="Cambria Math"/>
              </w:rPr>
              <m:t>2</m:t>
            </m:r>
          </m:sup>
        </m:sSup>
      </m:oMath>
      <w:r>
        <w:rPr>
          <w:rFonts w:eastAsiaTheme="minorEastAsia"/>
        </w:rPr>
        <w:t xml:space="preserve"> = 0.2448</w:t>
      </w:r>
    </w:p>
    <w:p w:rsidR="00114A24" w:rsidRDefault="00114A24" w:rsidP="00114A24">
      <w:pPr>
        <w:rPr>
          <w:rFonts w:eastAsiaTheme="minorEastAsia"/>
        </w:rPr>
      </w:pPr>
      <w:r>
        <w:rPr>
          <w:rFonts w:eastAsiaTheme="minorEastAsia"/>
        </w:rPr>
        <w:t xml:space="preserve">Expected Gini =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e>
        </m:d>
        <m:r>
          <w:rPr>
            <w:rFonts w:ascii="Cambria Math" w:eastAsiaTheme="minorEastAsia" w:hAnsi="Cambria Math"/>
          </w:rPr>
          <m:t>*0.489+</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e>
        </m:d>
        <m:r>
          <w:rPr>
            <w:rFonts w:ascii="Cambria Math" w:eastAsiaTheme="minorEastAsia" w:hAnsi="Cambria Math"/>
          </w:rPr>
          <m:t>*0.2448</m:t>
        </m:r>
      </m:oMath>
      <w:r>
        <w:rPr>
          <w:rFonts w:eastAsiaTheme="minorEastAsia"/>
        </w:rPr>
        <w:t xml:space="preserve"> = 0.3669</w:t>
      </w:r>
    </w:p>
    <w:p w:rsidR="00114A24" w:rsidRPr="00270667" w:rsidRDefault="00114A24" w:rsidP="00114A24">
      <w:pPr>
        <w:rPr>
          <w:rFonts w:eastAsiaTheme="minorEastAsia"/>
        </w:rPr>
      </w:pPr>
      <w:r>
        <w:rPr>
          <w:rFonts w:eastAsiaTheme="minorEastAsia"/>
        </w:rPr>
        <w:t xml:space="preserve">In similar way, we will calculate </w:t>
      </w:r>
      <w:r>
        <w:rPr>
          <w:rFonts w:eastAsiaTheme="minorEastAsia"/>
          <w:b/>
        </w:rPr>
        <w:t>expected Gini</w:t>
      </w:r>
      <w:r>
        <w:rPr>
          <w:rFonts w:eastAsiaTheme="minorEastAsia"/>
        </w:rPr>
        <w:t xml:space="preserve"> for all variables and select the best with </w:t>
      </w:r>
      <w:r>
        <w:rPr>
          <w:rFonts w:eastAsiaTheme="minorEastAsia"/>
          <w:b/>
        </w:rPr>
        <w:t>lowest expected value</w:t>
      </w:r>
    </w:p>
    <w:p w:rsidR="00114A24" w:rsidRDefault="00114A24" w:rsidP="00114A24">
      <w:pPr>
        <w:rPr>
          <w:rFonts w:eastAsiaTheme="minorEastAsia"/>
        </w:rPr>
      </w:pPr>
      <w:r>
        <w:rPr>
          <w:rFonts w:eastAsiaTheme="minorEastAsia"/>
        </w:rPr>
        <w:t xml:space="preserve"> </w:t>
      </w:r>
    </w:p>
    <w:p w:rsidR="00114A24" w:rsidRDefault="00114A24" w:rsidP="00114A24">
      <w:pPr>
        <w:rPr>
          <w:rFonts w:eastAsiaTheme="minorEastAsia"/>
        </w:rPr>
      </w:pPr>
      <w:r>
        <w:rPr>
          <w:rFonts w:eastAsiaTheme="minorEastAsia"/>
        </w:rPr>
        <w:t xml:space="preserve">For better understanding purpose, we are doing the similar calculations for </w:t>
      </w:r>
      <w:r w:rsidRPr="00985DAF">
        <w:rPr>
          <w:rFonts w:eastAsiaTheme="minorEastAsia"/>
          <w:b/>
        </w:rPr>
        <w:t>WIND</w:t>
      </w:r>
      <w:r>
        <w:rPr>
          <w:rFonts w:eastAsiaTheme="minorEastAsia"/>
        </w:rPr>
        <w:t xml:space="preserve"> variable</w:t>
      </w:r>
    </w:p>
    <w:p w:rsidR="00114A24" w:rsidRDefault="00114A24" w:rsidP="00114A24">
      <w:r w:rsidRPr="00500AD5">
        <w:rPr>
          <w:b/>
        </w:rPr>
        <w:t xml:space="preserve">CHAID: </w:t>
      </w:r>
      <w:r>
        <w:t xml:space="preserve"> Wind has 2 categories and our expected values should be evenly distributed in order to calculate how distinguishing the variable is</w:t>
      </w:r>
    </w:p>
    <w:tbl>
      <w:tblPr>
        <w:tblW w:w="7620" w:type="dxa"/>
        <w:jc w:val="center"/>
        <w:tblInd w:w="93" w:type="dxa"/>
        <w:tblLook w:val="04A0"/>
      </w:tblPr>
      <w:tblGrid>
        <w:gridCol w:w="1860"/>
        <w:gridCol w:w="892"/>
        <w:gridCol w:w="1028"/>
        <w:gridCol w:w="924"/>
        <w:gridCol w:w="996"/>
        <w:gridCol w:w="960"/>
        <w:gridCol w:w="960"/>
      </w:tblGrid>
      <w:tr w:rsidR="00114A24" w:rsidRPr="002E57CA" w:rsidTr="00252E39">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FFFFFF"/>
                <w:lang w:eastAsia="en-GB"/>
              </w:rPr>
            </w:pPr>
            <w:r w:rsidRPr="002E57CA">
              <w:rPr>
                <w:rFonts w:ascii="Calibri" w:eastAsia="Times New Roman" w:hAnsi="Calibri" w:cs="Times New Roman"/>
                <w:b/>
                <w:bCs/>
                <w:color w:val="FFFFFF"/>
                <w:lang w:eastAsia="en-GB"/>
              </w:rPr>
              <w:t>Wind Category</w:t>
            </w:r>
          </w:p>
        </w:tc>
        <w:tc>
          <w:tcPr>
            <w:tcW w:w="1920" w:type="dxa"/>
            <w:gridSpan w:val="2"/>
            <w:tcBorders>
              <w:top w:val="single" w:sz="4" w:space="0" w:color="auto"/>
              <w:left w:val="nil"/>
              <w:bottom w:val="single" w:sz="4" w:space="0" w:color="auto"/>
              <w:right w:val="single" w:sz="4" w:space="0" w:color="auto"/>
            </w:tcBorders>
            <w:shd w:val="clear" w:color="000000" w:fill="A5A5A5"/>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Play Tennis</w:t>
            </w:r>
          </w:p>
        </w:tc>
        <w:tc>
          <w:tcPr>
            <w:tcW w:w="1920" w:type="dxa"/>
            <w:gridSpan w:val="2"/>
            <w:tcBorders>
              <w:top w:val="single" w:sz="4" w:space="0" w:color="auto"/>
              <w:left w:val="nil"/>
              <w:bottom w:val="single" w:sz="4" w:space="0" w:color="auto"/>
              <w:right w:val="single" w:sz="4" w:space="0" w:color="auto"/>
            </w:tcBorders>
            <w:shd w:val="clear" w:color="000000" w:fill="A5A5A5"/>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Expected</w:t>
            </w:r>
          </w:p>
        </w:tc>
        <w:tc>
          <w:tcPr>
            <w:tcW w:w="1920" w:type="dxa"/>
            <w:gridSpan w:val="2"/>
            <w:tcBorders>
              <w:top w:val="single" w:sz="4" w:space="0" w:color="auto"/>
              <w:left w:val="nil"/>
              <w:bottom w:val="single" w:sz="4" w:space="0" w:color="auto"/>
              <w:right w:val="single" w:sz="4" w:space="0" w:color="auto"/>
            </w:tcBorders>
            <w:shd w:val="clear" w:color="000000" w:fill="A5A5A5"/>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Difference</w:t>
            </w:r>
          </w:p>
        </w:tc>
      </w:tr>
      <w:tr w:rsidR="00114A24" w:rsidRPr="002E57CA" w:rsidTr="00252E3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 </w:t>
            </w:r>
          </w:p>
        </w:tc>
        <w:tc>
          <w:tcPr>
            <w:tcW w:w="892"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No</w:t>
            </w:r>
          </w:p>
        </w:tc>
        <w:tc>
          <w:tcPr>
            <w:tcW w:w="1028"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Yes</w:t>
            </w:r>
          </w:p>
        </w:tc>
        <w:tc>
          <w:tcPr>
            <w:tcW w:w="924"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No</w:t>
            </w:r>
          </w:p>
        </w:tc>
        <w:tc>
          <w:tcPr>
            <w:tcW w:w="996"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Yes</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No</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Yes</w:t>
            </w:r>
          </w:p>
        </w:tc>
      </w:tr>
      <w:tr w:rsidR="00114A24" w:rsidRPr="002E57CA" w:rsidTr="00252E39">
        <w:trPr>
          <w:trHeight w:val="300"/>
          <w:jc w:val="center"/>
        </w:trPr>
        <w:tc>
          <w:tcPr>
            <w:tcW w:w="1860" w:type="dxa"/>
            <w:tcBorders>
              <w:top w:val="nil"/>
              <w:left w:val="single" w:sz="4" w:space="0" w:color="auto"/>
              <w:bottom w:val="single" w:sz="4" w:space="0" w:color="auto"/>
              <w:right w:val="single" w:sz="4" w:space="0" w:color="auto"/>
            </w:tcBorders>
            <w:shd w:val="clear" w:color="000000" w:fill="C5BE97"/>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Weak</w:t>
            </w:r>
          </w:p>
        </w:tc>
        <w:tc>
          <w:tcPr>
            <w:tcW w:w="892" w:type="dxa"/>
            <w:tcBorders>
              <w:top w:val="nil"/>
              <w:left w:val="nil"/>
              <w:bottom w:val="single" w:sz="4" w:space="0" w:color="auto"/>
              <w:right w:val="single" w:sz="4" w:space="0" w:color="auto"/>
            </w:tcBorders>
            <w:shd w:val="clear" w:color="000000" w:fill="C5D9F1"/>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2</w:t>
            </w:r>
          </w:p>
        </w:tc>
        <w:tc>
          <w:tcPr>
            <w:tcW w:w="1028" w:type="dxa"/>
            <w:tcBorders>
              <w:top w:val="nil"/>
              <w:left w:val="nil"/>
              <w:bottom w:val="single" w:sz="4" w:space="0" w:color="auto"/>
              <w:right w:val="single" w:sz="4" w:space="0" w:color="auto"/>
            </w:tcBorders>
            <w:shd w:val="clear" w:color="000000" w:fill="C5D9F1"/>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6</w:t>
            </w:r>
          </w:p>
        </w:tc>
        <w:tc>
          <w:tcPr>
            <w:tcW w:w="924" w:type="dxa"/>
            <w:tcBorders>
              <w:top w:val="nil"/>
              <w:left w:val="nil"/>
              <w:bottom w:val="single" w:sz="4" w:space="0" w:color="auto"/>
              <w:right w:val="single" w:sz="4" w:space="0" w:color="auto"/>
            </w:tcBorders>
            <w:shd w:val="clear" w:color="000000" w:fill="CCC0DA"/>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2.5</w:t>
            </w:r>
          </w:p>
        </w:tc>
        <w:tc>
          <w:tcPr>
            <w:tcW w:w="996" w:type="dxa"/>
            <w:tcBorders>
              <w:top w:val="nil"/>
              <w:left w:val="nil"/>
              <w:bottom w:val="single" w:sz="4" w:space="0" w:color="auto"/>
              <w:right w:val="single" w:sz="4" w:space="0" w:color="auto"/>
            </w:tcBorders>
            <w:shd w:val="clear" w:color="000000" w:fill="CCC0DA"/>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4.5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-0.5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1.5</w:t>
            </w:r>
          </w:p>
        </w:tc>
      </w:tr>
      <w:tr w:rsidR="00114A24" w:rsidRPr="002E57CA" w:rsidTr="00252E39">
        <w:trPr>
          <w:trHeight w:val="300"/>
          <w:jc w:val="center"/>
        </w:trPr>
        <w:tc>
          <w:tcPr>
            <w:tcW w:w="1860" w:type="dxa"/>
            <w:tcBorders>
              <w:top w:val="nil"/>
              <w:left w:val="single" w:sz="4" w:space="0" w:color="auto"/>
              <w:bottom w:val="single" w:sz="4" w:space="0" w:color="auto"/>
              <w:right w:val="single" w:sz="4" w:space="0" w:color="auto"/>
            </w:tcBorders>
            <w:shd w:val="clear" w:color="000000" w:fill="C5BE97"/>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Strong</w:t>
            </w:r>
          </w:p>
        </w:tc>
        <w:tc>
          <w:tcPr>
            <w:tcW w:w="892" w:type="dxa"/>
            <w:tcBorders>
              <w:top w:val="nil"/>
              <w:left w:val="nil"/>
              <w:bottom w:val="single" w:sz="4" w:space="0" w:color="auto"/>
              <w:right w:val="single" w:sz="4" w:space="0" w:color="auto"/>
            </w:tcBorders>
            <w:shd w:val="clear" w:color="000000" w:fill="C5D9F1"/>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3</w:t>
            </w:r>
          </w:p>
        </w:tc>
        <w:tc>
          <w:tcPr>
            <w:tcW w:w="1028" w:type="dxa"/>
            <w:tcBorders>
              <w:top w:val="nil"/>
              <w:left w:val="nil"/>
              <w:bottom w:val="single" w:sz="4" w:space="0" w:color="auto"/>
              <w:right w:val="single" w:sz="4" w:space="0" w:color="auto"/>
            </w:tcBorders>
            <w:shd w:val="clear" w:color="000000" w:fill="C5D9F1"/>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3</w:t>
            </w:r>
          </w:p>
        </w:tc>
        <w:tc>
          <w:tcPr>
            <w:tcW w:w="924" w:type="dxa"/>
            <w:tcBorders>
              <w:top w:val="nil"/>
              <w:left w:val="nil"/>
              <w:bottom w:val="single" w:sz="4" w:space="0" w:color="auto"/>
              <w:right w:val="single" w:sz="4" w:space="0" w:color="auto"/>
            </w:tcBorders>
            <w:shd w:val="clear" w:color="000000" w:fill="CCC0DA"/>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2.5</w:t>
            </w:r>
          </w:p>
        </w:tc>
        <w:tc>
          <w:tcPr>
            <w:tcW w:w="996" w:type="dxa"/>
            <w:tcBorders>
              <w:top w:val="nil"/>
              <w:left w:val="nil"/>
              <w:bottom w:val="single" w:sz="4" w:space="0" w:color="auto"/>
              <w:right w:val="single" w:sz="4" w:space="0" w:color="auto"/>
            </w:tcBorders>
            <w:shd w:val="clear" w:color="000000" w:fill="CCC0DA"/>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4.5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0.5</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-1.5</w:t>
            </w:r>
          </w:p>
        </w:tc>
      </w:tr>
      <w:tr w:rsidR="00114A24" w:rsidRPr="002E57CA" w:rsidTr="00252E39">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 </w:t>
            </w:r>
          </w:p>
        </w:tc>
        <w:tc>
          <w:tcPr>
            <w:tcW w:w="892"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5</w:t>
            </w:r>
          </w:p>
        </w:tc>
        <w:tc>
          <w:tcPr>
            <w:tcW w:w="1028"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9</w:t>
            </w:r>
          </w:p>
        </w:tc>
        <w:tc>
          <w:tcPr>
            <w:tcW w:w="924"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5</w:t>
            </w:r>
          </w:p>
        </w:tc>
        <w:tc>
          <w:tcPr>
            <w:tcW w:w="996"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b/>
                <w:bCs/>
                <w:color w:val="000000"/>
                <w:lang w:eastAsia="en-GB"/>
              </w:rPr>
            </w:pPr>
            <w:r w:rsidRPr="002E57CA">
              <w:rPr>
                <w:rFonts w:ascii="Calibri" w:eastAsia="Times New Roman" w:hAnsi="Calibri" w:cs="Times New Roman"/>
                <w:b/>
                <w:bCs/>
                <w:color w:val="000000"/>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114A24" w:rsidRPr="002E57CA" w:rsidRDefault="00114A24" w:rsidP="00252E39">
            <w:pPr>
              <w:spacing w:after="0" w:line="240" w:lineRule="auto"/>
              <w:jc w:val="center"/>
              <w:rPr>
                <w:rFonts w:ascii="Calibri" w:eastAsia="Times New Roman" w:hAnsi="Calibri" w:cs="Times New Roman"/>
                <w:color w:val="000000"/>
                <w:lang w:eastAsia="en-GB"/>
              </w:rPr>
            </w:pPr>
            <w:r w:rsidRPr="002E57CA">
              <w:rPr>
                <w:rFonts w:ascii="Calibri" w:eastAsia="Times New Roman" w:hAnsi="Calibri" w:cs="Times New Roman"/>
                <w:color w:val="000000"/>
                <w:lang w:eastAsia="en-GB"/>
              </w:rPr>
              <w:t> </w:t>
            </w:r>
          </w:p>
        </w:tc>
      </w:tr>
    </w:tbl>
    <w:p w:rsidR="00114A24" w:rsidRDefault="00114A24" w:rsidP="00114A24"/>
    <w:p w:rsidR="00114A24" w:rsidRDefault="00114A24" w:rsidP="00114A24">
      <w:pPr>
        <w:jc w:val="cente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2</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2</m:t>
                  </m:r>
                </m:sup>
              </m:sSup>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num>
            <m:den>
              <m:r>
                <w:rPr>
                  <w:rFonts w:ascii="Cambria Math" w:eastAsiaTheme="minorEastAsia" w:hAnsi="Cambria Math"/>
                </w:rPr>
                <m:t>4.5</m:t>
              </m:r>
            </m:den>
          </m:f>
        </m:oMath>
      </m:oMathPara>
    </w:p>
    <w:p w:rsidR="00114A24" w:rsidRDefault="00114A24" w:rsidP="00114A24">
      <w:pPr>
        <w:jc w:val="center"/>
        <w:rPr>
          <w:rFonts w:eastAsiaTheme="minorEastAsia"/>
        </w:rPr>
      </w:pPr>
      <w:r>
        <w:rPr>
          <w:rFonts w:eastAsiaTheme="minorEastAsia"/>
        </w:rPr>
        <w:t>= 1.2</w:t>
      </w:r>
    </w:p>
    <w:p w:rsidR="00114A24" w:rsidRDefault="00114A24" w:rsidP="00114A24">
      <w:pPr>
        <w:jc w:val="center"/>
        <w:rPr>
          <w:rFonts w:eastAsiaTheme="minorEastAsia"/>
        </w:rPr>
      </w:pPr>
      <w:r>
        <w:rPr>
          <w:rFonts w:eastAsiaTheme="minorEastAsia"/>
        </w:rPr>
        <w:t>P-value = 0.2733</w:t>
      </w:r>
    </w:p>
    <w:p w:rsidR="00114A24" w:rsidRDefault="00114A24" w:rsidP="00114A24">
      <w:r>
        <w:rPr>
          <w:b/>
        </w:rPr>
        <w:t>ENTROPY</w:t>
      </w:r>
      <w:r w:rsidRPr="00500AD5">
        <w:rPr>
          <w:b/>
        </w:rPr>
        <w:t xml:space="preserve">: </w:t>
      </w:r>
      <w:r>
        <w:t xml:space="preserve"> </w:t>
      </w:r>
    </w:p>
    <w:p w:rsidR="00114A24" w:rsidRPr="00500AD5" w:rsidRDefault="00114A24" w:rsidP="00114A24">
      <w:r>
        <w:rPr>
          <w:noProof/>
          <w:lang w:eastAsia="en-GB"/>
        </w:rPr>
        <w:pict>
          <v:group id="_x0000_s1042" style="position:absolute;margin-left:123.75pt;margin-top:11.25pt;width:162.75pt;height:125.25pt;z-index:251662336" coordorigin="3285,7304" coordsize="3255,2505">
            <v:rect id="_x0000_s1043" style="position:absolute;left:5400;top:8399;width:1140;height:465" stroked="f">
              <v:textbox style="mso-next-textbox:#_x0000_s1043">
                <w:txbxContent>
                  <w:p w:rsidR="00114A24" w:rsidRDefault="00114A24" w:rsidP="00114A24">
                    <w:r>
                      <w:t>Strong</w:t>
                    </w:r>
                  </w:p>
                </w:txbxContent>
              </v:textbox>
            </v:rect>
            <v:rect id="_x0000_s1044" style="position:absolute;left:3285;top:8399;width:945;height:465" stroked="f">
              <v:textbox style="mso-next-textbox:#_x0000_s1044">
                <w:txbxContent>
                  <w:p w:rsidR="00114A24" w:rsidRDefault="00114A24" w:rsidP="00114A24">
                    <w:r>
                      <w:t>Weak</w:t>
                    </w:r>
                  </w:p>
                </w:txbxContent>
              </v:textbox>
            </v:rect>
            <v:rect id="_x0000_s1045" style="position:absolute;left:4095;top:7304;width:1305;height:900">
              <v:textbox style="mso-next-textbox:#_x0000_s1045">
                <w:txbxContent>
                  <w:p w:rsidR="00114A24" w:rsidRDefault="00114A24" w:rsidP="00114A24">
                    <w:pPr>
                      <w:jc w:val="center"/>
                    </w:pPr>
                    <w:r>
                      <w:t>Wind                  S [9 +, 5 -]</w:t>
                    </w:r>
                  </w:p>
                </w:txbxContent>
              </v:textbox>
            </v:rect>
            <v:shape id="_x0000_s1046" type="#_x0000_t32" style="position:absolute;left:3945;top:8204;width:810;height:885;flip:x" o:connectortype="straight">
              <v:stroke endarrow="block"/>
            </v:shape>
            <v:shape id="_x0000_s1047" type="#_x0000_t32" style="position:absolute;left:4755;top:8204;width:1005;height:885" o:connectortype="straight">
              <v:stroke endarrow="block"/>
            </v:shape>
            <v:rect id="_x0000_s1048" style="position:absolute;left:3285;top:9314;width:1245;height:495">
              <v:textbox style="mso-next-textbox:#_x0000_s1048">
                <w:txbxContent>
                  <w:p w:rsidR="00114A24" w:rsidRDefault="00114A24" w:rsidP="00114A24">
                    <w:r>
                      <w:t>S [6+, 2-]</w:t>
                    </w:r>
                  </w:p>
                </w:txbxContent>
              </v:textbox>
            </v:rect>
            <v:rect id="_x0000_s1049" style="position:absolute;left:5220;top:9314;width:1245;height:495">
              <v:textbox style="mso-next-textbox:#_x0000_s1049">
                <w:txbxContent>
                  <w:p w:rsidR="00114A24" w:rsidRDefault="00114A24" w:rsidP="00114A24">
                    <w:r>
                      <w:t>S [3+, 3-]</w:t>
                    </w:r>
                  </w:p>
                </w:txbxContent>
              </v:textbox>
            </v:rect>
          </v:group>
        </w:pict>
      </w: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p>
    <w:p w:rsidR="00114A24" w:rsidRDefault="00114A24" w:rsidP="00114A24">
      <w:pPr>
        <w:rPr>
          <w:rFonts w:eastAsiaTheme="minorEastAsia"/>
        </w:rPr>
      </w:pPr>
      <w:r>
        <w:rPr>
          <w:rFonts w:eastAsiaTheme="minorEastAsia"/>
        </w:rPr>
        <w:t xml:space="preserve">Entropy </w:t>
      </w:r>
      <w:r>
        <w:rPr>
          <w:rFonts w:eastAsiaTheme="minorEastAsia"/>
          <w:vertAlign w:val="subscript"/>
        </w:rPr>
        <w:t>Weak</w:t>
      </w:r>
      <w:r>
        <w:rPr>
          <w:rFonts w:eastAsiaTheme="minorEastAsia"/>
        </w:rPr>
        <w:t xml:space="preserve"> = </w:t>
      </w: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 xml:space="preserve"> )</m:t>
        </m:r>
      </m:oMath>
    </w:p>
    <w:p w:rsidR="00114A24" w:rsidRDefault="00114A24" w:rsidP="00114A24">
      <w:pPr>
        <w:rPr>
          <w:rFonts w:eastAsiaTheme="minorEastAsia"/>
        </w:rPr>
      </w:pPr>
      <w:r>
        <w:rPr>
          <w:rFonts w:eastAsiaTheme="minorEastAsia"/>
        </w:rPr>
        <w:t xml:space="preserve">                     = 0.3112 + 0.5 = 0.8112</w:t>
      </w:r>
    </w:p>
    <w:p w:rsidR="00114A24" w:rsidRDefault="00114A24" w:rsidP="00114A24">
      <w:pPr>
        <w:rPr>
          <w:rFonts w:eastAsiaTheme="minorEastAsia"/>
        </w:rPr>
      </w:pPr>
      <w:r>
        <w:rPr>
          <w:rFonts w:eastAsiaTheme="minorEastAsia"/>
        </w:rPr>
        <w:t xml:space="preserve">Entropy </w:t>
      </w:r>
      <w:r>
        <w:rPr>
          <w:rFonts w:eastAsiaTheme="minorEastAsia"/>
          <w:vertAlign w:val="subscript"/>
        </w:rPr>
        <w:t>Strong</w:t>
      </w:r>
      <w:r>
        <w:rPr>
          <w:rFonts w:eastAsiaTheme="minorEastAsia"/>
        </w:rPr>
        <w:t xml:space="preserve"> = </w:t>
      </w:r>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r>
          <w:rPr>
            <w:rFonts w:ascii="Cambria Math" w:eastAsiaTheme="minorEastAsia" w:hAnsi="Cambria Math"/>
          </w:rPr>
          <m:t xml:space="preserve"> )</m:t>
        </m:r>
      </m:oMath>
    </w:p>
    <w:p w:rsidR="00114A24" w:rsidRDefault="00114A24" w:rsidP="00114A24">
      <w:pPr>
        <w:rPr>
          <w:rFonts w:eastAsiaTheme="minorEastAsia"/>
        </w:rPr>
      </w:pPr>
      <w:r>
        <w:rPr>
          <w:rFonts w:eastAsiaTheme="minorEastAsia"/>
        </w:rPr>
        <w:t xml:space="preserve">                     = 0.5 + 0.5 = 1</w:t>
      </w:r>
    </w:p>
    <w:p w:rsidR="00114A24" w:rsidRDefault="00114A24" w:rsidP="00114A24">
      <w:pPr>
        <w:rPr>
          <w:rFonts w:eastAsiaTheme="minorEastAsia"/>
        </w:rPr>
      </w:pPr>
      <w:r>
        <w:rPr>
          <w:rFonts w:eastAsiaTheme="minorEastAsia"/>
        </w:rPr>
        <w:t xml:space="preserve">Information gain = </w:t>
      </w:r>
      <m:oMath>
        <m:r>
          <w:rPr>
            <w:rFonts w:ascii="Cambria Math" w:eastAsiaTheme="minorEastAsia" w:hAnsi="Cambria Math"/>
          </w:rPr>
          <m:t>Total Entropy-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14</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Entropy</m:t>
            </m:r>
          </m:e>
          <m:sub>
            <m:r>
              <w:rPr>
                <w:rFonts w:ascii="Cambria Math" w:eastAsiaTheme="minorEastAsia" w:hAnsi="Cambria Math"/>
              </w:rPr>
              <m:t>Weak</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14</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Entropy</m:t>
            </m:r>
          </m:e>
          <m:sub>
            <m:r>
              <w:rPr>
                <w:rFonts w:ascii="Cambria Math" w:eastAsiaTheme="minorEastAsia" w:hAnsi="Cambria Math"/>
              </w:rPr>
              <m:t>Strong</m:t>
            </m:r>
          </m:sub>
        </m:sSub>
      </m:oMath>
    </w:p>
    <w:p w:rsidR="00114A24" w:rsidRDefault="00114A24" w:rsidP="00114A24">
      <w:pPr>
        <w:rPr>
          <w:rFonts w:eastAsiaTheme="minorEastAsia"/>
        </w:rPr>
      </w:pPr>
      <w:r>
        <w:rPr>
          <w:rFonts w:eastAsiaTheme="minorEastAsia"/>
        </w:rPr>
        <w:t xml:space="preserve">  </w:t>
      </w:r>
      <m:oMath>
        <m:r>
          <w:rPr>
            <w:rFonts w:ascii="Cambria Math" w:eastAsiaTheme="minorEastAsia" w:hAnsi="Cambria Math"/>
          </w:rPr>
          <m:t xml:space="preserve">=0.9402-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14</m:t>
                </m:r>
              </m:den>
            </m:f>
          </m:e>
        </m:d>
        <m:r>
          <w:rPr>
            <w:rFonts w:ascii="Cambria Math" w:eastAsiaTheme="minorEastAsia" w:hAnsi="Cambria Math"/>
          </w:rPr>
          <m:t xml:space="preserve">*0.8112-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14</m:t>
                </m:r>
              </m:den>
            </m:f>
          </m:e>
        </m:d>
        <m:r>
          <w:rPr>
            <w:rFonts w:ascii="Cambria Math" w:eastAsiaTheme="minorEastAsia" w:hAnsi="Cambria Math"/>
          </w:rPr>
          <m:t>* 1</m:t>
        </m:r>
      </m:oMath>
      <w:r>
        <w:rPr>
          <w:rFonts w:eastAsiaTheme="minorEastAsia"/>
        </w:rPr>
        <w:t xml:space="preserve">    </w:t>
      </w:r>
    </w:p>
    <w:p w:rsidR="00114A24" w:rsidRDefault="00114A24" w:rsidP="00114A24">
      <w:pPr>
        <w:rPr>
          <w:rFonts w:eastAsiaTheme="minorEastAsia"/>
        </w:rPr>
      </w:pPr>
      <w:r>
        <w:rPr>
          <w:rFonts w:eastAsiaTheme="minorEastAsia"/>
        </w:rPr>
        <w:t>= 0.0482</w:t>
      </w:r>
    </w:p>
    <w:p w:rsidR="00114A24" w:rsidRDefault="00114A24" w:rsidP="00114A24">
      <w:r>
        <w:rPr>
          <w:b/>
        </w:rPr>
        <w:t>GINI</w:t>
      </w:r>
      <w:r w:rsidRPr="00500AD5">
        <w:rPr>
          <w:b/>
        </w:rPr>
        <w:t xml:space="preserve">: </w:t>
      </w:r>
      <w:r>
        <w:t xml:space="preserve"> </w:t>
      </w:r>
    </w:p>
    <w:p w:rsidR="00114A24" w:rsidRDefault="00114A24" w:rsidP="00114A24">
      <w:pPr>
        <w:rPr>
          <w:rFonts w:eastAsiaTheme="minorEastAsia"/>
        </w:rPr>
      </w:pPr>
      <w:r>
        <w:rPr>
          <w:rFonts w:eastAsiaTheme="minorEastAsia"/>
        </w:rPr>
        <w:t xml:space="preserve">Gini </w:t>
      </w:r>
      <w:r>
        <w:rPr>
          <w:rFonts w:eastAsiaTheme="minorEastAsia"/>
          <w:vertAlign w:val="subscript"/>
        </w:rPr>
        <w:t>Weak</w:t>
      </w:r>
      <w:r>
        <w:rPr>
          <w:rFonts w:eastAsiaTheme="minorEastAsia"/>
        </w:rPr>
        <w:t xml:space="preserve"> = </w:t>
      </w:r>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e>
            </m:d>
          </m:e>
          <m:sup>
            <m:r>
              <w:rPr>
                <w:rFonts w:ascii="Cambria Math" w:eastAsiaTheme="minorEastAsia" w:hAnsi="Cambria Math"/>
              </w:rPr>
              <m:t>2</m:t>
            </m:r>
          </m:sup>
        </m:sSup>
      </m:oMath>
      <w:r>
        <w:rPr>
          <w:rFonts w:eastAsiaTheme="minorEastAsia"/>
        </w:rPr>
        <w:t xml:space="preserve"> = 0.375</w:t>
      </w:r>
    </w:p>
    <w:p w:rsidR="00114A24" w:rsidRDefault="00114A24" w:rsidP="00114A24">
      <w:pPr>
        <w:rPr>
          <w:rFonts w:eastAsiaTheme="minorEastAsia"/>
        </w:rPr>
      </w:pPr>
      <w:r>
        <w:rPr>
          <w:rFonts w:eastAsiaTheme="minorEastAsia"/>
        </w:rPr>
        <w:t xml:space="preserve">Gini </w:t>
      </w:r>
      <w:r>
        <w:rPr>
          <w:rFonts w:eastAsiaTheme="minorEastAsia"/>
          <w:vertAlign w:val="subscript"/>
        </w:rPr>
        <w:t>Strong</w:t>
      </w:r>
      <w:r>
        <w:rPr>
          <w:rFonts w:eastAsiaTheme="minorEastAsia"/>
        </w:rPr>
        <w:t xml:space="preserve"> = </w:t>
      </w:r>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e>
            </m:d>
          </m:e>
          <m:sup>
            <m:r>
              <w:rPr>
                <w:rFonts w:ascii="Cambria Math" w:eastAsiaTheme="minorEastAsia" w:hAnsi="Cambria Math"/>
              </w:rPr>
              <m:t>2</m:t>
            </m:r>
          </m:sup>
        </m:sSup>
      </m:oMath>
      <w:r>
        <w:rPr>
          <w:rFonts w:eastAsiaTheme="minorEastAsia"/>
        </w:rPr>
        <w:t xml:space="preserve"> = 0.5</w:t>
      </w:r>
    </w:p>
    <w:p w:rsidR="00114A24" w:rsidRDefault="00114A24" w:rsidP="00114A24">
      <w:pPr>
        <w:rPr>
          <w:rFonts w:eastAsiaTheme="minorEastAsia"/>
        </w:rPr>
      </w:pPr>
      <w:r>
        <w:rPr>
          <w:rFonts w:eastAsiaTheme="minorEastAsia"/>
        </w:rPr>
        <w:t xml:space="preserve">Expected Gini =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14</m:t>
                </m:r>
              </m:den>
            </m:f>
          </m:e>
        </m:d>
        <m:r>
          <w:rPr>
            <w:rFonts w:ascii="Cambria Math" w:eastAsiaTheme="minorEastAsia" w:hAnsi="Cambria Math"/>
          </w:rPr>
          <m:t>*0.375+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14</m:t>
                </m:r>
              </m:den>
            </m:f>
          </m:e>
        </m:d>
        <m:r>
          <w:rPr>
            <w:rFonts w:ascii="Cambria Math" w:eastAsiaTheme="minorEastAsia" w:hAnsi="Cambria Math"/>
          </w:rPr>
          <m:t>*0.5</m:t>
        </m:r>
      </m:oMath>
      <w:r>
        <w:rPr>
          <w:rFonts w:eastAsiaTheme="minorEastAsia"/>
        </w:rPr>
        <w:t xml:space="preserve"> = 0.4285</w:t>
      </w:r>
    </w:p>
    <w:p w:rsidR="00114A24" w:rsidRDefault="00114A24" w:rsidP="00114A24">
      <w:pPr>
        <w:rPr>
          <w:rFonts w:eastAsiaTheme="minorEastAsia"/>
        </w:rPr>
      </w:pPr>
      <w:r>
        <w:rPr>
          <w:rFonts w:eastAsiaTheme="minorEastAsia"/>
        </w:rPr>
        <w:t>Now we are comparing both variables for all 3 metrics so that we can understand better</w:t>
      </w:r>
    </w:p>
    <w:p w:rsidR="00114A24" w:rsidRDefault="00114A24" w:rsidP="00114A24">
      <w:pPr>
        <w:rPr>
          <w:rFonts w:eastAsiaTheme="minorEastAsia"/>
        </w:rPr>
      </w:pPr>
    </w:p>
    <w:p w:rsidR="00114A24" w:rsidRDefault="00114A24" w:rsidP="00114A24">
      <w:pPr>
        <w:rPr>
          <w:rFonts w:eastAsiaTheme="minorEastAsia"/>
        </w:rPr>
      </w:pPr>
    </w:p>
    <w:tbl>
      <w:tblPr>
        <w:tblW w:w="5723" w:type="dxa"/>
        <w:jc w:val="center"/>
        <w:tblInd w:w="-88" w:type="dxa"/>
        <w:tblLook w:val="04A0"/>
      </w:tblPr>
      <w:tblGrid>
        <w:gridCol w:w="1043"/>
        <w:gridCol w:w="1260"/>
        <w:gridCol w:w="1820"/>
        <w:gridCol w:w="1600"/>
      </w:tblGrid>
      <w:tr w:rsidR="00114A24" w:rsidRPr="007E5286" w:rsidTr="00252E39">
        <w:trPr>
          <w:trHeight w:val="585"/>
          <w:jc w:val="center"/>
        </w:trPr>
        <w:tc>
          <w:tcPr>
            <w:tcW w:w="1043"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lastRenderedPageBreak/>
              <w:t>Variables</w:t>
            </w:r>
          </w:p>
        </w:tc>
        <w:tc>
          <w:tcPr>
            <w:tcW w:w="1260" w:type="dxa"/>
            <w:tcBorders>
              <w:top w:val="single" w:sz="4" w:space="0" w:color="auto"/>
              <w:left w:val="nil"/>
              <w:bottom w:val="single" w:sz="4" w:space="0" w:color="auto"/>
              <w:right w:val="single" w:sz="4" w:space="0" w:color="auto"/>
            </w:tcBorders>
            <w:shd w:val="clear" w:color="000000" w:fill="A5A5A5"/>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 xml:space="preserve">CHAID        </w:t>
            </w:r>
            <w:r w:rsidRPr="007E5286">
              <w:rPr>
                <w:rFonts w:ascii="Calibri" w:eastAsia="Times New Roman" w:hAnsi="Calibri" w:cs="Times New Roman"/>
                <w:color w:val="000000"/>
                <w:lang w:eastAsia="en-GB"/>
              </w:rPr>
              <w:br/>
              <w:t xml:space="preserve">  (P-value)</w:t>
            </w:r>
          </w:p>
        </w:tc>
        <w:tc>
          <w:tcPr>
            <w:tcW w:w="1820" w:type="dxa"/>
            <w:tcBorders>
              <w:top w:val="single" w:sz="4" w:space="0" w:color="auto"/>
              <w:left w:val="nil"/>
              <w:bottom w:val="single" w:sz="4" w:space="0" w:color="auto"/>
              <w:right w:val="single" w:sz="4" w:space="0" w:color="auto"/>
            </w:tcBorders>
            <w:shd w:val="clear" w:color="000000" w:fill="A5A5A5"/>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Entropy</w:t>
            </w:r>
            <w:r w:rsidRPr="007E5286">
              <w:rPr>
                <w:rFonts w:ascii="Calibri" w:eastAsia="Times New Roman" w:hAnsi="Calibri" w:cs="Times New Roman"/>
                <w:color w:val="000000"/>
                <w:lang w:eastAsia="en-GB"/>
              </w:rPr>
              <w:br/>
              <w:t>Information Gain</w:t>
            </w:r>
          </w:p>
        </w:tc>
        <w:tc>
          <w:tcPr>
            <w:tcW w:w="1600" w:type="dxa"/>
            <w:tcBorders>
              <w:top w:val="single" w:sz="4" w:space="0" w:color="auto"/>
              <w:left w:val="nil"/>
              <w:bottom w:val="single" w:sz="4" w:space="0" w:color="auto"/>
              <w:right w:val="single" w:sz="4" w:space="0" w:color="auto"/>
            </w:tcBorders>
            <w:shd w:val="clear" w:color="000000" w:fill="A5A5A5"/>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Gini</w:t>
            </w:r>
            <w:r w:rsidRPr="007E5286">
              <w:rPr>
                <w:rFonts w:ascii="Calibri" w:eastAsia="Times New Roman" w:hAnsi="Calibri" w:cs="Times New Roman"/>
                <w:color w:val="000000"/>
                <w:lang w:eastAsia="en-GB"/>
              </w:rPr>
              <w:br/>
              <w:t>Expected value</w:t>
            </w:r>
          </w:p>
        </w:tc>
      </w:tr>
      <w:tr w:rsidR="00114A24" w:rsidRPr="007E5286" w:rsidTr="00252E39">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Humidity</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0.0942</w:t>
            </w:r>
          </w:p>
        </w:tc>
        <w:tc>
          <w:tcPr>
            <w:tcW w:w="182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0.1518</w:t>
            </w:r>
          </w:p>
        </w:tc>
        <w:tc>
          <w:tcPr>
            <w:tcW w:w="160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0.3669</w:t>
            </w:r>
          </w:p>
        </w:tc>
      </w:tr>
      <w:tr w:rsidR="00114A24" w:rsidRPr="007E5286" w:rsidTr="00252E39">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Wind</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0.2733</w:t>
            </w:r>
          </w:p>
        </w:tc>
        <w:tc>
          <w:tcPr>
            <w:tcW w:w="182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0.0482</w:t>
            </w:r>
          </w:p>
        </w:tc>
        <w:tc>
          <w:tcPr>
            <w:tcW w:w="160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0.4285</w:t>
            </w:r>
          </w:p>
        </w:tc>
      </w:tr>
      <w:tr w:rsidR="00114A24" w:rsidRPr="007E5286" w:rsidTr="00252E39">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Better</w:t>
            </w:r>
          </w:p>
        </w:tc>
        <w:tc>
          <w:tcPr>
            <w:tcW w:w="126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Low value</w:t>
            </w:r>
          </w:p>
        </w:tc>
        <w:tc>
          <w:tcPr>
            <w:tcW w:w="182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High value</w:t>
            </w:r>
          </w:p>
        </w:tc>
        <w:tc>
          <w:tcPr>
            <w:tcW w:w="1600" w:type="dxa"/>
            <w:tcBorders>
              <w:top w:val="nil"/>
              <w:left w:val="nil"/>
              <w:bottom w:val="single" w:sz="4" w:space="0" w:color="auto"/>
              <w:right w:val="single" w:sz="4" w:space="0" w:color="auto"/>
            </w:tcBorders>
            <w:shd w:val="clear" w:color="auto" w:fill="auto"/>
            <w:noWrap/>
            <w:vAlign w:val="bottom"/>
            <w:hideMark/>
          </w:tcPr>
          <w:p w:rsidR="00114A24" w:rsidRPr="007E5286" w:rsidRDefault="00114A24" w:rsidP="00252E39">
            <w:pPr>
              <w:spacing w:after="0" w:line="240" w:lineRule="auto"/>
              <w:jc w:val="center"/>
              <w:rPr>
                <w:rFonts w:ascii="Calibri" w:eastAsia="Times New Roman" w:hAnsi="Calibri" w:cs="Times New Roman"/>
                <w:color w:val="000000"/>
                <w:lang w:eastAsia="en-GB"/>
              </w:rPr>
            </w:pPr>
            <w:r w:rsidRPr="007E5286">
              <w:rPr>
                <w:rFonts w:ascii="Calibri" w:eastAsia="Times New Roman" w:hAnsi="Calibri" w:cs="Times New Roman"/>
                <w:color w:val="000000"/>
                <w:lang w:eastAsia="en-GB"/>
              </w:rPr>
              <w:t>Low Value</w:t>
            </w:r>
          </w:p>
        </w:tc>
      </w:tr>
    </w:tbl>
    <w:p w:rsidR="00114A24" w:rsidRDefault="00114A24" w:rsidP="00114A24">
      <w:pPr>
        <w:rPr>
          <w:rFonts w:eastAsiaTheme="minorEastAsia"/>
        </w:rPr>
      </w:pPr>
    </w:p>
    <w:p w:rsidR="00114A24" w:rsidRPr="00ED4536" w:rsidRDefault="00114A24" w:rsidP="00114A24">
      <w:pPr>
        <w:rPr>
          <w:rFonts w:eastAsiaTheme="minorEastAsia"/>
        </w:rPr>
      </w:pPr>
      <w:r>
        <w:rPr>
          <w:rFonts w:eastAsiaTheme="minorEastAsia"/>
        </w:rPr>
        <w:t xml:space="preserve">For all 3 calculations, </w:t>
      </w:r>
      <w:r w:rsidRPr="007E5286">
        <w:rPr>
          <w:rFonts w:eastAsiaTheme="minorEastAsia"/>
          <w:b/>
        </w:rPr>
        <w:t>Humidity</w:t>
      </w:r>
      <w:r>
        <w:rPr>
          <w:rFonts w:eastAsiaTheme="minorEastAsia"/>
        </w:rPr>
        <w:t xml:space="preserve"> is better classifier than </w:t>
      </w:r>
      <w:r>
        <w:rPr>
          <w:rFonts w:eastAsiaTheme="minorEastAsia"/>
          <w:b/>
        </w:rPr>
        <w:t>W</w:t>
      </w:r>
      <w:r w:rsidRPr="007E5286">
        <w:rPr>
          <w:rFonts w:eastAsiaTheme="minorEastAsia"/>
          <w:b/>
        </w:rPr>
        <w:t>ind</w:t>
      </w:r>
      <w:r>
        <w:rPr>
          <w:rFonts w:eastAsiaTheme="minorEastAsia"/>
          <w:b/>
        </w:rPr>
        <w:t xml:space="preserve">. </w:t>
      </w:r>
      <w:r w:rsidRPr="008D6A44">
        <w:rPr>
          <w:rFonts w:eastAsiaTheme="minorEastAsia"/>
        </w:rPr>
        <w:t>Hence we can confirm that</w:t>
      </w:r>
      <w:r>
        <w:rPr>
          <w:rFonts w:eastAsiaTheme="minorEastAsia"/>
          <w:b/>
        </w:rPr>
        <w:t xml:space="preserve"> a</w:t>
      </w:r>
      <w:r>
        <w:rPr>
          <w:rFonts w:eastAsiaTheme="minorEastAsia"/>
        </w:rPr>
        <w:t>ll methods are telling similar story</w:t>
      </w:r>
    </w:p>
    <w:p w:rsidR="00114A24" w:rsidRDefault="00114A24" w:rsidP="00114A24">
      <w:pPr>
        <w:rPr>
          <w:rFonts w:eastAsiaTheme="minorEastAsia"/>
        </w:rPr>
      </w:pPr>
      <w:r>
        <w:rPr>
          <w:rFonts w:eastAsiaTheme="minorEastAsia"/>
        </w:rPr>
        <w:t xml:space="preserve"> </w:t>
      </w:r>
    </w:p>
    <w:p w:rsidR="00114A24" w:rsidRDefault="00114A24" w:rsidP="00114A24">
      <w:pPr>
        <w:rPr>
          <w:rFonts w:eastAsiaTheme="minorEastAsia"/>
        </w:rPr>
      </w:pPr>
    </w:p>
    <w:p w:rsidR="00114A24" w:rsidRDefault="00114A24" w:rsidP="00114A24">
      <w:pPr>
        <w:rPr>
          <w:rFonts w:eastAsiaTheme="minorEastAsia"/>
        </w:rPr>
      </w:pPr>
    </w:p>
    <w:p w:rsidR="00264709" w:rsidRDefault="00264709"/>
    <w:sectPr w:rsidR="00264709" w:rsidSect="00B57F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4709"/>
    <w:rsid w:val="00114A24"/>
    <w:rsid w:val="00264709"/>
    <w:rsid w:val="002838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8"/>
        <o:r id="V:Rule2" type="connector" idref="#_x0000_s1031"/>
        <o:r id="V:Rule3" type="connector" idref="#_x0000_s1030"/>
        <o:r id="V:Rule4" type="connector" idref="#_x0000_s1047"/>
        <o:r id="V:Rule5" type="connector" idref="#_x0000_s1039"/>
        <o:r id="V:Rule6"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A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Brahmaputra</dc:creator>
  <cp:keywords/>
  <dc:description/>
  <cp:lastModifiedBy>Brahmaputra</cp:lastModifiedBy>
  <cp:revision>2</cp:revision>
  <dcterms:created xsi:type="dcterms:W3CDTF">2014-11-30T04:03:00Z</dcterms:created>
  <dcterms:modified xsi:type="dcterms:W3CDTF">2014-11-30T04:04:00Z</dcterms:modified>
</cp:coreProperties>
</file>