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6FBBA" w14:textId="77777777" w:rsidR="005470FD" w:rsidRDefault="005470FD">
      <w:pPr>
        <w:spacing w:after="80"/>
        <w:jc w:val="center"/>
        <w:rPr>
          <w:rFonts w:ascii="Calibri" w:hAnsi="Calibri"/>
          <w:b/>
          <w:color w:val="1F4E79"/>
          <w:sz w:val="36"/>
        </w:rPr>
      </w:pPr>
    </w:p>
    <w:p w14:paraId="4A5754A4" w14:textId="6FC97136" w:rsidR="004D7111" w:rsidRPr="002A3DA0" w:rsidRDefault="004D7111" w:rsidP="004D7111">
      <w:pPr>
        <w:jc w:val="center"/>
        <w:rPr>
          <w:rFonts w:eastAsia="Times New Roman"/>
          <w:b/>
          <w:bCs/>
          <w:sz w:val="30"/>
          <w:szCs w:val="30"/>
        </w:rPr>
      </w:pPr>
      <w:r>
        <w:rPr>
          <w:rFonts w:eastAsia="Times New Roman"/>
          <w:noProof/>
        </w:rPr>
        <w:drawing>
          <wp:inline distT="0" distB="0" distL="0" distR="0" wp14:anchorId="1356FDC9" wp14:editId="0B52B235">
            <wp:extent cx="2686050" cy="895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</w:rPr>
        <w:br/>
      </w:r>
      <w:r>
        <w:rPr>
          <w:rFonts w:eastAsia="Times New Roman"/>
          <w:b/>
          <w:bCs/>
          <w:sz w:val="30"/>
          <w:szCs w:val="30"/>
        </w:rPr>
        <w:t>School of Electronics Engineering</w:t>
      </w:r>
      <w:r>
        <w:rPr>
          <w:rFonts w:eastAsia="Times New Roman"/>
        </w:rPr>
        <w:br/>
      </w:r>
      <w:r w:rsidRPr="002A3DA0">
        <w:rPr>
          <w:rFonts w:eastAsia="Times New Roman"/>
          <w:b/>
          <w:bCs/>
          <w:sz w:val="30"/>
          <w:szCs w:val="30"/>
        </w:rPr>
        <w:t>Fall Semester 202</w:t>
      </w:r>
      <w:r>
        <w:rPr>
          <w:rFonts w:eastAsia="Times New Roman"/>
          <w:b/>
          <w:bCs/>
          <w:sz w:val="30"/>
          <w:szCs w:val="30"/>
        </w:rPr>
        <w:t>6</w:t>
      </w:r>
      <w:r w:rsidRPr="002A3DA0">
        <w:rPr>
          <w:rFonts w:eastAsia="Times New Roman"/>
          <w:b/>
          <w:bCs/>
          <w:sz w:val="30"/>
          <w:szCs w:val="30"/>
        </w:rPr>
        <w:t>-2</w:t>
      </w:r>
      <w:r>
        <w:rPr>
          <w:rFonts w:eastAsia="Times New Roman"/>
          <w:b/>
          <w:bCs/>
          <w:sz w:val="30"/>
          <w:szCs w:val="30"/>
        </w:rPr>
        <w:t>7</w:t>
      </w:r>
      <w:r w:rsidRPr="002A3DA0">
        <w:rPr>
          <w:rFonts w:eastAsia="Times New Roman"/>
          <w:b/>
          <w:bCs/>
          <w:sz w:val="30"/>
          <w:szCs w:val="30"/>
        </w:rPr>
        <w:br/>
        <w:t>BECE306</w:t>
      </w:r>
      <w:r>
        <w:rPr>
          <w:rFonts w:eastAsia="Times New Roman"/>
          <w:b/>
          <w:bCs/>
          <w:sz w:val="30"/>
          <w:szCs w:val="30"/>
        </w:rPr>
        <w:t>P</w:t>
      </w:r>
      <w:r w:rsidRPr="002A3DA0">
        <w:rPr>
          <w:rFonts w:eastAsia="Times New Roman"/>
          <w:b/>
          <w:bCs/>
          <w:sz w:val="30"/>
          <w:szCs w:val="30"/>
        </w:rPr>
        <w:t>-Digital Communication Systems</w:t>
      </w:r>
    </w:p>
    <w:p w14:paraId="7767AAA7" w14:textId="4451EF6F" w:rsidR="009D1941" w:rsidRDefault="00000000">
      <w:pPr>
        <w:spacing w:after="80"/>
        <w:jc w:val="center"/>
      </w:pPr>
      <w:r>
        <w:rPr>
          <w:rFonts w:ascii="Calibri" w:hAnsi="Calibri"/>
          <w:b/>
          <w:color w:val="1F4E79"/>
          <w:sz w:val="36"/>
        </w:rPr>
        <w:t>COURSE PROJECT EVALUATION RUBRICS &amp; TEMPLATE</w:t>
      </w:r>
    </w:p>
    <w:p w14:paraId="5F0ABF34" w14:textId="77777777" w:rsidR="009D1941" w:rsidRDefault="00000000">
      <w:pPr>
        <w:spacing w:after="320"/>
        <w:jc w:val="center"/>
      </w:pPr>
      <w:r>
        <w:rPr>
          <w:rFonts w:ascii="Calibri" w:hAnsi="Calibri"/>
          <w:b/>
          <w:color w:val="595959"/>
          <w:sz w:val="26"/>
        </w:rPr>
        <w:t>Total Marks: 30</w:t>
      </w:r>
    </w:p>
    <w:p w14:paraId="3A561584" w14:textId="77777777" w:rsidR="009D1941" w:rsidRDefault="00000000">
      <w:pPr>
        <w:pStyle w:val="Heading2"/>
      </w:pPr>
      <w:r>
        <w:t>1. Project Details &amp; Student Information</w:t>
      </w:r>
    </w:p>
    <w:p w14:paraId="13844AD0" w14:textId="77777777" w:rsidR="009D1941" w:rsidRDefault="00000000">
      <w:pPr>
        <w:spacing w:after="240" w:line="312" w:lineRule="auto"/>
      </w:pPr>
      <w:r>
        <w:rPr>
          <w:b/>
        </w:rPr>
        <w:t xml:space="preserve">Course Title &amp; Code: </w:t>
      </w:r>
      <w:r>
        <w:t>___________________________________________________</w:t>
      </w:r>
      <w:r>
        <w:br/>
      </w:r>
      <w:r>
        <w:rPr>
          <w:b/>
        </w:rPr>
        <w:t xml:space="preserve">Project Title: </w:t>
      </w:r>
      <w:r>
        <w:t>____________________________________________________________</w:t>
      </w:r>
      <w:r>
        <w:br/>
      </w:r>
      <w:r>
        <w:rPr>
          <w:b/>
        </w:rPr>
        <w:t>Group / Team Members (Names &amp; Roll Nos):</w:t>
      </w:r>
      <w:r>
        <w:rPr>
          <w:b/>
        </w:rPr>
        <w:br/>
      </w:r>
      <w:r>
        <w:t>1. ____________________________________   2. ____________________________________</w:t>
      </w:r>
      <w:r>
        <w:br/>
        <w:t>3. ____________________________________   4. ____________________________________</w:t>
      </w:r>
    </w:p>
    <w:p w14:paraId="1C350383" w14:textId="127A7AAE" w:rsidR="009D1941" w:rsidRDefault="00000000">
      <w:pPr>
        <w:pStyle w:val="Heading2"/>
      </w:pPr>
      <w:r>
        <w:t>Recommended Project Report Structure &amp; Guidelines</w:t>
      </w:r>
    </w:p>
    <w:p w14:paraId="38D46BB1" w14:textId="5F706775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 xml:space="preserve">Chapter 1: Introduction &amp; Literature Survey </w:t>
      </w:r>
    </w:p>
    <w:p w14:paraId="48343A7E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t>• Provide a clear background of the problem statement.</w:t>
      </w:r>
      <w:r>
        <w:rPr>
          <w:rFonts w:ascii="Calibri" w:hAnsi="Calibri"/>
          <w:sz w:val="20"/>
        </w:rPr>
        <w:br/>
        <w:t>• Conduct a comprehensive review of recent literature and existing methods.</w:t>
      </w:r>
      <w:r>
        <w:rPr>
          <w:rFonts w:ascii="Calibri" w:hAnsi="Calibri"/>
          <w:sz w:val="20"/>
        </w:rPr>
        <w:br/>
        <w:t>• Define well-articulated, concise project objectives.</w:t>
      </w:r>
    </w:p>
    <w:p w14:paraId="16B4E1C5" w14:textId="78D27728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 xml:space="preserve">Chapter 2: Conceptual Framework &amp; Methodology </w:t>
      </w:r>
    </w:p>
    <w:p w14:paraId="34460EEB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t>• Formulate the complex engineering problem statement.</w:t>
      </w:r>
      <w:r>
        <w:rPr>
          <w:rFonts w:ascii="Calibri" w:hAnsi="Calibri"/>
          <w:sz w:val="20"/>
        </w:rPr>
        <w:br/>
        <w:t>• Describe the technical framework, system architecture, block diagrams, or mathematical modeling.</w:t>
      </w:r>
      <w:r>
        <w:rPr>
          <w:rFonts w:ascii="Calibri" w:hAnsi="Calibri"/>
          <w:sz w:val="20"/>
        </w:rPr>
        <w:br/>
        <w:t>• Detail the step-by-step methodology and implementation plan.</w:t>
      </w:r>
    </w:p>
    <w:p w14:paraId="7EB72ABA" w14:textId="67D83816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 xml:space="preserve">Chapter 3: Innovation &amp; Feasible Solution </w:t>
      </w:r>
    </w:p>
    <w:p w14:paraId="53EF2E36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t>• Highlight the novel/innovative aspects of the proposed solution.</w:t>
      </w:r>
      <w:r>
        <w:rPr>
          <w:rFonts w:ascii="Calibri" w:hAnsi="Calibri"/>
          <w:sz w:val="20"/>
        </w:rPr>
        <w:br/>
        <w:t>• Justify technical and economic feasibility, safety considerations, and operational constraints.</w:t>
      </w:r>
    </w:p>
    <w:p w14:paraId="19CCA536" w14:textId="5813C79D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>Chapter 4: Results &amp; Discussion</w:t>
      </w:r>
    </w:p>
    <w:p w14:paraId="5AEAC90E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t>• Present experimental data, simulation plots, performance charts, or physical prototypes.</w:t>
      </w:r>
      <w:r>
        <w:rPr>
          <w:rFonts w:ascii="Calibri" w:hAnsi="Calibri"/>
          <w:sz w:val="20"/>
        </w:rPr>
        <w:br/>
        <w:t>• Provide logical interpretation, critical analysis, validation, and comparative benchmarking.</w:t>
      </w:r>
    </w:p>
    <w:p w14:paraId="7C300004" w14:textId="3ADA20E5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 xml:space="preserve">Chapter 5: Sustainable Development Goals (SDGs) &amp; Societal Impact </w:t>
      </w:r>
    </w:p>
    <w:p w14:paraId="587D82CD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lastRenderedPageBreak/>
        <w:t>• Specify explicit alignment with UN Sustainable Development Goals (e.g., SDG 7, 9, 11, 13).</w:t>
      </w:r>
      <w:r>
        <w:rPr>
          <w:rFonts w:ascii="Calibri" w:hAnsi="Calibri"/>
          <w:sz w:val="20"/>
        </w:rPr>
        <w:br/>
        <w:t>• Describe direct benefits to society, community, safety, or environmental sustainability.</w:t>
      </w:r>
    </w:p>
    <w:p w14:paraId="620FDB4C" w14:textId="16131054" w:rsidR="009D1941" w:rsidRDefault="00000000">
      <w:pPr>
        <w:spacing w:before="80" w:after="40"/>
      </w:pPr>
      <w:r>
        <w:rPr>
          <w:rFonts w:ascii="Calibri" w:hAnsi="Calibri"/>
          <w:b/>
          <w:color w:val="1F4E79"/>
        </w:rPr>
        <w:t xml:space="preserve">Chapter 6: Conclusion &amp; References </w:t>
      </w:r>
    </w:p>
    <w:p w14:paraId="155CD0DF" w14:textId="77777777" w:rsidR="009D1941" w:rsidRDefault="00000000">
      <w:pPr>
        <w:spacing w:after="120"/>
        <w:ind w:left="288"/>
      </w:pPr>
      <w:r>
        <w:rPr>
          <w:rFonts w:ascii="Calibri" w:hAnsi="Calibri"/>
          <w:sz w:val="20"/>
        </w:rPr>
        <w:t>• Summarize main project achievements and outcomes.</w:t>
      </w:r>
      <w:r>
        <w:rPr>
          <w:rFonts w:ascii="Calibri" w:hAnsi="Calibri"/>
          <w:sz w:val="20"/>
        </w:rPr>
        <w:br/>
        <w:t>• Provide standard references (IEEE/APA format) supporting the literature review.</w:t>
      </w:r>
    </w:p>
    <w:sectPr w:rsidR="009D194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8647322">
    <w:abstractNumId w:val="8"/>
  </w:num>
  <w:num w:numId="2" w16cid:durableId="152063832">
    <w:abstractNumId w:val="6"/>
  </w:num>
  <w:num w:numId="3" w16cid:durableId="1852262088">
    <w:abstractNumId w:val="5"/>
  </w:num>
  <w:num w:numId="4" w16cid:durableId="527260001">
    <w:abstractNumId w:val="4"/>
  </w:num>
  <w:num w:numId="5" w16cid:durableId="1859734853">
    <w:abstractNumId w:val="7"/>
  </w:num>
  <w:num w:numId="6" w16cid:durableId="437453820">
    <w:abstractNumId w:val="3"/>
  </w:num>
  <w:num w:numId="7" w16cid:durableId="585576962">
    <w:abstractNumId w:val="2"/>
  </w:num>
  <w:num w:numId="8" w16cid:durableId="370616753">
    <w:abstractNumId w:val="1"/>
  </w:num>
  <w:num w:numId="9" w16cid:durableId="35816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111"/>
    <w:rsid w:val="005470FD"/>
    <w:rsid w:val="00604EA4"/>
    <w:rsid w:val="00685497"/>
    <w:rsid w:val="006F6721"/>
    <w:rsid w:val="009D1941"/>
    <w:rsid w:val="00AA1D8D"/>
    <w:rsid w:val="00B47730"/>
    <w:rsid w:val="00C532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87B8AA"/>
  <w14:defaultImageDpi w14:val="300"/>
  <w15:docId w15:val="{D19BD695-500B-4AAE-87F5-FBDD42EEC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Nandakumar  S</cp:lastModifiedBy>
  <cp:revision>6</cp:revision>
  <dcterms:created xsi:type="dcterms:W3CDTF">2013-12-23T23:15:00Z</dcterms:created>
  <dcterms:modified xsi:type="dcterms:W3CDTF">2026-10-13T11:42:00Z</dcterms:modified>
  <cp:category/>
</cp:coreProperties>
</file>