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69022" w14:textId="5DEF7CC8" w:rsidR="00C021D1" w:rsidRPr="00B21FF3" w:rsidRDefault="00C021D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21F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IMPORTANT LIBRARIES IN PYTHON FOR MACHINE LEARNING:</w:t>
      </w:r>
    </w:p>
    <w:p w14:paraId="4792FAE5" w14:textId="77777777" w:rsidR="00E54561" w:rsidRPr="00B21FF3" w:rsidRDefault="00E5456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FDA2F62" w14:textId="34A90862" w:rsidR="00C021D1" w:rsidRPr="00B21FF3" w:rsidRDefault="00C021D1" w:rsidP="00C02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B21FF3">
        <w:rPr>
          <w:rFonts w:ascii="Times New Roman" w:hAnsi="Times New Roman" w:cs="Times New Roman"/>
          <w:b/>
          <w:bCs/>
          <w:i/>
          <w:iCs/>
          <w:u w:val="single"/>
        </w:rPr>
        <w:t>Scikit Learn:</w:t>
      </w:r>
      <w:r w:rsidRPr="00B21FF3">
        <w:rPr>
          <w:rFonts w:ascii="Times New Roman" w:hAnsi="Times New Roman" w:cs="Times New Roman"/>
        </w:rPr>
        <w:t xml:space="preserve"> </w:t>
      </w:r>
      <w:r w:rsidR="00E54561" w:rsidRPr="00B21FF3">
        <w:rPr>
          <w:rFonts w:ascii="Times New Roman" w:hAnsi="Times New Roman" w:cs="Times New Roman"/>
        </w:rPr>
        <w:t xml:space="preserve">It is one of the most important libraries that is used in machine learning. It contains a number of learning algorithms as part of it. It is also an open source project which means we can easily obtain the code of these algorithms. </w:t>
      </w:r>
    </w:p>
    <w:p w14:paraId="74B23694" w14:textId="77777777" w:rsidR="00731C8F" w:rsidRPr="00B21FF3" w:rsidRDefault="00E54561" w:rsidP="00731C8F">
      <w:pPr>
        <w:pStyle w:val="ListParagraph"/>
        <w:rPr>
          <w:rFonts w:ascii="Times New Roman" w:hAnsi="Times New Roman" w:cs="Times New Roman"/>
          <w:b/>
          <w:bCs/>
          <w:i/>
          <w:iCs/>
          <w:u w:val="single"/>
        </w:rPr>
      </w:pPr>
      <w:r w:rsidRPr="00B21FF3">
        <w:rPr>
          <w:rFonts w:ascii="Times New Roman" w:hAnsi="Times New Roman" w:cs="Times New Roman"/>
        </w:rPr>
        <w:t xml:space="preserve">More details of theses algorithms and a comprehensive documentation of each algorithm can be found on their page: </w:t>
      </w:r>
      <w:hyperlink r:id="rId5" w:history="1">
        <w:r w:rsidRPr="00B21FF3">
          <w:rPr>
            <w:rStyle w:val="Hyperlink"/>
            <w:rFonts w:ascii="Times New Roman" w:hAnsi="Times New Roman" w:cs="Times New Roman"/>
          </w:rPr>
          <w:t>https://scikit-learn.org/stable/index.html</w:t>
        </w:r>
      </w:hyperlink>
    </w:p>
    <w:p w14:paraId="741F7F2C" w14:textId="3A374080" w:rsidR="00E54561" w:rsidRPr="00B21FF3" w:rsidRDefault="00E54561" w:rsidP="00731C8F">
      <w:pPr>
        <w:pStyle w:val="ListParagraph"/>
        <w:rPr>
          <w:rFonts w:ascii="Times New Roman" w:hAnsi="Times New Roman" w:cs="Times New Roman"/>
        </w:rPr>
      </w:pPr>
      <w:r w:rsidRPr="00B21FF3">
        <w:rPr>
          <w:rFonts w:ascii="Times New Roman" w:eastAsia="UbuntuMono-Regular" w:hAnsi="Times New Roman" w:cs="Times New Roman"/>
          <w:b/>
          <w:bCs/>
        </w:rPr>
        <w:t xml:space="preserve"> </w:t>
      </w:r>
    </w:p>
    <w:p w14:paraId="54B310F1" w14:textId="749DC451" w:rsidR="00E54561" w:rsidRPr="00B21FF3" w:rsidRDefault="00E54561" w:rsidP="00E54561">
      <w:pPr>
        <w:pStyle w:val="ListParagraph"/>
        <w:rPr>
          <w:rFonts w:ascii="Times New Roman" w:hAnsi="Times New Roman" w:cs="Times New Roman"/>
        </w:rPr>
      </w:pPr>
    </w:p>
    <w:p w14:paraId="3A1FDC75" w14:textId="496EA09D" w:rsidR="00EC2B9C" w:rsidRPr="00B21FF3" w:rsidRDefault="00E54561" w:rsidP="00EC2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1FF3">
        <w:rPr>
          <w:rFonts w:ascii="Times New Roman" w:hAnsi="Times New Roman" w:cs="Times New Roman"/>
          <w:b/>
          <w:bCs/>
          <w:i/>
          <w:iCs/>
          <w:u w:val="single"/>
        </w:rPr>
        <w:t>NumPy</w:t>
      </w:r>
      <w:r w:rsidRPr="00B21FF3">
        <w:rPr>
          <w:rFonts w:ascii="Times New Roman" w:hAnsi="Times New Roman" w:cs="Times New Roman"/>
        </w:rPr>
        <w:t xml:space="preserve">: </w:t>
      </w:r>
      <w:r w:rsidR="005916D8" w:rsidRPr="00B21FF3">
        <w:rPr>
          <w:rFonts w:ascii="Times New Roman" w:hAnsi="Times New Roman" w:cs="Times New Roman"/>
        </w:rPr>
        <w:t>It is a fundamental package</w:t>
      </w:r>
      <w:r w:rsidR="00532D96" w:rsidRPr="00B21FF3">
        <w:rPr>
          <w:rFonts w:ascii="Times New Roman" w:hAnsi="Times New Roman" w:cs="Times New Roman"/>
        </w:rPr>
        <w:t xml:space="preserve"> for scientific computations in Python. It adds support for large, multi-dimensional arrays and matrices. It also has a collection of functions to operate on these arrays. It also contains functionality for linear algebra and the Fourier transform and a pseudorandom-number generators.</w:t>
      </w:r>
      <w:r w:rsidR="00AD502F" w:rsidRPr="00B21FF3">
        <w:rPr>
          <w:rFonts w:ascii="Times New Roman" w:hAnsi="Times New Roman" w:cs="Times New Roman"/>
        </w:rPr>
        <w:t xml:space="preserve"> </w:t>
      </w:r>
      <w:r w:rsidR="00AD502F" w:rsidRPr="00B21FF3">
        <w:rPr>
          <w:rFonts w:ascii="Times New Roman" w:hAnsi="Times New Roman" w:cs="Times New Roman"/>
          <w:b/>
          <w:bCs/>
        </w:rPr>
        <w:t>All the data entries should be of the same data type.</w:t>
      </w:r>
    </w:p>
    <w:p w14:paraId="3876F25F" w14:textId="1397B8D9" w:rsidR="00772563" w:rsidRPr="00B21FF3" w:rsidRDefault="00532D96" w:rsidP="00731C8F">
      <w:pPr>
        <w:pStyle w:val="ListParagraph"/>
        <w:rPr>
          <w:rFonts w:ascii="Times New Roman" w:hAnsi="Times New Roman" w:cs="Times New Roman"/>
        </w:rPr>
      </w:pPr>
      <w:r w:rsidRPr="00B21FF3">
        <w:rPr>
          <w:rFonts w:ascii="Times New Roman" w:hAnsi="Times New Roman" w:cs="Times New Roman"/>
        </w:rPr>
        <w:br/>
      </w:r>
      <w:r w:rsidR="00EC2B9C" w:rsidRPr="00B21FF3">
        <w:rPr>
          <w:rFonts w:ascii="Times New Roman" w:hAnsi="Times New Roman" w:cs="Times New Roman"/>
        </w:rPr>
        <w:t xml:space="preserve">                                   </w:t>
      </w:r>
      <w:r w:rsidR="00EC2B9C" w:rsidRPr="00B21FF3">
        <w:rPr>
          <w:rFonts w:ascii="Times New Roman" w:hAnsi="Times New Roman" w:cs="Times New Roman"/>
          <w:b/>
          <w:bCs/>
          <w:i/>
          <w:iCs/>
          <w:u w:val="single"/>
        </w:rPr>
        <w:t>Example:</w:t>
      </w:r>
      <w:r w:rsidR="00EC2B9C" w:rsidRPr="00B21FF3">
        <w:rPr>
          <w:rFonts w:ascii="Times New Roman" w:hAnsi="Times New Roman" w:cs="Times New Roman"/>
        </w:rPr>
        <w:t xml:space="preserve">  x = </w:t>
      </w:r>
      <w:proofErr w:type="spellStart"/>
      <w:proofErr w:type="gramStart"/>
      <w:r w:rsidR="00EC2B9C" w:rsidRPr="00B21FF3">
        <w:rPr>
          <w:rFonts w:ascii="Times New Roman" w:hAnsi="Times New Roman" w:cs="Times New Roman"/>
        </w:rPr>
        <w:t>np.array</w:t>
      </w:r>
      <w:proofErr w:type="spellEnd"/>
      <w:proofErr w:type="gramEnd"/>
      <w:r w:rsidR="00EC2B9C" w:rsidRPr="00B21FF3">
        <w:rPr>
          <w:rFonts w:ascii="Times New Roman" w:hAnsi="Times New Roman" w:cs="Times New Roman"/>
        </w:rPr>
        <w:t>([[1, 2, 3], [4, 5, 6]])</w:t>
      </w:r>
    </w:p>
    <w:p w14:paraId="3E9B16C1" w14:textId="77777777" w:rsidR="00731C8F" w:rsidRPr="00B21FF3" w:rsidRDefault="00731C8F" w:rsidP="00731C8F">
      <w:pPr>
        <w:pStyle w:val="ListParagraph"/>
        <w:rPr>
          <w:rFonts w:ascii="Times New Roman" w:hAnsi="Times New Roman" w:cs="Times New Roman"/>
        </w:rPr>
      </w:pPr>
    </w:p>
    <w:p w14:paraId="02972D1C" w14:textId="4A536935" w:rsidR="00772563" w:rsidRPr="00B21FF3" w:rsidRDefault="00EC2B9C" w:rsidP="00772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1FF3">
        <w:rPr>
          <w:rFonts w:ascii="Times New Roman" w:hAnsi="Times New Roman" w:cs="Times New Roman"/>
          <w:b/>
          <w:bCs/>
          <w:i/>
          <w:iCs/>
          <w:u w:val="single"/>
        </w:rPr>
        <w:t>SciPy:</w:t>
      </w:r>
      <w:r w:rsidRPr="00B21FF3">
        <w:rPr>
          <w:rFonts w:ascii="Times New Roman" w:hAnsi="Times New Roman" w:cs="Times New Roman"/>
        </w:rPr>
        <w:t xml:space="preserve"> </w:t>
      </w:r>
      <w:r w:rsidR="00FD5807" w:rsidRPr="00B21FF3">
        <w:rPr>
          <w:rFonts w:ascii="Times New Roman" w:hAnsi="Times New Roman" w:cs="Times New Roman"/>
        </w:rPr>
        <w:t xml:space="preserve">It is another important library that is a free and an open-source which is used for scientific computing in Python. </w:t>
      </w:r>
      <w:r w:rsidR="00AB6F2D" w:rsidRPr="00B21FF3">
        <w:rPr>
          <w:rFonts w:ascii="Times New Roman" w:hAnsi="Times New Roman" w:cs="Times New Roman"/>
        </w:rPr>
        <w:t>Some of the functionalities it provides are advanced linear algebra routines, mathematical function optimization, signal processing, special mathematical functions, and statistical distributions</w:t>
      </w:r>
      <w:r w:rsidR="004C28B6" w:rsidRPr="00B21FF3">
        <w:rPr>
          <w:rFonts w:ascii="Times New Roman" w:hAnsi="Times New Roman" w:cs="Times New Roman"/>
        </w:rPr>
        <w:t>.</w:t>
      </w:r>
    </w:p>
    <w:p w14:paraId="7CF7E42D" w14:textId="77777777" w:rsidR="002845B7" w:rsidRPr="00B21FF3" w:rsidRDefault="002845B7" w:rsidP="002845B7">
      <w:pPr>
        <w:pStyle w:val="ListParagraph"/>
        <w:rPr>
          <w:rFonts w:ascii="Times New Roman" w:hAnsi="Times New Roman" w:cs="Times New Roman"/>
        </w:rPr>
      </w:pPr>
    </w:p>
    <w:p w14:paraId="07A716B3" w14:textId="5804F178" w:rsidR="0032681C" w:rsidRPr="00B21FF3" w:rsidRDefault="0032681C" w:rsidP="00772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B21FF3">
        <w:rPr>
          <w:rFonts w:ascii="Times New Roman" w:hAnsi="Times New Roman" w:cs="Times New Roman"/>
          <w:b/>
          <w:bCs/>
          <w:i/>
          <w:iCs/>
          <w:u w:val="single"/>
        </w:rPr>
        <w:t>Matplotlib:</w:t>
      </w:r>
      <w:r w:rsidRPr="00B21FF3">
        <w:rPr>
          <w:rFonts w:ascii="Times New Roman" w:hAnsi="Times New Roman" w:cs="Times New Roman"/>
        </w:rPr>
        <w:t xml:space="preserve"> </w:t>
      </w:r>
      <w:r w:rsidR="002845B7" w:rsidRPr="00B21FF3">
        <w:rPr>
          <w:rFonts w:ascii="Times New Roman" w:hAnsi="Times New Roman" w:cs="Times New Roman"/>
        </w:rPr>
        <w:t xml:space="preserve">It is one of the most frequently used </w:t>
      </w:r>
      <w:r w:rsidR="003E4ABD" w:rsidRPr="00B21FF3">
        <w:rPr>
          <w:rFonts w:ascii="Times New Roman" w:hAnsi="Times New Roman" w:cs="Times New Roman"/>
        </w:rPr>
        <w:t>libraries</w:t>
      </w:r>
      <w:r w:rsidR="002845B7" w:rsidRPr="00B21FF3">
        <w:rPr>
          <w:rFonts w:ascii="Times New Roman" w:hAnsi="Times New Roman" w:cs="Times New Roman"/>
        </w:rPr>
        <w:t xml:space="preserve"> in Python</w:t>
      </w:r>
      <w:r w:rsidR="003E4ABD" w:rsidRPr="00B21FF3">
        <w:rPr>
          <w:rFonts w:ascii="Times New Roman" w:hAnsi="Times New Roman" w:cs="Times New Roman"/>
        </w:rPr>
        <w:t xml:space="preserve">. It </w:t>
      </w:r>
      <w:r w:rsidR="002845B7" w:rsidRPr="00B21FF3">
        <w:rPr>
          <w:rFonts w:ascii="Times New Roman" w:hAnsi="Times New Roman" w:cs="Times New Roman"/>
        </w:rPr>
        <w:t xml:space="preserve">is used for plotting visualizations like line charts, histograms, scatter plots etc. </w:t>
      </w:r>
    </w:p>
    <w:p w14:paraId="1A3008D3" w14:textId="77777777" w:rsidR="00E074BD" w:rsidRPr="00B21FF3" w:rsidRDefault="00E074BD" w:rsidP="00E074BD">
      <w:pPr>
        <w:pStyle w:val="ListParagraph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0B0656E" w14:textId="2AFFDCA0" w:rsidR="00E074BD" w:rsidRPr="00B21FF3" w:rsidRDefault="00E074BD" w:rsidP="00772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B21FF3">
        <w:rPr>
          <w:rFonts w:ascii="Times New Roman" w:hAnsi="Times New Roman" w:cs="Times New Roman"/>
          <w:b/>
          <w:bCs/>
          <w:i/>
          <w:iCs/>
          <w:u w:val="single"/>
        </w:rPr>
        <w:t>Pandas:</w:t>
      </w:r>
      <w:r w:rsidR="00065CE5" w:rsidRPr="00B21FF3">
        <w:rPr>
          <w:rFonts w:ascii="Times New Roman" w:hAnsi="Times New Roman" w:cs="Times New Roman"/>
        </w:rPr>
        <w:t xml:space="preserve"> </w:t>
      </w:r>
      <w:r w:rsidR="00700453" w:rsidRPr="00B21FF3">
        <w:rPr>
          <w:rFonts w:ascii="Times New Roman" w:hAnsi="Times New Roman" w:cs="Times New Roman"/>
        </w:rPr>
        <w:t xml:space="preserve">Pandas is a Python library which </w:t>
      </w:r>
      <w:r w:rsidR="00816AC2" w:rsidRPr="00B21FF3">
        <w:rPr>
          <w:rFonts w:ascii="Times New Roman" w:hAnsi="Times New Roman" w:cs="Times New Roman"/>
        </w:rPr>
        <w:t>is used for data wrangling and analysis. The library is used to create and define the data structure DataFrame. DataFrame is used to put the data in a more tabular way then use Pandas methods to modify and operate on this data.</w:t>
      </w:r>
      <w:r w:rsidR="00AD502F" w:rsidRPr="00B21FF3">
        <w:rPr>
          <w:rFonts w:ascii="Times New Roman" w:hAnsi="Times New Roman" w:cs="Times New Roman"/>
        </w:rPr>
        <w:t xml:space="preserve"> </w:t>
      </w:r>
      <w:r w:rsidR="00AD502F" w:rsidRPr="00B21FF3">
        <w:rPr>
          <w:rFonts w:ascii="Times New Roman" w:hAnsi="Times New Roman" w:cs="Times New Roman"/>
          <w:b/>
          <w:bCs/>
        </w:rPr>
        <w:t xml:space="preserve">Unlike </w:t>
      </w:r>
      <w:proofErr w:type="spellStart"/>
      <w:r w:rsidR="00AD502F" w:rsidRPr="00B21FF3">
        <w:rPr>
          <w:rFonts w:ascii="Times New Roman" w:hAnsi="Times New Roman" w:cs="Times New Roman"/>
          <w:b/>
          <w:bCs/>
        </w:rPr>
        <w:t>numpy</w:t>
      </w:r>
      <w:proofErr w:type="spellEnd"/>
      <w:r w:rsidR="00AD502F" w:rsidRPr="00B21FF3">
        <w:rPr>
          <w:rFonts w:ascii="Times New Roman" w:hAnsi="Times New Roman" w:cs="Times New Roman"/>
          <w:b/>
          <w:bCs/>
        </w:rPr>
        <w:t xml:space="preserve"> we can have data of various different data types.</w:t>
      </w:r>
    </w:p>
    <w:p w14:paraId="38403A6A" w14:textId="77777777" w:rsidR="00AD502F" w:rsidRPr="00B21FF3" w:rsidRDefault="00AD502F" w:rsidP="00AD502F">
      <w:pPr>
        <w:pStyle w:val="ListParagraph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34BFAC42" w14:textId="20FFA5AA" w:rsidR="00AD502F" w:rsidRPr="00B21FF3" w:rsidRDefault="00AD502F" w:rsidP="00772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B21FF3">
        <w:rPr>
          <w:rFonts w:ascii="Times New Roman" w:hAnsi="Times New Roman" w:cs="Times New Roman"/>
          <w:b/>
          <w:bCs/>
          <w:i/>
          <w:iCs/>
          <w:u w:val="single"/>
        </w:rPr>
        <w:t>Tensorflow</w:t>
      </w:r>
      <w:proofErr w:type="spellEnd"/>
      <w:r w:rsidRPr="00B21FF3">
        <w:rPr>
          <w:rFonts w:ascii="Times New Roman" w:hAnsi="Times New Roman" w:cs="Times New Roman"/>
          <w:b/>
          <w:bCs/>
          <w:i/>
          <w:iCs/>
          <w:u w:val="single"/>
        </w:rPr>
        <w:t>:</w:t>
      </w:r>
      <w:r w:rsidR="00220A35" w:rsidRPr="00B21FF3">
        <w:rPr>
          <w:rFonts w:ascii="Times New Roman" w:hAnsi="Times New Roman" w:cs="Times New Roman"/>
        </w:rPr>
        <w:t xml:space="preserve"> </w:t>
      </w:r>
      <w:r w:rsidR="00092BF2" w:rsidRPr="00B21FF3">
        <w:rPr>
          <w:rFonts w:ascii="Times New Roman" w:hAnsi="Times New Roman" w:cs="Times New Roman"/>
        </w:rPr>
        <w:t xml:space="preserve">It is an open source library developed by Google </w:t>
      </w:r>
      <w:r w:rsidR="004D28C7" w:rsidRPr="00B21FF3">
        <w:rPr>
          <w:rFonts w:ascii="Times New Roman" w:hAnsi="Times New Roman" w:cs="Times New Roman"/>
        </w:rPr>
        <w:t xml:space="preserve">primarily used for machine learning and neural networks. In a broader sense it is used for dataflow and differentiable programming. </w:t>
      </w:r>
    </w:p>
    <w:p w14:paraId="29EDE4BC" w14:textId="77777777" w:rsidR="00AD502F" w:rsidRPr="00B21FF3" w:rsidRDefault="00AD502F" w:rsidP="00AD502F">
      <w:pPr>
        <w:pStyle w:val="ListParagraph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186C2DA" w14:textId="4257DFA6" w:rsidR="00AD502F" w:rsidRPr="00B21FF3" w:rsidRDefault="00AD502F" w:rsidP="00772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B21FF3">
        <w:rPr>
          <w:rFonts w:ascii="Times New Roman" w:hAnsi="Times New Roman" w:cs="Times New Roman"/>
          <w:b/>
          <w:bCs/>
          <w:i/>
          <w:iCs/>
          <w:u w:val="single"/>
        </w:rPr>
        <w:t>Keras</w:t>
      </w:r>
      <w:proofErr w:type="spellEnd"/>
      <w:r w:rsidRPr="00B21FF3">
        <w:rPr>
          <w:rFonts w:ascii="Times New Roman" w:hAnsi="Times New Roman" w:cs="Times New Roman"/>
          <w:b/>
          <w:bCs/>
          <w:i/>
          <w:iCs/>
          <w:u w:val="single"/>
        </w:rPr>
        <w:t>:</w:t>
      </w:r>
      <w:r w:rsidR="00EC711A" w:rsidRPr="00B21FF3">
        <w:rPr>
          <w:rFonts w:ascii="Times New Roman" w:hAnsi="Times New Roman" w:cs="Times New Roman"/>
        </w:rPr>
        <w:t xml:space="preserve"> It is another open source</w:t>
      </w:r>
      <w:r w:rsidR="006C1133" w:rsidRPr="00B21FF3">
        <w:rPr>
          <w:rFonts w:ascii="Times New Roman" w:hAnsi="Times New Roman" w:cs="Times New Roman"/>
        </w:rPr>
        <w:t xml:space="preserve"> neural network library which is capable of running on top of </w:t>
      </w:r>
      <w:proofErr w:type="spellStart"/>
      <w:r w:rsidR="006C1133" w:rsidRPr="00B21FF3">
        <w:rPr>
          <w:rFonts w:ascii="Times New Roman" w:hAnsi="Times New Roman" w:cs="Times New Roman"/>
        </w:rPr>
        <w:t>Tensorflow</w:t>
      </w:r>
      <w:proofErr w:type="spellEnd"/>
      <w:r w:rsidR="006C1133" w:rsidRPr="00B21FF3">
        <w:rPr>
          <w:rFonts w:ascii="Times New Roman" w:hAnsi="Times New Roman" w:cs="Times New Roman"/>
        </w:rPr>
        <w:t xml:space="preserve"> enabling faster experimentation with deep neural networks.</w:t>
      </w:r>
      <w:r w:rsidR="009B2233" w:rsidRPr="00B21FF3">
        <w:rPr>
          <w:rFonts w:ascii="Times New Roman" w:hAnsi="Times New Roman" w:cs="Times New Roman"/>
        </w:rPr>
        <w:t xml:space="preserve"> According to its creators </w:t>
      </w:r>
      <w:proofErr w:type="spellStart"/>
      <w:r w:rsidR="009B2233" w:rsidRPr="00B21FF3">
        <w:rPr>
          <w:rFonts w:ascii="Times New Roman" w:hAnsi="Times New Roman" w:cs="Times New Roman"/>
        </w:rPr>
        <w:t>Keras</w:t>
      </w:r>
      <w:proofErr w:type="spellEnd"/>
      <w:r w:rsidR="009B2233" w:rsidRPr="00B21FF3">
        <w:rPr>
          <w:rFonts w:ascii="Times New Roman" w:hAnsi="Times New Roman" w:cs="Times New Roman"/>
        </w:rPr>
        <w:t xml:space="preserve"> was designed to provide an interface to high end libraries like </w:t>
      </w:r>
      <w:proofErr w:type="spellStart"/>
      <w:r w:rsidR="009B2233" w:rsidRPr="00B21FF3">
        <w:rPr>
          <w:rFonts w:ascii="Times New Roman" w:hAnsi="Times New Roman" w:cs="Times New Roman"/>
        </w:rPr>
        <w:t>tensorflow</w:t>
      </w:r>
      <w:proofErr w:type="spellEnd"/>
      <w:r w:rsidR="009B2233" w:rsidRPr="00B21FF3">
        <w:rPr>
          <w:rFonts w:ascii="Times New Roman" w:hAnsi="Times New Roman" w:cs="Times New Roman"/>
        </w:rPr>
        <w:t xml:space="preserve"> rather than being a standalone library.</w:t>
      </w:r>
    </w:p>
    <w:p w14:paraId="59637978" w14:textId="77777777" w:rsidR="00AD502F" w:rsidRPr="00B21FF3" w:rsidRDefault="00AD502F" w:rsidP="00AD502F">
      <w:pPr>
        <w:pStyle w:val="ListParagraph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335EDD7B" w14:textId="6931B437" w:rsidR="00AD502F" w:rsidRPr="00B21FF3" w:rsidRDefault="00AD502F" w:rsidP="00772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B21FF3">
        <w:rPr>
          <w:rFonts w:ascii="Times New Roman" w:hAnsi="Times New Roman" w:cs="Times New Roman"/>
          <w:b/>
          <w:bCs/>
          <w:i/>
          <w:iCs/>
          <w:u w:val="single"/>
        </w:rPr>
        <w:t>PyTorch</w:t>
      </w:r>
      <w:proofErr w:type="spellEnd"/>
      <w:r w:rsidRPr="00B21FF3">
        <w:rPr>
          <w:rFonts w:ascii="Times New Roman" w:hAnsi="Times New Roman" w:cs="Times New Roman"/>
          <w:b/>
          <w:bCs/>
          <w:i/>
          <w:iCs/>
          <w:u w:val="single"/>
        </w:rPr>
        <w:t>:</w:t>
      </w:r>
      <w:r w:rsidR="007830C6" w:rsidRPr="00B21FF3">
        <w:rPr>
          <w:rFonts w:ascii="Times New Roman" w:hAnsi="Times New Roman" w:cs="Times New Roman"/>
        </w:rPr>
        <w:t xml:space="preserve"> It is </w:t>
      </w:r>
      <w:r w:rsidR="00072DE0" w:rsidRPr="00B21FF3">
        <w:rPr>
          <w:rFonts w:ascii="Times New Roman" w:hAnsi="Times New Roman" w:cs="Times New Roman"/>
        </w:rPr>
        <w:t>a library that is used for applications based on Computer Vision and Natural Language Processing. It was developed b y Facebook’s AI research lab. Some of the famous projects that use this library are Tesla Autopilot, Uber’s Pyro etc.</w:t>
      </w:r>
    </w:p>
    <w:p w14:paraId="7C178035" w14:textId="77777777" w:rsidR="006B37E3" w:rsidRPr="00B21FF3" w:rsidRDefault="006B37E3" w:rsidP="006B37E3">
      <w:pPr>
        <w:pStyle w:val="ListParagraph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3840DF1" w14:textId="70D93052" w:rsidR="006B37E3" w:rsidRPr="00FF63D5" w:rsidRDefault="006B37E3" w:rsidP="00772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</w:pPr>
      <w:r w:rsidRPr="00B21FF3">
        <w:rPr>
          <w:rFonts w:ascii="Times New Roman" w:hAnsi="Times New Roman" w:cs="Times New Roman"/>
          <w:b/>
          <w:bCs/>
          <w:i/>
          <w:iCs/>
          <w:u w:val="single"/>
        </w:rPr>
        <w:t>NLTK (Natural Language Toolkit):</w:t>
      </w:r>
      <w:r w:rsidR="00072DE0" w:rsidRPr="00B21FF3">
        <w:rPr>
          <w:rFonts w:ascii="Times New Roman" w:hAnsi="Times New Roman" w:cs="Times New Roman"/>
        </w:rPr>
        <w:t xml:space="preserve"> </w:t>
      </w:r>
      <w:r w:rsidR="00105A81" w:rsidRPr="00FF63D5">
        <w:rPr>
          <w:rFonts w:ascii="Times New Roman" w:hAnsi="Times New Roman" w:cs="Times New Roman"/>
          <w:color w:val="000000" w:themeColor="text1"/>
        </w:rPr>
        <w:t xml:space="preserve">It </w:t>
      </w:r>
      <w:r w:rsidR="00105A81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>is a suite of </w:t>
      </w:r>
      <w:hyperlink r:id="rId6" w:tooltip="Library (computer science)" w:history="1">
        <w:r w:rsidR="00105A81" w:rsidRPr="00FF63D5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libraries</w:t>
        </w:r>
      </w:hyperlink>
      <w:r w:rsidR="00105A81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> and programs for symbolic and statistical </w:t>
      </w:r>
      <w:hyperlink r:id="rId7" w:tooltip="Natural language processing" w:history="1">
        <w:r w:rsidR="00105A81" w:rsidRPr="00FF63D5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natural language processing</w:t>
        </w:r>
      </w:hyperlink>
      <w:r w:rsidR="00105A81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> (NLP) for English written in the </w:t>
      </w:r>
      <w:hyperlink r:id="rId8" w:tooltip="Python (programming language)" w:history="1">
        <w:r w:rsidR="00105A81" w:rsidRPr="00FF63D5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Python programming language</w:t>
        </w:r>
      </w:hyperlink>
      <w:r w:rsidR="00105A81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B21FF3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275FB9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>NLTK includes graphical demonstrations and sample data.</w:t>
      </w:r>
      <w:r w:rsidR="00FF63D5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FF63D5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>NLTK is intended to support research and teaching in </w:t>
      </w:r>
      <w:hyperlink r:id="rId9" w:tooltip="Natural Language Processing" w:history="1">
        <w:r w:rsidR="00FF63D5" w:rsidRPr="00FF63D5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NLP</w:t>
        </w:r>
      </w:hyperlink>
      <w:r w:rsidR="00FF63D5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> or closely related areas, including empirical </w:t>
      </w:r>
      <w:hyperlink r:id="rId10" w:tooltip="Linguistics" w:history="1">
        <w:r w:rsidR="00FF63D5" w:rsidRPr="00FF63D5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linguistics</w:t>
        </w:r>
      </w:hyperlink>
      <w:r w:rsidR="00FF63D5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11" w:tooltip="Cognitive science" w:history="1">
        <w:r w:rsidR="00FF63D5" w:rsidRPr="00FF63D5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cognitive science</w:t>
        </w:r>
      </w:hyperlink>
      <w:r w:rsidR="00FF63D5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12" w:tooltip="Artificial intelligence" w:history="1">
        <w:r w:rsidR="00FF63D5" w:rsidRPr="00FF63D5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artificial intelligence</w:t>
        </w:r>
      </w:hyperlink>
      <w:r w:rsidR="00FF63D5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hyperlink r:id="rId13" w:tooltip="Information retrieval" w:history="1">
        <w:r w:rsidR="00FF63D5" w:rsidRPr="00FF63D5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information retrieval</w:t>
        </w:r>
      </w:hyperlink>
      <w:r w:rsidR="00FF63D5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>, and </w:t>
      </w:r>
      <w:hyperlink r:id="rId14" w:tooltip="Machine learning" w:history="1">
        <w:r w:rsidR="00FF63D5" w:rsidRPr="00FF63D5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machine learning</w:t>
        </w:r>
      </w:hyperlink>
      <w:r w:rsidR="00FF63D5" w:rsidRPr="00FF63D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90D2C73" w14:textId="256E823F" w:rsidR="00532D96" w:rsidRPr="00B21FF3" w:rsidRDefault="00532D96" w:rsidP="00532D96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B739E5C" w14:textId="77777777" w:rsidR="00C021D1" w:rsidRPr="00B21FF3" w:rsidRDefault="00C021D1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sectPr w:rsidR="00C021D1" w:rsidRPr="00B2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Mono-Regular">
    <w:altName w:val="Yu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71712"/>
    <w:multiLevelType w:val="hybridMultilevel"/>
    <w:tmpl w:val="329CEB24"/>
    <w:lvl w:ilvl="0" w:tplc="61E06AB4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D1"/>
    <w:rsid w:val="00065CE5"/>
    <w:rsid w:val="00072DE0"/>
    <w:rsid w:val="00092BF2"/>
    <w:rsid w:val="00105A81"/>
    <w:rsid w:val="00220A35"/>
    <w:rsid w:val="00275FB9"/>
    <w:rsid w:val="002845B7"/>
    <w:rsid w:val="0032681C"/>
    <w:rsid w:val="003E4ABD"/>
    <w:rsid w:val="004C28B6"/>
    <w:rsid w:val="004D28C7"/>
    <w:rsid w:val="00532D96"/>
    <w:rsid w:val="005916D8"/>
    <w:rsid w:val="006B37E3"/>
    <w:rsid w:val="006C1133"/>
    <w:rsid w:val="00700453"/>
    <w:rsid w:val="00731C8F"/>
    <w:rsid w:val="00772563"/>
    <w:rsid w:val="007830C6"/>
    <w:rsid w:val="00816AC2"/>
    <w:rsid w:val="008F1131"/>
    <w:rsid w:val="009B2233"/>
    <w:rsid w:val="00AB6F2D"/>
    <w:rsid w:val="00AD502F"/>
    <w:rsid w:val="00B21FF3"/>
    <w:rsid w:val="00C021D1"/>
    <w:rsid w:val="00E074BD"/>
    <w:rsid w:val="00E54561"/>
    <w:rsid w:val="00EC2B9C"/>
    <w:rsid w:val="00EC711A"/>
    <w:rsid w:val="00FD5807"/>
    <w:rsid w:val="00F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5330"/>
  <w15:chartTrackingRefBased/>
  <w15:docId w15:val="{0D4A73D4-8478-451F-A092-F44E7B53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5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ython_(programming_language)" TargetMode="External"/><Relationship Id="rId13" Type="http://schemas.openxmlformats.org/officeDocument/2006/relationships/hyperlink" Target="https://en.wikipedia.org/wiki/Information_retrie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tural_language_processing" TargetMode="External"/><Relationship Id="rId12" Type="http://schemas.openxmlformats.org/officeDocument/2006/relationships/hyperlink" Target="https://en.wikipedia.org/wiki/Artificial_intelligen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brary_(computer_science)" TargetMode="External"/><Relationship Id="rId11" Type="http://schemas.openxmlformats.org/officeDocument/2006/relationships/hyperlink" Target="https://en.wikipedia.org/wiki/Cognitive_science" TargetMode="External"/><Relationship Id="rId5" Type="http://schemas.openxmlformats.org/officeDocument/2006/relationships/hyperlink" Target="https://scikit-learn.org/stable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inguis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tural_Language_Processing" TargetMode="External"/><Relationship Id="rId14" Type="http://schemas.openxmlformats.org/officeDocument/2006/relationships/hyperlink" Target="https://en.wikipedia.org/wiki/Machine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.</dc:creator>
  <cp:keywords/>
  <dc:description/>
  <cp:lastModifiedBy>Prateek .</cp:lastModifiedBy>
  <cp:revision>32</cp:revision>
  <dcterms:created xsi:type="dcterms:W3CDTF">2020-07-24T16:07:00Z</dcterms:created>
  <dcterms:modified xsi:type="dcterms:W3CDTF">2020-07-26T15:40:00Z</dcterms:modified>
</cp:coreProperties>
</file>