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691E7" w14:textId="77777777" w:rsidR="00C17AD2" w:rsidRDefault="00C17AD2"/>
    <w:p w14:paraId="4A6807D6" w14:textId="77777777" w:rsidR="00C17AD2" w:rsidRDefault="00C17AD2"/>
    <w:p w14:paraId="14016A12" w14:textId="77777777" w:rsidR="00C17AD2" w:rsidRDefault="00C17AD2"/>
    <w:tbl>
      <w:tblPr>
        <w:tblW w:w="0" w:type="auto"/>
        <w:jc w:val="center"/>
        <w:tblCellMar>
          <w:top w:w="340" w:type="dxa"/>
          <w:left w:w="340" w:type="dxa"/>
          <w:bottom w:w="340" w:type="dxa"/>
          <w:right w:w="340" w:type="dxa"/>
        </w:tblCellMar>
        <w:tblLook w:val="04A0" w:firstRow="1" w:lastRow="0" w:firstColumn="1" w:lastColumn="0" w:noHBand="0" w:noVBand="1"/>
      </w:tblPr>
      <w:tblGrid>
        <w:gridCol w:w="9638"/>
      </w:tblGrid>
      <w:tr w:rsidR="00C17AD2" w14:paraId="295C8392" w14:textId="77777777">
        <w:trPr>
          <w:jc w:val="center"/>
        </w:trPr>
        <w:tc>
          <w:tcPr>
            <w:tcW w:w="9638" w:type="dxa"/>
            <w:shd w:val="clear" w:color="auto" w:fill="4F46E5"/>
          </w:tcPr>
          <w:p w14:paraId="154EF967" w14:textId="77777777" w:rsidR="00C17AD2" w:rsidRDefault="006F29D6">
            <w:r>
              <w:rPr>
                <w:b/>
                <w:color w:val="C7D2FE"/>
                <w:sz w:val="20"/>
              </w:rPr>
              <w:t>PROJECT REPORT</w:t>
            </w:r>
          </w:p>
          <w:p w14:paraId="11C29520" w14:textId="77777777" w:rsidR="00C17AD2" w:rsidRDefault="006F29D6">
            <w:r>
              <w:rPr>
                <w:b/>
                <w:color w:val="FFFFFF"/>
                <w:sz w:val="52"/>
              </w:rPr>
              <w:t>FraudLens: AI-Based Credit Card Fraud Detection System</w:t>
            </w:r>
          </w:p>
          <w:p w14:paraId="70DFA2A5" w14:textId="77777777" w:rsidR="00C17AD2" w:rsidRDefault="006F29D6">
            <w:r>
              <w:rPr>
                <w:color w:val="E0E7FF"/>
                <w:sz w:val="26"/>
              </w:rPr>
              <w:t>An explainable hybrid machine-learning system that detects suspicious card transactions in real time, scores their risk and explains every decision</w:t>
            </w:r>
          </w:p>
          <w:p w14:paraId="4E6F92B8" w14:textId="77777777" w:rsidR="00C17AD2" w:rsidRDefault="006F29D6">
            <w:r>
              <w:rPr>
                <w:b/>
                <w:color w:val="C7D2FE"/>
                <w:sz w:val="19"/>
              </w:rPr>
              <w:t>Hybrid ML (XGBoost + Random Forest + Isolation Forest)   ·   Explainable AI (SHAP)   ·   Real-time REST API   ·   React dashboard</w:t>
            </w:r>
          </w:p>
        </w:tc>
      </w:tr>
    </w:tbl>
    <w:p w14:paraId="5D305300" w14:textId="77777777" w:rsidR="00C17AD2" w:rsidRDefault="00C17AD2"/>
    <w:tbl>
      <w:tblPr>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top w:w="102" w:type="dxa"/>
          <w:left w:w="102" w:type="dxa"/>
          <w:bottom w:w="102" w:type="dxa"/>
          <w:right w:w="102" w:type="dxa"/>
        </w:tblCellMar>
        <w:tblLook w:val="04A0" w:firstRow="1" w:lastRow="0" w:firstColumn="1" w:lastColumn="0" w:noHBand="0" w:noVBand="1"/>
      </w:tblPr>
      <w:tblGrid>
        <w:gridCol w:w="2551"/>
        <w:gridCol w:w="7087"/>
      </w:tblGrid>
      <w:tr w:rsidR="00C17AD2" w14:paraId="2202500A" w14:textId="77777777">
        <w:tc>
          <w:tcPr>
            <w:tcW w:w="2551" w:type="dxa"/>
            <w:shd w:val="clear" w:color="auto" w:fill="EEF2FF"/>
          </w:tcPr>
          <w:p w14:paraId="21ED1479" w14:textId="77777777" w:rsidR="00C17AD2" w:rsidRDefault="006F29D6">
            <w:r>
              <w:rPr>
                <w:b/>
                <w:color w:val="4F46E5"/>
              </w:rPr>
              <w:t>Domain</w:t>
            </w:r>
          </w:p>
        </w:tc>
        <w:tc>
          <w:tcPr>
            <w:tcW w:w="7087" w:type="dxa"/>
          </w:tcPr>
          <w:p w14:paraId="1F3727E5" w14:textId="77777777" w:rsidR="00C17AD2" w:rsidRDefault="006F29D6">
            <w:r>
              <w:t>Cyber Security / Forensics · Machine Learning / Data Security</w:t>
            </w:r>
          </w:p>
        </w:tc>
      </w:tr>
      <w:tr w:rsidR="00C17AD2" w14:paraId="142E198A" w14:textId="77777777">
        <w:tc>
          <w:tcPr>
            <w:tcW w:w="2551" w:type="dxa"/>
            <w:shd w:val="clear" w:color="auto" w:fill="EEF2FF"/>
          </w:tcPr>
          <w:p w14:paraId="4DC54CEC" w14:textId="77777777" w:rsidR="00C17AD2" w:rsidRDefault="006F29D6">
            <w:r>
              <w:rPr>
                <w:b/>
                <w:color w:val="4F46E5"/>
              </w:rPr>
              <w:t>Team</w:t>
            </w:r>
          </w:p>
        </w:tc>
        <w:tc>
          <w:tcPr>
            <w:tcW w:w="7087" w:type="dxa"/>
          </w:tcPr>
          <w:p w14:paraId="2524E9E7" w14:textId="77777777" w:rsidR="00C17AD2" w:rsidRDefault="006F29D6">
            <w:r>
              <w:t>[Team member names and roll numbers]</w:t>
            </w:r>
          </w:p>
        </w:tc>
      </w:tr>
      <w:tr w:rsidR="00C17AD2" w14:paraId="7F9FE2AB" w14:textId="77777777">
        <w:tc>
          <w:tcPr>
            <w:tcW w:w="2551" w:type="dxa"/>
            <w:shd w:val="clear" w:color="auto" w:fill="EEF2FF"/>
          </w:tcPr>
          <w:p w14:paraId="479675B6" w14:textId="77777777" w:rsidR="00C17AD2" w:rsidRDefault="006F29D6">
            <w:r>
              <w:rPr>
                <w:b/>
                <w:color w:val="4F46E5"/>
              </w:rPr>
              <w:t>Guide</w:t>
            </w:r>
          </w:p>
        </w:tc>
        <w:tc>
          <w:tcPr>
            <w:tcW w:w="7087" w:type="dxa"/>
          </w:tcPr>
          <w:p w14:paraId="722E91E5" w14:textId="77777777" w:rsidR="00C17AD2" w:rsidRDefault="006F29D6">
            <w:r>
              <w:t>[Guide name]</w:t>
            </w:r>
          </w:p>
        </w:tc>
      </w:tr>
      <w:tr w:rsidR="00C17AD2" w14:paraId="66487A4F" w14:textId="77777777">
        <w:tc>
          <w:tcPr>
            <w:tcW w:w="2551" w:type="dxa"/>
            <w:shd w:val="clear" w:color="auto" w:fill="EEF2FF"/>
          </w:tcPr>
          <w:p w14:paraId="33C7AA4A" w14:textId="77777777" w:rsidR="00C17AD2" w:rsidRDefault="006F29D6">
            <w:r>
              <w:rPr>
                <w:b/>
                <w:color w:val="4F46E5"/>
              </w:rPr>
              <w:t>Institution</w:t>
            </w:r>
          </w:p>
        </w:tc>
        <w:tc>
          <w:tcPr>
            <w:tcW w:w="7087" w:type="dxa"/>
          </w:tcPr>
          <w:p w14:paraId="0DDCAF94" w14:textId="77777777" w:rsidR="00C17AD2" w:rsidRDefault="006F29D6">
            <w:r>
              <w:t>[College / University, Department]</w:t>
            </w:r>
          </w:p>
        </w:tc>
      </w:tr>
      <w:tr w:rsidR="00C17AD2" w14:paraId="32A7513C" w14:textId="77777777">
        <w:tc>
          <w:tcPr>
            <w:tcW w:w="2551" w:type="dxa"/>
            <w:shd w:val="clear" w:color="auto" w:fill="EEF2FF"/>
          </w:tcPr>
          <w:p w14:paraId="058915B9" w14:textId="77777777" w:rsidR="00C17AD2" w:rsidRDefault="006F29D6">
            <w:r>
              <w:rPr>
                <w:b/>
                <w:color w:val="4F46E5"/>
              </w:rPr>
              <w:t>Date</w:t>
            </w:r>
          </w:p>
        </w:tc>
        <w:tc>
          <w:tcPr>
            <w:tcW w:w="7087" w:type="dxa"/>
          </w:tcPr>
          <w:p w14:paraId="771318B2" w14:textId="77777777" w:rsidR="00C17AD2" w:rsidRDefault="006F29D6">
            <w:r>
              <w:t>September 2026</w:t>
            </w:r>
          </w:p>
        </w:tc>
      </w:tr>
      <w:tr w:rsidR="00C17AD2" w14:paraId="3365F8B4" w14:textId="77777777">
        <w:tc>
          <w:tcPr>
            <w:tcW w:w="2551" w:type="dxa"/>
            <w:shd w:val="clear" w:color="auto" w:fill="EEF2FF"/>
          </w:tcPr>
          <w:p w14:paraId="57E44C47" w14:textId="77777777" w:rsidR="00C17AD2" w:rsidRDefault="006F29D6">
            <w:r>
              <w:rPr>
                <w:b/>
                <w:color w:val="4F46E5"/>
              </w:rPr>
              <w:t>Repository</w:t>
            </w:r>
          </w:p>
        </w:tc>
        <w:tc>
          <w:tcPr>
            <w:tcW w:w="7087" w:type="dxa"/>
          </w:tcPr>
          <w:p w14:paraId="6C4F25B1" w14:textId="77777777" w:rsidR="00C17AD2" w:rsidRDefault="006F29D6">
            <w:r>
              <w:t>github.com/Prateek22672/AI-Based-Credit-Card-Fraud-Detection-System</w:t>
            </w:r>
          </w:p>
        </w:tc>
      </w:tr>
    </w:tbl>
    <w:p w14:paraId="6A02DF8A" w14:textId="77777777" w:rsidR="00C17AD2" w:rsidRDefault="006F29D6">
      <w:r>
        <w:br w:type="page"/>
      </w:r>
    </w:p>
    <w:p w14:paraId="0B469C49" w14:textId="77777777" w:rsidR="00C17AD2" w:rsidRDefault="006F29D6">
      <w:r>
        <w:rPr>
          <w:b/>
          <w:color w:val="4F46E5"/>
          <w:sz w:val="36"/>
        </w:rPr>
        <w:lastRenderedPageBreak/>
        <w:t>Contents</w:t>
      </w:r>
    </w:p>
    <w:p w14:paraId="52D943AB" w14:textId="3EBA8B29" w:rsidR="00372161" w:rsidRDefault="006F29D6">
      <w:pPr>
        <w:pStyle w:val="TOC1"/>
        <w:tabs>
          <w:tab w:val="right" w:leader="dot" w:pos="9628"/>
        </w:tabs>
        <w:rPr>
          <w:noProof/>
        </w:rPr>
      </w:pPr>
      <w:r>
        <w:fldChar w:fldCharType="begin"/>
      </w:r>
      <w:r>
        <w:instrText>TOC \o "1-2" \h \z \u</w:instrText>
      </w:r>
      <w:r>
        <w:fldChar w:fldCharType="separate"/>
      </w:r>
      <w:hyperlink w:anchor="_Toc240057791" w:history="1">
        <w:r w:rsidR="00372161" w:rsidRPr="001D09DB">
          <w:rPr>
            <w:rStyle w:val="Hyperlink"/>
            <w:noProof/>
          </w:rPr>
          <w:t>Executive summary</w:t>
        </w:r>
        <w:r w:rsidR="00372161">
          <w:rPr>
            <w:noProof/>
            <w:webHidden/>
          </w:rPr>
          <w:tab/>
        </w:r>
        <w:r w:rsidR="00372161">
          <w:rPr>
            <w:noProof/>
            <w:webHidden/>
          </w:rPr>
          <w:fldChar w:fldCharType="begin"/>
        </w:r>
        <w:r w:rsidR="00372161">
          <w:rPr>
            <w:noProof/>
            <w:webHidden/>
          </w:rPr>
          <w:instrText xml:space="preserve"> PAGEREF _Toc240057791 \h </w:instrText>
        </w:r>
        <w:r w:rsidR="00372161">
          <w:rPr>
            <w:noProof/>
            <w:webHidden/>
          </w:rPr>
        </w:r>
        <w:r w:rsidR="00372161">
          <w:rPr>
            <w:noProof/>
            <w:webHidden/>
          </w:rPr>
          <w:fldChar w:fldCharType="separate"/>
        </w:r>
        <w:r w:rsidR="00372161">
          <w:rPr>
            <w:noProof/>
            <w:webHidden/>
          </w:rPr>
          <w:t>4</w:t>
        </w:r>
        <w:r w:rsidR="00372161">
          <w:rPr>
            <w:noProof/>
            <w:webHidden/>
          </w:rPr>
          <w:fldChar w:fldCharType="end"/>
        </w:r>
      </w:hyperlink>
    </w:p>
    <w:p w14:paraId="7405D0F5" w14:textId="6E3E84F8" w:rsidR="00372161" w:rsidRDefault="00372161">
      <w:pPr>
        <w:pStyle w:val="TOC1"/>
        <w:tabs>
          <w:tab w:val="right" w:leader="dot" w:pos="9628"/>
        </w:tabs>
        <w:rPr>
          <w:noProof/>
        </w:rPr>
      </w:pPr>
      <w:hyperlink w:anchor="_Toc240057792" w:history="1">
        <w:r w:rsidRPr="001D09DB">
          <w:rPr>
            <w:rStyle w:val="Hyperlink"/>
            <w:noProof/>
          </w:rPr>
          <w:t>1 Introduction</w:t>
        </w:r>
        <w:r>
          <w:rPr>
            <w:noProof/>
            <w:webHidden/>
          </w:rPr>
          <w:tab/>
        </w:r>
        <w:r>
          <w:rPr>
            <w:noProof/>
            <w:webHidden/>
          </w:rPr>
          <w:fldChar w:fldCharType="begin"/>
        </w:r>
        <w:r>
          <w:rPr>
            <w:noProof/>
            <w:webHidden/>
          </w:rPr>
          <w:instrText xml:space="preserve"> PAGEREF _Toc240057792 \h </w:instrText>
        </w:r>
        <w:r>
          <w:rPr>
            <w:noProof/>
            <w:webHidden/>
          </w:rPr>
        </w:r>
        <w:r>
          <w:rPr>
            <w:noProof/>
            <w:webHidden/>
          </w:rPr>
          <w:fldChar w:fldCharType="separate"/>
        </w:r>
        <w:r>
          <w:rPr>
            <w:noProof/>
            <w:webHidden/>
          </w:rPr>
          <w:t>5</w:t>
        </w:r>
        <w:r>
          <w:rPr>
            <w:noProof/>
            <w:webHidden/>
          </w:rPr>
          <w:fldChar w:fldCharType="end"/>
        </w:r>
      </w:hyperlink>
    </w:p>
    <w:p w14:paraId="1E2E3F0B" w14:textId="2092E14F" w:rsidR="00372161" w:rsidRDefault="00372161">
      <w:pPr>
        <w:pStyle w:val="TOC2"/>
        <w:tabs>
          <w:tab w:val="right" w:leader="dot" w:pos="9628"/>
        </w:tabs>
        <w:rPr>
          <w:noProof/>
        </w:rPr>
      </w:pPr>
      <w:hyperlink w:anchor="_Toc240057793" w:history="1">
        <w:r w:rsidRPr="001D09DB">
          <w:rPr>
            <w:rStyle w:val="Hyperlink"/>
            <w:noProof/>
          </w:rPr>
          <w:t>1.1 Background and motivation</w:t>
        </w:r>
        <w:r>
          <w:rPr>
            <w:noProof/>
            <w:webHidden/>
          </w:rPr>
          <w:tab/>
        </w:r>
        <w:r>
          <w:rPr>
            <w:noProof/>
            <w:webHidden/>
          </w:rPr>
          <w:fldChar w:fldCharType="begin"/>
        </w:r>
        <w:r>
          <w:rPr>
            <w:noProof/>
            <w:webHidden/>
          </w:rPr>
          <w:instrText xml:space="preserve"> PAGEREF _Toc240057793 \h </w:instrText>
        </w:r>
        <w:r>
          <w:rPr>
            <w:noProof/>
            <w:webHidden/>
          </w:rPr>
        </w:r>
        <w:r>
          <w:rPr>
            <w:noProof/>
            <w:webHidden/>
          </w:rPr>
          <w:fldChar w:fldCharType="separate"/>
        </w:r>
        <w:r>
          <w:rPr>
            <w:noProof/>
            <w:webHidden/>
          </w:rPr>
          <w:t>5</w:t>
        </w:r>
        <w:r>
          <w:rPr>
            <w:noProof/>
            <w:webHidden/>
          </w:rPr>
          <w:fldChar w:fldCharType="end"/>
        </w:r>
      </w:hyperlink>
    </w:p>
    <w:p w14:paraId="6F353C2B" w14:textId="7A901384" w:rsidR="00372161" w:rsidRDefault="00372161">
      <w:pPr>
        <w:pStyle w:val="TOC2"/>
        <w:tabs>
          <w:tab w:val="right" w:leader="dot" w:pos="9628"/>
        </w:tabs>
        <w:rPr>
          <w:noProof/>
        </w:rPr>
      </w:pPr>
      <w:hyperlink w:anchor="_Toc240057794" w:history="1">
        <w:r w:rsidRPr="001D09DB">
          <w:rPr>
            <w:rStyle w:val="Hyperlink"/>
            <w:noProof/>
          </w:rPr>
          <w:t>1.2 Problem statement</w:t>
        </w:r>
        <w:r>
          <w:rPr>
            <w:noProof/>
            <w:webHidden/>
          </w:rPr>
          <w:tab/>
        </w:r>
        <w:r>
          <w:rPr>
            <w:noProof/>
            <w:webHidden/>
          </w:rPr>
          <w:fldChar w:fldCharType="begin"/>
        </w:r>
        <w:r>
          <w:rPr>
            <w:noProof/>
            <w:webHidden/>
          </w:rPr>
          <w:instrText xml:space="preserve"> PAGEREF _Toc240057794 \h </w:instrText>
        </w:r>
        <w:r>
          <w:rPr>
            <w:noProof/>
            <w:webHidden/>
          </w:rPr>
        </w:r>
        <w:r>
          <w:rPr>
            <w:noProof/>
            <w:webHidden/>
          </w:rPr>
          <w:fldChar w:fldCharType="separate"/>
        </w:r>
        <w:r>
          <w:rPr>
            <w:noProof/>
            <w:webHidden/>
          </w:rPr>
          <w:t>5</w:t>
        </w:r>
        <w:r>
          <w:rPr>
            <w:noProof/>
            <w:webHidden/>
          </w:rPr>
          <w:fldChar w:fldCharType="end"/>
        </w:r>
      </w:hyperlink>
    </w:p>
    <w:p w14:paraId="68524025" w14:textId="186CF351" w:rsidR="00372161" w:rsidRDefault="00372161">
      <w:pPr>
        <w:pStyle w:val="TOC2"/>
        <w:tabs>
          <w:tab w:val="right" w:leader="dot" w:pos="9628"/>
        </w:tabs>
        <w:rPr>
          <w:noProof/>
        </w:rPr>
      </w:pPr>
      <w:hyperlink w:anchor="_Toc240057795" w:history="1">
        <w:r w:rsidRPr="001D09DB">
          <w:rPr>
            <w:rStyle w:val="Hyperlink"/>
            <w:noProof/>
          </w:rPr>
          <w:t>1.3 Objectives</w:t>
        </w:r>
        <w:r>
          <w:rPr>
            <w:noProof/>
            <w:webHidden/>
          </w:rPr>
          <w:tab/>
        </w:r>
        <w:r>
          <w:rPr>
            <w:noProof/>
            <w:webHidden/>
          </w:rPr>
          <w:fldChar w:fldCharType="begin"/>
        </w:r>
        <w:r>
          <w:rPr>
            <w:noProof/>
            <w:webHidden/>
          </w:rPr>
          <w:instrText xml:space="preserve"> PAGEREF _Toc240057795 \h </w:instrText>
        </w:r>
        <w:r>
          <w:rPr>
            <w:noProof/>
            <w:webHidden/>
          </w:rPr>
        </w:r>
        <w:r>
          <w:rPr>
            <w:noProof/>
            <w:webHidden/>
          </w:rPr>
          <w:fldChar w:fldCharType="separate"/>
        </w:r>
        <w:r>
          <w:rPr>
            <w:noProof/>
            <w:webHidden/>
          </w:rPr>
          <w:t>5</w:t>
        </w:r>
        <w:r>
          <w:rPr>
            <w:noProof/>
            <w:webHidden/>
          </w:rPr>
          <w:fldChar w:fldCharType="end"/>
        </w:r>
      </w:hyperlink>
    </w:p>
    <w:p w14:paraId="3673B577" w14:textId="0FBC7822" w:rsidR="00372161" w:rsidRDefault="00372161">
      <w:pPr>
        <w:pStyle w:val="TOC2"/>
        <w:tabs>
          <w:tab w:val="right" w:leader="dot" w:pos="9628"/>
        </w:tabs>
        <w:rPr>
          <w:noProof/>
        </w:rPr>
      </w:pPr>
      <w:hyperlink w:anchor="_Toc240057796" w:history="1">
        <w:r w:rsidRPr="001D09DB">
          <w:rPr>
            <w:rStyle w:val="Hyperlink"/>
            <w:noProof/>
          </w:rPr>
          <w:t>1.4 Scope and assumptions</w:t>
        </w:r>
        <w:r>
          <w:rPr>
            <w:noProof/>
            <w:webHidden/>
          </w:rPr>
          <w:tab/>
        </w:r>
        <w:r>
          <w:rPr>
            <w:noProof/>
            <w:webHidden/>
          </w:rPr>
          <w:fldChar w:fldCharType="begin"/>
        </w:r>
        <w:r>
          <w:rPr>
            <w:noProof/>
            <w:webHidden/>
          </w:rPr>
          <w:instrText xml:space="preserve"> PAGEREF _Toc240057796 \h </w:instrText>
        </w:r>
        <w:r>
          <w:rPr>
            <w:noProof/>
            <w:webHidden/>
          </w:rPr>
        </w:r>
        <w:r>
          <w:rPr>
            <w:noProof/>
            <w:webHidden/>
          </w:rPr>
          <w:fldChar w:fldCharType="separate"/>
        </w:r>
        <w:r>
          <w:rPr>
            <w:noProof/>
            <w:webHidden/>
          </w:rPr>
          <w:t>5</w:t>
        </w:r>
        <w:r>
          <w:rPr>
            <w:noProof/>
            <w:webHidden/>
          </w:rPr>
          <w:fldChar w:fldCharType="end"/>
        </w:r>
      </w:hyperlink>
    </w:p>
    <w:p w14:paraId="100570E6" w14:textId="1C7CEC02" w:rsidR="00372161" w:rsidRDefault="00372161">
      <w:pPr>
        <w:pStyle w:val="TOC1"/>
        <w:tabs>
          <w:tab w:val="right" w:leader="dot" w:pos="9628"/>
        </w:tabs>
        <w:rPr>
          <w:noProof/>
        </w:rPr>
      </w:pPr>
      <w:hyperlink w:anchor="_Toc240057797" w:history="1">
        <w:r w:rsidRPr="001D09DB">
          <w:rPr>
            <w:rStyle w:val="Hyperlink"/>
            <w:noProof/>
          </w:rPr>
          <w:t>2 Literature review</w:t>
        </w:r>
        <w:r>
          <w:rPr>
            <w:noProof/>
            <w:webHidden/>
          </w:rPr>
          <w:tab/>
        </w:r>
        <w:r>
          <w:rPr>
            <w:noProof/>
            <w:webHidden/>
          </w:rPr>
          <w:fldChar w:fldCharType="begin"/>
        </w:r>
        <w:r>
          <w:rPr>
            <w:noProof/>
            <w:webHidden/>
          </w:rPr>
          <w:instrText xml:space="preserve"> PAGEREF _Toc240057797 \h </w:instrText>
        </w:r>
        <w:r>
          <w:rPr>
            <w:noProof/>
            <w:webHidden/>
          </w:rPr>
        </w:r>
        <w:r>
          <w:rPr>
            <w:noProof/>
            <w:webHidden/>
          </w:rPr>
          <w:fldChar w:fldCharType="separate"/>
        </w:r>
        <w:r>
          <w:rPr>
            <w:noProof/>
            <w:webHidden/>
          </w:rPr>
          <w:t>6</w:t>
        </w:r>
        <w:r>
          <w:rPr>
            <w:noProof/>
            <w:webHidden/>
          </w:rPr>
          <w:fldChar w:fldCharType="end"/>
        </w:r>
      </w:hyperlink>
    </w:p>
    <w:p w14:paraId="3BC8D2CA" w14:textId="0C85E161" w:rsidR="00372161" w:rsidRDefault="00372161">
      <w:pPr>
        <w:pStyle w:val="TOC2"/>
        <w:tabs>
          <w:tab w:val="right" w:leader="dot" w:pos="9628"/>
        </w:tabs>
        <w:rPr>
          <w:noProof/>
        </w:rPr>
      </w:pPr>
      <w:hyperlink w:anchor="_Toc240057798" w:history="1">
        <w:r w:rsidRPr="001D09DB">
          <w:rPr>
            <w:rStyle w:val="Hyperlink"/>
            <w:noProof/>
          </w:rPr>
          <w:t>2.1 Research questions</w:t>
        </w:r>
        <w:r>
          <w:rPr>
            <w:noProof/>
            <w:webHidden/>
          </w:rPr>
          <w:tab/>
        </w:r>
        <w:r>
          <w:rPr>
            <w:noProof/>
            <w:webHidden/>
          </w:rPr>
          <w:fldChar w:fldCharType="begin"/>
        </w:r>
        <w:r>
          <w:rPr>
            <w:noProof/>
            <w:webHidden/>
          </w:rPr>
          <w:instrText xml:space="preserve"> PAGEREF _Toc240057798 \h </w:instrText>
        </w:r>
        <w:r>
          <w:rPr>
            <w:noProof/>
            <w:webHidden/>
          </w:rPr>
        </w:r>
        <w:r>
          <w:rPr>
            <w:noProof/>
            <w:webHidden/>
          </w:rPr>
          <w:fldChar w:fldCharType="separate"/>
        </w:r>
        <w:r>
          <w:rPr>
            <w:noProof/>
            <w:webHidden/>
          </w:rPr>
          <w:t>6</w:t>
        </w:r>
        <w:r>
          <w:rPr>
            <w:noProof/>
            <w:webHidden/>
          </w:rPr>
          <w:fldChar w:fldCharType="end"/>
        </w:r>
      </w:hyperlink>
    </w:p>
    <w:p w14:paraId="224B61CE" w14:textId="0CB955EE" w:rsidR="00372161" w:rsidRDefault="00372161">
      <w:pPr>
        <w:pStyle w:val="TOC1"/>
        <w:tabs>
          <w:tab w:val="right" w:leader="dot" w:pos="9628"/>
        </w:tabs>
        <w:rPr>
          <w:noProof/>
        </w:rPr>
      </w:pPr>
      <w:hyperlink w:anchor="_Toc240057799" w:history="1">
        <w:r w:rsidRPr="001D09DB">
          <w:rPr>
            <w:rStyle w:val="Hyperlink"/>
            <w:noProof/>
          </w:rPr>
          <w:t>3 Choosing the solution: web, app or model?</w:t>
        </w:r>
        <w:r>
          <w:rPr>
            <w:noProof/>
            <w:webHidden/>
          </w:rPr>
          <w:tab/>
        </w:r>
        <w:r>
          <w:rPr>
            <w:noProof/>
            <w:webHidden/>
          </w:rPr>
          <w:fldChar w:fldCharType="begin"/>
        </w:r>
        <w:r>
          <w:rPr>
            <w:noProof/>
            <w:webHidden/>
          </w:rPr>
          <w:instrText xml:space="preserve"> PAGEREF _Toc240057799 \h </w:instrText>
        </w:r>
        <w:r>
          <w:rPr>
            <w:noProof/>
            <w:webHidden/>
          </w:rPr>
        </w:r>
        <w:r>
          <w:rPr>
            <w:noProof/>
            <w:webHidden/>
          </w:rPr>
          <w:fldChar w:fldCharType="separate"/>
        </w:r>
        <w:r>
          <w:rPr>
            <w:noProof/>
            <w:webHidden/>
          </w:rPr>
          <w:t>7</w:t>
        </w:r>
        <w:r>
          <w:rPr>
            <w:noProof/>
            <w:webHidden/>
          </w:rPr>
          <w:fldChar w:fldCharType="end"/>
        </w:r>
      </w:hyperlink>
    </w:p>
    <w:p w14:paraId="40F3EE2F" w14:textId="642BE1FF" w:rsidR="00372161" w:rsidRDefault="00372161">
      <w:pPr>
        <w:pStyle w:val="TOC1"/>
        <w:tabs>
          <w:tab w:val="right" w:leader="dot" w:pos="9628"/>
        </w:tabs>
        <w:rPr>
          <w:noProof/>
        </w:rPr>
      </w:pPr>
      <w:hyperlink w:anchor="_Toc240057800" w:history="1">
        <w:r w:rsidRPr="001D09DB">
          <w:rPr>
            <w:rStyle w:val="Hyperlink"/>
            <w:noProof/>
          </w:rPr>
          <w:t>4 System architecture</w:t>
        </w:r>
        <w:r>
          <w:rPr>
            <w:noProof/>
            <w:webHidden/>
          </w:rPr>
          <w:tab/>
        </w:r>
        <w:r>
          <w:rPr>
            <w:noProof/>
            <w:webHidden/>
          </w:rPr>
          <w:fldChar w:fldCharType="begin"/>
        </w:r>
        <w:r>
          <w:rPr>
            <w:noProof/>
            <w:webHidden/>
          </w:rPr>
          <w:instrText xml:space="preserve"> PAGEREF _Toc240057800 \h </w:instrText>
        </w:r>
        <w:r>
          <w:rPr>
            <w:noProof/>
            <w:webHidden/>
          </w:rPr>
        </w:r>
        <w:r>
          <w:rPr>
            <w:noProof/>
            <w:webHidden/>
          </w:rPr>
          <w:fldChar w:fldCharType="separate"/>
        </w:r>
        <w:r>
          <w:rPr>
            <w:noProof/>
            <w:webHidden/>
          </w:rPr>
          <w:t>8</w:t>
        </w:r>
        <w:r>
          <w:rPr>
            <w:noProof/>
            <w:webHidden/>
          </w:rPr>
          <w:fldChar w:fldCharType="end"/>
        </w:r>
      </w:hyperlink>
    </w:p>
    <w:p w14:paraId="69054C73" w14:textId="00B59848" w:rsidR="00372161" w:rsidRDefault="00372161">
      <w:pPr>
        <w:pStyle w:val="TOC2"/>
        <w:tabs>
          <w:tab w:val="right" w:leader="dot" w:pos="9628"/>
        </w:tabs>
        <w:rPr>
          <w:noProof/>
        </w:rPr>
      </w:pPr>
      <w:hyperlink w:anchor="_Toc240057801" w:history="1">
        <w:r w:rsidRPr="001D09DB">
          <w:rPr>
            <w:rStyle w:val="Hyperlink"/>
            <w:noProof/>
          </w:rPr>
          <w:t>4.1 Life of a transaction</w:t>
        </w:r>
        <w:r>
          <w:rPr>
            <w:noProof/>
            <w:webHidden/>
          </w:rPr>
          <w:tab/>
        </w:r>
        <w:r>
          <w:rPr>
            <w:noProof/>
            <w:webHidden/>
          </w:rPr>
          <w:fldChar w:fldCharType="begin"/>
        </w:r>
        <w:r>
          <w:rPr>
            <w:noProof/>
            <w:webHidden/>
          </w:rPr>
          <w:instrText xml:space="preserve"> PAGEREF _Toc240057801 \h </w:instrText>
        </w:r>
        <w:r>
          <w:rPr>
            <w:noProof/>
            <w:webHidden/>
          </w:rPr>
        </w:r>
        <w:r>
          <w:rPr>
            <w:noProof/>
            <w:webHidden/>
          </w:rPr>
          <w:fldChar w:fldCharType="separate"/>
        </w:r>
        <w:r>
          <w:rPr>
            <w:noProof/>
            <w:webHidden/>
          </w:rPr>
          <w:t>8</w:t>
        </w:r>
        <w:r>
          <w:rPr>
            <w:noProof/>
            <w:webHidden/>
          </w:rPr>
          <w:fldChar w:fldCharType="end"/>
        </w:r>
      </w:hyperlink>
    </w:p>
    <w:p w14:paraId="0B52CDA5" w14:textId="7849E208" w:rsidR="00372161" w:rsidRDefault="00372161">
      <w:pPr>
        <w:pStyle w:val="TOC2"/>
        <w:tabs>
          <w:tab w:val="right" w:leader="dot" w:pos="9628"/>
        </w:tabs>
        <w:rPr>
          <w:noProof/>
        </w:rPr>
      </w:pPr>
      <w:hyperlink w:anchor="_Toc240057802" w:history="1">
        <w:r w:rsidRPr="001D09DB">
          <w:rPr>
            <w:rStyle w:val="Hyperlink"/>
            <w:noProof/>
          </w:rPr>
          <w:t>4.2 Security and forensics by design</w:t>
        </w:r>
        <w:r>
          <w:rPr>
            <w:noProof/>
            <w:webHidden/>
          </w:rPr>
          <w:tab/>
        </w:r>
        <w:r>
          <w:rPr>
            <w:noProof/>
            <w:webHidden/>
          </w:rPr>
          <w:fldChar w:fldCharType="begin"/>
        </w:r>
        <w:r>
          <w:rPr>
            <w:noProof/>
            <w:webHidden/>
          </w:rPr>
          <w:instrText xml:space="preserve"> PAGEREF _Toc240057802 \h </w:instrText>
        </w:r>
        <w:r>
          <w:rPr>
            <w:noProof/>
            <w:webHidden/>
          </w:rPr>
        </w:r>
        <w:r>
          <w:rPr>
            <w:noProof/>
            <w:webHidden/>
          </w:rPr>
          <w:fldChar w:fldCharType="separate"/>
        </w:r>
        <w:r>
          <w:rPr>
            <w:noProof/>
            <w:webHidden/>
          </w:rPr>
          <w:t>9</w:t>
        </w:r>
        <w:r>
          <w:rPr>
            <w:noProof/>
            <w:webHidden/>
          </w:rPr>
          <w:fldChar w:fldCharType="end"/>
        </w:r>
      </w:hyperlink>
    </w:p>
    <w:p w14:paraId="02A7DBB5" w14:textId="27EFAE2D" w:rsidR="00372161" w:rsidRDefault="00372161">
      <w:pPr>
        <w:pStyle w:val="TOC1"/>
        <w:tabs>
          <w:tab w:val="right" w:leader="dot" w:pos="9628"/>
        </w:tabs>
        <w:rPr>
          <w:noProof/>
        </w:rPr>
      </w:pPr>
      <w:hyperlink w:anchor="_Toc240057803" w:history="1">
        <w:r w:rsidRPr="001D09DB">
          <w:rPr>
            <w:rStyle w:val="Hyperlink"/>
            <w:noProof/>
          </w:rPr>
          <w:t>5 Datasets and exploratory analysis</w:t>
        </w:r>
        <w:r>
          <w:rPr>
            <w:noProof/>
            <w:webHidden/>
          </w:rPr>
          <w:tab/>
        </w:r>
        <w:r>
          <w:rPr>
            <w:noProof/>
            <w:webHidden/>
          </w:rPr>
          <w:fldChar w:fldCharType="begin"/>
        </w:r>
        <w:r>
          <w:rPr>
            <w:noProof/>
            <w:webHidden/>
          </w:rPr>
          <w:instrText xml:space="preserve"> PAGEREF _Toc240057803 \h </w:instrText>
        </w:r>
        <w:r>
          <w:rPr>
            <w:noProof/>
            <w:webHidden/>
          </w:rPr>
        </w:r>
        <w:r>
          <w:rPr>
            <w:noProof/>
            <w:webHidden/>
          </w:rPr>
          <w:fldChar w:fldCharType="separate"/>
        </w:r>
        <w:r>
          <w:rPr>
            <w:noProof/>
            <w:webHidden/>
          </w:rPr>
          <w:t>9</w:t>
        </w:r>
        <w:r>
          <w:rPr>
            <w:noProof/>
            <w:webHidden/>
          </w:rPr>
          <w:fldChar w:fldCharType="end"/>
        </w:r>
      </w:hyperlink>
    </w:p>
    <w:p w14:paraId="7CA45B08" w14:textId="79F7BE26" w:rsidR="00372161" w:rsidRDefault="00372161">
      <w:pPr>
        <w:pStyle w:val="TOC2"/>
        <w:tabs>
          <w:tab w:val="right" w:leader="dot" w:pos="9628"/>
        </w:tabs>
        <w:rPr>
          <w:noProof/>
        </w:rPr>
      </w:pPr>
      <w:hyperlink w:anchor="_Toc240057804" w:history="1">
        <w:r w:rsidRPr="001D09DB">
          <w:rPr>
            <w:rStyle w:val="Hyperlink"/>
            <w:noProof/>
          </w:rPr>
          <w:t>5.1 Chronological split with label-delay gaps</w:t>
        </w:r>
        <w:r>
          <w:rPr>
            <w:noProof/>
            <w:webHidden/>
          </w:rPr>
          <w:tab/>
        </w:r>
        <w:r>
          <w:rPr>
            <w:noProof/>
            <w:webHidden/>
          </w:rPr>
          <w:fldChar w:fldCharType="begin"/>
        </w:r>
        <w:r>
          <w:rPr>
            <w:noProof/>
            <w:webHidden/>
          </w:rPr>
          <w:instrText xml:space="preserve"> PAGEREF _Toc240057804 \h </w:instrText>
        </w:r>
        <w:r>
          <w:rPr>
            <w:noProof/>
            <w:webHidden/>
          </w:rPr>
        </w:r>
        <w:r>
          <w:rPr>
            <w:noProof/>
            <w:webHidden/>
          </w:rPr>
          <w:fldChar w:fldCharType="separate"/>
        </w:r>
        <w:r>
          <w:rPr>
            <w:noProof/>
            <w:webHidden/>
          </w:rPr>
          <w:t>10</w:t>
        </w:r>
        <w:r>
          <w:rPr>
            <w:noProof/>
            <w:webHidden/>
          </w:rPr>
          <w:fldChar w:fldCharType="end"/>
        </w:r>
      </w:hyperlink>
    </w:p>
    <w:p w14:paraId="48454F86" w14:textId="25138AC8" w:rsidR="00372161" w:rsidRDefault="00372161">
      <w:pPr>
        <w:pStyle w:val="TOC1"/>
        <w:tabs>
          <w:tab w:val="right" w:leader="dot" w:pos="9628"/>
        </w:tabs>
        <w:rPr>
          <w:noProof/>
        </w:rPr>
      </w:pPr>
      <w:hyperlink w:anchor="_Toc240057805" w:history="1">
        <w:r w:rsidRPr="001D09DB">
          <w:rPr>
            <w:rStyle w:val="Hyperlink"/>
            <w:noProof/>
          </w:rPr>
          <w:t>6 Methodology</w:t>
        </w:r>
        <w:r>
          <w:rPr>
            <w:noProof/>
            <w:webHidden/>
          </w:rPr>
          <w:tab/>
        </w:r>
        <w:r>
          <w:rPr>
            <w:noProof/>
            <w:webHidden/>
          </w:rPr>
          <w:fldChar w:fldCharType="begin"/>
        </w:r>
        <w:r>
          <w:rPr>
            <w:noProof/>
            <w:webHidden/>
          </w:rPr>
          <w:instrText xml:space="preserve"> PAGEREF _Toc240057805 \h </w:instrText>
        </w:r>
        <w:r>
          <w:rPr>
            <w:noProof/>
            <w:webHidden/>
          </w:rPr>
        </w:r>
        <w:r>
          <w:rPr>
            <w:noProof/>
            <w:webHidden/>
          </w:rPr>
          <w:fldChar w:fldCharType="separate"/>
        </w:r>
        <w:r>
          <w:rPr>
            <w:noProof/>
            <w:webHidden/>
          </w:rPr>
          <w:t>11</w:t>
        </w:r>
        <w:r>
          <w:rPr>
            <w:noProof/>
            <w:webHidden/>
          </w:rPr>
          <w:fldChar w:fldCharType="end"/>
        </w:r>
      </w:hyperlink>
    </w:p>
    <w:p w14:paraId="26089DC6" w14:textId="51A3B9DF" w:rsidR="00372161" w:rsidRDefault="00372161">
      <w:pPr>
        <w:pStyle w:val="TOC2"/>
        <w:tabs>
          <w:tab w:val="right" w:leader="dot" w:pos="9628"/>
        </w:tabs>
        <w:rPr>
          <w:noProof/>
        </w:rPr>
      </w:pPr>
      <w:hyperlink w:anchor="_Toc240057806" w:history="1">
        <w:r w:rsidRPr="001D09DB">
          <w:rPr>
            <w:rStyle w:val="Hyperlink"/>
            <w:noProof/>
          </w:rPr>
          <w:t>6.1 Behavioural feature engineering</w:t>
        </w:r>
        <w:r>
          <w:rPr>
            <w:noProof/>
            <w:webHidden/>
          </w:rPr>
          <w:tab/>
        </w:r>
        <w:r>
          <w:rPr>
            <w:noProof/>
            <w:webHidden/>
          </w:rPr>
          <w:fldChar w:fldCharType="begin"/>
        </w:r>
        <w:r>
          <w:rPr>
            <w:noProof/>
            <w:webHidden/>
          </w:rPr>
          <w:instrText xml:space="preserve"> PAGEREF _Toc240057806 \h </w:instrText>
        </w:r>
        <w:r>
          <w:rPr>
            <w:noProof/>
            <w:webHidden/>
          </w:rPr>
        </w:r>
        <w:r>
          <w:rPr>
            <w:noProof/>
            <w:webHidden/>
          </w:rPr>
          <w:fldChar w:fldCharType="separate"/>
        </w:r>
        <w:r>
          <w:rPr>
            <w:noProof/>
            <w:webHidden/>
          </w:rPr>
          <w:t>11</w:t>
        </w:r>
        <w:r>
          <w:rPr>
            <w:noProof/>
            <w:webHidden/>
          </w:rPr>
          <w:fldChar w:fldCharType="end"/>
        </w:r>
      </w:hyperlink>
    </w:p>
    <w:p w14:paraId="33998375" w14:textId="5AF01DF3" w:rsidR="00372161" w:rsidRDefault="00372161">
      <w:pPr>
        <w:pStyle w:val="TOC2"/>
        <w:tabs>
          <w:tab w:val="right" w:leader="dot" w:pos="9628"/>
        </w:tabs>
        <w:rPr>
          <w:noProof/>
        </w:rPr>
      </w:pPr>
      <w:hyperlink w:anchor="_Toc240057807" w:history="1">
        <w:r w:rsidRPr="001D09DB">
          <w:rPr>
            <w:rStyle w:val="Hyperlink"/>
            <w:noProof/>
          </w:rPr>
          <w:t>6.2 Class-imbalance strategy</w:t>
        </w:r>
        <w:r>
          <w:rPr>
            <w:noProof/>
            <w:webHidden/>
          </w:rPr>
          <w:tab/>
        </w:r>
        <w:r>
          <w:rPr>
            <w:noProof/>
            <w:webHidden/>
          </w:rPr>
          <w:fldChar w:fldCharType="begin"/>
        </w:r>
        <w:r>
          <w:rPr>
            <w:noProof/>
            <w:webHidden/>
          </w:rPr>
          <w:instrText xml:space="preserve"> PAGEREF _Toc240057807 \h </w:instrText>
        </w:r>
        <w:r>
          <w:rPr>
            <w:noProof/>
            <w:webHidden/>
          </w:rPr>
        </w:r>
        <w:r>
          <w:rPr>
            <w:noProof/>
            <w:webHidden/>
          </w:rPr>
          <w:fldChar w:fldCharType="separate"/>
        </w:r>
        <w:r>
          <w:rPr>
            <w:noProof/>
            <w:webHidden/>
          </w:rPr>
          <w:t>12</w:t>
        </w:r>
        <w:r>
          <w:rPr>
            <w:noProof/>
            <w:webHidden/>
          </w:rPr>
          <w:fldChar w:fldCharType="end"/>
        </w:r>
      </w:hyperlink>
    </w:p>
    <w:p w14:paraId="2354E0C5" w14:textId="1D8E2C16" w:rsidR="00372161" w:rsidRDefault="00372161">
      <w:pPr>
        <w:pStyle w:val="TOC2"/>
        <w:tabs>
          <w:tab w:val="right" w:leader="dot" w:pos="9628"/>
        </w:tabs>
        <w:rPr>
          <w:noProof/>
        </w:rPr>
      </w:pPr>
      <w:hyperlink w:anchor="_Toc240057808" w:history="1">
        <w:r w:rsidRPr="001D09DB">
          <w:rPr>
            <w:rStyle w:val="Hyperlink"/>
            <w:noProof/>
          </w:rPr>
          <w:t>6.3 Models compared</w:t>
        </w:r>
        <w:r>
          <w:rPr>
            <w:noProof/>
            <w:webHidden/>
          </w:rPr>
          <w:tab/>
        </w:r>
        <w:r>
          <w:rPr>
            <w:noProof/>
            <w:webHidden/>
          </w:rPr>
          <w:fldChar w:fldCharType="begin"/>
        </w:r>
        <w:r>
          <w:rPr>
            <w:noProof/>
            <w:webHidden/>
          </w:rPr>
          <w:instrText xml:space="preserve"> PAGEREF _Toc240057808 \h </w:instrText>
        </w:r>
        <w:r>
          <w:rPr>
            <w:noProof/>
            <w:webHidden/>
          </w:rPr>
        </w:r>
        <w:r>
          <w:rPr>
            <w:noProof/>
            <w:webHidden/>
          </w:rPr>
          <w:fldChar w:fldCharType="separate"/>
        </w:r>
        <w:r>
          <w:rPr>
            <w:noProof/>
            <w:webHidden/>
          </w:rPr>
          <w:t>12</w:t>
        </w:r>
        <w:r>
          <w:rPr>
            <w:noProof/>
            <w:webHidden/>
          </w:rPr>
          <w:fldChar w:fldCharType="end"/>
        </w:r>
      </w:hyperlink>
    </w:p>
    <w:p w14:paraId="0A3FA110" w14:textId="51BF1B6B" w:rsidR="00372161" w:rsidRDefault="00372161">
      <w:pPr>
        <w:pStyle w:val="TOC2"/>
        <w:tabs>
          <w:tab w:val="right" w:leader="dot" w:pos="9628"/>
        </w:tabs>
        <w:rPr>
          <w:noProof/>
        </w:rPr>
      </w:pPr>
      <w:hyperlink w:anchor="_Toc240057809" w:history="1">
        <w:r w:rsidRPr="001D09DB">
          <w:rPr>
            <w:rStyle w:val="Hyperlink"/>
            <w:noProof/>
          </w:rPr>
          <w:t>6.4 Hybrid risk engine</w:t>
        </w:r>
        <w:r>
          <w:rPr>
            <w:noProof/>
            <w:webHidden/>
          </w:rPr>
          <w:tab/>
        </w:r>
        <w:r>
          <w:rPr>
            <w:noProof/>
            <w:webHidden/>
          </w:rPr>
          <w:fldChar w:fldCharType="begin"/>
        </w:r>
        <w:r>
          <w:rPr>
            <w:noProof/>
            <w:webHidden/>
          </w:rPr>
          <w:instrText xml:space="preserve"> PAGEREF _Toc240057809 \h </w:instrText>
        </w:r>
        <w:r>
          <w:rPr>
            <w:noProof/>
            <w:webHidden/>
          </w:rPr>
        </w:r>
        <w:r>
          <w:rPr>
            <w:noProof/>
            <w:webHidden/>
          </w:rPr>
          <w:fldChar w:fldCharType="separate"/>
        </w:r>
        <w:r>
          <w:rPr>
            <w:noProof/>
            <w:webHidden/>
          </w:rPr>
          <w:t>12</w:t>
        </w:r>
        <w:r>
          <w:rPr>
            <w:noProof/>
            <w:webHidden/>
          </w:rPr>
          <w:fldChar w:fldCharType="end"/>
        </w:r>
      </w:hyperlink>
    </w:p>
    <w:p w14:paraId="46129ED4" w14:textId="27787873" w:rsidR="00372161" w:rsidRDefault="00372161">
      <w:pPr>
        <w:pStyle w:val="TOC2"/>
        <w:tabs>
          <w:tab w:val="right" w:leader="dot" w:pos="9628"/>
        </w:tabs>
        <w:rPr>
          <w:noProof/>
        </w:rPr>
      </w:pPr>
      <w:hyperlink w:anchor="_Toc240057810" w:history="1">
        <w:r w:rsidRPr="001D09DB">
          <w:rPr>
            <w:rStyle w:val="Hyperlink"/>
            <w:noProof/>
          </w:rPr>
          <w:t>6.5 Safety layer: defence in depth</w:t>
        </w:r>
        <w:r>
          <w:rPr>
            <w:noProof/>
            <w:webHidden/>
          </w:rPr>
          <w:tab/>
        </w:r>
        <w:r>
          <w:rPr>
            <w:noProof/>
            <w:webHidden/>
          </w:rPr>
          <w:fldChar w:fldCharType="begin"/>
        </w:r>
        <w:r>
          <w:rPr>
            <w:noProof/>
            <w:webHidden/>
          </w:rPr>
          <w:instrText xml:space="preserve"> PAGEREF _Toc240057810 \h </w:instrText>
        </w:r>
        <w:r>
          <w:rPr>
            <w:noProof/>
            <w:webHidden/>
          </w:rPr>
        </w:r>
        <w:r>
          <w:rPr>
            <w:noProof/>
            <w:webHidden/>
          </w:rPr>
          <w:fldChar w:fldCharType="separate"/>
        </w:r>
        <w:r>
          <w:rPr>
            <w:noProof/>
            <w:webHidden/>
          </w:rPr>
          <w:t>13</w:t>
        </w:r>
        <w:r>
          <w:rPr>
            <w:noProof/>
            <w:webHidden/>
          </w:rPr>
          <w:fldChar w:fldCharType="end"/>
        </w:r>
      </w:hyperlink>
    </w:p>
    <w:p w14:paraId="536417D0" w14:textId="5E704555" w:rsidR="00372161" w:rsidRDefault="00372161">
      <w:pPr>
        <w:pStyle w:val="TOC2"/>
        <w:tabs>
          <w:tab w:val="right" w:leader="dot" w:pos="9628"/>
        </w:tabs>
        <w:rPr>
          <w:noProof/>
        </w:rPr>
      </w:pPr>
      <w:hyperlink w:anchor="_Toc240057811" w:history="1">
        <w:r w:rsidRPr="001D09DB">
          <w:rPr>
            <w:rStyle w:val="Hyperlink"/>
            <w:noProof/>
          </w:rPr>
          <w:t>6.6 Explainable AI</w:t>
        </w:r>
        <w:r>
          <w:rPr>
            <w:noProof/>
            <w:webHidden/>
          </w:rPr>
          <w:tab/>
        </w:r>
        <w:r>
          <w:rPr>
            <w:noProof/>
            <w:webHidden/>
          </w:rPr>
          <w:fldChar w:fldCharType="begin"/>
        </w:r>
        <w:r>
          <w:rPr>
            <w:noProof/>
            <w:webHidden/>
          </w:rPr>
          <w:instrText xml:space="preserve"> PAGEREF _Toc240057811 \h </w:instrText>
        </w:r>
        <w:r>
          <w:rPr>
            <w:noProof/>
            <w:webHidden/>
          </w:rPr>
        </w:r>
        <w:r>
          <w:rPr>
            <w:noProof/>
            <w:webHidden/>
          </w:rPr>
          <w:fldChar w:fldCharType="separate"/>
        </w:r>
        <w:r>
          <w:rPr>
            <w:noProof/>
            <w:webHidden/>
          </w:rPr>
          <w:t>13</w:t>
        </w:r>
        <w:r>
          <w:rPr>
            <w:noProof/>
            <w:webHidden/>
          </w:rPr>
          <w:fldChar w:fldCharType="end"/>
        </w:r>
      </w:hyperlink>
    </w:p>
    <w:p w14:paraId="41F25683" w14:textId="472D68B8" w:rsidR="00372161" w:rsidRDefault="00372161">
      <w:pPr>
        <w:pStyle w:val="TOC2"/>
        <w:tabs>
          <w:tab w:val="right" w:leader="dot" w:pos="9628"/>
        </w:tabs>
        <w:rPr>
          <w:noProof/>
        </w:rPr>
      </w:pPr>
      <w:hyperlink w:anchor="_Toc240057812" w:history="1">
        <w:r w:rsidRPr="001D09DB">
          <w:rPr>
            <w:rStyle w:val="Hyperlink"/>
            <w:noProof/>
          </w:rPr>
          <w:t>6.7 Evaluation protocol</w:t>
        </w:r>
        <w:r>
          <w:rPr>
            <w:noProof/>
            <w:webHidden/>
          </w:rPr>
          <w:tab/>
        </w:r>
        <w:r>
          <w:rPr>
            <w:noProof/>
            <w:webHidden/>
          </w:rPr>
          <w:fldChar w:fldCharType="begin"/>
        </w:r>
        <w:r>
          <w:rPr>
            <w:noProof/>
            <w:webHidden/>
          </w:rPr>
          <w:instrText xml:space="preserve"> PAGEREF _Toc240057812 \h </w:instrText>
        </w:r>
        <w:r>
          <w:rPr>
            <w:noProof/>
            <w:webHidden/>
          </w:rPr>
        </w:r>
        <w:r>
          <w:rPr>
            <w:noProof/>
            <w:webHidden/>
          </w:rPr>
          <w:fldChar w:fldCharType="separate"/>
        </w:r>
        <w:r>
          <w:rPr>
            <w:noProof/>
            <w:webHidden/>
          </w:rPr>
          <w:t>14</w:t>
        </w:r>
        <w:r>
          <w:rPr>
            <w:noProof/>
            <w:webHidden/>
          </w:rPr>
          <w:fldChar w:fldCharType="end"/>
        </w:r>
      </w:hyperlink>
    </w:p>
    <w:p w14:paraId="08EDB22A" w14:textId="77EE3F05" w:rsidR="00372161" w:rsidRDefault="00372161">
      <w:pPr>
        <w:pStyle w:val="TOC1"/>
        <w:tabs>
          <w:tab w:val="right" w:leader="dot" w:pos="9628"/>
        </w:tabs>
        <w:rPr>
          <w:noProof/>
        </w:rPr>
      </w:pPr>
      <w:hyperlink w:anchor="_Toc240057813" w:history="1">
        <w:r w:rsidRPr="001D09DB">
          <w:rPr>
            <w:rStyle w:val="Hyperlink"/>
            <w:noProof/>
          </w:rPr>
          <w:t>7 Experiments and results</w:t>
        </w:r>
        <w:r>
          <w:rPr>
            <w:noProof/>
            <w:webHidden/>
          </w:rPr>
          <w:tab/>
        </w:r>
        <w:r>
          <w:rPr>
            <w:noProof/>
            <w:webHidden/>
          </w:rPr>
          <w:fldChar w:fldCharType="begin"/>
        </w:r>
        <w:r>
          <w:rPr>
            <w:noProof/>
            <w:webHidden/>
          </w:rPr>
          <w:instrText xml:space="preserve"> PAGEREF _Toc240057813 \h </w:instrText>
        </w:r>
        <w:r>
          <w:rPr>
            <w:noProof/>
            <w:webHidden/>
          </w:rPr>
        </w:r>
        <w:r>
          <w:rPr>
            <w:noProof/>
            <w:webHidden/>
          </w:rPr>
          <w:fldChar w:fldCharType="separate"/>
        </w:r>
        <w:r>
          <w:rPr>
            <w:noProof/>
            <w:webHidden/>
          </w:rPr>
          <w:t>14</w:t>
        </w:r>
        <w:r>
          <w:rPr>
            <w:noProof/>
            <w:webHidden/>
          </w:rPr>
          <w:fldChar w:fldCharType="end"/>
        </w:r>
      </w:hyperlink>
    </w:p>
    <w:p w14:paraId="21D8AF2E" w14:textId="09A8C25C" w:rsidR="00372161" w:rsidRDefault="00372161">
      <w:pPr>
        <w:pStyle w:val="TOC2"/>
        <w:tabs>
          <w:tab w:val="right" w:leader="dot" w:pos="9628"/>
        </w:tabs>
        <w:rPr>
          <w:noProof/>
        </w:rPr>
      </w:pPr>
      <w:hyperlink w:anchor="_Toc240057814" w:history="1">
        <w:r w:rsidRPr="001D09DB">
          <w:rPr>
            <w:rStyle w:val="Hyperlink"/>
            <w:noProof/>
          </w:rPr>
          <w:t>7.1 E1: model benchmark</w:t>
        </w:r>
        <w:r>
          <w:rPr>
            <w:noProof/>
            <w:webHidden/>
          </w:rPr>
          <w:tab/>
        </w:r>
        <w:r>
          <w:rPr>
            <w:noProof/>
            <w:webHidden/>
          </w:rPr>
          <w:fldChar w:fldCharType="begin"/>
        </w:r>
        <w:r>
          <w:rPr>
            <w:noProof/>
            <w:webHidden/>
          </w:rPr>
          <w:instrText xml:space="preserve"> PAGEREF _Toc240057814 \h </w:instrText>
        </w:r>
        <w:r>
          <w:rPr>
            <w:noProof/>
            <w:webHidden/>
          </w:rPr>
        </w:r>
        <w:r>
          <w:rPr>
            <w:noProof/>
            <w:webHidden/>
          </w:rPr>
          <w:fldChar w:fldCharType="separate"/>
        </w:r>
        <w:r>
          <w:rPr>
            <w:noProof/>
            <w:webHidden/>
          </w:rPr>
          <w:t>14</w:t>
        </w:r>
        <w:r>
          <w:rPr>
            <w:noProof/>
            <w:webHidden/>
          </w:rPr>
          <w:fldChar w:fldCharType="end"/>
        </w:r>
      </w:hyperlink>
    </w:p>
    <w:p w14:paraId="10C53ADA" w14:textId="4D04C652" w:rsidR="00372161" w:rsidRDefault="00372161">
      <w:pPr>
        <w:pStyle w:val="TOC2"/>
        <w:tabs>
          <w:tab w:val="right" w:leader="dot" w:pos="9628"/>
        </w:tabs>
        <w:rPr>
          <w:noProof/>
        </w:rPr>
      </w:pPr>
      <w:hyperlink w:anchor="_Toc240057815" w:history="1">
        <w:r w:rsidRPr="001D09DB">
          <w:rPr>
            <w:rStyle w:val="Hyperlink"/>
            <w:noProof/>
          </w:rPr>
          <w:t>7.2 E2: imbalance handling</w:t>
        </w:r>
        <w:r>
          <w:rPr>
            <w:noProof/>
            <w:webHidden/>
          </w:rPr>
          <w:tab/>
        </w:r>
        <w:r>
          <w:rPr>
            <w:noProof/>
            <w:webHidden/>
          </w:rPr>
          <w:fldChar w:fldCharType="begin"/>
        </w:r>
        <w:r>
          <w:rPr>
            <w:noProof/>
            <w:webHidden/>
          </w:rPr>
          <w:instrText xml:space="preserve"> PAGEREF _Toc240057815 \h </w:instrText>
        </w:r>
        <w:r>
          <w:rPr>
            <w:noProof/>
            <w:webHidden/>
          </w:rPr>
        </w:r>
        <w:r>
          <w:rPr>
            <w:noProof/>
            <w:webHidden/>
          </w:rPr>
          <w:fldChar w:fldCharType="separate"/>
        </w:r>
        <w:r>
          <w:rPr>
            <w:noProof/>
            <w:webHidden/>
          </w:rPr>
          <w:t>16</w:t>
        </w:r>
        <w:r>
          <w:rPr>
            <w:noProof/>
            <w:webHidden/>
          </w:rPr>
          <w:fldChar w:fldCharType="end"/>
        </w:r>
      </w:hyperlink>
    </w:p>
    <w:p w14:paraId="796F6714" w14:textId="68C1EF82" w:rsidR="00372161" w:rsidRDefault="00372161">
      <w:pPr>
        <w:pStyle w:val="TOC2"/>
        <w:tabs>
          <w:tab w:val="right" w:leader="dot" w:pos="9628"/>
        </w:tabs>
        <w:rPr>
          <w:noProof/>
        </w:rPr>
      </w:pPr>
      <w:hyperlink w:anchor="_Toc240057816" w:history="1">
        <w:r w:rsidRPr="001D09DB">
          <w:rPr>
            <w:rStyle w:val="Hyperlink"/>
            <w:noProof/>
          </w:rPr>
          <w:t>7.3 E3: how evaluation shortcuts inflate results</w:t>
        </w:r>
        <w:r>
          <w:rPr>
            <w:noProof/>
            <w:webHidden/>
          </w:rPr>
          <w:tab/>
        </w:r>
        <w:r>
          <w:rPr>
            <w:noProof/>
            <w:webHidden/>
          </w:rPr>
          <w:fldChar w:fldCharType="begin"/>
        </w:r>
        <w:r>
          <w:rPr>
            <w:noProof/>
            <w:webHidden/>
          </w:rPr>
          <w:instrText xml:space="preserve"> PAGEREF _Toc240057816 \h </w:instrText>
        </w:r>
        <w:r>
          <w:rPr>
            <w:noProof/>
            <w:webHidden/>
          </w:rPr>
        </w:r>
        <w:r>
          <w:rPr>
            <w:noProof/>
            <w:webHidden/>
          </w:rPr>
          <w:fldChar w:fldCharType="separate"/>
        </w:r>
        <w:r>
          <w:rPr>
            <w:noProof/>
            <w:webHidden/>
          </w:rPr>
          <w:t>17</w:t>
        </w:r>
        <w:r>
          <w:rPr>
            <w:noProof/>
            <w:webHidden/>
          </w:rPr>
          <w:fldChar w:fldCharType="end"/>
        </w:r>
      </w:hyperlink>
    </w:p>
    <w:p w14:paraId="41D258B6" w14:textId="06D54449" w:rsidR="00372161" w:rsidRDefault="00372161">
      <w:pPr>
        <w:pStyle w:val="TOC2"/>
        <w:tabs>
          <w:tab w:val="right" w:leader="dot" w:pos="9628"/>
        </w:tabs>
        <w:rPr>
          <w:noProof/>
        </w:rPr>
      </w:pPr>
      <w:hyperlink w:anchor="_Toc240057817" w:history="1">
        <w:r w:rsidRPr="001D09DB">
          <w:rPr>
            <w:rStyle w:val="Hyperlink"/>
            <w:noProof/>
          </w:rPr>
          <w:t>7.4 E4: ablation study</w:t>
        </w:r>
        <w:r>
          <w:rPr>
            <w:noProof/>
            <w:webHidden/>
          </w:rPr>
          <w:tab/>
        </w:r>
        <w:r>
          <w:rPr>
            <w:noProof/>
            <w:webHidden/>
          </w:rPr>
          <w:fldChar w:fldCharType="begin"/>
        </w:r>
        <w:r>
          <w:rPr>
            <w:noProof/>
            <w:webHidden/>
          </w:rPr>
          <w:instrText xml:space="preserve"> PAGEREF _Toc240057817 \h </w:instrText>
        </w:r>
        <w:r>
          <w:rPr>
            <w:noProof/>
            <w:webHidden/>
          </w:rPr>
        </w:r>
        <w:r>
          <w:rPr>
            <w:noProof/>
            <w:webHidden/>
          </w:rPr>
          <w:fldChar w:fldCharType="separate"/>
        </w:r>
        <w:r>
          <w:rPr>
            <w:noProof/>
            <w:webHidden/>
          </w:rPr>
          <w:t>19</w:t>
        </w:r>
        <w:r>
          <w:rPr>
            <w:noProof/>
            <w:webHidden/>
          </w:rPr>
          <w:fldChar w:fldCharType="end"/>
        </w:r>
      </w:hyperlink>
    </w:p>
    <w:p w14:paraId="3DA20E11" w14:textId="7EEA029A" w:rsidR="00372161" w:rsidRDefault="00372161">
      <w:pPr>
        <w:pStyle w:val="TOC2"/>
        <w:tabs>
          <w:tab w:val="right" w:leader="dot" w:pos="9628"/>
        </w:tabs>
        <w:rPr>
          <w:noProof/>
        </w:rPr>
      </w:pPr>
      <w:hyperlink w:anchor="_Toc240057818" w:history="1">
        <w:r w:rsidRPr="001D09DB">
          <w:rPr>
            <w:rStyle w:val="Hyperlink"/>
            <w:noProof/>
          </w:rPr>
          <w:t>7.5 E5: catching a fraud type never seen in training</w:t>
        </w:r>
        <w:r>
          <w:rPr>
            <w:noProof/>
            <w:webHidden/>
          </w:rPr>
          <w:tab/>
        </w:r>
        <w:r>
          <w:rPr>
            <w:noProof/>
            <w:webHidden/>
          </w:rPr>
          <w:fldChar w:fldCharType="begin"/>
        </w:r>
        <w:r>
          <w:rPr>
            <w:noProof/>
            <w:webHidden/>
          </w:rPr>
          <w:instrText xml:space="preserve"> PAGEREF _Toc240057818 \h </w:instrText>
        </w:r>
        <w:r>
          <w:rPr>
            <w:noProof/>
            <w:webHidden/>
          </w:rPr>
        </w:r>
        <w:r>
          <w:rPr>
            <w:noProof/>
            <w:webHidden/>
          </w:rPr>
          <w:fldChar w:fldCharType="separate"/>
        </w:r>
        <w:r>
          <w:rPr>
            <w:noProof/>
            <w:webHidden/>
          </w:rPr>
          <w:t>20</w:t>
        </w:r>
        <w:r>
          <w:rPr>
            <w:noProof/>
            <w:webHidden/>
          </w:rPr>
          <w:fldChar w:fldCharType="end"/>
        </w:r>
      </w:hyperlink>
    </w:p>
    <w:p w14:paraId="0D0274C0" w14:textId="39445A96" w:rsidR="00372161" w:rsidRDefault="00372161">
      <w:pPr>
        <w:pStyle w:val="TOC2"/>
        <w:tabs>
          <w:tab w:val="right" w:leader="dot" w:pos="9628"/>
        </w:tabs>
        <w:rPr>
          <w:noProof/>
        </w:rPr>
      </w:pPr>
      <w:hyperlink w:anchor="_Toc240057819" w:history="1">
        <w:r w:rsidRPr="001D09DB">
          <w:rPr>
            <w:rStyle w:val="Hyperlink"/>
            <w:noProof/>
          </w:rPr>
          <w:t>7.6 E6: ULB European benchmark</w:t>
        </w:r>
        <w:r>
          <w:rPr>
            <w:noProof/>
            <w:webHidden/>
          </w:rPr>
          <w:tab/>
        </w:r>
        <w:r>
          <w:rPr>
            <w:noProof/>
            <w:webHidden/>
          </w:rPr>
          <w:fldChar w:fldCharType="begin"/>
        </w:r>
        <w:r>
          <w:rPr>
            <w:noProof/>
            <w:webHidden/>
          </w:rPr>
          <w:instrText xml:space="preserve"> PAGEREF _Toc240057819 \h </w:instrText>
        </w:r>
        <w:r>
          <w:rPr>
            <w:noProof/>
            <w:webHidden/>
          </w:rPr>
        </w:r>
        <w:r>
          <w:rPr>
            <w:noProof/>
            <w:webHidden/>
          </w:rPr>
          <w:fldChar w:fldCharType="separate"/>
        </w:r>
        <w:r>
          <w:rPr>
            <w:noProof/>
            <w:webHidden/>
          </w:rPr>
          <w:t>21</w:t>
        </w:r>
        <w:r>
          <w:rPr>
            <w:noProof/>
            <w:webHidden/>
          </w:rPr>
          <w:fldChar w:fldCharType="end"/>
        </w:r>
      </w:hyperlink>
    </w:p>
    <w:p w14:paraId="3245A3AC" w14:textId="48B1BA7B" w:rsidR="00372161" w:rsidRDefault="00372161">
      <w:pPr>
        <w:pStyle w:val="TOC2"/>
        <w:tabs>
          <w:tab w:val="right" w:leader="dot" w:pos="9628"/>
        </w:tabs>
        <w:rPr>
          <w:noProof/>
        </w:rPr>
      </w:pPr>
      <w:hyperlink w:anchor="_Toc240057820" w:history="1">
        <w:r w:rsidRPr="001D09DB">
          <w:rPr>
            <w:rStyle w:val="Hyperlink"/>
            <w:noProof/>
          </w:rPr>
          <w:t>7.7 E7: business impact, risk tiers and stability</w:t>
        </w:r>
        <w:r>
          <w:rPr>
            <w:noProof/>
            <w:webHidden/>
          </w:rPr>
          <w:tab/>
        </w:r>
        <w:r>
          <w:rPr>
            <w:noProof/>
            <w:webHidden/>
          </w:rPr>
          <w:fldChar w:fldCharType="begin"/>
        </w:r>
        <w:r>
          <w:rPr>
            <w:noProof/>
            <w:webHidden/>
          </w:rPr>
          <w:instrText xml:space="preserve"> PAGEREF _Toc240057820 \h </w:instrText>
        </w:r>
        <w:r>
          <w:rPr>
            <w:noProof/>
            <w:webHidden/>
          </w:rPr>
        </w:r>
        <w:r>
          <w:rPr>
            <w:noProof/>
            <w:webHidden/>
          </w:rPr>
          <w:fldChar w:fldCharType="separate"/>
        </w:r>
        <w:r>
          <w:rPr>
            <w:noProof/>
            <w:webHidden/>
          </w:rPr>
          <w:t>21</w:t>
        </w:r>
        <w:r>
          <w:rPr>
            <w:noProof/>
            <w:webHidden/>
          </w:rPr>
          <w:fldChar w:fldCharType="end"/>
        </w:r>
      </w:hyperlink>
    </w:p>
    <w:p w14:paraId="34A4C09F" w14:textId="2B97C682" w:rsidR="00372161" w:rsidRDefault="00372161">
      <w:pPr>
        <w:pStyle w:val="TOC2"/>
        <w:tabs>
          <w:tab w:val="right" w:leader="dot" w:pos="9628"/>
        </w:tabs>
        <w:rPr>
          <w:noProof/>
        </w:rPr>
      </w:pPr>
      <w:hyperlink w:anchor="_Toc240057821" w:history="1">
        <w:r w:rsidRPr="001D09DB">
          <w:rPr>
            <w:rStyle w:val="Hyperlink"/>
            <w:noProof/>
          </w:rPr>
          <w:t>7.8 Safety layer: cost and effect</w:t>
        </w:r>
        <w:r>
          <w:rPr>
            <w:noProof/>
            <w:webHidden/>
          </w:rPr>
          <w:tab/>
        </w:r>
        <w:r>
          <w:rPr>
            <w:noProof/>
            <w:webHidden/>
          </w:rPr>
          <w:fldChar w:fldCharType="begin"/>
        </w:r>
        <w:r>
          <w:rPr>
            <w:noProof/>
            <w:webHidden/>
          </w:rPr>
          <w:instrText xml:space="preserve"> PAGEREF _Toc240057821 \h </w:instrText>
        </w:r>
        <w:r>
          <w:rPr>
            <w:noProof/>
            <w:webHidden/>
          </w:rPr>
        </w:r>
        <w:r>
          <w:rPr>
            <w:noProof/>
            <w:webHidden/>
          </w:rPr>
          <w:fldChar w:fldCharType="separate"/>
        </w:r>
        <w:r>
          <w:rPr>
            <w:noProof/>
            <w:webHidden/>
          </w:rPr>
          <w:t>23</w:t>
        </w:r>
        <w:r>
          <w:rPr>
            <w:noProof/>
            <w:webHidden/>
          </w:rPr>
          <w:fldChar w:fldCharType="end"/>
        </w:r>
      </w:hyperlink>
    </w:p>
    <w:p w14:paraId="2F7E6403" w14:textId="3EF66C33" w:rsidR="00372161" w:rsidRDefault="00372161">
      <w:pPr>
        <w:pStyle w:val="TOC2"/>
        <w:tabs>
          <w:tab w:val="right" w:leader="dot" w:pos="9628"/>
        </w:tabs>
        <w:rPr>
          <w:noProof/>
        </w:rPr>
      </w:pPr>
      <w:hyperlink w:anchor="_Toc240057822" w:history="1">
        <w:r w:rsidRPr="001D09DB">
          <w:rPr>
            <w:rStyle w:val="Hyperlink"/>
            <w:noProof/>
          </w:rPr>
          <w:t>7.9 Explainability results</w:t>
        </w:r>
        <w:r>
          <w:rPr>
            <w:noProof/>
            <w:webHidden/>
          </w:rPr>
          <w:tab/>
        </w:r>
        <w:r>
          <w:rPr>
            <w:noProof/>
            <w:webHidden/>
          </w:rPr>
          <w:fldChar w:fldCharType="begin"/>
        </w:r>
        <w:r>
          <w:rPr>
            <w:noProof/>
            <w:webHidden/>
          </w:rPr>
          <w:instrText xml:space="preserve"> PAGEREF _Toc240057822 \h </w:instrText>
        </w:r>
        <w:r>
          <w:rPr>
            <w:noProof/>
            <w:webHidden/>
          </w:rPr>
        </w:r>
        <w:r>
          <w:rPr>
            <w:noProof/>
            <w:webHidden/>
          </w:rPr>
          <w:fldChar w:fldCharType="separate"/>
        </w:r>
        <w:r>
          <w:rPr>
            <w:noProof/>
            <w:webHidden/>
          </w:rPr>
          <w:t>24</w:t>
        </w:r>
        <w:r>
          <w:rPr>
            <w:noProof/>
            <w:webHidden/>
          </w:rPr>
          <w:fldChar w:fldCharType="end"/>
        </w:r>
      </w:hyperlink>
    </w:p>
    <w:p w14:paraId="1ECF8F2C" w14:textId="6D497BE3" w:rsidR="00372161" w:rsidRDefault="00372161">
      <w:pPr>
        <w:pStyle w:val="TOC1"/>
        <w:tabs>
          <w:tab w:val="right" w:leader="dot" w:pos="9628"/>
        </w:tabs>
        <w:rPr>
          <w:noProof/>
        </w:rPr>
      </w:pPr>
      <w:hyperlink w:anchor="_Toc240057823" w:history="1">
        <w:r w:rsidRPr="001D09DB">
          <w:rPr>
            <w:rStyle w:val="Hyperlink"/>
            <w:noProof/>
          </w:rPr>
          <w:t>8 How FraudLens detects scams</w:t>
        </w:r>
        <w:r>
          <w:rPr>
            <w:noProof/>
            <w:webHidden/>
          </w:rPr>
          <w:tab/>
        </w:r>
        <w:r>
          <w:rPr>
            <w:noProof/>
            <w:webHidden/>
          </w:rPr>
          <w:fldChar w:fldCharType="begin"/>
        </w:r>
        <w:r>
          <w:rPr>
            <w:noProof/>
            <w:webHidden/>
          </w:rPr>
          <w:instrText xml:space="preserve"> PAGEREF _Toc240057823 \h </w:instrText>
        </w:r>
        <w:r>
          <w:rPr>
            <w:noProof/>
            <w:webHidden/>
          </w:rPr>
        </w:r>
        <w:r>
          <w:rPr>
            <w:noProof/>
            <w:webHidden/>
          </w:rPr>
          <w:fldChar w:fldCharType="separate"/>
        </w:r>
        <w:r>
          <w:rPr>
            <w:noProof/>
            <w:webHidden/>
          </w:rPr>
          <w:t>25</w:t>
        </w:r>
        <w:r>
          <w:rPr>
            <w:noProof/>
            <w:webHidden/>
          </w:rPr>
          <w:fldChar w:fldCharType="end"/>
        </w:r>
      </w:hyperlink>
    </w:p>
    <w:p w14:paraId="1BB45AC9" w14:textId="47A44C44" w:rsidR="00372161" w:rsidRDefault="00372161">
      <w:pPr>
        <w:pStyle w:val="TOC2"/>
        <w:tabs>
          <w:tab w:val="right" w:leader="dot" w:pos="9628"/>
        </w:tabs>
        <w:rPr>
          <w:noProof/>
        </w:rPr>
      </w:pPr>
      <w:hyperlink w:anchor="_Toc240057824" w:history="1">
        <w:r w:rsidRPr="001D09DB">
          <w:rPr>
            <w:rStyle w:val="Hyperlink"/>
            <w:noProof/>
          </w:rPr>
          <w:t>8.1 Scam scenarios replayed through the live engine</w:t>
        </w:r>
        <w:r>
          <w:rPr>
            <w:noProof/>
            <w:webHidden/>
          </w:rPr>
          <w:tab/>
        </w:r>
        <w:r>
          <w:rPr>
            <w:noProof/>
            <w:webHidden/>
          </w:rPr>
          <w:fldChar w:fldCharType="begin"/>
        </w:r>
        <w:r>
          <w:rPr>
            <w:noProof/>
            <w:webHidden/>
          </w:rPr>
          <w:instrText xml:space="preserve"> PAGEREF _Toc240057824 \h </w:instrText>
        </w:r>
        <w:r>
          <w:rPr>
            <w:noProof/>
            <w:webHidden/>
          </w:rPr>
        </w:r>
        <w:r>
          <w:rPr>
            <w:noProof/>
            <w:webHidden/>
          </w:rPr>
          <w:fldChar w:fldCharType="separate"/>
        </w:r>
        <w:r>
          <w:rPr>
            <w:noProof/>
            <w:webHidden/>
          </w:rPr>
          <w:t>26</w:t>
        </w:r>
        <w:r>
          <w:rPr>
            <w:noProof/>
            <w:webHidden/>
          </w:rPr>
          <w:fldChar w:fldCharType="end"/>
        </w:r>
      </w:hyperlink>
    </w:p>
    <w:p w14:paraId="710B95A7" w14:textId="1FB8C16B" w:rsidR="00372161" w:rsidRDefault="00372161">
      <w:pPr>
        <w:pStyle w:val="TOC1"/>
        <w:tabs>
          <w:tab w:val="right" w:leader="dot" w:pos="9628"/>
        </w:tabs>
        <w:rPr>
          <w:noProof/>
        </w:rPr>
      </w:pPr>
      <w:hyperlink w:anchor="_Toc240057825" w:history="1">
        <w:r w:rsidRPr="001D09DB">
          <w:rPr>
            <w:rStyle w:val="Hyperlink"/>
            <w:noProof/>
          </w:rPr>
          <w:t>9 What we do better, and how we prove it</w:t>
        </w:r>
        <w:r>
          <w:rPr>
            <w:noProof/>
            <w:webHidden/>
          </w:rPr>
          <w:tab/>
        </w:r>
        <w:r>
          <w:rPr>
            <w:noProof/>
            <w:webHidden/>
          </w:rPr>
          <w:fldChar w:fldCharType="begin"/>
        </w:r>
        <w:r>
          <w:rPr>
            <w:noProof/>
            <w:webHidden/>
          </w:rPr>
          <w:instrText xml:space="preserve"> PAGEREF _Toc240057825 \h </w:instrText>
        </w:r>
        <w:r>
          <w:rPr>
            <w:noProof/>
            <w:webHidden/>
          </w:rPr>
        </w:r>
        <w:r>
          <w:rPr>
            <w:noProof/>
            <w:webHidden/>
          </w:rPr>
          <w:fldChar w:fldCharType="separate"/>
        </w:r>
        <w:r>
          <w:rPr>
            <w:noProof/>
            <w:webHidden/>
          </w:rPr>
          <w:t>27</w:t>
        </w:r>
        <w:r>
          <w:rPr>
            <w:noProof/>
            <w:webHidden/>
          </w:rPr>
          <w:fldChar w:fldCharType="end"/>
        </w:r>
      </w:hyperlink>
    </w:p>
    <w:p w14:paraId="64791031" w14:textId="085D81B8" w:rsidR="00372161" w:rsidRDefault="00372161">
      <w:pPr>
        <w:pStyle w:val="TOC2"/>
        <w:tabs>
          <w:tab w:val="right" w:leader="dot" w:pos="9628"/>
        </w:tabs>
        <w:rPr>
          <w:noProof/>
        </w:rPr>
      </w:pPr>
      <w:hyperlink w:anchor="_Toc240057826" w:history="1">
        <w:r w:rsidRPr="001D09DB">
          <w:rPr>
            <w:rStyle w:val="Hyperlink"/>
            <w:noProof/>
          </w:rPr>
          <w:t>9.1 Compared with typical existing work</w:t>
        </w:r>
        <w:r>
          <w:rPr>
            <w:noProof/>
            <w:webHidden/>
          </w:rPr>
          <w:tab/>
        </w:r>
        <w:r>
          <w:rPr>
            <w:noProof/>
            <w:webHidden/>
          </w:rPr>
          <w:fldChar w:fldCharType="begin"/>
        </w:r>
        <w:r>
          <w:rPr>
            <w:noProof/>
            <w:webHidden/>
          </w:rPr>
          <w:instrText xml:space="preserve"> PAGEREF _Toc240057826 \h </w:instrText>
        </w:r>
        <w:r>
          <w:rPr>
            <w:noProof/>
            <w:webHidden/>
          </w:rPr>
        </w:r>
        <w:r>
          <w:rPr>
            <w:noProof/>
            <w:webHidden/>
          </w:rPr>
          <w:fldChar w:fldCharType="separate"/>
        </w:r>
        <w:r>
          <w:rPr>
            <w:noProof/>
            <w:webHidden/>
          </w:rPr>
          <w:t>27</w:t>
        </w:r>
        <w:r>
          <w:rPr>
            <w:noProof/>
            <w:webHidden/>
          </w:rPr>
          <w:fldChar w:fldCharType="end"/>
        </w:r>
      </w:hyperlink>
    </w:p>
    <w:p w14:paraId="136F10A1" w14:textId="4DA01D1F" w:rsidR="00372161" w:rsidRDefault="00372161">
      <w:pPr>
        <w:pStyle w:val="TOC2"/>
        <w:tabs>
          <w:tab w:val="right" w:leader="dot" w:pos="9628"/>
        </w:tabs>
        <w:rPr>
          <w:noProof/>
        </w:rPr>
      </w:pPr>
      <w:hyperlink w:anchor="_Toc240057827" w:history="1">
        <w:r w:rsidRPr="001D09DB">
          <w:rPr>
            <w:rStyle w:val="Hyperlink"/>
            <w:noProof/>
          </w:rPr>
          <w:t>9.2 Claims and proofs</w:t>
        </w:r>
        <w:r>
          <w:rPr>
            <w:noProof/>
            <w:webHidden/>
          </w:rPr>
          <w:tab/>
        </w:r>
        <w:r>
          <w:rPr>
            <w:noProof/>
            <w:webHidden/>
          </w:rPr>
          <w:fldChar w:fldCharType="begin"/>
        </w:r>
        <w:r>
          <w:rPr>
            <w:noProof/>
            <w:webHidden/>
          </w:rPr>
          <w:instrText xml:space="preserve"> PAGEREF _Toc240057827 \h </w:instrText>
        </w:r>
        <w:r>
          <w:rPr>
            <w:noProof/>
            <w:webHidden/>
          </w:rPr>
        </w:r>
        <w:r>
          <w:rPr>
            <w:noProof/>
            <w:webHidden/>
          </w:rPr>
          <w:fldChar w:fldCharType="separate"/>
        </w:r>
        <w:r>
          <w:rPr>
            <w:noProof/>
            <w:webHidden/>
          </w:rPr>
          <w:t>27</w:t>
        </w:r>
        <w:r>
          <w:rPr>
            <w:noProof/>
            <w:webHidden/>
          </w:rPr>
          <w:fldChar w:fldCharType="end"/>
        </w:r>
      </w:hyperlink>
    </w:p>
    <w:p w14:paraId="26DDA863" w14:textId="55E9ADA8" w:rsidR="00372161" w:rsidRDefault="00372161">
      <w:pPr>
        <w:pStyle w:val="TOC2"/>
        <w:tabs>
          <w:tab w:val="right" w:leader="dot" w:pos="9628"/>
        </w:tabs>
        <w:rPr>
          <w:noProof/>
        </w:rPr>
      </w:pPr>
      <w:hyperlink w:anchor="_Toc240057828" w:history="1">
        <w:r w:rsidRPr="001D09DB">
          <w:rPr>
            <w:rStyle w:val="Hyperlink"/>
            <w:noProof/>
          </w:rPr>
          <w:t>9.3 Improvements over our original proposal</w:t>
        </w:r>
        <w:r>
          <w:rPr>
            <w:noProof/>
            <w:webHidden/>
          </w:rPr>
          <w:tab/>
        </w:r>
        <w:r>
          <w:rPr>
            <w:noProof/>
            <w:webHidden/>
          </w:rPr>
          <w:fldChar w:fldCharType="begin"/>
        </w:r>
        <w:r>
          <w:rPr>
            <w:noProof/>
            <w:webHidden/>
          </w:rPr>
          <w:instrText xml:space="preserve"> PAGEREF _Toc240057828 \h </w:instrText>
        </w:r>
        <w:r>
          <w:rPr>
            <w:noProof/>
            <w:webHidden/>
          </w:rPr>
        </w:r>
        <w:r>
          <w:rPr>
            <w:noProof/>
            <w:webHidden/>
          </w:rPr>
          <w:fldChar w:fldCharType="separate"/>
        </w:r>
        <w:r>
          <w:rPr>
            <w:noProof/>
            <w:webHidden/>
          </w:rPr>
          <w:t>28</w:t>
        </w:r>
        <w:r>
          <w:rPr>
            <w:noProof/>
            <w:webHidden/>
          </w:rPr>
          <w:fldChar w:fldCharType="end"/>
        </w:r>
      </w:hyperlink>
    </w:p>
    <w:p w14:paraId="2091A4C6" w14:textId="2BDFFF7C" w:rsidR="00372161" w:rsidRDefault="00372161">
      <w:pPr>
        <w:pStyle w:val="TOC1"/>
        <w:tabs>
          <w:tab w:val="right" w:leader="dot" w:pos="9628"/>
        </w:tabs>
        <w:rPr>
          <w:noProof/>
        </w:rPr>
      </w:pPr>
      <w:hyperlink w:anchor="_Toc240057829" w:history="1">
        <w:r w:rsidRPr="001D09DB">
          <w:rPr>
            <w:rStyle w:val="Hyperlink"/>
            <w:noProof/>
          </w:rPr>
          <w:t>10 Implementation</w:t>
        </w:r>
        <w:r>
          <w:rPr>
            <w:noProof/>
            <w:webHidden/>
          </w:rPr>
          <w:tab/>
        </w:r>
        <w:r>
          <w:rPr>
            <w:noProof/>
            <w:webHidden/>
          </w:rPr>
          <w:fldChar w:fldCharType="begin"/>
        </w:r>
        <w:r>
          <w:rPr>
            <w:noProof/>
            <w:webHidden/>
          </w:rPr>
          <w:instrText xml:space="preserve"> PAGEREF _Toc240057829 \h </w:instrText>
        </w:r>
        <w:r>
          <w:rPr>
            <w:noProof/>
            <w:webHidden/>
          </w:rPr>
        </w:r>
        <w:r>
          <w:rPr>
            <w:noProof/>
            <w:webHidden/>
          </w:rPr>
          <w:fldChar w:fldCharType="separate"/>
        </w:r>
        <w:r>
          <w:rPr>
            <w:noProof/>
            <w:webHidden/>
          </w:rPr>
          <w:t>28</w:t>
        </w:r>
        <w:r>
          <w:rPr>
            <w:noProof/>
            <w:webHidden/>
          </w:rPr>
          <w:fldChar w:fldCharType="end"/>
        </w:r>
      </w:hyperlink>
    </w:p>
    <w:p w14:paraId="0E6B0C5C" w14:textId="2EB1E0F3" w:rsidR="00372161" w:rsidRDefault="00372161">
      <w:pPr>
        <w:pStyle w:val="TOC2"/>
        <w:tabs>
          <w:tab w:val="right" w:leader="dot" w:pos="9628"/>
        </w:tabs>
        <w:rPr>
          <w:noProof/>
        </w:rPr>
      </w:pPr>
      <w:hyperlink w:anchor="_Toc240057830" w:history="1">
        <w:r w:rsidRPr="001D09DB">
          <w:rPr>
            <w:rStyle w:val="Hyperlink"/>
            <w:noProof/>
          </w:rPr>
          <w:t>10.1 Code structure</w:t>
        </w:r>
        <w:r>
          <w:rPr>
            <w:noProof/>
            <w:webHidden/>
          </w:rPr>
          <w:tab/>
        </w:r>
        <w:r>
          <w:rPr>
            <w:noProof/>
            <w:webHidden/>
          </w:rPr>
          <w:fldChar w:fldCharType="begin"/>
        </w:r>
        <w:r>
          <w:rPr>
            <w:noProof/>
            <w:webHidden/>
          </w:rPr>
          <w:instrText xml:space="preserve"> PAGEREF _Toc240057830 \h </w:instrText>
        </w:r>
        <w:r>
          <w:rPr>
            <w:noProof/>
            <w:webHidden/>
          </w:rPr>
        </w:r>
        <w:r>
          <w:rPr>
            <w:noProof/>
            <w:webHidden/>
          </w:rPr>
          <w:fldChar w:fldCharType="separate"/>
        </w:r>
        <w:r>
          <w:rPr>
            <w:noProof/>
            <w:webHidden/>
          </w:rPr>
          <w:t>28</w:t>
        </w:r>
        <w:r>
          <w:rPr>
            <w:noProof/>
            <w:webHidden/>
          </w:rPr>
          <w:fldChar w:fldCharType="end"/>
        </w:r>
      </w:hyperlink>
    </w:p>
    <w:p w14:paraId="3BC5E363" w14:textId="6340FC4F" w:rsidR="00372161" w:rsidRDefault="00372161">
      <w:pPr>
        <w:pStyle w:val="TOC2"/>
        <w:tabs>
          <w:tab w:val="right" w:leader="dot" w:pos="9628"/>
        </w:tabs>
        <w:rPr>
          <w:noProof/>
        </w:rPr>
      </w:pPr>
      <w:hyperlink w:anchor="_Toc240057831" w:history="1">
        <w:r w:rsidRPr="001D09DB">
          <w:rPr>
            <w:rStyle w:val="Hyperlink"/>
            <w:noProof/>
          </w:rPr>
          <w:t>10.2 REST API</w:t>
        </w:r>
        <w:r>
          <w:rPr>
            <w:noProof/>
            <w:webHidden/>
          </w:rPr>
          <w:tab/>
        </w:r>
        <w:r>
          <w:rPr>
            <w:noProof/>
            <w:webHidden/>
          </w:rPr>
          <w:fldChar w:fldCharType="begin"/>
        </w:r>
        <w:r>
          <w:rPr>
            <w:noProof/>
            <w:webHidden/>
          </w:rPr>
          <w:instrText xml:space="preserve"> PAGEREF _Toc240057831 \h </w:instrText>
        </w:r>
        <w:r>
          <w:rPr>
            <w:noProof/>
            <w:webHidden/>
          </w:rPr>
        </w:r>
        <w:r>
          <w:rPr>
            <w:noProof/>
            <w:webHidden/>
          </w:rPr>
          <w:fldChar w:fldCharType="separate"/>
        </w:r>
        <w:r>
          <w:rPr>
            <w:noProof/>
            <w:webHidden/>
          </w:rPr>
          <w:t>29</w:t>
        </w:r>
        <w:r>
          <w:rPr>
            <w:noProof/>
            <w:webHidden/>
          </w:rPr>
          <w:fldChar w:fldCharType="end"/>
        </w:r>
      </w:hyperlink>
    </w:p>
    <w:p w14:paraId="31B12F1F" w14:textId="0AF4B8AB" w:rsidR="00372161" w:rsidRDefault="00372161">
      <w:pPr>
        <w:pStyle w:val="TOC2"/>
        <w:tabs>
          <w:tab w:val="right" w:leader="dot" w:pos="9628"/>
        </w:tabs>
        <w:rPr>
          <w:noProof/>
        </w:rPr>
      </w:pPr>
      <w:hyperlink w:anchor="_Toc240057832" w:history="1">
        <w:r w:rsidRPr="001D09DB">
          <w:rPr>
            <w:rStyle w:val="Hyperlink"/>
            <w:noProof/>
          </w:rPr>
          <w:t>10.3 Web dashboard</w:t>
        </w:r>
        <w:r>
          <w:rPr>
            <w:noProof/>
            <w:webHidden/>
          </w:rPr>
          <w:tab/>
        </w:r>
        <w:r>
          <w:rPr>
            <w:noProof/>
            <w:webHidden/>
          </w:rPr>
          <w:fldChar w:fldCharType="begin"/>
        </w:r>
        <w:r>
          <w:rPr>
            <w:noProof/>
            <w:webHidden/>
          </w:rPr>
          <w:instrText xml:space="preserve"> PAGEREF _Toc240057832 \h </w:instrText>
        </w:r>
        <w:r>
          <w:rPr>
            <w:noProof/>
            <w:webHidden/>
          </w:rPr>
        </w:r>
        <w:r>
          <w:rPr>
            <w:noProof/>
            <w:webHidden/>
          </w:rPr>
          <w:fldChar w:fldCharType="separate"/>
        </w:r>
        <w:r>
          <w:rPr>
            <w:noProof/>
            <w:webHidden/>
          </w:rPr>
          <w:t>30</w:t>
        </w:r>
        <w:r>
          <w:rPr>
            <w:noProof/>
            <w:webHidden/>
          </w:rPr>
          <w:fldChar w:fldCharType="end"/>
        </w:r>
      </w:hyperlink>
    </w:p>
    <w:p w14:paraId="75699026" w14:textId="36E2984E" w:rsidR="00372161" w:rsidRDefault="00372161">
      <w:pPr>
        <w:pStyle w:val="TOC2"/>
        <w:tabs>
          <w:tab w:val="right" w:leader="dot" w:pos="9628"/>
        </w:tabs>
        <w:rPr>
          <w:noProof/>
        </w:rPr>
      </w:pPr>
      <w:hyperlink w:anchor="_Toc240057833" w:history="1">
        <w:r w:rsidRPr="001D09DB">
          <w:rPr>
            <w:rStyle w:val="Hyperlink"/>
            <w:noProof/>
          </w:rPr>
          <w:t>10.4 Testing</w:t>
        </w:r>
        <w:r>
          <w:rPr>
            <w:noProof/>
            <w:webHidden/>
          </w:rPr>
          <w:tab/>
        </w:r>
        <w:r>
          <w:rPr>
            <w:noProof/>
            <w:webHidden/>
          </w:rPr>
          <w:fldChar w:fldCharType="begin"/>
        </w:r>
        <w:r>
          <w:rPr>
            <w:noProof/>
            <w:webHidden/>
          </w:rPr>
          <w:instrText xml:space="preserve"> PAGEREF _Toc240057833 \h </w:instrText>
        </w:r>
        <w:r>
          <w:rPr>
            <w:noProof/>
            <w:webHidden/>
          </w:rPr>
        </w:r>
        <w:r>
          <w:rPr>
            <w:noProof/>
            <w:webHidden/>
          </w:rPr>
          <w:fldChar w:fldCharType="separate"/>
        </w:r>
        <w:r>
          <w:rPr>
            <w:noProof/>
            <w:webHidden/>
          </w:rPr>
          <w:t>38</w:t>
        </w:r>
        <w:r>
          <w:rPr>
            <w:noProof/>
            <w:webHidden/>
          </w:rPr>
          <w:fldChar w:fldCharType="end"/>
        </w:r>
      </w:hyperlink>
    </w:p>
    <w:p w14:paraId="6DCC047A" w14:textId="61E006EA" w:rsidR="00372161" w:rsidRDefault="00372161">
      <w:pPr>
        <w:pStyle w:val="TOC1"/>
        <w:tabs>
          <w:tab w:val="right" w:leader="dot" w:pos="9628"/>
        </w:tabs>
        <w:rPr>
          <w:noProof/>
        </w:rPr>
      </w:pPr>
      <w:hyperlink w:anchor="_Toc240057834" w:history="1">
        <w:r w:rsidRPr="001D09DB">
          <w:rPr>
            <w:rStyle w:val="Hyperlink"/>
            <w:noProof/>
          </w:rPr>
          <w:t>11 How to run, test, present and deploy</w:t>
        </w:r>
        <w:r>
          <w:rPr>
            <w:noProof/>
            <w:webHidden/>
          </w:rPr>
          <w:tab/>
        </w:r>
        <w:r>
          <w:rPr>
            <w:noProof/>
            <w:webHidden/>
          </w:rPr>
          <w:fldChar w:fldCharType="begin"/>
        </w:r>
        <w:r>
          <w:rPr>
            <w:noProof/>
            <w:webHidden/>
          </w:rPr>
          <w:instrText xml:space="preserve"> PAGEREF _Toc240057834 \h </w:instrText>
        </w:r>
        <w:r>
          <w:rPr>
            <w:noProof/>
            <w:webHidden/>
          </w:rPr>
        </w:r>
        <w:r>
          <w:rPr>
            <w:noProof/>
            <w:webHidden/>
          </w:rPr>
          <w:fldChar w:fldCharType="separate"/>
        </w:r>
        <w:r>
          <w:rPr>
            <w:noProof/>
            <w:webHidden/>
          </w:rPr>
          <w:t>39</w:t>
        </w:r>
        <w:r>
          <w:rPr>
            <w:noProof/>
            <w:webHidden/>
          </w:rPr>
          <w:fldChar w:fldCharType="end"/>
        </w:r>
      </w:hyperlink>
    </w:p>
    <w:p w14:paraId="46D4B421" w14:textId="51FFB358" w:rsidR="00372161" w:rsidRDefault="00372161">
      <w:pPr>
        <w:pStyle w:val="TOC2"/>
        <w:tabs>
          <w:tab w:val="right" w:leader="dot" w:pos="9628"/>
        </w:tabs>
        <w:rPr>
          <w:noProof/>
        </w:rPr>
      </w:pPr>
      <w:hyperlink w:anchor="_Toc240057835" w:history="1">
        <w:r w:rsidRPr="001D09DB">
          <w:rPr>
            <w:rStyle w:val="Hyperlink"/>
            <w:noProof/>
          </w:rPr>
          <w:t>11.1 Run locally (Windows PowerShell)</w:t>
        </w:r>
        <w:r>
          <w:rPr>
            <w:noProof/>
            <w:webHidden/>
          </w:rPr>
          <w:tab/>
        </w:r>
        <w:r>
          <w:rPr>
            <w:noProof/>
            <w:webHidden/>
          </w:rPr>
          <w:fldChar w:fldCharType="begin"/>
        </w:r>
        <w:r>
          <w:rPr>
            <w:noProof/>
            <w:webHidden/>
          </w:rPr>
          <w:instrText xml:space="preserve"> PAGEREF _Toc240057835 \h </w:instrText>
        </w:r>
        <w:r>
          <w:rPr>
            <w:noProof/>
            <w:webHidden/>
          </w:rPr>
        </w:r>
        <w:r>
          <w:rPr>
            <w:noProof/>
            <w:webHidden/>
          </w:rPr>
          <w:fldChar w:fldCharType="separate"/>
        </w:r>
        <w:r>
          <w:rPr>
            <w:noProof/>
            <w:webHidden/>
          </w:rPr>
          <w:t>39</w:t>
        </w:r>
        <w:r>
          <w:rPr>
            <w:noProof/>
            <w:webHidden/>
          </w:rPr>
          <w:fldChar w:fldCharType="end"/>
        </w:r>
      </w:hyperlink>
    </w:p>
    <w:p w14:paraId="690F40E9" w14:textId="095A0A6C" w:rsidR="00372161" w:rsidRDefault="00372161">
      <w:pPr>
        <w:pStyle w:val="TOC2"/>
        <w:tabs>
          <w:tab w:val="right" w:leader="dot" w:pos="9628"/>
        </w:tabs>
        <w:rPr>
          <w:noProof/>
        </w:rPr>
      </w:pPr>
      <w:hyperlink w:anchor="_Toc240057836" w:history="1">
        <w:r w:rsidRPr="001D09DB">
          <w:rPr>
            <w:rStyle w:val="Hyperlink"/>
            <w:noProof/>
          </w:rPr>
          <w:t>11.2 Reproduce the research (optional, about 1.5 h on a laptop CPU)</w:t>
        </w:r>
        <w:r>
          <w:rPr>
            <w:noProof/>
            <w:webHidden/>
          </w:rPr>
          <w:tab/>
        </w:r>
        <w:r>
          <w:rPr>
            <w:noProof/>
            <w:webHidden/>
          </w:rPr>
          <w:fldChar w:fldCharType="begin"/>
        </w:r>
        <w:r>
          <w:rPr>
            <w:noProof/>
            <w:webHidden/>
          </w:rPr>
          <w:instrText xml:space="preserve"> PAGEREF _Toc240057836 \h </w:instrText>
        </w:r>
        <w:r>
          <w:rPr>
            <w:noProof/>
            <w:webHidden/>
          </w:rPr>
        </w:r>
        <w:r>
          <w:rPr>
            <w:noProof/>
            <w:webHidden/>
          </w:rPr>
          <w:fldChar w:fldCharType="separate"/>
        </w:r>
        <w:r>
          <w:rPr>
            <w:noProof/>
            <w:webHidden/>
          </w:rPr>
          <w:t>39</w:t>
        </w:r>
        <w:r>
          <w:rPr>
            <w:noProof/>
            <w:webHidden/>
          </w:rPr>
          <w:fldChar w:fldCharType="end"/>
        </w:r>
      </w:hyperlink>
    </w:p>
    <w:p w14:paraId="093A0C34" w14:textId="07513441" w:rsidR="00372161" w:rsidRDefault="00372161">
      <w:pPr>
        <w:pStyle w:val="TOC2"/>
        <w:tabs>
          <w:tab w:val="right" w:leader="dot" w:pos="9628"/>
        </w:tabs>
        <w:rPr>
          <w:noProof/>
        </w:rPr>
      </w:pPr>
      <w:hyperlink w:anchor="_Toc240057837" w:history="1">
        <w:r w:rsidRPr="001D09DB">
          <w:rPr>
            <w:rStyle w:val="Hyperlink"/>
            <w:noProof/>
          </w:rPr>
          <w:t>11.3 Suggested demonstration (10 minutes)</w:t>
        </w:r>
        <w:r>
          <w:rPr>
            <w:noProof/>
            <w:webHidden/>
          </w:rPr>
          <w:tab/>
        </w:r>
        <w:r>
          <w:rPr>
            <w:noProof/>
            <w:webHidden/>
          </w:rPr>
          <w:fldChar w:fldCharType="begin"/>
        </w:r>
        <w:r>
          <w:rPr>
            <w:noProof/>
            <w:webHidden/>
          </w:rPr>
          <w:instrText xml:space="preserve"> PAGEREF _Toc240057837 \h </w:instrText>
        </w:r>
        <w:r>
          <w:rPr>
            <w:noProof/>
            <w:webHidden/>
          </w:rPr>
        </w:r>
        <w:r>
          <w:rPr>
            <w:noProof/>
            <w:webHidden/>
          </w:rPr>
          <w:fldChar w:fldCharType="separate"/>
        </w:r>
        <w:r>
          <w:rPr>
            <w:noProof/>
            <w:webHidden/>
          </w:rPr>
          <w:t>39</w:t>
        </w:r>
        <w:r>
          <w:rPr>
            <w:noProof/>
            <w:webHidden/>
          </w:rPr>
          <w:fldChar w:fldCharType="end"/>
        </w:r>
      </w:hyperlink>
    </w:p>
    <w:p w14:paraId="12F2ED67" w14:textId="47A7080F" w:rsidR="00372161" w:rsidRDefault="00372161">
      <w:pPr>
        <w:pStyle w:val="TOC2"/>
        <w:tabs>
          <w:tab w:val="right" w:leader="dot" w:pos="9628"/>
        </w:tabs>
        <w:rPr>
          <w:noProof/>
        </w:rPr>
      </w:pPr>
      <w:hyperlink w:anchor="_Toc240057838" w:history="1">
        <w:r w:rsidRPr="001D09DB">
          <w:rPr>
            <w:rStyle w:val="Hyperlink"/>
            <w:noProof/>
          </w:rPr>
          <w:t>11.4 Deploy on your own domain</w:t>
        </w:r>
        <w:r>
          <w:rPr>
            <w:noProof/>
            <w:webHidden/>
          </w:rPr>
          <w:tab/>
        </w:r>
        <w:r>
          <w:rPr>
            <w:noProof/>
            <w:webHidden/>
          </w:rPr>
          <w:fldChar w:fldCharType="begin"/>
        </w:r>
        <w:r>
          <w:rPr>
            <w:noProof/>
            <w:webHidden/>
          </w:rPr>
          <w:instrText xml:space="preserve"> PAGEREF _Toc240057838 \h </w:instrText>
        </w:r>
        <w:r>
          <w:rPr>
            <w:noProof/>
            <w:webHidden/>
          </w:rPr>
        </w:r>
        <w:r>
          <w:rPr>
            <w:noProof/>
            <w:webHidden/>
          </w:rPr>
          <w:fldChar w:fldCharType="separate"/>
        </w:r>
        <w:r>
          <w:rPr>
            <w:noProof/>
            <w:webHidden/>
          </w:rPr>
          <w:t>40</w:t>
        </w:r>
        <w:r>
          <w:rPr>
            <w:noProof/>
            <w:webHidden/>
          </w:rPr>
          <w:fldChar w:fldCharType="end"/>
        </w:r>
      </w:hyperlink>
    </w:p>
    <w:p w14:paraId="0C8A38FA" w14:textId="37EA0A78" w:rsidR="00372161" w:rsidRDefault="00372161">
      <w:pPr>
        <w:pStyle w:val="TOC1"/>
        <w:tabs>
          <w:tab w:val="right" w:leader="dot" w:pos="9628"/>
        </w:tabs>
        <w:rPr>
          <w:noProof/>
        </w:rPr>
      </w:pPr>
      <w:hyperlink w:anchor="_Toc240057839" w:history="1">
        <w:r w:rsidRPr="001D09DB">
          <w:rPr>
            <w:rStyle w:val="Hyperlink"/>
            <w:noProof/>
          </w:rPr>
          <w:t>12 Limitations and threats to validity</w:t>
        </w:r>
        <w:r>
          <w:rPr>
            <w:noProof/>
            <w:webHidden/>
          </w:rPr>
          <w:tab/>
        </w:r>
        <w:r>
          <w:rPr>
            <w:noProof/>
            <w:webHidden/>
          </w:rPr>
          <w:fldChar w:fldCharType="begin"/>
        </w:r>
        <w:r>
          <w:rPr>
            <w:noProof/>
            <w:webHidden/>
          </w:rPr>
          <w:instrText xml:space="preserve"> PAGEREF _Toc240057839 \h </w:instrText>
        </w:r>
        <w:r>
          <w:rPr>
            <w:noProof/>
            <w:webHidden/>
          </w:rPr>
        </w:r>
        <w:r>
          <w:rPr>
            <w:noProof/>
            <w:webHidden/>
          </w:rPr>
          <w:fldChar w:fldCharType="separate"/>
        </w:r>
        <w:r>
          <w:rPr>
            <w:noProof/>
            <w:webHidden/>
          </w:rPr>
          <w:t>40</w:t>
        </w:r>
        <w:r>
          <w:rPr>
            <w:noProof/>
            <w:webHidden/>
          </w:rPr>
          <w:fldChar w:fldCharType="end"/>
        </w:r>
      </w:hyperlink>
    </w:p>
    <w:p w14:paraId="2DB876E9" w14:textId="2F7A2A57" w:rsidR="00372161" w:rsidRDefault="00372161">
      <w:pPr>
        <w:pStyle w:val="TOC1"/>
        <w:tabs>
          <w:tab w:val="right" w:leader="dot" w:pos="9628"/>
        </w:tabs>
        <w:rPr>
          <w:noProof/>
        </w:rPr>
      </w:pPr>
      <w:hyperlink w:anchor="_Toc240057840" w:history="1">
        <w:r w:rsidRPr="001D09DB">
          <w:rPr>
            <w:rStyle w:val="Hyperlink"/>
            <w:noProof/>
          </w:rPr>
          <w:t>13 Future scope</w:t>
        </w:r>
        <w:r>
          <w:rPr>
            <w:noProof/>
            <w:webHidden/>
          </w:rPr>
          <w:tab/>
        </w:r>
        <w:r>
          <w:rPr>
            <w:noProof/>
            <w:webHidden/>
          </w:rPr>
          <w:fldChar w:fldCharType="begin"/>
        </w:r>
        <w:r>
          <w:rPr>
            <w:noProof/>
            <w:webHidden/>
          </w:rPr>
          <w:instrText xml:space="preserve"> PAGEREF _Toc240057840 \h </w:instrText>
        </w:r>
        <w:r>
          <w:rPr>
            <w:noProof/>
            <w:webHidden/>
          </w:rPr>
        </w:r>
        <w:r>
          <w:rPr>
            <w:noProof/>
            <w:webHidden/>
          </w:rPr>
          <w:fldChar w:fldCharType="separate"/>
        </w:r>
        <w:r>
          <w:rPr>
            <w:noProof/>
            <w:webHidden/>
          </w:rPr>
          <w:t>40</w:t>
        </w:r>
        <w:r>
          <w:rPr>
            <w:noProof/>
            <w:webHidden/>
          </w:rPr>
          <w:fldChar w:fldCharType="end"/>
        </w:r>
      </w:hyperlink>
    </w:p>
    <w:p w14:paraId="18B682F1" w14:textId="19D69012" w:rsidR="00372161" w:rsidRDefault="00372161">
      <w:pPr>
        <w:pStyle w:val="TOC1"/>
        <w:tabs>
          <w:tab w:val="right" w:leader="dot" w:pos="9628"/>
        </w:tabs>
        <w:rPr>
          <w:noProof/>
        </w:rPr>
      </w:pPr>
      <w:hyperlink w:anchor="_Toc240057841" w:history="1">
        <w:r w:rsidRPr="001D09DB">
          <w:rPr>
            <w:rStyle w:val="Hyperlink"/>
            <w:noProof/>
          </w:rPr>
          <w:t>14 Conclusion</w:t>
        </w:r>
        <w:r>
          <w:rPr>
            <w:noProof/>
            <w:webHidden/>
          </w:rPr>
          <w:tab/>
        </w:r>
        <w:r>
          <w:rPr>
            <w:noProof/>
            <w:webHidden/>
          </w:rPr>
          <w:fldChar w:fldCharType="begin"/>
        </w:r>
        <w:r>
          <w:rPr>
            <w:noProof/>
            <w:webHidden/>
          </w:rPr>
          <w:instrText xml:space="preserve"> PAGEREF _Toc240057841 \h </w:instrText>
        </w:r>
        <w:r>
          <w:rPr>
            <w:noProof/>
            <w:webHidden/>
          </w:rPr>
        </w:r>
        <w:r>
          <w:rPr>
            <w:noProof/>
            <w:webHidden/>
          </w:rPr>
          <w:fldChar w:fldCharType="separate"/>
        </w:r>
        <w:r>
          <w:rPr>
            <w:noProof/>
            <w:webHidden/>
          </w:rPr>
          <w:t>41</w:t>
        </w:r>
        <w:r>
          <w:rPr>
            <w:noProof/>
            <w:webHidden/>
          </w:rPr>
          <w:fldChar w:fldCharType="end"/>
        </w:r>
      </w:hyperlink>
    </w:p>
    <w:p w14:paraId="2CCA172B" w14:textId="5C737366" w:rsidR="00372161" w:rsidRDefault="00372161">
      <w:pPr>
        <w:pStyle w:val="TOC1"/>
        <w:tabs>
          <w:tab w:val="right" w:leader="dot" w:pos="9628"/>
        </w:tabs>
        <w:rPr>
          <w:noProof/>
        </w:rPr>
      </w:pPr>
      <w:hyperlink w:anchor="_Toc240057842" w:history="1">
        <w:r w:rsidRPr="001D09DB">
          <w:rPr>
            <w:rStyle w:val="Hyperlink"/>
            <w:noProof/>
          </w:rPr>
          <w:t>References</w:t>
        </w:r>
        <w:r>
          <w:rPr>
            <w:noProof/>
            <w:webHidden/>
          </w:rPr>
          <w:tab/>
        </w:r>
        <w:r>
          <w:rPr>
            <w:noProof/>
            <w:webHidden/>
          </w:rPr>
          <w:fldChar w:fldCharType="begin"/>
        </w:r>
        <w:r>
          <w:rPr>
            <w:noProof/>
            <w:webHidden/>
          </w:rPr>
          <w:instrText xml:space="preserve"> PAGEREF _Toc240057842 \h </w:instrText>
        </w:r>
        <w:r>
          <w:rPr>
            <w:noProof/>
            <w:webHidden/>
          </w:rPr>
        </w:r>
        <w:r>
          <w:rPr>
            <w:noProof/>
            <w:webHidden/>
          </w:rPr>
          <w:fldChar w:fldCharType="separate"/>
        </w:r>
        <w:r>
          <w:rPr>
            <w:noProof/>
            <w:webHidden/>
          </w:rPr>
          <w:t>41</w:t>
        </w:r>
        <w:r>
          <w:rPr>
            <w:noProof/>
            <w:webHidden/>
          </w:rPr>
          <w:fldChar w:fldCharType="end"/>
        </w:r>
      </w:hyperlink>
    </w:p>
    <w:p w14:paraId="5FE78843" w14:textId="40A98BBE" w:rsidR="00372161" w:rsidRDefault="00372161">
      <w:pPr>
        <w:pStyle w:val="TOC1"/>
        <w:tabs>
          <w:tab w:val="right" w:leader="dot" w:pos="9628"/>
        </w:tabs>
        <w:rPr>
          <w:noProof/>
        </w:rPr>
      </w:pPr>
      <w:hyperlink w:anchor="_Toc240057843" w:history="1">
        <w:r w:rsidRPr="001D09DB">
          <w:rPr>
            <w:rStyle w:val="Hyperlink"/>
            <w:noProof/>
          </w:rPr>
          <w:t>Appendix A: Configuration and hyper-parameters</w:t>
        </w:r>
        <w:r>
          <w:rPr>
            <w:noProof/>
            <w:webHidden/>
          </w:rPr>
          <w:tab/>
        </w:r>
        <w:r>
          <w:rPr>
            <w:noProof/>
            <w:webHidden/>
          </w:rPr>
          <w:fldChar w:fldCharType="begin"/>
        </w:r>
        <w:r>
          <w:rPr>
            <w:noProof/>
            <w:webHidden/>
          </w:rPr>
          <w:instrText xml:space="preserve"> PAGEREF _Toc240057843 \h </w:instrText>
        </w:r>
        <w:r>
          <w:rPr>
            <w:noProof/>
            <w:webHidden/>
          </w:rPr>
        </w:r>
        <w:r>
          <w:rPr>
            <w:noProof/>
            <w:webHidden/>
          </w:rPr>
          <w:fldChar w:fldCharType="separate"/>
        </w:r>
        <w:r>
          <w:rPr>
            <w:noProof/>
            <w:webHidden/>
          </w:rPr>
          <w:t>45</w:t>
        </w:r>
        <w:r>
          <w:rPr>
            <w:noProof/>
            <w:webHidden/>
          </w:rPr>
          <w:fldChar w:fldCharType="end"/>
        </w:r>
      </w:hyperlink>
    </w:p>
    <w:p w14:paraId="506362A8" w14:textId="42504EFD" w:rsidR="00372161" w:rsidRDefault="00372161">
      <w:pPr>
        <w:pStyle w:val="TOC1"/>
        <w:tabs>
          <w:tab w:val="right" w:leader="dot" w:pos="9628"/>
        </w:tabs>
        <w:rPr>
          <w:noProof/>
        </w:rPr>
      </w:pPr>
      <w:hyperlink w:anchor="_Toc240057844" w:history="1">
        <w:r w:rsidRPr="001D09DB">
          <w:rPr>
            <w:rStyle w:val="Hyperlink"/>
            <w:noProof/>
          </w:rPr>
          <w:t>Appendix B: Work distribution</w:t>
        </w:r>
        <w:r>
          <w:rPr>
            <w:noProof/>
            <w:webHidden/>
          </w:rPr>
          <w:tab/>
        </w:r>
        <w:r>
          <w:rPr>
            <w:noProof/>
            <w:webHidden/>
          </w:rPr>
          <w:fldChar w:fldCharType="begin"/>
        </w:r>
        <w:r>
          <w:rPr>
            <w:noProof/>
            <w:webHidden/>
          </w:rPr>
          <w:instrText xml:space="preserve"> PAGEREF _Toc240057844 \h </w:instrText>
        </w:r>
        <w:r>
          <w:rPr>
            <w:noProof/>
            <w:webHidden/>
          </w:rPr>
        </w:r>
        <w:r>
          <w:rPr>
            <w:noProof/>
            <w:webHidden/>
          </w:rPr>
          <w:fldChar w:fldCharType="separate"/>
        </w:r>
        <w:r>
          <w:rPr>
            <w:noProof/>
            <w:webHidden/>
          </w:rPr>
          <w:t>45</w:t>
        </w:r>
        <w:r>
          <w:rPr>
            <w:noProof/>
            <w:webHidden/>
          </w:rPr>
          <w:fldChar w:fldCharType="end"/>
        </w:r>
      </w:hyperlink>
    </w:p>
    <w:p w14:paraId="2EE64642" w14:textId="0FCCAB97" w:rsidR="00C17AD2" w:rsidRDefault="006F29D6">
      <w:r>
        <w:fldChar w:fldCharType="end"/>
      </w:r>
    </w:p>
    <w:p w14:paraId="53220C1F" w14:textId="77777777" w:rsidR="00C17AD2" w:rsidRDefault="006F29D6">
      <w:r>
        <w:br w:type="page"/>
      </w:r>
    </w:p>
    <w:p w14:paraId="5C37D94D" w14:textId="77777777" w:rsidR="00C17AD2" w:rsidRDefault="006F29D6">
      <w:pPr>
        <w:pStyle w:val="Heading1"/>
      </w:pPr>
      <w:bookmarkStart w:id="0" w:name="_Toc240057791"/>
      <w:r>
        <w:lastRenderedPageBreak/>
        <w:t>Executive summary</w:t>
      </w:r>
      <w:bookmarkEnd w:id="0"/>
    </w:p>
    <w:p w14:paraId="65984938" w14:textId="77777777" w:rsidR="00C17AD2" w:rsidRDefault="006F29D6">
      <w:r>
        <w:t xml:space="preserve">Card fraud is rare (about 1 transaction in 170 in our data), changes over time, and is expensive: global card fraud losses reached </w:t>
      </w:r>
      <w:r>
        <w:rPr>
          <w:b/>
        </w:rPr>
        <w:t>USD 33.41 billion in 2024</w:t>
      </w:r>
      <w:r>
        <w:t xml:space="preserve"> (Nilson Report, Jan 2026). A useful detector must catch most fraud, raise few false alarms, decide within the card-authorisation budget (well under a second) and explain itself to analysts and customers.</w:t>
      </w:r>
    </w:p>
    <w:p w14:paraId="1E3DD8EA" w14:textId="77777777" w:rsidR="00C17AD2" w:rsidRDefault="006F29D6">
      <w:r>
        <w:rPr>
          <w:b/>
        </w:rPr>
        <w:t>FraudLens</w:t>
      </w:r>
      <w:r>
        <w:t xml:space="preserve"> is a complete system, not only a model. Every card transaction is turned into behavioural features computed from that card's own history. Three detectors score it: XGBoost and Random Forest learn known fraud patterns, and Isolation Forest flags behaviour unlike normal spending. A stacking meta-learner combines them into a calibrated fraud probability, which becomes a 0-100 risk score and a decision (</w:t>
      </w:r>
      <w:r>
        <w:rPr>
          <w:b/>
        </w:rPr>
        <w:t>Approve / Step-up verification / Block</w:t>
      </w:r>
      <w:r>
        <w:t>). A safety layer of documented policy rules and a novelty alarm can raise that decision for attack types that never appear in the training data. Every decision comes with plain-language reasons from SHAP and is stored in an auditable log. A FastAPI service scores transactions in real time, and a React dashboard lets analysts and reviewers watch, test and investigate.</w:t>
      </w:r>
    </w:p>
    <w:tbl>
      <w:tblPr>
        <w:tblW w:w="0" w:type="auto"/>
        <w:tblBorders>
          <w:top w:val="single" w:sz="4" w:space="0" w:color="C7D2FE"/>
          <w:left w:val="single" w:sz="4" w:space="0" w:color="C7D2FE"/>
          <w:bottom w:val="single" w:sz="4" w:space="0" w:color="C7D2FE"/>
          <w:right w:val="single" w:sz="4" w:space="0" w:color="C7D2FE"/>
          <w:insideH w:val="single" w:sz="4" w:space="0" w:color="C7D2FE"/>
          <w:insideV w:val="single" w:sz="4" w:space="0" w:color="C7D2FE"/>
        </w:tblBorders>
        <w:tblCellMar>
          <w:top w:w="85" w:type="dxa"/>
          <w:left w:w="85" w:type="dxa"/>
          <w:bottom w:w="85" w:type="dxa"/>
          <w:right w:w="85" w:type="dxa"/>
        </w:tblCellMar>
        <w:tblLook w:val="04A0" w:firstRow="1" w:lastRow="0" w:firstColumn="1" w:lastColumn="0" w:noHBand="0" w:noVBand="1"/>
      </w:tblPr>
      <w:tblGrid>
        <w:gridCol w:w="1928"/>
        <w:gridCol w:w="1928"/>
        <w:gridCol w:w="1928"/>
        <w:gridCol w:w="1928"/>
        <w:gridCol w:w="1928"/>
      </w:tblGrid>
      <w:tr w:rsidR="00C17AD2" w14:paraId="1760D480" w14:textId="77777777">
        <w:tc>
          <w:tcPr>
            <w:tcW w:w="1928" w:type="dxa"/>
            <w:shd w:val="clear" w:color="auto" w:fill="EEF2FF"/>
          </w:tcPr>
          <w:p w14:paraId="45B74E3E" w14:textId="77777777" w:rsidR="00C17AD2" w:rsidRDefault="006F29D6">
            <w:pPr>
              <w:jc w:val="center"/>
            </w:pPr>
            <w:r>
              <w:rPr>
                <w:b/>
                <w:color w:val="7C3AED"/>
                <w:sz w:val="34"/>
              </w:rPr>
              <w:t>0.979</w:t>
            </w:r>
          </w:p>
        </w:tc>
        <w:tc>
          <w:tcPr>
            <w:tcW w:w="1928" w:type="dxa"/>
            <w:shd w:val="clear" w:color="auto" w:fill="EEF2FF"/>
          </w:tcPr>
          <w:p w14:paraId="24417412" w14:textId="77777777" w:rsidR="00C17AD2" w:rsidRDefault="006F29D6">
            <w:pPr>
              <w:jc w:val="center"/>
            </w:pPr>
            <w:r>
              <w:rPr>
                <w:b/>
                <w:color w:val="7C3AED"/>
                <w:sz w:val="34"/>
              </w:rPr>
              <w:t>92.5%</w:t>
            </w:r>
          </w:p>
        </w:tc>
        <w:tc>
          <w:tcPr>
            <w:tcW w:w="1928" w:type="dxa"/>
            <w:shd w:val="clear" w:color="auto" w:fill="EEF2FF"/>
          </w:tcPr>
          <w:p w14:paraId="7E0E9E51" w14:textId="77777777" w:rsidR="00C17AD2" w:rsidRDefault="006F29D6">
            <w:pPr>
              <w:jc w:val="center"/>
            </w:pPr>
            <w:r>
              <w:rPr>
                <w:b/>
                <w:color w:val="7C3AED"/>
                <w:sz w:val="34"/>
              </w:rPr>
              <w:t>94.6%</w:t>
            </w:r>
          </w:p>
        </w:tc>
        <w:tc>
          <w:tcPr>
            <w:tcW w:w="1928" w:type="dxa"/>
            <w:shd w:val="clear" w:color="auto" w:fill="EEF2FF"/>
          </w:tcPr>
          <w:p w14:paraId="11DC8A15" w14:textId="77777777" w:rsidR="00C17AD2" w:rsidRDefault="006F29D6">
            <w:pPr>
              <w:jc w:val="center"/>
            </w:pPr>
            <w:r>
              <w:rPr>
                <w:b/>
                <w:color w:val="7C3AED"/>
                <w:sz w:val="34"/>
              </w:rPr>
              <w:t>99.6%</w:t>
            </w:r>
          </w:p>
        </w:tc>
        <w:tc>
          <w:tcPr>
            <w:tcW w:w="1928" w:type="dxa"/>
            <w:shd w:val="clear" w:color="auto" w:fill="EEF2FF"/>
          </w:tcPr>
          <w:p w14:paraId="54A9F675" w14:textId="77777777" w:rsidR="00C17AD2" w:rsidRDefault="006F29D6">
            <w:pPr>
              <w:jc w:val="center"/>
            </w:pPr>
            <w:r>
              <w:rPr>
                <w:b/>
                <w:color w:val="7C3AED"/>
                <w:sz w:val="34"/>
              </w:rPr>
              <w:t>256.6 ms</w:t>
            </w:r>
          </w:p>
        </w:tc>
      </w:tr>
      <w:tr w:rsidR="00C17AD2" w14:paraId="43B6BC74" w14:textId="77777777">
        <w:tc>
          <w:tcPr>
            <w:tcW w:w="1928" w:type="dxa"/>
            <w:shd w:val="clear" w:color="auto" w:fill="EEF2FF"/>
          </w:tcPr>
          <w:p w14:paraId="78C4FED9" w14:textId="77777777" w:rsidR="00C17AD2" w:rsidRDefault="006F29D6">
            <w:pPr>
              <w:jc w:val="center"/>
            </w:pPr>
            <w:r>
              <w:rPr>
                <w:b/>
                <w:color w:val="1E293B"/>
                <w:sz w:val="17"/>
              </w:rPr>
              <w:t>PR-AUC (test)</w:t>
            </w:r>
          </w:p>
          <w:p w14:paraId="3871CE8F" w14:textId="77777777" w:rsidR="00C17AD2" w:rsidRDefault="006F29D6">
            <w:pPr>
              <w:jc w:val="center"/>
            </w:pPr>
            <w:r>
              <w:rPr>
                <w:color w:val="64748B"/>
                <w:sz w:val="15"/>
              </w:rPr>
              <w:t>unseen Apr-Jun 2020 data</w:t>
            </w:r>
          </w:p>
        </w:tc>
        <w:tc>
          <w:tcPr>
            <w:tcW w:w="1928" w:type="dxa"/>
            <w:shd w:val="clear" w:color="auto" w:fill="EEF2FF"/>
          </w:tcPr>
          <w:p w14:paraId="010E0404" w14:textId="77777777" w:rsidR="00C17AD2" w:rsidRDefault="006F29D6">
            <w:pPr>
              <w:jc w:val="center"/>
            </w:pPr>
            <w:r>
              <w:rPr>
                <w:b/>
                <w:color w:val="1E293B"/>
                <w:sz w:val="17"/>
              </w:rPr>
              <w:t>Frauds caught</w:t>
            </w:r>
          </w:p>
          <w:p w14:paraId="11BCCC8C" w14:textId="77777777" w:rsidR="00C17AD2" w:rsidRDefault="006F29D6">
            <w:pPr>
              <w:jc w:val="center"/>
            </w:pPr>
            <w:r>
              <w:rPr>
                <w:color w:val="64748B"/>
                <w:sz w:val="15"/>
              </w:rPr>
              <w:t>at the validation-tuned threshold</w:t>
            </w:r>
          </w:p>
        </w:tc>
        <w:tc>
          <w:tcPr>
            <w:tcW w:w="1928" w:type="dxa"/>
            <w:shd w:val="clear" w:color="auto" w:fill="EEF2FF"/>
          </w:tcPr>
          <w:p w14:paraId="12FFC817" w14:textId="77777777" w:rsidR="00C17AD2" w:rsidRDefault="006F29D6">
            <w:pPr>
              <w:jc w:val="center"/>
            </w:pPr>
            <w:r>
              <w:rPr>
                <w:b/>
                <w:color w:val="1E293B"/>
                <w:sz w:val="17"/>
              </w:rPr>
              <w:t>Alert precision</w:t>
            </w:r>
          </w:p>
          <w:p w14:paraId="79ABE64B" w14:textId="77777777" w:rsidR="00C17AD2" w:rsidRDefault="006F29D6">
            <w:pPr>
              <w:jc w:val="center"/>
            </w:pPr>
            <w:r>
              <w:rPr>
                <w:color w:val="64748B"/>
                <w:sz w:val="15"/>
              </w:rPr>
              <w:t>alerts that are real fraud</w:t>
            </w:r>
          </w:p>
        </w:tc>
        <w:tc>
          <w:tcPr>
            <w:tcW w:w="1928" w:type="dxa"/>
            <w:shd w:val="clear" w:color="auto" w:fill="EEF2FF"/>
          </w:tcPr>
          <w:p w14:paraId="52AEBBD3" w14:textId="77777777" w:rsidR="00C17AD2" w:rsidRDefault="006F29D6">
            <w:pPr>
              <w:jc w:val="center"/>
            </w:pPr>
            <w:r>
              <w:rPr>
                <w:b/>
                <w:color w:val="1E293B"/>
                <w:sz w:val="17"/>
              </w:rPr>
              <w:t>Fraud value stopped</w:t>
            </w:r>
          </w:p>
          <w:p w14:paraId="14687787" w14:textId="77777777" w:rsidR="00C17AD2" w:rsidRDefault="006F29D6">
            <w:pPr>
              <w:jc w:val="center"/>
            </w:pPr>
            <w:r>
              <w:rPr>
                <w:color w:val="64748B"/>
                <w:sz w:val="15"/>
              </w:rPr>
              <w:t>at the cost-optimal threshold</w:t>
            </w:r>
          </w:p>
        </w:tc>
        <w:tc>
          <w:tcPr>
            <w:tcW w:w="1928" w:type="dxa"/>
            <w:shd w:val="clear" w:color="auto" w:fill="EEF2FF"/>
          </w:tcPr>
          <w:p w14:paraId="06BE42C6" w14:textId="77777777" w:rsidR="00C17AD2" w:rsidRDefault="006F29D6">
            <w:pPr>
              <w:jc w:val="center"/>
            </w:pPr>
            <w:r>
              <w:rPr>
                <w:b/>
                <w:color w:val="1E293B"/>
                <w:sz w:val="17"/>
              </w:rPr>
              <w:t>End-to-end latency</w:t>
            </w:r>
          </w:p>
          <w:p w14:paraId="4C145968" w14:textId="77777777" w:rsidR="00C17AD2" w:rsidRDefault="006F29D6">
            <w:pPr>
              <w:jc w:val="center"/>
            </w:pPr>
            <w:r>
              <w:rPr>
                <w:color w:val="64748B"/>
                <w:sz w:val="15"/>
              </w:rPr>
              <w:t>per transaction, incl. SHAP, 1 thread</w:t>
            </w:r>
          </w:p>
        </w:tc>
      </w:tr>
    </w:tbl>
    <w:p w14:paraId="54688787" w14:textId="77777777" w:rsidR="00C17AD2" w:rsidRDefault="00C17AD2"/>
    <w:tbl>
      <w:tblPr>
        <w:tblW w:w="0" w:type="auto"/>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141" w:type="dxa"/>
          <w:left w:w="141" w:type="dxa"/>
          <w:bottom w:w="141" w:type="dxa"/>
          <w:right w:w="141" w:type="dxa"/>
        </w:tblCellMar>
        <w:tblLook w:val="04A0" w:firstRow="1" w:lastRow="0" w:firstColumn="1" w:lastColumn="0" w:noHBand="0" w:noVBand="1"/>
      </w:tblPr>
      <w:tblGrid>
        <w:gridCol w:w="9638"/>
      </w:tblGrid>
      <w:tr w:rsidR="00C17AD2" w14:paraId="6A8B1A49" w14:textId="77777777">
        <w:tc>
          <w:tcPr>
            <w:tcW w:w="9638" w:type="dxa"/>
            <w:shd w:val="clear" w:color="auto" w:fill="F5F3FF"/>
          </w:tcPr>
          <w:p w14:paraId="49243AA2" w14:textId="77777777" w:rsidR="00C17AD2" w:rsidRDefault="006F29D6">
            <w:r>
              <w:rPr>
                <w:b/>
                <w:color w:val="7C3AED"/>
              </w:rPr>
              <w:t>Verdict: web, app or model?</w:t>
            </w:r>
          </w:p>
          <w:p w14:paraId="0DEA249C" w14:textId="77777777" w:rsidR="00C17AD2" w:rsidRDefault="006F29D6">
            <w:r>
              <w:rPr>
                <w:b/>
                <w:sz w:val="20"/>
              </w:rPr>
              <w:t>Build a web platform (real-time REST API + web dashboard) powered by a hybrid ML model.</w:t>
            </w:r>
            <w:r>
              <w:rPr>
                <w:sz w:val="20"/>
              </w:rPr>
              <w:t xml:space="preserve"> Fraud scoring has to run on the bank's server, inside the payment-authorisation path, with access to every card's history. That rules out a phone app as the core: an app would expose the model to reverse engineering and cannot see other transactions. A single "special" deep model is not the answer either: on the same data and split, our deep models (MLP PR-AUC 0.960, 1D-CNN 0.933) were less accurate, slower and harder to explain than gradient-boosted trees (XGBoost 0.978). A mobile app remains a good futur</w:t>
            </w:r>
            <w:r>
              <w:rPr>
                <w:sz w:val="20"/>
              </w:rPr>
              <w:t xml:space="preserve">e </w:t>
            </w:r>
            <w:r>
              <w:rPr>
                <w:i/>
                <w:sz w:val="20"/>
              </w:rPr>
              <w:t>client</w:t>
            </w:r>
            <w:r>
              <w:rPr>
                <w:sz w:val="20"/>
              </w:rPr>
              <w:t xml:space="preserve"> of the same API, for customer "Was this you?" alerts.</w:t>
            </w:r>
          </w:p>
        </w:tc>
      </w:tr>
    </w:tbl>
    <w:p w14:paraId="757C4366" w14:textId="77777777" w:rsidR="00C17AD2" w:rsidRDefault="00C17AD2"/>
    <w:p w14:paraId="3B329AF0" w14:textId="77777777" w:rsidR="00C17AD2" w:rsidRDefault="006F29D6">
      <w:pPr>
        <w:pStyle w:val="Heading3"/>
      </w:pPr>
      <w:r>
        <w:t>What is new compared with the reviewed work</w:t>
      </w:r>
    </w:p>
    <w:p w14:paraId="1F6EBED5" w14:textId="77777777" w:rsidR="00C17AD2" w:rsidRDefault="006F29D6">
      <w:pPr>
        <w:pStyle w:val="ListBullet"/>
      </w:pPr>
      <w:r>
        <w:rPr>
          <w:b/>
        </w:rPr>
        <w:t>Hybrid of known-pattern and unknown-pattern detection</w:t>
      </w:r>
      <w:r>
        <w:t xml:space="preserve"> (supervised + anomaly), combined by a learned stacking model instead of fixed voting.</w:t>
      </w:r>
    </w:p>
    <w:p w14:paraId="769BBC74" w14:textId="77777777" w:rsidR="00C17AD2" w:rsidRDefault="006F29D6">
      <w:pPr>
        <w:pStyle w:val="ListBullet"/>
      </w:pPr>
      <w:r>
        <w:rPr>
          <w:b/>
        </w:rPr>
        <w:t>Defence in depth, measured</w:t>
      </w:r>
      <w:r>
        <w:t>: we found that stacking gives the anomaly detector almost no weight, so a novelty alarm and documented policy rules (velocity burst, impossible travel, card testing) now escalate attacks absent from the training data, at a measured cost of 0.81 extra step-ups per day on the test period.</w:t>
      </w:r>
    </w:p>
    <w:p w14:paraId="4F99AE7E" w14:textId="77777777" w:rsidR="00C17AD2" w:rsidRDefault="006F29D6">
      <w:pPr>
        <w:pStyle w:val="ListBullet"/>
      </w:pPr>
      <w:r>
        <w:rPr>
          <w:b/>
        </w:rPr>
        <w:t>Calibrated risk score with money-based thresholds</w:t>
      </w:r>
      <w:r>
        <w:t xml:space="preserve"> instead of a bare fraud/not-fraud label; three action tiers mapped onto the team's 0-30 / 31-60 / 61-100 bands.</w:t>
      </w:r>
    </w:p>
    <w:p w14:paraId="55C7F775" w14:textId="77777777" w:rsidR="00C17AD2" w:rsidRDefault="006F29D6">
      <w:pPr>
        <w:pStyle w:val="ListBullet"/>
      </w:pPr>
      <w:r>
        <w:rPr>
          <w:b/>
        </w:rPr>
        <w:t>Behavioural feature store</w:t>
      </w:r>
      <w:r>
        <w:t xml:space="preserve"> used identically in training and in the live API (tested for exact parity), so there is no training/serving skew.</w:t>
      </w:r>
    </w:p>
    <w:p w14:paraId="736D1B9E" w14:textId="77777777" w:rsidR="00C17AD2" w:rsidRDefault="006F29D6">
      <w:pPr>
        <w:pStyle w:val="ListBullet"/>
      </w:pPr>
      <w:r>
        <w:rPr>
          <w:b/>
        </w:rPr>
        <w:t>Honest evaluation</w:t>
      </w:r>
      <w:r>
        <w:t>: time-based split with label-delay gaps, thresholds chosen on validation data only, PR-AUC/MCC/money metrics, bootstrap confidence intervals and paired significance tests.</w:t>
      </w:r>
    </w:p>
    <w:p w14:paraId="3BC96D9E" w14:textId="77777777" w:rsidR="00C17AD2" w:rsidRDefault="006F29D6">
      <w:pPr>
        <w:pStyle w:val="ListBullet"/>
      </w:pPr>
      <w:r>
        <w:rPr>
          <w:b/>
        </w:rPr>
        <w:t>Proof of how common shortcuts inflate results</w:t>
      </w:r>
      <w:r>
        <w:t>: the same model scores near-perfect only when SMOTE is applied before a random split (Section 7.3).</w:t>
      </w:r>
    </w:p>
    <w:p w14:paraId="397F0B8F" w14:textId="77777777" w:rsidR="00C17AD2" w:rsidRDefault="006F29D6">
      <w:pPr>
        <w:pStyle w:val="ListBullet"/>
      </w:pPr>
      <w:r>
        <w:rPr>
          <w:b/>
        </w:rPr>
        <w:t>Explainability built into the product</w:t>
      </w:r>
      <w:r>
        <w:t>: every decision carries human-readable reasons, mitigating factors and a forensic audit record.</w:t>
      </w:r>
    </w:p>
    <w:p w14:paraId="59EB3986" w14:textId="77777777" w:rsidR="00C17AD2" w:rsidRDefault="006F29D6">
      <w:pPr>
        <w:pStyle w:val="ListBullet"/>
      </w:pPr>
      <w:r>
        <w:rPr>
          <w:b/>
        </w:rPr>
        <w:t>Responsible and secure by design</w:t>
      </w:r>
      <w:r>
        <w:t>: gender and age are excluded from decisions, card numbers are tokenised, and the API validates input and can require a key.</w:t>
      </w:r>
    </w:p>
    <w:p w14:paraId="300ABBF2" w14:textId="77777777" w:rsidR="00C17AD2" w:rsidRDefault="006F29D6">
      <w:pPr>
        <w:pStyle w:val="Heading1"/>
      </w:pPr>
      <w:bookmarkStart w:id="1" w:name="_Toc240057792"/>
      <w:r>
        <w:t>1 Introduction</w:t>
      </w:r>
      <w:bookmarkEnd w:id="1"/>
    </w:p>
    <w:p w14:paraId="26D90CD4" w14:textId="77777777" w:rsidR="00C17AD2" w:rsidRDefault="006F29D6">
      <w:pPr>
        <w:pStyle w:val="Heading2"/>
      </w:pPr>
      <w:bookmarkStart w:id="2" w:name="_Toc240057793"/>
      <w:r>
        <w:t>1.1 Background and motivation</w:t>
      </w:r>
      <w:bookmarkEnd w:id="2"/>
    </w:p>
    <w:p w14:paraId="6FCDF9A7" w14:textId="77777777" w:rsidR="00C17AD2" w:rsidRDefault="006F29D6">
      <w:r>
        <w:t>Digital payments have made card-not-present (online) fraud the dominant form of card fraud. In Europe, 80% of the value of card fraud on SEPA cards in 2019 came from card-not-present transactions (ECB, 2021), and total reported payment fraud in the EEA reached EUR 4.2 billion in 2024 (EBA-ECB, 2025). In the UK, remote-purchase fraud cases grew 22% in 2024 to nearly 2.6 million (UK Finance, 2025). In India, card/internet/digital-payment frauds were the most numerous category of bank fraud reported to the Res</w:t>
      </w:r>
      <w:r>
        <w:t>erve Bank of India in 2023-24 (28,836 cases, 80.4% of all cases) and again in 2024-25 (RBI Annual Report 2025-26).</w:t>
      </w:r>
    </w:p>
    <w:p w14:paraId="4BEF774D" w14:textId="77777777" w:rsidR="00C17AD2" w:rsidRDefault="006F29D6">
      <w:r>
        <w:t>Regulation turns this into a direct cost for banks. Under the RBI's 2017 circular on limiting customer liability in unauthorised electronic banking transactions, the customer bears zero liability when the fault lies with the bank or with a third-party breach reported within three working days; the burden of proof is on the bank, and banks must operate a "robust and dynamic fraud detection and prevention mechanism". The RBI Master Direction on Digital Payment Security Controls (2021) requires documented rule</w:t>
      </w:r>
      <w:r>
        <w:t>s and parameterised alerts on transaction velocity, high-risk merchant categories, time zones, geo-location and behaviour (paras 36-37), and allows adaptive, risk-based authentication (para 34). FraudLens computes exactly these signals, learns how to weigh them from data, and its STEP-UP tier is that risk-based authentication.</w:t>
      </w:r>
    </w:p>
    <w:p w14:paraId="3CC093B9" w14:textId="77777777" w:rsidR="00C17AD2" w:rsidRDefault="006F29D6">
      <w:pPr>
        <w:pStyle w:val="Heading2"/>
      </w:pPr>
      <w:bookmarkStart w:id="3" w:name="_Toc240057794"/>
      <w:r>
        <w:t>1.2 Problem statement</w:t>
      </w:r>
      <w:bookmarkEnd w:id="3"/>
    </w:p>
    <w:p w14:paraId="42EFF660" w14:textId="77777777" w:rsidR="00C17AD2" w:rsidRDefault="006F29D6">
      <w:r>
        <w:t>Build a system that, for every card transaction and within the authorisation budget, (a) estimates the probability that it is fraudulent, (b) turns it into an actionable decision that balances missed fraud against customer friction, and (c) explains the decision, all while coping with extreme class imbalance, fraud patterns that change over time and new fraud types never seen in training.</w:t>
      </w:r>
    </w:p>
    <w:p w14:paraId="0ACB965F" w14:textId="77777777" w:rsidR="00C17AD2" w:rsidRDefault="006F29D6">
      <w:pPr>
        <w:pStyle w:val="Heading2"/>
      </w:pPr>
      <w:bookmarkStart w:id="4" w:name="_Toc240057795"/>
      <w:r>
        <w:t>1.3 Objectives</w:t>
      </w:r>
      <w:bookmarkEnd w:id="4"/>
    </w:p>
    <w:p w14:paraId="3F5477A7" w14:textId="77777777" w:rsidR="00C17AD2" w:rsidRDefault="006F29D6">
      <w:pPr>
        <w:pStyle w:val="ListNumber"/>
      </w:pPr>
      <w:r>
        <w:t>Engineer behavioural features that capture how each cardholder normally behaves, computed only from past data.</w:t>
      </w:r>
    </w:p>
    <w:p w14:paraId="267F23E7" w14:textId="77777777" w:rsidR="00C17AD2" w:rsidRDefault="006F29D6">
      <w:pPr>
        <w:pStyle w:val="ListNumber"/>
      </w:pPr>
      <w:r>
        <w:t>Compare classical ML, ensembles, deep learning and anomaly detection fairly on the same chronological split.</w:t>
      </w:r>
    </w:p>
    <w:p w14:paraId="76910D69" w14:textId="77777777" w:rsidR="00C17AD2" w:rsidRDefault="006F29D6">
      <w:pPr>
        <w:pStyle w:val="ListNumber"/>
      </w:pPr>
      <w:r>
        <w:t>Compare imbalance-handling strategies (none, class weighting, undersampling, SMOTE) and choose by evidence.</w:t>
      </w:r>
    </w:p>
    <w:p w14:paraId="35BC73B3" w14:textId="77777777" w:rsidR="00C17AD2" w:rsidRDefault="006F29D6">
      <w:pPr>
        <w:pStyle w:val="ListNumber"/>
      </w:pPr>
      <w:r>
        <w:t>Combine supervised and anomaly detectors into a calibrated hybrid risk engine with cost-based decision tiers.</w:t>
      </w:r>
    </w:p>
    <w:p w14:paraId="19AF6BED" w14:textId="77777777" w:rsidR="00C17AD2" w:rsidRDefault="006F29D6">
      <w:pPr>
        <w:pStyle w:val="ListNumber"/>
      </w:pPr>
      <w:r>
        <w:t>Explain every prediction with SHAP and convert explanations into readable reason codes.</w:t>
      </w:r>
    </w:p>
    <w:p w14:paraId="79CC2B07" w14:textId="77777777" w:rsidR="00C17AD2" w:rsidRDefault="006F29D6">
      <w:pPr>
        <w:pStyle w:val="ListNumber"/>
      </w:pPr>
      <w:r>
        <w:t>Deliver a real-time REST API, an auditable decision log and a web dashboard for monitoring, testing and review.</w:t>
      </w:r>
    </w:p>
    <w:p w14:paraId="289B93C5" w14:textId="77777777" w:rsidR="00C17AD2" w:rsidRDefault="006F29D6">
      <w:pPr>
        <w:pStyle w:val="ListNumber"/>
      </w:pPr>
      <w:r>
        <w:t>Prove each claim with experiments, statistical tests and a comparison against published results.</w:t>
      </w:r>
    </w:p>
    <w:p w14:paraId="7380B984" w14:textId="77777777" w:rsidR="00C17AD2" w:rsidRDefault="006F29D6">
      <w:pPr>
        <w:pStyle w:val="Heading2"/>
      </w:pPr>
      <w:bookmarkStart w:id="5" w:name="_Toc240057796"/>
      <w:r>
        <w:t>1.4 Scope and assumptions</w:t>
      </w:r>
      <w:bookmarkEnd w:id="5"/>
    </w:p>
    <w:p w14:paraId="2C59EBB3" w14:textId="77777777" w:rsidR="00C17AD2" w:rsidRDefault="006F29D6">
      <w:pPr>
        <w:pStyle w:val="ListBullet"/>
      </w:pPr>
      <w:r>
        <w:t>Real bank data cannot be shared, so we use two public datasets: the Sparkov simulated dataset (named, behavioural fields) as the primary dataset, and the ULB/Worldline European dataset (real but anonymised with PCA) as the benchmark most papers use.</w:t>
      </w:r>
    </w:p>
    <w:p w14:paraId="10B3F77D" w14:textId="77777777" w:rsidR="00C17AD2" w:rsidRDefault="006F29D6">
      <w:pPr>
        <w:pStyle w:val="ListBullet"/>
      </w:pPr>
      <w:r>
        <w:t>Amounts are in USD because Sparkov is US-based; the method is currency-independent.</w:t>
      </w:r>
    </w:p>
    <w:p w14:paraId="632A387F" w14:textId="77777777" w:rsidR="00C17AD2" w:rsidRDefault="006F29D6">
      <w:pPr>
        <w:pStyle w:val="ListBullet"/>
      </w:pPr>
      <w:r>
        <w:t>Cost model: a missed fraud costs its amount; every alert costs $5 (review / OTP / friction). A sensitivity analysis covers $1-$25.</w:t>
      </w:r>
    </w:p>
    <w:p w14:paraId="65C641EB" w14:textId="77777777" w:rsidR="00C17AD2" w:rsidRDefault="006F29D6">
      <w:pPr>
        <w:pStyle w:val="ListBullet"/>
      </w:pPr>
      <w:r>
        <w:t>Labels are assumed to be confirmed about 7 days after a transaction, which is modelled by gaps between the train, validation and test periods.</w:t>
      </w:r>
    </w:p>
    <w:p w14:paraId="01DBAFCA" w14:textId="77777777" w:rsidR="00C17AD2" w:rsidRDefault="006F29D6">
      <w:pPr>
        <w:pStyle w:val="Heading1"/>
      </w:pPr>
      <w:bookmarkStart w:id="6" w:name="_Toc240057797"/>
      <w:r>
        <w:t>2 Literature review</w:t>
      </w:r>
      <w:bookmarkEnd w:id="6"/>
    </w:p>
    <w:p w14:paraId="63F37C92" w14:textId="77777777" w:rsidR="00C17AD2" w:rsidRDefault="006F29D6">
      <w:r>
        <w:t xml:space="preserve">We studied the team's 20 selected papers and 44 further verified sources. The separate </w:t>
      </w:r>
      <w:r>
        <w:rPr>
          <w:b/>
        </w:rPr>
        <w:t>Literature Mapping Report</w:t>
      </w:r>
      <w:r>
        <w:t xml:space="preserve"> traces every paper to what we adopted and where it lives in the code; this chapter summarises the findings that shaped the design.</w:t>
      </w:r>
    </w:p>
    <w:tbl>
      <w:tblPr>
        <w:tblW w:w="0" w:type="auto"/>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CellMar>
          <w:top w:w="68" w:type="dxa"/>
          <w:left w:w="68" w:type="dxa"/>
          <w:bottom w:w="68" w:type="dxa"/>
          <w:right w:w="68" w:type="dxa"/>
        </w:tblCellMar>
        <w:tblLook w:val="04A0" w:firstRow="1" w:lastRow="0" w:firstColumn="1" w:lastColumn="0" w:noHBand="0" w:noVBand="1"/>
      </w:tblPr>
      <w:tblGrid>
        <w:gridCol w:w="1606"/>
        <w:gridCol w:w="1606"/>
        <w:gridCol w:w="1606"/>
        <w:gridCol w:w="1606"/>
        <w:gridCol w:w="1606"/>
        <w:gridCol w:w="1606"/>
      </w:tblGrid>
      <w:tr w:rsidR="00C17AD2" w14:paraId="6137FA6A" w14:textId="77777777">
        <w:tc>
          <w:tcPr>
            <w:tcW w:w="1606" w:type="dxa"/>
            <w:shd w:val="clear" w:color="auto" w:fill="4F46E5"/>
          </w:tcPr>
          <w:p w14:paraId="0EFEE2FB" w14:textId="77777777" w:rsidR="00C17AD2" w:rsidRDefault="006F29D6">
            <w:pPr>
              <w:jc w:val="center"/>
            </w:pPr>
            <w:r>
              <w:rPr>
                <w:b/>
                <w:color w:val="FFFFFF"/>
                <w:sz w:val="17"/>
              </w:rPr>
              <w:t>1. Rule-based</w:t>
            </w:r>
          </w:p>
        </w:tc>
        <w:tc>
          <w:tcPr>
            <w:tcW w:w="1606" w:type="dxa"/>
            <w:shd w:val="clear" w:color="auto" w:fill="6D28D9"/>
          </w:tcPr>
          <w:p w14:paraId="63567DEA" w14:textId="77777777" w:rsidR="00C17AD2" w:rsidRDefault="006F29D6">
            <w:pPr>
              <w:jc w:val="center"/>
            </w:pPr>
            <w:r>
              <w:rPr>
                <w:b/>
                <w:color w:val="FFFFFF"/>
                <w:sz w:val="17"/>
              </w:rPr>
              <w:t>2. Classical ML</w:t>
            </w:r>
          </w:p>
        </w:tc>
        <w:tc>
          <w:tcPr>
            <w:tcW w:w="1606" w:type="dxa"/>
            <w:shd w:val="clear" w:color="auto" w:fill="7C3AED"/>
          </w:tcPr>
          <w:p w14:paraId="082965D5" w14:textId="77777777" w:rsidR="00C17AD2" w:rsidRDefault="006F29D6">
            <w:pPr>
              <w:jc w:val="center"/>
            </w:pPr>
            <w:r>
              <w:rPr>
                <w:b/>
                <w:color w:val="FFFFFF"/>
                <w:sz w:val="17"/>
              </w:rPr>
              <w:t>3. Ensembles</w:t>
            </w:r>
          </w:p>
        </w:tc>
        <w:tc>
          <w:tcPr>
            <w:tcW w:w="1606" w:type="dxa"/>
            <w:shd w:val="clear" w:color="auto" w:fill="0D9488"/>
          </w:tcPr>
          <w:p w14:paraId="37345E77" w14:textId="77777777" w:rsidR="00C17AD2" w:rsidRDefault="006F29D6">
            <w:pPr>
              <w:jc w:val="center"/>
            </w:pPr>
            <w:r>
              <w:rPr>
                <w:b/>
                <w:color w:val="FFFFFF"/>
                <w:sz w:val="17"/>
              </w:rPr>
              <w:t>4. Deep learning</w:t>
            </w:r>
          </w:p>
        </w:tc>
        <w:tc>
          <w:tcPr>
            <w:tcW w:w="1606" w:type="dxa"/>
            <w:shd w:val="clear" w:color="auto" w:fill="0284C7"/>
          </w:tcPr>
          <w:p w14:paraId="6F18DD02" w14:textId="77777777" w:rsidR="00C17AD2" w:rsidRDefault="006F29D6">
            <w:pPr>
              <w:jc w:val="center"/>
            </w:pPr>
            <w:r>
              <w:rPr>
                <w:b/>
                <w:color w:val="FFFFFF"/>
                <w:sz w:val="17"/>
              </w:rPr>
              <w:t>5. Graph learning</w:t>
            </w:r>
          </w:p>
        </w:tc>
        <w:tc>
          <w:tcPr>
            <w:tcW w:w="1606" w:type="dxa"/>
            <w:shd w:val="clear" w:color="auto" w:fill="16A34A"/>
          </w:tcPr>
          <w:p w14:paraId="27E39781" w14:textId="77777777" w:rsidR="00C17AD2" w:rsidRDefault="006F29D6">
            <w:pPr>
              <w:jc w:val="center"/>
            </w:pPr>
            <w:r>
              <w:rPr>
                <w:b/>
                <w:color w:val="FFFFFF"/>
                <w:sz w:val="17"/>
              </w:rPr>
              <w:t>6. Explainable AI</w:t>
            </w:r>
          </w:p>
        </w:tc>
      </w:tr>
      <w:tr w:rsidR="00C17AD2" w14:paraId="7C09B8DB" w14:textId="77777777">
        <w:tc>
          <w:tcPr>
            <w:tcW w:w="1606" w:type="dxa"/>
            <w:shd w:val="clear" w:color="auto" w:fill="F1F5F9"/>
          </w:tcPr>
          <w:p w14:paraId="3B8EAA72" w14:textId="77777777" w:rsidR="00C17AD2" w:rsidRDefault="006F29D6">
            <w:r>
              <w:rPr>
                <w:sz w:val="15"/>
              </w:rPr>
              <w:t>Expert if-then rules; transparent but rigid</w:t>
            </w:r>
          </w:p>
        </w:tc>
        <w:tc>
          <w:tcPr>
            <w:tcW w:w="1606" w:type="dxa"/>
            <w:shd w:val="clear" w:color="auto" w:fill="F1F5F9"/>
          </w:tcPr>
          <w:p w14:paraId="6B2DAD81" w14:textId="77777777" w:rsidR="00C17AD2" w:rsidRDefault="006F29D6">
            <w:r>
              <w:rPr>
                <w:sz w:val="15"/>
              </w:rPr>
              <w:t>LR, DT, SVM (T4, T8)</w:t>
            </w:r>
          </w:p>
        </w:tc>
        <w:tc>
          <w:tcPr>
            <w:tcW w:w="1606" w:type="dxa"/>
            <w:shd w:val="clear" w:color="auto" w:fill="F1F5F9"/>
          </w:tcPr>
          <w:p w14:paraId="526622C0" w14:textId="77777777" w:rsidR="00C17AD2" w:rsidRDefault="006F29D6">
            <w:r>
              <w:rPr>
                <w:sz w:val="15"/>
              </w:rPr>
              <w:t>RF, XGBoost, stacking (T2, T3, T5, T7)</w:t>
            </w:r>
          </w:p>
        </w:tc>
        <w:tc>
          <w:tcPr>
            <w:tcW w:w="1606" w:type="dxa"/>
            <w:shd w:val="clear" w:color="auto" w:fill="F1F5F9"/>
          </w:tcPr>
          <w:p w14:paraId="33500760" w14:textId="77777777" w:rsidR="00C17AD2" w:rsidRDefault="006F29D6">
            <w:r>
              <w:rPr>
                <w:sz w:val="15"/>
              </w:rPr>
              <w:t>CNN, LSTM, AE (T1, T9, T10, T12, T19)</w:t>
            </w:r>
          </w:p>
        </w:tc>
        <w:tc>
          <w:tcPr>
            <w:tcW w:w="1606" w:type="dxa"/>
            <w:shd w:val="clear" w:color="auto" w:fill="F1F5F9"/>
          </w:tcPr>
          <w:p w14:paraId="2037CFBC" w14:textId="77777777" w:rsidR="00C17AD2" w:rsidRDefault="006F29D6">
            <w:r>
              <w:rPr>
                <w:sz w:val="15"/>
              </w:rPr>
              <w:t>GNN on card-merchant links (T13, T14)</w:t>
            </w:r>
          </w:p>
        </w:tc>
        <w:tc>
          <w:tcPr>
            <w:tcW w:w="1606" w:type="dxa"/>
            <w:shd w:val="clear" w:color="auto" w:fill="F1F5F9"/>
          </w:tcPr>
          <w:p w14:paraId="18291B51" w14:textId="77777777" w:rsidR="00C17AD2" w:rsidRDefault="006F29D6">
            <w:r>
              <w:rPr>
                <w:sz w:val="15"/>
              </w:rPr>
              <w:t>SHAP, reason codes (T13)</w:t>
            </w:r>
          </w:p>
        </w:tc>
      </w:tr>
    </w:tbl>
    <w:p w14:paraId="1C059FDF" w14:textId="77777777" w:rsidR="00C17AD2" w:rsidRDefault="006F29D6">
      <w:pPr>
        <w:jc w:val="center"/>
      </w:pPr>
      <w:r>
        <w:rPr>
          <w:color w:val="64748B"/>
          <w:sz w:val="18"/>
        </w:rPr>
        <w:t>Figure 1. Evolution of fraud-detection technology in the reviewed literature (T# = team paper number)</w:t>
      </w:r>
    </w:p>
    <w:p w14:paraId="1ED300A9" w14:textId="77777777" w:rsidR="00C17AD2" w:rsidRDefault="00C17AD2"/>
    <w:p w14:paraId="1FCD1449" w14:textId="77777777" w:rsidR="00C17AD2" w:rsidRDefault="006F29D6">
      <w:pPr>
        <w:keepNext/>
      </w:pPr>
      <w:r>
        <w:rPr>
          <w:b/>
          <w:color w:val="4F46E5"/>
          <w:sz w:val="19"/>
        </w:rPr>
        <w:t>Table 1. Research gaps and how FraudLens addresses them</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2754"/>
        <w:gridCol w:w="3029"/>
        <w:gridCol w:w="3855"/>
      </w:tblGrid>
      <w:tr w:rsidR="00C17AD2" w14:paraId="6A513ACE" w14:textId="77777777">
        <w:trPr>
          <w:tblHeader/>
          <w:jc w:val="center"/>
        </w:trPr>
        <w:tc>
          <w:tcPr>
            <w:tcW w:w="2754" w:type="dxa"/>
            <w:shd w:val="clear" w:color="auto" w:fill="4F46E5"/>
          </w:tcPr>
          <w:p w14:paraId="198FF389" w14:textId="77777777" w:rsidR="00C17AD2" w:rsidRDefault="006F29D6">
            <w:r>
              <w:rPr>
                <w:b/>
                <w:color w:val="FFFFFF"/>
                <w:sz w:val="18"/>
              </w:rPr>
              <w:t>Gap found in the literature</w:t>
            </w:r>
          </w:p>
        </w:tc>
        <w:tc>
          <w:tcPr>
            <w:tcW w:w="3029" w:type="dxa"/>
            <w:shd w:val="clear" w:color="auto" w:fill="4F46E5"/>
          </w:tcPr>
          <w:p w14:paraId="427E9F64" w14:textId="77777777" w:rsidR="00C17AD2" w:rsidRDefault="006F29D6">
            <w:r>
              <w:rPr>
                <w:b/>
                <w:color w:val="FFFFFF"/>
                <w:sz w:val="18"/>
              </w:rPr>
              <w:t>Evidence</w:t>
            </w:r>
          </w:p>
        </w:tc>
        <w:tc>
          <w:tcPr>
            <w:tcW w:w="3855" w:type="dxa"/>
            <w:shd w:val="clear" w:color="auto" w:fill="4F46E5"/>
          </w:tcPr>
          <w:p w14:paraId="0EB5AA41" w14:textId="77777777" w:rsidR="00C17AD2" w:rsidRDefault="006F29D6">
            <w:r>
              <w:rPr>
                <w:b/>
                <w:color w:val="FFFFFF"/>
                <w:sz w:val="18"/>
              </w:rPr>
              <w:t>FraudLens response</w:t>
            </w:r>
          </w:p>
        </w:tc>
      </w:tr>
      <w:tr w:rsidR="00C17AD2" w14:paraId="5943EC7B" w14:textId="77777777">
        <w:trPr>
          <w:jc w:val="center"/>
        </w:trPr>
        <w:tc>
          <w:tcPr>
            <w:tcW w:w="2754" w:type="dxa"/>
          </w:tcPr>
          <w:p w14:paraId="4949DDB5" w14:textId="77777777" w:rsidR="00C17AD2" w:rsidRDefault="006F29D6">
            <w:r>
              <w:rPr>
                <w:sz w:val="18"/>
              </w:rPr>
              <w:t>Accuracy reported on 99.8%-genuine data</w:t>
            </w:r>
          </w:p>
        </w:tc>
        <w:tc>
          <w:tcPr>
            <w:tcW w:w="3029" w:type="dxa"/>
          </w:tcPr>
          <w:p w14:paraId="31CB3FAC" w14:textId="77777777" w:rsidR="00C17AD2" w:rsidRDefault="006F29D6">
            <w:r>
              <w:rPr>
                <w:sz w:val="18"/>
              </w:rPr>
              <w:t>T1 (99.87% acc.), T3 (99.96% acc. but 83% recall), T7</w:t>
            </w:r>
          </w:p>
        </w:tc>
        <w:tc>
          <w:tcPr>
            <w:tcW w:w="3855" w:type="dxa"/>
          </w:tcPr>
          <w:p w14:paraId="5D5677EF" w14:textId="77777777" w:rsidR="00C17AD2" w:rsidRDefault="006F29D6">
            <w:r>
              <w:rPr>
                <w:sz w:val="18"/>
              </w:rPr>
              <w:t>PR-AUC, recall, precision, F1, MCC and money saved</w:t>
            </w:r>
          </w:p>
        </w:tc>
      </w:tr>
      <w:tr w:rsidR="00C17AD2" w14:paraId="2796C324" w14:textId="77777777">
        <w:trPr>
          <w:jc w:val="center"/>
        </w:trPr>
        <w:tc>
          <w:tcPr>
            <w:tcW w:w="2754" w:type="dxa"/>
            <w:shd w:val="clear" w:color="auto" w:fill="F8FAFC"/>
          </w:tcPr>
          <w:p w14:paraId="1DD410AA" w14:textId="77777777" w:rsidR="00C17AD2" w:rsidRDefault="006F29D6">
            <w:r>
              <w:rPr>
                <w:sz w:val="18"/>
              </w:rPr>
              <w:t>Oversampling before the split / random splits</w:t>
            </w:r>
          </w:p>
        </w:tc>
        <w:tc>
          <w:tcPr>
            <w:tcW w:w="3029" w:type="dxa"/>
            <w:shd w:val="clear" w:color="auto" w:fill="F8FAFC"/>
          </w:tcPr>
          <w:p w14:paraId="6B900566" w14:textId="77777777" w:rsidR="00C17AD2" w:rsidRDefault="006F29D6">
            <w:r>
              <w:rPr>
                <w:sz w:val="18"/>
              </w:rPr>
              <w:t>Santos 2018; Hayat &amp; Magnier 2025</w:t>
            </w:r>
          </w:p>
        </w:tc>
        <w:tc>
          <w:tcPr>
            <w:tcW w:w="3855" w:type="dxa"/>
            <w:shd w:val="clear" w:color="auto" w:fill="F8FAFC"/>
          </w:tcPr>
          <w:p w14:paraId="0F2C0A60" w14:textId="77777777" w:rsidR="00C17AD2" w:rsidRDefault="006F29D6">
            <w:r>
              <w:rPr>
                <w:sz w:val="18"/>
              </w:rPr>
              <w:t>Chronological split, resampling only inside training (E3 shows the effect)</w:t>
            </w:r>
          </w:p>
        </w:tc>
      </w:tr>
      <w:tr w:rsidR="00C17AD2" w14:paraId="79462B4E" w14:textId="77777777">
        <w:trPr>
          <w:jc w:val="center"/>
        </w:trPr>
        <w:tc>
          <w:tcPr>
            <w:tcW w:w="2754" w:type="dxa"/>
          </w:tcPr>
          <w:p w14:paraId="5DC913BE" w14:textId="77777777" w:rsidR="00C17AD2" w:rsidRDefault="006F29D6">
            <w:r>
              <w:rPr>
                <w:sz w:val="18"/>
              </w:rPr>
              <w:t>Single model, fixed voting</w:t>
            </w:r>
          </w:p>
        </w:tc>
        <w:tc>
          <w:tcPr>
            <w:tcW w:w="3029" w:type="dxa"/>
          </w:tcPr>
          <w:p w14:paraId="06074DCC" w14:textId="77777777" w:rsidR="00C17AD2" w:rsidRDefault="006F29D6">
            <w:r>
              <w:rPr>
                <w:sz w:val="18"/>
              </w:rPr>
              <w:t>T3, T4, T7, T8</w:t>
            </w:r>
          </w:p>
        </w:tc>
        <w:tc>
          <w:tcPr>
            <w:tcW w:w="3855" w:type="dxa"/>
          </w:tcPr>
          <w:p w14:paraId="6140428E" w14:textId="77777777" w:rsidR="00C17AD2" w:rsidRDefault="006F29D6">
            <w:r>
              <w:rPr>
                <w:sz w:val="18"/>
              </w:rPr>
              <w:t>Learned stacking of supervised + anomaly detectors (E4)</w:t>
            </w:r>
          </w:p>
        </w:tc>
      </w:tr>
      <w:tr w:rsidR="00C17AD2" w14:paraId="0D78BBB3" w14:textId="77777777">
        <w:trPr>
          <w:jc w:val="center"/>
        </w:trPr>
        <w:tc>
          <w:tcPr>
            <w:tcW w:w="2754" w:type="dxa"/>
            <w:shd w:val="clear" w:color="auto" w:fill="F8FAFC"/>
          </w:tcPr>
          <w:p w14:paraId="13F85ADB" w14:textId="77777777" w:rsidR="00C17AD2" w:rsidRDefault="006F29D6">
            <w:r>
              <w:rPr>
                <w:sz w:val="18"/>
              </w:rPr>
              <w:t>Only known fraud patterns</w:t>
            </w:r>
          </w:p>
        </w:tc>
        <w:tc>
          <w:tcPr>
            <w:tcW w:w="3029" w:type="dxa"/>
            <w:shd w:val="clear" w:color="auto" w:fill="F8FAFC"/>
          </w:tcPr>
          <w:p w14:paraId="39C23F6D" w14:textId="77777777" w:rsidR="00C17AD2" w:rsidRDefault="006F29D6">
            <w:r>
              <w:rPr>
                <w:sz w:val="18"/>
              </w:rPr>
              <w:t>T11, Carcillo 2021</w:t>
            </w:r>
          </w:p>
        </w:tc>
        <w:tc>
          <w:tcPr>
            <w:tcW w:w="3855" w:type="dxa"/>
            <w:shd w:val="clear" w:color="auto" w:fill="F8FAFC"/>
          </w:tcPr>
          <w:p w14:paraId="6C081774" w14:textId="77777777" w:rsidR="00C17AD2" w:rsidRDefault="006F29D6">
            <w:r>
              <w:rPr>
                <w:sz w:val="18"/>
              </w:rPr>
              <w:t>Isolation Forest novelty layer tested on a held-out fraud type (E5)</w:t>
            </w:r>
          </w:p>
        </w:tc>
      </w:tr>
      <w:tr w:rsidR="00C17AD2" w14:paraId="3C8F19A1" w14:textId="77777777">
        <w:trPr>
          <w:jc w:val="center"/>
        </w:trPr>
        <w:tc>
          <w:tcPr>
            <w:tcW w:w="2754" w:type="dxa"/>
          </w:tcPr>
          <w:p w14:paraId="6BC56D8F" w14:textId="77777777" w:rsidR="00C17AD2" w:rsidRDefault="006F29D6">
            <w:r>
              <w:rPr>
                <w:sz w:val="18"/>
              </w:rPr>
              <w:t>Black-box decisions</w:t>
            </w:r>
          </w:p>
        </w:tc>
        <w:tc>
          <w:tcPr>
            <w:tcW w:w="3029" w:type="dxa"/>
          </w:tcPr>
          <w:p w14:paraId="1008F53F" w14:textId="77777777" w:rsidR="00C17AD2" w:rsidRDefault="006F29D6">
            <w:r>
              <w:rPr>
                <w:sz w:val="18"/>
              </w:rPr>
              <w:t>T13, T16, Psychoula 2021</w:t>
            </w:r>
          </w:p>
        </w:tc>
        <w:tc>
          <w:tcPr>
            <w:tcW w:w="3855" w:type="dxa"/>
          </w:tcPr>
          <w:p w14:paraId="42B533C0" w14:textId="77777777" w:rsidR="00C17AD2" w:rsidRDefault="006F29D6">
            <w:r>
              <w:rPr>
                <w:sz w:val="18"/>
              </w:rPr>
              <w:t>TreeSHAP reason codes in every API response</w:t>
            </w:r>
          </w:p>
        </w:tc>
      </w:tr>
      <w:tr w:rsidR="00C17AD2" w14:paraId="75680623" w14:textId="77777777">
        <w:trPr>
          <w:jc w:val="center"/>
        </w:trPr>
        <w:tc>
          <w:tcPr>
            <w:tcW w:w="2754" w:type="dxa"/>
            <w:shd w:val="clear" w:color="auto" w:fill="F8FAFC"/>
          </w:tcPr>
          <w:p w14:paraId="58D6F6E6" w14:textId="77777777" w:rsidR="00C17AD2" w:rsidRDefault="006F29D6">
            <w:r>
              <w:rPr>
                <w:sz w:val="18"/>
              </w:rPr>
              <w:t>Offline notebooks only</w:t>
            </w:r>
          </w:p>
        </w:tc>
        <w:tc>
          <w:tcPr>
            <w:tcW w:w="3029" w:type="dxa"/>
            <w:shd w:val="clear" w:color="auto" w:fill="F8FAFC"/>
          </w:tcPr>
          <w:p w14:paraId="49CAC559" w14:textId="77777777" w:rsidR="00C17AD2" w:rsidRDefault="006F29D6">
            <w:r>
              <w:rPr>
                <w:sz w:val="18"/>
              </w:rPr>
              <w:t>T16, T20</w:t>
            </w:r>
          </w:p>
        </w:tc>
        <w:tc>
          <w:tcPr>
            <w:tcW w:w="3855" w:type="dxa"/>
            <w:shd w:val="clear" w:color="auto" w:fill="F8FAFC"/>
          </w:tcPr>
          <w:p w14:paraId="0301C17A" w14:textId="77777777" w:rsidR="00C17AD2" w:rsidRDefault="006F29D6">
            <w:r>
              <w:rPr>
                <w:sz w:val="18"/>
              </w:rPr>
              <w:t>Real-time API, online feature store, dashboard, audit log</w:t>
            </w:r>
          </w:p>
        </w:tc>
      </w:tr>
      <w:tr w:rsidR="00C17AD2" w14:paraId="47CA22CC" w14:textId="77777777">
        <w:trPr>
          <w:jc w:val="center"/>
        </w:trPr>
        <w:tc>
          <w:tcPr>
            <w:tcW w:w="2754" w:type="dxa"/>
          </w:tcPr>
          <w:p w14:paraId="32C05BFD" w14:textId="77777777" w:rsidR="00C17AD2" w:rsidRDefault="006F29D6">
            <w:r>
              <w:rPr>
                <w:sz w:val="18"/>
              </w:rPr>
              <w:t>Heavy DL for tabular data</w:t>
            </w:r>
          </w:p>
        </w:tc>
        <w:tc>
          <w:tcPr>
            <w:tcW w:w="3029" w:type="dxa"/>
          </w:tcPr>
          <w:p w14:paraId="1895B947" w14:textId="77777777" w:rsidR="00C17AD2" w:rsidRDefault="006F29D6">
            <w:r>
              <w:rPr>
                <w:sz w:val="18"/>
              </w:rPr>
              <w:t>T1, T2, T9; Grinsztajn 2022</w:t>
            </w:r>
          </w:p>
        </w:tc>
        <w:tc>
          <w:tcPr>
            <w:tcW w:w="3855" w:type="dxa"/>
          </w:tcPr>
          <w:p w14:paraId="42F18D65" w14:textId="77777777" w:rsidR="00C17AD2" w:rsidRDefault="006F29D6">
            <w:r>
              <w:rPr>
                <w:sz w:val="18"/>
              </w:rPr>
              <w:t>DL tested as a baseline; trees win on accuracy, speed and explainability (E1)</w:t>
            </w:r>
          </w:p>
        </w:tc>
      </w:tr>
      <w:tr w:rsidR="00C17AD2" w14:paraId="53E1687B" w14:textId="77777777">
        <w:trPr>
          <w:jc w:val="center"/>
        </w:trPr>
        <w:tc>
          <w:tcPr>
            <w:tcW w:w="2754" w:type="dxa"/>
            <w:shd w:val="clear" w:color="auto" w:fill="F8FAFC"/>
          </w:tcPr>
          <w:p w14:paraId="30A5D469" w14:textId="77777777" w:rsidR="00C17AD2" w:rsidRDefault="006F29D6">
            <w:r>
              <w:rPr>
                <w:sz w:val="18"/>
              </w:rPr>
              <w:t>Probabilities distorted by resampling</w:t>
            </w:r>
          </w:p>
        </w:tc>
        <w:tc>
          <w:tcPr>
            <w:tcW w:w="3029" w:type="dxa"/>
            <w:shd w:val="clear" w:color="auto" w:fill="F8FAFC"/>
          </w:tcPr>
          <w:p w14:paraId="64D293FD" w14:textId="77777777" w:rsidR="00C17AD2" w:rsidRDefault="006F29D6">
            <w:r>
              <w:rPr>
                <w:sz w:val="18"/>
              </w:rPr>
              <w:t>van den Goorbergh 2022; Dal Pozzolo 2015</w:t>
            </w:r>
          </w:p>
        </w:tc>
        <w:tc>
          <w:tcPr>
            <w:tcW w:w="3855" w:type="dxa"/>
            <w:shd w:val="clear" w:color="auto" w:fill="F8FAFC"/>
          </w:tcPr>
          <w:p w14:paraId="7D843490" w14:textId="77777777" w:rsidR="00C17AD2" w:rsidRDefault="006F29D6">
            <w:r>
              <w:rPr>
                <w:sz w:val="18"/>
              </w:rPr>
              <w:t>Calibrated stacking on the natural class balance + cost thresholds (E2, E7)</w:t>
            </w:r>
          </w:p>
        </w:tc>
      </w:tr>
    </w:tbl>
    <w:p w14:paraId="09720D61" w14:textId="77777777" w:rsidR="00C17AD2" w:rsidRDefault="00C17AD2"/>
    <w:p w14:paraId="7777FBC8" w14:textId="77777777" w:rsidR="00C17AD2" w:rsidRDefault="006F29D6">
      <w:pPr>
        <w:pStyle w:val="Heading2"/>
      </w:pPr>
      <w:bookmarkStart w:id="7" w:name="_Toc240057798"/>
      <w:r>
        <w:t>2.1 Research questions</w:t>
      </w:r>
      <w:bookmarkEnd w:id="7"/>
    </w:p>
    <w:p w14:paraId="510314AD" w14:textId="77777777" w:rsidR="00C17AD2" w:rsidRDefault="006F29D6">
      <w:pPr>
        <w:keepNext/>
      </w:pPr>
      <w:r>
        <w:rPr>
          <w:b/>
          <w:color w:val="4F46E5"/>
          <w:sz w:val="19"/>
        </w:rPr>
        <w:t>Table 2. Research questions and the experiments that answer them</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622"/>
        <w:gridCol w:w="7462"/>
        <w:gridCol w:w="1555"/>
      </w:tblGrid>
      <w:tr w:rsidR="00C17AD2" w14:paraId="74EC0EC9" w14:textId="77777777">
        <w:trPr>
          <w:tblHeader/>
          <w:jc w:val="center"/>
        </w:trPr>
        <w:tc>
          <w:tcPr>
            <w:tcW w:w="622" w:type="dxa"/>
            <w:shd w:val="clear" w:color="auto" w:fill="4F46E5"/>
          </w:tcPr>
          <w:p w14:paraId="7E3D15C6" w14:textId="77777777" w:rsidR="00C17AD2" w:rsidRDefault="006F29D6">
            <w:r>
              <w:rPr>
                <w:b/>
                <w:color w:val="FFFFFF"/>
                <w:sz w:val="18"/>
              </w:rPr>
              <w:t>#</w:t>
            </w:r>
          </w:p>
        </w:tc>
        <w:tc>
          <w:tcPr>
            <w:tcW w:w="7462" w:type="dxa"/>
            <w:shd w:val="clear" w:color="auto" w:fill="4F46E5"/>
          </w:tcPr>
          <w:p w14:paraId="08794079" w14:textId="77777777" w:rsidR="00C17AD2" w:rsidRDefault="006F29D6">
            <w:r>
              <w:rPr>
                <w:b/>
                <w:color w:val="FFFFFF"/>
                <w:sz w:val="18"/>
              </w:rPr>
              <w:t>Question</w:t>
            </w:r>
          </w:p>
        </w:tc>
        <w:tc>
          <w:tcPr>
            <w:tcW w:w="1555" w:type="dxa"/>
            <w:shd w:val="clear" w:color="auto" w:fill="4F46E5"/>
          </w:tcPr>
          <w:p w14:paraId="2EAB1908" w14:textId="77777777" w:rsidR="00C17AD2" w:rsidRDefault="006F29D6">
            <w:r>
              <w:rPr>
                <w:b/>
                <w:color w:val="FFFFFF"/>
                <w:sz w:val="18"/>
              </w:rPr>
              <w:t>Answered by</w:t>
            </w:r>
          </w:p>
        </w:tc>
      </w:tr>
      <w:tr w:rsidR="00C17AD2" w14:paraId="7761462A" w14:textId="77777777">
        <w:trPr>
          <w:jc w:val="center"/>
        </w:trPr>
        <w:tc>
          <w:tcPr>
            <w:tcW w:w="622" w:type="dxa"/>
          </w:tcPr>
          <w:p w14:paraId="1F002EC8" w14:textId="77777777" w:rsidR="00C17AD2" w:rsidRDefault="006F29D6">
            <w:r>
              <w:rPr>
                <w:sz w:val="18"/>
              </w:rPr>
              <w:t>RQ1</w:t>
            </w:r>
          </w:p>
        </w:tc>
        <w:tc>
          <w:tcPr>
            <w:tcW w:w="7462" w:type="dxa"/>
          </w:tcPr>
          <w:p w14:paraId="650F6893" w14:textId="77777777" w:rsidR="00C17AD2" w:rsidRDefault="006F29D6">
            <w:r>
              <w:rPr>
                <w:sz w:val="18"/>
              </w:rPr>
              <w:t>Which model family detects fraud best on tabular transaction data, and at what speed?</w:t>
            </w:r>
          </w:p>
        </w:tc>
        <w:tc>
          <w:tcPr>
            <w:tcW w:w="1555" w:type="dxa"/>
          </w:tcPr>
          <w:p w14:paraId="1B2BB8E7" w14:textId="77777777" w:rsidR="00C17AD2" w:rsidRDefault="006F29D6">
            <w:r>
              <w:rPr>
                <w:sz w:val="18"/>
              </w:rPr>
              <w:t>E1, E6</w:t>
            </w:r>
          </w:p>
        </w:tc>
      </w:tr>
      <w:tr w:rsidR="00C17AD2" w14:paraId="533E9EA1" w14:textId="77777777">
        <w:trPr>
          <w:jc w:val="center"/>
        </w:trPr>
        <w:tc>
          <w:tcPr>
            <w:tcW w:w="622" w:type="dxa"/>
            <w:shd w:val="clear" w:color="auto" w:fill="F8FAFC"/>
          </w:tcPr>
          <w:p w14:paraId="69CDA7B3" w14:textId="77777777" w:rsidR="00C17AD2" w:rsidRDefault="006F29D6">
            <w:r>
              <w:rPr>
                <w:sz w:val="18"/>
              </w:rPr>
              <w:t>RQ2</w:t>
            </w:r>
          </w:p>
        </w:tc>
        <w:tc>
          <w:tcPr>
            <w:tcW w:w="7462" w:type="dxa"/>
            <w:shd w:val="clear" w:color="auto" w:fill="F8FAFC"/>
          </w:tcPr>
          <w:p w14:paraId="11A77458" w14:textId="77777777" w:rsidR="00C17AD2" w:rsidRDefault="006F29D6">
            <w:r>
              <w:rPr>
                <w:sz w:val="18"/>
              </w:rPr>
              <w:t>Is SMOTE (used in most reviewed papers) better than class weighting?</w:t>
            </w:r>
          </w:p>
        </w:tc>
        <w:tc>
          <w:tcPr>
            <w:tcW w:w="1555" w:type="dxa"/>
            <w:shd w:val="clear" w:color="auto" w:fill="F8FAFC"/>
          </w:tcPr>
          <w:p w14:paraId="6027002D" w14:textId="77777777" w:rsidR="00C17AD2" w:rsidRDefault="006F29D6">
            <w:r>
              <w:rPr>
                <w:sz w:val="18"/>
              </w:rPr>
              <w:t>E2</w:t>
            </w:r>
          </w:p>
        </w:tc>
      </w:tr>
      <w:tr w:rsidR="00C17AD2" w14:paraId="1DB237C5" w14:textId="77777777">
        <w:trPr>
          <w:jc w:val="center"/>
        </w:trPr>
        <w:tc>
          <w:tcPr>
            <w:tcW w:w="622" w:type="dxa"/>
          </w:tcPr>
          <w:p w14:paraId="24586FFD" w14:textId="77777777" w:rsidR="00C17AD2" w:rsidRDefault="006F29D6">
            <w:r>
              <w:rPr>
                <w:sz w:val="18"/>
              </w:rPr>
              <w:t>RQ3</w:t>
            </w:r>
          </w:p>
        </w:tc>
        <w:tc>
          <w:tcPr>
            <w:tcW w:w="7462" w:type="dxa"/>
          </w:tcPr>
          <w:p w14:paraId="6FCD0D28" w14:textId="77777777" w:rsidR="00C17AD2" w:rsidRDefault="006F29D6">
            <w:r>
              <w:rPr>
                <w:sz w:val="18"/>
              </w:rPr>
              <w:t>How much do common evaluation shortcuts inflate reported results?</w:t>
            </w:r>
          </w:p>
        </w:tc>
        <w:tc>
          <w:tcPr>
            <w:tcW w:w="1555" w:type="dxa"/>
          </w:tcPr>
          <w:p w14:paraId="287EA5FA" w14:textId="77777777" w:rsidR="00C17AD2" w:rsidRDefault="006F29D6">
            <w:r>
              <w:rPr>
                <w:sz w:val="18"/>
              </w:rPr>
              <w:t>E3</w:t>
            </w:r>
          </w:p>
        </w:tc>
      </w:tr>
      <w:tr w:rsidR="00C17AD2" w14:paraId="0DF7DBF7" w14:textId="77777777">
        <w:trPr>
          <w:jc w:val="center"/>
        </w:trPr>
        <w:tc>
          <w:tcPr>
            <w:tcW w:w="622" w:type="dxa"/>
            <w:shd w:val="clear" w:color="auto" w:fill="F8FAFC"/>
          </w:tcPr>
          <w:p w14:paraId="59125323" w14:textId="77777777" w:rsidR="00C17AD2" w:rsidRDefault="006F29D6">
            <w:r>
              <w:rPr>
                <w:sz w:val="18"/>
              </w:rPr>
              <w:t>RQ4</w:t>
            </w:r>
          </w:p>
        </w:tc>
        <w:tc>
          <w:tcPr>
            <w:tcW w:w="7462" w:type="dxa"/>
            <w:shd w:val="clear" w:color="auto" w:fill="F8FAFC"/>
          </w:tcPr>
          <w:p w14:paraId="2F0C4600" w14:textId="77777777" w:rsidR="00C17AD2" w:rsidRDefault="006F29D6">
            <w:r>
              <w:rPr>
                <w:sz w:val="18"/>
              </w:rPr>
              <w:t>Do behavioural features and the hybrid combination add real value?</w:t>
            </w:r>
          </w:p>
        </w:tc>
        <w:tc>
          <w:tcPr>
            <w:tcW w:w="1555" w:type="dxa"/>
            <w:shd w:val="clear" w:color="auto" w:fill="F8FAFC"/>
          </w:tcPr>
          <w:p w14:paraId="04E63124" w14:textId="77777777" w:rsidR="00C17AD2" w:rsidRDefault="006F29D6">
            <w:r>
              <w:rPr>
                <w:sz w:val="18"/>
              </w:rPr>
              <w:t>E4</w:t>
            </w:r>
          </w:p>
        </w:tc>
      </w:tr>
      <w:tr w:rsidR="00C17AD2" w14:paraId="3D6A0A44" w14:textId="77777777">
        <w:trPr>
          <w:jc w:val="center"/>
        </w:trPr>
        <w:tc>
          <w:tcPr>
            <w:tcW w:w="622" w:type="dxa"/>
          </w:tcPr>
          <w:p w14:paraId="78BE5ACF" w14:textId="77777777" w:rsidR="00C17AD2" w:rsidRDefault="006F29D6">
            <w:r>
              <w:rPr>
                <w:sz w:val="18"/>
              </w:rPr>
              <w:t>RQ5</w:t>
            </w:r>
          </w:p>
        </w:tc>
        <w:tc>
          <w:tcPr>
            <w:tcW w:w="7462" w:type="dxa"/>
          </w:tcPr>
          <w:p w14:paraId="39AEAD5D" w14:textId="77777777" w:rsidR="00C17AD2" w:rsidRDefault="006F29D6">
            <w:r>
              <w:rPr>
                <w:sz w:val="18"/>
              </w:rPr>
              <w:t>Can the system catch a fraud type it was never trained on?</w:t>
            </w:r>
          </w:p>
        </w:tc>
        <w:tc>
          <w:tcPr>
            <w:tcW w:w="1555" w:type="dxa"/>
          </w:tcPr>
          <w:p w14:paraId="7D3D8D7E" w14:textId="77777777" w:rsidR="00C17AD2" w:rsidRDefault="006F29D6">
            <w:r>
              <w:rPr>
                <w:sz w:val="18"/>
              </w:rPr>
              <w:t>E5</w:t>
            </w:r>
          </w:p>
        </w:tc>
      </w:tr>
      <w:tr w:rsidR="00C17AD2" w14:paraId="7AF34F83" w14:textId="77777777">
        <w:trPr>
          <w:jc w:val="center"/>
        </w:trPr>
        <w:tc>
          <w:tcPr>
            <w:tcW w:w="622" w:type="dxa"/>
            <w:shd w:val="clear" w:color="auto" w:fill="F8FAFC"/>
          </w:tcPr>
          <w:p w14:paraId="2818B755" w14:textId="77777777" w:rsidR="00C17AD2" w:rsidRDefault="006F29D6">
            <w:r>
              <w:rPr>
                <w:sz w:val="18"/>
              </w:rPr>
              <w:t>RQ6</w:t>
            </w:r>
          </w:p>
        </w:tc>
        <w:tc>
          <w:tcPr>
            <w:tcW w:w="7462" w:type="dxa"/>
            <w:shd w:val="clear" w:color="auto" w:fill="F8FAFC"/>
          </w:tcPr>
          <w:p w14:paraId="573E0F8B" w14:textId="77777777" w:rsidR="00C17AD2" w:rsidRDefault="006F29D6">
            <w:r>
              <w:rPr>
                <w:sz w:val="18"/>
              </w:rPr>
              <w:t>What is the business value, and is performance stable over time?</w:t>
            </w:r>
          </w:p>
        </w:tc>
        <w:tc>
          <w:tcPr>
            <w:tcW w:w="1555" w:type="dxa"/>
            <w:shd w:val="clear" w:color="auto" w:fill="F8FAFC"/>
          </w:tcPr>
          <w:p w14:paraId="02E73545" w14:textId="77777777" w:rsidR="00C17AD2" w:rsidRDefault="006F29D6">
            <w:r>
              <w:rPr>
                <w:sz w:val="18"/>
              </w:rPr>
              <w:t>E7</w:t>
            </w:r>
          </w:p>
        </w:tc>
      </w:tr>
    </w:tbl>
    <w:p w14:paraId="633E3E50" w14:textId="77777777" w:rsidR="00C17AD2" w:rsidRDefault="00C17AD2"/>
    <w:p w14:paraId="65E97F37" w14:textId="77777777" w:rsidR="00C17AD2" w:rsidRDefault="006F29D6">
      <w:pPr>
        <w:pStyle w:val="Heading1"/>
      </w:pPr>
      <w:bookmarkStart w:id="8" w:name="_Toc240057799"/>
      <w:r>
        <w:t>3 Choosing the solution: web, app or model?</w:t>
      </w:r>
      <w:bookmarkEnd w:id="8"/>
    </w:p>
    <w:p w14:paraId="49C2605C" w14:textId="77777777" w:rsidR="00C17AD2" w:rsidRDefault="006F29D6">
      <w:r>
        <w:t>The team asked whether the project should be a website, a mobile app or a special model. We scored the options against what a fraud-detection system must do in practice (5 = best).</w:t>
      </w:r>
    </w:p>
    <w:p w14:paraId="40F77B2B" w14:textId="77777777" w:rsidR="00C17AD2" w:rsidRDefault="006F29D6">
      <w:pPr>
        <w:keepNext/>
      </w:pPr>
      <w:r>
        <w:rPr>
          <w:b/>
          <w:color w:val="4F46E5"/>
          <w:sz w:val="19"/>
        </w:rPr>
        <w:t>Table 3. Decision matrix</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3461"/>
        <w:gridCol w:w="1278"/>
        <w:gridCol w:w="1491"/>
        <w:gridCol w:w="1491"/>
        <w:gridCol w:w="1917"/>
      </w:tblGrid>
      <w:tr w:rsidR="00C17AD2" w14:paraId="4AFF894F" w14:textId="77777777">
        <w:trPr>
          <w:tblHeader/>
          <w:jc w:val="center"/>
        </w:trPr>
        <w:tc>
          <w:tcPr>
            <w:tcW w:w="3461" w:type="dxa"/>
            <w:shd w:val="clear" w:color="auto" w:fill="4F46E5"/>
          </w:tcPr>
          <w:p w14:paraId="713D00FA" w14:textId="77777777" w:rsidR="00C17AD2" w:rsidRDefault="006F29D6">
            <w:r>
              <w:rPr>
                <w:b/>
                <w:color w:val="FFFFFF"/>
                <w:sz w:val="18"/>
              </w:rPr>
              <w:t>Criterion</w:t>
            </w:r>
          </w:p>
        </w:tc>
        <w:tc>
          <w:tcPr>
            <w:tcW w:w="1278" w:type="dxa"/>
            <w:shd w:val="clear" w:color="auto" w:fill="4F46E5"/>
          </w:tcPr>
          <w:p w14:paraId="4C5B674A" w14:textId="77777777" w:rsidR="00C17AD2" w:rsidRDefault="006F29D6">
            <w:r>
              <w:rPr>
                <w:b/>
                <w:color w:val="FFFFFF"/>
                <w:sz w:val="18"/>
              </w:rPr>
              <w:t>Mobile app only</w:t>
            </w:r>
          </w:p>
        </w:tc>
        <w:tc>
          <w:tcPr>
            <w:tcW w:w="1491" w:type="dxa"/>
            <w:shd w:val="clear" w:color="auto" w:fill="4F46E5"/>
          </w:tcPr>
          <w:p w14:paraId="69964E15" w14:textId="77777777" w:rsidR="00C17AD2" w:rsidRDefault="006F29D6">
            <w:r>
              <w:rPr>
                <w:b/>
                <w:color w:val="FFFFFF"/>
                <w:sz w:val="18"/>
              </w:rPr>
              <w:t>Stand-alone model / notebook</w:t>
            </w:r>
          </w:p>
        </w:tc>
        <w:tc>
          <w:tcPr>
            <w:tcW w:w="1491" w:type="dxa"/>
            <w:shd w:val="clear" w:color="auto" w:fill="4F46E5"/>
          </w:tcPr>
          <w:p w14:paraId="463E716B" w14:textId="77777777" w:rsidR="00C17AD2" w:rsidRDefault="006F29D6">
            <w:r>
              <w:rPr>
                <w:b/>
                <w:color w:val="FFFFFF"/>
                <w:sz w:val="18"/>
              </w:rPr>
              <w:t>Deep-learning "special" model</w:t>
            </w:r>
          </w:p>
        </w:tc>
        <w:tc>
          <w:tcPr>
            <w:tcW w:w="1917" w:type="dxa"/>
            <w:shd w:val="clear" w:color="auto" w:fill="4F46E5"/>
          </w:tcPr>
          <w:p w14:paraId="6491DE06" w14:textId="77777777" w:rsidR="00C17AD2" w:rsidRDefault="006F29D6">
            <w:r>
              <w:rPr>
                <w:b/>
                <w:color w:val="FFFFFF"/>
                <w:sz w:val="18"/>
              </w:rPr>
              <w:t>Web platform + API + hybrid ML (chosen)</w:t>
            </w:r>
          </w:p>
        </w:tc>
      </w:tr>
      <w:tr w:rsidR="00C17AD2" w14:paraId="716E977B" w14:textId="77777777">
        <w:trPr>
          <w:jc w:val="center"/>
        </w:trPr>
        <w:tc>
          <w:tcPr>
            <w:tcW w:w="3461" w:type="dxa"/>
          </w:tcPr>
          <w:p w14:paraId="48438293" w14:textId="77777777" w:rsidR="00C17AD2" w:rsidRDefault="006F29D6">
            <w:r>
              <w:rPr>
                <w:sz w:val="18"/>
              </w:rPr>
              <w:t>Runs inside the bank's payment authorisation path</w:t>
            </w:r>
          </w:p>
        </w:tc>
        <w:tc>
          <w:tcPr>
            <w:tcW w:w="1278" w:type="dxa"/>
          </w:tcPr>
          <w:p w14:paraId="60F52A4D" w14:textId="77777777" w:rsidR="00C17AD2" w:rsidRDefault="006F29D6">
            <w:r>
              <w:rPr>
                <w:sz w:val="18"/>
              </w:rPr>
              <w:t>1</w:t>
            </w:r>
          </w:p>
        </w:tc>
        <w:tc>
          <w:tcPr>
            <w:tcW w:w="1491" w:type="dxa"/>
          </w:tcPr>
          <w:p w14:paraId="3864B134" w14:textId="77777777" w:rsidR="00C17AD2" w:rsidRDefault="006F29D6">
            <w:r>
              <w:rPr>
                <w:sz w:val="18"/>
              </w:rPr>
              <w:t>1</w:t>
            </w:r>
          </w:p>
        </w:tc>
        <w:tc>
          <w:tcPr>
            <w:tcW w:w="1491" w:type="dxa"/>
          </w:tcPr>
          <w:p w14:paraId="09EEDA95" w14:textId="77777777" w:rsidR="00C17AD2" w:rsidRDefault="006F29D6">
            <w:r>
              <w:rPr>
                <w:sz w:val="18"/>
              </w:rPr>
              <w:t>3</w:t>
            </w:r>
          </w:p>
        </w:tc>
        <w:tc>
          <w:tcPr>
            <w:tcW w:w="1917" w:type="dxa"/>
          </w:tcPr>
          <w:p w14:paraId="2B442C92" w14:textId="77777777" w:rsidR="00C17AD2" w:rsidRDefault="006F29D6">
            <w:r>
              <w:rPr>
                <w:sz w:val="18"/>
              </w:rPr>
              <w:t>5</w:t>
            </w:r>
          </w:p>
        </w:tc>
      </w:tr>
      <w:tr w:rsidR="00C17AD2" w14:paraId="7358BE85" w14:textId="77777777">
        <w:trPr>
          <w:jc w:val="center"/>
        </w:trPr>
        <w:tc>
          <w:tcPr>
            <w:tcW w:w="3461" w:type="dxa"/>
            <w:shd w:val="clear" w:color="auto" w:fill="F8FAFC"/>
          </w:tcPr>
          <w:p w14:paraId="3AB63D99" w14:textId="77777777" w:rsidR="00C17AD2" w:rsidRDefault="006F29D6">
            <w:r>
              <w:rPr>
                <w:sz w:val="18"/>
              </w:rPr>
              <w:t>Sees every card's history (velocity, spend patterns)</w:t>
            </w:r>
          </w:p>
        </w:tc>
        <w:tc>
          <w:tcPr>
            <w:tcW w:w="1278" w:type="dxa"/>
            <w:shd w:val="clear" w:color="auto" w:fill="F8FAFC"/>
          </w:tcPr>
          <w:p w14:paraId="7C65F06B" w14:textId="77777777" w:rsidR="00C17AD2" w:rsidRDefault="006F29D6">
            <w:r>
              <w:rPr>
                <w:sz w:val="18"/>
              </w:rPr>
              <w:t>1</w:t>
            </w:r>
          </w:p>
        </w:tc>
        <w:tc>
          <w:tcPr>
            <w:tcW w:w="1491" w:type="dxa"/>
            <w:shd w:val="clear" w:color="auto" w:fill="F8FAFC"/>
          </w:tcPr>
          <w:p w14:paraId="6DC530E7" w14:textId="77777777" w:rsidR="00C17AD2" w:rsidRDefault="006F29D6">
            <w:r>
              <w:rPr>
                <w:sz w:val="18"/>
              </w:rPr>
              <w:t>3</w:t>
            </w:r>
          </w:p>
        </w:tc>
        <w:tc>
          <w:tcPr>
            <w:tcW w:w="1491" w:type="dxa"/>
            <w:shd w:val="clear" w:color="auto" w:fill="F8FAFC"/>
          </w:tcPr>
          <w:p w14:paraId="40F20DD2" w14:textId="77777777" w:rsidR="00C17AD2" w:rsidRDefault="006F29D6">
            <w:r>
              <w:rPr>
                <w:sz w:val="18"/>
              </w:rPr>
              <w:t>4</w:t>
            </w:r>
          </w:p>
        </w:tc>
        <w:tc>
          <w:tcPr>
            <w:tcW w:w="1917" w:type="dxa"/>
            <w:shd w:val="clear" w:color="auto" w:fill="F8FAFC"/>
          </w:tcPr>
          <w:p w14:paraId="21090D87" w14:textId="77777777" w:rsidR="00C17AD2" w:rsidRDefault="006F29D6">
            <w:r>
              <w:rPr>
                <w:sz w:val="18"/>
              </w:rPr>
              <w:t>5</w:t>
            </w:r>
          </w:p>
        </w:tc>
      </w:tr>
      <w:tr w:rsidR="00C17AD2" w14:paraId="1C33BB06" w14:textId="77777777">
        <w:trPr>
          <w:jc w:val="center"/>
        </w:trPr>
        <w:tc>
          <w:tcPr>
            <w:tcW w:w="3461" w:type="dxa"/>
          </w:tcPr>
          <w:p w14:paraId="2E91E349" w14:textId="77777777" w:rsidR="00C17AD2" w:rsidRDefault="006F29D6">
            <w:r>
              <w:rPr>
                <w:sz w:val="18"/>
              </w:rPr>
              <w:t>Model protected from reverse engineering / evasion</w:t>
            </w:r>
          </w:p>
        </w:tc>
        <w:tc>
          <w:tcPr>
            <w:tcW w:w="1278" w:type="dxa"/>
          </w:tcPr>
          <w:p w14:paraId="2DC941CF" w14:textId="77777777" w:rsidR="00C17AD2" w:rsidRDefault="006F29D6">
            <w:r>
              <w:rPr>
                <w:sz w:val="18"/>
              </w:rPr>
              <w:t>1</w:t>
            </w:r>
          </w:p>
        </w:tc>
        <w:tc>
          <w:tcPr>
            <w:tcW w:w="1491" w:type="dxa"/>
          </w:tcPr>
          <w:p w14:paraId="1CEE7752" w14:textId="77777777" w:rsidR="00C17AD2" w:rsidRDefault="006F29D6">
            <w:r>
              <w:rPr>
                <w:sz w:val="18"/>
              </w:rPr>
              <w:t>4</w:t>
            </w:r>
          </w:p>
        </w:tc>
        <w:tc>
          <w:tcPr>
            <w:tcW w:w="1491" w:type="dxa"/>
          </w:tcPr>
          <w:p w14:paraId="03644575" w14:textId="77777777" w:rsidR="00C17AD2" w:rsidRDefault="006F29D6">
            <w:r>
              <w:rPr>
                <w:sz w:val="18"/>
              </w:rPr>
              <w:t>4</w:t>
            </w:r>
          </w:p>
        </w:tc>
        <w:tc>
          <w:tcPr>
            <w:tcW w:w="1917" w:type="dxa"/>
          </w:tcPr>
          <w:p w14:paraId="38C9439D" w14:textId="77777777" w:rsidR="00C17AD2" w:rsidRDefault="006F29D6">
            <w:r>
              <w:rPr>
                <w:sz w:val="18"/>
              </w:rPr>
              <w:t>5</w:t>
            </w:r>
          </w:p>
        </w:tc>
      </w:tr>
      <w:tr w:rsidR="00C17AD2" w14:paraId="2B0D839C" w14:textId="77777777">
        <w:trPr>
          <w:jc w:val="center"/>
        </w:trPr>
        <w:tc>
          <w:tcPr>
            <w:tcW w:w="3461" w:type="dxa"/>
            <w:shd w:val="clear" w:color="auto" w:fill="F8FAFC"/>
          </w:tcPr>
          <w:p w14:paraId="079A989E" w14:textId="77777777" w:rsidR="00C17AD2" w:rsidRDefault="006F29D6">
            <w:r>
              <w:rPr>
                <w:sz w:val="18"/>
              </w:rPr>
              <w:t>Sub-second latency on ordinary servers</w:t>
            </w:r>
          </w:p>
        </w:tc>
        <w:tc>
          <w:tcPr>
            <w:tcW w:w="1278" w:type="dxa"/>
            <w:shd w:val="clear" w:color="auto" w:fill="F8FAFC"/>
          </w:tcPr>
          <w:p w14:paraId="50DDAB28" w14:textId="77777777" w:rsidR="00C17AD2" w:rsidRDefault="006F29D6">
            <w:r>
              <w:rPr>
                <w:sz w:val="18"/>
              </w:rPr>
              <w:t>3</w:t>
            </w:r>
          </w:p>
        </w:tc>
        <w:tc>
          <w:tcPr>
            <w:tcW w:w="1491" w:type="dxa"/>
            <w:shd w:val="clear" w:color="auto" w:fill="F8FAFC"/>
          </w:tcPr>
          <w:p w14:paraId="62FBFB7D" w14:textId="77777777" w:rsidR="00C17AD2" w:rsidRDefault="006F29D6">
            <w:r>
              <w:rPr>
                <w:sz w:val="18"/>
              </w:rPr>
              <w:t>3</w:t>
            </w:r>
          </w:p>
        </w:tc>
        <w:tc>
          <w:tcPr>
            <w:tcW w:w="1491" w:type="dxa"/>
            <w:shd w:val="clear" w:color="auto" w:fill="F8FAFC"/>
          </w:tcPr>
          <w:p w14:paraId="77EBE211" w14:textId="77777777" w:rsidR="00C17AD2" w:rsidRDefault="006F29D6">
            <w:r>
              <w:rPr>
                <w:sz w:val="18"/>
              </w:rPr>
              <w:t>2</w:t>
            </w:r>
          </w:p>
        </w:tc>
        <w:tc>
          <w:tcPr>
            <w:tcW w:w="1917" w:type="dxa"/>
            <w:shd w:val="clear" w:color="auto" w:fill="F8FAFC"/>
          </w:tcPr>
          <w:p w14:paraId="2F4CA974" w14:textId="77777777" w:rsidR="00C17AD2" w:rsidRDefault="006F29D6">
            <w:r>
              <w:rPr>
                <w:sz w:val="18"/>
              </w:rPr>
              <w:t>5</w:t>
            </w:r>
          </w:p>
        </w:tc>
      </w:tr>
      <w:tr w:rsidR="00C17AD2" w14:paraId="21947436" w14:textId="77777777">
        <w:trPr>
          <w:jc w:val="center"/>
        </w:trPr>
        <w:tc>
          <w:tcPr>
            <w:tcW w:w="3461" w:type="dxa"/>
          </w:tcPr>
          <w:p w14:paraId="407EC18D" w14:textId="77777777" w:rsidR="00C17AD2" w:rsidRDefault="006F29D6">
            <w:r>
              <w:rPr>
                <w:sz w:val="18"/>
              </w:rPr>
              <w:t>Explains each decision to analysts and customers</w:t>
            </w:r>
          </w:p>
        </w:tc>
        <w:tc>
          <w:tcPr>
            <w:tcW w:w="1278" w:type="dxa"/>
          </w:tcPr>
          <w:p w14:paraId="59D41BCF" w14:textId="77777777" w:rsidR="00C17AD2" w:rsidRDefault="006F29D6">
            <w:r>
              <w:rPr>
                <w:sz w:val="18"/>
              </w:rPr>
              <w:t>2</w:t>
            </w:r>
          </w:p>
        </w:tc>
        <w:tc>
          <w:tcPr>
            <w:tcW w:w="1491" w:type="dxa"/>
          </w:tcPr>
          <w:p w14:paraId="393BA905" w14:textId="77777777" w:rsidR="00C17AD2" w:rsidRDefault="006F29D6">
            <w:r>
              <w:rPr>
                <w:sz w:val="18"/>
              </w:rPr>
              <w:t>2</w:t>
            </w:r>
          </w:p>
        </w:tc>
        <w:tc>
          <w:tcPr>
            <w:tcW w:w="1491" w:type="dxa"/>
          </w:tcPr>
          <w:p w14:paraId="40CFEFF8" w14:textId="77777777" w:rsidR="00C17AD2" w:rsidRDefault="006F29D6">
            <w:r>
              <w:rPr>
                <w:sz w:val="18"/>
              </w:rPr>
              <w:t>1</w:t>
            </w:r>
          </w:p>
        </w:tc>
        <w:tc>
          <w:tcPr>
            <w:tcW w:w="1917" w:type="dxa"/>
          </w:tcPr>
          <w:p w14:paraId="0435DE0E" w14:textId="77777777" w:rsidR="00C17AD2" w:rsidRDefault="006F29D6">
            <w:r>
              <w:rPr>
                <w:sz w:val="18"/>
              </w:rPr>
              <w:t>5</w:t>
            </w:r>
          </w:p>
        </w:tc>
      </w:tr>
      <w:tr w:rsidR="00C17AD2" w14:paraId="69029BA6" w14:textId="77777777">
        <w:trPr>
          <w:jc w:val="center"/>
        </w:trPr>
        <w:tc>
          <w:tcPr>
            <w:tcW w:w="3461" w:type="dxa"/>
            <w:shd w:val="clear" w:color="auto" w:fill="F8FAFC"/>
          </w:tcPr>
          <w:p w14:paraId="573B0D23" w14:textId="77777777" w:rsidR="00C17AD2" w:rsidRDefault="006F29D6">
            <w:r>
              <w:rPr>
                <w:sz w:val="18"/>
              </w:rPr>
              <w:t>Serves analysts, reviewers and bank systems</w:t>
            </w:r>
          </w:p>
        </w:tc>
        <w:tc>
          <w:tcPr>
            <w:tcW w:w="1278" w:type="dxa"/>
            <w:shd w:val="clear" w:color="auto" w:fill="F8FAFC"/>
          </w:tcPr>
          <w:p w14:paraId="0F73E989" w14:textId="77777777" w:rsidR="00C17AD2" w:rsidRDefault="006F29D6">
            <w:r>
              <w:rPr>
                <w:sz w:val="18"/>
              </w:rPr>
              <w:t>2</w:t>
            </w:r>
          </w:p>
        </w:tc>
        <w:tc>
          <w:tcPr>
            <w:tcW w:w="1491" w:type="dxa"/>
            <w:shd w:val="clear" w:color="auto" w:fill="F8FAFC"/>
          </w:tcPr>
          <w:p w14:paraId="6CD2DCDF" w14:textId="77777777" w:rsidR="00C17AD2" w:rsidRDefault="006F29D6">
            <w:r>
              <w:rPr>
                <w:sz w:val="18"/>
              </w:rPr>
              <w:t>1</w:t>
            </w:r>
          </w:p>
        </w:tc>
        <w:tc>
          <w:tcPr>
            <w:tcW w:w="1491" w:type="dxa"/>
            <w:shd w:val="clear" w:color="auto" w:fill="F8FAFC"/>
          </w:tcPr>
          <w:p w14:paraId="70704860" w14:textId="77777777" w:rsidR="00C17AD2" w:rsidRDefault="006F29D6">
            <w:r>
              <w:rPr>
                <w:sz w:val="18"/>
              </w:rPr>
              <w:t>2</w:t>
            </w:r>
          </w:p>
        </w:tc>
        <w:tc>
          <w:tcPr>
            <w:tcW w:w="1917" w:type="dxa"/>
            <w:shd w:val="clear" w:color="auto" w:fill="F8FAFC"/>
          </w:tcPr>
          <w:p w14:paraId="1E958456" w14:textId="77777777" w:rsidR="00C17AD2" w:rsidRDefault="006F29D6">
            <w:r>
              <w:rPr>
                <w:sz w:val="18"/>
              </w:rPr>
              <w:t>5</w:t>
            </w:r>
          </w:p>
        </w:tc>
      </w:tr>
      <w:tr w:rsidR="00C17AD2" w14:paraId="57B1B71F" w14:textId="77777777">
        <w:trPr>
          <w:jc w:val="center"/>
        </w:trPr>
        <w:tc>
          <w:tcPr>
            <w:tcW w:w="3461" w:type="dxa"/>
          </w:tcPr>
          <w:p w14:paraId="241A294A" w14:textId="77777777" w:rsidR="00C17AD2" w:rsidRDefault="006F29D6">
            <w:r>
              <w:rPr>
                <w:sz w:val="18"/>
              </w:rPr>
              <w:t>Easy for the team to deploy on its own domain</w:t>
            </w:r>
          </w:p>
        </w:tc>
        <w:tc>
          <w:tcPr>
            <w:tcW w:w="1278" w:type="dxa"/>
          </w:tcPr>
          <w:p w14:paraId="1AAECAA3" w14:textId="77777777" w:rsidR="00C17AD2" w:rsidRDefault="006F29D6">
            <w:r>
              <w:rPr>
                <w:sz w:val="18"/>
              </w:rPr>
              <w:t>2</w:t>
            </w:r>
          </w:p>
        </w:tc>
        <w:tc>
          <w:tcPr>
            <w:tcW w:w="1491" w:type="dxa"/>
          </w:tcPr>
          <w:p w14:paraId="3EA07F05" w14:textId="77777777" w:rsidR="00C17AD2" w:rsidRDefault="006F29D6">
            <w:r>
              <w:rPr>
                <w:sz w:val="18"/>
              </w:rPr>
              <w:t>3</w:t>
            </w:r>
          </w:p>
        </w:tc>
        <w:tc>
          <w:tcPr>
            <w:tcW w:w="1491" w:type="dxa"/>
          </w:tcPr>
          <w:p w14:paraId="2E35B850" w14:textId="77777777" w:rsidR="00C17AD2" w:rsidRDefault="006F29D6">
            <w:r>
              <w:rPr>
                <w:sz w:val="18"/>
              </w:rPr>
              <w:t>2</w:t>
            </w:r>
          </w:p>
        </w:tc>
        <w:tc>
          <w:tcPr>
            <w:tcW w:w="1917" w:type="dxa"/>
          </w:tcPr>
          <w:p w14:paraId="5DEC9234" w14:textId="77777777" w:rsidR="00C17AD2" w:rsidRDefault="006F29D6">
            <w:r>
              <w:rPr>
                <w:sz w:val="18"/>
              </w:rPr>
              <w:t>4</w:t>
            </w:r>
          </w:p>
        </w:tc>
      </w:tr>
      <w:tr w:rsidR="00C17AD2" w14:paraId="3E6019CF" w14:textId="77777777">
        <w:trPr>
          <w:jc w:val="center"/>
        </w:trPr>
        <w:tc>
          <w:tcPr>
            <w:tcW w:w="3461" w:type="dxa"/>
            <w:shd w:val="clear" w:color="auto" w:fill="F8FAFC"/>
          </w:tcPr>
          <w:p w14:paraId="57CAFF1F" w14:textId="77777777" w:rsidR="00C17AD2" w:rsidRDefault="006F29D6">
            <w:r>
              <w:rPr>
                <w:sz w:val="18"/>
              </w:rPr>
              <w:t>Future extension (mobile alerts, streaming, retraining)</w:t>
            </w:r>
          </w:p>
        </w:tc>
        <w:tc>
          <w:tcPr>
            <w:tcW w:w="1278" w:type="dxa"/>
            <w:shd w:val="clear" w:color="auto" w:fill="F8FAFC"/>
          </w:tcPr>
          <w:p w14:paraId="21AA2074" w14:textId="77777777" w:rsidR="00C17AD2" w:rsidRDefault="006F29D6">
            <w:r>
              <w:rPr>
                <w:sz w:val="18"/>
              </w:rPr>
              <w:t>3</w:t>
            </w:r>
          </w:p>
        </w:tc>
        <w:tc>
          <w:tcPr>
            <w:tcW w:w="1491" w:type="dxa"/>
            <w:shd w:val="clear" w:color="auto" w:fill="F8FAFC"/>
          </w:tcPr>
          <w:p w14:paraId="16ABD3F7" w14:textId="77777777" w:rsidR="00C17AD2" w:rsidRDefault="006F29D6">
            <w:r>
              <w:rPr>
                <w:sz w:val="18"/>
              </w:rPr>
              <w:t>1</w:t>
            </w:r>
          </w:p>
        </w:tc>
        <w:tc>
          <w:tcPr>
            <w:tcW w:w="1491" w:type="dxa"/>
            <w:shd w:val="clear" w:color="auto" w:fill="F8FAFC"/>
          </w:tcPr>
          <w:p w14:paraId="58EF6BB1" w14:textId="77777777" w:rsidR="00C17AD2" w:rsidRDefault="006F29D6">
            <w:r>
              <w:rPr>
                <w:sz w:val="18"/>
              </w:rPr>
              <w:t>3</w:t>
            </w:r>
          </w:p>
        </w:tc>
        <w:tc>
          <w:tcPr>
            <w:tcW w:w="1917" w:type="dxa"/>
            <w:shd w:val="clear" w:color="auto" w:fill="F8FAFC"/>
          </w:tcPr>
          <w:p w14:paraId="740351A5" w14:textId="77777777" w:rsidR="00C17AD2" w:rsidRDefault="006F29D6">
            <w:r>
              <w:rPr>
                <w:sz w:val="18"/>
              </w:rPr>
              <w:t>5</w:t>
            </w:r>
          </w:p>
        </w:tc>
      </w:tr>
      <w:tr w:rsidR="00C17AD2" w14:paraId="69369245" w14:textId="77777777">
        <w:trPr>
          <w:jc w:val="center"/>
        </w:trPr>
        <w:tc>
          <w:tcPr>
            <w:tcW w:w="3461" w:type="dxa"/>
            <w:shd w:val="clear" w:color="auto" w:fill="EDE9FE"/>
          </w:tcPr>
          <w:p w14:paraId="07CADF36" w14:textId="77777777" w:rsidR="00C17AD2" w:rsidRDefault="006F29D6">
            <w:r>
              <w:rPr>
                <w:b/>
                <w:sz w:val="18"/>
              </w:rPr>
              <w:t>Total (out of 40)</w:t>
            </w:r>
          </w:p>
        </w:tc>
        <w:tc>
          <w:tcPr>
            <w:tcW w:w="1278" w:type="dxa"/>
            <w:shd w:val="clear" w:color="auto" w:fill="EDE9FE"/>
          </w:tcPr>
          <w:p w14:paraId="0CE1D943" w14:textId="77777777" w:rsidR="00C17AD2" w:rsidRDefault="006F29D6">
            <w:r>
              <w:rPr>
                <w:b/>
                <w:sz w:val="18"/>
              </w:rPr>
              <w:t>15</w:t>
            </w:r>
          </w:p>
        </w:tc>
        <w:tc>
          <w:tcPr>
            <w:tcW w:w="1491" w:type="dxa"/>
            <w:shd w:val="clear" w:color="auto" w:fill="EDE9FE"/>
          </w:tcPr>
          <w:p w14:paraId="4F588D1F" w14:textId="77777777" w:rsidR="00C17AD2" w:rsidRDefault="006F29D6">
            <w:r>
              <w:rPr>
                <w:b/>
                <w:sz w:val="18"/>
              </w:rPr>
              <w:t>18</w:t>
            </w:r>
          </w:p>
        </w:tc>
        <w:tc>
          <w:tcPr>
            <w:tcW w:w="1491" w:type="dxa"/>
            <w:shd w:val="clear" w:color="auto" w:fill="EDE9FE"/>
          </w:tcPr>
          <w:p w14:paraId="132AB76E" w14:textId="77777777" w:rsidR="00C17AD2" w:rsidRDefault="006F29D6">
            <w:r>
              <w:rPr>
                <w:b/>
                <w:sz w:val="18"/>
              </w:rPr>
              <w:t>21</w:t>
            </w:r>
          </w:p>
        </w:tc>
        <w:tc>
          <w:tcPr>
            <w:tcW w:w="1917" w:type="dxa"/>
            <w:shd w:val="clear" w:color="auto" w:fill="EDE9FE"/>
          </w:tcPr>
          <w:p w14:paraId="68CBB047" w14:textId="77777777" w:rsidR="00C17AD2" w:rsidRDefault="006F29D6">
            <w:r>
              <w:rPr>
                <w:b/>
                <w:sz w:val="18"/>
              </w:rPr>
              <w:t>39</w:t>
            </w:r>
          </w:p>
        </w:tc>
      </w:tr>
    </w:tbl>
    <w:p w14:paraId="6D965248" w14:textId="77777777" w:rsidR="00C17AD2" w:rsidRDefault="00C17AD2"/>
    <w:tbl>
      <w:tblPr>
        <w:tblW w:w="0" w:type="auto"/>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141" w:type="dxa"/>
          <w:left w:w="141" w:type="dxa"/>
          <w:bottom w:w="141" w:type="dxa"/>
          <w:right w:w="141" w:type="dxa"/>
        </w:tblCellMar>
        <w:tblLook w:val="04A0" w:firstRow="1" w:lastRow="0" w:firstColumn="1" w:lastColumn="0" w:noHBand="0" w:noVBand="1"/>
      </w:tblPr>
      <w:tblGrid>
        <w:gridCol w:w="9638"/>
      </w:tblGrid>
      <w:tr w:rsidR="00C17AD2" w14:paraId="4A612123" w14:textId="77777777">
        <w:tc>
          <w:tcPr>
            <w:tcW w:w="9638" w:type="dxa"/>
            <w:shd w:val="clear" w:color="auto" w:fill="F5F3FF"/>
          </w:tcPr>
          <w:p w14:paraId="3ADF7F9B" w14:textId="77777777" w:rsidR="00C17AD2" w:rsidRDefault="006F29D6">
            <w:r>
              <w:rPr>
                <w:b/>
                <w:color w:val="7C3AED"/>
              </w:rPr>
              <w:t>Verdict</w:t>
            </w:r>
          </w:p>
          <w:p w14:paraId="2B2F2312" w14:textId="77777777" w:rsidR="00C17AD2" w:rsidRDefault="006F29D6">
            <w:r>
              <w:rPr>
                <w:sz w:val="20"/>
              </w:rPr>
              <w:t xml:space="preserve">Fraud detection is a server-side, real-time decision service. The right product is an </w:t>
            </w:r>
            <w:r>
              <w:rPr>
                <w:b/>
                <w:sz w:val="20"/>
              </w:rPr>
              <w:t>API-first web platform</w:t>
            </w:r>
            <w:r>
              <w:rPr>
                <w:sz w:val="20"/>
              </w:rPr>
              <w:t xml:space="preserve">: the API is what payment systems call, and the dashboard is where people monitor, investigate and present. The "special" part is not a new neural network but the </w:t>
            </w:r>
            <w:r>
              <w:rPr>
                <w:b/>
                <w:sz w:val="20"/>
              </w:rPr>
              <w:t>hybrid risk engine</w:t>
            </w:r>
            <w:r>
              <w:rPr>
                <w:sz w:val="20"/>
              </w:rPr>
              <w:t>: behavioural features, three complementary detectors, a calibrated risk score with cost-based tiers, and built-in explanations.</w:t>
            </w:r>
          </w:p>
        </w:tc>
      </w:tr>
    </w:tbl>
    <w:p w14:paraId="0B410D04" w14:textId="77777777" w:rsidR="00C17AD2" w:rsidRDefault="00C17AD2"/>
    <w:p w14:paraId="599D0900" w14:textId="77777777" w:rsidR="00C17AD2" w:rsidRDefault="006F29D6">
      <w:r>
        <w:t>Independent evidence agrees: tree ensembles remain state of the art on tabular data (Grinsztajn et al., 2022; Shwartz-Ziv &amp; Armon, 2022). In our own benchmark (E1) XGBoost reached PR-AUC 0.978 in 2.0 minutes of training, versus 0.960 for the MLP (11 min) and 0.933 for the 1D-CNN (58 min for at most 8 epochs; it trained while other experiments shared the CPU, so its time is an upper bound).</w:t>
      </w:r>
    </w:p>
    <w:p w14:paraId="786F27D4" w14:textId="77777777" w:rsidR="00C17AD2" w:rsidRDefault="006F29D6">
      <w:pPr>
        <w:pStyle w:val="Heading1"/>
      </w:pPr>
      <w:bookmarkStart w:id="9" w:name="_Toc240057800"/>
      <w:r>
        <w:t>4 System architecture</w:t>
      </w:r>
      <w:bookmarkEnd w:id="9"/>
    </w:p>
    <w:tbl>
      <w:tblPr>
        <w:tblW w:w="0" w:type="auto"/>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CellMar>
          <w:top w:w="68" w:type="dxa"/>
          <w:left w:w="68" w:type="dxa"/>
          <w:bottom w:w="68" w:type="dxa"/>
          <w:right w:w="68" w:type="dxa"/>
        </w:tblCellMar>
        <w:tblLook w:val="04A0" w:firstRow="1" w:lastRow="0" w:firstColumn="1" w:lastColumn="0" w:noHBand="0" w:noVBand="1"/>
      </w:tblPr>
      <w:tblGrid>
        <w:gridCol w:w="1377"/>
        <w:gridCol w:w="1377"/>
        <w:gridCol w:w="1377"/>
        <w:gridCol w:w="1377"/>
        <w:gridCol w:w="1377"/>
        <w:gridCol w:w="1377"/>
        <w:gridCol w:w="1377"/>
      </w:tblGrid>
      <w:tr w:rsidR="00C17AD2" w14:paraId="1169A990" w14:textId="77777777">
        <w:tc>
          <w:tcPr>
            <w:tcW w:w="1377" w:type="dxa"/>
            <w:shd w:val="clear" w:color="auto" w:fill="4F46E5"/>
          </w:tcPr>
          <w:p w14:paraId="5B57E042" w14:textId="77777777" w:rsidR="00C17AD2" w:rsidRDefault="006F29D6">
            <w:pPr>
              <w:jc w:val="center"/>
            </w:pPr>
            <w:r>
              <w:rPr>
                <w:b/>
                <w:color w:val="FFFFFF"/>
                <w:sz w:val="17"/>
              </w:rPr>
              <w:t>1. Transaction</w:t>
            </w:r>
          </w:p>
        </w:tc>
        <w:tc>
          <w:tcPr>
            <w:tcW w:w="1377" w:type="dxa"/>
            <w:shd w:val="clear" w:color="auto" w:fill="6D28D9"/>
          </w:tcPr>
          <w:p w14:paraId="554321B6" w14:textId="77777777" w:rsidR="00C17AD2" w:rsidRDefault="006F29D6">
            <w:pPr>
              <w:jc w:val="center"/>
            </w:pPr>
            <w:r>
              <w:rPr>
                <w:b/>
                <w:color w:val="FFFFFF"/>
                <w:sz w:val="17"/>
              </w:rPr>
              <w:t>2. Feature store</w:t>
            </w:r>
          </w:p>
        </w:tc>
        <w:tc>
          <w:tcPr>
            <w:tcW w:w="1377" w:type="dxa"/>
            <w:shd w:val="clear" w:color="auto" w:fill="7C3AED"/>
          </w:tcPr>
          <w:p w14:paraId="0B7125E0" w14:textId="77777777" w:rsidR="00C17AD2" w:rsidRDefault="006F29D6">
            <w:pPr>
              <w:jc w:val="center"/>
            </w:pPr>
            <w:r>
              <w:rPr>
                <w:b/>
                <w:color w:val="FFFFFF"/>
                <w:sz w:val="17"/>
              </w:rPr>
              <w:t>3. Three detectors</w:t>
            </w:r>
          </w:p>
        </w:tc>
        <w:tc>
          <w:tcPr>
            <w:tcW w:w="1377" w:type="dxa"/>
            <w:shd w:val="clear" w:color="auto" w:fill="0D9488"/>
          </w:tcPr>
          <w:p w14:paraId="0EC6C54A" w14:textId="77777777" w:rsidR="00C17AD2" w:rsidRDefault="006F29D6">
            <w:pPr>
              <w:jc w:val="center"/>
            </w:pPr>
            <w:r>
              <w:rPr>
                <w:b/>
                <w:color w:val="FFFFFF"/>
                <w:sz w:val="17"/>
              </w:rPr>
              <w:t>4. Risk engine</w:t>
            </w:r>
          </w:p>
        </w:tc>
        <w:tc>
          <w:tcPr>
            <w:tcW w:w="1377" w:type="dxa"/>
            <w:shd w:val="clear" w:color="auto" w:fill="0284C7"/>
          </w:tcPr>
          <w:p w14:paraId="7A8B6339" w14:textId="77777777" w:rsidR="00C17AD2" w:rsidRDefault="006F29D6">
            <w:pPr>
              <w:jc w:val="center"/>
            </w:pPr>
            <w:r>
              <w:rPr>
                <w:b/>
                <w:color w:val="FFFFFF"/>
                <w:sz w:val="17"/>
              </w:rPr>
              <w:t>5. Safety layer</w:t>
            </w:r>
          </w:p>
        </w:tc>
        <w:tc>
          <w:tcPr>
            <w:tcW w:w="1377" w:type="dxa"/>
            <w:shd w:val="clear" w:color="auto" w:fill="16A34A"/>
          </w:tcPr>
          <w:p w14:paraId="506A7C84" w14:textId="77777777" w:rsidR="00C17AD2" w:rsidRDefault="006F29D6">
            <w:pPr>
              <w:jc w:val="center"/>
            </w:pPr>
            <w:r>
              <w:rPr>
                <w:b/>
                <w:color w:val="FFFFFF"/>
                <w:sz w:val="17"/>
              </w:rPr>
              <w:t>6. Explain + log</w:t>
            </w:r>
          </w:p>
        </w:tc>
        <w:tc>
          <w:tcPr>
            <w:tcW w:w="1377" w:type="dxa"/>
            <w:shd w:val="clear" w:color="auto" w:fill="D97706"/>
          </w:tcPr>
          <w:p w14:paraId="2037A2B4" w14:textId="77777777" w:rsidR="00C17AD2" w:rsidRDefault="006F29D6">
            <w:pPr>
              <w:jc w:val="center"/>
            </w:pPr>
            <w:r>
              <w:rPr>
                <w:b/>
                <w:color w:val="FFFFFF"/>
                <w:sz w:val="17"/>
              </w:rPr>
              <w:t>7. Dashboard</w:t>
            </w:r>
          </w:p>
        </w:tc>
      </w:tr>
      <w:tr w:rsidR="00C17AD2" w14:paraId="40658270" w14:textId="77777777">
        <w:tc>
          <w:tcPr>
            <w:tcW w:w="1377" w:type="dxa"/>
            <w:shd w:val="clear" w:color="auto" w:fill="F1F5F9"/>
          </w:tcPr>
          <w:p w14:paraId="1D9AA872" w14:textId="77777777" w:rsidR="00C17AD2" w:rsidRDefault="006F29D6">
            <w:r>
              <w:rPr>
                <w:sz w:val="15"/>
              </w:rPr>
              <w:t>Card token, amount, merchant, category, location, time</w:t>
            </w:r>
          </w:p>
        </w:tc>
        <w:tc>
          <w:tcPr>
            <w:tcW w:w="1377" w:type="dxa"/>
            <w:shd w:val="clear" w:color="auto" w:fill="F1F5F9"/>
          </w:tcPr>
          <w:p w14:paraId="513CDA8E" w14:textId="77777777" w:rsidR="00C17AD2" w:rsidRDefault="006F29D6">
            <w:r>
              <w:rPr>
                <w:sz w:val="15"/>
              </w:rPr>
              <w:t>Reads the card's past behaviour; builds 39 model features</w:t>
            </w:r>
          </w:p>
        </w:tc>
        <w:tc>
          <w:tcPr>
            <w:tcW w:w="1377" w:type="dxa"/>
            <w:shd w:val="clear" w:color="auto" w:fill="F1F5F9"/>
          </w:tcPr>
          <w:p w14:paraId="26995BD2" w14:textId="77777777" w:rsidR="00C17AD2" w:rsidRDefault="006F29D6">
            <w:r>
              <w:rPr>
                <w:sz w:val="15"/>
              </w:rPr>
              <w:t>XGBoost · Random Forest · Isolation Forest</w:t>
            </w:r>
          </w:p>
        </w:tc>
        <w:tc>
          <w:tcPr>
            <w:tcW w:w="1377" w:type="dxa"/>
            <w:shd w:val="clear" w:color="auto" w:fill="F1F5F9"/>
          </w:tcPr>
          <w:p w14:paraId="64643FC8" w14:textId="77777777" w:rsidR="00C17AD2" w:rsidRDefault="006F29D6">
            <w:r>
              <w:rPr>
                <w:sz w:val="15"/>
              </w:rPr>
              <w:t>Stacked, calibrated probability; 0-100 score; tier</w:t>
            </w:r>
          </w:p>
        </w:tc>
        <w:tc>
          <w:tcPr>
            <w:tcW w:w="1377" w:type="dxa"/>
            <w:shd w:val="clear" w:color="auto" w:fill="F1F5F9"/>
          </w:tcPr>
          <w:p w14:paraId="74EFDA35" w14:textId="77777777" w:rsidR="00C17AD2" w:rsidRDefault="006F29D6">
            <w:r>
              <w:rPr>
                <w:sz w:val="15"/>
              </w:rPr>
              <w:t>Policy rules + novelty alarm can raise the tier</w:t>
            </w:r>
          </w:p>
        </w:tc>
        <w:tc>
          <w:tcPr>
            <w:tcW w:w="1377" w:type="dxa"/>
            <w:shd w:val="clear" w:color="auto" w:fill="F1F5F9"/>
          </w:tcPr>
          <w:p w14:paraId="30931B71" w14:textId="77777777" w:rsidR="00C17AD2" w:rsidRDefault="006F29D6">
            <w:r>
              <w:rPr>
                <w:sz w:val="15"/>
              </w:rPr>
              <w:t>SHAP reasons; audit record in the database</w:t>
            </w:r>
          </w:p>
        </w:tc>
        <w:tc>
          <w:tcPr>
            <w:tcW w:w="1377" w:type="dxa"/>
            <w:shd w:val="clear" w:color="auto" w:fill="F1F5F9"/>
          </w:tcPr>
          <w:p w14:paraId="16907F04" w14:textId="77777777" w:rsidR="00C17AD2" w:rsidRDefault="006F29D6">
            <w:r>
              <w:rPr>
                <w:sz w:val="15"/>
              </w:rPr>
              <w:t>Monitor, test, investigate, report</w:t>
            </w:r>
          </w:p>
        </w:tc>
      </w:tr>
    </w:tbl>
    <w:p w14:paraId="1149CF31" w14:textId="77777777" w:rsidR="00C17AD2" w:rsidRDefault="006F29D6">
      <w:pPr>
        <w:jc w:val="center"/>
      </w:pPr>
      <w:r>
        <w:rPr>
          <w:color w:val="64748B"/>
          <w:sz w:val="18"/>
        </w:rPr>
        <w:t>Figure 2. How one transaction flows through FraudLens</w:t>
      </w:r>
    </w:p>
    <w:p w14:paraId="579E4FBC" w14:textId="77777777" w:rsidR="00C17AD2" w:rsidRDefault="00C17AD2"/>
    <w:p w14:paraId="6F65BD54" w14:textId="77777777" w:rsidR="00C17AD2" w:rsidRDefault="006F29D6">
      <w:pPr>
        <w:keepNext/>
      </w:pPr>
      <w:r>
        <w:rPr>
          <w:b/>
          <w:color w:val="4F46E5"/>
          <w:sz w:val="19"/>
        </w:rPr>
        <w:t>Table 4. Components and technology stack</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1701"/>
        <w:gridCol w:w="3118"/>
        <w:gridCol w:w="4819"/>
      </w:tblGrid>
      <w:tr w:rsidR="00C17AD2" w14:paraId="4D7979B7" w14:textId="77777777">
        <w:trPr>
          <w:tblHeader/>
          <w:jc w:val="center"/>
        </w:trPr>
        <w:tc>
          <w:tcPr>
            <w:tcW w:w="1701" w:type="dxa"/>
            <w:shd w:val="clear" w:color="auto" w:fill="4F46E5"/>
          </w:tcPr>
          <w:p w14:paraId="2D1D3E25" w14:textId="77777777" w:rsidR="00C17AD2" w:rsidRDefault="006F29D6">
            <w:r>
              <w:rPr>
                <w:b/>
                <w:color w:val="FFFFFF"/>
                <w:sz w:val="18"/>
              </w:rPr>
              <w:t>Layer</w:t>
            </w:r>
          </w:p>
        </w:tc>
        <w:tc>
          <w:tcPr>
            <w:tcW w:w="3118" w:type="dxa"/>
            <w:shd w:val="clear" w:color="auto" w:fill="4F46E5"/>
          </w:tcPr>
          <w:p w14:paraId="55E5EA61" w14:textId="77777777" w:rsidR="00C17AD2" w:rsidRDefault="006F29D6">
            <w:r>
              <w:rPr>
                <w:b/>
                <w:color w:val="FFFFFF"/>
                <w:sz w:val="18"/>
              </w:rPr>
              <w:t>Technology</w:t>
            </w:r>
          </w:p>
        </w:tc>
        <w:tc>
          <w:tcPr>
            <w:tcW w:w="4819" w:type="dxa"/>
            <w:shd w:val="clear" w:color="auto" w:fill="4F46E5"/>
          </w:tcPr>
          <w:p w14:paraId="705D7C61" w14:textId="77777777" w:rsidR="00C17AD2" w:rsidRDefault="006F29D6">
            <w:r>
              <w:rPr>
                <w:b/>
                <w:color w:val="FFFFFF"/>
                <w:sz w:val="18"/>
              </w:rPr>
              <w:t>Responsibility</w:t>
            </w:r>
          </w:p>
        </w:tc>
      </w:tr>
      <w:tr w:rsidR="00C17AD2" w14:paraId="392CD0A0" w14:textId="77777777">
        <w:trPr>
          <w:jc w:val="center"/>
        </w:trPr>
        <w:tc>
          <w:tcPr>
            <w:tcW w:w="1701" w:type="dxa"/>
          </w:tcPr>
          <w:p w14:paraId="483F51A6" w14:textId="77777777" w:rsidR="00C17AD2" w:rsidRDefault="006F29D6">
            <w:r>
              <w:rPr>
                <w:sz w:val="18"/>
              </w:rPr>
              <w:t>Feature store</w:t>
            </w:r>
          </w:p>
        </w:tc>
        <w:tc>
          <w:tcPr>
            <w:tcW w:w="3118" w:type="dxa"/>
          </w:tcPr>
          <w:p w14:paraId="402C23EC" w14:textId="77777777" w:rsidR="00C17AD2" w:rsidRDefault="006F29D6">
            <w:r>
              <w:rPr>
                <w:sz w:val="18"/>
              </w:rPr>
              <w:t>Python (fraudlens/features.py)</w:t>
            </w:r>
          </w:p>
        </w:tc>
        <w:tc>
          <w:tcPr>
            <w:tcW w:w="4819" w:type="dxa"/>
          </w:tcPr>
          <w:p w14:paraId="786AEDAC" w14:textId="77777777" w:rsidR="00C17AD2" w:rsidRDefault="006F29D6">
            <w:r>
              <w:rPr>
                <w:sz w:val="18"/>
              </w:rPr>
              <w:t>Per-card rolling state; the same code builds training data and live features</w:t>
            </w:r>
          </w:p>
        </w:tc>
      </w:tr>
      <w:tr w:rsidR="00C17AD2" w14:paraId="7C46449F" w14:textId="77777777">
        <w:trPr>
          <w:jc w:val="center"/>
        </w:trPr>
        <w:tc>
          <w:tcPr>
            <w:tcW w:w="1701" w:type="dxa"/>
            <w:shd w:val="clear" w:color="auto" w:fill="F8FAFC"/>
          </w:tcPr>
          <w:p w14:paraId="074C6EC2" w14:textId="77777777" w:rsidR="00C17AD2" w:rsidRDefault="006F29D6">
            <w:r>
              <w:rPr>
                <w:sz w:val="18"/>
              </w:rPr>
              <w:t>Detectors</w:t>
            </w:r>
          </w:p>
        </w:tc>
        <w:tc>
          <w:tcPr>
            <w:tcW w:w="3118" w:type="dxa"/>
            <w:shd w:val="clear" w:color="auto" w:fill="F8FAFC"/>
          </w:tcPr>
          <w:p w14:paraId="1A41B9C8" w14:textId="77777777" w:rsidR="00C17AD2" w:rsidRDefault="006F29D6">
            <w:r>
              <w:rPr>
                <w:sz w:val="18"/>
              </w:rPr>
              <w:t>XGBoost 3.2, scikit-learn 1.9 (RF, IF)</w:t>
            </w:r>
          </w:p>
        </w:tc>
        <w:tc>
          <w:tcPr>
            <w:tcW w:w="4819" w:type="dxa"/>
            <w:shd w:val="clear" w:color="auto" w:fill="F8FAFC"/>
          </w:tcPr>
          <w:p w14:paraId="6680F510" w14:textId="77777777" w:rsidR="00C17AD2" w:rsidRDefault="006F29D6">
            <w:r>
              <w:rPr>
                <w:sz w:val="18"/>
              </w:rPr>
              <w:t>Known-pattern classification + novelty detection</w:t>
            </w:r>
          </w:p>
        </w:tc>
      </w:tr>
      <w:tr w:rsidR="00C17AD2" w14:paraId="37A5487C" w14:textId="77777777">
        <w:trPr>
          <w:jc w:val="center"/>
        </w:trPr>
        <w:tc>
          <w:tcPr>
            <w:tcW w:w="1701" w:type="dxa"/>
          </w:tcPr>
          <w:p w14:paraId="2EC3717D" w14:textId="77777777" w:rsidR="00C17AD2" w:rsidRDefault="006F29D6">
            <w:r>
              <w:rPr>
                <w:sz w:val="18"/>
              </w:rPr>
              <w:t>Risk engine</w:t>
            </w:r>
          </w:p>
        </w:tc>
        <w:tc>
          <w:tcPr>
            <w:tcW w:w="3118" w:type="dxa"/>
          </w:tcPr>
          <w:p w14:paraId="1AE58747" w14:textId="77777777" w:rsidR="00C17AD2" w:rsidRDefault="006F29D6">
            <w:r>
              <w:rPr>
                <w:sz w:val="18"/>
              </w:rPr>
              <w:t>scikit-learn logistic stacking</w:t>
            </w:r>
          </w:p>
        </w:tc>
        <w:tc>
          <w:tcPr>
            <w:tcW w:w="4819" w:type="dxa"/>
          </w:tcPr>
          <w:p w14:paraId="7283717A" w14:textId="77777777" w:rsidR="00C17AD2" w:rsidRDefault="006F29D6">
            <w:r>
              <w:rPr>
                <w:sz w:val="18"/>
              </w:rPr>
              <w:t>Calibrated probability, risk score, decision tiers</w:t>
            </w:r>
          </w:p>
        </w:tc>
      </w:tr>
      <w:tr w:rsidR="00C17AD2" w14:paraId="1971F919" w14:textId="77777777">
        <w:trPr>
          <w:jc w:val="center"/>
        </w:trPr>
        <w:tc>
          <w:tcPr>
            <w:tcW w:w="1701" w:type="dxa"/>
            <w:shd w:val="clear" w:color="auto" w:fill="F8FAFC"/>
          </w:tcPr>
          <w:p w14:paraId="5ADA9DEE" w14:textId="77777777" w:rsidR="00C17AD2" w:rsidRDefault="006F29D6">
            <w:r>
              <w:rPr>
                <w:sz w:val="18"/>
              </w:rPr>
              <w:t>Safety layer</w:t>
            </w:r>
          </w:p>
        </w:tc>
        <w:tc>
          <w:tcPr>
            <w:tcW w:w="3118" w:type="dxa"/>
            <w:shd w:val="clear" w:color="auto" w:fill="F8FAFC"/>
          </w:tcPr>
          <w:p w14:paraId="0FE987FC" w14:textId="77777777" w:rsidR="00C17AD2" w:rsidRDefault="006F29D6">
            <w:r>
              <w:rPr>
                <w:sz w:val="18"/>
              </w:rPr>
              <w:t>Python (fraudlens/policy.py)</w:t>
            </w:r>
          </w:p>
        </w:tc>
        <w:tc>
          <w:tcPr>
            <w:tcW w:w="4819" w:type="dxa"/>
            <w:shd w:val="clear" w:color="auto" w:fill="F8FAFC"/>
          </w:tcPr>
          <w:p w14:paraId="0D127DD4" w14:textId="77777777" w:rsidR="00C17AD2" w:rsidRDefault="006F29D6">
            <w:r>
              <w:rPr>
                <w:sz w:val="18"/>
              </w:rPr>
              <w:t>Documented policy rules P1-P3 + novelty alarm N1; can only raise a decision</w:t>
            </w:r>
          </w:p>
        </w:tc>
      </w:tr>
      <w:tr w:rsidR="00C17AD2" w14:paraId="1EB019CD" w14:textId="77777777">
        <w:trPr>
          <w:jc w:val="center"/>
        </w:trPr>
        <w:tc>
          <w:tcPr>
            <w:tcW w:w="1701" w:type="dxa"/>
          </w:tcPr>
          <w:p w14:paraId="446DE7B5" w14:textId="77777777" w:rsidR="00C17AD2" w:rsidRDefault="006F29D6">
            <w:r>
              <w:rPr>
                <w:sz w:val="18"/>
              </w:rPr>
              <w:t>Explainability</w:t>
            </w:r>
          </w:p>
        </w:tc>
        <w:tc>
          <w:tcPr>
            <w:tcW w:w="3118" w:type="dxa"/>
          </w:tcPr>
          <w:p w14:paraId="475EEA5D" w14:textId="77777777" w:rsidR="00C17AD2" w:rsidRDefault="006F29D6">
            <w:r>
              <w:rPr>
                <w:sz w:val="18"/>
              </w:rPr>
              <w:t>XGBoost TreeSHAP (pred_contribs), SHAP library for plots</w:t>
            </w:r>
          </w:p>
        </w:tc>
        <w:tc>
          <w:tcPr>
            <w:tcW w:w="4819" w:type="dxa"/>
          </w:tcPr>
          <w:p w14:paraId="1F51C2EF" w14:textId="77777777" w:rsidR="00C17AD2" w:rsidRDefault="006F29D6">
            <w:r>
              <w:rPr>
                <w:sz w:val="18"/>
              </w:rPr>
              <w:t>Per-decision reasons; global importance</w:t>
            </w:r>
          </w:p>
        </w:tc>
      </w:tr>
      <w:tr w:rsidR="00C17AD2" w14:paraId="2608A6FC" w14:textId="77777777">
        <w:trPr>
          <w:jc w:val="center"/>
        </w:trPr>
        <w:tc>
          <w:tcPr>
            <w:tcW w:w="1701" w:type="dxa"/>
            <w:shd w:val="clear" w:color="auto" w:fill="F8FAFC"/>
          </w:tcPr>
          <w:p w14:paraId="64DA922E" w14:textId="77777777" w:rsidR="00C17AD2" w:rsidRDefault="006F29D6">
            <w:r>
              <w:rPr>
                <w:sz w:val="18"/>
              </w:rPr>
              <w:t>API</w:t>
            </w:r>
          </w:p>
        </w:tc>
        <w:tc>
          <w:tcPr>
            <w:tcW w:w="3118" w:type="dxa"/>
            <w:shd w:val="clear" w:color="auto" w:fill="F8FAFC"/>
          </w:tcPr>
          <w:p w14:paraId="3026DE35" w14:textId="77777777" w:rsidR="00C17AD2" w:rsidRDefault="006F29D6">
            <w:r>
              <w:rPr>
                <w:sz w:val="18"/>
              </w:rPr>
              <w:t>FastAPI + Uvicorn, Pydantic validation</w:t>
            </w:r>
          </w:p>
        </w:tc>
        <w:tc>
          <w:tcPr>
            <w:tcW w:w="4819" w:type="dxa"/>
            <w:shd w:val="clear" w:color="auto" w:fill="F8FAFC"/>
          </w:tcPr>
          <w:p w14:paraId="5E275585" w14:textId="77777777" w:rsidR="00C17AD2" w:rsidRDefault="006F29D6">
            <w:r>
              <w:rPr>
                <w:sz w:val="18"/>
              </w:rPr>
              <w:t>Real-time scoring, stream replay, scenarios, case review</w:t>
            </w:r>
          </w:p>
        </w:tc>
      </w:tr>
      <w:tr w:rsidR="00C17AD2" w14:paraId="623D1AA7" w14:textId="77777777">
        <w:trPr>
          <w:jc w:val="center"/>
        </w:trPr>
        <w:tc>
          <w:tcPr>
            <w:tcW w:w="1701" w:type="dxa"/>
          </w:tcPr>
          <w:p w14:paraId="34FAD8F4" w14:textId="77777777" w:rsidR="00C17AD2" w:rsidRDefault="006F29D6">
            <w:r>
              <w:rPr>
                <w:sz w:val="18"/>
              </w:rPr>
              <w:t>Decision log</w:t>
            </w:r>
          </w:p>
        </w:tc>
        <w:tc>
          <w:tcPr>
            <w:tcW w:w="3118" w:type="dxa"/>
          </w:tcPr>
          <w:p w14:paraId="1661E674" w14:textId="77777777" w:rsidR="00C17AD2" w:rsidRDefault="006F29D6">
            <w:r>
              <w:rPr>
                <w:sz w:val="18"/>
              </w:rPr>
              <w:t>SQLAlchemy 2 on SQLite (PostgreSQL via one env var)</w:t>
            </w:r>
          </w:p>
        </w:tc>
        <w:tc>
          <w:tcPr>
            <w:tcW w:w="4819" w:type="dxa"/>
          </w:tcPr>
          <w:p w14:paraId="44D2B380" w14:textId="77777777" w:rsidR="00C17AD2" w:rsidRDefault="006F29D6">
            <w:r>
              <w:rPr>
                <w:sz w:val="18"/>
              </w:rPr>
              <w:t>Forensic audit trail + analyst feedback</w:t>
            </w:r>
          </w:p>
        </w:tc>
      </w:tr>
      <w:tr w:rsidR="00C17AD2" w14:paraId="0C98DE72" w14:textId="77777777">
        <w:trPr>
          <w:jc w:val="center"/>
        </w:trPr>
        <w:tc>
          <w:tcPr>
            <w:tcW w:w="1701" w:type="dxa"/>
            <w:shd w:val="clear" w:color="auto" w:fill="F8FAFC"/>
          </w:tcPr>
          <w:p w14:paraId="5D345ABF" w14:textId="77777777" w:rsidR="00C17AD2" w:rsidRDefault="006F29D6">
            <w:r>
              <w:rPr>
                <w:sz w:val="18"/>
              </w:rPr>
              <w:t>Dashboard</w:t>
            </w:r>
          </w:p>
        </w:tc>
        <w:tc>
          <w:tcPr>
            <w:tcW w:w="3118" w:type="dxa"/>
            <w:shd w:val="clear" w:color="auto" w:fill="F8FAFC"/>
          </w:tcPr>
          <w:p w14:paraId="3C8A48AC" w14:textId="77777777" w:rsidR="00C17AD2" w:rsidRDefault="006F29D6">
            <w:r>
              <w:rPr>
                <w:sz w:val="18"/>
              </w:rPr>
              <w:t>React 18 + Vite + Tailwind CSS + Recharts</w:t>
            </w:r>
          </w:p>
        </w:tc>
        <w:tc>
          <w:tcPr>
            <w:tcW w:w="4819" w:type="dxa"/>
            <w:shd w:val="clear" w:color="auto" w:fill="F8FAFC"/>
          </w:tcPr>
          <w:p w14:paraId="2012CEEB" w14:textId="77777777" w:rsidR="00C17AD2" w:rsidRDefault="006F29D6">
            <w:r>
              <w:rPr>
                <w:sz w:val="18"/>
              </w:rPr>
              <w:t>Live monitor, tester, scenarios, cases, results, report</w:t>
            </w:r>
          </w:p>
        </w:tc>
      </w:tr>
      <w:tr w:rsidR="00C17AD2" w14:paraId="786D5D9C" w14:textId="77777777">
        <w:trPr>
          <w:jc w:val="center"/>
        </w:trPr>
        <w:tc>
          <w:tcPr>
            <w:tcW w:w="1701" w:type="dxa"/>
          </w:tcPr>
          <w:p w14:paraId="5F9A836B" w14:textId="77777777" w:rsidR="00C17AD2" w:rsidRDefault="006F29D6">
            <w:r>
              <w:rPr>
                <w:sz w:val="18"/>
              </w:rPr>
              <w:t>Research</w:t>
            </w:r>
          </w:p>
        </w:tc>
        <w:tc>
          <w:tcPr>
            <w:tcW w:w="3118" w:type="dxa"/>
          </w:tcPr>
          <w:p w14:paraId="45B08F11" w14:textId="77777777" w:rsidR="00C17AD2" w:rsidRDefault="006F29D6">
            <w:r>
              <w:rPr>
                <w:sz w:val="18"/>
              </w:rPr>
              <w:t>pandas, imbalanced-learn, PyTorch (baselines), matplotlib</w:t>
            </w:r>
          </w:p>
        </w:tc>
        <w:tc>
          <w:tcPr>
            <w:tcW w:w="4819" w:type="dxa"/>
          </w:tcPr>
          <w:p w14:paraId="216D47EF" w14:textId="77777777" w:rsidR="00C17AD2" w:rsidRDefault="006F29D6">
            <w:r>
              <w:rPr>
                <w:sz w:val="18"/>
              </w:rPr>
              <w:t>Experiments E1-E7, figures, reports</w:t>
            </w:r>
          </w:p>
        </w:tc>
      </w:tr>
      <w:tr w:rsidR="00C17AD2" w14:paraId="14E120EF" w14:textId="77777777">
        <w:trPr>
          <w:jc w:val="center"/>
        </w:trPr>
        <w:tc>
          <w:tcPr>
            <w:tcW w:w="1701" w:type="dxa"/>
            <w:shd w:val="clear" w:color="auto" w:fill="F8FAFC"/>
          </w:tcPr>
          <w:p w14:paraId="16AD15F2" w14:textId="77777777" w:rsidR="00C17AD2" w:rsidRDefault="006F29D6">
            <w:r>
              <w:rPr>
                <w:sz w:val="18"/>
              </w:rPr>
              <w:t>Deployment</w:t>
            </w:r>
          </w:p>
        </w:tc>
        <w:tc>
          <w:tcPr>
            <w:tcW w:w="3118" w:type="dxa"/>
            <w:shd w:val="clear" w:color="auto" w:fill="F8FAFC"/>
          </w:tcPr>
          <w:p w14:paraId="092FAA87" w14:textId="77777777" w:rsidR="00C17AD2" w:rsidRDefault="006F29D6">
            <w:r>
              <w:rPr>
                <w:sz w:val="18"/>
              </w:rPr>
              <w:t>Docker (single container)</w:t>
            </w:r>
          </w:p>
        </w:tc>
        <w:tc>
          <w:tcPr>
            <w:tcW w:w="4819" w:type="dxa"/>
            <w:shd w:val="clear" w:color="auto" w:fill="F8FAFC"/>
          </w:tcPr>
          <w:p w14:paraId="04ADA6B5" w14:textId="77777777" w:rsidR="00C17AD2" w:rsidRDefault="006F29D6">
            <w:r>
              <w:rPr>
                <w:sz w:val="18"/>
              </w:rPr>
              <w:t>API + built dashboard on any VPS or cloud host</w:t>
            </w:r>
          </w:p>
        </w:tc>
      </w:tr>
    </w:tbl>
    <w:p w14:paraId="1BB926A0" w14:textId="77777777" w:rsidR="00C17AD2" w:rsidRDefault="00C17AD2"/>
    <w:p w14:paraId="290B8BA3" w14:textId="77777777" w:rsidR="00C17AD2" w:rsidRDefault="006F29D6">
      <w:pPr>
        <w:pStyle w:val="Heading2"/>
      </w:pPr>
      <w:bookmarkStart w:id="10" w:name="_Toc240057801"/>
      <w:r>
        <w:t>4.1 Life of a transaction</w:t>
      </w:r>
      <w:bookmarkEnd w:id="10"/>
    </w:p>
    <w:p w14:paraId="3AF8B8F1" w14:textId="77777777" w:rsidR="00C17AD2" w:rsidRDefault="006F29D6">
      <w:pPr>
        <w:pStyle w:val="ListNumber"/>
      </w:pPr>
      <w:r>
        <w:t xml:space="preserve">The payment system (or the dashboard) sends </w:t>
      </w:r>
      <w:r>
        <w:rPr>
          <w:rFonts w:ascii="Consolas" w:hAnsi="Consolas"/>
          <w:color w:val="7C3AED"/>
        </w:rPr>
        <w:t>POST /api/score</w:t>
      </w:r>
      <w:r>
        <w:t xml:space="preserve"> with the card token, amount, category, merchant, location and time.</w:t>
      </w:r>
    </w:p>
    <w:p w14:paraId="72DBCF63" w14:textId="77777777" w:rsidR="00C17AD2" w:rsidRDefault="006F29D6">
      <w:pPr>
        <w:pStyle w:val="ListNumber"/>
      </w:pPr>
      <w:r>
        <w:t>The feature store reads the card's history (last-7-day window, running mean and variance, category and merchant counts, last location) and computes the features in about 0.07 ms.</w:t>
      </w:r>
    </w:p>
    <w:p w14:paraId="75B000FF" w14:textId="77777777" w:rsidR="00C17AD2" w:rsidRDefault="006F29D6">
      <w:pPr>
        <w:pStyle w:val="ListNumber"/>
      </w:pPr>
      <w:r>
        <w:t>XGBoost and Random Forest return fraud probabilities; Isolation Forest returns an anomaly score, expressed as a percentile of normal behaviour.</w:t>
      </w:r>
    </w:p>
    <w:p w14:paraId="7C233689" w14:textId="77777777" w:rsidR="00C17AD2" w:rsidRDefault="006F29D6">
      <w:pPr>
        <w:pStyle w:val="ListNumber"/>
      </w:pPr>
      <w:r>
        <w:t>The meta-learner turns the three scores into one calibrated probability, mapped to a 0-100 risk score and a tier.</w:t>
      </w:r>
    </w:p>
    <w:p w14:paraId="6DF0285E" w14:textId="77777777" w:rsidR="00C17AD2" w:rsidRDefault="006F29D6">
      <w:pPr>
        <w:pStyle w:val="ListNumber"/>
      </w:pPr>
      <w:r>
        <w:t>The safety layer checks the documented policy rules (velocity burst, impossible travel, card testing) and the novelty alarm; any hit raises the decision to at least Step-up.</w:t>
      </w:r>
    </w:p>
    <w:p w14:paraId="31498F11" w14:textId="77777777" w:rsidR="00C17AD2" w:rsidRDefault="006F29D6">
      <w:pPr>
        <w:pStyle w:val="ListNumber"/>
      </w:pPr>
      <w:r>
        <w:t>TreeSHAP attributes the XGBoost score to features, and related features are grouped into sentences. Alerts and manual scores are explained immediately; approved stream transactions are explained on demand when opened, because exact TreeSHAP over the full tree ensemble costs more than the models themselves.</w:t>
      </w:r>
    </w:p>
    <w:p w14:paraId="6E024ED2" w14:textId="77777777" w:rsidR="00C17AD2" w:rsidRDefault="006F29D6">
      <w:pPr>
        <w:pStyle w:val="ListNumber"/>
      </w:pPr>
      <w:r>
        <w:t>The decision, feature vector, reasons and model version are written to the decision log; alerts enter the case queue.</w:t>
      </w:r>
    </w:p>
    <w:p w14:paraId="6996D1B6" w14:textId="77777777" w:rsidR="00C17AD2" w:rsidRDefault="006F29D6">
      <w:pPr>
        <w:pStyle w:val="ListNumber"/>
      </w:pPr>
      <w:r>
        <w:t>If committed, the transaction is appended to the card's history so the next transaction sees it.</w:t>
      </w:r>
    </w:p>
    <w:p w14:paraId="59F82408" w14:textId="77777777" w:rsidR="00C17AD2" w:rsidRDefault="006F29D6">
      <w:pPr>
        <w:pStyle w:val="Heading2"/>
      </w:pPr>
      <w:bookmarkStart w:id="11" w:name="_Toc240057802"/>
      <w:r>
        <w:t>4.2 Security and forensics by design</w:t>
      </w:r>
      <w:bookmarkEnd w:id="11"/>
    </w:p>
    <w:p w14:paraId="1F8B3CD8" w14:textId="77777777" w:rsidR="00C17AD2" w:rsidRDefault="006F29D6">
      <w:pPr>
        <w:keepNext/>
      </w:pPr>
      <w:r>
        <w:rPr>
          <w:b/>
          <w:color w:val="4F46E5"/>
          <w:sz w:val="19"/>
        </w:rPr>
        <w:t>Table 5. Security and forensic controls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2268"/>
        <w:gridCol w:w="7370"/>
      </w:tblGrid>
      <w:tr w:rsidR="00C17AD2" w14:paraId="6BB0935E" w14:textId="77777777">
        <w:trPr>
          <w:tblHeader/>
          <w:jc w:val="center"/>
        </w:trPr>
        <w:tc>
          <w:tcPr>
            <w:tcW w:w="2268" w:type="dxa"/>
            <w:shd w:val="clear" w:color="auto" w:fill="4F46E5"/>
          </w:tcPr>
          <w:p w14:paraId="3BAA0090" w14:textId="77777777" w:rsidR="00C17AD2" w:rsidRDefault="006F29D6">
            <w:r>
              <w:rPr>
                <w:b/>
                <w:color w:val="FFFFFF"/>
                <w:sz w:val="18"/>
              </w:rPr>
              <w:t>Control</w:t>
            </w:r>
          </w:p>
        </w:tc>
        <w:tc>
          <w:tcPr>
            <w:tcW w:w="7370" w:type="dxa"/>
            <w:shd w:val="clear" w:color="auto" w:fill="4F46E5"/>
          </w:tcPr>
          <w:p w14:paraId="03E462D7" w14:textId="77777777" w:rsidR="00C17AD2" w:rsidRDefault="006F29D6">
            <w:r>
              <w:rPr>
                <w:b/>
                <w:color w:val="FFFFFF"/>
                <w:sz w:val="18"/>
              </w:rPr>
              <w:t>Implementation</w:t>
            </w:r>
          </w:p>
        </w:tc>
      </w:tr>
      <w:tr w:rsidR="00C17AD2" w14:paraId="4DAAA4A3" w14:textId="77777777">
        <w:trPr>
          <w:jc w:val="center"/>
        </w:trPr>
        <w:tc>
          <w:tcPr>
            <w:tcW w:w="2268" w:type="dxa"/>
          </w:tcPr>
          <w:p w14:paraId="70125F01" w14:textId="77777777" w:rsidR="00C17AD2" w:rsidRDefault="006F29D6">
            <w:r>
              <w:rPr>
                <w:sz w:val="18"/>
              </w:rPr>
              <w:t>Card-data minimisation</w:t>
            </w:r>
          </w:p>
        </w:tc>
        <w:tc>
          <w:tcPr>
            <w:tcW w:w="7370" w:type="dxa"/>
          </w:tcPr>
          <w:p w14:paraId="0BD38BE6" w14:textId="77777777" w:rsidR="00C17AD2" w:rsidRDefault="006F29D6">
            <w:r>
              <w:rPr>
                <w:sz w:val="18"/>
              </w:rPr>
              <w:t>Card numbers are replaced by a keyed HMAC-SHA256 token; only the last 4 digits are shown. Names, street, job and zip are dropped at load time.</w:t>
            </w:r>
          </w:p>
        </w:tc>
      </w:tr>
      <w:tr w:rsidR="00C17AD2" w14:paraId="467A3F28" w14:textId="77777777">
        <w:trPr>
          <w:jc w:val="center"/>
        </w:trPr>
        <w:tc>
          <w:tcPr>
            <w:tcW w:w="2268" w:type="dxa"/>
            <w:shd w:val="clear" w:color="auto" w:fill="F8FAFC"/>
          </w:tcPr>
          <w:p w14:paraId="267ACFE4" w14:textId="77777777" w:rsidR="00C17AD2" w:rsidRDefault="006F29D6">
            <w:r>
              <w:rPr>
                <w:sz w:val="18"/>
              </w:rPr>
              <w:t>Forensic audit trail</w:t>
            </w:r>
          </w:p>
        </w:tc>
        <w:tc>
          <w:tcPr>
            <w:tcW w:w="7370" w:type="dxa"/>
            <w:shd w:val="clear" w:color="auto" w:fill="F8FAFC"/>
          </w:tcPr>
          <w:p w14:paraId="50862D07" w14:textId="77777777" w:rsidR="00C17AD2" w:rsidRDefault="006F29D6">
            <w:r>
              <w:rPr>
                <w:sz w:val="18"/>
              </w:rPr>
              <w:t>Every decision stores the timestamp, model version, full feature vector, probability, detector scores, reasons and reviewer verdict, so any decision can be reproduced and justified in a dispute.</w:t>
            </w:r>
          </w:p>
        </w:tc>
      </w:tr>
      <w:tr w:rsidR="00C17AD2" w14:paraId="03F617E9" w14:textId="77777777">
        <w:trPr>
          <w:jc w:val="center"/>
        </w:trPr>
        <w:tc>
          <w:tcPr>
            <w:tcW w:w="2268" w:type="dxa"/>
          </w:tcPr>
          <w:p w14:paraId="5AD5C4A9" w14:textId="77777777" w:rsidR="00C17AD2" w:rsidRDefault="006F29D6">
            <w:r>
              <w:rPr>
                <w:sz w:val="18"/>
              </w:rPr>
              <w:t>Access control</w:t>
            </w:r>
          </w:p>
        </w:tc>
        <w:tc>
          <w:tcPr>
            <w:tcW w:w="7370" w:type="dxa"/>
          </w:tcPr>
          <w:p w14:paraId="55E66D25" w14:textId="77777777" w:rsidR="00C17AD2" w:rsidRDefault="006F29D6">
            <w:r>
              <w:rPr>
                <w:sz w:val="18"/>
              </w:rPr>
              <w:t>Optional API key (X-API-Key) on all state-changing endpoints; CORS restricted by configuration.</w:t>
            </w:r>
          </w:p>
        </w:tc>
      </w:tr>
      <w:tr w:rsidR="00C17AD2" w14:paraId="75EE9859" w14:textId="77777777">
        <w:trPr>
          <w:jc w:val="center"/>
        </w:trPr>
        <w:tc>
          <w:tcPr>
            <w:tcW w:w="2268" w:type="dxa"/>
            <w:shd w:val="clear" w:color="auto" w:fill="F8FAFC"/>
          </w:tcPr>
          <w:p w14:paraId="12FFF59A" w14:textId="77777777" w:rsidR="00C17AD2" w:rsidRDefault="006F29D6">
            <w:r>
              <w:rPr>
                <w:sz w:val="18"/>
              </w:rPr>
              <w:t>Input validation</w:t>
            </w:r>
          </w:p>
        </w:tc>
        <w:tc>
          <w:tcPr>
            <w:tcW w:w="7370" w:type="dxa"/>
            <w:shd w:val="clear" w:color="auto" w:fill="F8FAFC"/>
          </w:tcPr>
          <w:p w14:paraId="007DD204" w14:textId="77777777" w:rsidR="00C17AD2" w:rsidRDefault="006F29D6">
            <w:r>
              <w:rPr>
                <w:sz w:val="18"/>
              </w:rPr>
              <w:t>Pydantic schemas bound every field (amount range, category whitelist, coordinates).</w:t>
            </w:r>
          </w:p>
        </w:tc>
      </w:tr>
      <w:tr w:rsidR="00C17AD2" w14:paraId="58519E0E" w14:textId="77777777">
        <w:trPr>
          <w:jc w:val="center"/>
        </w:trPr>
        <w:tc>
          <w:tcPr>
            <w:tcW w:w="2268" w:type="dxa"/>
          </w:tcPr>
          <w:p w14:paraId="5D5797AD" w14:textId="77777777" w:rsidR="00C17AD2" w:rsidRDefault="006F29D6">
            <w:r>
              <w:rPr>
                <w:sz w:val="18"/>
              </w:rPr>
              <w:t>Fairness</w:t>
            </w:r>
          </w:p>
        </w:tc>
        <w:tc>
          <w:tcPr>
            <w:tcW w:w="7370" w:type="dxa"/>
          </w:tcPr>
          <w:p w14:paraId="0462AB48" w14:textId="77777777" w:rsidR="00C17AD2" w:rsidRDefault="006F29D6">
            <w:r>
              <w:rPr>
                <w:sz w:val="18"/>
              </w:rPr>
              <w:t>Gender and age are never used for decisions (the cost in accuracy is measured in E4).</w:t>
            </w:r>
          </w:p>
        </w:tc>
      </w:tr>
      <w:tr w:rsidR="00C17AD2" w14:paraId="4253CE9E" w14:textId="77777777">
        <w:trPr>
          <w:jc w:val="center"/>
        </w:trPr>
        <w:tc>
          <w:tcPr>
            <w:tcW w:w="2268" w:type="dxa"/>
            <w:shd w:val="clear" w:color="auto" w:fill="F8FAFC"/>
          </w:tcPr>
          <w:p w14:paraId="4E296211" w14:textId="77777777" w:rsidR="00C17AD2" w:rsidRDefault="006F29D6">
            <w:r>
              <w:rPr>
                <w:sz w:val="18"/>
              </w:rPr>
              <w:t>Sandboxing</w:t>
            </w:r>
          </w:p>
        </w:tc>
        <w:tc>
          <w:tcPr>
            <w:tcW w:w="7370" w:type="dxa"/>
            <w:shd w:val="clear" w:color="auto" w:fill="F8FAFC"/>
          </w:tcPr>
          <w:p w14:paraId="24A3FDFE" w14:textId="77777777" w:rsidR="00C17AD2" w:rsidRDefault="006F29D6">
            <w:r>
              <w:rPr>
                <w:sz w:val="18"/>
              </w:rPr>
              <w:t>What-if scoring only reads the card's history; scam scenarios run on a sandbox copy of the card's state, never on live data.</w:t>
            </w:r>
          </w:p>
        </w:tc>
      </w:tr>
    </w:tbl>
    <w:p w14:paraId="242A58F8" w14:textId="77777777" w:rsidR="00C17AD2" w:rsidRDefault="00C17AD2"/>
    <w:p w14:paraId="07A3E635" w14:textId="77777777" w:rsidR="00C17AD2" w:rsidRDefault="006F29D6">
      <w:pPr>
        <w:pStyle w:val="Heading1"/>
      </w:pPr>
      <w:bookmarkStart w:id="12" w:name="_Toc240057803"/>
      <w:r>
        <w:t>5 Datasets and exploratory analysis</w:t>
      </w:r>
      <w:bookmarkEnd w:id="12"/>
    </w:p>
    <w:p w14:paraId="35C33700" w14:textId="77777777" w:rsidR="00C17AD2" w:rsidRDefault="006F29D6">
      <w:pPr>
        <w:keepNext/>
      </w:pPr>
      <w:r>
        <w:rPr>
          <w:b/>
          <w:color w:val="4F46E5"/>
          <w:sz w:val="19"/>
        </w:rPr>
        <w:t>Table 6. Datasets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1984"/>
        <w:gridCol w:w="3969"/>
        <w:gridCol w:w="3685"/>
      </w:tblGrid>
      <w:tr w:rsidR="00C17AD2" w14:paraId="44C9EA66" w14:textId="77777777">
        <w:trPr>
          <w:tblHeader/>
          <w:jc w:val="center"/>
        </w:trPr>
        <w:tc>
          <w:tcPr>
            <w:tcW w:w="1984" w:type="dxa"/>
            <w:shd w:val="clear" w:color="auto" w:fill="4F46E5"/>
          </w:tcPr>
          <w:p w14:paraId="1D21DA3C" w14:textId="77777777" w:rsidR="00C17AD2" w:rsidRDefault="006F29D6">
            <w:r>
              <w:rPr>
                <w:b/>
                <w:color w:val="FFFFFF"/>
                <w:sz w:val="18"/>
              </w:rPr>
              <w:t>Property</w:t>
            </w:r>
          </w:p>
        </w:tc>
        <w:tc>
          <w:tcPr>
            <w:tcW w:w="3969" w:type="dxa"/>
            <w:shd w:val="clear" w:color="auto" w:fill="4F46E5"/>
          </w:tcPr>
          <w:p w14:paraId="36BE0477" w14:textId="77777777" w:rsidR="00C17AD2" w:rsidRDefault="006F29D6">
            <w:r>
              <w:rPr>
                <w:b/>
                <w:color w:val="FFFFFF"/>
                <w:sz w:val="18"/>
              </w:rPr>
              <w:t>Sparkov (primary)</w:t>
            </w:r>
          </w:p>
        </w:tc>
        <w:tc>
          <w:tcPr>
            <w:tcW w:w="3685" w:type="dxa"/>
            <w:shd w:val="clear" w:color="auto" w:fill="4F46E5"/>
          </w:tcPr>
          <w:p w14:paraId="32BE2CD0" w14:textId="77777777" w:rsidR="00C17AD2" w:rsidRDefault="006F29D6">
            <w:r>
              <w:rPr>
                <w:b/>
                <w:color w:val="FFFFFF"/>
                <w:sz w:val="18"/>
              </w:rPr>
              <w:t>ULB European (benchmark)</w:t>
            </w:r>
          </w:p>
        </w:tc>
      </w:tr>
      <w:tr w:rsidR="00C17AD2" w14:paraId="254D9E82" w14:textId="77777777">
        <w:trPr>
          <w:jc w:val="center"/>
        </w:trPr>
        <w:tc>
          <w:tcPr>
            <w:tcW w:w="1984" w:type="dxa"/>
          </w:tcPr>
          <w:p w14:paraId="113225CC" w14:textId="77777777" w:rsidR="00C17AD2" w:rsidRDefault="006F29D6">
            <w:r>
              <w:rPr>
                <w:sz w:val="18"/>
              </w:rPr>
              <w:t>Transactions</w:t>
            </w:r>
          </w:p>
        </w:tc>
        <w:tc>
          <w:tcPr>
            <w:tcW w:w="3969" w:type="dxa"/>
          </w:tcPr>
          <w:p w14:paraId="4BE0B550" w14:textId="77777777" w:rsidR="00C17AD2" w:rsidRDefault="006F29D6">
            <w:r>
              <w:rPr>
                <w:sz w:val="18"/>
              </w:rPr>
              <w:t>1,296,675</w:t>
            </w:r>
          </w:p>
        </w:tc>
        <w:tc>
          <w:tcPr>
            <w:tcW w:w="3685" w:type="dxa"/>
          </w:tcPr>
          <w:p w14:paraId="06988C5E" w14:textId="77777777" w:rsidR="00C17AD2" w:rsidRDefault="006F29D6">
            <w:r>
              <w:rPr>
                <w:sz w:val="18"/>
              </w:rPr>
              <w:t>284,807</w:t>
            </w:r>
          </w:p>
        </w:tc>
      </w:tr>
      <w:tr w:rsidR="00C17AD2" w14:paraId="60ABFA44" w14:textId="77777777">
        <w:trPr>
          <w:jc w:val="center"/>
        </w:trPr>
        <w:tc>
          <w:tcPr>
            <w:tcW w:w="1984" w:type="dxa"/>
            <w:shd w:val="clear" w:color="auto" w:fill="F8FAFC"/>
          </w:tcPr>
          <w:p w14:paraId="2DC6A916" w14:textId="77777777" w:rsidR="00C17AD2" w:rsidRDefault="006F29D6">
            <w:r>
              <w:rPr>
                <w:sz w:val="18"/>
              </w:rPr>
              <w:t>Frauds</w:t>
            </w:r>
          </w:p>
        </w:tc>
        <w:tc>
          <w:tcPr>
            <w:tcW w:w="3969" w:type="dxa"/>
            <w:shd w:val="clear" w:color="auto" w:fill="F8FAFC"/>
          </w:tcPr>
          <w:p w14:paraId="39516BE3" w14:textId="77777777" w:rsidR="00C17AD2" w:rsidRDefault="006F29D6">
            <w:r>
              <w:rPr>
                <w:sz w:val="18"/>
              </w:rPr>
              <w:t>7,506 (0.58%)</w:t>
            </w:r>
          </w:p>
        </w:tc>
        <w:tc>
          <w:tcPr>
            <w:tcW w:w="3685" w:type="dxa"/>
            <w:shd w:val="clear" w:color="auto" w:fill="F8FAFC"/>
          </w:tcPr>
          <w:p w14:paraId="03A4B477" w14:textId="77777777" w:rsidR="00C17AD2" w:rsidRDefault="006F29D6">
            <w:r>
              <w:rPr>
                <w:sz w:val="18"/>
              </w:rPr>
              <w:t>492 (0.173%)</w:t>
            </w:r>
          </w:p>
        </w:tc>
      </w:tr>
      <w:tr w:rsidR="00C17AD2" w14:paraId="51C5A741" w14:textId="77777777">
        <w:trPr>
          <w:jc w:val="center"/>
        </w:trPr>
        <w:tc>
          <w:tcPr>
            <w:tcW w:w="1984" w:type="dxa"/>
          </w:tcPr>
          <w:p w14:paraId="40ACF605" w14:textId="77777777" w:rsidR="00C17AD2" w:rsidRDefault="006F29D6">
            <w:r>
              <w:rPr>
                <w:sz w:val="18"/>
              </w:rPr>
              <w:t>Period</w:t>
            </w:r>
          </w:p>
        </w:tc>
        <w:tc>
          <w:tcPr>
            <w:tcW w:w="3969" w:type="dxa"/>
          </w:tcPr>
          <w:p w14:paraId="4666E632" w14:textId="77777777" w:rsidR="00C17AD2" w:rsidRDefault="006F29D6">
            <w:r>
              <w:rPr>
                <w:sz w:val="18"/>
              </w:rPr>
              <w:t>2019-01-01 to 2020-06-21</w:t>
            </w:r>
          </w:p>
        </w:tc>
        <w:tc>
          <w:tcPr>
            <w:tcW w:w="3685" w:type="dxa"/>
          </w:tcPr>
          <w:p w14:paraId="7499F7D5" w14:textId="77777777" w:rsidR="00C17AD2" w:rsidRDefault="006F29D6">
            <w:r>
              <w:rPr>
                <w:sz w:val="18"/>
              </w:rPr>
              <w:t>2 days (September 2013)</w:t>
            </w:r>
          </w:p>
        </w:tc>
      </w:tr>
      <w:tr w:rsidR="00C17AD2" w14:paraId="397ED3AA" w14:textId="77777777">
        <w:trPr>
          <w:jc w:val="center"/>
        </w:trPr>
        <w:tc>
          <w:tcPr>
            <w:tcW w:w="1984" w:type="dxa"/>
            <w:shd w:val="clear" w:color="auto" w:fill="F8FAFC"/>
          </w:tcPr>
          <w:p w14:paraId="26AE52A4" w14:textId="77777777" w:rsidR="00C17AD2" w:rsidRDefault="006F29D6">
            <w:r>
              <w:rPr>
                <w:sz w:val="18"/>
              </w:rPr>
              <w:t>Cards / merchants</w:t>
            </w:r>
          </w:p>
        </w:tc>
        <w:tc>
          <w:tcPr>
            <w:tcW w:w="3969" w:type="dxa"/>
            <w:shd w:val="clear" w:color="auto" w:fill="F8FAFC"/>
          </w:tcPr>
          <w:p w14:paraId="08A511E2" w14:textId="77777777" w:rsidR="00C17AD2" w:rsidRDefault="006F29D6">
            <w:r>
              <w:rPr>
                <w:sz w:val="18"/>
              </w:rPr>
              <w:t>983 cards, 693 merchants</w:t>
            </w:r>
          </w:p>
        </w:tc>
        <w:tc>
          <w:tcPr>
            <w:tcW w:w="3685" w:type="dxa"/>
            <w:shd w:val="clear" w:color="auto" w:fill="F8FAFC"/>
          </w:tcPr>
          <w:p w14:paraId="3FABB656" w14:textId="77777777" w:rsidR="00C17AD2" w:rsidRDefault="006F29D6">
            <w:r>
              <w:rPr>
                <w:sz w:val="18"/>
              </w:rPr>
              <w:t>not provided</w:t>
            </w:r>
          </w:p>
        </w:tc>
      </w:tr>
      <w:tr w:rsidR="00C17AD2" w14:paraId="6FF7544F" w14:textId="77777777">
        <w:trPr>
          <w:jc w:val="center"/>
        </w:trPr>
        <w:tc>
          <w:tcPr>
            <w:tcW w:w="1984" w:type="dxa"/>
          </w:tcPr>
          <w:p w14:paraId="518AF31A" w14:textId="77777777" w:rsidR="00C17AD2" w:rsidRDefault="006F29D6">
            <w:r>
              <w:rPr>
                <w:sz w:val="18"/>
              </w:rPr>
              <w:t>Features</w:t>
            </w:r>
          </w:p>
        </w:tc>
        <w:tc>
          <w:tcPr>
            <w:tcW w:w="3969" w:type="dxa"/>
          </w:tcPr>
          <w:p w14:paraId="5A9D1E2F" w14:textId="77777777" w:rsidR="00C17AD2" w:rsidRDefault="006F29D6">
            <w:r>
              <w:rPr>
                <w:sz w:val="18"/>
              </w:rPr>
              <w:t>Named: amount, category, merchant, time, customer and merchant location</w:t>
            </w:r>
          </w:p>
        </w:tc>
        <w:tc>
          <w:tcPr>
            <w:tcW w:w="3685" w:type="dxa"/>
          </w:tcPr>
          <w:p w14:paraId="589BE6EF" w14:textId="77777777" w:rsidR="00C17AD2" w:rsidRDefault="006F29D6">
            <w:r>
              <w:rPr>
                <w:sz w:val="18"/>
              </w:rPr>
              <w:t>PCA components V1-V28 + time + amount</w:t>
            </w:r>
          </w:p>
        </w:tc>
      </w:tr>
      <w:tr w:rsidR="00C17AD2" w14:paraId="5755B068" w14:textId="77777777">
        <w:trPr>
          <w:jc w:val="center"/>
        </w:trPr>
        <w:tc>
          <w:tcPr>
            <w:tcW w:w="1984" w:type="dxa"/>
            <w:shd w:val="clear" w:color="auto" w:fill="F8FAFC"/>
          </w:tcPr>
          <w:p w14:paraId="7E6A53B4" w14:textId="77777777" w:rsidR="00C17AD2" w:rsidRDefault="006F29D6">
            <w:r>
              <w:rPr>
                <w:sz w:val="18"/>
              </w:rPr>
              <w:t>Why we use it</w:t>
            </w:r>
          </w:p>
        </w:tc>
        <w:tc>
          <w:tcPr>
            <w:tcW w:w="3969" w:type="dxa"/>
            <w:shd w:val="clear" w:color="auto" w:fill="F8FAFC"/>
          </w:tcPr>
          <w:p w14:paraId="501A2E14" w14:textId="77777777" w:rsidR="00C17AD2" w:rsidRDefault="006F29D6">
            <w:r>
              <w:rPr>
                <w:sz w:val="18"/>
              </w:rPr>
              <w:t>Behavioural features and readable explanations are possible</w:t>
            </w:r>
          </w:p>
        </w:tc>
        <w:tc>
          <w:tcPr>
            <w:tcW w:w="3685" w:type="dxa"/>
            <w:shd w:val="clear" w:color="auto" w:fill="F8FAFC"/>
          </w:tcPr>
          <w:p w14:paraId="1766A1B1" w14:textId="77777777" w:rsidR="00C17AD2" w:rsidRDefault="006F29D6">
            <w:r>
              <w:rPr>
                <w:sz w:val="18"/>
              </w:rPr>
              <w:t>Standard benchmark in most papers (T3, T10, Shanaa 2025)</w:t>
            </w:r>
          </w:p>
        </w:tc>
      </w:tr>
    </w:tbl>
    <w:p w14:paraId="0D5D6CF6" w14:textId="77777777" w:rsidR="00C17AD2" w:rsidRDefault="00C17AD2"/>
    <w:p w14:paraId="5429D16A" w14:textId="77777777" w:rsidR="00C17AD2" w:rsidRDefault="006F29D6">
      <w:pPr>
        <w:keepNext/>
        <w:jc w:val="center"/>
      </w:pPr>
      <w:r>
        <w:rPr>
          <w:noProof/>
        </w:rPr>
        <w:drawing>
          <wp:inline distT="0" distB="0" distL="0" distR="0" wp14:anchorId="79793C3E" wp14:editId="3B08FCE0">
            <wp:extent cx="6120000" cy="17213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_overview.png"/>
                    <pic:cNvPicPr/>
                  </pic:nvPicPr>
                  <pic:blipFill>
                    <a:blip r:embed="rId8"/>
                    <a:stretch>
                      <a:fillRect/>
                    </a:stretch>
                  </pic:blipFill>
                  <pic:spPr>
                    <a:xfrm>
                      <a:off x="0" y="0"/>
                      <a:ext cx="6120000" cy="1721323"/>
                    </a:xfrm>
                    <a:prstGeom prst="rect">
                      <a:avLst/>
                    </a:prstGeom>
                  </pic:spPr>
                </pic:pic>
              </a:graphicData>
            </a:graphic>
          </wp:inline>
        </w:drawing>
      </w:r>
    </w:p>
    <w:p w14:paraId="6353A440" w14:textId="77777777" w:rsidR="00C17AD2" w:rsidRDefault="006F29D6">
      <w:pPr>
        <w:jc w:val="center"/>
      </w:pPr>
      <w:r>
        <w:rPr>
          <w:color w:val="64748B"/>
          <w:sz w:val="18"/>
        </w:rPr>
        <w:t>Figure 3. Sparkov: extreme imbalance, fraud concentrated between 22:00 and 04:00, and in online shopping, grocery (in-store) and online miscellaneous categories.</w:t>
      </w:r>
    </w:p>
    <w:p w14:paraId="1AD115CD" w14:textId="77777777" w:rsidR="00C17AD2" w:rsidRDefault="006F29D6">
      <w:pPr>
        <w:pStyle w:val="ListBullet"/>
      </w:pPr>
      <w:r>
        <w:rPr>
          <w:b/>
        </w:rPr>
        <w:t>Night-time</w:t>
      </w:r>
      <w:r>
        <w:t>: the fraud rate is 1.94% between 22:00 and 04:00 versus 0.11% during the day.</w:t>
      </w:r>
    </w:p>
    <w:p w14:paraId="623E1830" w14:textId="77777777" w:rsidR="00C17AD2" w:rsidRDefault="006F29D6">
      <w:pPr>
        <w:pStyle w:val="ListBullet"/>
      </w:pPr>
      <w:r>
        <w:rPr>
          <w:b/>
        </w:rPr>
        <w:t>Amount</w:t>
      </w:r>
      <w:r>
        <w:t>: frauds average $531 against $68 for genuine transactions.</w:t>
      </w:r>
    </w:p>
    <w:p w14:paraId="0332C48E" w14:textId="77777777" w:rsidR="00C17AD2" w:rsidRDefault="006F29D6">
      <w:pPr>
        <w:pStyle w:val="ListBullet"/>
      </w:pPr>
      <w:r>
        <w:rPr>
          <w:b/>
        </w:rPr>
        <w:t>Bursts</w:t>
      </w:r>
      <w:r>
        <w:t>: 762 cards were compromised, each with about 10 fraudulent transactions within roughly two days. Velocity features are therefore essential.</w:t>
      </w:r>
    </w:p>
    <w:p w14:paraId="4DAB2A44" w14:textId="77777777" w:rsidR="00C17AD2" w:rsidRDefault="006F29D6">
      <w:pPr>
        <w:pStyle w:val="ListBullet"/>
      </w:pPr>
      <w:r>
        <w:rPr>
          <w:b/>
        </w:rPr>
        <w:t>Category</w:t>
      </w:r>
      <w:r>
        <w:t>: online shopping, in-store grocery and online miscellaneous have the highest fraud rates.</w:t>
      </w:r>
    </w:p>
    <w:p w14:paraId="3A8152C4" w14:textId="77777777" w:rsidR="00C17AD2" w:rsidRDefault="006F29D6">
      <w:pPr>
        <w:keepNext/>
        <w:jc w:val="center"/>
      </w:pPr>
      <w:r>
        <w:rPr>
          <w:noProof/>
        </w:rPr>
        <w:drawing>
          <wp:inline distT="0" distB="0" distL="0" distR="0" wp14:anchorId="62D9FC02" wp14:editId="5FA5C260">
            <wp:extent cx="3960000" cy="21252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mounts.png"/>
                    <pic:cNvPicPr/>
                  </pic:nvPicPr>
                  <pic:blipFill>
                    <a:blip r:embed="rId9"/>
                    <a:stretch>
                      <a:fillRect/>
                    </a:stretch>
                  </pic:blipFill>
                  <pic:spPr>
                    <a:xfrm>
                      <a:off x="0" y="0"/>
                      <a:ext cx="3960000" cy="2125211"/>
                    </a:xfrm>
                    <a:prstGeom prst="rect">
                      <a:avLst/>
                    </a:prstGeom>
                  </pic:spPr>
                </pic:pic>
              </a:graphicData>
            </a:graphic>
          </wp:inline>
        </w:drawing>
      </w:r>
    </w:p>
    <w:p w14:paraId="0E50EE71" w14:textId="77777777" w:rsidR="00C17AD2" w:rsidRDefault="006F29D6">
      <w:pPr>
        <w:jc w:val="center"/>
      </w:pPr>
      <w:r>
        <w:rPr>
          <w:color w:val="64748B"/>
          <w:sz w:val="18"/>
        </w:rPr>
        <w:t>Figure 4. Fraudulent transactions are several times larger than genuine ones.</w:t>
      </w:r>
    </w:p>
    <w:p w14:paraId="51D8123B" w14:textId="77777777" w:rsidR="00C17AD2" w:rsidRDefault="006F29D6">
      <w:pPr>
        <w:pStyle w:val="Heading2"/>
      </w:pPr>
      <w:bookmarkStart w:id="13" w:name="_Toc240057804"/>
      <w:r>
        <w:t>5.1 Chronological split with label-delay gaps</w:t>
      </w:r>
      <w:bookmarkEnd w:id="13"/>
    </w:p>
    <w:p w14:paraId="69404F93" w14:textId="77777777" w:rsidR="00C17AD2" w:rsidRDefault="006F29D6">
      <w:pPr>
        <w:keepNext/>
      </w:pPr>
      <w:r>
        <w:rPr>
          <w:b/>
          <w:color w:val="4F46E5"/>
          <w:sz w:val="19"/>
        </w:rPr>
        <w:t>Table 7. Time-based split (Sparkov)</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1101"/>
        <w:gridCol w:w="1377"/>
        <w:gridCol w:w="1377"/>
        <w:gridCol w:w="1377"/>
        <w:gridCol w:w="1101"/>
        <w:gridCol w:w="3304"/>
      </w:tblGrid>
      <w:tr w:rsidR="00C17AD2" w14:paraId="1D17B250" w14:textId="77777777">
        <w:trPr>
          <w:tblHeader/>
          <w:jc w:val="center"/>
        </w:trPr>
        <w:tc>
          <w:tcPr>
            <w:tcW w:w="1101" w:type="dxa"/>
            <w:shd w:val="clear" w:color="auto" w:fill="4F46E5"/>
          </w:tcPr>
          <w:p w14:paraId="6339BB0D" w14:textId="77777777" w:rsidR="00C17AD2" w:rsidRDefault="006F29D6">
            <w:r>
              <w:rPr>
                <w:b/>
                <w:color w:val="FFFFFF"/>
                <w:sz w:val="16"/>
              </w:rPr>
              <w:t>Block</w:t>
            </w:r>
          </w:p>
        </w:tc>
        <w:tc>
          <w:tcPr>
            <w:tcW w:w="1377" w:type="dxa"/>
            <w:shd w:val="clear" w:color="auto" w:fill="4F46E5"/>
          </w:tcPr>
          <w:p w14:paraId="38C9DD35" w14:textId="77777777" w:rsidR="00C17AD2" w:rsidRDefault="006F29D6">
            <w:r>
              <w:rPr>
                <w:b/>
                <w:color w:val="FFFFFF"/>
                <w:sz w:val="16"/>
              </w:rPr>
              <w:t>From</w:t>
            </w:r>
          </w:p>
        </w:tc>
        <w:tc>
          <w:tcPr>
            <w:tcW w:w="1377" w:type="dxa"/>
            <w:shd w:val="clear" w:color="auto" w:fill="4F46E5"/>
          </w:tcPr>
          <w:p w14:paraId="3337FAEB" w14:textId="77777777" w:rsidR="00C17AD2" w:rsidRDefault="006F29D6">
            <w:r>
              <w:rPr>
                <w:b/>
                <w:color w:val="FFFFFF"/>
                <w:sz w:val="16"/>
              </w:rPr>
              <w:t>To</w:t>
            </w:r>
          </w:p>
        </w:tc>
        <w:tc>
          <w:tcPr>
            <w:tcW w:w="1377" w:type="dxa"/>
            <w:shd w:val="clear" w:color="auto" w:fill="4F46E5"/>
          </w:tcPr>
          <w:p w14:paraId="05A1D9D9" w14:textId="77777777" w:rsidR="00C17AD2" w:rsidRDefault="006F29D6">
            <w:r>
              <w:rPr>
                <w:b/>
                <w:color w:val="FFFFFF"/>
                <w:sz w:val="16"/>
              </w:rPr>
              <w:t>Transactions</w:t>
            </w:r>
          </w:p>
        </w:tc>
        <w:tc>
          <w:tcPr>
            <w:tcW w:w="1101" w:type="dxa"/>
            <w:shd w:val="clear" w:color="auto" w:fill="4F46E5"/>
          </w:tcPr>
          <w:p w14:paraId="2D2F1075" w14:textId="77777777" w:rsidR="00C17AD2" w:rsidRDefault="006F29D6">
            <w:r>
              <w:rPr>
                <w:b/>
                <w:color w:val="FFFFFF"/>
                <w:sz w:val="16"/>
              </w:rPr>
              <w:t>Frauds</w:t>
            </w:r>
          </w:p>
        </w:tc>
        <w:tc>
          <w:tcPr>
            <w:tcW w:w="3304" w:type="dxa"/>
            <w:shd w:val="clear" w:color="auto" w:fill="4F46E5"/>
          </w:tcPr>
          <w:p w14:paraId="01971BF2" w14:textId="77777777" w:rsidR="00C17AD2" w:rsidRDefault="006F29D6">
            <w:r>
              <w:rPr>
                <w:b/>
                <w:color w:val="FFFFFF"/>
                <w:sz w:val="16"/>
              </w:rPr>
              <w:t>Used for</w:t>
            </w:r>
          </w:p>
        </w:tc>
      </w:tr>
      <w:tr w:rsidR="00C17AD2" w14:paraId="5C611E33" w14:textId="77777777">
        <w:trPr>
          <w:jc w:val="center"/>
        </w:trPr>
        <w:tc>
          <w:tcPr>
            <w:tcW w:w="1101" w:type="dxa"/>
          </w:tcPr>
          <w:p w14:paraId="31205EA9" w14:textId="77777777" w:rsidR="00C17AD2" w:rsidRDefault="006F29D6">
            <w:r>
              <w:rPr>
                <w:sz w:val="16"/>
              </w:rPr>
              <w:t>Train</w:t>
            </w:r>
          </w:p>
        </w:tc>
        <w:tc>
          <w:tcPr>
            <w:tcW w:w="1377" w:type="dxa"/>
          </w:tcPr>
          <w:p w14:paraId="41DC5632" w14:textId="77777777" w:rsidR="00C17AD2" w:rsidRDefault="006F29D6">
            <w:r>
              <w:rPr>
                <w:sz w:val="16"/>
              </w:rPr>
              <w:t>2019-01-01</w:t>
            </w:r>
          </w:p>
        </w:tc>
        <w:tc>
          <w:tcPr>
            <w:tcW w:w="1377" w:type="dxa"/>
          </w:tcPr>
          <w:p w14:paraId="3CE3815C" w14:textId="77777777" w:rsidR="00C17AD2" w:rsidRDefault="006F29D6">
            <w:r>
              <w:rPr>
                <w:sz w:val="16"/>
              </w:rPr>
              <w:t>2019-12-31</w:t>
            </w:r>
          </w:p>
        </w:tc>
        <w:tc>
          <w:tcPr>
            <w:tcW w:w="1377" w:type="dxa"/>
          </w:tcPr>
          <w:p w14:paraId="7EE689A0" w14:textId="77777777" w:rsidR="00C17AD2" w:rsidRDefault="006F29D6">
            <w:r>
              <w:rPr>
                <w:sz w:val="16"/>
              </w:rPr>
              <w:t>924,850</w:t>
            </w:r>
          </w:p>
        </w:tc>
        <w:tc>
          <w:tcPr>
            <w:tcW w:w="1101" w:type="dxa"/>
          </w:tcPr>
          <w:p w14:paraId="6D3AABD8" w14:textId="77777777" w:rsidR="00C17AD2" w:rsidRDefault="006F29D6">
            <w:r>
              <w:rPr>
                <w:sz w:val="16"/>
              </w:rPr>
              <w:t>5,220</w:t>
            </w:r>
          </w:p>
        </w:tc>
        <w:tc>
          <w:tcPr>
            <w:tcW w:w="3304" w:type="dxa"/>
          </w:tcPr>
          <w:p w14:paraId="7EDF6CE2" w14:textId="77777777" w:rsidR="00C17AD2" w:rsidRDefault="006F29D6">
            <w:r>
              <w:rPr>
                <w:sz w:val="16"/>
              </w:rPr>
              <w:t>Fitting the detectors</w:t>
            </w:r>
          </w:p>
        </w:tc>
      </w:tr>
      <w:tr w:rsidR="00C17AD2" w14:paraId="444947F6" w14:textId="77777777">
        <w:trPr>
          <w:jc w:val="center"/>
        </w:trPr>
        <w:tc>
          <w:tcPr>
            <w:tcW w:w="1101" w:type="dxa"/>
            <w:shd w:val="clear" w:color="auto" w:fill="F8FAFC"/>
          </w:tcPr>
          <w:p w14:paraId="14D06D5C" w14:textId="77777777" w:rsidR="00C17AD2" w:rsidRDefault="006F29D6">
            <w:r>
              <w:rPr>
                <w:sz w:val="16"/>
              </w:rPr>
              <w:t>Gap</w:t>
            </w:r>
          </w:p>
        </w:tc>
        <w:tc>
          <w:tcPr>
            <w:tcW w:w="1377" w:type="dxa"/>
            <w:shd w:val="clear" w:color="auto" w:fill="F8FAFC"/>
          </w:tcPr>
          <w:p w14:paraId="1B002C4E" w14:textId="77777777" w:rsidR="00C17AD2" w:rsidRDefault="006F29D6">
            <w:r>
              <w:rPr>
                <w:sz w:val="16"/>
              </w:rPr>
              <w:t>2020-01-01</w:t>
            </w:r>
          </w:p>
        </w:tc>
        <w:tc>
          <w:tcPr>
            <w:tcW w:w="1377" w:type="dxa"/>
            <w:shd w:val="clear" w:color="auto" w:fill="F8FAFC"/>
          </w:tcPr>
          <w:p w14:paraId="70B0638E" w14:textId="77777777" w:rsidR="00C17AD2" w:rsidRDefault="006F29D6">
            <w:r>
              <w:rPr>
                <w:sz w:val="16"/>
              </w:rPr>
              <w:t>2020-04-07</w:t>
            </w:r>
          </w:p>
        </w:tc>
        <w:tc>
          <w:tcPr>
            <w:tcW w:w="1377" w:type="dxa"/>
            <w:shd w:val="clear" w:color="auto" w:fill="F8FAFC"/>
          </w:tcPr>
          <w:p w14:paraId="39E839C5" w14:textId="77777777" w:rsidR="00C17AD2" w:rsidRDefault="006F29D6">
            <w:r>
              <w:rPr>
                <w:sz w:val="16"/>
              </w:rPr>
              <w:t>28,241</w:t>
            </w:r>
          </w:p>
        </w:tc>
        <w:tc>
          <w:tcPr>
            <w:tcW w:w="1101" w:type="dxa"/>
            <w:shd w:val="clear" w:color="auto" w:fill="F8FAFC"/>
          </w:tcPr>
          <w:p w14:paraId="1CFD05B9" w14:textId="77777777" w:rsidR="00C17AD2" w:rsidRDefault="006F29D6">
            <w:r>
              <w:rPr>
                <w:sz w:val="16"/>
              </w:rPr>
              <w:t>139</w:t>
            </w:r>
          </w:p>
        </w:tc>
        <w:tc>
          <w:tcPr>
            <w:tcW w:w="3304" w:type="dxa"/>
            <w:shd w:val="clear" w:color="auto" w:fill="F8FAFC"/>
          </w:tcPr>
          <w:p w14:paraId="31D144CD" w14:textId="77777777" w:rsidR="00C17AD2" w:rsidRDefault="006F29D6">
            <w:r>
              <w:rPr>
                <w:sz w:val="16"/>
              </w:rPr>
              <w:t>7-day gaps: history only, never scored</w:t>
            </w:r>
          </w:p>
        </w:tc>
      </w:tr>
      <w:tr w:rsidR="00C17AD2" w14:paraId="7BFE7E46" w14:textId="77777777">
        <w:trPr>
          <w:jc w:val="center"/>
        </w:trPr>
        <w:tc>
          <w:tcPr>
            <w:tcW w:w="1101" w:type="dxa"/>
          </w:tcPr>
          <w:p w14:paraId="4A5A79E4" w14:textId="77777777" w:rsidR="00C17AD2" w:rsidRDefault="006F29D6">
            <w:r>
              <w:rPr>
                <w:sz w:val="16"/>
              </w:rPr>
              <w:t>Val</w:t>
            </w:r>
          </w:p>
        </w:tc>
        <w:tc>
          <w:tcPr>
            <w:tcW w:w="1377" w:type="dxa"/>
          </w:tcPr>
          <w:p w14:paraId="0C02EB49" w14:textId="77777777" w:rsidR="00C17AD2" w:rsidRDefault="006F29D6">
            <w:r>
              <w:rPr>
                <w:sz w:val="16"/>
              </w:rPr>
              <w:t>2020-01-08</w:t>
            </w:r>
          </w:p>
        </w:tc>
        <w:tc>
          <w:tcPr>
            <w:tcW w:w="1377" w:type="dxa"/>
          </w:tcPr>
          <w:p w14:paraId="6708FF9F" w14:textId="77777777" w:rsidR="00C17AD2" w:rsidRDefault="006F29D6">
            <w:r>
              <w:rPr>
                <w:sz w:val="16"/>
              </w:rPr>
              <w:t>2020-03-31</w:t>
            </w:r>
          </w:p>
        </w:tc>
        <w:tc>
          <w:tcPr>
            <w:tcW w:w="1377" w:type="dxa"/>
          </w:tcPr>
          <w:p w14:paraId="5F436820" w14:textId="77777777" w:rsidR="00C17AD2" w:rsidRDefault="006F29D6">
            <w:r>
              <w:rPr>
                <w:sz w:val="16"/>
              </w:rPr>
              <w:t>160,810</w:t>
            </w:r>
          </w:p>
        </w:tc>
        <w:tc>
          <w:tcPr>
            <w:tcW w:w="1101" w:type="dxa"/>
          </w:tcPr>
          <w:p w14:paraId="37FE8D02" w14:textId="77777777" w:rsidR="00C17AD2" w:rsidRDefault="006F29D6">
            <w:r>
              <w:rPr>
                <w:sz w:val="16"/>
              </w:rPr>
              <w:t>1,055</w:t>
            </w:r>
          </w:p>
        </w:tc>
        <w:tc>
          <w:tcPr>
            <w:tcW w:w="3304" w:type="dxa"/>
          </w:tcPr>
          <w:p w14:paraId="3B746975" w14:textId="77777777" w:rsidR="00C17AD2" w:rsidRDefault="006F29D6">
            <w:r>
              <w:rPr>
                <w:sz w:val="16"/>
              </w:rPr>
              <w:t>Early stopping, meta-learner, thresholds</w:t>
            </w:r>
          </w:p>
        </w:tc>
      </w:tr>
      <w:tr w:rsidR="00C17AD2" w14:paraId="2A33CE35" w14:textId="77777777">
        <w:trPr>
          <w:jc w:val="center"/>
        </w:trPr>
        <w:tc>
          <w:tcPr>
            <w:tcW w:w="1101" w:type="dxa"/>
            <w:shd w:val="clear" w:color="auto" w:fill="F8FAFC"/>
          </w:tcPr>
          <w:p w14:paraId="6D3F3C49" w14:textId="77777777" w:rsidR="00C17AD2" w:rsidRDefault="006F29D6">
            <w:r>
              <w:rPr>
                <w:sz w:val="16"/>
              </w:rPr>
              <w:t>Test</w:t>
            </w:r>
          </w:p>
        </w:tc>
        <w:tc>
          <w:tcPr>
            <w:tcW w:w="1377" w:type="dxa"/>
            <w:shd w:val="clear" w:color="auto" w:fill="F8FAFC"/>
          </w:tcPr>
          <w:p w14:paraId="2DF8BC46" w14:textId="77777777" w:rsidR="00C17AD2" w:rsidRDefault="006F29D6">
            <w:r>
              <w:rPr>
                <w:sz w:val="16"/>
              </w:rPr>
              <w:t>2020-04-08</w:t>
            </w:r>
          </w:p>
        </w:tc>
        <w:tc>
          <w:tcPr>
            <w:tcW w:w="1377" w:type="dxa"/>
            <w:shd w:val="clear" w:color="auto" w:fill="F8FAFC"/>
          </w:tcPr>
          <w:p w14:paraId="3A5B97BB" w14:textId="77777777" w:rsidR="00C17AD2" w:rsidRDefault="006F29D6">
            <w:r>
              <w:rPr>
                <w:sz w:val="16"/>
              </w:rPr>
              <w:t>2020-06-21</w:t>
            </w:r>
          </w:p>
        </w:tc>
        <w:tc>
          <w:tcPr>
            <w:tcW w:w="1377" w:type="dxa"/>
            <w:shd w:val="clear" w:color="auto" w:fill="F8FAFC"/>
          </w:tcPr>
          <w:p w14:paraId="66D8B3A7" w14:textId="77777777" w:rsidR="00C17AD2" w:rsidRDefault="006F29D6">
            <w:r>
              <w:rPr>
                <w:sz w:val="16"/>
              </w:rPr>
              <w:t>182,774</w:t>
            </w:r>
          </w:p>
        </w:tc>
        <w:tc>
          <w:tcPr>
            <w:tcW w:w="1101" w:type="dxa"/>
            <w:shd w:val="clear" w:color="auto" w:fill="F8FAFC"/>
          </w:tcPr>
          <w:p w14:paraId="2270FBE4" w14:textId="77777777" w:rsidR="00C17AD2" w:rsidRDefault="006F29D6">
            <w:r>
              <w:rPr>
                <w:sz w:val="16"/>
              </w:rPr>
              <w:t>1,092</w:t>
            </w:r>
          </w:p>
        </w:tc>
        <w:tc>
          <w:tcPr>
            <w:tcW w:w="3304" w:type="dxa"/>
            <w:shd w:val="clear" w:color="auto" w:fill="F8FAFC"/>
          </w:tcPr>
          <w:p w14:paraId="637C14B8" w14:textId="77777777" w:rsidR="00C17AD2" w:rsidRDefault="006F29D6">
            <w:r>
              <w:rPr>
                <w:sz w:val="16"/>
              </w:rPr>
              <w:t>Final evaluation + live demo stream</w:t>
            </w:r>
          </w:p>
        </w:tc>
      </w:tr>
    </w:tbl>
    <w:p w14:paraId="207A884B" w14:textId="77777777" w:rsidR="00C17AD2" w:rsidRDefault="00C17AD2"/>
    <w:tbl>
      <w:tblPr>
        <w:tblW w:w="0" w:type="auto"/>
        <w:tblBorders>
          <w:top w:val="single" w:sz="8" w:space="0" w:color="0D9488"/>
          <w:left w:val="single" w:sz="8" w:space="0" w:color="0D9488"/>
          <w:bottom w:val="single" w:sz="8" w:space="0" w:color="0D9488"/>
          <w:right w:val="single" w:sz="8" w:space="0" w:color="0D9488"/>
          <w:insideH w:val="single" w:sz="8" w:space="0" w:color="0D9488"/>
          <w:insideV w:val="single" w:sz="8" w:space="0" w:color="0D9488"/>
        </w:tblBorders>
        <w:tblCellMar>
          <w:top w:w="141" w:type="dxa"/>
          <w:left w:w="141" w:type="dxa"/>
          <w:bottom w:w="141" w:type="dxa"/>
          <w:right w:w="141" w:type="dxa"/>
        </w:tblCellMar>
        <w:tblLook w:val="04A0" w:firstRow="1" w:lastRow="0" w:firstColumn="1" w:lastColumn="0" w:noHBand="0" w:noVBand="1"/>
      </w:tblPr>
      <w:tblGrid>
        <w:gridCol w:w="9638"/>
      </w:tblGrid>
      <w:tr w:rsidR="00C17AD2" w14:paraId="69896DF3" w14:textId="77777777">
        <w:tc>
          <w:tcPr>
            <w:tcW w:w="9638" w:type="dxa"/>
            <w:shd w:val="clear" w:color="auto" w:fill="F0FDFA"/>
          </w:tcPr>
          <w:p w14:paraId="17CB7233" w14:textId="77777777" w:rsidR="00C17AD2" w:rsidRDefault="006F29D6">
            <w:r>
              <w:rPr>
                <w:b/>
                <w:color w:val="0D9488"/>
              </w:rPr>
              <w:t>Why a chronological split</w:t>
            </w:r>
          </w:p>
          <w:p w14:paraId="72E8D6E8" w14:textId="77777777" w:rsidR="00C17AD2" w:rsidRDefault="006F29D6">
            <w:r>
              <w:rPr>
                <w:sz w:val="20"/>
              </w:rPr>
              <w:t>A random split lets the model learn from the future and puts transactions from the same fraud burst in both training and test data, which makes results look better than they are. We train on the past, validate on the next quarter and test on the most recent quarter, with 7-day gaps between them because fraud labels take days to be confirmed (Dal Pozzolo et al., 2018; Le Borgne et al., 2022). The test period is also what the dashboard replays live, so the demo runs on data the model has never seen.</w:t>
            </w:r>
          </w:p>
        </w:tc>
      </w:tr>
    </w:tbl>
    <w:p w14:paraId="584C043A" w14:textId="77777777" w:rsidR="00C17AD2" w:rsidRDefault="00C17AD2"/>
    <w:p w14:paraId="774B160F" w14:textId="77777777" w:rsidR="00C17AD2" w:rsidRDefault="006F29D6">
      <w:pPr>
        <w:pStyle w:val="Heading1"/>
      </w:pPr>
      <w:bookmarkStart w:id="14" w:name="_Toc240057805"/>
      <w:r>
        <w:t>6 Methodology</w:t>
      </w:r>
      <w:bookmarkEnd w:id="14"/>
    </w:p>
    <w:p w14:paraId="169A3A5C" w14:textId="77777777" w:rsidR="00C17AD2" w:rsidRDefault="006F29D6">
      <w:pPr>
        <w:pStyle w:val="Heading2"/>
      </w:pPr>
      <w:bookmarkStart w:id="15" w:name="_Toc240057806"/>
      <w:r>
        <w:t>6.1 Behavioural feature engineering</w:t>
      </w:r>
      <w:bookmarkEnd w:id="15"/>
    </w:p>
    <w:p w14:paraId="35BD871B" w14:textId="77777777" w:rsidR="00C17AD2" w:rsidRDefault="006F29D6">
      <w:r>
        <w:t>We compute 27 numeric features plus 14 category indicators; the deployed model uses 39 of them (age and gender excluded). Each is computed from the card's past only (Whitrow et al., 2009; Bahnsen et al., 2016).</w:t>
      </w:r>
    </w:p>
    <w:p w14:paraId="42F4ECAD" w14:textId="77777777" w:rsidR="00C17AD2" w:rsidRDefault="006F29D6">
      <w:pPr>
        <w:keepNext/>
      </w:pPr>
      <w:r>
        <w:rPr>
          <w:b/>
          <w:color w:val="4F46E5"/>
          <w:sz w:val="19"/>
        </w:rPr>
        <w:t>Table 8. Behavioural and transaction features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2551"/>
        <w:gridCol w:w="3685"/>
        <w:gridCol w:w="3402"/>
      </w:tblGrid>
      <w:tr w:rsidR="00C17AD2" w14:paraId="6F92F9A9" w14:textId="77777777">
        <w:trPr>
          <w:tblHeader/>
          <w:jc w:val="center"/>
        </w:trPr>
        <w:tc>
          <w:tcPr>
            <w:tcW w:w="2551" w:type="dxa"/>
            <w:shd w:val="clear" w:color="auto" w:fill="4F46E5"/>
          </w:tcPr>
          <w:p w14:paraId="492888D5" w14:textId="77777777" w:rsidR="00C17AD2" w:rsidRDefault="006F29D6">
            <w:r>
              <w:rPr>
                <w:b/>
                <w:color w:val="FFFFFF"/>
                <w:sz w:val="18"/>
              </w:rPr>
              <w:t>Feature(s)</w:t>
            </w:r>
          </w:p>
        </w:tc>
        <w:tc>
          <w:tcPr>
            <w:tcW w:w="3685" w:type="dxa"/>
            <w:shd w:val="clear" w:color="auto" w:fill="4F46E5"/>
          </w:tcPr>
          <w:p w14:paraId="33162101" w14:textId="77777777" w:rsidR="00C17AD2" w:rsidRDefault="006F29D6">
            <w:r>
              <w:rPr>
                <w:b/>
                <w:color w:val="FFFFFF"/>
                <w:sz w:val="18"/>
              </w:rPr>
              <w:t>Meaning</w:t>
            </w:r>
          </w:p>
        </w:tc>
        <w:tc>
          <w:tcPr>
            <w:tcW w:w="3402" w:type="dxa"/>
            <w:shd w:val="clear" w:color="auto" w:fill="4F46E5"/>
          </w:tcPr>
          <w:p w14:paraId="72FD0418" w14:textId="77777777" w:rsidR="00C17AD2" w:rsidRDefault="006F29D6">
            <w:r>
              <w:rPr>
                <w:b/>
                <w:color w:val="FFFFFF"/>
                <w:sz w:val="18"/>
              </w:rPr>
              <w:t>Fraud signal it captures</w:t>
            </w:r>
          </w:p>
        </w:tc>
      </w:tr>
      <w:tr w:rsidR="00C17AD2" w14:paraId="627E83B4" w14:textId="77777777">
        <w:trPr>
          <w:jc w:val="center"/>
        </w:trPr>
        <w:tc>
          <w:tcPr>
            <w:tcW w:w="2551" w:type="dxa"/>
          </w:tcPr>
          <w:p w14:paraId="7480CCCA" w14:textId="77777777" w:rsidR="00C17AD2" w:rsidRDefault="006F29D6">
            <w:r>
              <w:rPr>
                <w:sz w:val="18"/>
              </w:rPr>
              <w:t>amt, log_amt</w:t>
            </w:r>
          </w:p>
        </w:tc>
        <w:tc>
          <w:tcPr>
            <w:tcW w:w="3685" w:type="dxa"/>
          </w:tcPr>
          <w:p w14:paraId="0C3D6017" w14:textId="77777777" w:rsidR="00C17AD2" w:rsidRDefault="006F29D6">
            <w:r>
              <w:rPr>
                <w:sz w:val="18"/>
              </w:rPr>
              <w:t>Transaction amount (raw and log)</w:t>
            </w:r>
          </w:p>
        </w:tc>
        <w:tc>
          <w:tcPr>
            <w:tcW w:w="3402" w:type="dxa"/>
          </w:tcPr>
          <w:p w14:paraId="299C0BD4" w14:textId="77777777" w:rsidR="00C17AD2" w:rsidRDefault="006F29D6">
            <w:r>
              <w:rPr>
                <w:sz w:val="18"/>
              </w:rPr>
              <w:t>Fraudsters maximise value before the card is blocked</w:t>
            </w:r>
          </w:p>
        </w:tc>
      </w:tr>
      <w:tr w:rsidR="00C17AD2" w14:paraId="22D0AFB7" w14:textId="77777777">
        <w:trPr>
          <w:jc w:val="center"/>
        </w:trPr>
        <w:tc>
          <w:tcPr>
            <w:tcW w:w="2551" w:type="dxa"/>
            <w:shd w:val="clear" w:color="auto" w:fill="F8FAFC"/>
          </w:tcPr>
          <w:p w14:paraId="2A8F795E" w14:textId="77777777" w:rsidR="00C17AD2" w:rsidRDefault="006F29D6">
            <w:r>
              <w:rPr>
                <w:sz w:val="18"/>
              </w:rPr>
              <w:t>hour, is_night, day_of_week, is_weekend</w:t>
            </w:r>
          </w:p>
        </w:tc>
        <w:tc>
          <w:tcPr>
            <w:tcW w:w="3685" w:type="dxa"/>
            <w:shd w:val="clear" w:color="auto" w:fill="F8FAFC"/>
          </w:tcPr>
          <w:p w14:paraId="5D2FD0FB" w14:textId="77777777" w:rsidR="00C17AD2" w:rsidRDefault="006F29D6">
            <w:r>
              <w:rPr>
                <w:sz w:val="18"/>
              </w:rPr>
              <w:t>When the transaction happens</w:t>
            </w:r>
          </w:p>
        </w:tc>
        <w:tc>
          <w:tcPr>
            <w:tcW w:w="3402" w:type="dxa"/>
            <w:shd w:val="clear" w:color="auto" w:fill="F8FAFC"/>
          </w:tcPr>
          <w:p w14:paraId="0E71121E" w14:textId="77777777" w:rsidR="00C17AD2" w:rsidRDefault="006F29D6">
            <w:r>
              <w:rPr>
                <w:sz w:val="18"/>
              </w:rPr>
              <w:t>Fraud concentrates late at night when owners sleep</w:t>
            </w:r>
          </w:p>
        </w:tc>
      </w:tr>
      <w:tr w:rsidR="00C17AD2" w14:paraId="645A8BB6" w14:textId="77777777">
        <w:trPr>
          <w:jc w:val="center"/>
        </w:trPr>
        <w:tc>
          <w:tcPr>
            <w:tcW w:w="2551" w:type="dxa"/>
          </w:tcPr>
          <w:p w14:paraId="3AF1B667" w14:textId="77777777" w:rsidR="00C17AD2" w:rsidRDefault="006F29D6">
            <w:r>
              <w:rPr>
                <w:sz w:val="18"/>
              </w:rPr>
              <w:t>is_online, cat_* (14)</w:t>
            </w:r>
          </w:p>
        </w:tc>
        <w:tc>
          <w:tcPr>
            <w:tcW w:w="3685" w:type="dxa"/>
          </w:tcPr>
          <w:p w14:paraId="65EF6CBA" w14:textId="77777777" w:rsidR="00C17AD2" w:rsidRDefault="006F29D6">
            <w:r>
              <w:rPr>
                <w:sz w:val="18"/>
              </w:rPr>
              <w:t>Merchant category and channel (card-not-present)</w:t>
            </w:r>
          </w:p>
        </w:tc>
        <w:tc>
          <w:tcPr>
            <w:tcW w:w="3402" w:type="dxa"/>
          </w:tcPr>
          <w:p w14:paraId="2D2AF736" w14:textId="77777777" w:rsidR="00C17AD2" w:rsidRDefault="006F29D6">
            <w:r>
              <w:rPr>
                <w:sz w:val="18"/>
              </w:rPr>
              <w:t>Stolen card details are mostly used online</w:t>
            </w:r>
          </w:p>
        </w:tc>
      </w:tr>
      <w:tr w:rsidR="00C17AD2" w14:paraId="7A4E946D" w14:textId="77777777">
        <w:trPr>
          <w:jc w:val="center"/>
        </w:trPr>
        <w:tc>
          <w:tcPr>
            <w:tcW w:w="2551" w:type="dxa"/>
            <w:shd w:val="clear" w:color="auto" w:fill="F8FAFC"/>
          </w:tcPr>
          <w:p w14:paraId="00AEAEB2" w14:textId="77777777" w:rsidR="00C17AD2" w:rsidRDefault="006F29D6">
            <w:r>
              <w:rPr>
                <w:sz w:val="18"/>
              </w:rPr>
              <w:t>log_city_pop, dist_home_km</w:t>
            </w:r>
          </w:p>
        </w:tc>
        <w:tc>
          <w:tcPr>
            <w:tcW w:w="3685" w:type="dxa"/>
            <w:shd w:val="clear" w:color="auto" w:fill="F8FAFC"/>
          </w:tcPr>
          <w:p w14:paraId="48709384" w14:textId="77777777" w:rsidR="00C17AD2" w:rsidRDefault="006F29D6">
            <w:r>
              <w:rPr>
                <w:sz w:val="18"/>
              </w:rPr>
              <w:t>Home-city size; merchant distance from the cardholder's home</w:t>
            </w:r>
          </w:p>
        </w:tc>
        <w:tc>
          <w:tcPr>
            <w:tcW w:w="3402" w:type="dxa"/>
            <w:shd w:val="clear" w:color="auto" w:fill="F8FAFC"/>
          </w:tcPr>
          <w:p w14:paraId="21D81948" w14:textId="77777777" w:rsidR="00C17AD2" w:rsidRDefault="006F29D6">
            <w:r>
              <w:rPr>
                <w:sz w:val="18"/>
              </w:rPr>
              <w:t>Use far from the usual area</w:t>
            </w:r>
          </w:p>
        </w:tc>
      </w:tr>
      <w:tr w:rsidR="00C17AD2" w14:paraId="685A3797" w14:textId="77777777">
        <w:trPr>
          <w:jc w:val="center"/>
        </w:trPr>
        <w:tc>
          <w:tcPr>
            <w:tcW w:w="2551" w:type="dxa"/>
          </w:tcPr>
          <w:p w14:paraId="33A11F6C" w14:textId="77777777" w:rsidR="00C17AD2" w:rsidRDefault="006F29D6">
            <w:r>
              <w:rPr>
                <w:sz w:val="18"/>
              </w:rPr>
              <w:t>card_history_len</w:t>
            </w:r>
          </w:p>
        </w:tc>
        <w:tc>
          <w:tcPr>
            <w:tcW w:w="3685" w:type="dxa"/>
          </w:tcPr>
          <w:p w14:paraId="473F3598" w14:textId="77777777" w:rsidR="00C17AD2" w:rsidRDefault="006F29D6">
            <w:r>
              <w:rPr>
                <w:sz w:val="18"/>
              </w:rPr>
              <w:t>How many past transactions the card has</w:t>
            </w:r>
          </w:p>
        </w:tc>
        <w:tc>
          <w:tcPr>
            <w:tcW w:w="3402" w:type="dxa"/>
          </w:tcPr>
          <w:p w14:paraId="5EF7ED5F" w14:textId="77777777" w:rsidR="00C17AD2" w:rsidRDefault="006F29D6">
            <w:r>
              <w:rPr>
                <w:sz w:val="18"/>
              </w:rPr>
              <w:t>New cards carry less behavioural evidence</w:t>
            </w:r>
          </w:p>
        </w:tc>
      </w:tr>
      <w:tr w:rsidR="00C17AD2" w14:paraId="7C5EB7C3" w14:textId="77777777">
        <w:trPr>
          <w:jc w:val="center"/>
        </w:trPr>
        <w:tc>
          <w:tcPr>
            <w:tcW w:w="2551" w:type="dxa"/>
            <w:shd w:val="clear" w:color="auto" w:fill="F8FAFC"/>
          </w:tcPr>
          <w:p w14:paraId="68139324" w14:textId="77777777" w:rsidR="00C17AD2" w:rsidRDefault="006F29D6">
            <w:r>
              <w:rPr>
                <w:sz w:val="18"/>
              </w:rPr>
              <w:t>log_secs_since_last</w:t>
            </w:r>
          </w:p>
        </w:tc>
        <w:tc>
          <w:tcPr>
            <w:tcW w:w="3685" w:type="dxa"/>
            <w:shd w:val="clear" w:color="auto" w:fill="F8FAFC"/>
          </w:tcPr>
          <w:p w14:paraId="5200AC83" w14:textId="77777777" w:rsidR="00C17AD2" w:rsidRDefault="006F29D6">
            <w:r>
              <w:rPr>
                <w:sz w:val="18"/>
              </w:rPr>
              <w:t>Time since the card's previous transaction</w:t>
            </w:r>
          </w:p>
        </w:tc>
        <w:tc>
          <w:tcPr>
            <w:tcW w:w="3402" w:type="dxa"/>
            <w:shd w:val="clear" w:color="auto" w:fill="F8FAFC"/>
          </w:tcPr>
          <w:p w14:paraId="7EE6EEA9" w14:textId="77777777" w:rsidR="00C17AD2" w:rsidRDefault="006F29D6">
            <w:r>
              <w:rPr>
                <w:sz w:val="18"/>
              </w:rPr>
              <w:t>Rapid-fire use (bursts) or a dormant card waking up</w:t>
            </w:r>
          </w:p>
        </w:tc>
      </w:tr>
      <w:tr w:rsidR="00C17AD2" w14:paraId="6C7DF3E1" w14:textId="77777777">
        <w:trPr>
          <w:jc w:val="center"/>
        </w:trPr>
        <w:tc>
          <w:tcPr>
            <w:tcW w:w="2551" w:type="dxa"/>
          </w:tcPr>
          <w:p w14:paraId="58BCA31B" w14:textId="77777777" w:rsidR="00C17AD2" w:rsidRDefault="006F29D6">
            <w:r>
              <w:rPr>
                <w:sz w:val="18"/>
              </w:rPr>
              <w:t>cnt_1h, cnt_24h, cnt_7d</w:t>
            </w:r>
          </w:p>
        </w:tc>
        <w:tc>
          <w:tcPr>
            <w:tcW w:w="3685" w:type="dxa"/>
          </w:tcPr>
          <w:p w14:paraId="57CA38F8" w14:textId="77777777" w:rsidR="00C17AD2" w:rsidRDefault="006F29D6">
            <w:r>
              <w:rPr>
                <w:sz w:val="18"/>
              </w:rPr>
              <w:t>Velocity: transactions in the last 1 h / 24 h / 7 days</w:t>
            </w:r>
          </w:p>
        </w:tc>
        <w:tc>
          <w:tcPr>
            <w:tcW w:w="3402" w:type="dxa"/>
          </w:tcPr>
          <w:p w14:paraId="03F86D18" w14:textId="77777777" w:rsidR="00C17AD2" w:rsidRDefault="006F29D6">
            <w:r>
              <w:rPr>
                <w:sz w:val="18"/>
              </w:rPr>
              <w:t>Card-testing bursts and spending sprees</w:t>
            </w:r>
          </w:p>
        </w:tc>
      </w:tr>
      <w:tr w:rsidR="00C17AD2" w14:paraId="394542A0" w14:textId="77777777">
        <w:trPr>
          <w:jc w:val="center"/>
        </w:trPr>
        <w:tc>
          <w:tcPr>
            <w:tcW w:w="2551" w:type="dxa"/>
            <w:shd w:val="clear" w:color="auto" w:fill="F8FAFC"/>
          </w:tcPr>
          <w:p w14:paraId="3701E77D" w14:textId="77777777" w:rsidR="00C17AD2" w:rsidRDefault="006F29D6">
            <w:r>
              <w:rPr>
                <w:sz w:val="18"/>
              </w:rPr>
              <w:t>sum_24h, cnt_24h_vs_usual</w:t>
            </w:r>
          </w:p>
        </w:tc>
        <w:tc>
          <w:tcPr>
            <w:tcW w:w="3685" w:type="dxa"/>
            <w:shd w:val="clear" w:color="auto" w:fill="F8FAFC"/>
          </w:tcPr>
          <w:p w14:paraId="5F1A7DDA" w14:textId="77777777" w:rsidR="00C17AD2" w:rsidRDefault="006F29D6">
            <w:r>
              <w:rPr>
                <w:sz w:val="18"/>
              </w:rPr>
              <w:t>Money spent in 24 h; activity vs the card's usual daily rate</w:t>
            </w:r>
          </w:p>
        </w:tc>
        <w:tc>
          <w:tcPr>
            <w:tcW w:w="3402" w:type="dxa"/>
            <w:shd w:val="clear" w:color="auto" w:fill="F8FAFC"/>
          </w:tcPr>
          <w:p w14:paraId="165AED10" w14:textId="77777777" w:rsidR="00C17AD2" w:rsidRDefault="006F29D6">
            <w:r>
              <w:rPr>
                <w:sz w:val="18"/>
              </w:rPr>
              <w:t>Account takeover drains the card quickly</w:t>
            </w:r>
          </w:p>
        </w:tc>
      </w:tr>
      <w:tr w:rsidR="00C17AD2" w14:paraId="3C45898E" w14:textId="77777777">
        <w:trPr>
          <w:jc w:val="center"/>
        </w:trPr>
        <w:tc>
          <w:tcPr>
            <w:tcW w:w="2551" w:type="dxa"/>
          </w:tcPr>
          <w:p w14:paraId="3119B65D" w14:textId="77777777" w:rsidR="00C17AD2" w:rsidRDefault="006F29D6">
            <w:r>
              <w:rPr>
                <w:sz w:val="18"/>
              </w:rPr>
              <w:t>amt_to_card_mean, amt_zscore</w:t>
            </w:r>
          </w:p>
        </w:tc>
        <w:tc>
          <w:tcPr>
            <w:tcW w:w="3685" w:type="dxa"/>
          </w:tcPr>
          <w:p w14:paraId="4275D724" w14:textId="77777777" w:rsidR="00C17AD2" w:rsidRDefault="006F29D6">
            <w:r>
              <w:rPr>
                <w:sz w:val="18"/>
              </w:rPr>
              <w:t>Amount relative to this card's own average and spread</w:t>
            </w:r>
          </w:p>
        </w:tc>
        <w:tc>
          <w:tcPr>
            <w:tcW w:w="3402" w:type="dxa"/>
          </w:tcPr>
          <w:p w14:paraId="3DCB5340" w14:textId="77777777" w:rsidR="00C17AD2" w:rsidRDefault="006F29D6">
            <w:r>
              <w:rPr>
                <w:sz w:val="18"/>
              </w:rPr>
              <w:t xml:space="preserve">Unusual for </w:t>
            </w:r>
            <w:r>
              <w:rPr>
                <w:i/>
                <w:sz w:val="18"/>
              </w:rPr>
              <w:t>this</w:t>
            </w:r>
            <w:r>
              <w:rPr>
                <w:sz w:val="18"/>
              </w:rPr>
              <w:t xml:space="preserve"> customer, not just large</w:t>
            </w:r>
          </w:p>
        </w:tc>
      </w:tr>
      <w:tr w:rsidR="00C17AD2" w14:paraId="05D384E5" w14:textId="77777777">
        <w:trPr>
          <w:jc w:val="center"/>
        </w:trPr>
        <w:tc>
          <w:tcPr>
            <w:tcW w:w="2551" w:type="dxa"/>
            <w:shd w:val="clear" w:color="auto" w:fill="F8FAFC"/>
          </w:tcPr>
          <w:p w14:paraId="52BAD51E" w14:textId="77777777" w:rsidR="00C17AD2" w:rsidRDefault="006F29D6">
            <w:r>
              <w:rPr>
                <w:sz w:val="18"/>
              </w:rPr>
              <w:t>amt_to_cat_mean</w:t>
            </w:r>
          </w:p>
        </w:tc>
        <w:tc>
          <w:tcPr>
            <w:tcW w:w="3685" w:type="dxa"/>
            <w:shd w:val="clear" w:color="auto" w:fill="F8FAFC"/>
          </w:tcPr>
          <w:p w14:paraId="648EB324" w14:textId="77777777" w:rsidR="00C17AD2" w:rsidRDefault="006F29D6">
            <w:r>
              <w:rPr>
                <w:sz w:val="18"/>
              </w:rPr>
              <w:t>Amount vs this card's usual spend in the same category</w:t>
            </w:r>
          </w:p>
        </w:tc>
        <w:tc>
          <w:tcPr>
            <w:tcW w:w="3402" w:type="dxa"/>
            <w:shd w:val="clear" w:color="auto" w:fill="F8FAFC"/>
          </w:tcPr>
          <w:p w14:paraId="517B64B6" w14:textId="77777777" w:rsidR="00C17AD2" w:rsidRDefault="006F29D6">
            <w:r>
              <w:rPr>
                <w:sz w:val="18"/>
              </w:rPr>
              <w:t>A $900 grocery bill for a $60 grocery shopper</w:t>
            </w:r>
          </w:p>
        </w:tc>
      </w:tr>
      <w:tr w:rsidR="00C17AD2" w14:paraId="40BBAE1C" w14:textId="77777777">
        <w:trPr>
          <w:jc w:val="center"/>
        </w:trPr>
        <w:tc>
          <w:tcPr>
            <w:tcW w:w="2551" w:type="dxa"/>
          </w:tcPr>
          <w:p w14:paraId="1E9DF273" w14:textId="77777777" w:rsidR="00C17AD2" w:rsidRDefault="006F29D6">
            <w:r>
              <w:rPr>
                <w:sz w:val="18"/>
              </w:rPr>
              <w:t>cat_share, is_new_category</w:t>
            </w:r>
          </w:p>
        </w:tc>
        <w:tc>
          <w:tcPr>
            <w:tcW w:w="3685" w:type="dxa"/>
          </w:tcPr>
          <w:p w14:paraId="2C6AF487" w14:textId="77777777" w:rsidR="00C17AD2" w:rsidRDefault="006F29D6">
            <w:r>
              <w:rPr>
                <w:sz w:val="18"/>
              </w:rPr>
              <w:t>How often the card uses this category; first use</w:t>
            </w:r>
          </w:p>
        </w:tc>
        <w:tc>
          <w:tcPr>
            <w:tcW w:w="3402" w:type="dxa"/>
          </w:tcPr>
          <w:p w14:paraId="1E33B537" w14:textId="77777777" w:rsidR="00C17AD2" w:rsidRDefault="006F29D6">
            <w:r>
              <w:rPr>
                <w:sz w:val="18"/>
              </w:rPr>
              <w:t>Fraudsters buy what they can resell, not what the owner buys</w:t>
            </w:r>
          </w:p>
        </w:tc>
      </w:tr>
      <w:tr w:rsidR="00C17AD2" w14:paraId="7F1027AF" w14:textId="77777777">
        <w:trPr>
          <w:jc w:val="center"/>
        </w:trPr>
        <w:tc>
          <w:tcPr>
            <w:tcW w:w="2551" w:type="dxa"/>
            <w:shd w:val="clear" w:color="auto" w:fill="F8FAFC"/>
          </w:tcPr>
          <w:p w14:paraId="7B134BAC" w14:textId="77777777" w:rsidR="00C17AD2" w:rsidRDefault="006F29D6">
            <w:r>
              <w:rPr>
                <w:sz w:val="18"/>
              </w:rPr>
              <w:t>is_new_merchant</w:t>
            </w:r>
          </w:p>
        </w:tc>
        <w:tc>
          <w:tcPr>
            <w:tcW w:w="3685" w:type="dxa"/>
            <w:shd w:val="clear" w:color="auto" w:fill="F8FAFC"/>
          </w:tcPr>
          <w:p w14:paraId="2E4B0E14" w14:textId="77777777" w:rsidR="00C17AD2" w:rsidRDefault="006F29D6">
            <w:r>
              <w:rPr>
                <w:sz w:val="18"/>
              </w:rPr>
              <w:t>First purchase at this merchant</w:t>
            </w:r>
          </w:p>
        </w:tc>
        <w:tc>
          <w:tcPr>
            <w:tcW w:w="3402" w:type="dxa"/>
            <w:shd w:val="clear" w:color="auto" w:fill="F8FAFC"/>
          </w:tcPr>
          <w:p w14:paraId="1067F434" w14:textId="77777777" w:rsidR="00C17AD2" w:rsidRDefault="006F29D6">
            <w:r>
              <w:rPr>
                <w:sz w:val="18"/>
              </w:rPr>
              <w:t>New merchants are riskier than regular ones</w:t>
            </w:r>
          </w:p>
        </w:tc>
      </w:tr>
      <w:tr w:rsidR="00C17AD2" w14:paraId="69F65487" w14:textId="77777777">
        <w:trPr>
          <w:jc w:val="center"/>
        </w:trPr>
        <w:tc>
          <w:tcPr>
            <w:tcW w:w="2551" w:type="dxa"/>
          </w:tcPr>
          <w:p w14:paraId="29CF58A4" w14:textId="77777777" w:rsidR="00C17AD2" w:rsidRDefault="006F29D6">
            <w:r>
              <w:rPr>
                <w:sz w:val="18"/>
              </w:rPr>
              <w:t>night_share</w:t>
            </w:r>
          </w:p>
        </w:tc>
        <w:tc>
          <w:tcPr>
            <w:tcW w:w="3685" w:type="dxa"/>
          </w:tcPr>
          <w:p w14:paraId="12884CFE" w14:textId="77777777" w:rsidR="00C17AD2" w:rsidRDefault="006F29D6">
            <w:r>
              <w:rPr>
                <w:sz w:val="18"/>
              </w:rPr>
              <w:t>The card's normal share of night-time use</w:t>
            </w:r>
          </w:p>
        </w:tc>
        <w:tc>
          <w:tcPr>
            <w:tcW w:w="3402" w:type="dxa"/>
          </w:tcPr>
          <w:p w14:paraId="11FE75B5" w14:textId="77777777" w:rsidR="00C17AD2" w:rsidRDefault="006F29D6">
            <w:r>
              <w:rPr>
                <w:sz w:val="18"/>
              </w:rPr>
              <w:t>Night use matters only for customers who never shop at night</w:t>
            </w:r>
          </w:p>
        </w:tc>
      </w:tr>
      <w:tr w:rsidR="00C17AD2" w14:paraId="05B62D58" w14:textId="77777777">
        <w:trPr>
          <w:jc w:val="center"/>
        </w:trPr>
        <w:tc>
          <w:tcPr>
            <w:tcW w:w="2551" w:type="dxa"/>
            <w:shd w:val="clear" w:color="auto" w:fill="F8FAFC"/>
          </w:tcPr>
          <w:p w14:paraId="2A15AC97" w14:textId="77777777" w:rsidR="00C17AD2" w:rsidRDefault="006F29D6">
            <w:r>
              <w:rPr>
                <w:sz w:val="18"/>
              </w:rPr>
              <w:t>dist_prev_km, speed_kmh</w:t>
            </w:r>
          </w:p>
        </w:tc>
        <w:tc>
          <w:tcPr>
            <w:tcW w:w="3685" w:type="dxa"/>
            <w:shd w:val="clear" w:color="auto" w:fill="F8FAFC"/>
          </w:tcPr>
          <w:p w14:paraId="1C8AE5C3" w14:textId="77777777" w:rsidR="00C17AD2" w:rsidRDefault="006F29D6">
            <w:r>
              <w:rPr>
                <w:sz w:val="18"/>
              </w:rPr>
              <w:t>Distance and implied speed since the previous transaction</w:t>
            </w:r>
          </w:p>
        </w:tc>
        <w:tc>
          <w:tcPr>
            <w:tcW w:w="3402" w:type="dxa"/>
            <w:shd w:val="clear" w:color="auto" w:fill="F8FAFC"/>
          </w:tcPr>
          <w:p w14:paraId="179D3991" w14:textId="77777777" w:rsidR="00C17AD2" w:rsidRDefault="006F29D6">
            <w:r>
              <w:rPr>
                <w:sz w:val="18"/>
              </w:rPr>
              <w:t>Impossible travel = cloned card</w:t>
            </w:r>
          </w:p>
        </w:tc>
      </w:tr>
    </w:tbl>
    <w:p w14:paraId="38F64F41" w14:textId="77777777" w:rsidR="00C17AD2" w:rsidRDefault="00C17AD2"/>
    <w:tbl>
      <w:tblPr>
        <w:tblW w:w="0" w:type="auto"/>
        <w:tblBorders>
          <w:top w:val="single" w:sz="8" w:space="0" w:color="16A34A"/>
          <w:left w:val="single" w:sz="8" w:space="0" w:color="16A34A"/>
          <w:bottom w:val="single" w:sz="8" w:space="0" w:color="16A34A"/>
          <w:right w:val="single" w:sz="8" w:space="0" w:color="16A34A"/>
          <w:insideH w:val="single" w:sz="8" w:space="0" w:color="16A34A"/>
          <w:insideV w:val="single" w:sz="8" w:space="0" w:color="16A34A"/>
        </w:tblBorders>
        <w:tblCellMar>
          <w:top w:w="141" w:type="dxa"/>
          <w:left w:w="141" w:type="dxa"/>
          <w:bottom w:w="141" w:type="dxa"/>
          <w:right w:w="141" w:type="dxa"/>
        </w:tblCellMar>
        <w:tblLook w:val="04A0" w:firstRow="1" w:lastRow="0" w:firstColumn="1" w:lastColumn="0" w:noHBand="0" w:noVBand="1"/>
      </w:tblPr>
      <w:tblGrid>
        <w:gridCol w:w="9638"/>
      </w:tblGrid>
      <w:tr w:rsidR="00C17AD2" w14:paraId="37FE1CB9" w14:textId="77777777">
        <w:tc>
          <w:tcPr>
            <w:tcW w:w="9638" w:type="dxa"/>
            <w:shd w:val="clear" w:color="auto" w:fill="F0FDF4"/>
          </w:tcPr>
          <w:p w14:paraId="5C4B32A0" w14:textId="77777777" w:rsidR="00C17AD2" w:rsidRDefault="006F29D6">
            <w:r>
              <w:rPr>
                <w:b/>
                <w:color w:val="16A34A"/>
              </w:rPr>
              <w:t>Fast and consistent</w:t>
            </w:r>
          </w:p>
          <w:p w14:paraId="4BE1FEF0" w14:textId="77777777" w:rsidR="00C17AD2" w:rsidRDefault="006F29D6">
            <w:r>
              <w:rPr>
                <w:sz w:val="20"/>
              </w:rPr>
              <w:t>The feature store processed all 1,296,675 transactions in 87 s (67 microseconds per transaction). A unit test replays the test stream through the API's feature-store snapshot and checks the features match the training matrix exactly.</w:t>
            </w:r>
          </w:p>
        </w:tc>
      </w:tr>
    </w:tbl>
    <w:p w14:paraId="2AA0AF63" w14:textId="77777777" w:rsidR="00C17AD2" w:rsidRDefault="00C17AD2"/>
    <w:p w14:paraId="71753C0F" w14:textId="77777777" w:rsidR="00C17AD2" w:rsidRDefault="006F29D6">
      <w:pPr>
        <w:pStyle w:val="Heading2"/>
      </w:pPr>
      <w:bookmarkStart w:id="16" w:name="_Toc240057807"/>
      <w:r>
        <w:t>6.2 Class-imbalance strategy</w:t>
      </w:r>
      <w:bookmarkEnd w:id="16"/>
    </w:p>
    <w:p w14:paraId="398DF626" w14:textId="77777777" w:rsidR="00C17AD2" w:rsidRDefault="006F29D6">
      <w:r>
        <w:t xml:space="preserve">Fraud is 0.58% of Sparkov transactions and 0.17% of ULB. Most reviewed papers oversample with SMOTE. We compared four strategies (E2) and deploy </w:t>
      </w:r>
      <w:r>
        <w:rPr>
          <w:b/>
        </w:rPr>
        <w:t>class weighting</w:t>
      </w:r>
      <w:r>
        <w:t xml:space="preserve"> in the base learners followed by </w:t>
      </w:r>
      <w:r>
        <w:rPr>
          <w:b/>
        </w:rPr>
        <w:t>calibration on the natural class balance</w:t>
      </w:r>
      <w:r>
        <w:t xml:space="preserve"> in the meta-learner. This keeps probabilities honest, which the risk score depends on (van den Goorbergh et al., 2022; Elkan, 2001).</w:t>
      </w:r>
    </w:p>
    <w:p w14:paraId="1628DC76" w14:textId="77777777" w:rsidR="00C17AD2" w:rsidRDefault="006F29D6">
      <w:pPr>
        <w:pStyle w:val="Heading2"/>
      </w:pPr>
      <w:bookmarkStart w:id="17" w:name="_Toc240057808"/>
      <w:r>
        <w:t>6.3 Models compared</w:t>
      </w:r>
      <w:bookmarkEnd w:id="17"/>
    </w:p>
    <w:p w14:paraId="389E4760" w14:textId="77777777" w:rsidR="00C17AD2" w:rsidRDefault="006F29D6">
      <w:pPr>
        <w:keepNext/>
      </w:pPr>
      <w:r>
        <w:rPr>
          <w:b/>
          <w:color w:val="4F46E5"/>
          <w:sz w:val="19"/>
        </w:rPr>
        <w:t>Table 9. Models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2044"/>
        <w:gridCol w:w="3505"/>
        <w:gridCol w:w="4089"/>
      </w:tblGrid>
      <w:tr w:rsidR="00C17AD2" w14:paraId="59A96F39" w14:textId="77777777">
        <w:trPr>
          <w:tblHeader/>
          <w:jc w:val="center"/>
        </w:trPr>
        <w:tc>
          <w:tcPr>
            <w:tcW w:w="2044" w:type="dxa"/>
            <w:shd w:val="clear" w:color="auto" w:fill="4F46E5"/>
          </w:tcPr>
          <w:p w14:paraId="2B2503AB" w14:textId="77777777" w:rsidR="00C17AD2" w:rsidRDefault="006F29D6">
            <w:r>
              <w:rPr>
                <w:b/>
                <w:color w:val="FFFFFF"/>
                <w:sz w:val="18"/>
              </w:rPr>
              <w:t>Model</w:t>
            </w:r>
          </w:p>
        </w:tc>
        <w:tc>
          <w:tcPr>
            <w:tcW w:w="3505" w:type="dxa"/>
            <w:shd w:val="clear" w:color="auto" w:fill="4F46E5"/>
          </w:tcPr>
          <w:p w14:paraId="460A9023" w14:textId="77777777" w:rsidR="00C17AD2" w:rsidRDefault="006F29D6">
            <w:r>
              <w:rPr>
                <w:b/>
                <w:color w:val="FFFFFF"/>
                <w:sz w:val="18"/>
              </w:rPr>
              <w:t>Type</w:t>
            </w:r>
          </w:p>
        </w:tc>
        <w:tc>
          <w:tcPr>
            <w:tcW w:w="4089" w:type="dxa"/>
            <w:shd w:val="clear" w:color="auto" w:fill="4F46E5"/>
          </w:tcPr>
          <w:p w14:paraId="1E486077" w14:textId="77777777" w:rsidR="00C17AD2" w:rsidRDefault="006F29D6">
            <w:r>
              <w:rPr>
                <w:b/>
                <w:color w:val="FFFFFF"/>
                <w:sz w:val="18"/>
              </w:rPr>
              <w:t>Role in the study</w:t>
            </w:r>
          </w:p>
        </w:tc>
      </w:tr>
      <w:tr w:rsidR="00C17AD2" w14:paraId="268CCEA6" w14:textId="77777777">
        <w:trPr>
          <w:jc w:val="center"/>
        </w:trPr>
        <w:tc>
          <w:tcPr>
            <w:tcW w:w="2044" w:type="dxa"/>
          </w:tcPr>
          <w:p w14:paraId="541CCE2C" w14:textId="77777777" w:rsidR="00C17AD2" w:rsidRDefault="006F29D6">
            <w:r>
              <w:rPr>
                <w:sz w:val="18"/>
              </w:rPr>
              <w:t>Legacy rules</w:t>
            </w:r>
          </w:p>
        </w:tc>
        <w:tc>
          <w:tcPr>
            <w:tcW w:w="3505" w:type="dxa"/>
          </w:tcPr>
          <w:p w14:paraId="701E6079" w14:textId="77777777" w:rsidR="00C17AD2" w:rsidRDefault="006F29D6">
            <w:r>
              <w:rPr>
                <w:sz w:val="18"/>
              </w:rPr>
              <w:t>4 expert if-then rules (amount, night-online, velocity, spend ratio)</w:t>
            </w:r>
          </w:p>
        </w:tc>
        <w:tc>
          <w:tcPr>
            <w:tcW w:w="4089" w:type="dxa"/>
          </w:tcPr>
          <w:p w14:paraId="5867F0C6" w14:textId="77777777" w:rsidR="00C17AD2" w:rsidRDefault="006F29D6">
            <w:r>
              <w:rPr>
                <w:sz w:val="18"/>
              </w:rPr>
              <w:t>The "existing system" baseline</w:t>
            </w:r>
          </w:p>
        </w:tc>
      </w:tr>
      <w:tr w:rsidR="00C17AD2" w14:paraId="620E5D1D" w14:textId="77777777">
        <w:trPr>
          <w:jc w:val="center"/>
        </w:trPr>
        <w:tc>
          <w:tcPr>
            <w:tcW w:w="2044" w:type="dxa"/>
            <w:shd w:val="clear" w:color="auto" w:fill="F8FAFC"/>
          </w:tcPr>
          <w:p w14:paraId="02E06D4E" w14:textId="77777777" w:rsidR="00C17AD2" w:rsidRDefault="006F29D6">
            <w:r>
              <w:rPr>
                <w:sz w:val="18"/>
              </w:rPr>
              <w:t>Logistic Regression</w:t>
            </w:r>
          </w:p>
        </w:tc>
        <w:tc>
          <w:tcPr>
            <w:tcW w:w="3505" w:type="dxa"/>
            <w:shd w:val="clear" w:color="auto" w:fill="F8FAFC"/>
          </w:tcPr>
          <w:p w14:paraId="76CE093F" w14:textId="77777777" w:rsidR="00C17AD2" w:rsidRDefault="006F29D6">
            <w:r>
              <w:rPr>
                <w:sz w:val="18"/>
              </w:rPr>
              <w:t>Linear</w:t>
            </w:r>
          </w:p>
        </w:tc>
        <w:tc>
          <w:tcPr>
            <w:tcW w:w="4089" w:type="dxa"/>
            <w:shd w:val="clear" w:color="auto" w:fill="F8FAFC"/>
          </w:tcPr>
          <w:p w14:paraId="5945B3C4" w14:textId="77777777" w:rsidR="00C17AD2" w:rsidRDefault="006F29D6">
            <w:r>
              <w:rPr>
                <w:sz w:val="18"/>
              </w:rPr>
              <w:t>Classical baseline (T4, T8)</w:t>
            </w:r>
          </w:p>
        </w:tc>
      </w:tr>
      <w:tr w:rsidR="00C17AD2" w14:paraId="04616FDA" w14:textId="77777777">
        <w:trPr>
          <w:jc w:val="center"/>
        </w:trPr>
        <w:tc>
          <w:tcPr>
            <w:tcW w:w="2044" w:type="dxa"/>
          </w:tcPr>
          <w:p w14:paraId="5C17057D" w14:textId="77777777" w:rsidR="00C17AD2" w:rsidRDefault="006F29D6">
            <w:r>
              <w:rPr>
                <w:sz w:val="18"/>
              </w:rPr>
              <w:t>Decision Tree</w:t>
            </w:r>
          </w:p>
        </w:tc>
        <w:tc>
          <w:tcPr>
            <w:tcW w:w="3505" w:type="dxa"/>
          </w:tcPr>
          <w:p w14:paraId="7A3A7216" w14:textId="77777777" w:rsidR="00C17AD2" w:rsidRDefault="006F29D6">
            <w:r>
              <w:rPr>
                <w:sz w:val="18"/>
              </w:rPr>
              <w:t>Single tree</w:t>
            </w:r>
          </w:p>
        </w:tc>
        <w:tc>
          <w:tcPr>
            <w:tcW w:w="4089" w:type="dxa"/>
          </w:tcPr>
          <w:p w14:paraId="2F37A27D" w14:textId="77777777" w:rsidR="00C17AD2" w:rsidRDefault="006F29D6">
            <w:r>
              <w:rPr>
                <w:sz w:val="18"/>
              </w:rPr>
              <w:t>Interpretable baseline (T8)</w:t>
            </w:r>
          </w:p>
        </w:tc>
      </w:tr>
      <w:tr w:rsidR="00C17AD2" w14:paraId="24A99CE7" w14:textId="77777777">
        <w:trPr>
          <w:jc w:val="center"/>
        </w:trPr>
        <w:tc>
          <w:tcPr>
            <w:tcW w:w="2044" w:type="dxa"/>
            <w:shd w:val="clear" w:color="auto" w:fill="F8FAFC"/>
          </w:tcPr>
          <w:p w14:paraId="290CBAE4" w14:textId="77777777" w:rsidR="00C17AD2" w:rsidRDefault="006F29D6">
            <w:r>
              <w:rPr>
                <w:sz w:val="18"/>
              </w:rPr>
              <w:t>Random Forest</w:t>
            </w:r>
          </w:p>
        </w:tc>
        <w:tc>
          <w:tcPr>
            <w:tcW w:w="3505" w:type="dxa"/>
            <w:shd w:val="clear" w:color="auto" w:fill="F8FAFC"/>
          </w:tcPr>
          <w:p w14:paraId="686A753F" w14:textId="77777777" w:rsidR="00C17AD2" w:rsidRDefault="006F29D6">
            <w:r>
              <w:rPr>
                <w:sz w:val="18"/>
              </w:rPr>
              <w:t>Bagged trees</w:t>
            </w:r>
          </w:p>
        </w:tc>
        <w:tc>
          <w:tcPr>
            <w:tcW w:w="4089" w:type="dxa"/>
            <w:shd w:val="clear" w:color="auto" w:fill="F8FAFC"/>
          </w:tcPr>
          <w:p w14:paraId="5720E979" w14:textId="77777777" w:rsidR="00C17AD2" w:rsidRDefault="006F29D6">
            <w:r>
              <w:rPr>
                <w:sz w:val="18"/>
              </w:rPr>
              <w:t>Second opinion in the hybrid (T5, T18)</w:t>
            </w:r>
          </w:p>
        </w:tc>
      </w:tr>
      <w:tr w:rsidR="00C17AD2" w14:paraId="1556EA0F" w14:textId="77777777">
        <w:trPr>
          <w:jc w:val="center"/>
        </w:trPr>
        <w:tc>
          <w:tcPr>
            <w:tcW w:w="2044" w:type="dxa"/>
          </w:tcPr>
          <w:p w14:paraId="19F50A82" w14:textId="77777777" w:rsidR="00C17AD2" w:rsidRDefault="006F29D6">
            <w:r>
              <w:rPr>
                <w:sz w:val="18"/>
              </w:rPr>
              <w:t>XGBoost</w:t>
            </w:r>
          </w:p>
        </w:tc>
        <w:tc>
          <w:tcPr>
            <w:tcW w:w="3505" w:type="dxa"/>
          </w:tcPr>
          <w:p w14:paraId="68A0E6BB" w14:textId="77777777" w:rsidR="00C17AD2" w:rsidRDefault="006F29D6">
            <w:r>
              <w:rPr>
                <w:sz w:val="18"/>
              </w:rPr>
              <w:t>Gradient-boosted trees</w:t>
            </w:r>
          </w:p>
        </w:tc>
        <w:tc>
          <w:tcPr>
            <w:tcW w:w="4089" w:type="dxa"/>
          </w:tcPr>
          <w:p w14:paraId="7FC07509" w14:textId="77777777" w:rsidR="00C17AD2" w:rsidRDefault="006F29D6">
            <w:r>
              <w:rPr>
                <w:sz w:val="18"/>
              </w:rPr>
              <w:t>Main classifier (T3, T7)</w:t>
            </w:r>
          </w:p>
        </w:tc>
      </w:tr>
      <w:tr w:rsidR="00C17AD2" w14:paraId="47BEA770" w14:textId="77777777">
        <w:trPr>
          <w:jc w:val="center"/>
        </w:trPr>
        <w:tc>
          <w:tcPr>
            <w:tcW w:w="2044" w:type="dxa"/>
            <w:shd w:val="clear" w:color="auto" w:fill="F8FAFC"/>
          </w:tcPr>
          <w:p w14:paraId="425E0ACE" w14:textId="77777777" w:rsidR="00C17AD2" w:rsidRDefault="006F29D6">
            <w:r>
              <w:rPr>
                <w:sz w:val="18"/>
              </w:rPr>
              <w:t>LightGBM</w:t>
            </w:r>
          </w:p>
        </w:tc>
        <w:tc>
          <w:tcPr>
            <w:tcW w:w="3505" w:type="dxa"/>
            <w:shd w:val="clear" w:color="auto" w:fill="F8FAFC"/>
          </w:tcPr>
          <w:p w14:paraId="2CD15402" w14:textId="77777777" w:rsidR="00C17AD2" w:rsidRDefault="006F29D6">
            <w:r>
              <w:rPr>
                <w:sz w:val="18"/>
              </w:rPr>
              <w:t>Gradient-boosted trees</w:t>
            </w:r>
          </w:p>
        </w:tc>
        <w:tc>
          <w:tcPr>
            <w:tcW w:w="4089" w:type="dxa"/>
            <w:shd w:val="clear" w:color="auto" w:fill="F8FAFC"/>
          </w:tcPr>
          <w:p w14:paraId="75909C07" w14:textId="77777777" w:rsidR="00C17AD2" w:rsidRDefault="006F29D6">
            <w:r>
              <w:rPr>
                <w:sz w:val="18"/>
              </w:rPr>
              <w:t>Alternative booster</w:t>
            </w:r>
          </w:p>
        </w:tc>
      </w:tr>
      <w:tr w:rsidR="00C17AD2" w14:paraId="53A16522" w14:textId="77777777">
        <w:trPr>
          <w:jc w:val="center"/>
        </w:trPr>
        <w:tc>
          <w:tcPr>
            <w:tcW w:w="2044" w:type="dxa"/>
          </w:tcPr>
          <w:p w14:paraId="782A46EE" w14:textId="77777777" w:rsidR="00C17AD2" w:rsidRDefault="006F29D6">
            <w:r>
              <w:rPr>
                <w:sz w:val="18"/>
              </w:rPr>
              <w:t>Isolation Forest</w:t>
            </w:r>
          </w:p>
        </w:tc>
        <w:tc>
          <w:tcPr>
            <w:tcW w:w="3505" w:type="dxa"/>
          </w:tcPr>
          <w:p w14:paraId="08F01119" w14:textId="77777777" w:rsidR="00C17AD2" w:rsidRDefault="006F29D6">
            <w:r>
              <w:rPr>
                <w:sz w:val="18"/>
              </w:rPr>
              <w:t>Unsupervised anomaly detection</w:t>
            </w:r>
          </w:p>
        </w:tc>
        <w:tc>
          <w:tcPr>
            <w:tcW w:w="4089" w:type="dxa"/>
          </w:tcPr>
          <w:p w14:paraId="7CCCB0A3" w14:textId="77777777" w:rsidR="00C17AD2" w:rsidRDefault="006F29D6">
            <w:r>
              <w:rPr>
                <w:sz w:val="18"/>
              </w:rPr>
              <w:t>Novelty layer in the hybrid</w:t>
            </w:r>
          </w:p>
        </w:tc>
      </w:tr>
      <w:tr w:rsidR="00C17AD2" w14:paraId="6FDCA734" w14:textId="77777777">
        <w:trPr>
          <w:jc w:val="center"/>
        </w:trPr>
        <w:tc>
          <w:tcPr>
            <w:tcW w:w="2044" w:type="dxa"/>
            <w:shd w:val="clear" w:color="auto" w:fill="F8FAFC"/>
          </w:tcPr>
          <w:p w14:paraId="71B1B65F" w14:textId="77777777" w:rsidR="00C17AD2" w:rsidRDefault="006F29D6">
            <w:r>
              <w:rPr>
                <w:sz w:val="18"/>
              </w:rPr>
              <w:t>Deep MLP</w:t>
            </w:r>
          </w:p>
        </w:tc>
        <w:tc>
          <w:tcPr>
            <w:tcW w:w="3505" w:type="dxa"/>
            <w:shd w:val="clear" w:color="auto" w:fill="F8FAFC"/>
          </w:tcPr>
          <w:p w14:paraId="49AE3F5D" w14:textId="77777777" w:rsidR="00C17AD2" w:rsidRDefault="006F29D6">
            <w:r>
              <w:rPr>
                <w:sz w:val="18"/>
              </w:rPr>
              <w:t>3-layer neural network (PyTorch)</w:t>
            </w:r>
          </w:p>
        </w:tc>
        <w:tc>
          <w:tcPr>
            <w:tcW w:w="4089" w:type="dxa"/>
            <w:shd w:val="clear" w:color="auto" w:fill="F8FAFC"/>
          </w:tcPr>
          <w:p w14:paraId="3CC1BF82" w14:textId="77777777" w:rsidR="00C17AD2" w:rsidRDefault="006F29D6">
            <w:r>
              <w:rPr>
                <w:sz w:val="18"/>
              </w:rPr>
              <w:t>Deep-learning baseline (T10, T12)</w:t>
            </w:r>
          </w:p>
        </w:tc>
      </w:tr>
      <w:tr w:rsidR="00C17AD2" w14:paraId="7F216B4F" w14:textId="77777777">
        <w:trPr>
          <w:jc w:val="center"/>
        </w:trPr>
        <w:tc>
          <w:tcPr>
            <w:tcW w:w="2044" w:type="dxa"/>
          </w:tcPr>
          <w:p w14:paraId="7F0772F1" w14:textId="77777777" w:rsidR="00C17AD2" w:rsidRDefault="006F29D6">
            <w:r>
              <w:rPr>
                <w:sz w:val="18"/>
              </w:rPr>
              <w:t>1D-CNN</w:t>
            </w:r>
          </w:p>
        </w:tc>
        <w:tc>
          <w:tcPr>
            <w:tcW w:w="3505" w:type="dxa"/>
          </w:tcPr>
          <w:p w14:paraId="5BD18DE5" w14:textId="77777777" w:rsidR="00C17AD2" w:rsidRDefault="006F29D6">
            <w:r>
              <w:rPr>
                <w:sz w:val="18"/>
              </w:rPr>
              <w:t>Convolutional network over the feature vector</w:t>
            </w:r>
          </w:p>
        </w:tc>
        <w:tc>
          <w:tcPr>
            <w:tcW w:w="4089" w:type="dxa"/>
          </w:tcPr>
          <w:p w14:paraId="113D7E42" w14:textId="77777777" w:rsidR="00C17AD2" w:rsidRDefault="006F29D6">
            <w:r>
              <w:rPr>
                <w:sz w:val="18"/>
              </w:rPr>
              <w:t>Reproduces the idea of T1</w:t>
            </w:r>
          </w:p>
        </w:tc>
      </w:tr>
      <w:tr w:rsidR="00C17AD2" w14:paraId="582D53B4" w14:textId="77777777">
        <w:trPr>
          <w:jc w:val="center"/>
        </w:trPr>
        <w:tc>
          <w:tcPr>
            <w:tcW w:w="2044" w:type="dxa"/>
            <w:shd w:val="clear" w:color="auto" w:fill="F8FAFC"/>
          </w:tcPr>
          <w:p w14:paraId="401EC4E3" w14:textId="77777777" w:rsidR="00C17AD2" w:rsidRDefault="006F29D6">
            <w:r>
              <w:rPr>
                <w:sz w:val="18"/>
              </w:rPr>
              <w:t>FraudLens Hybrid</w:t>
            </w:r>
          </w:p>
        </w:tc>
        <w:tc>
          <w:tcPr>
            <w:tcW w:w="3505" w:type="dxa"/>
            <w:shd w:val="clear" w:color="auto" w:fill="F8FAFC"/>
          </w:tcPr>
          <w:p w14:paraId="777416CC" w14:textId="77777777" w:rsidR="00C17AD2" w:rsidRDefault="006F29D6">
            <w:r>
              <w:rPr>
                <w:sz w:val="18"/>
              </w:rPr>
              <w:t>Stacked XGB + RF + IF</w:t>
            </w:r>
          </w:p>
        </w:tc>
        <w:tc>
          <w:tcPr>
            <w:tcW w:w="4089" w:type="dxa"/>
            <w:shd w:val="clear" w:color="auto" w:fill="F8FAFC"/>
          </w:tcPr>
          <w:p w14:paraId="3B9B8440" w14:textId="77777777" w:rsidR="00C17AD2" w:rsidRDefault="006F29D6">
            <w:r>
              <w:rPr>
                <w:sz w:val="18"/>
              </w:rPr>
              <w:t>Proposed system</w:t>
            </w:r>
          </w:p>
        </w:tc>
      </w:tr>
    </w:tbl>
    <w:p w14:paraId="5DF11308" w14:textId="77777777" w:rsidR="00C17AD2" w:rsidRDefault="00C17AD2"/>
    <w:p w14:paraId="0473F04D" w14:textId="77777777" w:rsidR="00C17AD2" w:rsidRDefault="006F29D6">
      <w:pPr>
        <w:pStyle w:val="Heading2"/>
      </w:pPr>
      <w:bookmarkStart w:id="18" w:name="_Toc240057809"/>
      <w:r>
        <w:t>6.4 Hybrid risk engine</w:t>
      </w:r>
      <w:bookmarkEnd w:id="18"/>
    </w:p>
    <w:p w14:paraId="6ED67E01" w14:textId="77777777" w:rsidR="00C17AD2" w:rsidRDefault="006F29D6">
      <w:r>
        <w:t xml:space="preserve">The three detectors are trained on the training period (Isolation Forest on genuine transactions only). On the validation period, a logistic-regression meta-learner is fitted on </w:t>
      </w:r>
      <w:r>
        <w:rPr>
          <w:rFonts w:ascii="Consolas" w:hAnsi="Consolas"/>
          <w:color w:val="7C3AED"/>
        </w:rPr>
        <w:t>[logit(p_xgb), logit(p_rf), anomaly_z]</w:t>
      </w:r>
      <w:r>
        <w:t>, so the weights come from data rather than guesswork (Wolpert, 1992). Because the validation period has the natural fraud rate, the output is a calibrated probability. Two thresholds are chosen on out-of-fold validation predictions:</w:t>
      </w:r>
    </w:p>
    <w:p w14:paraId="35ACE9DE" w14:textId="77777777" w:rsidR="00C17AD2" w:rsidRDefault="006F29D6">
      <w:pPr>
        <w:pStyle w:val="ListBullet"/>
      </w:pPr>
      <w:r>
        <w:rPr>
          <w:b/>
        </w:rPr>
        <w:t>Alert (step-up) threshold</w:t>
      </w:r>
      <w:r>
        <w:t xml:space="preserve"> = 0.0142: minimises missed-fraud dollars + $5 x alerts.</w:t>
      </w:r>
    </w:p>
    <w:p w14:paraId="4594CD14" w14:textId="77777777" w:rsidR="00C17AD2" w:rsidRDefault="006F29D6">
      <w:pPr>
        <w:pStyle w:val="ListBullet"/>
      </w:pPr>
      <w:r>
        <w:rPr>
          <w:b/>
        </w:rPr>
        <w:t>Block threshold</w:t>
      </w:r>
      <w:r>
        <w:t xml:space="preserve"> = 0.2065: the lowest probability at which alerts are at least 90% precise.</w:t>
      </w:r>
    </w:p>
    <w:p w14:paraId="788C5386" w14:textId="77777777" w:rsidR="00C17AD2" w:rsidRDefault="006F29D6">
      <w:pPr>
        <w:keepNext/>
      </w:pPr>
      <w:r>
        <w:rPr>
          <w:b/>
          <w:color w:val="4F46E5"/>
          <w:sz w:val="19"/>
        </w:rPr>
        <w:t>Table 10. Risk tiers: the team's original bands, now anchored to learned thresholds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1205"/>
        <w:gridCol w:w="1205"/>
        <w:gridCol w:w="4819"/>
        <w:gridCol w:w="2409"/>
      </w:tblGrid>
      <w:tr w:rsidR="00C17AD2" w14:paraId="0FCD1381" w14:textId="77777777">
        <w:trPr>
          <w:tblHeader/>
          <w:jc w:val="center"/>
        </w:trPr>
        <w:tc>
          <w:tcPr>
            <w:tcW w:w="1205" w:type="dxa"/>
            <w:shd w:val="clear" w:color="auto" w:fill="4F46E5"/>
          </w:tcPr>
          <w:p w14:paraId="3A6D4506" w14:textId="77777777" w:rsidR="00C17AD2" w:rsidRDefault="006F29D6">
            <w:r>
              <w:rPr>
                <w:b/>
                <w:color w:val="FFFFFF"/>
                <w:sz w:val="18"/>
              </w:rPr>
              <w:t>Risk score</w:t>
            </w:r>
          </w:p>
        </w:tc>
        <w:tc>
          <w:tcPr>
            <w:tcW w:w="1205" w:type="dxa"/>
            <w:shd w:val="clear" w:color="auto" w:fill="4F46E5"/>
          </w:tcPr>
          <w:p w14:paraId="0CFDCF13" w14:textId="77777777" w:rsidR="00C17AD2" w:rsidRDefault="006F29D6">
            <w:r>
              <w:rPr>
                <w:b/>
                <w:color w:val="FFFFFF"/>
                <w:sz w:val="18"/>
              </w:rPr>
              <w:t>Level</w:t>
            </w:r>
          </w:p>
        </w:tc>
        <w:tc>
          <w:tcPr>
            <w:tcW w:w="4819" w:type="dxa"/>
            <w:shd w:val="clear" w:color="auto" w:fill="4F46E5"/>
          </w:tcPr>
          <w:p w14:paraId="7FFDC1D9" w14:textId="77777777" w:rsidR="00C17AD2" w:rsidRDefault="006F29D6">
            <w:r>
              <w:rPr>
                <w:b/>
                <w:color w:val="FFFFFF"/>
                <w:sz w:val="18"/>
              </w:rPr>
              <w:t>Action</w:t>
            </w:r>
          </w:p>
        </w:tc>
        <w:tc>
          <w:tcPr>
            <w:tcW w:w="2409" w:type="dxa"/>
            <w:shd w:val="clear" w:color="auto" w:fill="4F46E5"/>
          </w:tcPr>
          <w:p w14:paraId="450299A4" w14:textId="77777777" w:rsidR="00C17AD2" w:rsidRDefault="006F29D6">
            <w:r>
              <w:rPr>
                <w:b/>
                <w:color w:val="FFFFFF"/>
                <w:sz w:val="18"/>
              </w:rPr>
              <w:t>Probability range</w:t>
            </w:r>
          </w:p>
        </w:tc>
      </w:tr>
      <w:tr w:rsidR="00C17AD2" w14:paraId="56BB5CBB" w14:textId="77777777">
        <w:trPr>
          <w:jc w:val="center"/>
        </w:trPr>
        <w:tc>
          <w:tcPr>
            <w:tcW w:w="1205" w:type="dxa"/>
          </w:tcPr>
          <w:p w14:paraId="4971F70E" w14:textId="77777777" w:rsidR="00C17AD2" w:rsidRDefault="006F29D6">
            <w:r>
              <w:rPr>
                <w:sz w:val="18"/>
              </w:rPr>
              <w:t>0-30</w:t>
            </w:r>
          </w:p>
        </w:tc>
        <w:tc>
          <w:tcPr>
            <w:tcW w:w="1205" w:type="dxa"/>
          </w:tcPr>
          <w:p w14:paraId="341FC0F5" w14:textId="77777777" w:rsidR="00C17AD2" w:rsidRDefault="006F29D6">
            <w:r>
              <w:rPr>
                <w:sz w:val="18"/>
              </w:rPr>
              <w:t>LOW</w:t>
            </w:r>
          </w:p>
        </w:tc>
        <w:tc>
          <w:tcPr>
            <w:tcW w:w="4819" w:type="dxa"/>
          </w:tcPr>
          <w:p w14:paraId="413A4DEC" w14:textId="77777777" w:rsidR="00C17AD2" w:rsidRDefault="006F29D6">
            <w:r>
              <w:rPr>
                <w:sz w:val="18"/>
              </w:rPr>
              <w:t>Approve</w:t>
            </w:r>
          </w:p>
        </w:tc>
        <w:tc>
          <w:tcPr>
            <w:tcW w:w="2409" w:type="dxa"/>
          </w:tcPr>
          <w:p w14:paraId="74CC252E" w14:textId="77777777" w:rsidR="00C17AD2" w:rsidRDefault="006F29D6">
            <w:r>
              <w:rPr>
                <w:sz w:val="18"/>
              </w:rPr>
              <w:t>&lt; 0.0142</w:t>
            </w:r>
          </w:p>
        </w:tc>
      </w:tr>
      <w:tr w:rsidR="00C17AD2" w14:paraId="3116A1A5" w14:textId="77777777">
        <w:trPr>
          <w:jc w:val="center"/>
        </w:trPr>
        <w:tc>
          <w:tcPr>
            <w:tcW w:w="1205" w:type="dxa"/>
            <w:shd w:val="clear" w:color="auto" w:fill="F8FAFC"/>
          </w:tcPr>
          <w:p w14:paraId="6CE1580F" w14:textId="77777777" w:rsidR="00C17AD2" w:rsidRDefault="006F29D6">
            <w:r>
              <w:rPr>
                <w:sz w:val="18"/>
              </w:rPr>
              <w:t>31-60</w:t>
            </w:r>
          </w:p>
        </w:tc>
        <w:tc>
          <w:tcPr>
            <w:tcW w:w="1205" w:type="dxa"/>
            <w:shd w:val="clear" w:color="auto" w:fill="F8FAFC"/>
          </w:tcPr>
          <w:p w14:paraId="1BFC2765" w14:textId="77777777" w:rsidR="00C17AD2" w:rsidRDefault="006F29D6">
            <w:r>
              <w:rPr>
                <w:sz w:val="18"/>
              </w:rPr>
              <w:t>MEDIUM</w:t>
            </w:r>
          </w:p>
        </w:tc>
        <w:tc>
          <w:tcPr>
            <w:tcW w:w="4819" w:type="dxa"/>
            <w:shd w:val="clear" w:color="auto" w:fill="F8FAFC"/>
          </w:tcPr>
          <w:p w14:paraId="33800F8E" w14:textId="77777777" w:rsidR="00C17AD2" w:rsidRDefault="006F29D6">
            <w:r>
              <w:rPr>
                <w:sz w:val="18"/>
              </w:rPr>
              <w:t>Step-up verification (OTP / 3-D Secure) or analyst review</w:t>
            </w:r>
          </w:p>
        </w:tc>
        <w:tc>
          <w:tcPr>
            <w:tcW w:w="2409" w:type="dxa"/>
            <w:shd w:val="clear" w:color="auto" w:fill="F8FAFC"/>
          </w:tcPr>
          <w:p w14:paraId="52E18776" w14:textId="77777777" w:rsidR="00C17AD2" w:rsidRDefault="006F29D6">
            <w:r>
              <w:rPr>
                <w:sz w:val="18"/>
              </w:rPr>
              <w:t>0.0142 - 0.2065</w:t>
            </w:r>
          </w:p>
        </w:tc>
      </w:tr>
      <w:tr w:rsidR="00C17AD2" w14:paraId="580E3C2B" w14:textId="77777777">
        <w:trPr>
          <w:jc w:val="center"/>
        </w:trPr>
        <w:tc>
          <w:tcPr>
            <w:tcW w:w="1205" w:type="dxa"/>
          </w:tcPr>
          <w:p w14:paraId="4C44005F" w14:textId="77777777" w:rsidR="00C17AD2" w:rsidRDefault="006F29D6">
            <w:r>
              <w:rPr>
                <w:sz w:val="18"/>
              </w:rPr>
              <w:t>61-100</w:t>
            </w:r>
          </w:p>
        </w:tc>
        <w:tc>
          <w:tcPr>
            <w:tcW w:w="1205" w:type="dxa"/>
          </w:tcPr>
          <w:p w14:paraId="67CF16A6" w14:textId="77777777" w:rsidR="00C17AD2" w:rsidRDefault="006F29D6">
            <w:r>
              <w:rPr>
                <w:sz w:val="18"/>
              </w:rPr>
              <w:t>HIGH</w:t>
            </w:r>
          </w:p>
        </w:tc>
        <w:tc>
          <w:tcPr>
            <w:tcW w:w="4819" w:type="dxa"/>
          </w:tcPr>
          <w:p w14:paraId="0EA4CBDA" w14:textId="77777777" w:rsidR="00C17AD2" w:rsidRDefault="006F29D6">
            <w:r>
              <w:rPr>
                <w:sz w:val="18"/>
              </w:rPr>
              <w:t>Block and open a case</w:t>
            </w:r>
          </w:p>
        </w:tc>
        <w:tc>
          <w:tcPr>
            <w:tcW w:w="2409" w:type="dxa"/>
          </w:tcPr>
          <w:p w14:paraId="632D3319" w14:textId="77777777" w:rsidR="00C17AD2" w:rsidRDefault="006F29D6">
            <w:r>
              <w:rPr>
                <w:sz w:val="18"/>
              </w:rPr>
              <w:t>&gt;= 0.2065</w:t>
            </w:r>
          </w:p>
        </w:tc>
      </w:tr>
    </w:tbl>
    <w:p w14:paraId="352721A7" w14:textId="77777777" w:rsidR="00C17AD2" w:rsidRDefault="00C17AD2"/>
    <w:p w14:paraId="3942C9F4" w14:textId="77777777" w:rsidR="00C17AD2" w:rsidRDefault="006F29D6">
      <w:r>
        <w:t>Learned stacking weights: XGBoost 0.90, Random Forest 0.18, Isolation Forest -0.09 (intercept -0.75), on logit / z-score scales.</w:t>
      </w:r>
    </w:p>
    <w:p w14:paraId="524A57A7" w14:textId="77777777" w:rsidR="00C17AD2" w:rsidRDefault="006F29D6">
      <w:pPr>
        <w:pStyle w:val="Heading2"/>
      </w:pPr>
      <w:bookmarkStart w:id="19" w:name="_Toc240057810"/>
      <w:r>
        <w:t>6.5 Safety layer: defence in depth</w:t>
      </w:r>
      <w:bookmarkEnd w:id="19"/>
    </w:p>
    <w:p w14:paraId="09117C7C" w14:textId="77777777" w:rsidR="00C17AD2" w:rsidRDefault="006F29D6">
      <w:r>
        <w:t xml:space="preserve">The stacking weights above revealed a design flaw that most hybrid papers do not report. The meta-learner is fitted on </w:t>
      </w:r>
      <w:r>
        <w:rPr>
          <w:i/>
        </w:rPr>
        <w:t>labelled</w:t>
      </w:r>
      <w:r>
        <w:t xml:space="preserve"> fraud, which XGBoost already explains, so it gives the Isolation Forest almost no weight (-0.09). Stacking alone therefore cannot use the anomaly detector for its real purpose: fraud types that never appeared in the labels. In the scam replays (Section 8.1), the anomaly detector rated a card-testing cash-out as more unusual than 99.9% of normal spending, yet the stacked score stayed below the alert line.</w:t>
      </w:r>
    </w:p>
    <w:p w14:paraId="7EE15A37" w14:textId="77777777" w:rsidR="00C17AD2" w:rsidRDefault="006F29D6">
      <w:r>
        <w:t xml:space="preserve">FraudLens therefore adds a safety layer that can only </w:t>
      </w:r>
      <w:r>
        <w:rPr>
          <w:i/>
        </w:rPr>
        <w:t>raise</w:t>
      </w:r>
      <w:r>
        <w:t xml:space="preserve"> a decision to at least Step-up, never approve anything: a novelty alarm with its own route, plus three documented, parameterised policy rules of the kind the RBI Master Direction (2021, paras 36-37) asks banks to run.</w:t>
      </w:r>
    </w:p>
    <w:p w14:paraId="264EE086" w14:textId="77777777" w:rsidR="00C17AD2" w:rsidRDefault="006F29D6">
      <w:pPr>
        <w:keepNext/>
      </w:pPr>
      <w:r>
        <w:rPr>
          <w:b/>
          <w:color w:val="4F46E5"/>
          <w:sz w:val="19"/>
        </w:rPr>
        <w:t>Table 11. Safety-layer rules (fraudlens/policy.py); every hit raises the decision to at least STEP-UP</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1793"/>
        <w:gridCol w:w="3250"/>
        <w:gridCol w:w="2353"/>
        <w:gridCol w:w="2241"/>
      </w:tblGrid>
      <w:tr w:rsidR="00C17AD2" w14:paraId="6D89E3CE" w14:textId="77777777">
        <w:trPr>
          <w:tblHeader/>
          <w:jc w:val="center"/>
        </w:trPr>
        <w:tc>
          <w:tcPr>
            <w:tcW w:w="1793" w:type="dxa"/>
            <w:shd w:val="clear" w:color="auto" w:fill="4F46E5"/>
          </w:tcPr>
          <w:p w14:paraId="3B0847ED" w14:textId="77777777" w:rsidR="00C17AD2" w:rsidRDefault="006F29D6">
            <w:r>
              <w:rPr>
                <w:b/>
                <w:color w:val="FFFFFF"/>
                <w:sz w:val="17"/>
              </w:rPr>
              <w:t>Rule</w:t>
            </w:r>
          </w:p>
        </w:tc>
        <w:tc>
          <w:tcPr>
            <w:tcW w:w="3250" w:type="dxa"/>
            <w:shd w:val="clear" w:color="auto" w:fill="4F46E5"/>
          </w:tcPr>
          <w:p w14:paraId="47BC215E" w14:textId="77777777" w:rsidR="00C17AD2" w:rsidRDefault="006F29D6">
            <w:r>
              <w:rPr>
                <w:b/>
                <w:color w:val="FFFFFF"/>
                <w:sz w:val="17"/>
              </w:rPr>
              <w:t>Fires when</w:t>
            </w:r>
          </w:p>
        </w:tc>
        <w:tc>
          <w:tcPr>
            <w:tcW w:w="2353" w:type="dxa"/>
            <w:shd w:val="clear" w:color="auto" w:fill="4F46E5"/>
          </w:tcPr>
          <w:p w14:paraId="1758FDED" w14:textId="77777777" w:rsidR="00C17AD2" w:rsidRDefault="006F29D6">
            <w:r>
              <w:rPr>
                <w:b/>
                <w:color w:val="FFFFFF"/>
                <w:sz w:val="17"/>
              </w:rPr>
              <w:t>Attack it targets</w:t>
            </w:r>
          </w:p>
        </w:tc>
        <w:tc>
          <w:tcPr>
            <w:tcW w:w="2241" w:type="dxa"/>
            <w:shd w:val="clear" w:color="auto" w:fill="4F46E5"/>
          </w:tcPr>
          <w:p w14:paraId="4C121A5B" w14:textId="77777777" w:rsidR="00C17AD2" w:rsidRDefault="006F29D6">
            <w:r>
              <w:rPr>
                <w:b/>
                <w:color w:val="FFFFFF"/>
                <w:sz w:val="17"/>
              </w:rPr>
              <w:t>Basis</w:t>
            </w:r>
          </w:p>
        </w:tc>
      </w:tr>
      <w:tr w:rsidR="00C17AD2" w14:paraId="034CFA31" w14:textId="77777777">
        <w:trPr>
          <w:jc w:val="center"/>
        </w:trPr>
        <w:tc>
          <w:tcPr>
            <w:tcW w:w="1793" w:type="dxa"/>
          </w:tcPr>
          <w:p w14:paraId="5DF5525E" w14:textId="77777777" w:rsidR="00C17AD2" w:rsidRDefault="006F29D6">
            <w:r>
              <w:rPr>
                <w:sz w:val="17"/>
              </w:rPr>
              <w:t>P1 Burst then jump</w:t>
            </w:r>
          </w:p>
        </w:tc>
        <w:tc>
          <w:tcPr>
            <w:tcW w:w="3250" w:type="dxa"/>
          </w:tcPr>
          <w:p w14:paraId="2765B5CB" w14:textId="77777777" w:rsidR="00C17AD2" w:rsidRDefault="006F29D6">
            <w:r>
              <w:rPr>
                <w:sz w:val="17"/>
              </w:rPr>
              <w:t>3+ transactions in the past hour and an amount 5x or more the card's average</w:t>
            </w:r>
          </w:p>
        </w:tc>
        <w:tc>
          <w:tcPr>
            <w:tcW w:w="2353" w:type="dxa"/>
          </w:tcPr>
          <w:p w14:paraId="03FBF7D4" w14:textId="77777777" w:rsidR="00C17AD2" w:rsidRDefault="006F29D6">
            <w:r>
              <w:rPr>
                <w:sz w:val="17"/>
              </w:rPr>
              <w:t>Account takeover / cash-out after card testing</w:t>
            </w:r>
          </w:p>
        </w:tc>
        <w:tc>
          <w:tcPr>
            <w:tcW w:w="2241" w:type="dxa"/>
          </w:tcPr>
          <w:p w14:paraId="745F33A3" w14:textId="77777777" w:rsidR="00C17AD2" w:rsidRDefault="006F29D6">
            <w:r>
              <w:rPr>
                <w:sz w:val="17"/>
              </w:rPr>
              <w:t>Velocity rules (RBI MD para 36-37); Bahnsen 2016</w:t>
            </w:r>
          </w:p>
        </w:tc>
      </w:tr>
      <w:tr w:rsidR="00C17AD2" w14:paraId="4005EC5E" w14:textId="77777777">
        <w:trPr>
          <w:jc w:val="center"/>
        </w:trPr>
        <w:tc>
          <w:tcPr>
            <w:tcW w:w="1793" w:type="dxa"/>
            <w:shd w:val="clear" w:color="auto" w:fill="F8FAFC"/>
          </w:tcPr>
          <w:p w14:paraId="3B26D496" w14:textId="77777777" w:rsidR="00C17AD2" w:rsidRDefault="006F29D6">
            <w:r>
              <w:rPr>
                <w:sz w:val="17"/>
              </w:rPr>
              <w:t>P2 Impossible travel</w:t>
            </w:r>
          </w:p>
        </w:tc>
        <w:tc>
          <w:tcPr>
            <w:tcW w:w="3250" w:type="dxa"/>
            <w:shd w:val="clear" w:color="auto" w:fill="F8FAFC"/>
          </w:tcPr>
          <w:p w14:paraId="5BB64D78" w14:textId="77777777" w:rsidR="00C17AD2" w:rsidRDefault="006F29D6">
            <w:r>
              <w:rPr>
                <w:sz w:val="17"/>
              </w:rPr>
              <w:t>500 km+ from the previous transaction at an implied speed above 800 km/h</w:t>
            </w:r>
          </w:p>
        </w:tc>
        <w:tc>
          <w:tcPr>
            <w:tcW w:w="2353" w:type="dxa"/>
            <w:shd w:val="clear" w:color="auto" w:fill="F8FAFC"/>
          </w:tcPr>
          <w:p w14:paraId="7BC6D04D" w14:textId="77777777" w:rsidR="00C17AD2" w:rsidRDefault="006F29D6">
            <w:r>
              <w:rPr>
                <w:sz w:val="17"/>
              </w:rPr>
              <w:t>Cloned (skimmed) card</w:t>
            </w:r>
          </w:p>
        </w:tc>
        <w:tc>
          <w:tcPr>
            <w:tcW w:w="2241" w:type="dxa"/>
            <w:shd w:val="clear" w:color="auto" w:fill="F8FAFC"/>
          </w:tcPr>
          <w:p w14:paraId="153226C4" w14:textId="77777777" w:rsidR="00C17AD2" w:rsidRDefault="006F29D6">
            <w:r>
              <w:rPr>
                <w:sz w:val="17"/>
              </w:rPr>
              <w:t>Geo-location rules (RBI MD para 36-37)</w:t>
            </w:r>
          </w:p>
        </w:tc>
      </w:tr>
      <w:tr w:rsidR="00C17AD2" w14:paraId="7661837E" w14:textId="77777777">
        <w:trPr>
          <w:jc w:val="center"/>
        </w:trPr>
        <w:tc>
          <w:tcPr>
            <w:tcW w:w="1793" w:type="dxa"/>
          </w:tcPr>
          <w:p w14:paraId="3E49B0B5" w14:textId="77777777" w:rsidR="00C17AD2" w:rsidRDefault="006F29D6">
            <w:r>
              <w:rPr>
                <w:sz w:val="17"/>
              </w:rPr>
              <w:t>P3 Micro-charge burst</w:t>
            </w:r>
          </w:p>
        </w:tc>
        <w:tc>
          <w:tcPr>
            <w:tcW w:w="3250" w:type="dxa"/>
          </w:tcPr>
          <w:p w14:paraId="2C0CF270" w14:textId="77777777" w:rsidR="00C17AD2" w:rsidRDefault="006F29D6">
            <w:r>
              <w:rPr>
                <w:sz w:val="17"/>
              </w:rPr>
              <w:t>A tiny (&lt; $5) online charge after 3+ others in the past hour</w:t>
            </w:r>
          </w:p>
        </w:tc>
        <w:tc>
          <w:tcPr>
            <w:tcW w:w="2353" w:type="dxa"/>
          </w:tcPr>
          <w:p w14:paraId="07BD6EA2" w14:textId="77777777" w:rsidR="00C17AD2" w:rsidRDefault="006F29D6">
            <w:r>
              <w:rPr>
                <w:sz w:val="17"/>
              </w:rPr>
              <w:t>Card testing (enumeration)</w:t>
            </w:r>
          </w:p>
        </w:tc>
        <w:tc>
          <w:tcPr>
            <w:tcW w:w="2241" w:type="dxa"/>
          </w:tcPr>
          <w:p w14:paraId="0949FC52" w14:textId="77777777" w:rsidR="00C17AD2" w:rsidRDefault="006F29D6">
            <w:r>
              <w:rPr>
                <w:sz w:val="17"/>
              </w:rPr>
              <w:t>Industry card-testing pattern</w:t>
            </w:r>
          </w:p>
        </w:tc>
      </w:tr>
      <w:tr w:rsidR="00C17AD2" w14:paraId="6338295D" w14:textId="77777777">
        <w:trPr>
          <w:jc w:val="center"/>
        </w:trPr>
        <w:tc>
          <w:tcPr>
            <w:tcW w:w="1793" w:type="dxa"/>
            <w:shd w:val="clear" w:color="auto" w:fill="F8FAFC"/>
          </w:tcPr>
          <w:p w14:paraId="15FE7156" w14:textId="77777777" w:rsidR="00C17AD2" w:rsidRDefault="006F29D6">
            <w:r>
              <w:rPr>
                <w:sz w:val="17"/>
              </w:rPr>
              <w:t>N1 Novelty alarm</w:t>
            </w:r>
          </w:p>
        </w:tc>
        <w:tc>
          <w:tcPr>
            <w:tcW w:w="3250" w:type="dxa"/>
            <w:shd w:val="clear" w:color="auto" w:fill="F8FAFC"/>
          </w:tcPr>
          <w:p w14:paraId="5D4EADC2" w14:textId="77777777" w:rsidR="00C17AD2" w:rsidRDefault="006F29D6">
            <w:r>
              <w:rPr>
                <w:sz w:val="17"/>
              </w:rPr>
              <w:t>Anomaly percentile at least 99.95% of genuine training transactions</w:t>
            </w:r>
          </w:p>
        </w:tc>
        <w:tc>
          <w:tcPr>
            <w:tcW w:w="2353" w:type="dxa"/>
            <w:shd w:val="clear" w:color="auto" w:fill="F8FAFC"/>
          </w:tcPr>
          <w:p w14:paraId="2E6CCA30" w14:textId="77777777" w:rsidR="00C17AD2" w:rsidRDefault="006F29D6">
            <w:r>
              <w:rPr>
                <w:sz w:val="17"/>
              </w:rPr>
              <w:t>New, unlabelled fraud patterns</w:t>
            </w:r>
          </w:p>
        </w:tc>
        <w:tc>
          <w:tcPr>
            <w:tcW w:w="2241" w:type="dxa"/>
            <w:shd w:val="clear" w:color="auto" w:fill="F8FAFC"/>
          </w:tcPr>
          <w:p w14:paraId="1E955DB2" w14:textId="77777777" w:rsidR="00C17AD2" w:rsidRDefault="006F29D6">
            <w:r>
              <w:rPr>
                <w:sz w:val="17"/>
              </w:rPr>
              <w:t>Liu 2008; Carcillo 2021</w:t>
            </w:r>
          </w:p>
        </w:tc>
      </w:tr>
    </w:tbl>
    <w:p w14:paraId="7C97BB5C" w14:textId="77777777" w:rsidR="00C17AD2" w:rsidRDefault="00C17AD2"/>
    <w:p w14:paraId="63FBABCF" w14:textId="77777777" w:rsidR="00C17AD2" w:rsidRDefault="006F29D6">
      <w:r>
        <w:t>Cost on the unseen test period: the layer adds 0.81 step-ups per day beyond the ML's own alerts (Section 7.8). The rule parameters come from domain reasoning and were checked on the training data; the 99.95th-percentile novelty threshold is a business setting chosen for a low alert cost, not tuned for detection.</w:t>
      </w:r>
    </w:p>
    <w:p w14:paraId="48FB19E9" w14:textId="77777777" w:rsidR="00C17AD2" w:rsidRDefault="006F29D6">
      <w:pPr>
        <w:pStyle w:val="Heading2"/>
      </w:pPr>
      <w:bookmarkStart w:id="20" w:name="_Toc240057811"/>
      <w:r>
        <w:t>6.6 Explainable AI</w:t>
      </w:r>
      <w:bookmarkEnd w:id="20"/>
    </w:p>
    <w:p w14:paraId="641DE732" w14:textId="77777777" w:rsidR="00C17AD2" w:rsidRDefault="006F29D6">
      <w:r>
        <w:t>For each decision, TreeSHAP (Lundberg et al., 2020) attributes the XGBoost log-odds to every feature exactly, using the same trees the model predicts with, so the contributions sum to the model output (a unit test checks this). Related features are grouped (for example all velocity counters), and each group with a meaningful push becomes a sentence built from the transaction's real values, for example "Amount $1,150.00 is 19.3x this card's average spend ($60)" or "4 other transactions on this card in the pa</w:t>
      </w:r>
      <w:r>
        <w:t>st hour". Groups pushing towards genuine become "looks genuine because" statements.</w:t>
      </w:r>
    </w:p>
    <w:p w14:paraId="6A3B440D" w14:textId="77777777" w:rsidR="00C17AD2" w:rsidRDefault="006F29D6">
      <w:pPr>
        <w:pStyle w:val="Heading2"/>
      </w:pPr>
      <w:bookmarkStart w:id="21" w:name="_Toc240057812"/>
      <w:r>
        <w:t>6.7 Evaluation protocol</w:t>
      </w:r>
      <w:bookmarkEnd w:id="21"/>
    </w:p>
    <w:p w14:paraId="7EAE8D39" w14:textId="77777777" w:rsidR="00C17AD2" w:rsidRDefault="006F29D6">
      <w:pPr>
        <w:keepNext/>
      </w:pPr>
      <w:r>
        <w:rPr>
          <w:b/>
          <w:color w:val="4F46E5"/>
          <w:sz w:val="19"/>
        </w:rPr>
        <w:t>Table 12. Metrics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2268"/>
        <w:gridCol w:w="3402"/>
        <w:gridCol w:w="3969"/>
      </w:tblGrid>
      <w:tr w:rsidR="00C17AD2" w14:paraId="6AF9CB82" w14:textId="77777777">
        <w:trPr>
          <w:tblHeader/>
          <w:jc w:val="center"/>
        </w:trPr>
        <w:tc>
          <w:tcPr>
            <w:tcW w:w="2268" w:type="dxa"/>
            <w:shd w:val="clear" w:color="auto" w:fill="4F46E5"/>
          </w:tcPr>
          <w:p w14:paraId="096CB022" w14:textId="77777777" w:rsidR="00C17AD2" w:rsidRDefault="006F29D6">
            <w:r>
              <w:rPr>
                <w:b/>
                <w:color w:val="FFFFFF"/>
                <w:sz w:val="18"/>
              </w:rPr>
              <w:t>Metric</w:t>
            </w:r>
          </w:p>
        </w:tc>
        <w:tc>
          <w:tcPr>
            <w:tcW w:w="3402" w:type="dxa"/>
            <w:shd w:val="clear" w:color="auto" w:fill="4F46E5"/>
          </w:tcPr>
          <w:p w14:paraId="29ADB589" w14:textId="77777777" w:rsidR="00C17AD2" w:rsidRDefault="006F29D6">
            <w:r>
              <w:rPr>
                <w:b/>
                <w:color w:val="FFFFFF"/>
                <w:sz w:val="18"/>
              </w:rPr>
              <w:t>Meaning</w:t>
            </w:r>
          </w:p>
        </w:tc>
        <w:tc>
          <w:tcPr>
            <w:tcW w:w="3969" w:type="dxa"/>
            <w:shd w:val="clear" w:color="auto" w:fill="4F46E5"/>
          </w:tcPr>
          <w:p w14:paraId="081A108E" w14:textId="77777777" w:rsidR="00C17AD2" w:rsidRDefault="006F29D6">
            <w:r>
              <w:rPr>
                <w:b/>
                <w:color w:val="FFFFFF"/>
                <w:sz w:val="18"/>
              </w:rPr>
              <w:t>Why</w:t>
            </w:r>
          </w:p>
        </w:tc>
      </w:tr>
      <w:tr w:rsidR="00C17AD2" w14:paraId="08BB92FA" w14:textId="77777777">
        <w:trPr>
          <w:jc w:val="center"/>
        </w:trPr>
        <w:tc>
          <w:tcPr>
            <w:tcW w:w="2268" w:type="dxa"/>
          </w:tcPr>
          <w:p w14:paraId="0C0135B6" w14:textId="77777777" w:rsidR="00C17AD2" w:rsidRDefault="006F29D6">
            <w:r>
              <w:rPr>
                <w:sz w:val="18"/>
              </w:rPr>
              <w:t>PR-AUC (average precision)</w:t>
            </w:r>
          </w:p>
        </w:tc>
        <w:tc>
          <w:tcPr>
            <w:tcW w:w="3402" w:type="dxa"/>
          </w:tcPr>
          <w:p w14:paraId="257647C8" w14:textId="77777777" w:rsidR="00C17AD2" w:rsidRDefault="006F29D6">
            <w:r>
              <w:rPr>
                <w:sz w:val="18"/>
              </w:rPr>
              <w:t>Area under the precision-recall curve</w:t>
            </w:r>
          </w:p>
        </w:tc>
        <w:tc>
          <w:tcPr>
            <w:tcW w:w="3969" w:type="dxa"/>
          </w:tcPr>
          <w:p w14:paraId="45AC9421" w14:textId="77777777" w:rsidR="00C17AD2" w:rsidRDefault="006F29D6">
            <w:r>
              <w:rPr>
                <w:sz w:val="18"/>
              </w:rPr>
              <w:t>Primary metric for rare events (Saito &amp; Rehmsmeier, 2015)</w:t>
            </w:r>
          </w:p>
        </w:tc>
      </w:tr>
      <w:tr w:rsidR="00C17AD2" w14:paraId="13365C47" w14:textId="77777777">
        <w:trPr>
          <w:jc w:val="center"/>
        </w:trPr>
        <w:tc>
          <w:tcPr>
            <w:tcW w:w="2268" w:type="dxa"/>
            <w:shd w:val="clear" w:color="auto" w:fill="F8FAFC"/>
          </w:tcPr>
          <w:p w14:paraId="1F024442" w14:textId="77777777" w:rsidR="00C17AD2" w:rsidRDefault="006F29D6">
            <w:r>
              <w:rPr>
                <w:sz w:val="18"/>
              </w:rPr>
              <w:t>Recall</w:t>
            </w:r>
          </w:p>
        </w:tc>
        <w:tc>
          <w:tcPr>
            <w:tcW w:w="3402" w:type="dxa"/>
            <w:shd w:val="clear" w:color="auto" w:fill="F8FAFC"/>
          </w:tcPr>
          <w:p w14:paraId="35015DBC" w14:textId="77777777" w:rsidR="00C17AD2" w:rsidRDefault="006F29D6">
            <w:r>
              <w:rPr>
                <w:sz w:val="18"/>
              </w:rPr>
              <w:t>Share of frauds caught</w:t>
            </w:r>
          </w:p>
        </w:tc>
        <w:tc>
          <w:tcPr>
            <w:tcW w:w="3969" w:type="dxa"/>
            <w:shd w:val="clear" w:color="auto" w:fill="F8FAFC"/>
          </w:tcPr>
          <w:p w14:paraId="1075D343" w14:textId="77777777" w:rsidR="00C17AD2" w:rsidRDefault="006F29D6">
            <w:r>
              <w:rPr>
                <w:sz w:val="18"/>
              </w:rPr>
              <w:t>Missed fraud = direct loss</w:t>
            </w:r>
          </w:p>
        </w:tc>
      </w:tr>
      <w:tr w:rsidR="00C17AD2" w14:paraId="594CCC43" w14:textId="77777777">
        <w:trPr>
          <w:jc w:val="center"/>
        </w:trPr>
        <w:tc>
          <w:tcPr>
            <w:tcW w:w="2268" w:type="dxa"/>
          </w:tcPr>
          <w:p w14:paraId="277EC658" w14:textId="77777777" w:rsidR="00C17AD2" w:rsidRDefault="006F29D6">
            <w:r>
              <w:rPr>
                <w:sz w:val="18"/>
              </w:rPr>
              <w:t>Precision</w:t>
            </w:r>
          </w:p>
        </w:tc>
        <w:tc>
          <w:tcPr>
            <w:tcW w:w="3402" w:type="dxa"/>
          </w:tcPr>
          <w:p w14:paraId="458BDA70" w14:textId="77777777" w:rsidR="00C17AD2" w:rsidRDefault="006F29D6">
            <w:r>
              <w:rPr>
                <w:sz w:val="18"/>
              </w:rPr>
              <w:t>Share of alerts that are fraud</w:t>
            </w:r>
          </w:p>
        </w:tc>
        <w:tc>
          <w:tcPr>
            <w:tcW w:w="3969" w:type="dxa"/>
          </w:tcPr>
          <w:p w14:paraId="2147C492" w14:textId="77777777" w:rsidR="00C17AD2" w:rsidRDefault="006F29D6">
            <w:r>
              <w:rPr>
                <w:sz w:val="18"/>
              </w:rPr>
              <w:t>False alarms annoy customers and cost review time</w:t>
            </w:r>
          </w:p>
        </w:tc>
      </w:tr>
      <w:tr w:rsidR="00C17AD2" w14:paraId="6A9E0EC8" w14:textId="77777777">
        <w:trPr>
          <w:jc w:val="center"/>
        </w:trPr>
        <w:tc>
          <w:tcPr>
            <w:tcW w:w="2268" w:type="dxa"/>
            <w:shd w:val="clear" w:color="auto" w:fill="F8FAFC"/>
          </w:tcPr>
          <w:p w14:paraId="7244FB28" w14:textId="77777777" w:rsidR="00C17AD2" w:rsidRDefault="006F29D6">
            <w:r>
              <w:rPr>
                <w:sz w:val="18"/>
              </w:rPr>
              <w:t>F1 / MCC</w:t>
            </w:r>
          </w:p>
        </w:tc>
        <w:tc>
          <w:tcPr>
            <w:tcW w:w="3402" w:type="dxa"/>
            <w:shd w:val="clear" w:color="auto" w:fill="F8FAFC"/>
          </w:tcPr>
          <w:p w14:paraId="5B641F0C" w14:textId="77777777" w:rsidR="00C17AD2" w:rsidRDefault="006F29D6">
            <w:r>
              <w:rPr>
                <w:sz w:val="18"/>
              </w:rPr>
              <w:t>Balance of precision and recall / all four confusion cells</w:t>
            </w:r>
          </w:p>
        </w:tc>
        <w:tc>
          <w:tcPr>
            <w:tcW w:w="3969" w:type="dxa"/>
            <w:shd w:val="clear" w:color="auto" w:fill="F8FAFC"/>
          </w:tcPr>
          <w:p w14:paraId="2B07F065" w14:textId="77777777" w:rsidR="00C17AD2" w:rsidRDefault="006F29D6">
            <w:r>
              <w:rPr>
                <w:sz w:val="18"/>
              </w:rPr>
              <w:t>MCC is robust to imbalance (Chicco &amp; Jurman, 2020)</w:t>
            </w:r>
          </w:p>
        </w:tc>
      </w:tr>
      <w:tr w:rsidR="00C17AD2" w14:paraId="1CF3643E" w14:textId="77777777">
        <w:trPr>
          <w:jc w:val="center"/>
        </w:trPr>
        <w:tc>
          <w:tcPr>
            <w:tcW w:w="2268" w:type="dxa"/>
          </w:tcPr>
          <w:p w14:paraId="4CAA026C" w14:textId="77777777" w:rsidR="00C17AD2" w:rsidRDefault="006F29D6">
            <w:r>
              <w:rPr>
                <w:sz w:val="18"/>
              </w:rPr>
              <w:t>ROC-AUC</w:t>
            </w:r>
          </w:p>
        </w:tc>
        <w:tc>
          <w:tcPr>
            <w:tcW w:w="3402" w:type="dxa"/>
          </w:tcPr>
          <w:p w14:paraId="312BB510" w14:textId="77777777" w:rsidR="00C17AD2" w:rsidRDefault="006F29D6">
            <w:r>
              <w:rPr>
                <w:sz w:val="18"/>
              </w:rPr>
              <w:t>Ranking quality over all thresholds</w:t>
            </w:r>
          </w:p>
        </w:tc>
        <w:tc>
          <w:tcPr>
            <w:tcW w:w="3969" w:type="dxa"/>
          </w:tcPr>
          <w:p w14:paraId="74CDF9C1" w14:textId="77777777" w:rsidR="00C17AD2" w:rsidRDefault="006F29D6">
            <w:r>
              <w:rPr>
                <w:sz w:val="18"/>
              </w:rPr>
              <w:t>Reported, but optimistic on imbalanced data</w:t>
            </w:r>
          </w:p>
        </w:tc>
      </w:tr>
      <w:tr w:rsidR="00C17AD2" w14:paraId="22E7C8A0" w14:textId="77777777">
        <w:trPr>
          <w:jc w:val="center"/>
        </w:trPr>
        <w:tc>
          <w:tcPr>
            <w:tcW w:w="2268" w:type="dxa"/>
            <w:shd w:val="clear" w:color="auto" w:fill="F8FAFC"/>
          </w:tcPr>
          <w:p w14:paraId="40594D34" w14:textId="77777777" w:rsidR="00C17AD2" w:rsidRDefault="006F29D6">
            <w:r>
              <w:rPr>
                <w:sz w:val="18"/>
              </w:rPr>
              <w:t>Money saved</w:t>
            </w:r>
          </w:p>
        </w:tc>
        <w:tc>
          <w:tcPr>
            <w:tcW w:w="3402" w:type="dxa"/>
            <w:shd w:val="clear" w:color="auto" w:fill="F8FAFC"/>
          </w:tcPr>
          <w:p w14:paraId="3CF3A3F3" w14:textId="77777777" w:rsidR="00C17AD2" w:rsidRDefault="006F29D6">
            <w:r>
              <w:rPr>
                <w:sz w:val="18"/>
              </w:rPr>
              <w:t>Fraud $ stopped minus alert costs</w:t>
            </w:r>
          </w:p>
        </w:tc>
        <w:tc>
          <w:tcPr>
            <w:tcW w:w="3969" w:type="dxa"/>
            <w:shd w:val="clear" w:color="auto" w:fill="F8FAFC"/>
          </w:tcPr>
          <w:p w14:paraId="69E575DF" w14:textId="77777777" w:rsidR="00C17AD2" w:rsidRDefault="006F29D6">
            <w:r>
              <w:rPr>
                <w:sz w:val="18"/>
              </w:rPr>
              <w:t>What the bank actually cares about (Bahnsen 2016; Hoppner 2022)</w:t>
            </w:r>
          </w:p>
        </w:tc>
      </w:tr>
      <w:tr w:rsidR="00C17AD2" w14:paraId="6DA6AC53" w14:textId="77777777">
        <w:trPr>
          <w:jc w:val="center"/>
        </w:trPr>
        <w:tc>
          <w:tcPr>
            <w:tcW w:w="2268" w:type="dxa"/>
          </w:tcPr>
          <w:p w14:paraId="31086915" w14:textId="77777777" w:rsidR="00C17AD2" w:rsidRDefault="006F29D6">
            <w:r>
              <w:rPr>
                <w:sz w:val="18"/>
              </w:rPr>
              <w:t>Latency</w:t>
            </w:r>
          </w:p>
        </w:tc>
        <w:tc>
          <w:tcPr>
            <w:tcW w:w="3402" w:type="dxa"/>
          </w:tcPr>
          <w:p w14:paraId="2AB424FE" w14:textId="77777777" w:rsidR="00C17AD2" w:rsidRDefault="006F29D6">
            <w:r>
              <w:rPr>
                <w:sz w:val="18"/>
              </w:rPr>
              <w:t>Milliseconds per transaction</w:t>
            </w:r>
          </w:p>
        </w:tc>
        <w:tc>
          <w:tcPr>
            <w:tcW w:w="3969" w:type="dxa"/>
          </w:tcPr>
          <w:p w14:paraId="5BFC005C" w14:textId="77777777" w:rsidR="00C17AD2" w:rsidRDefault="006F29D6">
            <w:r>
              <w:rPr>
                <w:sz w:val="18"/>
              </w:rPr>
              <w:t>Authorisation happens in real time</w:t>
            </w:r>
          </w:p>
        </w:tc>
      </w:tr>
    </w:tbl>
    <w:p w14:paraId="2E2DE35D" w14:textId="77777777" w:rsidR="00C17AD2" w:rsidRDefault="00C17AD2"/>
    <w:p w14:paraId="31784053" w14:textId="77777777" w:rsidR="00C17AD2" w:rsidRDefault="006F29D6">
      <w:pPr>
        <w:pStyle w:val="ListBullet"/>
      </w:pPr>
      <w:r>
        <w:t>Thresholds are always chosen on validation data and applied unchanged to the test period.</w:t>
      </w:r>
    </w:p>
    <w:p w14:paraId="6D488C50" w14:textId="77777777" w:rsidR="00C17AD2" w:rsidRDefault="006F29D6">
      <w:pPr>
        <w:pStyle w:val="ListBullet"/>
      </w:pPr>
      <w:r>
        <w:t>95% confidence intervals come from 500 bootstrap resamples of the test set; model differences use a paired bootstrap.</w:t>
      </w:r>
    </w:p>
    <w:p w14:paraId="133BC2F0" w14:textId="77777777" w:rsidR="00C17AD2" w:rsidRDefault="006F29D6">
      <w:pPr>
        <w:pStyle w:val="ListBullet"/>
      </w:pPr>
      <w:r>
        <w:t>All models share the same features, split and seed.</w:t>
      </w:r>
    </w:p>
    <w:p w14:paraId="76B23DFC" w14:textId="77777777" w:rsidR="00C17AD2" w:rsidRDefault="006F29D6">
      <w:pPr>
        <w:pStyle w:val="Heading1"/>
      </w:pPr>
      <w:bookmarkStart w:id="22" w:name="_Toc240057813"/>
      <w:r>
        <w:t>7 Experiments and results</w:t>
      </w:r>
      <w:bookmarkEnd w:id="22"/>
    </w:p>
    <w:p w14:paraId="2F00F3B8" w14:textId="77777777" w:rsidR="00C17AD2" w:rsidRDefault="006F29D6">
      <w:pPr>
        <w:pStyle w:val="Heading2"/>
      </w:pPr>
      <w:bookmarkStart w:id="23" w:name="_Toc240057814"/>
      <w:r>
        <w:t>7.1 E1: model benchmark</w:t>
      </w:r>
      <w:bookmarkEnd w:id="23"/>
    </w:p>
    <w:p w14:paraId="5292A765" w14:textId="77777777" w:rsidR="00C17AD2" w:rsidRDefault="006F29D6">
      <w:pPr>
        <w:keepNext/>
      </w:pPr>
      <w:r>
        <w:rPr>
          <w:b/>
          <w:color w:val="4F46E5"/>
          <w:sz w:val="19"/>
        </w:rPr>
        <w:t>Table 13. E1: test-period results on Sparkov (threshold tuned on validation for F1)</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2357"/>
        <w:gridCol w:w="1676"/>
        <w:gridCol w:w="838"/>
        <w:gridCol w:w="838"/>
        <w:gridCol w:w="786"/>
        <w:gridCol w:w="733"/>
        <w:gridCol w:w="733"/>
        <w:gridCol w:w="681"/>
        <w:gridCol w:w="995"/>
      </w:tblGrid>
      <w:tr w:rsidR="00C17AD2" w14:paraId="2761159C" w14:textId="77777777">
        <w:trPr>
          <w:tblHeader/>
          <w:jc w:val="center"/>
        </w:trPr>
        <w:tc>
          <w:tcPr>
            <w:tcW w:w="2357" w:type="dxa"/>
            <w:shd w:val="clear" w:color="auto" w:fill="4F46E5"/>
          </w:tcPr>
          <w:p w14:paraId="5F2CA774" w14:textId="77777777" w:rsidR="00C17AD2" w:rsidRDefault="006F29D6">
            <w:r>
              <w:rPr>
                <w:b/>
                <w:color w:val="FFFFFF"/>
                <w:sz w:val="16"/>
              </w:rPr>
              <w:t>Model</w:t>
            </w:r>
          </w:p>
        </w:tc>
        <w:tc>
          <w:tcPr>
            <w:tcW w:w="1676" w:type="dxa"/>
            <w:shd w:val="clear" w:color="auto" w:fill="4F46E5"/>
          </w:tcPr>
          <w:p w14:paraId="4F20FE35" w14:textId="77777777" w:rsidR="00C17AD2" w:rsidRDefault="006F29D6">
            <w:r>
              <w:rPr>
                <w:b/>
                <w:color w:val="FFFFFF"/>
                <w:sz w:val="16"/>
              </w:rPr>
              <w:t>PR-AUC [95% CI]</w:t>
            </w:r>
          </w:p>
        </w:tc>
        <w:tc>
          <w:tcPr>
            <w:tcW w:w="838" w:type="dxa"/>
            <w:shd w:val="clear" w:color="auto" w:fill="4F46E5"/>
          </w:tcPr>
          <w:p w14:paraId="3FC514C4" w14:textId="77777777" w:rsidR="00C17AD2" w:rsidRDefault="006F29D6">
            <w:r>
              <w:rPr>
                <w:b/>
                <w:color w:val="FFFFFF"/>
                <w:sz w:val="16"/>
              </w:rPr>
              <w:t>ROC-AUC</w:t>
            </w:r>
          </w:p>
        </w:tc>
        <w:tc>
          <w:tcPr>
            <w:tcW w:w="838" w:type="dxa"/>
            <w:shd w:val="clear" w:color="auto" w:fill="4F46E5"/>
          </w:tcPr>
          <w:p w14:paraId="06BA710F" w14:textId="77777777" w:rsidR="00C17AD2" w:rsidRDefault="006F29D6">
            <w:r>
              <w:rPr>
                <w:b/>
                <w:color w:val="FFFFFF"/>
                <w:sz w:val="16"/>
              </w:rPr>
              <w:t>Precision</w:t>
            </w:r>
          </w:p>
        </w:tc>
        <w:tc>
          <w:tcPr>
            <w:tcW w:w="786" w:type="dxa"/>
            <w:shd w:val="clear" w:color="auto" w:fill="4F46E5"/>
          </w:tcPr>
          <w:p w14:paraId="398FF55C" w14:textId="77777777" w:rsidR="00C17AD2" w:rsidRDefault="006F29D6">
            <w:r>
              <w:rPr>
                <w:b/>
                <w:color w:val="FFFFFF"/>
                <w:sz w:val="16"/>
              </w:rPr>
              <w:t>Recall</w:t>
            </w:r>
          </w:p>
        </w:tc>
        <w:tc>
          <w:tcPr>
            <w:tcW w:w="733" w:type="dxa"/>
            <w:shd w:val="clear" w:color="auto" w:fill="4F46E5"/>
          </w:tcPr>
          <w:p w14:paraId="62C4AB01" w14:textId="77777777" w:rsidR="00C17AD2" w:rsidRDefault="006F29D6">
            <w:r>
              <w:rPr>
                <w:b/>
                <w:color w:val="FFFFFF"/>
                <w:sz w:val="16"/>
              </w:rPr>
              <w:t>F1</w:t>
            </w:r>
          </w:p>
        </w:tc>
        <w:tc>
          <w:tcPr>
            <w:tcW w:w="733" w:type="dxa"/>
            <w:shd w:val="clear" w:color="auto" w:fill="4F46E5"/>
          </w:tcPr>
          <w:p w14:paraId="2DE12460" w14:textId="77777777" w:rsidR="00C17AD2" w:rsidRDefault="006F29D6">
            <w:r>
              <w:rPr>
                <w:b/>
                <w:color w:val="FFFFFF"/>
                <w:sz w:val="16"/>
              </w:rPr>
              <w:t>MCC</w:t>
            </w:r>
          </w:p>
        </w:tc>
        <w:tc>
          <w:tcPr>
            <w:tcW w:w="681" w:type="dxa"/>
            <w:shd w:val="clear" w:color="auto" w:fill="4F46E5"/>
          </w:tcPr>
          <w:p w14:paraId="313D36A4" w14:textId="77777777" w:rsidR="00C17AD2" w:rsidRDefault="006F29D6">
            <w:r>
              <w:rPr>
                <w:b/>
                <w:color w:val="FFFFFF"/>
                <w:sz w:val="16"/>
              </w:rPr>
              <w:t>Fit (s)</w:t>
            </w:r>
          </w:p>
        </w:tc>
        <w:tc>
          <w:tcPr>
            <w:tcW w:w="995" w:type="dxa"/>
            <w:shd w:val="clear" w:color="auto" w:fill="4F46E5"/>
          </w:tcPr>
          <w:p w14:paraId="1465FB29" w14:textId="77777777" w:rsidR="00C17AD2" w:rsidRDefault="006F29D6">
            <w:r>
              <w:rPr>
                <w:b/>
                <w:color w:val="FFFFFF"/>
                <w:sz w:val="16"/>
              </w:rPr>
              <w:t>Latency p50 (ms)</w:t>
            </w:r>
          </w:p>
        </w:tc>
      </w:tr>
      <w:tr w:rsidR="00C17AD2" w14:paraId="023EDD2D" w14:textId="77777777">
        <w:trPr>
          <w:jc w:val="center"/>
        </w:trPr>
        <w:tc>
          <w:tcPr>
            <w:tcW w:w="2357" w:type="dxa"/>
            <w:shd w:val="clear" w:color="auto" w:fill="EDE9FE"/>
          </w:tcPr>
          <w:p w14:paraId="5286C09C" w14:textId="77777777" w:rsidR="00C17AD2" w:rsidRDefault="006F29D6">
            <w:r>
              <w:rPr>
                <w:b/>
                <w:sz w:val="16"/>
              </w:rPr>
              <w:t>FraudLens Hybrid (XGB + RF + IF)</w:t>
            </w:r>
          </w:p>
        </w:tc>
        <w:tc>
          <w:tcPr>
            <w:tcW w:w="1676" w:type="dxa"/>
            <w:shd w:val="clear" w:color="auto" w:fill="EDE9FE"/>
          </w:tcPr>
          <w:p w14:paraId="169810B1" w14:textId="77777777" w:rsidR="00C17AD2" w:rsidRDefault="006F29D6">
            <w:r>
              <w:rPr>
                <w:b/>
                <w:sz w:val="16"/>
              </w:rPr>
              <w:t>0.979 [0.973-0.984]</w:t>
            </w:r>
          </w:p>
        </w:tc>
        <w:tc>
          <w:tcPr>
            <w:tcW w:w="838" w:type="dxa"/>
            <w:shd w:val="clear" w:color="auto" w:fill="EDE9FE"/>
          </w:tcPr>
          <w:p w14:paraId="62C51EFB" w14:textId="77777777" w:rsidR="00C17AD2" w:rsidRDefault="006F29D6">
            <w:r>
              <w:rPr>
                <w:b/>
                <w:sz w:val="16"/>
              </w:rPr>
              <w:t>0.999</w:t>
            </w:r>
          </w:p>
        </w:tc>
        <w:tc>
          <w:tcPr>
            <w:tcW w:w="838" w:type="dxa"/>
            <w:shd w:val="clear" w:color="auto" w:fill="EDE9FE"/>
          </w:tcPr>
          <w:p w14:paraId="3F42645E" w14:textId="77777777" w:rsidR="00C17AD2" w:rsidRDefault="006F29D6">
            <w:r>
              <w:rPr>
                <w:b/>
                <w:sz w:val="16"/>
              </w:rPr>
              <w:t>0.946</w:t>
            </w:r>
          </w:p>
        </w:tc>
        <w:tc>
          <w:tcPr>
            <w:tcW w:w="786" w:type="dxa"/>
            <w:shd w:val="clear" w:color="auto" w:fill="EDE9FE"/>
          </w:tcPr>
          <w:p w14:paraId="7111342D" w14:textId="77777777" w:rsidR="00C17AD2" w:rsidRDefault="006F29D6">
            <w:r>
              <w:rPr>
                <w:b/>
                <w:sz w:val="16"/>
              </w:rPr>
              <w:t>0.925</w:t>
            </w:r>
          </w:p>
        </w:tc>
        <w:tc>
          <w:tcPr>
            <w:tcW w:w="733" w:type="dxa"/>
            <w:shd w:val="clear" w:color="auto" w:fill="EDE9FE"/>
          </w:tcPr>
          <w:p w14:paraId="3C0B8DDF" w14:textId="77777777" w:rsidR="00C17AD2" w:rsidRDefault="006F29D6">
            <w:r>
              <w:rPr>
                <w:b/>
                <w:sz w:val="16"/>
              </w:rPr>
              <w:t>0.935</w:t>
            </w:r>
          </w:p>
        </w:tc>
        <w:tc>
          <w:tcPr>
            <w:tcW w:w="733" w:type="dxa"/>
            <w:shd w:val="clear" w:color="auto" w:fill="EDE9FE"/>
          </w:tcPr>
          <w:p w14:paraId="224E70AA" w14:textId="77777777" w:rsidR="00C17AD2" w:rsidRDefault="006F29D6">
            <w:r>
              <w:rPr>
                <w:b/>
                <w:sz w:val="16"/>
              </w:rPr>
              <w:t>0.935</w:t>
            </w:r>
          </w:p>
        </w:tc>
        <w:tc>
          <w:tcPr>
            <w:tcW w:w="681" w:type="dxa"/>
            <w:shd w:val="clear" w:color="auto" w:fill="EDE9FE"/>
          </w:tcPr>
          <w:p w14:paraId="3644FCA1" w14:textId="77777777" w:rsidR="00C17AD2" w:rsidRDefault="006F29D6">
            <w:r>
              <w:rPr>
                <w:b/>
                <w:sz w:val="16"/>
              </w:rPr>
              <w:t>270</w:t>
            </w:r>
          </w:p>
        </w:tc>
        <w:tc>
          <w:tcPr>
            <w:tcW w:w="995" w:type="dxa"/>
            <w:shd w:val="clear" w:color="auto" w:fill="EDE9FE"/>
          </w:tcPr>
          <w:p w14:paraId="0F9C8249" w14:textId="77777777" w:rsidR="00C17AD2" w:rsidRDefault="006F29D6">
            <w:r>
              <w:rPr>
                <w:b/>
                <w:sz w:val="16"/>
              </w:rPr>
              <w:t>209.39</w:t>
            </w:r>
          </w:p>
        </w:tc>
      </w:tr>
      <w:tr w:rsidR="00C17AD2" w14:paraId="6227D19F" w14:textId="77777777">
        <w:trPr>
          <w:jc w:val="center"/>
        </w:trPr>
        <w:tc>
          <w:tcPr>
            <w:tcW w:w="2357" w:type="dxa"/>
            <w:shd w:val="clear" w:color="auto" w:fill="F8FAFC"/>
          </w:tcPr>
          <w:p w14:paraId="40B7B2BB" w14:textId="77777777" w:rsidR="00C17AD2" w:rsidRDefault="006F29D6">
            <w:r>
              <w:rPr>
                <w:sz w:val="16"/>
              </w:rPr>
              <w:t>XGBoost</w:t>
            </w:r>
          </w:p>
        </w:tc>
        <w:tc>
          <w:tcPr>
            <w:tcW w:w="1676" w:type="dxa"/>
            <w:shd w:val="clear" w:color="auto" w:fill="F8FAFC"/>
          </w:tcPr>
          <w:p w14:paraId="6250904B" w14:textId="77777777" w:rsidR="00C17AD2" w:rsidRDefault="006F29D6">
            <w:r>
              <w:rPr>
                <w:sz w:val="16"/>
              </w:rPr>
              <w:t>0.978 [0.973-0.984]</w:t>
            </w:r>
          </w:p>
        </w:tc>
        <w:tc>
          <w:tcPr>
            <w:tcW w:w="838" w:type="dxa"/>
            <w:shd w:val="clear" w:color="auto" w:fill="F8FAFC"/>
          </w:tcPr>
          <w:p w14:paraId="47BC6E5A" w14:textId="77777777" w:rsidR="00C17AD2" w:rsidRDefault="006F29D6">
            <w:r>
              <w:rPr>
                <w:sz w:val="16"/>
              </w:rPr>
              <w:t>0.999</w:t>
            </w:r>
          </w:p>
        </w:tc>
        <w:tc>
          <w:tcPr>
            <w:tcW w:w="838" w:type="dxa"/>
            <w:shd w:val="clear" w:color="auto" w:fill="F8FAFC"/>
          </w:tcPr>
          <w:p w14:paraId="22E25C1F" w14:textId="77777777" w:rsidR="00C17AD2" w:rsidRDefault="006F29D6">
            <w:r>
              <w:rPr>
                <w:sz w:val="16"/>
              </w:rPr>
              <w:t>0.937</w:t>
            </w:r>
          </w:p>
        </w:tc>
        <w:tc>
          <w:tcPr>
            <w:tcW w:w="786" w:type="dxa"/>
            <w:shd w:val="clear" w:color="auto" w:fill="F8FAFC"/>
          </w:tcPr>
          <w:p w14:paraId="60F4DA8A" w14:textId="77777777" w:rsidR="00C17AD2" w:rsidRDefault="006F29D6">
            <w:r>
              <w:rPr>
                <w:sz w:val="16"/>
              </w:rPr>
              <w:t>0.937</w:t>
            </w:r>
          </w:p>
        </w:tc>
        <w:tc>
          <w:tcPr>
            <w:tcW w:w="733" w:type="dxa"/>
            <w:shd w:val="clear" w:color="auto" w:fill="F8FAFC"/>
          </w:tcPr>
          <w:p w14:paraId="2C70D2B3" w14:textId="77777777" w:rsidR="00C17AD2" w:rsidRDefault="006F29D6">
            <w:r>
              <w:rPr>
                <w:sz w:val="16"/>
              </w:rPr>
              <w:t>0.937</w:t>
            </w:r>
          </w:p>
        </w:tc>
        <w:tc>
          <w:tcPr>
            <w:tcW w:w="733" w:type="dxa"/>
            <w:shd w:val="clear" w:color="auto" w:fill="F8FAFC"/>
          </w:tcPr>
          <w:p w14:paraId="7F4FEC73" w14:textId="77777777" w:rsidR="00C17AD2" w:rsidRDefault="006F29D6">
            <w:r>
              <w:rPr>
                <w:sz w:val="16"/>
              </w:rPr>
              <w:t>0.936</w:t>
            </w:r>
          </w:p>
        </w:tc>
        <w:tc>
          <w:tcPr>
            <w:tcW w:w="681" w:type="dxa"/>
            <w:shd w:val="clear" w:color="auto" w:fill="F8FAFC"/>
          </w:tcPr>
          <w:p w14:paraId="382EE64C" w14:textId="77777777" w:rsidR="00C17AD2" w:rsidRDefault="006F29D6">
            <w:r>
              <w:rPr>
                <w:sz w:val="16"/>
              </w:rPr>
              <w:t>123</w:t>
            </w:r>
          </w:p>
        </w:tc>
        <w:tc>
          <w:tcPr>
            <w:tcW w:w="995" w:type="dxa"/>
            <w:shd w:val="clear" w:color="auto" w:fill="F8FAFC"/>
          </w:tcPr>
          <w:p w14:paraId="7A45C873" w14:textId="77777777" w:rsidR="00C17AD2" w:rsidRDefault="006F29D6">
            <w:r>
              <w:rPr>
                <w:sz w:val="16"/>
              </w:rPr>
              <w:t>1.67</w:t>
            </w:r>
          </w:p>
        </w:tc>
      </w:tr>
      <w:tr w:rsidR="00C17AD2" w14:paraId="01D2F6B0" w14:textId="77777777">
        <w:trPr>
          <w:jc w:val="center"/>
        </w:trPr>
        <w:tc>
          <w:tcPr>
            <w:tcW w:w="2357" w:type="dxa"/>
          </w:tcPr>
          <w:p w14:paraId="2CA1A5B1" w14:textId="77777777" w:rsidR="00C17AD2" w:rsidRDefault="006F29D6">
            <w:r>
              <w:rPr>
                <w:sz w:val="16"/>
              </w:rPr>
              <w:t>LightGBM</w:t>
            </w:r>
          </w:p>
        </w:tc>
        <w:tc>
          <w:tcPr>
            <w:tcW w:w="1676" w:type="dxa"/>
          </w:tcPr>
          <w:p w14:paraId="505E447A" w14:textId="77777777" w:rsidR="00C17AD2" w:rsidRDefault="006F29D6">
            <w:r>
              <w:rPr>
                <w:sz w:val="16"/>
              </w:rPr>
              <w:t>0.980 [0.975-0.985]</w:t>
            </w:r>
          </w:p>
        </w:tc>
        <w:tc>
          <w:tcPr>
            <w:tcW w:w="838" w:type="dxa"/>
          </w:tcPr>
          <w:p w14:paraId="4B75D99B" w14:textId="77777777" w:rsidR="00C17AD2" w:rsidRDefault="006F29D6">
            <w:r>
              <w:rPr>
                <w:sz w:val="16"/>
              </w:rPr>
              <w:t>1.000</w:t>
            </w:r>
          </w:p>
        </w:tc>
        <w:tc>
          <w:tcPr>
            <w:tcW w:w="838" w:type="dxa"/>
          </w:tcPr>
          <w:p w14:paraId="0329EE9F" w14:textId="77777777" w:rsidR="00C17AD2" w:rsidRDefault="006F29D6">
            <w:r>
              <w:rPr>
                <w:sz w:val="16"/>
              </w:rPr>
              <w:t>0.948</w:t>
            </w:r>
          </w:p>
        </w:tc>
        <w:tc>
          <w:tcPr>
            <w:tcW w:w="786" w:type="dxa"/>
          </w:tcPr>
          <w:p w14:paraId="7AB3FF08" w14:textId="77777777" w:rsidR="00C17AD2" w:rsidRDefault="006F29D6">
            <w:r>
              <w:rPr>
                <w:sz w:val="16"/>
              </w:rPr>
              <w:t>0.942</w:t>
            </w:r>
          </w:p>
        </w:tc>
        <w:tc>
          <w:tcPr>
            <w:tcW w:w="733" w:type="dxa"/>
          </w:tcPr>
          <w:p w14:paraId="664BDBBA" w14:textId="77777777" w:rsidR="00C17AD2" w:rsidRDefault="006F29D6">
            <w:r>
              <w:rPr>
                <w:sz w:val="16"/>
              </w:rPr>
              <w:t>0.945</w:t>
            </w:r>
          </w:p>
        </w:tc>
        <w:tc>
          <w:tcPr>
            <w:tcW w:w="733" w:type="dxa"/>
          </w:tcPr>
          <w:p w14:paraId="07396F3A" w14:textId="77777777" w:rsidR="00C17AD2" w:rsidRDefault="006F29D6">
            <w:r>
              <w:rPr>
                <w:sz w:val="16"/>
              </w:rPr>
              <w:t>0.945</w:t>
            </w:r>
          </w:p>
        </w:tc>
        <w:tc>
          <w:tcPr>
            <w:tcW w:w="681" w:type="dxa"/>
          </w:tcPr>
          <w:p w14:paraId="416CB2D3" w14:textId="77777777" w:rsidR="00C17AD2" w:rsidRDefault="006F29D6">
            <w:r>
              <w:rPr>
                <w:sz w:val="16"/>
              </w:rPr>
              <w:t>114</w:t>
            </w:r>
          </w:p>
        </w:tc>
        <w:tc>
          <w:tcPr>
            <w:tcW w:w="995" w:type="dxa"/>
          </w:tcPr>
          <w:p w14:paraId="02152FAF" w14:textId="77777777" w:rsidR="00C17AD2" w:rsidRDefault="006F29D6">
            <w:r>
              <w:rPr>
                <w:sz w:val="16"/>
              </w:rPr>
              <w:t>2.03</w:t>
            </w:r>
          </w:p>
        </w:tc>
      </w:tr>
      <w:tr w:rsidR="00C17AD2" w14:paraId="12C281E6" w14:textId="77777777">
        <w:trPr>
          <w:jc w:val="center"/>
        </w:trPr>
        <w:tc>
          <w:tcPr>
            <w:tcW w:w="2357" w:type="dxa"/>
            <w:shd w:val="clear" w:color="auto" w:fill="F8FAFC"/>
          </w:tcPr>
          <w:p w14:paraId="154E7491" w14:textId="77777777" w:rsidR="00C17AD2" w:rsidRDefault="006F29D6">
            <w:r>
              <w:rPr>
                <w:sz w:val="16"/>
              </w:rPr>
              <w:t>Random Forest</w:t>
            </w:r>
          </w:p>
        </w:tc>
        <w:tc>
          <w:tcPr>
            <w:tcW w:w="1676" w:type="dxa"/>
            <w:shd w:val="clear" w:color="auto" w:fill="F8FAFC"/>
          </w:tcPr>
          <w:p w14:paraId="7DDA92BE" w14:textId="77777777" w:rsidR="00C17AD2" w:rsidRDefault="006F29D6">
            <w:r>
              <w:rPr>
                <w:sz w:val="16"/>
              </w:rPr>
              <w:t>0.943 [0.933-0.952]</w:t>
            </w:r>
          </w:p>
        </w:tc>
        <w:tc>
          <w:tcPr>
            <w:tcW w:w="838" w:type="dxa"/>
            <w:shd w:val="clear" w:color="auto" w:fill="F8FAFC"/>
          </w:tcPr>
          <w:p w14:paraId="453C84D1" w14:textId="77777777" w:rsidR="00C17AD2" w:rsidRDefault="006F29D6">
            <w:r>
              <w:rPr>
                <w:sz w:val="16"/>
              </w:rPr>
              <w:t>0.998</w:t>
            </w:r>
          </w:p>
        </w:tc>
        <w:tc>
          <w:tcPr>
            <w:tcW w:w="838" w:type="dxa"/>
            <w:shd w:val="clear" w:color="auto" w:fill="F8FAFC"/>
          </w:tcPr>
          <w:p w14:paraId="3DC02F0D" w14:textId="77777777" w:rsidR="00C17AD2" w:rsidRDefault="006F29D6">
            <w:r>
              <w:rPr>
                <w:sz w:val="16"/>
              </w:rPr>
              <w:t>0.896</w:t>
            </w:r>
          </w:p>
        </w:tc>
        <w:tc>
          <w:tcPr>
            <w:tcW w:w="786" w:type="dxa"/>
            <w:shd w:val="clear" w:color="auto" w:fill="F8FAFC"/>
          </w:tcPr>
          <w:p w14:paraId="10D9D97F" w14:textId="77777777" w:rsidR="00C17AD2" w:rsidRDefault="006F29D6">
            <w:r>
              <w:rPr>
                <w:sz w:val="16"/>
              </w:rPr>
              <w:t>0.851</w:t>
            </w:r>
          </w:p>
        </w:tc>
        <w:tc>
          <w:tcPr>
            <w:tcW w:w="733" w:type="dxa"/>
            <w:shd w:val="clear" w:color="auto" w:fill="F8FAFC"/>
          </w:tcPr>
          <w:p w14:paraId="10799377" w14:textId="77777777" w:rsidR="00C17AD2" w:rsidRDefault="006F29D6">
            <w:r>
              <w:rPr>
                <w:sz w:val="16"/>
              </w:rPr>
              <w:t>0.873</w:t>
            </w:r>
          </w:p>
        </w:tc>
        <w:tc>
          <w:tcPr>
            <w:tcW w:w="733" w:type="dxa"/>
            <w:shd w:val="clear" w:color="auto" w:fill="F8FAFC"/>
          </w:tcPr>
          <w:p w14:paraId="231AE3CB" w14:textId="77777777" w:rsidR="00C17AD2" w:rsidRDefault="006F29D6">
            <w:r>
              <w:rPr>
                <w:sz w:val="16"/>
              </w:rPr>
              <w:t>0.872</w:t>
            </w:r>
          </w:p>
        </w:tc>
        <w:tc>
          <w:tcPr>
            <w:tcW w:w="681" w:type="dxa"/>
            <w:shd w:val="clear" w:color="auto" w:fill="F8FAFC"/>
          </w:tcPr>
          <w:p w14:paraId="59A1B8FD" w14:textId="77777777" w:rsidR="00C17AD2" w:rsidRDefault="006F29D6">
            <w:r>
              <w:rPr>
                <w:sz w:val="16"/>
              </w:rPr>
              <w:t>121</w:t>
            </w:r>
          </w:p>
        </w:tc>
        <w:tc>
          <w:tcPr>
            <w:tcW w:w="995" w:type="dxa"/>
            <w:shd w:val="clear" w:color="auto" w:fill="F8FAFC"/>
          </w:tcPr>
          <w:p w14:paraId="2C429E60" w14:textId="77777777" w:rsidR="00C17AD2" w:rsidRDefault="006F29D6">
            <w:r>
              <w:rPr>
                <w:sz w:val="16"/>
              </w:rPr>
              <w:t>38.76</w:t>
            </w:r>
          </w:p>
        </w:tc>
      </w:tr>
      <w:tr w:rsidR="00C17AD2" w14:paraId="07464824" w14:textId="77777777">
        <w:trPr>
          <w:jc w:val="center"/>
        </w:trPr>
        <w:tc>
          <w:tcPr>
            <w:tcW w:w="2357" w:type="dxa"/>
          </w:tcPr>
          <w:p w14:paraId="4AFE10CC" w14:textId="77777777" w:rsidR="00C17AD2" w:rsidRDefault="006F29D6">
            <w:r>
              <w:rPr>
                <w:sz w:val="16"/>
              </w:rPr>
              <w:t>Deep MLP (PyTorch)</w:t>
            </w:r>
          </w:p>
        </w:tc>
        <w:tc>
          <w:tcPr>
            <w:tcW w:w="1676" w:type="dxa"/>
          </w:tcPr>
          <w:p w14:paraId="0FD73D73" w14:textId="77777777" w:rsidR="00C17AD2" w:rsidRDefault="006F29D6">
            <w:r>
              <w:rPr>
                <w:sz w:val="16"/>
              </w:rPr>
              <w:t>0.960 [0.952-0.968]</w:t>
            </w:r>
          </w:p>
        </w:tc>
        <w:tc>
          <w:tcPr>
            <w:tcW w:w="838" w:type="dxa"/>
          </w:tcPr>
          <w:p w14:paraId="4F5D285D" w14:textId="77777777" w:rsidR="00C17AD2" w:rsidRDefault="006F29D6">
            <w:r>
              <w:rPr>
                <w:sz w:val="16"/>
              </w:rPr>
              <w:t>0.999</w:t>
            </w:r>
          </w:p>
        </w:tc>
        <w:tc>
          <w:tcPr>
            <w:tcW w:w="838" w:type="dxa"/>
          </w:tcPr>
          <w:p w14:paraId="43E24B7B" w14:textId="77777777" w:rsidR="00C17AD2" w:rsidRDefault="006F29D6">
            <w:r>
              <w:rPr>
                <w:sz w:val="16"/>
              </w:rPr>
              <w:t>0.914</w:t>
            </w:r>
          </w:p>
        </w:tc>
        <w:tc>
          <w:tcPr>
            <w:tcW w:w="786" w:type="dxa"/>
          </w:tcPr>
          <w:p w14:paraId="5B768366" w14:textId="77777777" w:rsidR="00C17AD2" w:rsidRDefault="006F29D6">
            <w:r>
              <w:rPr>
                <w:sz w:val="16"/>
              </w:rPr>
              <w:t>0.890</w:t>
            </w:r>
          </w:p>
        </w:tc>
        <w:tc>
          <w:tcPr>
            <w:tcW w:w="733" w:type="dxa"/>
          </w:tcPr>
          <w:p w14:paraId="6C9BD876" w14:textId="77777777" w:rsidR="00C17AD2" w:rsidRDefault="006F29D6">
            <w:r>
              <w:rPr>
                <w:sz w:val="16"/>
              </w:rPr>
              <w:t>0.902</w:t>
            </w:r>
          </w:p>
        </w:tc>
        <w:tc>
          <w:tcPr>
            <w:tcW w:w="733" w:type="dxa"/>
          </w:tcPr>
          <w:p w14:paraId="31CC2319" w14:textId="77777777" w:rsidR="00C17AD2" w:rsidRDefault="006F29D6">
            <w:r>
              <w:rPr>
                <w:sz w:val="16"/>
              </w:rPr>
              <w:t>0.902</w:t>
            </w:r>
          </w:p>
        </w:tc>
        <w:tc>
          <w:tcPr>
            <w:tcW w:w="681" w:type="dxa"/>
          </w:tcPr>
          <w:p w14:paraId="7F6B5636" w14:textId="77777777" w:rsidR="00C17AD2" w:rsidRDefault="006F29D6">
            <w:r>
              <w:rPr>
                <w:sz w:val="16"/>
              </w:rPr>
              <w:t>633</w:t>
            </w:r>
          </w:p>
        </w:tc>
        <w:tc>
          <w:tcPr>
            <w:tcW w:w="995" w:type="dxa"/>
          </w:tcPr>
          <w:p w14:paraId="53D7578B" w14:textId="77777777" w:rsidR="00C17AD2" w:rsidRDefault="006F29D6">
            <w:r>
              <w:rPr>
                <w:sz w:val="16"/>
              </w:rPr>
              <w:t>-</w:t>
            </w:r>
          </w:p>
        </w:tc>
      </w:tr>
      <w:tr w:rsidR="00C17AD2" w14:paraId="21EE7104" w14:textId="77777777">
        <w:trPr>
          <w:jc w:val="center"/>
        </w:trPr>
        <w:tc>
          <w:tcPr>
            <w:tcW w:w="2357" w:type="dxa"/>
            <w:shd w:val="clear" w:color="auto" w:fill="F8FAFC"/>
          </w:tcPr>
          <w:p w14:paraId="2E4A3BFC" w14:textId="77777777" w:rsidR="00C17AD2" w:rsidRDefault="006F29D6">
            <w:r>
              <w:rPr>
                <w:sz w:val="16"/>
              </w:rPr>
              <w:t>1D-CNN (PyTorch)</w:t>
            </w:r>
          </w:p>
        </w:tc>
        <w:tc>
          <w:tcPr>
            <w:tcW w:w="1676" w:type="dxa"/>
            <w:shd w:val="clear" w:color="auto" w:fill="F8FAFC"/>
          </w:tcPr>
          <w:p w14:paraId="70EC0125" w14:textId="77777777" w:rsidR="00C17AD2" w:rsidRDefault="006F29D6">
            <w:r>
              <w:rPr>
                <w:sz w:val="16"/>
              </w:rPr>
              <w:t>0.933 [0.922-0.944]</w:t>
            </w:r>
          </w:p>
        </w:tc>
        <w:tc>
          <w:tcPr>
            <w:tcW w:w="838" w:type="dxa"/>
            <w:shd w:val="clear" w:color="auto" w:fill="F8FAFC"/>
          </w:tcPr>
          <w:p w14:paraId="28F4D70A" w14:textId="77777777" w:rsidR="00C17AD2" w:rsidRDefault="006F29D6">
            <w:r>
              <w:rPr>
                <w:sz w:val="16"/>
              </w:rPr>
              <w:t>0.998</w:t>
            </w:r>
          </w:p>
        </w:tc>
        <w:tc>
          <w:tcPr>
            <w:tcW w:w="838" w:type="dxa"/>
            <w:shd w:val="clear" w:color="auto" w:fill="F8FAFC"/>
          </w:tcPr>
          <w:p w14:paraId="53EA5201" w14:textId="77777777" w:rsidR="00C17AD2" w:rsidRDefault="006F29D6">
            <w:r>
              <w:rPr>
                <w:sz w:val="16"/>
              </w:rPr>
              <w:t>0.892</w:t>
            </w:r>
          </w:p>
        </w:tc>
        <w:tc>
          <w:tcPr>
            <w:tcW w:w="786" w:type="dxa"/>
            <w:shd w:val="clear" w:color="auto" w:fill="F8FAFC"/>
          </w:tcPr>
          <w:p w14:paraId="5F58D31E" w14:textId="77777777" w:rsidR="00C17AD2" w:rsidRDefault="006F29D6">
            <w:r>
              <w:rPr>
                <w:sz w:val="16"/>
              </w:rPr>
              <w:t>0.827</w:t>
            </w:r>
          </w:p>
        </w:tc>
        <w:tc>
          <w:tcPr>
            <w:tcW w:w="733" w:type="dxa"/>
            <w:shd w:val="clear" w:color="auto" w:fill="F8FAFC"/>
          </w:tcPr>
          <w:p w14:paraId="6DA80F2C" w14:textId="77777777" w:rsidR="00C17AD2" w:rsidRDefault="006F29D6">
            <w:r>
              <w:rPr>
                <w:sz w:val="16"/>
              </w:rPr>
              <w:t>0.858</w:t>
            </w:r>
          </w:p>
        </w:tc>
        <w:tc>
          <w:tcPr>
            <w:tcW w:w="733" w:type="dxa"/>
            <w:shd w:val="clear" w:color="auto" w:fill="F8FAFC"/>
          </w:tcPr>
          <w:p w14:paraId="635AECB0" w14:textId="77777777" w:rsidR="00C17AD2" w:rsidRDefault="006F29D6">
            <w:r>
              <w:rPr>
                <w:sz w:val="16"/>
              </w:rPr>
              <w:t>0.858</w:t>
            </w:r>
          </w:p>
        </w:tc>
        <w:tc>
          <w:tcPr>
            <w:tcW w:w="681" w:type="dxa"/>
            <w:shd w:val="clear" w:color="auto" w:fill="F8FAFC"/>
          </w:tcPr>
          <w:p w14:paraId="323716BF" w14:textId="77777777" w:rsidR="00C17AD2" w:rsidRDefault="006F29D6">
            <w:r>
              <w:rPr>
                <w:sz w:val="16"/>
              </w:rPr>
              <w:t>3456</w:t>
            </w:r>
          </w:p>
        </w:tc>
        <w:tc>
          <w:tcPr>
            <w:tcW w:w="995" w:type="dxa"/>
            <w:shd w:val="clear" w:color="auto" w:fill="F8FAFC"/>
          </w:tcPr>
          <w:p w14:paraId="06706C11" w14:textId="77777777" w:rsidR="00C17AD2" w:rsidRDefault="006F29D6">
            <w:r>
              <w:rPr>
                <w:sz w:val="16"/>
              </w:rPr>
              <w:t>-</w:t>
            </w:r>
          </w:p>
        </w:tc>
      </w:tr>
      <w:tr w:rsidR="00C17AD2" w14:paraId="34802876" w14:textId="77777777">
        <w:trPr>
          <w:jc w:val="center"/>
        </w:trPr>
        <w:tc>
          <w:tcPr>
            <w:tcW w:w="2357" w:type="dxa"/>
          </w:tcPr>
          <w:p w14:paraId="537259B4" w14:textId="77777777" w:rsidR="00C17AD2" w:rsidRDefault="006F29D6">
            <w:r>
              <w:rPr>
                <w:sz w:val="16"/>
              </w:rPr>
              <w:t>Decision Tree</w:t>
            </w:r>
          </w:p>
        </w:tc>
        <w:tc>
          <w:tcPr>
            <w:tcW w:w="1676" w:type="dxa"/>
          </w:tcPr>
          <w:p w14:paraId="64E83185" w14:textId="77777777" w:rsidR="00C17AD2" w:rsidRDefault="006F29D6">
            <w:r>
              <w:rPr>
                <w:sz w:val="16"/>
              </w:rPr>
              <w:t>0.787 [0.760-0.809]</w:t>
            </w:r>
          </w:p>
        </w:tc>
        <w:tc>
          <w:tcPr>
            <w:tcW w:w="838" w:type="dxa"/>
          </w:tcPr>
          <w:p w14:paraId="3AC0A112" w14:textId="77777777" w:rsidR="00C17AD2" w:rsidRDefault="006F29D6">
            <w:r>
              <w:rPr>
                <w:sz w:val="16"/>
              </w:rPr>
              <w:t>0.943</w:t>
            </w:r>
          </w:p>
        </w:tc>
        <w:tc>
          <w:tcPr>
            <w:tcW w:w="838" w:type="dxa"/>
          </w:tcPr>
          <w:p w14:paraId="0AEFFCA5" w14:textId="77777777" w:rsidR="00C17AD2" w:rsidRDefault="006F29D6">
            <w:r>
              <w:rPr>
                <w:sz w:val="16"/>
              </w:rPr>
              <w:t>0.895</w:t>
            </w:r>
          </w:p>
        </w:tc>
        <w:tc>
          <w:tcPr>
            <w:tcW w:w="786" w:type="dxa"/>
          </w:tcPr>
          <w:p w14:paraId="33BBF5E6" w14:textId="77777777" w:rsidR="00C17AD2" w:rsidRDefault="006F29D6">
            <w:r>
              <w:rPr>
                <w:sz w:val="16"/>
              </w:rPr>
              <w:t>0.743</w:t>
            </w:r>
          </w:p>
        </w:tc>
        <w:tc>
          <w:tcPr>
            <w:tcW w:w="733" w:type="dxa"/>
          </w:tcPr>
          <w:p w14:paraId="4CD5359F" w14:textId="77777777" w:rsidR="00C17AD2" w:rsidRDefault="006F29D6">
            <w:r>
              <w:rPr>
                <w:sz w:val="16"/>
              </w:rPr>
              <w:t>0.812</w:t>
            </w:r>
          </w:p>
        </w:tc>
        <w:tc>
          <w:tcPr>
            <w:tcW w:w="733" w:type="dxa"/>
          </w:tcPr>
          <w:p w14:paraId="2A76F007" w14:textId="77777777" w:rsidR="00C17AD2" w:rsidRDefault="006F29D6">
            <w:r>
              <w:rPr>
                <w:sz w:val="16"/>
              </w:rPr>
              <w:t>0.814</w:t>
            </w:r>
          </w:p>
        </w:tc>
        <w:tc>
          <w:tcPr>
            <w:tcW w:w="681" w:type="dxa"/>
          </w:tcPr>
          <w:p w14:paraId="2FE2F929" w14:textId="77777777" w:rsidR="00C17AD2" w:rsidRDefault="006F29D6">
            <w:r>
              <w:rPr>
                <w:sz w:val="16"/>
              </w:rPr>
              <w:t>29</w:t>
            </w:r>
          </w:p>
        </w:tc>
        <w:tc>
          <w:tcPr>
            <w:tcW w:w="995" w:type="dxa"/>
          </w:tcPr>
          <w:p w14:paraId="317D71B6" w14:textId="77777777" w:rsidR="00C17AD2" w:rsidRDefault="006F29D6">
            <w:r>
              <w:rPr>
                <w:sz w:val="16"/>
              </w:rPr>
              <w:t>0.43</w:t>
            </w:r>
          </w:p>
        </w:tc>
      </w:tr>
      <w:tr w:rsidR="00C17AD2" w14:paraId="34516DF5" w14:textId="77777777">
        <w:trPr>
          <w:jc w:val="center"/>
        </w:trPr>
        <w:tc>
          <w:tcPr>
            <w:tcW w:w="2357" w:type="dxa"/>
            <w:shd w:val="clear" w:color="auto" w:fill="F8FAFC"/>
          </w:tcPr>
          <w:p w14:paraId="339D0C70" w14:textId="77777777" w:rsidR="00C17AD2" w:rsidRDefault="006F29D6">
            <w:r>
              <w:rPr>
                <w:sz w:val="16"/>
              </w:rPr>
              <w:t>Logistic Regression</w:t>
            </w:r>
          </w:p>
        </w:tc>
        <w:tc>
          <w:tcPr>
            <w:tcW w:w="1676" w:type="dxa"/>
            <w:shd w:val="clear" w:color="auto" w:fill="F8FAFC"/>
          </w:tcPr>
          <w:p w14:paraId="2AF2E8CD" w14:textId="77777777" w:rsidR="00C17AD2" w:rsidRDefault="006F29D6">
            <w:r>
              <w:rPr>
                <w:sz w:val="16"/>
              </w:rPr>
              <w:t>0.441 [0.415-0.473]</w:t>
            </w:r>
          </w:p>
        </w:tc>
        <w:tc>
          <w:tcPr>
            <w:tcW w:w="838" w:type="dxa"/>
            <w:shd w:val="clear" w:color="auto" w:fill="F8FAFC"/>
          </w:tcPr>
          <w:p w14:paraId="43D9B838" w14:textId="77777777" w:rsidR="00C17AD2" w:rsidRDefault="006F29D6">
            <w:r>
              <w:rPr>
                <w:sz w:val="16"/>
              </w:rPr>
              <w:t>0.990</w:t>
            </w:r>
          </w:p>
        </w:tc>
        <w:tc>
          <w:tcPr>
            <w:tcW w:w="838" w:type="dxa"/>
            <w:shd w:val="clear" w:color="auto" w:fill="F8FAFC"/>
          </w:tcPr>
          <w:p w14:paraId="127D1B95" w14:textId="77777777" w:rsidR="00C17AD2" w:rsidRDefault="006F29D6">
            <w:r>
              <w:rPr>
                <w:sz w:val="16"/>
              </w:rPr>
              <w:t>0.481</w:t>
            </w:r>
          </w:p>
        </w:tc>
        <w:tc>
          <w:tcPr>
            <w:tcW w:w="786" w:type="dxa"/>
            <w:shd w:val="clear" w:color="auto" w:fill="F8FAFC"/>
          </w:tcPr>
          <w:p w14:paraId="6497D16F" w14:textId="77777777" w:rsidR="00C17AD2" w:rsidRDefault="006F29D6">
            <w:r>
              <w:rPr>
                <w:sz w:val="16"/>
              </w:rPr>
              <w:t>0.735</w:t>
            </w:r>
          </w:p>
        </w:tc>
        <w:tc>
          <w:tcPr>
            <w:tcW w:w="733" w:type="dxa"/>
            <w:shd w:val="clear" w:color="auto" w:fill="F8FAFC"/>
          </w:tcPr>
          <w:p w14:paraId="2F4A72E8" w14:textId="77777777" w:rsidR="00C17AD2" w:rsidRDefault="006F29D6">
            <w:r>
              <w:rPr>
                <w:sz w:val="16"/>
              </w:rPr>
              <w:t>0.581</w:t>
            </w:r>
          </w:p>
        </w:tc>
        <w:tc>
          <w:tcPr>
            <w:tcW w:w="733" w:type="dxa"/>
            <w:shd w:val="clear" w:color="auto" w:fill="F8FAFC"/>
          </w:tcPr>
          <w:p w14:paraId="5626F11E" w14:textId="77777777" w:rsidR="00C17AD2" w:rsidRDefault="006F29D6">
            <w:r>
              <w:rPr>
                <w:sz w:val="16"/>
              </w:rPr>
              <w:t>0.592</w:t>
            </w:r>
          </w:p>
        </w:tc>
        <w:tc>
          <w:tcPr>
            <w:tcW w:w="681" w:type="dxa"/>
            <w:shd w:val="clear" w:color="auto" w:fill="F8FAFC"/>
          </w:tcPr>
          <w:p w14:paraId="2EFCE6A3" w14:textId="77777777" w:rsidR="00C17AD2" w:rsidRDefault="006F29D6">
            <w:r>
              <w:rPr>
                <w:sz w:val="16"/>
              </w:rPr>
              <w:t>3</w:t>
            </w:r>
          </w:p>
        </w:tc>
        <w:tc>
          <w:tcPr>
            <w:tcW w:w="995" w:type="dxa"/>
            <w:shd w:val="clear" w:color="auto" w:fill="F8FAFC"/>
          </w:tcPr>
          <w:p w14:paraId="3728D3C8" w14:textId="77777777" w:rsidR="00C17AD2" w:rsidRDefault="006F29D6">
            <w:r>
              <w:rPr>
                <w:sz w:val="16"/>
              </w:rPr>
              <w:t>1.29</w:t>
            </w:r>
          </w:p>
        </w:tc>
      </w:tr>
      <w:tr w:rsidR="00C17AD2" w14:paraId="7FE621FA" w14:textId="77777777">
        <w:trPr>
          <w:jc w:val="center"/>
        </w:trPr>
        <w:tc>
          <w:tcPr>
            <w:tcW w:w="2357" w:type="dxa"/>
          </w:tcPr>
          <w:p w14:paraId="32F422BA" w14:textId="77777777" w:rsidR="00C17AD2" w:rsidRDefault="006F29D6">
            <w:r>
              <w:rPr>
                <w:sz w:val="16"/>
              </w:rPr>
              <w:t>Isolation Forest (unsupervised)</w:t>
            </w:r>
          </w:p>
        </w:tc>
        <w:tc>
          <w:tcPr>
            <w:tcW w:w="1676" w:type="dxa"/>
          </w:tcPr>
          <w:p w14:paraId="5AE5016D" w14:textId="77777777" w:rsidR="00C17AD2" w:rsidRDefault="006F29D6">
            <w:r>
              <w:rPr>
                <w:sz w:val="16"/>
              </w:rPr>
              <w:t>0.421</w:t>
            </w:r>
          </w:p>
        </w:tc>
        <w:tc>
          <w:tcPr>
            <w:tcW w:w="838" w:type="dxa"/>
          </w:tcPr>
          <w:p w14:paraId="1E7493DB" w14:textId="77777777" w:rsidR="00C17AD2" w:rsidRDefault="006F29D6">
            <w:r>
              <w:rPr>
                <w:sz w:val="16"/>
              </w:rPr>
              <w:t>0.965</w:t>
            </w:r>
          </w:p>
        </w:tc>
        <w:tc>
          <w:tcPr>
            <w:tcW w:w="838" w:type="dxa"/>
          </w:tcPr>
          <w:p w14:paraId="7959098E" w14:textId="77777777" w:rsidR="00C17AD2" w:rsidRDefault="006F29D6">
            <w:r>
              <w:rPr>
                <w:sz w:val="16"/>
              </w:rPr>
              <w:t>0.478</w:t>
            </w:r>
          </w:p>
        </w:tc>
        <w:tc>
          <w:tcPr>
            <w:tcW w:w="786" w:type="dxa"/>
          </w:tcPr>
          <w:p w14:paraId="67D073FC" w14:textId="77777777" w:rsidR="00C17AD2" w:rsidRDefault="006F29D6">
            <w:r>
              <w:rPr>
                <w:sz w:val="16"/>
              </w:rPr>
              <w:t>0.514</w:t>
            </w:r>
          </w:p>
        </w:tc>
        <w:tc>
          <w:tcPr>
            <w:tcW w:w="733" w:type="dxa"/>
          </w:tcPr>
          <w:p w14:paraId="42FE7DDD" w14:textId="77777777" w:rsidR="00C17AD2" w:rsidRDefault="006F29D6">
            <w:r>
              <w:rPr>
                <w:sz w:val="16"/>
              </w:rPr>
              <w:t>0.495</w:t>
            </w:r>
          </w:p>
        </w:tc>
        <w:tc>
          <w:tcPr>
            <w:tcW w:w="733" w:type="dxa"/>
          </w:tcPr>
          <w:p w14:paraId="382F4FAB" w14:textId="77777777" w:rsidR="00C17AD2" w:rsidRDefault="006F29D6">
            <w:r>
              <w:rPr>
                <w:sz w:val="16"/>
              </w:rPr>
              <w:t>0.492</w:t>
            </w:r>
          </w:p>
        </w:tc>
        <w:tc>
          <w:tcPr>
            <w:tcW w:w="681" w:type="dxa"/>
          </w:tcPr>
          <w:p w14:paraId="0A10186F" w14:textId="77777777" w:rsidR="00C17AD2" w:rsidRDefault="006F29D6">
            <w:r>
              <w:rPr>
                <w:sz w:val="16"/>
              </w:rPr>
              <w:t>20</w:t>
            </w:r>
          </w:p>
        </w:tc>
        <w:tc>
          <w:tcPr>
            <w:tcW w:w="995" w:type="dxa"/>
          </w:tcPr>
          <w:p w14:paraId="26860E7A" w14:textId="77777777" w:rsidR="00C17AD2" w:rsidRDefault="006F29D6">
            <w:r>
              <w:rPr>
                <w:sz w:val="16"/>
              </w:rPr>
              <w:t>65.36</w:t>
            </w:r>
          </w:p>
        </w:tc>
      </w:tr>
      <w:tr w:rsidR="00C17AD2" w14:paraId="543BA0E3" w14:textId="77777777">
        <w:trPr>
          <w:jc w:val="center"/>
        </w:trPr>
        <w:tc>
          <w:tcPr>
            <w:tcW w:w="2357" w:type="dxa"/>
            <w:shd w:val="clear" w:color="auto" w:fill="F8FAFC"/>
          </w:tcPr>
          <w:p w14:paraId="3AB274D9" w14:textId="77777777" w:rsidR="00C17AD2" w:rsidRDefault="006F29D6">
            <w:r>
              <w:rPr>
                <w:sz w:val="16"/>
              </w:rPr>
              <w:t>Rule-based (legacy bank rules)</w:t>
            </w:r>
          </w:p>
        </w:tc>
        <w:tc>
          <w:tcPr>
            <w:tcW w:w="1676" w:type="dxa"/>
            <w:shd w:val="clear" w:color="auto" w:fill="F8FAFC"/>
          </w:tcPr>
          <w:p w14:paraId="6B397A94" w14:textId="77777777" w:rsidR="00C17AD2" w:rsidRDefault="006F29D6">
            <w:r>
              <w:rPr>
                <w:sz w:val="16"/>
              </w:rPr>
              <w:t>0.248</w:t>
            </w:r>
          </w:p>
        </w:tc>
        <w:tc>
          <w:tcPr>
            <w:tcW w:w="838" w:type="dxa"/>
            <w:shd w:val="clear" w:color="auto" w:fill="F8FAFC"/>
          </w:tcPr>
          <w:p w14:paraId="17206020" w14:textId="77777777" w:rsidR="00C17AD2" w:rsidRDefault="006F29D6">
            <w:r>
              <w:rPr>
                <w:sz w:val="16"/>
              </w:rPr>
              <w:t>0.795</w:t>
            </w:r>
          </w:p>
        </w:tc>
        <w:tc>
          <w:tcPr>
            <w:tcW w:w="838" w:type="dxa"/>
            <w:shd w:val="clear" w:color="auto" w:fill="F8FAFC"/>
          </w:tcPr>
          <w:p w14:paraId="501475E1" w14:textId="77777777" w:rsidR="00C17AD2" w:rsidRDefault="006F29D6">
            <w:r>
              <w:rPr>
                <w:sz w:val="16"/>
              </w:rPr>
              <w:t>0.648</w:t>
            </w:r>
          </w:p>
        </w:tc>
        <w:tc>
          <w:tcPr>
            <w:tcW w:w="786" w:type="dxa"/>
            <w:shd w:val="clear" w:color="auto" w:fill="F8FAFC"/>
          </w:tcPr>
          <w:p w14:paraId="3BFB12CD" w14:textId="77777777" w:rsidR="00C17AD2" w:rsidRDefault="006F29D6">
            <w:r>
              <w:rPr>
                <w:sz w:val="16"/>
              </w:rPr>
              <w:t>0.268</w:t>
            </w:r>
          </w:p>
        </w:tc>
        <w:tc>
          <w:tcPr>
            <w:tcW w:w="733" w:type="dxa"/>
            <w:shd w:val="clear" w:color="auto" w:fill="F8FAFC"/>
          </w:tcPr>
          <w:p w14:paraId="2A0D290D" w14:textId="77777777" w:rsidR="00C17AD2" w:rsidRDefault="006F29D6">
            <w:r>
              <w:rPr>
                <w:sz w:val="16"/>
              </w:rPr>
              <w:t>0.380</w:t>
            </w:r>
          </w:p>
        </w:tc>
        <w:tc>
          <w:tcPr>
            <w:tcW w:w="733" w:type="dxa"/>
            <w:shd w:val="clear" w:color="auto" w:fill="F8FAFC"/>
          </w:tcPr>
          <w:p w14:paraId="55ECA4BF" w14:textId="77777777" w:rsidR="00C17AD2" w:rsidRDefault="006F29D6">
            <w:r>
              <w:rPr>
                <w:sz w:val="16"/>
              </w:rPr>
              <w:t>0.415</w:t>
            </w:r>
          </w:p>
        </w:tc>
        <w:tc>
          <w:tcPr>
            <w:tcW w:w="681" w:type="dxa"/>
            <w:shd w:val="clear" w:color="auto" w:fill="F8FAFC"/>
          </w:tcPr>
          <w:p w14:paraId="72792919" w14:textId="77777777" w:rsidR="00C17AD2" w:rsidRDefault="006F29D6">
            <w:r>
              <w:rPr>
                <w:sz w:val="16"/>
              </w:rPr>
              <w:t>0</w:t>
            </w:r>
          </w:p>
        </w:tc>
        <w:tc>
          <w:tcPr>
            <w:tcW w:w="995" w:type="dxa"/>
            <w:shd w:val="clear" w:color="auto" w:fill="F8FAFC"/>
          </w:tcPr>
          <w:p w14:paraId="2D2A8BA2" w14:textId="77777777" w:rsidR="00C17AD2" w:rsidRDefault="006F29D6">
            <w:r>
              <w:rPr>
                <w:sz w:val="16"/>
              </w:rPr>
              <w:t>-</w:t>
            </w:r>
          </w:p>
        </w:tc>
      </w:tr>
    </w:tbl>
    <w:p w14:paraId="0E9818E8" w14:textId="77777777" w:rsidR="00C17AD2" w:rsidRDefault="00C17AD2"/>
    <w:p w14:paraId="7C003A18" w14:textId="77777777" w:rsidR="00C17AD2" w:rsidRDefault="006F29D6">
      <w:pPr>
        <w:keepNext/>
        <w:jc w:val="center"/>
      </w:pPr>
      <w:r>
        <w:rPr>
          <w:noProof/>
        </w:rPr>
        <w:drawing>
          <wp:inline distT="0" distB="0" distL="0" distR="0" wp14:anchorId="751EBB0F" wp14:editId="36FB14A7">
            <wp:extent cx="6120000" cy="22169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_roc_curves.png"/>
                    <pic:cNvPicPr/>
                  </pic:nvPicPr>
                  <pic:blipFill>
                    <a:blip r:embed="rId10"/>
                    <a:stretch>
                      <a:fillRect/>
                    </a:stretch>
                  </pic:blipFill>
                  <pic:spPr>
                    <a:xfrm>
                      <a:off x="0" y="0"/>
                      <a:ext cx="6120000" cy="2216926"/>
                    </a:xfrm>
                    <a:prstGeom prst="rect">
                      <a:avLst/>
                    </a:prstGeom>
                  </pic:spPr>
                </pic:pic>
              </a:graphicData>
            </a:graphic>
          </wp:inline>
        </w:drawing>
      </w:r>
    </w:p>
    <w:p w14:paraId="2FC1A54E" w14:textId="77777777" w:rsidR="00C17AD2" w:rsidRDefault="006F29D6">
      <w:pPr>
        <w:jc w:val="center"/>
      </w:pPr>
      <w:r>
        <w:rPr>
          <w:color w:val="64748B"/>
          <w:sz w:val="18"/>
        </w:rPr>
        <w:t>Figure 5. Precision-recall and ROC curves on the unseen test period.</w:t>
      </w:r>
    </w:p>
    <w:p w14:paraId="32EF5B1B" w14:textId="77777777" w:rsidR="00C17AD2" w:rsidRDefault="006F29D6">
      <w:pPr>
        <w:keepNext/>
        <w:jc w:val="center"/>
      </w:pPr>
      <w:r>
        <w:rPr>
          <w:noProof/>
        </w:rPr>
        <w:drawing>
          <wp:inline distT="0" distB="0" distL="0" distR="0" wp14:anchorId="59541B37" wp14:editId="0AA4F0F0">
            <wp:extent cx="4680000" cy="2484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11"/>
                    <a:stretch>
                      <a:fillRect/>
                    </a:stretch>
                  </pic:blipFill>
                  <pic:spPr>
                    <a:xfrm>
                      <a:off x="0" y="0"/>
                      <a:ext cx="4680000" cy="2484655"/>
                    </a:xfrm>
                    <a:prstGeom prst="rect">
                      <a:avLst/>
                    </a:prstGeom>
                  </pic:spPr>
                </pic:pic>
              </a:graphicData>
            </a:graphic>
          </wp:inline>
        </w:drawing>
      </w:r>
    </w:p>
    <w:p w14:paraId="2386F65F" w14:textId="77777777" w:rsidR="00C17AD2" w:rsidRDefault="006F29D6">
      <w:pPr>
        <w:jc w:val="center"/>
      </w:pPr>
      <w:r>
        <w:rPr>
          <w:color w:val="64748B"/>
          <w:sz w:val="18"/>
        </w:rPr>
        <w:t>Figure 6. PR-AUC with 95% bootstrap confidence intervals.</w:t>
      </w:r>
    </w:p>
    <w:tbl>
      <w:tblPr>
        <w:tblW w:w="0" w:type="auto"/>
        <w:tblBorders>
          <w:top w:val="single" w:sz="8" w:space="0" w:color="16A34A"/>
          <w:left w:val="single" w:sz="8" w:space="0" w:color="16A34A"/>
          <w:bottom w:val="single" w:sz="8" w:space="0" w:color="16A34A"/>
          <w:right w:val="single" w:sz="8" w:space="0" w:color="16A34A"/>
          <w:insideH w:val="single" w:sz="8" w:space="0" w:color="16A34A"/>
          <w:insideV w:val="single" w:sz="8" w:space="0" w:color="16A34A"/>
        </w:tblBorders>
        <w:tblCellMar>
          <w:top w:w="141" w:type="dxa"/>
          <w:left w:w="141" w:type="dxa"/>
          <w:bottom w:w="141" w:type="dxa"/>
          <w:right w:w="141" w:type="dxa"/>
        </w:tblCellMar>
        <w:tblLook w:val="04A0" w:firstRow="1" w:lastRow="0" w:firstColumn="1" w:lastColumn="0" w:noHBand="0" w:noVBand="1"/>
      </w:tblPr>
      <w:tblGrid>
        <w:gridCol w:w="9638"/>
      </w:tblGrid>
      <w:tr w:rsidR="00C17AD2" w14:paraId="2F9EE782" w14:textId="77777777">
        <w:tc>
          <w:tcPr>
            <w:tcW w:w="9638" w:type="dxa"/>
            <w:shd w:val="clear" w:color="auto" w:fill="F0FDF4"/>
          </w:tcPr>
          <w:p w14:paraId="0BA67301" w14:textId="77777777" w:rsidR="00C17AD2" w:rsidRDefault="006F29D6">
            <w:r>
              <w:rPr>
                <w:b/>
                <w:color w:val="16A34A"/>
              </w:rPr>
              <w:t>Finding (RQ1)</w:t>
            </w:r>
          </w:p>
          <w:p w14:paraId="0B96B4B3" w14:textId="77777777" w:rsidR="00C17AD2" w:rsidRDefault="006F29D6">
            <w:r>
              <w:rPr>
                <w:sz w:val="20"/>
              </w:rPr>
              <w:t xml:space="preserve">Gradient-boosted trees lead: XGBoost PR-AUC 0.978 and the hybrid 0.979, against 0.441 for Logistic Regression and 0.248 for the legacy rules. The hybrid catches 92.5% of frauds with 94.6% precision. The hybrid and XGBoost alone are statistically indistinguishable on PR-AUC (difference +0.0001, 95% CI [-0.0002, 0.0005]). The hybrid's value is therefore in calibrated probabilities, decision tiers, a second independent opinion and, through the safety layer, coverage of fraud absent from the training data (E5, </w:t>
            </w:r>
            <w:r>
              <w:rPr>
                <w:sz w:val="20"/>
              </w:rPr>
              <w:t xml:space="preserve">Section 7.8), not in raw ranking. LightGBM (PR-AUC 0.980) matches XGBoost within the confidence interval; XGBoost stays the main classifier because its exact TreeSHAP is built into the predictor, which keeps the per-decision explanations in the API cheap. LightGBM was numerically unstable with a 177x class weight until the leaf step was capped (Appendix A), a practical finding in itself. The deep models scored lower and took far longer to train: 11 min (MLP) and 58 min (1D-CNN, at most 8 epochs, with other </w:t>
            </w:r>
            <w:r>
              <w:rPr>
                <w:sz w:val="20"/>
              </w:rPr>
              <w:t>jobs sharing the CPU) against 2.0 min for XGBoost.</w:t>
            </w:r>
          </w:p>
        </w:tc>
      </w:tr>
    </w:tbl>
    <w:p w14:paraId="7E242DB4" w14:textId="77777777" w:rsidR="00C17AD2" w:rsidRDefault="00C17AD2"/>
    <w:p w14:paraId="4CFA5D88" w14:textId="77777777" w:rsidR="00C17AD2" w:rsidRDefault="006F29D6">
      <w:r>
        <w:t>Latency was re-measured separately on an idle laptop CPU, one thread, one transaction per call. Scoring by the hybrid's three models and meta-learner takes 209.4 ms (median; p95 424.8 ms). The full API path, including the feature store, the safety layer, the SHAP explanation and the database write, takes 256.6 ms (p95 526.7 ms), and the replay stream sustains about 730 transactions per second. XGBoost itself answers in about 2 ms; the single-call cost of the hybrid comes from scikit-learn's Random Forest an</w:t>
      </w:r>
      <w:r>
        <w:t>d Isolation Forest, which loop over their trees in Python; in batches the whole path costs about 1.4 ms per transaction. That is comfortably sub-second, which is enough for this platform, but production issuers usually aim much lower, so compiling the two forests with a tree runtime such as treelite or ONNX Runtime is the listed optimisation for a bank-scale deployment. The deep baselines' latencies were not re-measured on the idle machine and are left out rather than reported unfairly.</w:t>
      </w:r>
    </w:p>
    <w:p w14:paraId="3BE31016" w14:textId="77777777" w:rsidR="00C17AD2" w:rsidRDefault="006F29D6">
      <w:pPr>
        <w:keepNext/>
        <w:jc w:val="center"/>
      </w:pPr>
      <w:r>
        <w:rPr>
          <w:noProof/>
        </w:rPr>
        <w:drawing>
          <wp:inline distT="0" distB="0" distL="0" distR="0" wp14:anchorId="74BBE680" wp14:editId="6786A8FE">
            <wp:extent cx="4320000" cy="25629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ccuracy_vs_latency.png"/>
                    <pic:cNvPicPr/>
                  </pic:nvPicPr>
                  <pic:blipFill>
                    <a:blip r:embed="rId12"/>
                    <a:stretch>
                      <a:fillRect/>
                    </a:stretch>
                  </pic:blipFill>
                  <pic:spPr>
                    <a:xfrm>
                      <a:off x="0" y="0"/>
                      <a:ext cx="4320000" cy="2562909"/>
                    </a:xfrm>
                    <a:prstGeom prst="rect">
                      <a:avLst/>
                    </a:prstGeom>
                  </pic:spPr>
                </pic:pic>
              </a:graphicData>
            </a:graphic>
          </wp:inline>
        </w:drawing>
      </w:r>
    </w:p>
    <w:p w14:paraId="10ECE221" w14:textId="77777777" w:rsidR="00C17AD2" w:rsidRDefault="006F29D6">
      <w:pPr>
        <w:jc w:val="center"/>
      </w:pPr>
      <w:r>
        <w:rPr>
          <w:color w:val="64748B"/>
          <w:sz w:val="18"/>
        </w:rPr>
        <w:t>Figure 7. Accuracy versus single-transaction latency (idle machine, one thread). The boosted trees are both fast and accurate; the hybrid's time is dominated by the two scikit-learn forests.</w:t>
      </w:r>
    </w:p>
    <w:p w14:paraId="6AABC010" w14:textId="77777777" w:rsidR="00C17AD2" w:rsidRDefault="006F29D6">
      <w:pPr>
        <w:keepNext/>
        <w:jc w:val="center"/>
      </w:pPr>
      <w:r>
        <w:rPr>
          <w:noProof/>
        </w:rPr>
        <w:drawing>
          <wp:inline distT="0" distB="0" distL="0" distR="0" wp14:anchorId="340E1914" wp14:editId="1BE4D0F6">
            <wp:extent cx="3600000" cy="29495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libration.png"/>
                    <pic:cNvPicPr/>
                  </pic:nvPicPr>
                  <pic:blipFill>
                    <a:blip r:embed="rId13"/>
                    <a:stretch>
                      <a:fillRect/>
                    </a:stretch>
                  </pic:blipFill>
                  <pic:spPr>
                    <a:xfrm>
                      <a:off x="0" y="0"/>
                      <a:ext cx="3600000" cy="2949593"/>
                    </a:xfrm>
                    <a:prstGeom prst="rect">
                      <a:avLst/>
                    </a:prstGeom>
                  </pic:spPr>
                </pic:pic>
              </a:graphicData>
            </a:graphic>
          </wp:inline>
        </w:drawing>
      </w:r>
    </w:p>
    <w:p w14:paraId="59F408DE" w14:textId="77777777" w:rsidR="00C17AD2" w:rsidRDefault="006F29D6">
      <w:pPr>
        <w:jc w:val="center"/>
      </w:pPr>
      <w:r>
        <w:rPr>
          <w:color w:val="64748B"/>
          <w:sz w:val="18"/>
        </w:rPr>
        <w:t>Figure 8. Calibration: where class-weighted XGBoost says 70%, only 41% of transactions are fraud; where the stacked hybrid says 71%, 70% are. The risk score is built on the hybrid's honest probabilities.</w:t>
      </w:r>
    </w:p>
    <w:p w14:paraId="02050B70" w14:textId="77777777" w:rsidR="00C17AD2" w:rsidRDefault="006F29D6">
      <w:pPr>
        <w:pStyle w:val="Heading2"/>
      </w:pPr>
      <w:bookmarkStart w:id="24" w:name="_Toc240057815"/>
      <w:r>
        <w:t>7.2 E2: imbalance handling</w:t>
      </w:r>
      <w:bookmarkEnd w:id="24"/>
    </w:p>
    <w:p w14:paraId="1694728D" w14:textId="77777777" w:rsidR="00C17AD2" w:rsidRDefault="006F29D6">
      <w:pPr>
        <w:keepNext/>
      </w:pPr>
      <w:r>
        <w:rPr>
          <w:b/>
          <w:color w:val="4F46E5"/>
          <w:sz w:val="19"/>
        </w:rPr>
        <w:t>Table 14. E2: imbalance strategies (actual test fraud rate 0.60%)</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1713"/>
        <w:gridCol w:w="2249"/>
        <w:gridCol w:w="803"/>
        <w:gridCol w:w="857"/>
        <w:gridCol w:w="857"/>
        <w:gridCol w:w="750"/>
        <w:gridCol w:w="750"/>
        <w:gridCol w:w="857"/>
        <w:gridCol w:w="803"/>
      </w:tblGrid>
      <w:tr w:rsidR="00C17AD2" w14:paraId="5FFDD3E6" w14:textId="77777777">
        <w:trPr>
          <w:tblHeader/>
          <w:jc w:val="center"/>
        </w:trPr>
        <w:tc>
          <w:tcPr>
            <w:tcW w:w="1713" w:type="dxa"/>
            <w:shd w:val="clear" w:color="auto" w:fill="4F46E5"/>
          </w:tcPr>
          <w:p w14:paraId="57FB3ACE" w14:textId="77777777" w:rsidR="00C17AD2" w:rsidRDefault="006F29D6">
            <w:r>
              <w:rPr>
                <w:b/>
                <w:color w:val="FFFFFF"/>
                <w:sz w:val="16"/>
              </w:rPr>
              <w:t>Model</w:t>
            </w:r>
          </w:p>
        </w:tc>
        <w:tc>
          <w:tcPr>
            <w:tcW w:w="2249" w:type="dxa"/>
            <w:shd w:val="clear" w:color="auto" w:fill="4F46E5"/>
          </w:tcPr>
          <w:p w14:paraId="5C0BC86D" w14:textId="77777777" w:rsidR="00C17AD2" w:rsidRDefault="006F29D6">
            <w:r>
              <w:rPr>
                <w:b/>
                <w:color w:val="FFFFFF"/>
                <w:sz w:val="16"/>
              </w:rPr>
              <w:t>Strategy</w:t>
            </w:r>
          </w:p>
        </w:tc>
        <w:tc>
          <w:tcPr>
            <w:tcW w:w="803" w:type="dxa"/>
            <w:shd w:val="clear" w:color="auto" w:fill="4F46E5"/>
          </w:tcPr>
          <w:p w14:paraId="4B14E466" w14:textId="77777777" w:rsidR="00C17AD2" w:rsidRDefault="006F29D6">
            <w:r>
              <w:rPr>
                <w:b/>
                <w:color w:val="FFFFFF"/>
                <w:sz w:val="16"/>
              </w:rPr>
              <w:t>PR-AUC</w:t>
            </w:r>
          </w:p>
        </w:tc>
        <w:tc>
          <w:tcPr>
            <w:tcW w:w="857" w:type="dxa"/>
            <w:shd w:val="clear" w:color="auto" w:fill="4F46E5"/>
          </w:tcPr>
          <w:p w14:paraId="7B8AFEFC" w14:textId="77777777" w:rsidR="00C17AD2" w:rsidRDefault="006F29D6">
            <w:r>
              <w:rPr>
                <w:b/>
                <w:color w:val="FFFFFF"/>
                <w:sz w:val="16"/>
              </w:rPr>
              <w:t>Prec @0.5</w:t>
            </w:r>
          </w:p>
        </w:tc>
        <w:tc>
          <w:tcPr>
            <w:tcW w:w="857" w:type="dxa"/>
            <w:shd w:val="clear" w:color="auto" w:fill="4F46E5"/>
          </w:tcPr>
          <w:p w14:paraId="1E64F2E6" w14:textId="77777777" w:rsidR="00C17AD2" w:rsidRDefault="006F29D6">
            <w:r>
              <w:rPr>
                <w:b/>
                <w:color w:val="FFFFFF"/>
                <w:sz w:val="16"/>
              </w:rPr>
              <w:t>Recall @0.5</w:t>
            </w:r>
          </w:p>
        </w:tc>
        <w:tc>
          <w:tcPr>
            <w:tcW w:w="750" w:type="dxa"/>
            <w:shd w:val="clear" w:color="auto" w:fill="4F46E5"/>
          </w:tcPr>
          <w:p w14:paraId="21C72405" w14:textId="77777777" w:rsidR="00C17AD2" w:rsidRDefault="006F29D6">
            <w:r>
              <w:rPr>
                <w:b/>
                <w:color w:val="FFFFFF"/>
                <w:sz w:val="16"/>
              </w:rPr>
              <w:t>F1 @0.5</w:t>
            </w:r>
          </w:p>
        </w:tc>
        <w:tc>
          <w:tcPr>
            <w:tcW w:w="750" w:type="dxa"/>
            <w:shd w:val="clear" w:color="auto" w:fill="4F46E5"/>
          </w:tcPr>
          <w:p w14:paraId="6FBD8BB6" w14:textId="77777777" w:rsidR="00C17AD2" w:rsidRDefault="006F29D6">
            <w:r>
              <w:rPr>
                <w:b/>
                <w:color w:val="FFFFFF"/>
                <w:sz w:val="16"/>
              </w:rPr>
              <w:t>F1 tuned</w:t>
            </w:r>
          </w:p>
        </w:tc>
        <w:tc>
          <w:tcPr>
            <w:tcW w:w="857" w:type="dxa"/>
            <w:shd w:val="clear" w:color="auto" w:fill="4F46E5"/>
          </w:tcPr>
          <w:p w14:paraId="55A5B249" w14:textId="77777777" w:rsidR="00C17AD2" w:rsidRDefault="006F29D6">
            <w:r>
              <w:rPr>
                <w:b/>
                <w:color w:val="FFFFFF"/>
                <w:sz w:val="16"/>
              </w:rPr>
              <w:t>Brier</w:t>
            </w:r>
          </w:p>
        </w:tc>
        <w:tc>
          <w:tcPr>
            <w:tcW w:w="803" w:type="dxa"/>
            <w:shd w:val="clear" w:color="auto" w:fill="4F46E5"/>
          </w:tcPr>
          <w:p w14:paraId="50B58D62" w14:textId="77777777" w:rsidR="00C17AD2" w:rsidRDefault="006F29D6">
            <w:r>
              <w:rPr>
                <w:b/>
                <w:color w:val="FFFFFF"/>
                <w:sz w:val="16"/>
              </w:rPr>
              <w:t>Mean p</w:t>
            </w:r>
          </w:p>
        </w:tc>
      </w:tr>
      <w:tr w:rsidR="00C17AD2" w14:paraId="031D509F" w14:textId="77777777">
        <w:trPr>
          <w:jc w:val="center"/>
        </w:trPr>
        <w:tc>
          <w:tcPr>
            <w:tcW w:w="1713" w:type="dxa"/>
          </w:tcPr>
          <w:p w14:paraId="27B6FC97" w14:textId="77777777" w:rsidR="00C17AD2" w:rsidRDefault="006F29D6">
            <w:r>
              <w:rPr>
                <w:sz w:val="16"/>
              </w:rPr>
              <w:t>Logistic Regression</w:t>
            </w:r>
          </w:p>
        </w:tc>
        <w:tc>
          <w:tcPr>
            <w:tcW w:w="2249" w:type="dxa"/>
          </w:tcPr>
          <w:p w14:paraId="3205051F" w14:textId="77777777" w:rsidR="00C17AD2" w:rsidRDefault="006F29D6">
            <w:r>
              <w:rPr>
                <w:sz w:val="16"/>
              </w:rPr>
              <w:t>No balancing</w:t>
            </w:r>
          </w:p>
        </w:tc>
        <w:tc>
          <w:tcPr>
            <w:tcW w:w="803" w:type="dxa"/>
          </w:tcPr>
          <w:p w14:paraId="05A24F0E" w14:textId="77777777" w:rsidR="00C17AD2" w:rsidRDefault="006F29D6">
            <w:r>
              <w:rPr>
                <w:sz w:val="16"/>
              </w:rPr>
              <w:t>0.652</w:t>
            </w:r>
          </w:p>
        </w:tc>
        <w:tc>
          <w:tcPr>
            <w:tcW w:w="857" w:type="dxa"/>
          </w:tcPr>
          <w:p w14:paraId="3EBF88EE" w14:textId="77777777" w:rsidR="00C17AD2" w:rsidRDefault="006F29D6">
            <w:r>
              <w:rPr>
                <w:sz w:val="16"/>
              </w:rPr>
              <w:t>0.885</w:t>
            </w:r>
          </w:p>
        </w:tc>
        <w:tc>
          <w:tcPr>
            <w:tcW w:w="857" w:type="dxa"/>
          </w:tcPr>
          <w:p w14:paraId="54F4D8D1" w14:textId="77777777" w:rsidR="00C17AD2" w:rsidRDefault="006F29D6">
            <w:r>
              <w:rPr>
                <w:sz w:val="16"/>
              </w:rPr>
              <w:t>0.443</w:t>
            </w:r>
          </w:p>
        </w:tc>
        <w:tc>
          <w:tcPr>
            <w:tcW w:w="750" w:type="dxa"/>
          </w:tcPr>
          <w:p w14:paraId="502EB945" w14:textId="77777777" w:rsidR="00C17AD2" w:rsidRDefault="006F29D6">
            <w:r>
              <w:rPr>
                <w:sz w:val="16"/>
              </w:rPr>
              <w:t>0.591</w:t>
            </w:r>
          </w:p>
        </w:tc>
        <w:tc>
          <w:tcPr>
            <w:tcW w:w="750" w:type="dxa"/>
          </w:tcPr>
          <w:p w14:paraId="2B8662C3" w14:textId="77777777" w:rsidR="00C17AD2" w:rsidRDefault="006F29D6">
            <w:r>
              <w:rPr>
                <w:sz w:val="16"/>
              </w:rPr>
              <w:t>0.675</w:t>
            </w:r>
          </w:p>
        </w:tc>
        <w:tc>
          <w:tcPr>
            <w:tcW w:w="857" w:type="dxa"/>
          </w:tcPr>
          <w:p w14:paraId="5D878C62" w14:textId="77777777" w:rsidR="00C17AD2" w:rsidRDefault="006F29D6">
            <w:r>
              <w:rPr>
                <w:sz w:val="16"/>
              </w:rPr>
              <w:t>0.00309</w:t>
            </w:r>
          </w:p>
        </w:tc>
        <w:tc>
          <w:tcPr>
            <w:tcW w:w="803" w:type="dxa"/>
          </w:tcPr>
          <w:p w14:paraId="342178A0" w14:textId="77777777" w:rsidR="00C17AD2" w:rsidRDefault="006F29D6">
            <w:r>
              <w:rPr>
                <w:sz w:val="16"/>
              </w:rPr>
              <w:t>0.0049</w:t>
            </w:r>
          </w:p>
        </w:tc>
      </w:tr>
      <w:tr w:rsidR="00C17AD2" w14:paraId="5FBAD07F" w14:textId="77777777">
        <w:trPr>
          <w:jc w:val="center"/>
        </w:trPr>
        <w:tc>
          <w:tcPr>
            <w:tcW w:w="1713" w:type="dxa"/>
            <w:shd w:val="clear" w:color="auto" w:fill="F8FAFC"/>
          </w:tcPr>
          <w:p w14:paraId="16AA839C" w14:textId="77777777" w:rsidR="00C17AD2" w:rsidRDefault="006F29D6">
            <w:r>
              <w:rPr>
                <w:sz w:val="16"/>
              </w:rPr>
              <w:t>Logistic Regression</w:t>
            </w:r>
          </w:p>
        </w:tc>
        <w:tc>
          <w:tcPr>
            <w:tcW w:w="2249" w:type="dxa"/>
            <w:shd w:val="clear" w:color="auto" w:fill="F8FAFC"/>
          </w:tcPr>
          <w:p w14:paraId="2687B2B8" w14:textId="77777777" w:rsidR="00C17AD2" w:rsidRDefault="006F29D6">
            <w:r>
              <w:rPr>
                <w:sz w:val="16"/>
              </w:rPr>
              <w:t>Class weighting</w:t>
            </w:r>
          </w:p>
        </w:tc>
        <w:tc>
          <w:tcPr>
            <w:tcW w:w="803" w:type="dxa"/>
            <w:shd w:val="clear" w:color="auto" w:fill="F8FAFC"/>
          </w:tcPr>
          <w:p w14:paraId="3EE00C6B" w14:textId="77777777" w:rsidR="00C17AD2" w:rsidRDefault="006F29D6">
            <w:r>
              <w:rPr>
                <w:sz w:val="16"/>
              </w:rPr>
              <w:t>0.441</w:t>
            </w:r>
          </w:p>
        </w:tc>
        <w:tc>
          <w:tcPr>
            <w:tcW w:w="857" w:type="dxa"/>
            <w:shd w:val="clear" w:color="auto" w:fill="F8FAFC"/>
          </w:tcPr>
          <w:p w14:paraId="34493AF7" w14:textId="77777777" w:rsidR="00C17AD2" w:rsidRDefault="006F29D6">
            <w:r>
              <w:rPr>
                <w:sz w:val="16"/>
              </w:rPr>
              <w:t>0.190</w:t>
            </w:r>
          </w:p>
        </w:tc>
        <w:tc>
          <w:tcPr>
            <w:tcW w:w="857" w:type="dxa"/>
            <w:shd w:val="clear" w:color="auto" w:fill="F8FAFC"/>
          </w:tcPr>
          <w:p w14:paraId="7867E441" w14:textId="77777777" w:rsidR="00C17AD2" w:rsidRDefault="006F29D6">
            <w:r>
              <w:rPr>
                <w:sz w:val="16"/>
              </w:rPr>
              <w:t>0.945</w:t>
            </w:r>
          </w:p>
        </w:tc>
        <w:tc>
          <w:tcPr>
            <w:tcW w:w="750" w:type="dxa"/>
            <w:shd w:val="clear" w:color="auto" w:fill="F8FAFC"/>
          </w:tcPr>
          <w:p w14:paraId="44AC793D" w14:textId="77777777" w:rsidR="00C17AD2" w:rsidRDefault="006F29D6">
            <w:r>
              <w:rPr>
                <w:sz w:val="16"/>
              </w:rPr>
              <w:t>0.316</w:t>
            </w:r>
          </w:p>
        </w:tc>
        <w:tc>
          <w:tcPr>
            <w:tcW w:w="750" w:type="dxa"/>
            <w:shd w:val="clear" w:color="auto" w:fill="F8FAFC"/>
          </w:tcPr>
          <w:p w14:paraId="27B3FB18" w14:textId="77777777" w:rsidR="00C17AD2" w:rsidRDefault="006F29D6">
            <w:r>
              <w:rPr>
                <w:sz w:val="16"/>
              </w:rPr>
              <w:t>0.581</w:t>
            </w:r>
          </w:p>
        </w:tc>
        <w:tc>
          <w:tcPr>
            <w:tcW w:w="857" w:type="dxa"/>
            <w:shd w:val="clear" w:color="auto" w:fill="F8FAFC"/>
          </w:tcPr>
          <w:p w14:paraId="3EB48AB4" w14:textId="77777777" w:rsidR="00C17AD2" w:rsidRDefault="006F29D6">
            <w:r>
              <w:rPr>
                <w:sz w:val="16"/>
              </w:rPr>
              <w:t>0.02464</w:t>
            </w:r>
          </w:p>
        </w:tc>
        <w:tc>
          <w:tcPr>
            <w:tcW w:w="803" w:type="dxa"/>
            <w:shd w:val="clear" w:color="auto" w:fill="F8FAFC"/>
          </w:tcPr>
          <w:p w14:paraId="2F3A0411" w14:textId="77777777" w:rsidR="00C17AD2" w:rsidRDefault="006F29D6">
            <w:r>
              <w:rPr>
                <w:sz w:val="16"/>
              </w:rPr>
              <w:t>0.0734</w:t>
            </w:r>
          </w:p>
        </w:tc>
      </w:tr>
      <w:tr w:rsidR="00C17AD2" w14:paraId="1C9A5DC3" w14:textId="77777777">
        <w:trPr>
          <w:jc w:val="center"/>
        </w:trPr>
        <w:tc>
          <w:tcPr>
            <w:tcW w:w="1713" w:type="dxa"/>
          </w:tcPr>
          <w:p w14:paraId="1CDD8D8D" w14:textId="77777777" w:rsidR="00C17AD2" w:rsidRDefault="006F29D6">
            <w:r>
              <w:rPr>
                <w:sz w:val="16"/>
              </w:rPr>
              <w:t>Logistic Regression</w:t>
            </w:r>
          </w:p>
        </w:tc>
        <w:tc>
          <w:tcPr>
            <w:tcW w:w="2249" w:type="dxa"/>
          </w:tcPr>
          <w:p w14:paraId="7A8C25E6" w14:textId="77777777" w:rsidR="00C17AD2" w:rsidRDefault="006F29D6">
            <w:r>
              <w:rPr>
                <w:sz w:val="16"/>
              </w:rPr>
              <w:t>Random undersampling (1:1)</w:t>
            </w:r>
          </w:p>
        </w:tc>
        <w:tc>
          <w:tcPr>
            <w:tcW w:w="803" w:type="dxa"/>
          </w:tcPr>
          <w:p w14:paraId="6D96D3ED" w14:textId="77777777" w:rsidR="00C17AD2" w:rsidRDefault="006F29D6">
            <w:r>
              <w:rPr>
                <w:sz w:val="16"/>
              </w:rPr>
              <w:t>0.433</w:t>
            </w:r>
          </w:p>
        </w:tc>
        <w:tc>
          <w:tcPr>
            <w:tcW w:w="857" w:type="dxa"/>
          </w:tcPr>
          <w:p w14:paraId="4E4D102D" w14:textId="77777777" w:rsidR="00C17AD2" w:rsidRDefault="006F29D6">
            <w:r>
              <w:rPr>
                <w:sz w:val="16"/>
              </w:rPr>
              <w:t>0.179</w:t>
            </w:r>
          </w:p>
        </w:tc>
        <w:tc>
          <w:tcPr>
            <w:tcW w:w="857" w:type="dxa"/>
          </w:tcPr>
          <w:p w14:paraId="7D726988" w14:textId="77777777" w:rsidR="00C17AD2" w:rsidRDefault="006F29D6">
            <w:r>
              <w:rPr>
                <w:sz w:val="16"/>
              </w:rPr>
              <w:t>0.945</w:t>
            </w:r>
          </w:p>
        </w:tc>
        <w:tc>
          <w:tcPr>
            <w:tcW w:w="750" w:type="dxa"/>
          </w:tcPr>
          <w:p w14:paraId="294788C8" w14:textId="77777777" w:rsidR="00C17AD2" w:rsidRDefault="006F29D6">
            <w:r>
              <w:rPr>
                <w:sz w:val="16"/>
              </w:rPr>
              <w:t>0.300</w:t>
            </w:r>
          </w:p>
        </w:tc>
        <w:tc>
          <w:tcPr>
            <w:tcW w:w="750" w:type="dxa"/>
          </w:tcPr>
          <w:p w14:paraId="38573C98" w14:textId="77777777" w:rsidR="00C17AD2" w:rsidRDefault="006F29D6">
            <w:r>
              <w:rPr>
                <w:sz w:val="16"/>
              </w:rPr>
              <w:t>0.580</w:t>
            </w:r>
          </w:p>
        </w:tc>
        <w:tc>
          <w:tcPr>
            <w:tcW w:w="857" w:type="dxa"/>
          </w:tcPr>
          <w:p w14:paraId="05BC6831" w14:textId="77777777" w:rsidR="00C17AD2" w:rsidRDefault="006F29D6">
            <w:r>
              <w:rPr>
                <w:sz w:val="16"/>
              </w:rPr>
              <w:t>0.02604</w:t>
            </w:r>
          </w:p>
        </w:tc>
        <w:tc>
          <w:tcPr>
            <w:tcW w:w="803" w:type="dxa"/>
          </w:tcPr>
          <w:p w14:paraId="27F5D287" w14:textId="77777777" w:rsidR="00C17AD2" w:rsidRDefault="006F29D6">
            <w:r>
              <w:rPr>
                <w:sz w:val="16"/>
              </w:rPr>
              <w:t>0.0772</w:t>
            </w:r>
          </w:p>
        </w:tc>
      </w:tr>
      <w:tr w:rsidR="00C17AD2" w14:paraId="5FDD7A7A" w14:textId="77777777">
        <w:trPr>
          <w:jc w:val="center"/>
        </w:trPr>
        <w:tc>
          <w:tcPr>
            <w:tcW w:w="1713" w:type="dxa"/>
            <w:shd w:val="clear" w:color="auto" w:fill="F8FAFC"/>
          </w:tcPr>
          <w:p w14:paraId="690BB7B6" w14:textId="77777777" w:rsidR="00C17AD2" w:rsidRDefault="006F29D6">
            <w:r>
              <w:rPr>
                <w:sz w:val="16"/>
              </w:rPr>
              <w:t>Logistic Regression</w:t>
            </w:r>
          </w:p>
        </w:tc>
        <w:tc>
          <w:tcPr>
            <w:tcW w:w="2249" w:type="dxa"/>
            <w:shd w:val="clear" w:color="auto" w:fill="F8FAFC"/>
          </w:tcPr>
          <w:p w14:paraId="0193B1F7" w14:textId="77777777" w:rsidR="00C17AD2" w:rsidRDefault="006F29D6">
            <w:r>
              <w:rPr>
                <w:sz w:val="16"/>
              </w:rPr>
              <w:t>SMOTE oversampling (1:1)</w:t>
            </w:r>
          </w:p>
        </w:tc>
        <w:tc>
          <w:tcPr>
            <w:tcW w:w="803" w:type="dxa"/>
            <w:shd w:val="clear" w:color="auto" w:fill="F8FAFC"/>
          </w:tcPr>
          <w:p w14:paraId="1A1EF2FA" w14:textId="77777777" w:rsidR="00C17AD2" w:rsidRDefault="006F29D6">
            <w:r>
              <w:rPr>
                <w:sz w:val="16"/>
              </w:rPr>
              <w:t>0.451</w:t>
            </w:r>
          </w:p>
        </w:tc>
        <w:tc>
          <w:tcPr>
            <w:tcW w:w="857" w:type="dxa"/>
            <w:shd w:val="clear" w:color="auto" w:fill="F8FAFC"/>
          </w:tcPr>
          <w:p w14:paraId="305C14AC" w14:textId="77777777" w:rsidR="00C17AD2" w:rsidRDefault="006F29D6">
            <w:r>
              <w:rPr>
                <w:sz w:val="16"/>
              </w:rPr>
              <w:t>0.192</w:t>
            </w:r>
          </w:p>
        </w:tc>
        <w:tc>
          <w:tcPr>
            <w:tcW w:w="857" w:type="dxa"/>
            <w:shd w:val="clear" w:color="auto" w:fill="F8FAFC"/>
          </w:tcPr>
          <w:p w14:paraId="5791E423" w14:textId="77777777" w:rsidR="00C17AD2" w:rsidRDefault="006F29D6">
            <w:r>
              <w:rPr>
                <w:sz w:val="16"/>
              </w:rPr>
              <w:t>0.940</w:t>
            </w:r>
          </w:p>
        </w:tc>
        <w:tc>
          <w:tcPr>
            <w:tcW w:w="750" w:type="dxa"/>
            <w:shd w:val="clear" w:color="auto" w:fill="F8FAFC"/>
          </w:tcPr>
          <w:p w14:paraId="12E9E627" w14:textId="77777777" w:rsidR="00C17AD2" w:rsidRDefault="006F29D6">
            <w:r>
              <w:rPr>
                <w:sz w:val="16"/>
              </w:rPr>
              <w:t>0.319</w:t>
            </w:r>
          </w:p>
        </w:tc>
        <w:tc>
          <w:tcPr>
            <w:tcW w:w="750" w:type="dxa"/>
            <w:shd w:val="clear" w:color="auto" w:fill="F8FAFC"/>
          </w:tcPr>
          <w:p w14:paraId="322F1047" w14:textId="77777777" w:rsidR="00C17AD2" w:rsidRDefault="006F29D6">
            <w:r>
              <w:rPr>
                <w:sz w:val="16"/>
              </w:rPr>
              <w:t>0.591</w:t>
            </w:r>
          </w:p>
        </w:tc>
        <w:tc>
          <w:tcPr>
            <w:tcW w:w="857" w:type="dxa"/>
            <w:shd w:val="clear" w:color="auto" w:fill="F8FAFC"/>
          </w:tcPr>
          <w:p w14:paraId="529050C7" w14:textId="77777777" w:rsidR="00C17AD2" w:rsidRDefault="006F29D6">
            <w:r>
              <w:rPr>
                <w:sz w:val="16"/>
              </w:rPr>
              <w:t>0.02271</w:t>
            </w:r>
          </w:p>
        </w:tc>
        <w:tc>
          <w:tcPr>
            <w:tcW w:w="803" w:type="dxa"/>
            <w:shd w:val="clear" w:color="auto" w:fill="F8FAFC"/>
          </w:tcPr>
          <w:p w14:paraId="0577CC18" w14:textId="77777777" w:rsidR="00C17AD2" w:rsidRDefault="006F29D6">
            <w:r>
              <w:rPr>
                <w:sz w:val="16"/>
              </w:rPr>
              <w:t>0.0658</w:t>
            </w:r>
          </w:p>
        </w:tc>
      </w:tr>
      <w:tr w:rsidR="00C17AD2" w14:paraId="50FB52D8" w14:textId="77777777">
        <w:trPr>
          <w:jc w:val="center"/>
        </w:trPr>
        <w:tc>
          <w:tcPr>
            <w:tcW w:w="1713" w:type="dxa"/>
          </w:tcPr>
          <w:p w14:paraId="4EB07848" w14:textId="77777777" w:rsidR="00C17AD2" w:rsidRDefault="006F29D6">
            <w:r>
              <w:rPr>
                <w:sz w:val="16"/>
              </w:rPr>
              <w:t>Random Forest</w:t>
            </w:r>
          </w:p>
        </w:tc>
        <w:tc>
          <w:tcPr>
            <w:tcW w:w="2249" w:type="dxa"/>
          </w:tcPr>
          <w:p w14:paraId="63033374" w14:textId="77777777" w:rsidR="00C17AD2" w:rsidRDefault="006F29D6">
            <w:r>
              <w:rPr>
                <w:sz w:val="16"/>
              </w:rPr>
              <w:t>No balancing</w:t>
            </w:r>
          </w:p>
        </w:tc>
        <w:tc>
          <w:tcPr>
            <w:tcW w:w="803" w:type="dxa"/>
          </w:tcPr>
          <w:p w14:paraId="0CD9C60E" w14:textId="77777777" w:rsidR="00C17AD2" w:rsidRDefault="006F29D6">
            <w:r>
              <w:rPr>
                <w:sz w:val="16"/>
              </w:rPr>
              <w:t>0.951</w:t>
            </w:r>
          </w:p>
        </w:tc>
        <w:tc>
          <w:tcPr>
            <w:tcW w:w="857" w:type="dxa"/>
          </w:tcPr>
          <w:p w14:paraId="198FC38E" w14:textId="77777777" w:rsidR="00C17AD2" w:rsidRDefault="006F29D6">
            <w:r>
              <w:rPr>
                <w:sz w:val="16"/>
              </w:rPr>
              <w:t>0.994</w:t>
            </w:r>
          </w:p>
        </w:tc>
        <w:tc>
          <w:tcPr>
            <w:tcW w:w="857" w:type="dxa"/>
          </w:tcPr>
          <w:p w14:paraId="3B4DE877" w14:textId="77777777" w:rsidR="00C17AD2" w:rsidRDefault="006F29D6">
            <w:r>
              <w:rPr>
                <w:sz w:val="16"/>
              </w:rPr>
              <w:t>0.745</w:t>
            </w:r>
          </w:p>
        </w:tc>
        <w:tc>
          <w:tcPr>
            <w:tcW w:w="750" w:type="dxa"/>
          </w:tcPr>
          <w:p w14:paraId="36DBFAD1" w14:textId="77777777" w:rsidR="00C17AD2" w:rsidRDefault="006F29D6">
            <w:r>
              <w:rPr>
                <w:sz w:val="16"/>
              </w:rPr>
              <w:t>0.852</w:t>
            </w:r>
          </w:p>
        </w:tc>
        <w:tc>
          <w:tcPr>
            <w:tcW w:w="750" w:type="dxa"/>
          </w:tcPr>
          <w:p w14:paraId="3031F8BF" w14:textId="77777777" w:rsidR="00C17AD2" w:rsidRDefault="006F29D6">
            <w:r>
              <w:rPr>
                <w:sz w:val="16"/>
              </w:rPr>
              <w:t>0.894</w:t>
            </w:r>
          </w:p>
        </w:tc>
        <w:tc>
          <w:tcPr>
            <w:tcW w:w="857" w:type="dxa"/>
          </w:tcPr>
          <w:p w14:paraId="0820828B" w14:textId="77777777" w:rsidR="00C17AD2" w:rsidRDefault="006F29D6">
            <w:r>
              <w:rPr>
                <w:sz w:val="16"/>
              </w:rPr>
              <w:t>0.00124</w:t>
            </w:r>
          </w:p>
        </w:tc>
        <w:tc>
          <w:tcPr>
            <w:tcW w:w="803" w:type="dxa"/>
          </w:tcPr>
          <w:p w14:paraId="623CC917" w14:textId="77777777" w:rsidR="00C17AD2" w:rsidRDefault="006F29D6">
            <w:r>
              <w:rPr>
                <w:sz w:val="16"/>
              </w:rPr>
              <w:t>0.0057</w:t>
            </w:r>
          </w:p>
        </w:tc>
      </w:tr>
      <w:tr w:rsidR="00C17AD2" w14:paraId="52227E0F" w14:textId="77777777">
        <w:trPr>
          <w:jc w:val="center"/>
        </w:trPr>
        <w:tc>
          <w:tcPr>
            <w:tcW w:w="1713" w:type="dxa"/>
            <w:shd w:val="clear" w:color="auto" w:fill="F8FAFC"/>
          </w:tcPr>
          <w:p w14:paraId="54A5F9FD" w14:textId="77777777" w:rsidR="00C17AD2" w:rsidRDefault="006F29D6">
            <w:r>
              <w:rPr>
                <w:sz w:val="16"/>
              </w:rPr>
              <w:t>Random Forest</w:t>
            </w:r>
          </w:p>
        </w:tc>
        <w:tc>
          <w:tcPr>
            <w:tcW w:w="2249" w:type="dxa"/>
            <w:shd w:val="clear" w:color="auto" w:fill="F8FAFC"/>
          </w:tcPr>
          <w:p w14:paraId="7E7450B9" w14:textId="77777777" w:rsidR="00C17AD2" w:rsidRDefault="006F29D6">
            <w:r>
              <w:rPr>
                <w:sz w:val="16"/>
              </w:rPr>
              <w:t>Class weighting</w:t>
            </w:r>
          </w:p>
        </w:tc>
        <w:tc>
          <w:tcPr>
            <w:tcW w:w="803" w:type="dxa"/>
            <w:shd w:val="clear" w:color="auto" w:fill="F8FAFC"/>
          </w:tcPr>
          <w:p w14:paraId="4F49C609" w14:textId="77777777" w:rsidR="00C17AD2" w:rsidRDefault="006F29D6">
            <w:r>
              <w:rPr>
                <w:sz w:val="16"/>
              </w:rPr>
              <w:t>0.943</w:t>
            </w:r>
          </w:p>
        </w:tc>
        <w:tc>
          <w:tcPr>
            <w:tcW w:w="857" w:type="dxa"/>
            <w:shd w:val="clear" w:color="auto" w:fill="F8FAFC"/>
          </w:tcPr>
          <w:p w14:paraId="5C3F38C9" w14:textId="77777777" w:rsidR="00C17AD2" w:rsidRDefault="006F29D6">
            <w:r>
              <w:rPr>
                <w:sz w:val="16"/>
              </w:rPr>
              <w:t>0.894</w:t>
            </w:r>
          </w:p>
        </w:tc>
        <w:tc>
          <w:tcPr>
            <w:tcW w:w="857" w:type="dxa"/>
            <w:shd w:val="clear" w:color="auto" w:fill="F8FAFC"/>
          </w:tcPr>
          <w:p w14:paraId="007257FB" w14:textId="77777777" w:rsidR="00C17AD2" w:rsidRDefault="006F29D6">
            <w:r>
              <w:rPr>
                <w:sz w:val="16"/>
              </w:rPr>
              <w:t>0.856</w:t>
            </w:r>
          </w:p>
        </w:tc>
        <w:tc>
          <w:tcPr>
            <w:tcW w:w="750" w:type="dxa"/>
            <w:shd w:val="clear" w:color="auto" w:fill="F8FAFC"/>
          </w:tcPr>
          <w:p w14:paraId="3DA5ED4F" w14:textId="77777777" w:rsidR="00C17AD2" w:rsidRDefault="006F29D6">
            <w:r>
              <w:rPr>
                <w:sz w:val="16"/>
              </w:rPr>
              <w:t>0.875</w:t>
            </w:r>
          </w:p>
        </w:tc>
        <w:tc>
          <w:tcPr>
            <w:tcW w:w="750" w:type="dxa"/>
            <w:shd w:val="clear" w:color="auto" w:fill="F8FAFC"/>
          </w:tcPr>
          <w:p w14:paraId="218DC139" w14:textId="77777777" w:rsidR="00C17AD2" w:rsidRDefault="006F29D6">
            <w:r>
              <w:rPr>
                <w:sz w:val="16"/>
              </w:rPr>
              <w:t>0.873</w:t>
            </w:r>
          </w:p>
        </w:tc>
        <w:tc>
          <w:tcPr>
            <w:tcW w:w="857" w:type="dxa"/>
            <w:shd w:val="clear" w:color="auto" w:fill="F8FAFC"/>
          </w:tcPr>
          <w:p w14:paraId="563A7E9F" w14:textId="77777777" w:rsidR="00C17AD2" w:rsidRDefault="006F29D6">
            <w:r>
              <w:rPr>
                <w:sz w:val="16"/>
              </w:rPr>
              <w:t>0.00147</w:t>
            </w:r>
          </w:p>
        </w:tc>
        <w:tc>
          <w:tcPr>
            <w:tcW w:w="803" w:type="dxa"/>
            <w:shd w:val="clear" w:color="auto" w:fill="F8FAFC"/>
          </w:tcPr>
          <w:p w14:paraId="1D188E94" w14:textId="77777777" w:rsidR="00C17AD2" w:rsidRDefault="006F29D6">
            <w:r>
              <w:rPr>
                <w:sz w:val="16"/>
              </w:rPr>
              <w:t>0.0109</w:t>
            </w:r>
          </w:p>
        </w:tc>
      </w:tr>
      <w:tr w:rsidR="00C17AD2" w14:paraId="520C7091" w14:textId="77777777">
        <w:trPr>
          <w:jc w:val="center"/>
        </w:trPr>
        <w:tc>
          <w:tcPr>
            <w:tcW w:w="1713" w:type="dxa"/>
          </w:tcPr>
          <w:p w14:paraId="104AEB6E" w14:textId="77777777" w:rsidR="00C17AD2" w:rsidRDefault="006F29D6">
            <w:r>
              <w:rPr>
                <w:sz w:val="16"/>
              </w:rPr>
              <w:t>Random Forest</w:t>
            </w:r>
          </w:p>
        </w:tc>
        <w:tc>
          <w:tcPr>
            <w:tcW w:w="2249" w:type="dxa"/>
          </w:tcPr>
          <w:p w14:paraId="2536969B" w14:textId="77777777" w:rsidR="00C17AD2" w:rsidRDefault="006F29D6">
            <w:r>
              <w:rPr>
                <w:sz w:val="16"/>
              </w:rPr>
              <w:t>Random undersampling (1:1)</w:t>
            </w:r>
          </w:p>
        </w:tc>
        <w:tc>
          <w:tcPr>
            <w:tcW w:w="803" w:type="dxa"/>
          </w:tcPr>
          <w:p w14:paraId="3A3C8243" w14:textId="77777777" w:rsidR="00C17AD2" w:rsidRDefault="006F29D6">
            <w:r>
              <w:rPr>
                <w:sz w:val="16"/>
              </w:rPr>
              <w:t>0.880</w:t>
            </w:r>
          </w:p>
        </w:tc>
        <w:tc>
          <w:tcPr>
            <w:tcW w:w="857" w:type="dxa"/>
          </w:tcPr>
          <w:p w14:paraId="3E5E28E5" w14:textId="77777777" w:rsidR="00C17AD2" w:rsidRDefault="006F29D6">
            <w:r>
              <w:rPr>
                <w:sz w:val="16"/>
              </w:rPr>
              <w:t>0.210</w:t>
            </w:r>
          </w:p>
        </w:tc>
        <w:tc>
          <w:tcPr>
            <w:tcW w:w="857" w:type="dxa"/>
          </w:tcPr>
          <w:p w14:paraId="3D53A9E4" w14:textId="77777777" w:rsidR="00C17AD2" w:rsidRDefault="006F29D6">
            <w:r>
              <w:rPr>
                <w:sz w:val="16"/>
              </w:rPr>
              <w:t>0.974</w:t>
            </w:r>
          </w:p>
        </w:tc>
        <w:tc>
          <w:tcPr>
            <w:tcW w:w="750" w:type="dxa"/>
          </w:tcPr>
          <w:p w14:paraId="4DA95B5B" w14:textId="77777777" w:rsidR="00C17AD2" w:rsidRDefault="006F29D6">
            <w:r>
              <w:rPr>
                <w:sz w:val="16"/>
              </w:rPr>
              <w:t>0.345</w:t>
            </w:r>
          </w:p>
        </w:tc>
        <w:tc>
          <w:tcPr>
            <w:tcW w:w="750" w:type="dxa"/>
          </w:tcPr>
          <w:p w14:paraId="75228F7E" w14:textId="77777777" w:rsidR="00C17AD2" w:rsidRDefault="006F29D6">
            <w:r>
              <w:rPr>
                <w:sz w:val="16"/>
              </w:rPr>
              <w:t>0.810</w:t>
            </w:r>
          </w:p>
        </w:tc>
        <w:tc>
          <w:tcPr>
            <w:tcW w:w="857" w:type="dxa"/>
          </w:tcPr>
          <w:p w14:paraId="49E7C205" w14:textId="77777777" w:rsidR="00C17AD2" w:rsidRDefault="006F29D6">
            <w:r>
              <w:rPr>
                <w:sz w:val="16"/>
              </w:rPr>
              <w:t>0.02003</w:t>
            </w:r>
          </w:p>
        </w:tc>
        <w:tc>
          <w:tcPr>
            <w:tcW w:w="803" w:type="dxa"/>
          </w:tcPr>
          <w:p w14:paraId="5B0B0D5C" w14:textId="77777777" w:rsidR="00C17AD2" w:rsidRDefault="006F29D6">
            <w:r>
              <w:rPr>
                <w:sz w:val="16"/>
              </w:rPr>
              <w:t>0.0726</w:t>
            </w:r>
          </w:p>
        </w:tc>
      </w:tr>
      <w:tr w:rsidR="00C17AD2" w14:paraId="6B6BF40E" w14:textId="77777777">
        <w:trPr>
          <w:jc w:val="center"/>
        </w:trPr>
        <w:tc>
          <w:tcPr>
            <w:tcW w:w="1713" w:type="dxa"/>
            <w:shd w:val="clear" w:color="auto" w:fill="F8FAFC"/>
          </w:tcPr>
          <w:p w14:paraId="424744F7" w14:textId="77777777" w:rsidR="00C17AD2" w:rsidRDefault="006F29D6">
            <w:r>
              <w:rPr>
                <w:sz w:val="16"/>
              </w:rPr>
              <w:t>Random Forest</w:t>
            </w:r>
          </w:p>
        </w:tc>
        <w:tc>
          <w:tcPr>
            <w:tcW w:w="2249" w:type="dxa"/>
            <w:shd w:val="clear" w:color="auto" w:fill="F8FAFC"/>
          </w:tcPr>
          <w:p w14:paraId="432D8CD9" w14:textId="77777777" w:rsidR="00C17AD2" w:rsidRDefault="006F29D6">
            <w:r>
              <w:rPr>
                <w:sz w:val="16"/>
              </w:rPr>
              <w:t>SMOTE oversampling (1:1)</w:t>
            </w:r>
          </w:p>
        </w:tc>
        <w:tc>
          <w:tcPr>
            <w:tcW w:w="803" w:type="dxa"/>
            <w:shd w:val="clear" w:color="auto" w:fill="F8FAFC"/>
          </w:tcPr>
          <w:p w14:paraId="458147DC" w14:textId="77777777" w:rsidR="00C17AD2" w:rsidRDefault="006F29D6">
            <w:r>
              <w:rPr>
                <w:sz w:val="16"/>
              </w:rPr>
              <w:t>0.941</w:t>
            </w:r>
          </w:p>
        </w:tc>
        <w:tc>
          <w:tcPr>
            <w:tcW w:w="857" w:type="dxa"/>
            <w:shd w:val="clear" w:color="auto" w:fill="F8FAFC"/>
          </w:tcPr>
          <w:p w14:paraId="0BAE9366" w14:textId="77777777" w:rsidR="00C17AD2" w:rsidRDefault="006F29D6">
            <w:r>
              <w:rPr>
                <w:sz w:val="16"/>
              </w:rPr>
              <w:t>0.831</w:t>
            </w:r>
          </w:p>
        </w:tc>
        <w:tc>
          <w:tcPr>
            <w:tcW w:w="857" w:type="dxa"/>
            <w:shd w:val="clear" w:color="auto" w:fill="F8FAFC"/>
          </w:tcPr>
          <w:p w14:paraId="435966AD" w14:textId="77777777" w:rsidR="00C17AD2" w:rsidRDefault="006F29D6">
            <w:r>
              <w:rPr>
                <w:sz w:val="16"/>
              </w:rPr>
              <w:t>0.897</w:t>
            </w:r>
          </w:p>
        </w:tc>
        <w:tc>
          <w:tcPr>
            <w:tcW w:w="750" w:type="dxa"/>
            <w:shd w:val="clear" w:color="auto" w:fill="F8FAFC"/>
          </w:tcPr>
          <w:p w14:paraId="57C4E4A5" w14:textId="77777777" w:rsidR="00C17AD2" w:rsidRDefault="006F29D6">
            <w:r>
              <w:rPr>
                <w:sz w:val="16"/>
              </w:rPr>
              <w:t>0.863</w:t>
            </w:r>
          </w:p>
        </w:tc>
        <w:tc>
          <w:tcPr>
            <w:tcW w:w="750" w:type="dxa"/>
            <w:shd w:val="clear" w:color="auto" w:fill="F8FAFC"/>
          </w:tcPr>
          <w:p w14:paraId="37847A10" w14:textId="77777777" w:rsidR="00C17AD2" w:rsidRDefault="006F29D6">
            <w:r>
              <w:rPr>
                <w:sz w:val="16"/>
              </w:rPr>
              <w:t>0.875</w:t>
            </w:r>
          </w:p>
        </w:tc>
        <w:tc>
          <w:tcPr>
            <w:tcW w:w="857" w:type="dxa"/>
            <w:shd w:val="clear" w:color="auto" w:fill="F8FAFC"/>
          </w:tcPr>
          <w:p w14:paraId="704B95C5" w14:textId="77777777" w:rsidR="00C17AD2" w:rsidRDefault="006F29D6">
            <w:r>
              <w:rPr>
                <w:sz w:val="16"/>
              </w:rPr>
              <w:t>0.00167</w:t>
            </w:r>
          </w:p>
        </w:tc>
        <w:tc>
          <w:tcPr>
            <w:tcW w:w="803" w:type="dxa"/>
            <w:shd w:val="clear" w:color="auto" w:fill="F8FAFC"/>
          </w:tcPr>
          <w:p w14:paraId="1EBD9E3B" w14:textId="77777777" w:rsidR="00C17AD2" w:rsidRDefault="006F29D6">
            <w:r>
              <w:rPr>
                <w:sz w:val="16"/>
              </w:rPr>
              <w:t>0.0124</w:t>
            </w:r>
          </w:p>
        </w:tc>
      </w:tr>
      <w:tr w:rsidR="00C17AD2" w14:paraId="695ADFA9" w14:textId="77777777">
        <w:trPr>
          <w:jc w:val="center"/>
        </w:trPr>
        <w:tc>
          <w:tcPr>
            <w:tcW w:w="1713" w:type="dxa"/>
          </w:tcPr>
          <w:p w14:paraId="277EA6E3" w14:textId="77777777" w:rsidR="00C17AD2" w:rsidRDefault="006F29D6">
            <w:r>
              <w:rPr>
                <w:sz w:val="16"/>
              </w:rPr>
              <w:t>XGBoost</w:t>
            </w:r>
          </w:p>
        </w:tc>
        <w:tc>
          <w:tcPr>
            <w:tcW w:w="2249" w:type="dxa"/>
          </w:tcPr>
          <w:p w14:paraId="40D51839" w14:textId="77777777" w:rsidR="00C17AD2" w:rsidRDefault="006F29D6">
            <w:r>
              <w:rPr>
                <w:sz w:val="16"/>
              </w:rPr>
              <w:t>No balancing</w:t>
            </w:r>
          </w:p>
        </w:tc>
        <w:tc>
          <w:tcPr>
            <w:tcW w:w="803" w:type="dxa"/>
          </w:tcPr>
          <w:p w14:paraId="4A0F20AB" w14:textId="77777777" w:rsidR="00C17AD2" w:rsidRDefault="006F29D6">
            <w:r>
              <w:rPr>
                <w:sz w:val="16"/>
              </w:rPr>
              <w:t>0.971</w:t>
            </w:r>
          </w:p>
        </w:tc>
        <w:tc>
          <w:tcPr>
            <w:tcW w:w="857" w:type="dxa"/>
          </w:tcPr>
          <w:p w14:paraId="4165116B" w14:textId="77777777" w:rsidR="00C17AD2" w:rsidRDefault="006F29D6">
            <w:r>
              <w:rPr>
                <w:sz w:val="16"/>
              </w:rPr>
              <w:t>0.967</w:t>
            </w:r>
          </w:p>
        </w:tc>
        <w:tc>
          <w:tcPr>
            <w:tcW w:w="857" w:type="dxa"/>
          </w:tcPr>
          <w:p w14:paraId="5D5A12C8" w14:textId="77777777" w:rsidR="00C17AD2" w:rsidRDefault="006F29D6">
            <w:r>
              <w:rPr>
                <w:sz w:val="16"/>
              </w:rPr>
              <w:t>0.894</w:t>
            </w:r>
          </w:p>
        </w:tc>
        <w:tc>
          <w:tcPr>
            <w:tcW w:w="750" w:type="dxa"/>
          </w:tcPr>
          <w:p w14:paraId="638F657C" w14:textId="77777777" w:rsidR="00C17AD2" w:rsidRDefault="006F29D6">
            <w:r>
              <w:rPr>
                <w:sz w:val="16"/>
              </w:rPr>
              <w:t>0.929</w:t>
            </w:r>
          </w:p>
        </w:tc>
        <w:tc>
          <w:tcPr>
            <w:tcW w:w="750" w:type="dxa"/>
          </w:tcPr>
          <w:p w14:paraId="0F35364B" w14:textId="77777777" w:rsidR="00C17AD2" w:rsidRDefault="006F29D6">
            <w:r>
              <w:rPr>
                <w:sz w:val="16"/>
              </w:rPr>
              <w:t>0.928</w:t>
            </w:r>
          </w:p>
        </w:tc>
        <w:tc>
          <w:tcPr>
            <w:tcW w:w="857" w:type="dxa"/>
          </w:tcPr>
          <w:p w14:paraId="07709279" w14:textId="77777777" w:rsidR="00C17AD2" w:rsidRDefault="006F29D6">
            <w:r>
              <w:rPr>
                <w:sz w:val="16"/>
              </w:rPr>
              <w:t>0.00069</w:t>
            </w:r>
          </w:p>
        </w:tc>
        <w:tc>
          <w:tcPr>
            <w:tcW w:w="803" w:type="dxa"/>
          </w:tcPr>
          <w:p w14:paraId="04AFDA6B" w14:textId="77777777" w:rsidR="00C17AD2" w:rsidRDefault="006F29D6">
            <w:r>
              <w:rPr>
                <w:sz w:val="16"/>
              </w:rPr>
              <w:t>0.0056</w:t>
            </w:r>
          </w:p>
        </w:tc>
      </w:tr>
      <w:tr w:rsidR="00C17AD2" w14:paraId="10F711E1" w14:textId="77777777">
        <w:trPr>
          <w:jc w:val="center"/>
        </w:trPr>
        <w:tc>
          <w:tcPr>
            <w:tcW w:w="1713" w:type="dxa"/>
            <w:shd w:val="clear" w:color="auto" w:fill="F8FAFC"/>
          </w:tcPr>
          <w:p w14:paraId="5E43375A" w14:textId="77777777" w:rsidR="00C17AD2" w:rsidRDefault="006F29D6">
            <w:r>
              <w:rPr>
                <w:sz w:val="16"/>
              </w:rPr>
              <w:t>XGBoost</w:t>
            </w:r>
          </w:p>
        </w:tc>
        <w:tc>
          <w:tcPr>
            <w:tcW w:w="2249" w:type="dxa"/>
            <w:shd w:val="clear" w:color="auto" w:fill="F8FAFC"/>
          </w:tcPr>
          <w:p w14:paraId="53AF532F" w14:textId="77777777" w:rsidR="00C17AD2" w:rsidRDefault="006F29D6">
            <w:r>
              <w:rPr>
                <w:sz w:val="16"/>
              </w:rPr>
              <w:t>Class weighting</w:t>
            </w:r>
          </w:p>
        </w:tc>
        <w:tc>
          <w:tcPr>
            <w:tcW w:w="803" w:type="dxa"/>
            <w:shd w:val="clear" w:color="auto" w:fill="F8FAFC"/>
          </w:tcPr>
          <w:p w14:paraId="0817039A" w14:textId="77777777" w:rsidR="00C17AD2" w:rsidRDefault="006F29D6">
            <w:r>
              <w:rPr>
                <w:sz w:val="16"/>
              </w:rPr>
              <w:t>0.978</w:t>
            </w:r>
          </w:p>
        </w:tc>
        <w:tc>
          <w:tcPr>
            <w:tcW w:w="857" w:type="dxa"/>
            <w:shd w:val="clear" w:color="auto" w:fill="F8FAFC"/>
          </w:tcPr>
          <w:p w14:paraId="75F1D008" w14:textId="77777777" w:rsidR="00C17AD2" w:rsidRDefault="006F29D6">
            <w:r>
              <w:rPr>
                <w:sz w:val="16"/>
              </w:rPr>
              <w:t>0.918</w:t>
            </w:r>
          </w:p>
        </w:tc>
        <w:tc>
          <w:tcPr>
            <w:tcW w:w="857" w:type="dxa"/>
            <w:shd w:val="clear" w:color="auto" w:fill="F8FAFC"/>
          </w:tcPr>
          <w:p w14:paraId="58C6BFBC" w14:textId="77777777" w:rsidR="00C17AD2" w:rsidRDefault="006F29D6">
            <w:r>
              <w:rPr>
                <w:sz w:val="16"/>
              </w:rPr>
              <w:t>0.948</w:t>
            </w:r>
          </w:p>
        </w:tc>
        <w:tc>
          <w:tcPr>
            <w:tcW w:w="750" w:type="dxa"/>
            <w:shd w:val="clear" w:color="auto" w:fill="F8FAFC"/>
          </w:tcPr>
          <w:p w14:paraId="5BB680D0" w14:textId="77777777" w:rsidR="00C17AD2" w:rsidRDefault="006F29D6">
            <w:r>
              <w:rPr>
                <w:sz w:val="16"/>
              </w:rPr>
              <w:t>0.932</w:t>
            </w:r>
          </w:p>
        </w:tc>
        <w:tc>
          <w:tcPr>
            <w:tcW w:w="750" w:type="dxa"/>
            <w:shd w:val="clear" w:color="auto" w:fill="F8FAFC"/>
          </w:tcPr>
          <w:p w14:paraId="03788C86" w14:textId="77777777" w:rsidR="00C17AD2" w:rsidRDefault="006F29D6">
            <w:r>
              <w:rPr>
                <w:sz w:val="16"/>
              </w:rPr>
              <w:t>0.937</w:t>
            </w:r>
          </w:p>
        </w:tc>
        <w:tc>
          <w:tcPr>
            <w:tcW w:w="857" w:type="dxa"/>
            <w:shd w:val="clear" w:color="auto" w:fill="F8FAFC"/>
          </w:tcPr>
          <w:p w14:paraId="42B3A5CE" w14:textId="77777777" w:rsidR="00C17AD2" w:rsidRDefault="006F29D6">
            <w:r>
              <w:rPr>
                <w:sz w:val="16"/>
              </w:rPr>
              <w:t>0.00066</w:t>
            </w:r>
          </w:p>
        </w:tc>
        <w:tc>
          <w:tcPr>
            <w:tcW w:w="803" w:type="dxa"/>
            <w:shd w:val="clear" w:color="auto" w:fill="F8FAFC"/>
          </w:tcPr>
          <w:p w14:paraId="00ECA15D" w14:textId="77777777" w:rsidR="00C17AD2" w:rsidRDefault="006F29D6">
            <w:r>
              <w:rPr>
                <w:sz w:val="16"/>
              </w:rPr>
              <w:t>0.0066</w:t>
            </w:r>
          </w:p>
        </w:tc>
      </w:tr>
      <w:tr w:rsidR="00C17AD2" w14:paraId="1271C2A8" w14:textId="77777777">
        <w:trPr>
          <w:jc w:val="center"/>
        </w:trPr>
        <w:tc>
          <w:tcPr>
            <w:tcW w:w="1713" w:type="dxa"/>
          </w:tcPr>
          <w:p w14:paraId="717594D7" w14:textId="77777777" w:rsidR="00C17AD2" w:rsidRDefault="006F29D6">
            <w:r>
              <w:rPr>
                <w:sz w:val="16"/>
              </w:rPr>
              <w:t>XGBoost</w:t>
            </w:r>
          </w:p>
        </w:tc>
        <w:tc>
          <w:tcPr>
            <w:tcW w:w="2249" w:type="dxa"/>
          </w:tcPr>
          <w:p w14:paraId="46DBF8F9" w14:textId="77777777" w:rsidR="00C17AD2" w:rsidRDefault="006F29D6">
            <w:r>
              <w:rPr>
                <w:sz w:val="16"/>
              </w:rPr>
              <w:t>Random undersampling (1:1)</w:t>
            </w:r>
          </w:p>
        </w:tc>
        <w:tc>
          <w:tcPr>
            <w:tcW w:w="803" w:type="dxa"/>
          </w:tcPr>
          <w:p w14:paraId="7FEB4A3C" w14:textId="77777777" w:rsidR="00C17AD2" w:rsidRDefault="006F29D6">
            <w:r>
              <w:rPr>
                <w:sz w:val="16"/>
              </w:rPr>
              <w:t>0.960</w:t>
            </w:r>
          </w:p>
        </w:tc>
        <w:tc>
          <w:tcPr>
            <w:tcW w:w="857" w:type="dxa"/>
          </w:tcPr>
          <w:p w14:paraId="008BE194" w14:textId="77777777" w:rsidR="00C17AD2" w:rsidRDefault="006F29D6">
            <w:r>
              <w:rPr>
                <w:sz w:val="16"/>
              </w:rPr>
              <w:t>0.371</w:t>
            </w:r>
          </w:p>
        </w:tc>
        <w:tc>
          <w:tcPr>
            <w:tcW w:w="857" w:type="dxa"/>
          </w:tcPr>
          <w:p w14:paraId="11598EF6" w14:textId="77777777" w:rsidR="00C17AD2" w:rsidRDefault="006F29D6">
            <w:r>
              <w:rPr>
                <w:sz w:val="16"/>
              </w:rPr>
              <w:t>0.985</w:t>
            </w:r>
          </w:p>
        </w:tc>
        <w:tc>
          <w:tcPr>
            <w:tcW w:w="750" w:type="dxa"/>
          </w:tcPr>
          <w:p w14:paraId="33CE1C94" w14:textId="77777777" w:rsidR="00C17AD2" w:rsidRDefault="006F29D6">
            <w:r>
              <w:rPr>
                <w:sz w:val="16"/>
              </w:rPr>
              <w:t>0.539</w:t>
            </w:r>
          </w:p>
        </w:tc>
        <w:tc>
          <w:tcPr>
            <w:tcW w:w="750" w:type="dxa"/>
          </w:tcPr>
          <w:p w14:paraId="052B3B5D" w14:textId="77777777" w:rsidR="00C17AD2" w:rsidRDefault="006F29D6">
            <w:r>
              <w:rPr>
                <w:sz w:val="16"/>
              </w:rPr>
              <w:t>0.907</w:t>
            </w:r>
          </w:p>
        </w:tc>
        <w:tc>
          <w:tcPr>
            <w:tcW w:w="857" w:type="dxa"/>
          </w:tcPr>
          <w:p w14:paraId="66911598" w14:textId="77777777" w:rsidR="00C17AD2" w:rsidRDefault="006F29D6">
            <w:r>
              <w:rPr>
                <w:sz w:val="16"/>
              </w:rPr>
              <w:t>0.00785</w:t>
            </w:r>
          </w:p>
        </w:tc>
        <w:tc>
          <w:tcPr>
            <w:tcW w:w="803" w:type="dxa"/>
          </w:tcPr>
          <w:p w14:paraId="66F65041" w14:textId="77777777" w:rsidR="00C17AD2" w:rsidRDefault="006F29D6">
            <w:r>
              <w:rPr>
                <w:sz w:val="16"/>
              </w:rPr>
              <w:t>0.0198</w:t>
            </w:r>
          </w:p>
        </w:tc>
      </w:tr>
      <w:tr w:rsidR="00C17AD2" w14:paraId="3DE34AA5" w14:textId="77777777">
        <w:trPr>
          <w:jc w:val="center"/>
        </w:trPr>
        <w:tc>
          <w:tcPr>
            <w:tcW w:w="1713" w:type="dxa"/>
            <w:shd w:val="clear" w:color="auto" w:fill="F8FAFC"/>
          </w:tcPr>
          <w:p w14:paraId="31454FDE" w14:textId="77777777" w:rsidR="00C17AD2" w:rsidRDefault="006F29D6">
            <w:r>
              <w:rPr>
                <w:sz w:val="16"/>
              </w:rPr>
              <w:t>XGBoost</w:t>
            </w:r>
          </w:p>
        </w:tc>
        <w:tc>
          <w:tcPr>
            <w:tcW w:w="2249" w:type="dxa"/>
            <w:shd w:val="clear" w:color="auto" w:fill="F8FAFC"/>
          </w:tcPr>
          <w:p w14:paraId="4B15D143" w14:textId="77777777" w:rsidR="00C17AD2" w:rsidRDefault="006F29D6">
            <w:r>
              <w:rPr>
                <w:sz w:val="16"/>
              </w:rPr>
              <w:t>SMOTE oversampling (1:1)</w:t>
            </w:r>
          </w:p>
        </w:tc>
        <w:tc>
          <w:tcPr>
            <w:tcW w:w="803" w:type="dxa"/>
            <w:shd w:val="clear" w:color="auto" w:fill="F8FAFC"/>
          </w:tcPr>
          <w:p w14:paraId="1F09DA79" w14:textId="77777777" w:rsidR="00C17AD2" w:rsidRDefault="006F29D6">
            <w:r>
              <w:rPr>
                <w:sz w:val="16"/>
              </w:rPr>
              <w:t>0.980</w:t>
            </w:r>
          </w:p>
        </w:tc>
        <w:tc>
          <w:tcPr>
            <w:tcW w:w="857" w:type="dxa"/>
            <w:shd w:val="clear" w:color="auto" w:fill="F8FAFC"/>
          </w:tcPr>
          <w:p w14:paraId="580F1358" w14:textId="77777777" w:rsidR="00C17AD2" w:rsidRDefault="006F29D6">
            <w:r>
              <w:rPr>
                <w:sz w:val="16"/>
              </w:rPr>
              <w:t>0.962</w:t>
            </w:r>
          </w:p>
        </w:tc>
        <w:tc>
          <w:tcPr>
            <w:tcW w:w="857" w:type="dxa"/>
            <w:shd w:val="clear" w:color="auto" w:fill="F8FAFC"/>
          </w:tcPr>
          <w:p w14:paraId="55660A6F" w14:textId="77777777" w:rsidR="00C17AD2" w:rsidRDefault="006F29D6">
            <w:r>
              <w:rPr>
                <w:sz w:val="16"/>
              </w:rPr>
              <w:t>0.921</w:t>
            </w:r>
          </w:p>
        </w:tc>
        <w:tc>
          <w:tcPr>
            <w:tcW w:w="750" w:type="dxa"/>
            <w:shd w:val="clear" w:color="auto" w:fill="F8FAFC"/>
          </w:tcPr>
          <w:p w14:paraId="46AB1AA4" w14:textId="77777777" w:rsidR="00C17AD2" w:rsidRDefault="006F29D6">
            <w:r>
              <w:rPr>
                <w:sz w:val="16"/>
              </w:rPr>
              <w:t>0.941</w:t>
            </w:r>
          </w:p>
        </w:tc>
        <w:tc>
          <w:tcPr>
            <w:tcW w:w="750" w:type="dxa"/>
            <w:shd w:val="clear" w:color="auto" w:fill="F8FAFC"/>
          </w:tcPr>
          <w:p w14:paraId="2D29E902" w14:textId="77777777" w:rsidR="00C17AD2" w:rsidRDefault="006F29D6">
            <w:r>
              <w:rPr>
                <w:sz w:val="16"/>
              </w:rPr>
              <w:t>0.940</w:t>
            </w:r>
          </w:p>
        </w:tc>
        <w:tc>
          <w:tcPr>
            <w:tcW w:w="857" w:type="dxa"/>
            <w:shd w:val="clear" w:color="auto" w:fill="F8FAFC"/>
          </w:tcPr>
          <w:p w14:paraId="3BDCCCFD" w14:textId="77777777" w:rsidR="00C17AD2" w:rsidRDefault="006F29D6">
            <w:r>
              <w:rPr>
                <w:sz w:val="16"/>
              </w:rPr>
              <w:t>0.00055</w:t>
            </w:r>
          </w:p>
        </w:tc>
        <w:tc>
          <w:tcPr>
            <w:tcW w:w="803" w:type="dxa"/>
            <w:shd w:val="clear" w:color="auto" w:fill="F8FAFC"/>
          </w:tcPr>
          <w:p w14:paraId="20B0E8E5" w14:textId="77777777" w:rsidR="00C17AD2" w:rsidRDefault="006F29D6">
            <w:r>
              <w:rPr>
                <w:sz w:val="16"/>
              </w:rPr>
              <w:t>0.0059</w:t>
            </w:r>
          </w:p>
        </w:tc>
      </w:tr>
    </w:tbl>
    <w:p w14:paraId="53B37149" w14:textId="77777777" w:rsidR="00C17AD2" w:rsidRDefault="00C17AD2"/>
    <w:tbl>
      <w:tblPr>
        <w:tblW w:w="0" w:type="auto"/>
        <w:tblBorders>
          <w:top w:val="single" w:sz="8" w:space="0" w:color="16A34A"/>
          <w:left w:val="single" w:sz="8" w:space="0" w:color="16A34A"/>
          <w:bottom w:val="single" w:sz="8" w:space="0" w:color="16A34A"/>
          <w:right w:val="single" w:sz="8" w:space="0" w:color="16A34A"/>
          <w:insideH w:val="single" w:sz="8" w:space="0" w:color="16A34A"/>
          <w:insideV w:val="single" w:sz="8" w:space="0" w:color="16A34A"/>
        </w:tblBorders>
        <w:tblCellMar>
          <w:top w:w="141" w:type="dxa"/>
          <w:left w:w="141" w:type="dxa"/>
          <w:bottom w:w="141" w:type="dxa"/>
          <w:right w:w="141" w:type="dxa"/>
        </w:tblCellMar>
        <w:tblLook w:val="04A0" w:firstRow="1" w:lastRow="0" w:firstColumn="1" w:lastColumn="0" w:noHBand="0" w:noVBand="1"/>
      </w:tblPr>
      <w:tblGrid>
        <w:gridCol w:w="9638"/>
      </w:tblGrid>
      <w:tr w:rsidR="00C17AD2" w14:paraId="5AA7FC57" w14:textId="77777777">
        <w:tc>
          <w:tcPr>
            <w:tcW w:w="9638" w:type="dxa"/>
            <w:shd w:val="clear" w:color="auto" w:fill="F0FDF4"/>
          </w:tcPr>
          <w:p w14:paraId="260DD317" w14:textId="77777777" w:rsidR="00C17AD2" w:rsidRDefault="006F29D6">
            <w:r>
              <w:rPr>
                <w:b/>
                <w:color w:val="16A34A"/>
              </w:rPr>
              <w:t>Finding (RQ2)</w:t>
            </w:r>
          </w:p>
          <w:p w14:paraId="7B67DD76" w14:textId="77777777" w:rsidR="00C17AD2" w:rsidRDefault="006F29D6">
            <w:r>
              <w:rPr>
                <w:sz w:val="20"/>
              </w:rPr>
              <w:t>The best strategy depends on the model: Logistic Regression does best with no balancing (PR-AUC 0.652); Random Forest does best with no balancing (PR-AUC 0.951); XGBoost does best with SMOTE (PR-AUC 0.980). Random undersampling is the worst option for every model and, at the default 0.5 threshold, cuts precision to 18%-37%. Balancing inflates probabilities: class-weighted Logistic Regression predicts an average fraud probability of 0.073 against a true rate of 0.006 (12x). It also shows why ROC-AUC misleads</w:t>
            </w:r>
            <w:r>
              <w:rPr>
                <w:sz w:val="20"/>
              </w:rPr>
              <w:t>: weighting raises LR's ROC-AUC from 0.970 to 0.990 while its PR-AUC falls from 0.652 to 0.441. For XGBoost, SMOTE and class weighting are within 0.002 PR-AUC of each other; SMOTE needs synthetic data and 1.6x the training time, so the deployed engine keeps class weighting and lets the stacking layer recalibrate the probabilities. The decision threshold matters more than the balancing trick: undersampled XGBoost goes from F1 0.54 at the default 0.5 threshold to 0.91 when the threshold is tuned on validation</w:t>
            </w:r>
            <w:r>
              <w:rPr>
                <w:sz w:val="20"/>
              </w:rPr>
              <w:t xml:space="preserve"> data.</w:t>
            </w:r>
          </w:p>
        </w:tc>
      </w:tr>
    </w:tbl>
    <w:p w14:paraId="798874D6" w14:textId="77777777" w:rsidR="00C17AD2" w:rsidRDefault="00C17AD2"/>
    <w:p w14:paraId="02F730C7" w14:textId="77777777" w:rsidR="00C17AD2" w:rsidRDefault="006F29D6">
      <w:pPr>
        <w:keepNext/>
        <w:jc w:val="center"/>
      </w:pPr>
      <w:r>
        <w:rPr>
          <w:noProof/>
        </w:rPr>
        <w:drawing>
          <wp:inline distT="0" distB="0" distL="0" distR="0" wp14:anchorId="343125CA" wp14:editId="5C83879B">
            <wp:extent cx="6120000" cy="19268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mbalance.png"/>
                    <pic:cNvPicPr/>
                  </pic:nvPicPr>
                  <pic:blipFill>
                    <a:blip r:embed="rId14"/>
                    <a:stretch>
                      <a:fillRect/>
                    </a:stretch>
                  </pic:blipFill>
                  <pic:spPr>
                    <a:xfrm>
                      <a:off x="0" y="0"/>
                      <a:ext cx="6120000" cy="1926886"/>
                    </a:xfrm>
                    <a:prstGeom prst="rect">
                      <a:avLst/>
                    </a:prstGeom>
                  </pic:spPr>
                </pic:pic>
              </a:graphicData>
            </a:graphic>
          </wp:inline>
        </w:drawing>
      </w:r>
    </w:p>
    <w:p w14:paraId="6016FFA8" w14:textId="77777777" w:rsidR="00C17AD2" w:rsidRDefault="006F29D6">
      <w:pPr>
        <w:jc w:val="center"/>
      </w:pPr>
      <w:r>
        <w:rPr>
          <w:color w:val="64748B"/>
          <w:sz w:val="18"/>
        </w:rPr>
        <w:t>Figure 9. Imbalance strategies: PR-AUC, F1 at the default threshold and F1 at the tuned threshold.</w:t>
      </w:r>
    </w:p>
    <w:p w14:paraId="6D5AC72B" w14:textId="77777777" w:rsidR="00C17AD2" w:rsidRDefault="006F29D6">
      <w:pPr>
        <w:pStyle w:val="Heading2"/>
      </w:pPr>
      <w:bookmarkStart w:id="25" w:name="_Toc240057816"/>
      <w:r>
        <w:t>7.3 E3: how evaluation shortcuts inflate results</w:t>
      </w:r>
      <w:bookmarkEnd w:id="25"/>
    </w:p>
    <w:p w14:paraId="4E97A61F" w14:textId="77777777" w:rsidR="00C17AD2" w:rsidRDefault="006F29D6">
      <w:r>
        <w:t>We trained the same XGBoost model under four protocols, from the shortcut common in published papers to our own protocol:</w:t>
      </w:r>
    </w:p>
    <w:p w14:paraId="2ACCC383" w14:textId="77777777" w:rsidR="00C17AD2" w:rsidRDefault="006F29D6">
      <w:pPr>
        <w:keepNext/>
      </w:pPr>
      <w:r>
        <w:rPr>
          <w:b/>
          <w:color w:val="4F46E5"/>
          <w:sz w:val="19"/>
        </w:rPr>
        <w:t>Table 15. E3: evaluation protocols on the ULB European dataset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5043"/>
        <w:gridCol w:w="1009"/>
        <w:gridCol w:w="953"/>
        <w:gridCol w:w="897"/>
        <w:gridCol w:w="841"/>
        <w:gridCol w:w="897"/>
      </w:tblGrid>
      <w:tr w:rsidR="00C17AD2" w14:paraId="3F319062" w14:textId="77777777">
        <w:trPr>
          <w:tblHeader/>
          <w:jc w:val="center"/>
        </w:trPr>
        <w:tc>
          <w:tcPr>
            <w:tcW w:w="5043" w:type="dxa"/>
            <w:shd w:val="clear" w:color="auto" w:fill="4F46E5"/>
          </w:tcPr>
          <w:p w14:paraId="0C7540AD" w14:textId="77777777" w:rsidR="00C17AD2" w:rsidRDefault="006F29D6">
            <w:r>
              <w:rPr>
                <w:b/>
                <w:color w:val="FFFFFF"/>
                <w:sz w:val="16"/>
              </w:rPr>
              <w:t>Protocol</w:t>
            </w:r>
          </w:p>
        </w:tc>
        <w:tc>
          <w:tcPr>
            <w:tcW w:w="1009" w:type="dxa"/>
            <w:shd w:val="clear" w:color="auto" w:fill="4F46E5"/>
          </w:tcPr>
          <w:p w14:paraId="093ED649" w14:textId="77777777" w:rsidR="00C17AD2" w:rsidRDefault="006F29D6">
            <w:r>
              <w:rPr>
                <w:b/>
                <w:color w:val="FFFFFF"/>
                <w:sz w:val="16"/>
              </w:rPr>
              <w:t>Accuracy</w:t>
            </w:r>
          </w:p>
        </w:tc>
        <w:tc>
          <w:tcPr>
            <w:tcW w:w="953" w:type="dxa"/>
            <w:shd w:val="clear" w:color="auto" w:fill="4F46E5"/>
          </w:tcPr>
          <w:p w14:paraId="4AAF7327" w14:textId="77777777" w:rsidR="00C17AD2" w:rsidRDefault="006F29D6">
            <w:r>
              <w:rPr>
                <w:b/>
                <w:color w:val="FFFFFF"/>
                <w:sz w:val="16"/>
              </w:rPr>
              <w:t>Precision</w:t>
            </w:r>
          </w:p>
        </w:tc>
        <w:tc>
          <w:tcPr>
            <w:tcW w:w="897" w:type="dxa"/>
            <w:shd w:val="clear" w:color="auto" w:fill="4F46E5"/>
          </w:tcPr>
          <w:p w14:paraId="47E187B1" w14:textId="77777777" w:rsidR="00C17AD2" w:rsidRDefault="006F29D6">
            <w:r>
              <w:rPr>
                <w:b/>
                <w:color w:val="FFFFFF"/>
                <w:sz w:val="16"/>
              </w:rPr>
              <w:t>Recall</w:t>
            </w:r>
          </w:p>
        </w:tc>
        <w:tc>
          <w:tcPr>
            <w:tcW w:w="841" w:type="dxa"/>
            <w:shd w:val="clear" w:color="auto" w:fill="4F46E5"/>
          </w:tcPr>
          <w:p w14:paraId="321F7A0D" w14:textId="77777777" w:rsidR="00C17AD2" w:rsidRDefault="006F29D6">
            <w:r>
              <w:rPr>
                <w:b/>
                <w:color w:val="FFFFFF"/>
                <w:sz w:val="16"/>
              </w:rPr>
              <w:t>F1</w:t>
            </w:r>
          </w:p>
        </w:tc>
        <w:tc>
          <w:tcPr>
            <w:tcW w:w="897" w:type="dxa"/>
            <w:shd w:val="clear" w:color="auto" w:fill="4F46E5"/>
          </w:tcPr>
          <w:p w14:paraId="7C9A1C03" w14:textId="77777777" w:rsidR="00C17AD2" w:rsidRDefault="006F29D6">
            <w:r>
              <w:rPr>
                <w:b/>
                <w:color w:val="FFFFFF"/>
                <w:sz w:val="16"/>
              </w:rPr>
              <w:t>PR-AUC</w:t>
            </w:r>
          </w:p>
        </w:tc>
      </w:tr>
      <w:tr w:rsidR="00C17AD2" w14:paraId="35BCA699" w14:textId="77777777">
        <w:trPr>
          <w:jc w:val="center"/>
        </w:trPr>
        <w:tc>
          <w:tcPr>
            <w:tcW w:w="5043" w:type="dxa"/>
          </w:tcPr>
          <w:p w14:paraId="6B7CCBA7" w14:textId="77777777" w:rsidR="00C17AD2" w:rsidRDefault="006F29D6">
            <w:r>
              <w:rPr>
                <w:sz w:val="16"/>
              </w:rPr>
              <w:t>Predict 'genuine' for everything (no model)</w:t>
            </w:r>
          </w:p>
        </w:tc>
        <w:tc>
          <w:tcPr>
            <w:tcW w:w="1009" w:type="dxa"/>
          </w:tcPr>
          <w:p w14:paraId="2D9DAD85" w14:textId="77777777" w:rsidR="00C17AD2" w:rsidRDefault="006F29D6">
            <w:r>
              <w:rPr>
                <w:sz w:val="16"/>
              </w:rPr>
              <w:t>99.87%</w:t>
            </w:r>
          </w:p>
        </w:tc>
        <w:tc>
          <w:tcPr>
            <w:tcW w:w="953" w:type="dxa"/>
          </w:tcPr>
          <w:p w14:paraId="151697DE" w14:textId="77777777" w:rsidR="00C17AD2" w:rsidRDefault="006F29D6">
            <w:r>
              <w:rPr>
                <w:sz w:val="16"/>
              </w:rPr>
              <w:t>0.000</w:t>
            </w:r>
          </w:p>
        </w:tc>
        <w:tc>
          <w:tcPr>
            <w:tcW w:w="897" w:type="dxa"/>
          </w:tcPr>
          <w:p w14:paraId="1ECCDD3E" w14:textId="77777777" w:rsidR="00C17AD2" w:rsidRDefault="006F29D6">
            <w:r>
              <w:rPr>
                <w:sz w:val="16"/>
              </w:rPr>
              <w:t>0.000</w:t>
            </w:r>
          </w:p>
        </w:tc>
        <w:tc>
          <w:tcPr>
            <w:tcW w:w="841" w:type="dxa"/>
          </w:tcPr>
          <w:p w14:paraId="345052D7" w14:textId="77777777" w:rsidR="00C17AD2" w:rsidRDefault="006F29D6">
            <w:r>
              <w:rPr>
                <w:sz w:val="16"/>
              </w:rPr>
              <w:t>0.000</w:t>
            </w:r>
          </w:p>
        </w:tc>
        <w:tc>
          <w:tcPr>
            <w:tcW w:w="897" w:type="dxa"/>
          </w:tcPr>
          <w:p w14:paraId="0886C83E" w14:textId="77777777" w:rsidR="00C17AD2" w:rsidRDefault="006F29D6">
            <w:r>
              <w:rPr>
                <w:sz w:val="16"/>
              </w:rPr>
              <w:t>0.001</w:t>
            </w:r>
          </w:p>
        </w:tc>
      </w:tr>
      <w:tr w:rsidR="00C17AD2" w14:paraId="522132CA" w14:textId="77777777">
        <w:trPr>
          <w:jc w:val="center"/>
        </w:trPr>
        <w:tc>
          <w:tcPr>
            <w:tcW w:w="5043" w:type="dxa"/>
            <w:shd w:val="clear" w:color="auto" w:fill="F8FAFC"/>
          </w:tcPr>
          <w:p w14:paraId="21501EA4" w14:textId="77777777" w:rsidR="00C17AD2" w:rsidRDefault="006F29D6">
            <w:r>
              <w:rPr>
                <w:sz w:val="16"/>
              </w:rPr>
              <w:t>SMOTE on the whole dataset, then random 80/20 split, threshold 0.5</w:t>
            </w:r>
          </w:p>
        </w:tc>
        <w:tc>
          <w:tcPr>
            <w:tcW w:w="1009" w:type="dxa"/>
            <w:shd w:val="clear" w:color="auto" w:fill="F8FAFC"/>
          </w:tcPr>
          <w:p w14:paraId="19B43200" w14:textId="77777777" w:rsidR="00C17AD2" w:rsidRDefault="006F29D6">
            <w:r>
              <w:rPr>
                <w:sz w:val="16"/>
              </w:rPr>
              <w:t>99.98%</w:t>
            </w:r>
          </w:p>
        </w:tc>
        <w:tc>
          <w:tcPr>
            <w:tcW w:w="953" w:type="dxa"/>
            <w:shd w:val="clear" w:color="auto" w:fill="F8FAFC"/>
          </w:tcPr>
          <w:p w14:paraId="30EEFB39" w14:textId="77777777" w:rsidR="00C17AD2" w:rsidRDefault="006F29D6">
            <w:r>
              <w:rPr>
                <w:sz w:val="16"/>
              </w:rPr>
              <w:t>1.000</w:t>
            </w:r>
          </w:p>
        </w:tc>
        <w:tc>
          <w:tcPr>
            <w:tcW w:w="897" w:type="dxa"/>
            <w:shd w:val="clear" w:color="auto" w:fill="F8FAFC"/>
          </w:tcPr>
          <w:p w14:paraId="5B288FA6" w14:textId="77777777" w:rsidR="00C17AD2" w:rsidRDefault="006F29D6">
            <w:r>
              <w:rPr>
                <w:sz w:val="16"/>
              </w:rPr>
              <w:t>1.000</w:t>
            </w:r>
          </w:p>
        </w:tc>
        <w:tc>
          <w:tcPr>
            <w:tcW w:w="841" w:type="dxa"/>
            <w:shd w:val="clear" w:color="auto" w:fill="F8FAFC"/>
          </w:tcPr>
          <w:p w14:paraId="3E1BBA42" w14:textId="77777777" w:rsidR="00C17AD2" w:rsidRDefault="006F29D6">
            <w:r>
              <w:rPr>
                <w:sz w:val="16"/>
              </w:rPr>
              <w:t>1.000</w:t>
            </w:r>
          </w:p>
        </w:tc>
        <w:tc>
          <w:tcPr>
            <w:tcW w:w="897" w:type="dxa"/>
            <w:shd w:val="clear" w:color="auto" w:fill="F8FAFC"/>
          </w:tcPr>
          <w:p w14:paraId="48C53F7B" w14:textId="77777777" w:rsidR="00C17AD2" w:rsidRDefault="006F29D6">
            <w:r>
              <w:rPr>
                <w:sz w:val="16"/>
              </w:rPr>
              <w:t>1.000</w:t>
            </w:r>
          </w:p>
        </w:tc>
      </w:tr>
      <w:tr w:rsidR="00C17AD2" w14:paraId="7D079EF0" w14:textId="77777777">
        <w:trPr>
          <w:jc w:val="center"/>
        </w:trPr>
        <w:tc>
          <w:tcPr>
            <w:tcW w:w="5043" w:type="dxa"/>
          </w:tcPr>
          <w:p w14:paraId="5EA658CE" w14:textId="77777777" w:rsidR="00C17AD2" w:rsidRDefault="006F29D6">
            <w:r>
              <w:rPr>
                <w:sz w:val="16"/>
              </w:rPr>
              <w:t>Random split first, SMOTE on training data only, threshold 0.5</w:t>
            </w:r>
          </w:p>
        </w:tc>
        <w:tc>
          <w:tcPr>
            <w:tcW w:w="1009" w:type="dxa"/>
          </w:tcPr>
          <w:p w14:paraId="2EA9C67B" w14:textId="77777777" w:rsidR="00C17AD2" w:rsidRDefault="006F29D6">
            <w:r>
              <w:rPr>
                <w:sz w:val="16"/>
              </w:rPr>
              <w:t>99.94%</w:t>
            </w:r>
          </w:p>
        </w:tc>
        <w:tc>
          <w:tcPr>
            <w:tcW w:w="953" w:type="dxa"/>
          </w:tcPr>
          <w:p w14:paraId="423028E3" w14:textId="77777777" w:rsidR="00C17AD2" w:rsidRDefault="006F29D6">
            <w:r>
              <w:rPr>
                <w:sz w:val="16"/>
              </w:rPr>
              <w:t>0.796</w:t>
            </w:r>
          </w:p>
        </w:tc>
        <w:tc>
          <w:tcPr>
            <w:tcW w:w="897" w:type="dxa"/>
          </w:tcPr>
          <w:p w14:paraId="4C9D5BE3" w14:textId="77777777" w:rsidR="00C17AD2" w:rsidRDefault="006F29D6">
            <w:r>
              <w:rPr>
                <w:sz w:val="16"/>
              </w:rPr>
              <w:t>0.878</w:t>
            </w:r>
          </w:p>
        </w:tc>
        <w:tc>
          <w:tcPr>
            <w:tcW w:w="841" w:type="dxa"/>
          </w:tcPr>
          <w:p w14:paraId="4BDB01FC" w14:textId="77777777" w:rsidR="00C17AD2" w:rsidRDefault="006F29D6">
            <w:r>
              <w:rPr>
                <w:sz w:val="16"/>
              </w:rPr>
              <w:t>0.835</w:t>
            </w:r>
          </w:p>
        </w:tc>
        <w:tc>
          <w:tcPr>
            <w:tcW w:w="897" w:type="dxa"/>
          </w:tcPr>
          <w:p w14:paraId="2BE7F751" w14:textId="77777777" w:rsidR="00C17AD2" w:rsidRDefault="006F29D6">
            <w:r>
              <w:rPr>
                <w:sz w:val="16"/>
              </w:rPr>
              <w:t>0.883</w:t>
            </w:r>
          </w:p>
        </w:tc>
      </w:tr>
      <w:tr w:rsidR="00C17AD2" w14:paraId="68BCF6F9" w14:textId="77777777">
        <w:trPr>
          <w:jc w:val="center"/>
        </w:trPr>
        <w:tc>
          <w:tcPr>
            <w:tcW w:w="5043" w:type="dxa"/>
            <w:shd w:val="clear" w:color="auto" w:fill="F8FAFC"/>
          </w:tcPr>
          <w:p w14:paraId="28694617" w14:textId="77777777" w:rsidR="00C17AD2" w:rsidRDefault="006F29D6">
            <w:r>
              <w:rPr>
                <w:sz w:val="16"/>
              </w:rPr>
              <w:t>Chronological split, SMOTE on training data only, threshold tuned on validation</w:t>
            </w:r>
          </w:p>
        </w:tc>
        <w:tc>
          <w:tcPr>
            <w:tcW w:w="1009" w:type="dxa"/>
            <w:shd w:val="clear" w:color="auto" w:fill="F8FAFC"/>
          </w:tcPr>
          <w:p w14:paraId="69B29F38" w14:textId="77777777" w:rsidR="00C17AD2" w:rsidRDefault="006F29D6">
            <w:r>
              <w:rPr>
                <w:sz w:val="16"/>
              </w:rPr>
              <w:t>99.95%</w:t>
            </w:r>
          </w:p>
        </w:tc>
        <w:tc>
          <w:tcPr>
            <w:tcW w:w="953" w:type="dxa"/>
            <w:shd w:val="clear" w:color="auto" w:fill="F8FAFC"/>
          </w:tcPr>
          <w:p w14:paraId="04931066" w14:textId="77777777" w:rsidR="00C17AD2" w:rsidRDefault="006F29D6">
            <w:r>
              <w:rPr>
                <w:sz w:val="16"/>
              </w:rPr>
              <w:t>0.915</w:t>
            </w:r>
          </w:p>
        </w:tc>
        <w:tc>
          <w:tcPr>
            <w:tcW w:w="897" w:type="dxa"/>
            <w:shd w:val="clear" w:color="auto" w:fill="F8FAFC"/>
          </w:tcPr>
          <w:p w14:paraId="18E8BF7F" w14:textId="77777777" w:rsidR="00C17AD2" w:rsidRDefault="006F29D6">
            <w:r>
              <w:rPr>
                <w:sz w:val="16"/>
              </w:rPr>
              <w:t>0.720</w:t>
            </w:r>
          </w:p>
        </w:tc>
        <w:tc>
          <w:tcPr>
            <w:tcW w:w="841" w:type="dxa"/>
            <w:shd w:val="clear" w:color="auto" w:fill="F8FAFC"/>
          </w:tcPr>
          <w:p w14:paraId="34072595" w14:textId="77777777" w:rsidR="00C17AD2" w:rsidRDefault="006F29D6">
            <w:r>
              <w:rPr>
                <w:sz w:val="16"/>
              </w:rPr>
              <w:t>0.806</w:t>
            </w:r>
          </w:p>
        </w:tc>
        <w:tc>
          <w:tcPr>
            <w:tcW w:w="897" w:type="dxa"/>
            <w:shd w:val="clear" w:color="auto" w:fill="F8FAFC"/>
          </w:tcPr>
          <w:p w14:paraId="113992AF" w14:textId="77777777" w:rsidR="00C17AD2" w:rsidRDefault="006F29D6">
            <w:r>
              <w:rPr>
                <w:sz w:val="16"/>
              </w:rPr>
              <w:t>0.801</w:t>
            </w:r>
          </w:p>
        </w:tc>
      </w:tr>
      <w:tr w:rsidR="00C17AD2" w14:paraId="121DC78D" w14:textId="77777777">
        <w:trPr>
          <w:jc w:val="center"/>
        </w:trPr>
        <w:tc>
          <w:tcPr>
            <w:tcW w:w="5043" w:type="dxa"/>
            <w:shd w:val="clear" w:color="auto" w:fill="EDE9FE"/>
          </w:tcPr>
          <w:p w14:paraId="345B9F86" w14:textId="77777777" w:rsidR="00C17AD2" w:rsidRDefault="006F29D6">
            <w:r>
              <w:rPr>
                <w:b/>
                <w:sz w:val="16"/>
              </w:rPr>
              <w:t>Chronological split, class weighting (no synthetic data), threshold tuned on validation (FraudLens)</w:t>
            </w:r>
          </w:p>
        </w:tc>
        <w:tc>
          <w:tcPr>
            <w:tcW w:w="1009" w:type="dxa"/>
            <w:shd w:val="clear" w:color="auto" w:fill="EDE9FE"/>
          </w:tcPr>
          <w:p w14:paraId="3A03B531" w14:textId="77777777" w:rsidR="00C17AD2" w:rsidRDefault="006F29D6">
            <w:r>
              <w:rPr>
                <w:b/>
                <w:sz w:val="16"/>
              </w:rPr>
              <w:t>99.95%</w:t>
            </w:r>
          </w:p>
        </w:tc>
        <w:tc>
          <w:tcPr>
            <w:tcW w:w="953" w:type="dxa"/>
            <w:shd w:val="clear" w:color="auto" w:fill="EDE9FE"/>
          </w:tcPr>
          <w:p w14:paraId="3B4AE6A7" w14:textId="77777777" w:rsidR="00C17AD2" w:rsidRDefault="006F29D6">
            <w:r>
              <w:rPr>
                <w:b/>
                <w:sz w:val="16"/>
              </w:rPr>
              <w:t>0.887</w:t>
            </w:r>
          </w:p>
        </w:tc>
        <w:tc>
          <w:tcPr>
            <w:tcW w:w="897" w:type="dxa"/>
            <w:shd w:val="clear" w:color="auto" w:fill="EDE9FE"/>
          </w:tcPr>
          <w:p w14:paraId="437F63F1" w14:textId="77777777" w:rsidR="00C17AD2" w:rsidRDefault="006F29D6">
            <w:r>
              <w:rPr>
                <w:b/>
                <w:sz w:val="16"/>
              </w:rPr>
              <w:t>0.733</w:t>
            </w:r>
          </w:p>
        </w:tc>
        <w:tc>
          <w:tcPr>
            <w:tcW w:w="841" w:type="dxa"/>
            <w:shd w:val="clear" w:color="auto" w:fill="EDE9FE"/>
          </w:tcPr>
          <w:p w14:paraId="0929F523" w14:textId="77777777" w:rsidR="00C17AD2" w:rsidRDefault="006F29D6">
            <w:r>
              <w:rPr>
                <w:b/>
                <w:sz w:val="16"/>
              </w:rPr>
              <w:t>0.803</w:t>
            </w:r>
          </w:p>
        </w:tc>
        <w:tc>
          <w:tcPr>
            <w:tcW w:w="897" w:type="dxa"/>
            <w:shd w:val="clear" w:color="auto" w:fill="EDE9FE"/>
          </w:tcPr>
          <w:p w14:paraId="29ADF85D" w14:textId="77777777" w:rsidR="00C17AD2" w:rsidRDefault="006F29D6">
            <w:r>
              <w:rPr>
                <w:b/>
                <w:sz w:val="16"/>
              </w:rPr>
              <w:t>0.782</w:t>
            </w:r>
          </w:p>
        </w:tc>
      </w:tr>
    </w:tbl>
    <w:p w14:paraId="1B7D35CE" w14:textId="77777777" w:rsidR="00C17AD2" w:rsidRDefault="00C17AD2"/>
    <w:p w14:paraId="2D85E18D" w14:textId="77777777" w:rsidR="00C17AD2" w:rsidRDefault="006F29D6">
      <w:pPr>
        <w:keepNext/>
      </w:pPr>
      <w:r>
        <w:rPr>
          <w:b/>
          <w:color w:val="4F46E5"/>
          <w:sz w:val="19"/>
        </w:rPr>
        <w:t>Table 16. E3: evaluation protocols on the Sparkov dataset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5043"/>
        <w:gridCol w:w="1009"/>
        <w:gridCol w:w="953"/>
        <w:gridCol w:w="897"/>
        <w:gridCol w:w="841"/>
        <w:gridCol w:w="897"/>
      </w:tblGrid>
      <w:tr w:rsidR="00C17AD2" w14:paraId="165B2AD7" w14:textId="77777777">
        <w:trPr>
          <w:tblHeader/>
          <w:jc w:val="center"/>
        </w:trPr>
        <w:tc>
          <w:tcPr>
            <w:tcW w:w="5043" w:type="dxa"/>
            <w:shd w:val="clear" w:color="auto" w:fill="4F46E5"/>
          </w:tcPr>
          <w:p w14:paraId="042A9D2B" w14:textId="77777777" w:rsidR="00C17AD2" w:rsidRDefault="006F29D6">
            <w:r>
              <w:rPr>
                <w:b/>
                <w:color w:val="FFFFFF"/>
                <w:sz w:val="16"/>
              </w:rPr>
              <w:t>Protocol</w:t>
            </w:r>
          </w:p>
        </w:tc>
        <w:tc>
          <w:tcPr>
            <w:tcW w:w="1009" w:type="dxa"/>
            <w:shd w:val="clear" w:color="auto" w:fill="4F46E5"/>
          </w:tcPr>
          <w:p w14:paraId="71DC1DE9" w14:textId="77777777" w:rsidR="00C17AD2" w:rsidRDefault="006F29D6">
            <w:r>
              <w:rPr>
                <w:b/>
                <w:color w:val="FFFFFF"/>
                <w:sz w:val="16"/>
              </w:rPr>
              <w:t>Accuracy</w:t>
            </w:r>
          </w:p>
        </w:tc>
        <w:tc>
          <w:tcPr>
            <w:tcW w:w="953" w:type="dxa"/>
            <w:shd w:val="clear" w:color="auto" w:fill="4F46E5"/>
          </w:tcPr>
          <w:p w14:paraId="247462B1" w14:textId="77777777" w:rsidR="00C17AD2" w:rsidRDefault="006F29D6">
            <w:r>
              <w:rPr>
                <w:b/>
                <w:color w:val="FFFFFF"/>
                <w:sz w:val="16"/>
              </w:rPr>
              <w:t>Precision</w:t>
            </w:r>
          </w:p>
        </w:tc>
        <w:tc>
          <w:tcPr>
            <w:tcW w:w="897" w:type="dxa"/>
            <w:shd w:val="clear" w:color="auto" w:fill="4F46E5"/>
          </w:tcPr>
          <w:p w14:paraId="1FFADB46" w14:textId="77777777" w:rsidR="00C17AD2" w:rsidRDefault="006F29D6">
            <w:r>
              <w:rPr>
                <w:b/>
                <w:color w:val="FFFFFF"/>
                <w:sz w:val="16"/>
              </w:rPr>
              <w:t>Recall</w:t>
            </w:r>
          </w:p>
        </w:tc>
        <w:tc>
          <w:tcPr>
            <w:tcW w:w="841" w:type="dxa"/>
            <w:shd w:val="clear" w:color="auto" w:fill="4F46E5"/>
          </w:tcPr>
          <w:p w14:paraId="75BABE07" w14:textId="77777777" w:rsidR="00C17AD2" w:rsidRDefault="006F29D6">
            <w:r>
              <w:rPr>
                <w:b/>
                <w:color w:val="FFFFFF"/>
                <w:sz w:val="16"/>
              </w:rPr>
              <w:t>F1</w:t>
            </w:r>
          </w:p>
        </w:tc>
        <w:tc>
          <w:tcPr>
            <w:tcW w:w="897" w:type="dxa"/>
            <w:shd w:val="clear" w:color="auto" w:fill="4F46E5"/>
          </w:tcPr>
          <w:p w14:paraId="18191C30" w14:textId="77777777" w:rsidR="00C17AD2" w:rsidRDefault="006F29D6">
            <w:r>
              <w:rPr>
                <w:b/>
                <w:color w:val="FFFFFF"/>
                <w:sz w:val="16"/>
              </w:rPr>
              <w:t>PR-AUC</w:t>
            </w:r>
          </w:p>
        </w:tc>
      </w:tr>
      <w:tr w:rsidR="00C17AD2" w14:paraId="2BD07DFF" w14:textId="77777777">
        <w:trPr>
          <w:jc w:val="center"/>
        </w:trPr>
        <w:tc>
          <w:tcPr>
            <w:tcW w:w="5043" w:type="dxa"/>
          </w:tcPr>
          <w:p w14:paraId="428745EF" w14:textId="77777777" w:rsidR="00C17AD2" w:rsidRDefault="006F29D6">
            <w:r>
              <w:rPr>
                <w:sz w:val="16"/>
              </w:rPr>
              <w:t>Predict 'genuine' for everything (no model)</w:t>
            </w:r>
          </w:p>
        </w:tc>
        <w:tc>
          <w:tcPr>
            <w:tcW w:w="1009" w:type="dxa"/>
          </w:tcPr>
          <w:p w14:paraId="5A92B4C5" w14:textId="77777777" w:rsidR="00C17AD2" w:rsidRDefault="006F29D6">
            <w:r>
              <w:rPr>
                <w:sz w:val="16"/>
              </w:rPr>
              <w:t>99.40%</w:t>
            </w:r>
          </w:p>
        </w:tc>
        <w:tc>
          <w:tcPr>
            <w:tcW w:w="953" w:type="dxa"/>
          </w:tcPr>
          <w:p w14:paraId="492DC654" w14:textId="77777777" w:rsidR="00C17AD2" w:rsidRDefault="006F29D6">
            <w:r>
              <w:rPr>
                <w:sz w:val="16"/>
              </w:rPr>
              <w:t>0.000</w:t>
            </w:r>
          </w:p>
        </w:tc>
        <w:tc>
          <w:tcPr>
            <w:tcW w:w="897" w:type="dxa"/>
          </w:tcPr>
          <w:p w14:paraId="7C1E5968" w14:textId="77777777" w:rsidR="00C17AD2" w:rsidRDefault="006F29D6">
            <w:r>
              <w:rPr>
                <w:sz w:val="16"/>
              </w:rPr>
              <w:t>0.000</w:t>
            </w:r>
          </w:p>
        </w:tc>
        <w:tc>
          <w:tcPr>
            <w:tcW w:w="841" w:type="dxa"/>
          </w:tcPr>
          <w:p w14:paraId="3358E344" w14:textId="77777777" w:rsidR="00C17AD2" w:rsidRDefault="006F29D6">
            <w:r>
              <w:rPr>
                <w:sz w:val="16"/>
              </w:rPr>
              <w:t>0.000</w:t>
            </w:r>
          </w:p>
        </w:tc>
        <w:tc>
          <w:tcPr>
            <w:tcW w:w="897" w:type="dxa"/>
          </w:tcPr>
          <w:p w14:paraId="74138489" w14:textId="77777777" w:rsidR="00C17AD2" w:rsidRDefault="006F29D6">
            <w:r>
              <w:rPr>
                <w:sz w:val="16"/>
              </w:rPr>
              <w:t>0.006</w:t>
            </w:r>
          </w:p>
        </w:tc>
      </w:tr>
      <w:tr w:rsidR="00C17AD2" w14:paraId="13DE9BCE" w14:textId="77777777">
        <w:trPr>
          <w:jc w:val="center"/>
        </w:trPr>
        <w:tc>
          <w:tcPr>
            <w:tcW w:w="5043" w:type="dxa"/>
            <w:shd w:val="clear" w:color="auto" w:fill="F8FAFC"/>
          </w:tcPr>
          <w:p w14:paraId="787E6DC9" w14:textId="77777777" w:rsidR="00C17AD2" w:rsidRDefault="006F29D6">
            <w:r>
              <w:rPr>
                <w:sz w:val="16"/>
              </w:rPr>
              <w:t>SMOTE on the whole dataset, then random 80/20 split, threshold 0.5</w:t>
            </w:r>
          </w:p>
        </w:tc>
        <w:tc>
          <w:tcPr>
            <w:tcW w:w="1009" w:type="dxa"/>
            <w:shd w:val="clear" w:color="auto" w:fill="F8FAFC"/>
          </w:tcPr>
          <w:p w14:paraId="2546A32B" w14:textId="77777777" w:rsidR="00C17AD2" w:rsidRDefault="006F29D6">
            <w:r>
              <w:rPr>
                <w:sz w:val="16"/>
              </w:rPr>
              <w:t>99.97%</w:t>
            </w:r>
          </w:p>
        </w:tc>
        <w:tc>
          <w:tcPr>
            <w:tcW w:w="953" w:type="dxa"/>
            <w:shd w:val="clear" w:color="auto" w:fill="F8FAFC"/>
          </w:tcPr>
          <w:p w14:paraId="21EE78DF" w14:textId="77777777" w:rsidR="00C17AD2" w:rsidRDefault="006F29D6">
            <w:r>
              <w:rPr>
                <w:sz w:val="16"/>
              </w:rPr>
              <w:t>1.000</w:t>
            </w:r>
          </w:p>
        </w:tc>
        <w:tc>
          <w:tcPr>
            <w:tcW w:w="897" w:type="dxa"/>
            <w:shd w:val="clear" w:color="auto" w:fill="F8FAFC"/>
          </w:tcPr>
          <w:p w14:paraId="549FCB18" w14:textId="77777777" w:rsidR="00C17AD2" w:rsidRDefault="006F29D6">
            <w:r>
              <w:rPr>
                <w:sz w:val="16"/>
              </w:rPr>
              <w:t>1.000</w:t>
            </w:r>
          </w:p>
        </w:tc>
        <w:tc>
          <w:tcPr>
            <w:tcW w:w="841" w:type="dxa"/>
            <w:shd w:val="clear" w:color="auto" w:fill="F8FAFC"/>
          </w:tcPr>
          <w:p w14:paraId="113F2785" w14:textId="77777777" w:rsidR="00C17AD2" w:rsidRDefault="006F29D6">
            <w:r>
              <w:rPr>
                <w:sz w:val="16"/>
              </w:rPr>
              <w:t>1.000</w:t>
            </w:r>
          </w:p>
        </w:tc>
        <w:tc>
          <w:tcPr>
            <w:tcW w:w="897" w:type="dxa"/>
            <w:shd w:val="clear" w:color="auto" w:fill="F8FAFC"/>
          </w:tcPr>
          <w:p w14:paraId="3EDBDDF3" w14:textId="77777777" w:rsidR="00C17AD2" w:rsidRDefault="006F29D6">
            <w:r>
              <w:rPr>
                <w:sz w:val="16"/>
              </w:rPr>
              <w:t>1.000</w:t>
            </w:r>
          </w:p>
        </w:tc>
      </w:tr>
      <w:tr w:rsidR="00C17AD2" w14:paraId="7DC42788" w14:textId="77777777">
        <w:trPr>
          <w:jc w:val="center"/>
        </w:trPr>
        <w:tc>
          <w:tcPr>
            <w:tcW w:w="5043" w:type="dxa"/>
          </w:tcPr>
          <w:p w14:paraId="5E0BF039" w14:textId="77777777" w:rsidR="00C17AD2" w:rsidRDefault="006F29D6">
            <w:r>
              <w:rPr>
                <w:sz w:val="16"/>
              </w:rPr>
              <w:t>Random split first, SMOTE on training data only, threshold 0.5</w:t>
            </w:r>
          </w:p>
        </w:tc>
        <w:tc>
          <w:tcPr>
            <w:tcW w:w="1009" w:type="dxa"/>
          </w:tcPr>
          <w:p w14:paraId="0B0B9201" w14:textId="77777777" w:rsidR="00C17AD2" w:rsidRDefault="006F29D6">
            <w:r>
              <w:rPr>
                <w:sz w:val="16"/>
              </w:rPr>
              <w:t>99.93%</w:t>
            </w:r>
          </w:p>
        </w:tc>
        <w:tc>
          <w:tcPr>
            <w:tcW w:w="953" w:type="dxa"/>
          </w:tcPr>
          <w:p w14:paraId="55ECD4ED" w14:textId="77777777" w:rsidR="00C17AD2" w:rsidRDefault="006F29D6">
            <w:r>
              <w:rPr>
                <w:sz w:val="16"/>
              </w:rPr>
              <w:t>0.958</w:t>
            </w:r>
          </w:p>
        </w:tc>
        <w:tc>
          <w:tcPr>
            <w:tcW w:w="897" w:type="dxa"/>
          </w:tcPr>
          <w:p w14:paraId="79B17A83" w14:textId="77777777" w:rsidR="00C17AD2" w:rsidRDefault="006F29D6">
            <w:r>
              <w:rPr>
                <w:sz w:val="16"/>
              </w:rPr>
              <w:t>0.918</w:t>
            </w:r>
          </w:p>
        </w:tc>
        <w:tc>
          <w:tcPr>
            <w:tcW w:w="841" w:type="dxa"/>
          </w:tcPr>
          <w:p w14:paraId="28B5DB71" w14:textId="77777777" w:rsidR="00C17AD2" w:rsidRDefault="006F29D6">
            <w:r>
              <w:rPr>
                <w:sz w:val="16"/>
              </w:rPr>
              <w:t>0.938</w:t>
            </w:r>
          </w:p>
        </w:tc>
        <w:tc>
          <w:tcPr>
            <w:tcW w:w="897" w:type="dxa"/>
          </w:tcPr>
          <w:p w14:paraId="63B04E99" w14:textId="77777777" w:rsidR="00C17AD2" w:rsidRDefault="006F29D6">
            <w:r>
              <w:rPr>
                <w:sz w:val="16"/>
              </w:rPr>
              <w:t>0.974</w:t>
            </w:r>
          </w:p>
        </w:tc>
      </w:tr>
      <w:tr w:rsidR="00C17AD2" w14:paraId="0FC55EDE" w14:textId="77777777">
        <w:trPr>
          <w:jc w:val="center"/>
        </w:trPr>
        <w:tc>
          <w:tcPr>
            <w:tcW w:w="5043" w:type="dxa"/>
            <w:shd w:val="clear" w:color="auto" w:fill="F8FAFC"/>
          </w:tcPr>
          <w:p w14:paraId="692D9872" w14:textId="77777777" w:rsidR="00C17AD2" w:rsidRDefault="006F29D6">
            <w:r>
              <w:rPr>
                <w:sz w:val="16"/>
              </w:rPr>
              <w:t>Chronological split, SMOTE on training data only, threshold tuned on validation</w:t>
            </w:r>
          </w:p>
        </w:tc>
        <w:tc>
          <w:tcPr>
            <w:tcW w:w="1009" w:type="dxa"/>
            <w:shd w:val="clear" w:color="auto" w:fill="F8FAFC"/>
          </w:tcPr>
          <w:p w14:paraId="153E39FD" w14:textId="77777777" w:rsidR="00C17AD2" w:rsidRDefault="006F29D6">
            <w:r>
              <w:rPr>
                <w:sz w:val="16"/>
              </w:rPr>
              <w:t>99.92%</w:t>
            </w:r>
          </w:p>
        </w:tc>
        <w:tc>
          <w:tcPr>
            <w:tcW w:w="953" w:type="dxa"/>
            <w:shd w:val="clear" w:color="auto" w:fill="F8FAFC"/>
          </w:tcPr>
          <w:p w14:paraId="0F4359F5" w14:textId="77777777" w:rsidR="00C17AD2" w:rsidRDefault="006F29D6">
            <w:r>
              <w:rPr>
                <w:sz w:val="16"/>
              </w:rPr>
              <w:t>0.954</w:t>
            </w:r>
          </w:p>
        </w:tc>
        <w:tc>
          <w:tcPr>
            <w:tcW w:w="897" w:type="dxa"/>
            <w:shd w:val="clear" w:color="auto" w:fill="F8FAFC"/>
          </w:tcPr>
          <w:p w14:paraId="25DEC494" w14:textId="77777777" w:rsidR="00C17AD2" w:rsidRDefault="006F29D6">
            <w:r>
              <w:rPr>
                <w:sz w:val="16"/>
              </w:rPr>
              <w:t>0.912</w:t>
            </w:r>
          </w:p>
        </w:tc>
        <w:tc>
          <w:tcPr>
            <w:tcW w:w="841" w:type="dxa"/>
            <w:shd w:val="clear" w:color="auto" w:fill="F8FAFC"/>
          </w:tcPr>
          <w:p w14:paraId="6E281A8F" w14:textId="77777777" w:rsidR="00C17AD2" w:rsidRDefault="006F29D6">
            <w:r>
              <w:rPr>
                <w:sz w:val="16"/>
              </w:rPr>
              <w:t>0.933</w:t>
            </w:r>
          </w:p>
        </w:tc>
        <w:tc>
          <w:tcPr>
            <w:tcW w:w="897" w:type="dxa"/>
            <w:shd w:val="clear" w:color="auto" w:fill="F8FAFC"/>
          </w:tcPr>
          <w:p w14:paraId="138FD404" w14:textId="77777777" w:rsidR="00C17AD2" w:rsidRDefault="006F29D6">
            <w:r>
              <w:rPr>
                <w:sz w:val="16"/>
              </w:rPr>
              <w:t>0.978</w:t>
            </w:r>
          </w:p>
        </w:tc>
      </w:tr>
      <w:tr w:rsidR="00C17AD2" w14:paraId="277CE6A1" w14:textId="77777777">
        <w:trPr>
          <w:jc w:val="center"/>
        </w:trPr>
        <w:tc>
          <w:tcPr>
            <w:tcW w:w="5043" w:type="dxa"/>
            <w:shd w:val="clear" w:color="auto" w:fill="EDE9FE"/>
          </w:tcPr>
          <w:p w14:paraId="21D53415" w14:textId="77777777" w:rsidR="00C17AD2" w:rsidRDefault="006F29D6">
            <w:r>
              <w:rPr>
                <w:b/>
                <w:sz w:val="16"/>
              </w:rPr>
              <w:t>Chronological split, class weighting (no synthetic data), threshold tuned on validation (FraudLens)</w:t>
            </w:r>
          </w:p>
        </w:tc>
        <w:tc>
          <w:tcPr>
            <w:tcW w:w="1009" w:type="dxa"/>
            <w:shd w:val="clear" w:color="auto" w:fill="EDE9FE"/>
          </w:tcPr>
          <w:p w14:paraId="0B3BBD68" w14:textId="77777777" w:rsidR="00C17AD2" w:rsidRDefault="006F29D6">
            <w:r>
              <w:rPr>
                <w:b/>
                <w:sz w:val="16"/>
              </w:rPr>
              <w:t>99.92%</w:t>
            </w:r>
          </w:p>
        </w:tc>
        <w:tc>
          <w:tcPr>
            <w:tcW w:w="953" w:type="dxa"/>
            <w:shd w:val="clear" w:color="auto" w:fill="EDE9FE"/>
          </w:tcPr>
          <w:p w14:paraId="0DDE05F7" w14:textId="77777777" w:rsidR="00C17AD2" w:rsidRDefault="006F29D6">
            <w:r>
              <w:rPr>
                <w:b/>
                <w:sz w:val="16"/>
              </w:rPr>
              <w:t>0.952</w:t>
            </w:r>
          </w:p>
        </w:tc>
        <w:tc>
          <w:tcPr>
            <w:tcW w:w="897" w:type="dxa"/>
            <w:shd w:val="clear" w:color="auto" w:fill="EDE9FE"/>
          </w:tcPr>
          <w:p w14:paraId="19979DA3" w14:textId="77777777" w:rsidR="00C17AD2" w:rsidRDefault="006F29D6">
            <w:r>
              <w:rPr>
                <w:b/>
                <w:sz w:val="16"/>
              </w:rPr>
              <w:t>0.907</w:t>
            </w:r>
          </w:p>
        </w:tc>
        <w:tc>
          <w:tcPr>
            <w:tcW w:w="841" w:type="dxa"/>
            <w:shd w:val="clear" w:color="auto" w:fill="EDE9FE"/>
          </w:tcPr>
          <w:p w14:paraId="688745F0" w14:textId="77777777" w:rsidR="00C17AD2" w:rsidRDefault="006F29D6">
            <w:r>
              <w:rPr>
                <w:b/>
                <w:sz w:val="16"/>
              </w:rPr>
              <w:t>0.929</w:t>
            </w:r>
          </w:p>
        </w:tc>
        <w:tc>
          <w:tcPr>
            <w:tcW w:w="897" w:type="dxa"/>
            <w:shd w:val="clear" w:color="auto" w:fill="EDE9FE"/>
          </w:tcPr>
          <w:p w14:paraId="2892EC38" w14:textId="77777777" w:rsidR="00C17AD2" w:rsidRDefault="006F29D6">
            <w:r>
              <w:rPr>
                <w:b/>
                <w:sz w:val="16"/>
              </w:rPr>
              <w:t>0.975</w:t>
            </w:r>
          </w:p>
        </w:tc>
      </w:tr>
    </w:tbl>
    <w:p w14:paraId="7DA8707F" w14:textId="77777777" w:rsidR="00C17AD2" w:rsidRDefault="00C17AD2"/>
    <w:tbl>
      <w:tblPr>
        <w:tblW w:w="0" w:type="auto"/>
        <w:tblBorders>
          <w:top w:val="single" w:sz="8" w:space="0" w:color="0D9488"/>
          <w:left w:val="single" w:sz="8" w:space="0" w:color="0D9488"/>
          <w:bottom w:val="single" w:sz="8" w:space="0" w:color="0D9488"/>
          <w:right w:val="single" w:sz="8" w:space="0" w:color="0D9488"/>
          <w:insideH w:val="single" w:sz="8" w:space="0" w:color="0D9488"/>
          <w:insideV w:val="single" w:sz="8" w:space="0" w:color="0D9488"/>
        </w:tblBorders>
        <w:tblCellMar>
          <w:top w:w="141" w:type="dxa"/>
          <w:left w:w="141" w:type="dxa"/>
          <w:bottom w:w="141" w:type="dxa"/>
          <w:right w:w="141" w:type="dxa"/>
        </w:tblCellMar>
        <w:tblLook w:val="04A0" w:firstRow="1" w:lastRow="0" w:firstColumn="1" w:lastColumn="0" w:noHBand="0" w:noVBand="1"/>
      </w:tblPr>
      <w:tblGrid>
        <w:gridCol w:w="9638"/>
      </w:tblGrid>
      <w:tr w:rsidR="00C17AD2" w14:paraId="2969E4C3" w14:textId="77777777">
        <w:tc>
          <w:tcPr>
            <w:tcW w:w="9638" w:type="dxa"/>
            <w:shd w:val="clear" w:color="auto" w:fill="F0FDFA"/>
          </w:tcPr>
          <w:p w14:paraId="41F0B950" w14:textId="77777777" w:rsidR="00C17AD2" w:rsidRDefault="006F29D6">
            <w:r>
              <w:rPr>
                <w:b/>
                <w:color w:val="0D9488"/>
              </w:rPr>
              <w:t>Finding (RQ3): why many published numbers are not comparable</w:t>
            </w:r>
          </w:p>
          <w:p w14:paraId="4B021199" w14:textId="77777777" w:rsidR="00C17AD2" w:rsidRDefault="006F29D6">
            <w:r>
              <w:rPr>
                <w:sz w:val="20"/>
              </w:rPr>
              <w:t>On ULB, oversampling before splitting (protocol A) reports accuracy 99.98%, precision 100.0% and F1 1.000. These numbers look like the 99.9% results in T3 and T7. The identical model evaluated honestly on future data (protocol D) gives F1 0.803. Meanwhile a model that never flags anything reaches 99.87% accuracy. Synthetic fraud points leak into the test set and make it easy; accuracy hides the minority class. This reproduces the leakage analysis of Santos et al. (2018) and Hayat &amp; Magnier (2025).</w:t>
            </w:r>
          </w:p>
        </w:tc>
      </w:tr>
    </w:tbl>
    <w:p w14:paraId="5E79DFEF" w14:textId="77777777" w:rsidR="00C17AD2" w:rsidRDefault="00C17AD2"/>
    <w:p w14:paraId="0490BE87" w14:textId="77777777" w:rsidR="00C17AD2" w:rsidRDefault="006F29D6">
      <w:pPr>
        <w:keepNext/>
        <w:jc w:val="center"/>
      </w:pPr>
      <w:r>
        <w:rPr>
          <w:noProof/>
        </w:rPr>
        <w:drawing>
          <wp:inline distT="0" distB="0" distL="0" distR="0" wp14:anchorId="3CF61B40" wp14:editId="48804D34">
            <wp:extent cx="6120000" cy="21958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tocol.png"/>
                    <pic:cNvPicPr/>
                  </pic:nvPicPr>
                  <pic:blipFill>
                    <a:blip r:embed="rId15"/>
                    <a:stretch>
                      <a:fillRect/>
                    </a:stretch>
                  </pic:blipFill>
                  <pic:spPr>
                    <a:xfrm>
                      <a:off x="0" y="0"/>
                      <a:ext cx="6120000" cy="2195872"/>
                    </a:xfrm>
                    <a:prstGeom prst="rect">
                      <a:avLst/>
                    </a:prstGeom>
                  </pic:spPr>
                </pic:pic>
              </a:graphicData>
            </a:graphic>
          </wp:inline>
        </w:drawing>
      </w:r>
    </w:p>
    <w:p w14:paraId="3FE9E755" w14:textId="77777777" w:rsidR="00C17AD2" w:rsidRDefault="006F29D6">
      <w:pPr>
        <w:jc w:val="center"/>
      </w:pPr>
      <w:r>
        <w:rPr>
          <w:color w:val="64748B"/>
          <w:sz w:val="18"/>
        </w:rPr>
        <w:t>Figure 10. The same XGBoost under four evaluation protocols.</w:t>
      </w:r>
    </w:p>
    <w:p w14:paraId="0B5C7AC1" w14:textId="77777777" w:rsidR="00C17AD2" w:rsidRDefault="006F29D6">
      <w:pPr>
        <w:pStyle w:val="Heading2"/>
      </w:pPr>
      <w:bookmarkStart w:id="26" w:name="_Toc240057817"/>
      <w:r>
        <w:t>7.4 E4: ablation study</w:t>
      </w:r>
      <w:bookmarkEnd w:id="26"/>
    </w:p>
    <w:p w14:paraId="75DDED8A" w14:textId="77777777" w:rsidR="00C17AD2" w:rsidRDefault="006F29D6">
      <w:pPr>
        <w:keepNext/>
      </w:pPr>
      <w:r>
        <w:rPr>
          <w:b/>
          <w:color w:val="4F46E5"/>
          <w:sz w:val="19"/>
        </w:rPr>
        <w:t>Table 17. E4a: feature engineering (XGBoost, same split)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3249"/>
        <w:gridCol w:w="812"/>
        <w:gridCol w:w="812"/>
        <w:gridCol w:w="812"/>
        <w:gridCol w:w="812"/>
        <w:gridCol w:w="704"/>
        <w:gridCol w:w="2437"/>
      </w:tblGrid>
      <w:tr w:rsidR="00C17AD2" w14:paraId="755DA34E" w14:textId="77777777">
        <w:trPr>
          <w:tblHeader/>
          <w:jc w:val="center"/>
        </w:trPr>
        <w:tc>
          <w:tcPr>
            <w:tcW w:w="3249" w:type="dxa"/>
            <w:shd w:val="clear" w:color="auto" w:fill="4F46E5"/>
          </w:tcPr>
          <w:p w14:paraId="5DEEC682" w14:textId="77777777" w:rsidR="00C17AD2" w:rsidRDefault="006F29D6">
            <w:r>
              <w:rPr>
                <w:b/>
                <w:color w:val="FFFFFF"/>
                <w:sz w:val="16"/>
              </w:rPr>
              <w:t>Feature set</w:t>
            </w:r>
          </w:p>
        </w:tc>
        <w:tc>
          <w:tcPr>
            <w:tcW w:w="812" w:type="dxa"/>
            <w:shd w:val="clear" w:color="auto" w:fill="4F46E5"/>
          </w:tcPr>
          <w:p w14:paraId="2C426157" w14:textId="77777777" w:rsidR="00C17AD2" w:rsidRDefault="006F29D6">
            <w:r>
              <w:rPr>
                <w:b/>
                <w:color w:val="FFFFFF"/>
                <w:sz w:val="16"/>
              </w:rPr>
              <w:t># features</w:t>
            </w:r>
          </w:p>
        </w:tc>
        <w:tc>
          <w:tcPr>
            <w:tcW w:w="812" w:type="dxa"/>
            <w:shd w:val="clear" w:color="auto" w:fill="4F46E5"/>
          </w:tcPr>
          <w:p w14:paraId="099D009B" w14:textId="77777777" w:rsidR="00C17AD2" w:rsidRDefault="006F29D6">
            <w:r>
              <w:rPr>
                <w:b/>
                <w:color w:val="FFFFFF"/>
                <w:sz w:val="16"/>
              </w:rPr>
              <w:t>PR-AUC</w:t>
            </w:r>
          </w:p>
        </w:tc>
        <w:tc>
          <w:tcPr>
            <w:tcW w:w="812" w:type="dxa"/>
            <w:shd w:val="clear" w:color="auto" w:fill="4F46E5"/>
          </w:tcPr>
          <w:p w14:paraId="672CDE0C" w14:textId="77777777" w:rsidR="00C17AD2" w:rsidRDefault="006F29D6">
            <w:r>
              <w:rPr>
                <w:b/>
                <w:color w:val="FFFFFF"/>
                <w:sz w:val="16"/>
              </w:rPr>
              <w:t>Recall</w:t>
            </w:r>
          </w:p>
        </w:tc>
        <w:tc>
          <w:tcPr>
            <w:tcW w:w="812" w:type="dxa"/>
            <w:shd w:val="clear" w:color="auto" w:fill="4F46E5"/>
          </w:tcPr>
          <w:p w14:paraId="3F4F64DA" w14:textId="77777777" w:rsidR="00C17AD2" w:rsidRDefault="006F29D6">
            <w:r>
              <w:rPr>
                <w:b/>
                <w:color w:val="FFFFFF"/>
                <w:sz w:val="16"/>
              </w:rPr>
              <w:t>Precision</w:t>
            </w:r>
          </w:p>
        </w:tc>
        <w:tc>
          <w:tcPr>
            <w:tcW w:w="704" w:type="dxa"/>
            <w:shd w:val="clear" w:color="auto" w:fill="4F46E5"/>
          </w:tcPr>
          <w:p w14:paraId="63DCC7A6" w14:textId="77777777" w:rsidR="00C17AD2" w:rsidRDefault="006F29D6">
            <w:r>
              <w:rPr>
                <w:b/>
                <w:color w:val="FFFFFF"/>
                <w:sz w:val="16"/>
              </w:rPr>
              <w:t>F1</w:t>
            </w:r>
          </w:p>
        </w:tc>
        <w:tc>
          <w:tcPr>
            <w:tcW w:w="2437" w:type="dxa"/>
            <w:shd w:val="clear" w:color="auto" w:fill="4F46E5"/>
          </w:tcPr>
          <w:p w14:paraId="27E41DF2" w14:textId="77777777" w:rsidR="00C17AD2" w:rsidRDefault="006F29D6">
            <w:r>
              <w:rPr>
                <w:b/>
                <w:color w:val="FFFFFF"/>
                <w:sz w:val="16"/>
              </w:rPr>
              <w:t>vs FraudLens features (diff [95% CI])</w:t>
            </w:r>
          </w:p>
        </w:tc>
      </w:tr>
      <w:tr w:rsidR="00C17AD2" w14:paraId="474CDFD7" w14:textId="77777777">
        <w:trPr>
          <w:jc w:val="center"/>
        </w:trPr>
        <w:tc>
          <w:tcPr>
            <w:tcW w:w="3249" w:type="dxa"/>
          </w:tcPr>
          <w:p w14:paraId="244ED1BC" w14:textId="77777777" w:rsidR="00C17AD2" w:rsidRDefault="006F29D6">
            <w:r>
              <w:rPr>
                <w:sz w:val="16"/>
              </w:rPr>
              <w:t>Raw transaction fields only (typical project)</w:t>
            </w:r>
          </w:p>
        </w:tc>
        <w:tc>
          <w:tcPr>
            <w:tcW w:w="812" w:type="dxa"/>
          </w:tcPr>
          <w:p w14:paraId="7ED0F06F" w14:textId="77777777" w:rsidR="00C17AD2" w:rsidRDefault="006F29D6">
            <w:r>
              <w:rPr>
                <w:sz w:val="16"/>
              </w:rPr>
              <w:t>23</w:t>
            </w:r>
          </w:p>
        </w:tc>
        <w:tc>
          <w:tcPr>
            <w:tcW w:w="812" w:type="dxa"/>
          </w:tcPr>
          <w:p w14:paraId="30A4DC0B" w14:textId="77777777" w:rsidR="00C17AD2" w:rsidRDefault="006F29D6">
            <w:r>
              <w:rPr>
                <w:sz w:val="16"/>
              </w:rPr>
              <w:t>0.825</w:t>
            </w:r>
          </w:p>
        </w:tc>
        <w:tc>
          <w:tcPr>
            <w:tcW w:w="812" w:type="dxa"/>
          </w:tcPr>
          <w:p w14:paraId="3F9A6671" w14:textId="77777777" w:rsidR="00C17AD2" w:rsidRDefault="006F29D6">
            <w:r>
              <w:rPr>
                <w:sz w:val="16"/>
              </w:rPr>
              <w:t>0.759</w:t>
            </w:r>
          </w:p>
        </w:tc>
        <w:tc>
          <w:tcPr>
            <w:tcW w:w="812" w:type="dxa"/>
          </w:tcPr>
          <w:p w14:paraId="2158CBBA" w14:textId="77777777" w:rsidR="00C17AD2" w:rsidRDefault="006F29D6">
            <w:r>
              <w:rPr>
                <w:sz w:val="16"/>
              </w:rPr>
              <w:t>0.768</w:t>
            </w:r>
          </w:p>
        </w:tc>
        <w:tc>
          <w:tcPr>
            <w:tcW w:w="704" w:type="dxa"/>
          </w:tcPr>
          <w:p w14:paraId="668C6DC4" w14:textId="77777777" w:rsidR="00C17AD2" w:rsidRDefault="006F29D6">
            <w:r>
              <w:rPr>
                <w:sz w:val="16"/>
              </w:rPr>
              <w:t>0.764</w:t>
            </w:r>
          </w:p>
        </w:tc>
        <w:tc>
          <w:tcPr>
            <w:tcW w:w="2437" w:type="dxa"/>
          </w:tcPr>
          <w:p w14:paraId="345BF82F" w14:textId="77777777" w:rsidR="00C17AD2" w:rsidRDefault="006F29D6">
            <w:r>
              <w:rPr>
                <w:sz w:val="16"/>
              </w:rPr>
              <w:t>-0.1537 [-0.1718, -0.1358]</w:t>
            </w:r>
          </w:p>
        </w:tc>
      </w:tr>
      <w:tr w:rsidR="00C17AD2" w14:paraId="59D4FCAD" w14:textId="77777777">
        <w:trPr>
          <w:jc w:val="center"/>
        </w:trPr>
        <w:tc>
          <w:tcPr>
            <w:tcW w:w="3249" w:type="dxa"/>
            <w:shd w:val="clear" w:color="auto" w:fill="EDE9FE"/>
          </w:tcPr>
          <w:p w14:paraId="6B3420DB" w14:textId="77777777" w:rsidR="00C17AD2" w:rsidRDefault="006F29D6">
            <w:r>
              <w:rPr>
                <w:b/>
                <w:sz w:val="16"/>
              </w:rPr>
              <w:t>+ behavioural features (FraudLens, protected attributes excluded)</w:t>
            </w:r>
          </w:p>
        </w:tc>
        <w:tc>
          <w:tcPr>
            <w:tcW w:w="812" w:type="dxa"/>
            <w:shd w:val="clear" w:color="auto" w:fill="EDE9FE"/>
          </w:tcPr>
          <w:p w14:paraId="49DD6506" w14:textId="77777777" w:rsidR="00C17AD2" w:rsidRDefault="006F29D6">
            <w:r>
              <w:rPr>
                <w:b/>
                <w:sz w:val="16"/>
              </w:rPr>
              <w:t>39</w:t>
            </w:r>
          </w:p>
        </w:tc>
        <w:tc>
          <w:tcPr>
            <w:tcW w:w="812" w:type="dxa"/>
            <w:shd w:val="clear" w:color="auto" w:fill="EDE9FE"/>
          </w:tcPr>
          <w:p w14:paraId="4D796D92" w14:textId="77777777" w:rsidR="00C17AD2" w:rsidRDefault="006F29D6">
            <w:r>
              <w:rPr>
                <w:b/>
                <w:sz w:val="16"/>
              </w:rPr>
              <w:t>0.978</w:t>
            </w:r>
          </w:p>
        </w:tc>
        <w:tc>
          <w:tcPr>
            <w:tcW w:w="812" w:type="dxa"/>
            <w:shd w:val="clear" w:color="auto" w:fill="EDE9FE"/>
          </w:tcPr>
          <w:p w14:paraId="466D6470" w14:textId="77777777" w:rsidR="00C17AD2" w:rsidRDefault="006F29D6">
            <w:r>
              <w:rPr>
                <w:b/>
                <w:sz w:val="16"/>
              </w:rPr>
              <w:t>0.937</w:t>
            </w:r>
          </w:p>
        </w:tc>
        <w:tc>
          <w:tcPr>
            <w:tcW w:w="812" w:type="dxa"/>
            <w:shd w:val="clear" w:color="auto" w:fill="EDE9FE"/>
          </w:tcPr>
          <w:p w14:paraId="6DB2F3D4" w14:textId="77777777" w:rsidR="00C17AD2" w:rsidRDefault="006F29D6">
            <w:r>
              <w:rPr>
                <w:b/>
                <w:sz w:val="16"/>
              </w:rPr>
              <w:t>0.937</w:t>
            </w:r>
          </w:p>
        </w:tc>
        <w:tc>
          <w:tcPr>
            <w:tcW w:w="704" w:type="dxa"/>
            <w:shd w:val="clear" w:color="auto" w:fill="EDE9FE"/>
          </w:tcPr>
          <w:p w14:paraId="0540EF60" w14:textId="77777777" w:rsidR="00C17AD2" w:rsidRDefault="006F29D6">
            <w:r>
              <w:rPr>
                <w:b/>
                <w:sz w:val="16"/>
              </w:rPr>
              <w:t>0.937</w:t>
            </w:r>
          </w:p>
        </w:tc>
        <w:tc>
          <w:tcPr>
            <w:tcW w:w="2437" w:type="dxa"/>
            <w:shd w:val="clear" w:color="auto" w:fill="EDE9FE"/>
          </w:tcPr>
          <w:p w14:paraId="272BE3F5" w14:textId="77777777" w:rsidR="00C17AD2" w:rsidRDefault="006F29D6">
            <w:r>
              <w:rPr>
                <w:b/>
                <w:sz w:val="16"/>
              </w:rPr>
              <w:t>reference</w:t>
            </w:r>
          </w:p>
        </w:tc>
      </w:tr>
      <w:tr w:rsidR="00C17AD2" w14:paraId="4DEFB449" w14:textId="77777777">
        <w:trPr>
          <w:jc w:val="center"/>
        </w:trPr>
        <w:tc>
          <w:tcPr>
            <w:tcW w:w="3249" w:type="dxa"/>
          </w:tcPr>
          <w:p w14:paraId="5AEE6E69" w14:textId="77777777" w:rsidR="00C17AD2" w:rsidRDefault="006F29D6">
            <w:r>
              <w:rPr>
                <w:sz w:val="16"/>
              </w:rPr>
              <w:t>+ age and gender (protected attributes)</w:t>
            </w:r>
          </w:p>
        </w:tc>
        <w:tc>
          <w:tcPr>
            <w:tcW w:w="812" w:type="dxa"/>
          </w:tcPr>
          <w:p w14:paraId="080E8BC3" w14:textId="77777777" w:rsidR="00C17AD2" w:rsidRDefault="006F29D6">
            <w:r>
              <w:rPr>
                <w:sz w:val="16"/>
              </w:rPr>
              <w:t>41</w:t>
            </w:r>
          </w:p>
        </w:tc>
        <w:tc>
          <w:tcPr>
            <w:tcW w:w="812" w:type="dxa"/>
          </w:tcPr>
          <w:p w14:paraId="3114749C" w14:textId="77777777" w:rsidR="00C17AD2" w:rsidRDefault="006F29D6">
            <w:r>
              <w:rPr>
                <w:sz w:val="16"/>
              </w:rPr>
              <w:t>0.984</w:t>
            </w:r>
          </w:p>
        </w:tc>
        <w:tc>
          <w:tcPr>
            <w:tcW w:w="812" w:type="dxa"/>
          </w:tcPr>
          <w:p w14:paraId="78CA440F" w14:textId="77777777" w:rsidR="00C17AD2" w:rsidRDefault="006F29D6">
            <w:r>
              <w:rPr>
                <w:sz w:val="16"/>
              </w:rPr>
              <w:t>0.943</w:t>
            </w:r>
          </w:p>
        </w:tc>
        <w:tc>
          <w:tcPr>
            <w:tcW w:w="812" w:type="dxa"/>
          </w:tcPr>
          <w:p w14:paraId="02A1E6EB" w14:textId="77777777" w:rsidR="00C17AD2" w:rsidRDefault="006F29D6">
            <w:r>
              <w:rPr>
                <w:sz w:val="16"/>
              </w:rPr>
              <w:t>0.962</w:t>
            </w:r>
          </w:p>
        </w:tc>
        <w:tc>
          <w:tcPr>
            <w:tcW w:w="704" w:type="dxa"/>
          </w:tcPr>
          <w:p w14:paraId="18247567" w14:textId="77777777" w:rsidR="00C17AD2" w:rsidRDefault="006F29D6">
            <w:r>
              <w:rPr>
                <w:sz w:val="16"/>
              </w:rPr>
              <w:t>0.952</w:t>
            </w:r>
          </w:p>
        </w:tc>
        <w:tc>
          <w:tcPr>
            <w:tcW w:w="2437" w:type="dxa"/>
          </w:tcPr>
          <w:p w14:paraId="49B8B474" w14:textId="77777777" w:rsidR="00C17AD2" w:rsidRDefault="006F29D6">
            <w:r>
              <w:rPr>
                <w:sz w:val="16"/>
              </w:rPr>
              <w:t>+0.0057 [+0.0037, +0.0079]</w:t>
            </w:r>
          </w:p>
        </w:tc>
      </w:tr>
    </w:tbl>
    <w:p w14:paraId="7FE42ECE" w14:textId="77777777" w:rsidR="00C17AD2" w:rsidRDefault="00C17AD2"/>
    <w:p w14:paraId="6FE49051" w14:textId="77777777" w:rsidR="00C17AD2" w:rsidRDefault="006F29D6">
      <w:pPr>
        <w:keepNext/>
      </w:pPr>
      <w:r>
        <w:rPr>
          <w:b/>
          <w:color w:val="4F46E5"/>
          <w:sz w:val="19"/>
        </w:rPr>
        <w:t>Table 18. E4b: hybrid components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3402"/>
        <w:gridCol w:w="907"/>
        <w:gridCol w:w="850"/>
        <w:gridCol w:w="907"/>
        <w:gridCol w:w="737"/>
        <w:gridCol w:w="2835"/>
      </w:tblGrid>
      <w:tr w:rsidR="00C17AD2" w14:paraId="003931FB" w14:textId="77777777">
        <w:trPr>
          <w:tblHeader/>
          <w:jc w:val="center"/>
        </w:trPr>
        <w:tc>
          <w:tcPr>
            <w:tcW w:w="3402" w:type="dxa"/>
            <w:shd w:val="clear" w:color="auto" w:fill="4F46E5"/>
          </w:tcPr>
          <w:p w14:paraId="2E815A74" w14:textId="77777777" w:rsidR="00C17AD2" w:rsidRDefault="006F29D6">
            <w:r>
              <w:rPr>
                <w:b/>
                <w:color w:val="FFFFFF"/>
                <w:sz w:val="16"/>
              </w:rPr>
              <w:t>Combination (stacked)</w:t>
            </w:r>
          </w:p>
        </w:tc>
        <w:tc>
          <w:tcPr>
            <w:tcW w:w="907" w:type="dxa"/>
            <w:shd w:val="clear" w:color="auto" w:fill="4F46E5"/>
          </w:tcPr>
          <w:p w14:paraId="3377E4B1" w14:textId="77777777" w:rsidR="00C17AD2" w:rsidRDefault="006F29D6">
            <w:r>
              <w:rPr>
                <w:b/>
                <w:color w:val="FFFFFF"/>
                <w:sz w:val="16"/>
              </w:rPr>
              <w:t>PR-AUC</w:t>
            </w:r>
          </w:p>
        </w:tc>
        <w:tc>
          <w:tcPr>
            <w:tcW w:w="850" w:type="dxa"/>
            <w:shd w:val="clear" w:color="auto" w:fill="4F46E5"/>
          </w:tcPr>
          <w:p w14:paraId="198D17E5" w14:textId="77777777" w:rsidR="00C17AD2" w:rsidRDefault="006F29D6">
            <w:r>
              <w:rPr>
                <w:b/>
                <w:color w:val="FFFFFF"/>
                <w:sz w:val="16"/>
              </w:rPr>
              <w:t>Recall</w:t>
            </w:r>
          </w:p>
        </w:tc>
        <w:tc>
          <w:tcPr>
            <w:tcW w:w="907" w:type="dxa"/>
            <w:shd w:val="clear" w:color="auto" w:fill="4F46E5"/>
          </w:tcPr>
          <w:p w14:paraId="54DA6B81" w14:textId="77777777" w:rsidR="00C17AD2" w:rsidRDefault="006F29D6">
            <w:r>
              <w:rPr>
                <w:b/>
                <w:color w:val="FFFFFF"/>
                <w:sz w:val="16"/>
              </w:rPr>
              <w:t>Precision</w:t>
            </w:r>
          </w:p>
        </w:tc>
        <w:tc>
          <w:tcPr>
            <w:tcW w:w="737" w:type="dxa"/>
            <w:shd w:val="clear" w:color="auto" w:fill="4F46E5"/>
          </w:tcPr>
          <w:p w14:paraId="5A5B205C" w14:textId="77777777" w:rsidR="00C17AD2" w:rsidRDefault="006F29D6">
            <w:r>
              <w:rPr>
                <w:b/>
                <w:color w:val="FFFFFF"/>
                <w:sz w:val="16"/>
              </w:rPr>
              <w:t>F1</w:t>
            </w:r>
          </w:p>
        </w:tc>
        <w:tc>
          <w:tcPr>
            <w:tcW w:w="2835" w:type="dxa"/>
            <w:shd w:val="clear" w:color="auto" w:fill="4F46E5"/>
          </w:tcPr>
          <w:p w14:paraId="74F543DB" w14:textId="77777777" w:rsidR="00C17AD2" w:rsidRDefault="006F29D6">
            <w:r>
              <w:rPr>
                <w:b/>
                <w:color w:val="FFFFFF"/>
                <w:sz w:val="16"/>
              </w:rPr>
              <w:t>vs XGBoost only (diff [95% CI])</w:t>
            </w:r>
          </w:p>
        </w:tc>
      </w:tr>
      <w:tr w:rsidR="00C17AD2" w14:paraId="1E07CF1A" w14:textId="77777777">
        <w:trPr>
          <w:jc w:val="center"/>
        </w:trPr>
        <w:tc>
          <w:tcPr>
            <w:tcW w:w="3402" w:type="dxa"/>
          </w:tcPr>
          <w:p w14:paraId="2D3F22C2" w14:textId="77777777" w:rsidR="00C17AD2" w:rsidRDefault="006F29D6">
            <w:r>
              <w:rPr>
                <w:sz w:val="16"/>
              </w:rPr>
              <w:t>XGBoost only</w:t>
            </w:r>
          </w:p>
        </w:tc>
        <w:tc>
          <w:tcPr>
            <w:tcW w:w="907" w:type="dxa"/>
          </w:tcPr>
          <w:p w14:paraId="6A252545" w14:textId="77777777" w:rsidR="00C17AD2" w:rsidRDefault="006F29D6">
            <w:r>
              <w:rPr>
                <w:sz w:val="16"/>
              </w:rPr>
              <w:t>0.9784</w:t>
            </w:r>
          </w:p>
        </w:tc>
        <w:tc>
          <w:tcPr>
            <w:tcW w:w="850" w:type="dxa"/>
          </w:tcPr>
          <w:p w14:paraId="2E13CA85" w14:textId="77777777" w:rsidR="00C17AD2" w:rsidRDefault="006F29D6">
            <w:r>
              <w:rPr>
                <w:sz w:val="16"/>
              </w:rPr>
              <w:t>0.936</w:t>
            </w:r>
          </w:p>
        </w:tc>
        <w:tc>
          <w:tcPr>
            <w:tcW w:w="907" w:type="dxa"/>
          </w:tcPr>
          <w:p w14:paraId="484D0CDC" w14:textId="77777777" w:rsidR="00C17AD2" w:rsidRDefault="006F29D6">
            <w:r>
              <w:rPr>
                <w:sz w:val="16"/>
              </w:rPr>
              <w:t>0.938</w:t>
            </w:r>
          </w:p>
        </w:tc>
        <w:tc>
          <w:tcPr>
            <w:tcW w:w="737" w:type="dxa"/>
          </w:tcPr>
          <w:p w14:paraId="4EF324C5" w14:textId="77777777" w:rsidR="00C17AD2" w:rsidRDefault="006F29D6">
            <w:r>
              <w:rPr>
                <w:sz w:val="16"/>
              </w:rPr>
              <w:t>0.937</w:t>
            </w:r>
          </w:p>
        </w:tc>
        <w:tc>
          <w:tcPr>
            <w:tcW w:w="2835" w:type="dxa"/>
          </w:tcPr>
          <w:p w14:paraId="60D67307" w14:textId="77777777" w:rsidR="00C17AD2" w:rsidRDefault="006F29D6">
            <w:r>
              <w:rPr>
                <w:sz w:val="16"/>
              </w:rPr>
              <w:t>reference</w:t>
            </w:r>
          </w:p>
        </w:tc>
      </w:tr>
      <w:tr w:rsidR="00C17AD2" w14:paraId="03A09BD8" w14:textId="77777777">
        <w:trPr>
          <w:jc w:val="center"/>
        </w:trPr>
        <w:tc>
          <w:tcPr>
            <w:tcW w:w="3402" w:type="dxa"/>
            <w:shd w:val="clear" w:color="auto" w:fill="F8FAFC"/>
          </w:tcPr>
          <w:p w14:paraId="2CA0E014" w14:textId="77777777" w:rsidR="00C17AD2" w:rsidRDefault="006F29D6">
            <w:r>
              <w:rPr>
                <w:sz w:val="16"/>
              </w:rPr>
              <w:t>Random Forest only</w:t>
            </w:r>
          </w:p>
        </w:tc>
        <w:tc>
          <w:tcPr>
            <w:tcW w:w="907" w:type="dxa"/>
            <w:shd w:val="clear" w:color="auto" w:fill="F8FAFC"/>
          </w:tcPr>
          <w:p w14:paraId="32C12B9E" w14:textId="77777777" w:rsidR="00C17AD2" w:rsidRDefault="006F29D6">
            <w:r>
              <w:rPr>
                <w:sz w:val="16"/>
              </w:rPr>
              <w:t>0.9431</w:t>
            </w:r>
          </w:p>
        </w:tc>
        <w:tc>
          <w:tcPr>
            <w:tcW w:w="850" w:type="dxa"/>
            <w:shd w:val="clear" w:color="auto" w:fill="F8FAFC"/>
          </w:tcPr>
          <w:p w14:paraId="37B329C3" w14:textId="77777777" w:rsidR="00C17AD2" w:rsidRDefault="006F29D6">
            <w:r>
              <w:rPr>
                <w:sz w:val="16"/>
              </w:rPr>
              <w:t>0.852</w:t>
            </w:r>
          </w:p>
        </w:tc>
        <w:tc>
          <w:tcPr>
            <w:tcW w:w="907" w:type="dxa"/>
            <w:shd w:val="clear" w:color="auto" w:fill="F8FAFC"/>
          </w:tcPr>
          <w:p w14:paraId="6F55DDC0" w14:textId="77777777" w:rsidR="00C17AD2" w:rsidRDefault="006F29D6">
            <w:r>
              <w:rPr>
                <w:sz w:val="16"/>
              </w:rPr>
              <w:t>0.895</w:t>
            </w:r>
          </w:p>
        </w:tc>
        <w:tc>
          <w:tcPr>
            <w:tcW w:w="737" w:type="dxa"/>
            <w:shd w:val="clear" w:color="auto" w:fill="F8FAFC"/>
          </w:tcPr>
          <w:p w14:paraId="4C290CA1" w14:textId="77777777" w:rsidR="00C17AD2" w:rsidRDefault="006F29D6">
            <w:r>
              <w:rPr>
                <w:sz w:val="16"/>
              </w:rPr>
              <w:t>0.873</w:t>
            </w:r>
          </w:p>
        </w:tc>
        <w:tc>
          <w:tcPr>
            <w:tcW w:w="2835" w:type="dxa"/>
            <w:shd w:val="clear" w:color="auto" w:fill="F8FAFC"/>
          </w:tcPr>
          <w:p w14:paraId="5DD65C52" w14:textId="77777777" w:rsidR="00C17AD2" w:rsidRDefault="006F29D6">
            <w:r>
              <w:rPr>
                <w:sz w:val="16"/>
              </w:rPr>
              <w:t>-0.0353 [-0.0431, -0.0290]</w:t>
            </w:r>
          </w:p>
        </w:tc>
      </w:tr>
      <w:tr w:rsidR="00C17AD2" w14:paraId="16E9BF15" w14:textId="77777777">
        <w:trPr>
          <w:jc w:val="center"/>
        </w:trPr>
        <w:tc>
          <w:tcPr>
            <w:tcW w:w="3402" w:type="dxa"/>
          </w:tcPr>
          <w:p w14:paraId="43877015" w14:textId="77777777" w:rsidR="00C17AD2" w:rsidRDefault="006F29D6">
            <w:r>
              <w:rPr>
                <w:sz w:val="16"/>
              </w:rPr>
              <w:t>Isolation Forest only</w:t>
            </w:r>
          </w:p>
        </w:tc>
        <w:tc>
          <w:tcPr>
            <w:tcW w:w="907" w:type="dxa"/>
          </w:tcPr>
          <w:p w14:paraId="3DE39B76" w14:textId="77777777" w:rsidR="00C17AD2" w:rsidRDefault="006F29D6">
            <w:r>
              <w:rPr>
                <w:sz w:val="16"/>
              </w:rPr>
              <w:t>0.4210</w:t>
            </w:r>
          </w:p>
        </w:tc>
        <w:tc>
          <w:tcPr>
            <w:tcW w:w="850" w:type="dxa"/>
          </w:tcPr>
          <w:p w14:paraId="5FCFE2CB" w14:textId="77777777" w:rsidR="00C17AD2" w:rsidRDefault="006F29D6">
            <w:r>
              <w:rPr>
                <w:sz w:val="16"/>
              </w:rPr>
              <w:t>0.513</w:t>
            </w:r>
          </w:p>
        </w:tc>
        <w:tc>
          <w:tcPr>
            <w:tcW w:w="907" w:type="dxa"/>
          </w:tcPr>
          <w:p w14:paraId="453C7949" w14:textId="77777777" w:rsidR="00C17AD2" w:rsidRDefault="006F29D6">
            <w:r>
              <w:rPr>
                <w:sz w:val="16"/>
              </w:rPr>
              <w:t>0.479</w:t>
            </w:r>
          </w:p>
        </w:tc>
        <w:tc>
          <w:tcPr>
            <w:tcW w:w="737" w:type="dxa"/>
          </w:tcPr>
          <w:p w14:paraId="3C05C2CE" w14:textId="77777777" w:rsidR="00C17AD2" w:rsidRDefault="006F29D6">
            <w:r>
              <w:rPr>
                <w:sz w:val="16"/>
              </w:rPr>
              <w:t>0.496</w:t>
            </w:r>
          </w:p>
        </w:tc>
        <w:tc>
          <w:tcPr>
            <w:tcW w:w="2835" w:type="dxa"/>
          </w:tcPr>
          <w:p w14:paraId="440F3825" w14:textId="77777777" w:rsidR="00C17AD2" w:rsidRDefault="006F29D6">
            <w:r>
              <w:rPr>
                <w:sz w:val="16"/>
              </w:rPr>
              <w:t>-0.5574 [-0.5884, -0.5242]</w:t>
            </w:r>
          </w:p>
        </w:tc>
      </w:tr>
      <w:tr w:rsidR="00C17AD2" w14:paraId="11FE228B" w14:textId="77777777">
        <w:trPr>
          <w:jc w:val="center"/>
        </w:trPr>
        <w:tc>
          <w:tcPr>
            <w:tcW w:w="3402" w:type="dxa"/>
            <w:shd w:val="clear" w:color="auto" w:fill="F8FAFC"/>
          </w:tcPr>
          <w:p w14:paraId="205441BA" w14:textId="77777777" w:rsidR="00C17AD2" w:rsidRDefault="006F29D6">
            <w:r>
              <w:rPr>
                <w:sz w:val="16"/>
              </w:rPr>
              <w:t>XGBoost + RF</w:t>
            </w:r>
          </w:p>
        </w:tc>
        <w:tc>
          <w:tcPr>
            <w:tcW w:w="907" w:type="dxa"/>
            <w:shd w:val="clear" w:color="auto" w:fill="F8FAFC"/>
          </w:tcPr>
          <w:p w14:paraId="5B6A3FC8" w14:textId="77777777" w:rsidR="00C17AD2" w:rsidRDefault="006F29D6">
            <w:r>
              <w:rPr>
                <w:sz w:val="16"/>
              </w:rPr>
              <w:t>0.9786</w:t>
            </w:r>
          </w:p>
        </w:tc>
        <w:tc>
          <w:tcPr>
            <w:tcW w:w="850" w:type="dxa"/>
            <w:shd w:val="clear" w:color="auto" w:fill="F8FAFC"/>
          </w:tcPr>
          <w:p w14:paraId="161DB2E0" w14:textId="77777777" w:rsidR="00C17AD2" w:rsidRDefault="006F29D6">
            <w:r>
              <w:rPr>
                <w:sz w:val="16"/>
              </w:rPr>
              <w:t>0.937</w:t>
            </w:r>
          </w:p>
        </w:tc>
        <w:tc>
          <w:tcPr>
            <w:tcW w:w="907" w:type="dxa"/>
            <w:shd w:val="clear" w:color="auto" w:fill="F8FAFC"/>
          </w:tcPr>
          <w:p w14:paraId="0C63FF57" w14:textId="77777777" w:rsidR="00C17AD2" w:rsidRDefault="006F29D6">
            <w:r>
              <w:rPr>
                <w:sz w:val="16"/>
              </w:rPr>
              <w:t>0.936</w:t>
            </w:r>
          </w:p>
        </w:tc>
        <w:tc>
          <w:tcPr>
            <w:tcW w:w="737" w:type="dxa"/>
            <w:shd w:val="clear" w:color="auto" w:fill="F8FAFC"/>
          </w:tcPr>
          <w:p w14:paraId="7347566A" w14:textId="77777777" w:rsidR="00C17AD2" w:rsidRDefault="006F29D6">
            <w:r>
              <w:rPr>
                <w:sz w:val="16"/>
              </w:rPr>
              <w:t>0.936</w:t>
            </w:r>
          </w:p>
        </w:tc>
        <w:tc>
          <w:tcPr>
            <w:tcW w:w="2835" w:type="dxa"/>
            <w:shd w:val="clear" w:color="auto" w:fill="F8FAFC"/>
          </w:tcPr>
          <w:p w14:paraId="12CB07FD" w14:textId="77777777" w:rsidR="00C17AD2" w:rsidRDefault="006F29D6">
            <w:r>
              <w:rPr>
                <w:sz w:val="16"/>
              </w:rPr>
              <w:t>+0.0002 [-0.0000, +0.0004]</w:t>
            </w:r>
          </w:p>
        </w:tc>
      </w:tr>
      <w:tr w:rsidR="00C17AD2" w14:paraId="6FF95A86" w14:textId="77777777">
        <w:trPr>
          <w:jc w:val="center"/>
        </w:trPr>
        <w:tc>
          <w:tcPr>
            <w:tcW w:w="3402" w:type="dxa"/>
          </w:tcPr>
          <w:p w14:paraId="5D7FF9B9" w14:textId="77777777" w:rsidR="00C17AD2" w:rsidRDefault="006F29D6">
            <w:r>
              <w:rPr>
                <w:sz w:val="16"/>
              </w:rPr>
              <w:t>XGBoost + IF</w:t>
            </w:r>
          </w:p>
        </w:tc>
        <w:tc>
          <w:tcPr>
            <w:tcW w:w="907" w:type="dxa"/>
          </w:tcPr>
          <w:p w14:paraId="119C1623" w14:textId="77777777" w:rsidR="00C17AD2" w:rsidRDefault="006F29D6">
            <w:r>
              <w:rPr>
                <w:sz w:val="16"/>
              </w:rPr>
              <w:t>0.9783</w:t>
            </w:r>
          </w:p>
        </w:tc>
        <w:tc>
          <w:tcPr>
            <w:tcW w:w="850" w:type="dxa"/>
          </w:tcPr>
          <w:p w14:paraId="2C09EDB8" w14:textId="77777777" w:rsidR="00C17AD2" w:rsidRDefault="006F29D6">
            <w:r>
              <w:rPr>
                <w:sz w:val="16"/>
              </w:rPr>
              <w:t>0.928</w:t>
            </w:r>
          </w:p>
        </w:tc>
        <w:tc>
          <w:tcPr>
            <w:tcW w:w="907" w:type="dxa"/>
          </w:tcPr>
          <w:p w14:paraId="13F17DBE" w14:textId="77777777" w:rsidR="00C17AD2" w:rsidRDefault="006F29D6">
            <w:r>
              <w:rPr>
                <w:sz w:val="16"/>
              </w:rPr>
              <w:t>0.947</w:t>
            </w:r>
          </w:p>
        </w:tc>
        <w:tc>
          <w:tcPr>
            <w:tcW w:w="737" w:type="dxa"/>
          </w:tcPr>
          <w:p w14:paraId="3271A9F5" w14:textId="77777777" w:rsidR="00C17AD2" w:rsidRDefault="006F29D6">
            <w:r>
              <w:rPr>
                <w:sz w:val="16"/>
              </w:rPr>
              <w:t>0.937</w:t>
            </w:r>
          </w:p>
        </w:tc>
        <w:tc>
          <w:tcPr>
            <w:tcW w:w="2835" w:type="dxa"/>
          </w:tcPr>
          <w:p w14:paraId="4D91DDDE" w14:textId="77777777" w:rsidR="00C17AD2" w:rsidRDefault="006F29D6">
            <w:r>
              <w:rPr>
                <w:sz w:val="16"/>
              </w:rPr>
              <w:t>-0.0001 [-0.0003, +0.0001]</w:t>
            </w:r>
          </w:p>
        </w:tc>
      </w:tr>
      <w:tr w:rsidR="00C17AD2" w14:paraId="52A3A4DE" w14:textId="77777777">
        <w:trPr>
          <w:jc w:val="center"/>
        </w:trPr>
        <w:tc>
          <w:tcPr>
            <w:tcW w:w="3402" w:type="dxa"/>
            <w:shd w:val="clear" w:color="auto" w:fill="F8FAFC"/>
          </w:tcPr>
          <w:p w14:paraId="4C12AE74" w14:textId="77777777" w:rsidR="00C17AD2" w:rsidRDefault="006F29D6">
            <w:r>
              <w:rPr>
                <w:sz w:val="16"/>
              </w:rPr>
              <w:t>RF + IF</w:t>
            </w:r>
          </w:p>
        </w:tc>
        <w:tc>
          <w:tcPr>
            <w:tcW w:w="907" w:type="dxa"/>
            <w:shd w:val="clear" w:color="auto" w:fill="F8FAFC"/>
          </w:tcPr>
          <w:p w14:paraId="03BB8803" w14:textId="77777777" w:rsidR="00C17AD2" w:rsidRDefault="006F29D6">
            <w:r>
              <w:rPr>
                <w:sz w:val="16"/>
              </w:rPr>
              <w:t>0.9429</w:t>
            </w:r>
          </w:p>
        </w:tc>
        <w:tc>
          <w:tcPr>
            <w:tcW w:w="850" w:type="dxa"/>
            <w:shd w:val="clear" w:color="auto" w:fill="F8FAFC"/>
          </w:tcPr>
          <w:p w14:paraId="4C5D95D5" w14:textId="77777777" w:rsidR="00C17AD2" w:rsidRDefault="006F29D6">
            <w:r>
              <w:rPr>
                <w:sz w:val="16"/>
              </w:rPr>
              <w:t>0.822</w:t>
            </w:r>
          </w:p>
        </w:tc>
        <w:tc>
          <w:tcPr>
            <w:tcW w:w="907" w:type="dxa"/>
            <w:shd w:val="clear" w:color="auto" w:fill="F8FAFC"/>
          </w:tcPr>
          <w:p w14:paraId="3D49F5CE" w14:textId="77777777" w:rsidR="00C17AD2" w:rsidRDefault="006F29D6">
            <w:r>
              <w:rPr>
                <w:sz w:val="16"/>
              </w:rPr>
              <w:t>0.928</w:t>
            </w:r>
          </w:p>
        </w:tc>
        <w:tc>
          <w:tcPr>
            <w:tcW w:w="737" w:type="dxa"/>
            <w:shd w:val="clear" w:color="auto" w:fill="F8FAFC"/>
          </w:tcPr>
          <w:p w14:paraId="5967A91D" w14:textId="77777777" w:rsidR="00C17AD2" w:rsidRDefault="006F29D6">
            <w:r>
              <w:rPr>
                <w:sz w:val="16"/>
              </w:rPr>
              <w:t>0.872</w:t>
            </w:r>
          </w:p>
        </w:tc>
        <w:tc>
          <w:tcPr>
            <w:tcW w:w="2835" w:type="dxa"/>
            <w:shd w:val="clear" w:color="auto" w:fill="F8FAFC"/>
          </w:tcPr>
          <w:p w14:paraId="78CFB019" w14:textId="77777777" w:rsidR="00C17AD2" w:rsidRDefault="006F29D6">
            <w:r>
              <w:rPr>
                <w:sz w:val="16"/>
              </w:rPr>
              <w:t>-0.0355 [-0.0432, -0.0290]</w:t>
            </w:r>
          </w:p>
        </w:tc>
      </w:tr>
      <w:tr w:rsidR="00C17AD2" w14:paraId="2240B39B" w14:textId="77777777">
        <w:trPr>
          <w:jc w:val="center"/>
        </w:trPr>
        <w:tc>
          <w:tcPr>
            <w:tcW w:w="3402" w:type="dxa"/>
            <w:shd w:val="clear" w:color="auto" w:fill="EDE9FE"/>
          </w:tcPr>
          <w:p w14:paraId="6AF8C72A" w14:textId="77777777" w:rsidR="00C17AD2" w:rsidRDefault="006F29D6">
            <w:r>
              <w:rPr>
                <w:b/>
                <w:sz w:val="16"/>
              </w:rPr>
              <w:t>XGBoost + RF + IF (FraudLens)</w:t>
            </w:r>
          </w:p>
        </w:tc>
        <w:tc>
          <w:tcPr>
            <w:tcW w:w="907" w:type="dxa"/>
            <w:shd w:val="clear" w:color="auto" w:fill="EDE9FE"/>
          </w:tcPr>
          <w:p w14:paraId="64FD9363" w14:textId="77777777" w:rsidR="00C17AD2" w:rsidRDefault="006F29D6">
            <w:r>
              <w:rPr>
                <w:b/>
                <w:sz w:val="16"/>
              </w:rPr>
              <w:t>0.9785</w:t>
            </w:r>
          </w:p>
        </w:tc>
        <w:tc>
          <w:tcPr>
            <w:tcW w:w="850" w:type="dxa"/>
            <w:shd w:val="clear" w:color="auto" w:fill="EDE9FE"/>
          </w:tcPr>
          <w:p w14:paraId="6F0C23FD" w14:textId="77777777" w:rsidR="00C17AD2" w:rsidRDefault="006F29D6">
            <w:r>
              <w:rPr>
                <w:b/>
                <w:sz w:val="16"/>
              </w:rPr>
              <w:t>0.925</w:t>
            </w:r>
          </w:p>
        </w:tc>
        <w:tc>
          <w:tcPr>
            <w:tcW w:w="907" w:type="dxa"/>
            <w:shd w:val="clear" w:color="auto" w:fill="EDE9FE"/>
          </w:tcPr>
          <w:p w14:paraId="3FCD97BF" w14:textId="77777777" w:rsidR="00C17AD2" w:rsidRDefault="006F29D6">
            <w:r>
              <w:rPr>
                <w:b/>
                <w:sz w:val="16"/>
              </w:rPr>
              <w:t>0.946</w:t>
            </w:r>
          </w:p>
        </w:tc>
        <w:tc>
          <w:tcPr>
            <w:tcW w:w="737" w:type="dxa"/>
            <w:shd w:val="clear" w:color="auto" w:fill="EDE9FE"/>
          </w:tcPr>
          <w:p w14:paraId="4D435786" w14:textId="77777777" w:rsidR="00C17AD2" w:rsidRDefault="006F29D6">
            <w:r>
              <w:rPr>
                <w:b/>
                <w:sz w:val="16"/>
              </w:rPr>
              <w:t>0.935</w:t>
            </w:r>
          </w:p>
        </w:tc>
        <w:tc>
          <w:tcPr>
            <w:tcW w:w="2835" w:type="dxa"/>
            <w:shd w:val="clear" w:color="auto" w:fill="EDE9FE"/>
          </w:tcPr>
          <w:p w14:paraId="2B81810E" w14:textId="77777777" w:rsidR="00C17AD2" w:rsidRDefault="006F29D6">
            <w:r>
              <w:rPr>
                <w:b/>
                <w:sz w:val="16"/>
              </w:rPr>
              <w:t>+0.0001 [-0.0002, +0.0005]</w:t>
            </w:r>
          </w:p>
        </w:tc>
      </w:tr>
      <w:tr w:rsidR="00C17AD2" w14:paraId="7E370658" w14:textId="77777777">
        <w:trPr>
          <w:jc w:val="center"/>
        </w:trPr>
        <w:tc>
          <w:tcPr>
            <w:tcW w:w="3402" w:type="dxa"/>
            <w:shd w:val="clear" w:color="auto" w:fill="F8FAFC"/>
          </w:tcPr>
          <w:p w14:paraId="2736F9A8" w14:textId="77777777" w:rsidR="00C17AD2" w:rsidRDefault="006F29D6">
            <w:r>
              <w:rPr>
                <w:sz w:val="16"/>
              </w:rPr>
              <w:t>Simple average of XGB and RF</w:t>
            </w:r>
          </w:p>
        </w:tc>
        <w:tc>
          <w:tcPr>
            <w:tcW w:w="907" w:type="dxa"/>
            <w:shd w:val="clear" w:color="auto" w:fill="F8FAFC"/>
          </w:tcPr>
          <w:p w14:paraId="03146C4A" w14:textId="77777777" w:rsidR="00C17AD2" w:rsidRDefault="006F29D6">
            <w:r>
              <w:rPr>
                <w:sz w:val="16"/>
              </w:rPr>
              <w:t>0.9731</w:t>
            </w:r>
          </w:p>
        </w:tc>
        <w:tc>
          <w:tcPr>
            <w:tcW w:w="850" w:type="dxa"/>
            <w:shd w:val="clear" w:color="auto" w:fill="F8FAFC"/>
          </w:tcPr>
          <w:p w14:paraId="418B0695" w14:textId="77777777" w:rsidR="00C17AD2" w:rsidRDefault="006F29D6">
            <w:r>
              <w:rPr>
                <w:sz w:val="16"/>
              </w:rPr>
              <w:t>0.924</w:t>
            </w:r>
          </w:p>
        </w:tc>
        <w:tc>
          <w:tcPr>
            <w:tcW w:w="907" w:type="dxa"/>
            <w:shd w:val="clear" w:color="auto" w:fill="F8FAFC"/>
          </w:tcPr>
          <w:p w14:paraId="0D8868B6" w14:textId="77777777" w:rsidR="00C17AD2" w:rsidRDefault="006F29D6">
            <w:r>
              <w:rPr>
                <w:sz w:val="16"/>
              </w:rPr>
              <w:t>0.943</w:t>
            </w:r>
          </w:p>
        </w:tc>
        <w:tc>
          <w:tcPr>
            <w:tcW w:w="737" w:type="dxa"/>
            <w:shd w:val="clear" w:color="auto" w:fill="F8FAFC"/>
          </w:tcPr>
          <w:p w14:paraId="4525CBC8" w14:textId="77777777" w:rsidR="00C17AD2" w:rsidRDefault="006F29D6">
            <w:r>
              <w:rPr>
                <w:sz w:val="16"/>
              </w:rPr>
              <w:t>0.933</w:t>
            </w:r>
          </w:p>
        </w:tc>
        <w:tc>
          <w:tcPr>
            <w:tcW w:w="2835" w:type="dxa"/>
            <w:shd w:val="clear" w:color="auto" w:fill="F8FAFC"/>
          </w:tcPr>
          <w:p w14:paraId="5607A44D" w14:textId="77777777" w:rsidR="00C17AD2" w:rsidRDefault="006F29D6">
            <w:r>
              <w:rPr>
                <w:sz w:val="16"/>
              </w:rPr>
              <w:t>-0.0053 [-0.0079, -0.0031]</w:t>
            </w:r>
          </w:p>
        </w:tc>
      </w:tr>
      <w:tr w:rsidR="00C17AD2" w14:paraId="44CCBC8D" w14:textId="77777777">
        <w:trPr>
          <w:jc w:val="center"/>
        </w:trPr>
        <w:tc>
          <w:tcPr>
            <w:tcW w:w="3402" w:type="dxa"/>
          </w:tcPr>
          <w:p w14:paraId="1FFB5F26" w14:textId="77777777" w:rsidR="00C17AD2" w:rsidRDefault="006F29D6">
            <w:r>
              <w:rPr>
                <w:sz w:val="16"/>
              </w:rPr>
              <w:t>XGBoost with IF score as an input feature</w:t>
            </w:r>
          </w:p>
        </w:tc>
        <w:tc>
          <w:tcPr>
            <w:tcW w:w="907" w:type="dxa"/>
          </w:tcPr>
          <w:p w14:paraId="097DEDFB" w14:textId="77777777" w:rsidR="00C17AD2" w:rsidRDefault="006F29D6">
            <w:r>
              <w:rPr>
                <w:sz w:val="16"/>
              </w:rPr>
              <w:t>0.9801</w:t>
            </w:r>
          </w:p>
        </w:tc>
        <w:tc>
          <w:tcPr>
            <w:tcW w:w="850" w:type="dxa"/>
          </w:tcPr>
          <w:p w14:paraId="3F1F5A00" w14:textId="77777777" w:rsidR="00C17AD2" w:rsidRDefault="006F29D6">
            <w:r>
              <w:rPr>
                <w:sz w:val="16"/>
              </w:rPr>
              <w:t>0.936</w:t>
            </w:r>
          </w:p>
        </w:tc>
        <w:tc>
          <w:tcPr>
            <w:tcW w:w="907" w:type="dxa"/>
          </w:tcPr>
          <w:p w14:paraId="30CC8519" w14:textId="77777777" w:rsidR="00C17AD2" w:rsidRDefault="006F29D6">
            <w:r>
              <w:rPr>
                <w:sz w:val="16"/>
              </w:rPr>
              <w:t>0.949</w:t>
            </w:r>
          </w:p>
        </w:tc>
        <w:tc>
          <w:tcPr>
            <w:tcW w:w="737" w:type="dxa"/>
          </w:tcPr>
          <w:p w14:paraId="311AD46B" w14:textId="77777777" w:rsidR="00C17AD2" w:rsidRDefault="006F29D6">
            <w:r>
              <w:rPr>
                <w:sz w:val="16"/>
              </w:rPr>
              <w:t>0.942</w:t>
            </w:r>
          </w:p>
        </w:tc>
        <w:tc>
          <w:tcPr>
            <w:tcW w:w="2835" w:type="dxa"/>
          </w:tcPr>
          <w:p w14:paraId="6D53D985" w14:textId="77777777" w:rsidR="00C17AD2" w:rsidRDefault="006F29D6">
            <w:r>
              <w:rPr>
                <w:sz w:val="16"/>
              </w:rPr>
              <w:t>+0.0017 [+0.0001, +0.0032]</w:t>
            </w:r>
          </w:p>
        </w:tc>
      </w:tr>
    </w:tbl>
    <w:p w14:paraId="7D6A4329" w14:textId="77777777" w:rsidR="00C17AD2" w:rsidRDefault="00C17AD2"/>
    <w:tbl>
      <w:tblPr>
        <w:tblW w:w="0" w:type="auto"/>
        <w:tblBorders>
          <w:top w:val="single" w:sz="8" w:space="0" w:color="16A34A"/>
          <w:left w:val="single" w:sz="8" w:space="0" w:color="16A34A"/>
          <w:bottom w:val="single" w:sz="8" w:space="0" w:color="16A34A"/>
          <w:right w:val="single" w:sz="8" w:space="0" w:color="16A34A"/>
          <w:insideH w:val="single" w:sz="8" w:space="0" w:color="16A34A"/>
          <w:insideV w:val="single" w:sz="8" w:space="0" w:color="16A34A"/>
        </w:tblBorders>
        <w:tblCellMar>
          <w:top w:w="141" w:type="dxa"/>
          <w:left w:w="141" w:type="dxa"/>
          <w:bottom w:w="141" w:type="dxa"/>
          <w:right w:w="141" w:type="dxa"/>
        </w:tblCellMar>
        <w:tblLook w:val="04A0" w:firstRow="1" w:lastRow="0" w:firstColumn="1" w:lastColumn="0" w:noHBand="0" w:noVBand="1"/>
      </w:tblPr>
      <w:tblGrid>
        <w:gridCol w:w="9638"/>
      </w:tblGrid>
      <w:tr w:rsidR="00C17AD2" w14:paraId="777A942F" w14:textId="77777777">
        <w:tc>
          <w:tcPr>
            <w:tcW w:w="9638" w:type="dxa"/>
            <w:shd w:val="clear" w:color="auto" w:fill="F0FDF4"/>
          </w:tcPr>
          <w:p w14:paraId="709F8935" w14:textId="77777777" w:rsidR="00C17AD2" w:rsidRDefault="006F29D6">
            <w:r>
              <w:rPr>
                <w:b/>
                <w:color w:val="16A34A"/>
              </w:rPr>
              <w:t>Finding (RQ4)</w:t>
            </w:r>
          </w:p>
          <w:p w14:paraId="335FA646" w14:textId="77777777" w:rsidR="00C17AD2" w:rsidRDefault="006F29D6">
            <w:r>
              <w:rPr>
                <w:sz w:val="20"/>
              </w:rPr>
              <w:t>Behavioural features are the single biggest improvement: the same XGBoost moves from PR-AUC 0.825 on raw transaction fields (what typical projects use) to 0.978 (+0.154). Adding age and gender would add +0.0057 PR-AUC; we leave these protected attributes out, trading that small gain for a fairness guarantee. Among hybrid designs, stacking XGBoost + RF + IF matches XGBoost alone (+0.0001, 95% CI [-0.0002, +0.0005]). Feeding the Isolation Forest score into XGBoost as an input feature (Carcillo et al., 2021) g</w:t>
            </w:r>
            <w:r>
              <w:rPr>
                <w:sz w:val="20"/>
              </w:rPr>
              <w:t>ives PR-AUC 0.980, a small but statistically significant gain (+0.0017, 95% CI [+0.0001, +0.0032]), a candidate for the next model version.</w:t>
            </w:r>
          </w:p>
        </w:tc>
      </w:tr>
    </w:tbl>
    <w:p w14:paraId="3493B73A" w14:textId="77777777" w:rsidR="00C17AD2" w:rsidRDefault="00C17AD2"/>
    <w:p w14:paraId="21E8F221" w14:textId="77777777" w:rsidR="00C17AD2" w:rsidRDefault="006F29D6">
      <w:pPr>
        <w:keepNext/>
        <w:jc w:val="center"/>
      </w:pPr>
      <w:r>
        <w:rPr>
          <w:noProof/>
        </w:rPr>
        <w:drawing>
          <wp:inline distT="0" distB="0" distL="0" distR="0" wp14:anchorId="7D1E8D64" wp14:editId="18233CCD">
            <wp:extent cx="6120000" cy="18438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16"/>
                    <a:stretch>
                      <a:fillRect/>
                    </a:stretch>
                  </pic:blipFill>
                  <pic:spPr>
                    <a:xfrm>
                      <a:off x="0" y="0"/>
                      <a:ext cx="6120000" cy="1843831"/>
                    </a:xfrm>
                    <a:prstGeom prst="rect">
                      <a:avLst/>
                    </a:prstGeom>
                  </pic:spPr>
                </pic:pic>
              </a:graphicData>
            </a:graphic>
          </wp:inline>
        </w:drawing>
      </w:r>
    </w:p>
    <w:p w14:paraId="009DAF76" w14:textId="77777777" w:rsidR="00C17AD2" w:rsidRDefault="006F29D6">
      <w:pPr>
        <w:jc w:val="center"/>
      </w:pPr>
      <w:r>
        <w:rPr>
          <w:color w:val="64748B"/>
          <w:sz w:val="18"/>
        </w:rPr>
        <w:t>Figure 11. Ablation: feature sets (left) and stacked detector combinations (right).</w:t>
      </w:r>
    </w:p>
    <w:p w14:paraId="3C6102AE" w14:textId="77777777" w:rsidR="00C17AD2" w:rsidRDefault="006F29D6">
      <w:pPr>
        <w:pStyle w:val="Heading2"/>
      </w:pPr>
      <w:bookmarkStart w:id="27" w:name="_Toc240057818"/>
      <w:r>
        <w:t>7.5 E5: catching a fraud type never seen in training</w:t>
      </w:r>
      <w:bookmarkEnd w:id="27"/>
    </w:p>
    <w:p w14:paraId="70B0AB9E" w14:textId="77777777" w:rsidR="00C17AD2" w:rsidRDefault="006F29D6">
      <w:r>
        <w:t>Supervised models only learn fraud that appears in their training labels. To test the anomaly layer we removed one entire fraud type (all online frauds, or all in-person frauds) from training and validation, retrained everything, and measured how many of that type's test frauds each detector still catches at its validation-chosen threshold.</w:t>
      </w:r>
    </w:p>
    <w:p w14:paraId="44B4D2F8" w14:textId="77777777" w:rsidR="00C17AD2" w:rsidRDefault="006F29D6">
      <w:pPr>
        <w:keepNext/>
      </w:pPr>
      <w:r>
        <w:rPr>
          <w:b/>
          <w:color w:val="4F46E5"/>
          <w:sz w:val="19"/>
        </w:rPr>
        <w:t>Table 19. E5: recall (precision) on the never-seen fraud type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1237"/>
        <w:gridCol w:w="825"/>
        <w:gridCol w:w="1082"/>
        <w:gridCol w:w="1082"/>
        <w:gridCol w:w="1082"/>
        <w:gridCol w:w="1082"/>
        <w:gridCol w:w="1082"/>
        <w:gridCol w:w="1082"/>
        <w:gridCol w:w="1082"/>
      </w:tblGrid>
      <w:tr w:rsidR="00C17AD2" w14:paraId="486B192B" w14:textId="77777777">
        <w:trPr>
          <w:tblHeader/>
          <w:jc w:val="center"/>
        </w:trPr>
        <w:tc>
          <w:tcPr>
            <w:tcW w:w="1237" w:type="dxa"/>
            <w:shd w:val="clear" w:color="auto" w:fill="4F46E5"/>
          </w:tcPr>
          <w:p w14:paraId="680E569F" w14:textId="77777777" w:rsidR="00C17AD2" w:rsidRDefault="006F29D6">
            <w:r>
              <w:rPr>
                <w:b/>
                <w:color w:val="FFFFFF"/>
                <w:sz w:val="15"/>
              </w:rPr>
              <w:t>Held-out type</w:t>
            </w:r>
          </w:p>
        </w:tc>
        <w:tc>
          <w:tcPr>
            <w:tcW w:w="825" w:type="dxa"/>
            <w:shd w:val="clear" w:color="auto" w:fill="4F46E5"/>
          </w:tcPr>
          <w:p w14:paraId="091E0C7F" w14:textId="77777777" w:rsidR="00C17AD2" w:rsidRDefault="006F29D6">
            <w:r>
              <w:rPr>
                <w:b/>
                <w:color w:val="FFFFFF"/>
                <w:sz w:val="15"/>
              </w:rPr>
              <w:t>Test frauds</w:t>
            </w:r>
          </w:p>
        </w:tc>
        <w:tc>
          <w:tcPr>
            <w:tcW w:w="1082" w:type="dxa"/>
            <w:shd w:val="clear" w:color="auto" w:fill="4F46E5"/>
          </w:tcPr>
          <w:p w14:paraId="60D22BD7" w14:textId="77777777" w:rsidR="00C17AD2" w:rsidRDefault="006F29D6">
            <w:r>
              <w:rPr>
                <w:b/>
                <w:color w:val="FFFFFF"/>
                <w:sz w:val="15"/>
              </w:rPr>
              <w:t>XGBoost</w:t>
            </w:r>
          </w:p>
        </w:tc>
        <w:tc>
          <w:tcPr>
            <w:tcW w:w="1082" w:type="dxa"/>
            <w:shd w:val="clear" w:color="auto" w:fill="4F46E5"/>
          </w:tcPr>
          <w:p w14:paraId="79E8D0C9" w14:textId="77777777" w:rsidR="00C17AD2" w:rsidRDefault="006F29D6">
            <w:r>
              <w:rPr>
                <w:b/>
                <w:color w:val="FFFFFF"/>
                <w:sz w:val="15"/>
              </w:rPr>
              <w:t>Random Forest</w:t>
            </w:r>
          </w:p>
        </w:tc>
        <w:tc>
          <w:tcPr>
            <w:tcW w:w="1082" w:type="dxa"/>
            <w:shd w:val="clear" w:color="auto" w:fill="4F46E5"/>
          </w:tcPr>
          <w:p w14:paraId="739EAE9F" w14:textId="77777777" w:rsidR="00C17AD2" w:rsidRDefault="006F29D6">
            <w:r>
              <w:rPr>
                <w:b/>
                <w:color w:val="FFFFFF"/>
                <w:sz w:val="15"/>
              </w:rPr>
              <w:t>Isolation Forest</w:t>
            </w:r>
          </w:p>
        </w:tc>
        <w:tc>
          <w:tcPr>
            <w:tcW w:w="1082" w:type="dxa"/>
            <w:shd w:val="clear" w:color="auto" w:fill="4F46E5"/>
          </w:tcPr>
          <w:p w14:paraId="299DF07D" w14:textId="77777777" w:rsidR="00C17AD2" w:rsidRDefault="006F29D6">
            <w:r>
              <w:rPr>
                <w:b/>
                <w:color w:val="FFFFFF"/>
                <w:sz w:val="15"/>
              </w:rPr>
              <w:t>Novelty alarm N1</w:t>
            </w:r>
          </w:p>
        </w:tc>
        <w:tc>
          <w:tcPr>
            <w:tcW w:w="1082" w:type="dxa"/>
            <w:shd w:val="clear" w:color="auto" w:fill="4F46E5"/>
          </w:tcPr>
          <w:p w14:paraId="2B1FC673" w14:textId="77777777" w:rsidR="00C17AD2" w:rsidRDefault="006F29D6">
            <w:r>
              <w:rPr>
                <w:b/>
                <w:color w:val="FFFFFF"/>
                <w:sz w:val="15"/>
              </w:rPr>
              <w:t>Hybrid (stacking only)</w:t>
            </w:r>
          </w:p>
        </w:tc>
        <w:tc>
          <w:tcPr>
            <w:tcW w:w="1082" w:type="dxa"/>
            <w:shd w:val="clear" w:color="auto" w:fill="4F46E5"/>
          </w:tcPr>
          <w:p w14:paraId="7D0CF7D9" w14:textId="77777777" w:rsidR="00C17AD2" w:rsidRDefault="006F29D6">
            <w:r>
              <w:rPr>
                <w:b/>
                <w:color w:val="FFFFFF"/>
                <w:sz w:val="15"/>
              </w:rPr>
              <w:t>Hybrid + safety layer</w:t>
            </w:r>
          </w:p>
        </w:tc>
        <w:tc>
          <w:tcPr>
            <w:tcW w:w="1082" w:type="dxa"/>
            <w:shd w:val="clear" w:color="auto" w:fill="4F46E5"/>
          </w:tcPr>
          <w:p w14:paraId="758D4A5F" w14:textId="77777777" w:rsidR="00C17AD2" w:rsidRDefault="006F29D6">
            <w:r>
              <w:rPr>
                <w:b/>
                <w:color w:val="FFFFFF"/>
                <w:sz w:val="15"/>
              </w:rPr>
              <w:t>Hybrid that saw it</w:t>
            </w:r>
          </w:p>
        </w:tc>
      </w:tr>
      <w:tr w:rsidR="00C17AD2" w14:paraId="1B66AAFE" w14:textId="77777777">
        <w:trPr>
          <w:jc w:val="center"/>
        </w:trPr>
        <w:tc>
          <w:tcPr>
            <w:tcW w:w="1237" w:type="dxa"/>
          </w:tcPr>
          <w:p w14:paraId="4FB16DCC" w14:textId="77777777" w:rsidR="00C17AD2" w:rsidRDefault="006F29D6">
            <w:r>
              <w:rPr>
                <w:sz w:val="15"/>
              </w:rPr>
              <w:t>online</w:t>
            </w:r>
          </w:p>
        </w:tc>
        <w:tc>
          <w:tcPr>
            <w:tcW w:w="825" w:type="dxa"/>
          </w:tcPr>
          <w:p w14:paraId="64CE0984" w14:textId="77777777" w:rsidR="00C17AD2" w:rsidRDefault="006F29D6">
            <w:r>
              <w:rPr>
                <w:sz w:val="15"/>
              </w:rPr>
              <w:t>391</w:t>
            </w:r>
          </w:p>
        </w:tc>
        <w:tc>
          <w:tcPr>
            <w:tcW w:w="1082" w:type="dxa"/>
          </w:tcPr>
          <w:p w14:paraId="4F50080F" w14:textId="77777777" w:rsidR="00C17AD2" w:rsidRDefault="006F29D6">
            <w:r>
              <w:rPr>
                <w:sz w:val="15"/>
              </w:rPr>
              <w:t>0.537 (0.60)</w:t>
            </w:r>
          </w:p>
        </w:tc>
        <w:tc>
          <w:tcPr>
            <w:tcW w:w="1082" w:type="dxa"/>
          </w:tcPr>
          <w:p w14:paraId="4C5211FF" w14:textId="77777777" w:rsidR="00C17AD2" w:rsidRDefault="006F29D6">
            <w:r>
              <w:rPr>
                <w:sz w:val="15"/>
              </w:rPr>
              <w:t>0.000 (0.00)</w:t>
            </w:r>
          </w:p>
        </w:tc>
        <w:tc>
          <w:tcPr>
            <w:tcW w:w="1082" w:type="dxa"/>
          </w:tcPr>
          <w:p w14:paraId="038948B8" w14:textId="77777777" w:rsidR="00C17AD2" w:rsidRDefault="006F29D6">
            <w:r>
              <w:rPr>
                <w:sz w:val="15"/>
              </w:rPr>
              <w:t>0.987 (0.06)</w:t>
            </w:r>
          </w:p>
        </w:tc>
        <w:tc>
          <w:tcPr>
            <w:tcW w:w="1082" w:type="dxa"/>
          </w:tcPr>
          <w:p w14:paraId="44B76F98" w14:textId="77777777" w:rsidR="00C17AD2" w:rsidRDefault="006F29D6">
            <w:r>
              <w:rPr>
                <w:sz w:val="15"/>
              </w:rPr>
              <w:t>0.240 (0.68)</w:t>
            </w:r>
          </w:p>
        </w:tc>
        <w:tc>
          <w:tcPr>
            <w:tcW w:w="1082" w:type="dxa"/>
          </w:tcPr>
          <w:p w14:paraId="4C40EF43" w14:textId="77777777" w:rsidR="00C17AD2" w:rsidRDefault="006F29D6">
            <w:r>
              <w:rPr>
                <w:sz w:val="15"/>
              </w:rPr>
              <w:t>0.432 (0.58)</w:t>
            </w:r>
          </w:p>
        </w:tc>
        <w:tc>
          <w:tcPr>
            <w:tcW w:w="1082" w:type="dxa"/>
          </w:tcPr>
          <w:p w14:paraId="7227BD65" w14:textId="77777777" w:rsidR="00C17AD2" w:rsidRDefault="006F29D6">
            <w:r>
              <w:rPr>
                <w:sz w:val="15"/>
              </w:rPr>
              <w:t>0.496 (0.51)</w:t>
            </w:r>
          </w:p>
        </w:tc>
        <w:tc>
          <w:tcPr>
            <w:tcW w:w="1082" w:type="dxa"/>
          </w:tcPr>
          <w:p w14:paraId="7999C6A5" w14:textId="77777777" w:rsidR="00C17AD2" w:rsidRDefault="006F29D6">
            <w:r>
              <w:rPr>
                <w:sz w:val="15"/>
              </w:rPr>
              <w:t>0.997 (0.37)</w:t>
            </w:r>
          </w:p>
        </w:tc>
      </w:tr>
      <w:tr w:rsidR="00C17AD2" w14:paraId="49CC63B9" w14:textId="77777777">
        <w:trPr>
          <w:jc w:val="center"/>
        </w:trPr>
        <w:tc>
          <w:tcPr>
            <w:tcW w:w="1237" w:type="dxa"/>
            <w:shd w:val="clear" w:color="auto" w:fill="F8FAFC"/>
          </w:tcPr>
          <w:p w14:paraId="4CBAA046" w14:textId="77777777" w:rsidR="00C17AD2" w:rsidRDefault="006F29D6">
            <w:r>
              <w:rPr>
                <w:sz w:val="15"/>
              </w:rPr>
              <w:t>in-person</w:t>
            </w:r>
          </w:p>
        </w:tc>
        <w:tc>
          <w:tcPr>
            <w:tcW w:w="825" w:type="dxa"/>
            <w:shd w:val="clear" w:color="auto" w:fill="F8FAFC"/>
          </w:tcPr>
          <w:p w14:paraId="2EA37AA4" w14:textId="77777777" w:rsidR="00C17AD2" w:rsidRDefault="006F29D6">
            <w:r>
              <w:rPr>
                <w:sz w:val="15"/>
              </w:rPr>
              <w:t>701</w:t>
            </w:r>
          </w:p>
        </w:tc>
        <w:tc>
          <w:tcPr>
            <w:tcW w:w="1082" w:type="dxa"/>
            <w:shd w:val="clear" w:color="auto" w:fill="F8FAFC"/>
          </w:tcPr>
          <w:p w14:paraId="50A4BDEB" w14:textId="77777777" w:rsidR="00C17AD2" w:rsidRDefault="006F29D6">
            <w:r>
              <w:rPr>
                <w:sz w:val="15"/>
              </w:rPr>
              <w:t>0.227 (0.35)</w:t>
            </w:r>
          </w:p>
        </w:tc>
        <w:tc>
          <w:tcPr>
            <w:tcW w:w="1082" w:type="dxa"/>
            <w:shd w:val="clear" w:color="auto" w:fill="F8FAFC"/>
          </w:tcPr>
          <w:p w14:paraId="5B16C021" w14:textId="77777777" w:rsidR="00C17AD2" w:rsidRDefault="006F29D6">
            <w:r>
              <w:rPr>
                <w:sz w:val="15"/>
              </w:rPr>
              <w:t>0.000 (0.00)</w:t>
            </w:r>
          </w:p>
        </w:tc>
        <w:tc>
          <w:tcPr>
            <w:tcW w:w="1082" w:type="dxa"/>
            <w:shd w:val="clear" w:color="auto" w:fill="F8FAFC"/>
          </w:tcPr>
          <w:p w14:paraId="12D59113" w14:textId="77777777" w:rsidR="00C17AD2" w:rsidRDefault="006F29D6">
            <w:r>
              <w:rPr>
                <w:sz w:val="15"/>
              </w:rPr>
              <w:t>0.437 (0.19)</w:t>
            </w:r>
          </w:p>
        </w:tc>
        <w:tc>
          <w:tcPr>
            <w:tcW w:w="1082" w:type="dxa"/>
            <w:shd w:val="clear" w:color="auto" w:fill="F8FAFC"/>
          </w:tcPr>
          <w:p w14:paraId="262B4CA3" w14:textId="77777777" w:rsidR="00C17AD2" w:rsidRDefault="006F29D6">
            <w:r>
              <w:rPr>
                <w:sz w:val="15"/>
              </w:rPr>
              <w:t>0.023 (0.26)</w:t>
            </w:r>
          </w:p>
        </w:tc>
        <w:tc>
          <w:tcPr>
            <w:tcW w:w="1082" w:type="dxa"/>
            <w:shd w:val="clear" w:color="auto" w:fill="F8FAFC"/>
          </w:tcPr>
          <w:p w14:paraId="6627CEAC" w14:textId="77777777" w:rsidR="00C17AD2" w:rsidRDefault="006F29D6">
            <w:r>
              <w:rPr>
                <w:sz w:val="15"/>
              </w:rPr>
              <w:t>0.106 (0.30)</w:t>
            </w:r>
          </w:p>
        </w:tc>
        <w:tc>
          <w:tcPr>
            <w:tcW w:w="1082" w:type="dxa"/>
            <w:shd w:val="clear" w:color="auto" w:fill="F8FAFC"/>
          </w:tcPr>
          <w:p w14:paraId="203084F0" w14:textId="77777777" w:rsidR="00C17AD2" w:rsidRDefault="006F29D6">
            <w:r>
              <w:rPr>
                <w:sz w:val="15"/>
              </w:rPr>
              <w:t>0.123 (0.27)</w:t>
            </w:r>
          </w:p>
        </w:tc>
        <w:tc>
          <w:tcPr>
            <w:tcW w:w="1082" w:type="dxa"/>
            <w:shd w:val="clear" w:color="auto" w:fill="F8FAFC"/>
          </w:tcPr>
          <w:p w14:paraId="0068A69C" w14:textId="77777777" w:rsidR="00C17AD2" w:rsidRDefault="006F29D6">
            <w:r>
              <w:rPr>
                <w:sz w:val="15"/>
              </w:rPr>
              <w:t>0.976 (0.50)</w:t>
            </w:r>
          </w:p>
        </w:tc>
      </w:tr>
    </w:tbl>
    <w:p w14:paraId="411A7AC3" w14:textId="77777777" w:rsidR="00C17AD2" w:rsidRDefault="00C17AD2"/>
    <w:tbl>
      <w:tblPr>
        <w:tblW w:w="0" w:type="auto"/>
        <w:tblBorders>
          <w:top w:val="single" w:sz="8" w:space="0" w:color="D97706"/>
          <w:left w:val="single" w:sz="8" w:space="0" w:color="D97706"/>
          <w:bottom w:val="single" w:sz="8" w:space="0" w:color="D97706"/>
          <w:right w:val="single" w:sz="8" w:space="0" w:color="D97706"/>
          <w:insideH w:val="single" w:sz="8" w:space="0" w:color="D97706"/>
          <w:insideV w:val="single" w:sz="8" w:space="0" w:color="D97706"/>
        </w:tblBorders>
        <w:tblCellMar>
          <w:top w:w="141" w:type="dxa"/>
          <w:left w:w="141" w:type="dxa"/>
          <w:bottom w:w="141" w:type="dxa"/>
          <w:right w:w="141" w:type="dxa"/>
        </w:tblCellMar>
        <w:tblLook w:val="04A0" w:firstRow="1" w:lastRow="0" w:firstColumn="1" w:lastColumn="0" w:noHBand="0" w:noVBand="1"/>
      </w:tblPr>
      <w:tblGrid>
        <w:gridCol w:w="9638"/>
      </w:tblGrid>
      <w:tr w:rsidR="00C17AD2" w14:paraId="436ECF7A" w14:textId="77777777">
        <w:tc>
          <w:tcPr>
            <w:tcW w:w="9638" w:type="dxa"/>
            <w:shd w:val="clear" w:color="auto" w:fill="FFFBEB"/>
          </w:tcPr>
          <w:p w14:paraId="2FE468CD" w14:textId="77777777" w:rsidR="00C17AD2" w:rsidRDefault="006F29D6">
            <w:r>
              <w:rPr>
                <w:b/>
                <w:color w:val="D97706"/>
              </w:rPr>
              <w:t>Finding (RQ5): an honest limit</w:t>
            </w:r>
          </w:p>
          <w:p w14:paraId="689551C5" w14:textId="77777777" w:rsidR="00C17AD2" w:rsidRDefault="006F29D6">
            <w:r>
              <w:rPr>
                <w:sz w:val="20"/>
              </w:rPr>
              <w:t>Holding out online fraud, XGBoost still catches 53.7% of it; the stacking-only hybrid 43.2% and the hybrid with the safety layer 49.6% (+6.4%), against 99.7% for a hybrid that saw this type. Holding out in-person fraud, XGBoost still catches 22.7% of it; the stacking-only hybrid 10.6% and the hybrid with the safety layer 12.3% (+1.7%), against 97.6% for a hybrid that saw this type. The safety layer adds +1.7% to +6.4% recall on the unseen type, a real but modest gain. The stacking layer, fitted on the fraud</w:t>
            </w:r>
            <w:r>
              <w:rPr>
                <w:sz w:val="20"/>
              </w:rPr>
              <w:t xml:space="preserve"> types it has seen, does worse than XGBoost alone on the new one: a learned combination over-fits to known fraud, which is exactly why the novelty route sits outside it. The Isolation Forest on its own catches 44%-99% of the unseen fraud, but at only 6%-19% precision, so it is a triage signal, not a decision maker. The honest conclusion: fraud that is completely absent from the labels is caught far less often than fraud the system has seen. No detector replaces labels. That is why analyst verdicts from the </w:t>
            </w:r>
            <w:r>
              <w:rPr>
                <w:sz w:val="20"/>
              </w:rPr>
              <w:t>case queue are stored as labels for retraining, so a new fraud type only goes undetected until it has been labelled.</w:t>
            </w:r>
          </w:p>
        </w:tc>
      </w:tr>
    </w:tbl>
    <w:p w14:paraId="0D1A5E27" w14:textId="77777777" w:rsidR="00C17AD2" w:rsidRDefault="00C17AD2"/>
    <w:p w14:paraId="479AC80C" w14:textId="77777777" w:rsidR="00C17AD2" w:rsidRDefault="006F29D6">
      <w:pPr>
        <w:keepNext/>
        <w:jc w:val="center"/>
      </w:pPr>
      <w:r>
        <w:rPr>
          <w:noProof/>
        </w:rPr>
        <w:drawing>
          <wp:inline distT="0" distB="0" distL="0" distR="0" wp14:anchorId="1AE04789" wp14:editId="29251C0D">
            <wp:extent cx="5760000" cy="16582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nseen.png"/>
                    <pic:cNvPicPr/>
                  </pic:nvPicPr>
                  <pic:blipFill>
                    <a:blip r:embed="rId17"/>
                    <a:stretch>
                      <a:fillRect/>
                    </a:stretch>
                  </pic:blipFill>
                  <pic:spPr>
                    <a:xfrm>
                      <a:off x="0" y="0"/>
                      <a:ext cx="5760000" cy="1658214"/>
                    </a:xfrm>
                    <a:prstGeom prst="rect">
                      <a:avLst/>
                    </a:prstGeom>
                  </pic:spPr>
                </pic:pic>
              </a:graphicData>
            </a:graphic>
          </wp:inline>
        </w:drawing>
      </w:r>
    </w:p>
    <w:p w14:paraId="17F951F3" w14:textId="77777777" w:rsidR="00C17AD2" w:rsidRDefault="006F29D6">
      <w:pPr>
        <w:jc w:val="center"/>
      </w:pPr>
      <w:r>
        <w:rPr>
          <w:color w:val="64748B"/>
          <w:sz w:val="18"/>
        </w:rPr>
        <w:t>Figure 12. Recall on a fraud type removed from training.</w:t>
      </w:r>
    </w:p>
    <w:p w14:paraId="52C985BB" w14:textId="77777777" w:rsidR="00C17AD2" w:rsidRDefault="006F29D6">
      <w:pPr>
        <w:pStyle w:val="Heading2"/>
      </w:pPr>
      <w:bookmarkStart w:id="28" w:name="_Toc240057819"/>
      <w:r>
        <w:t>7.6 E6: ULB European benchmark</w:t>
      </w:r>
      <w:bookmarkEnd w:id="28"/>
    </w:p>
    <w:p w14:paraId="181C4874" w14:textId="77777777" w:rsidR="00C17AD2" w:rsidRDefault="006F29D6">
      <w:pPr>
        <w:keepNext/>
      </w:pPr>
      <w:r>
        <w:rPr>
          <w:b/>
          <w:color w:val="4F46E5"/>
          <w:sz w:val="19"/>
        </w:rPr>
        <w:t>Table 20. E6: ULB dataset, last 20% of the timeline as test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2868"/>
        <w:gridCol w:w="2065"/>
        <w:gridCol w:w="1033"/>
        <w:gridCol w:w="1033"/>
        <w:gridCol w:w="918"/>
        <w:gridCol w:w="861"/>
        <w:gridCol w:w="861"/>
      </w:tblGrid>
      <w:tr w:rsidR="00C17AD2" w14:paraId="626E290F" w14:textId="77777777">
        <w:trPr>
          <w:tblHeader/>
          <w:jc w:val="center"/>
        </w:trPr>
        <w:tc>
          <w:tcPr>
            <w:tcW w:w="2868" w:type="dxa"/>
            <w:shd w:val="clear" w:color="auto" w:fill="4F46E5"/>
          </w:tcPr>
          <w:p w14:paraId="101444BD" w14:textId="77777777" w:rsidR="00C17AD2" w:rsidRDefault="006F29D6">
            <w:r>
              <w:rPr>
                <w:b/>
                <w:color w:val="FFFFFF"/>
                <w:sz w:val="16"/>
              </w:rPr>
              <w:t>Model</w:t>
            </w:r>
          </w:p>
        </w:tc>
        <w:tc>
          <w:tcPr>
            <w:tcW w:w="2065" w:type="dxa"/>
            <w:shd w:val="clear" w:color="auto" w:fill="4F46E5"/>
          </w:tcPr>
          <w:p w14:paraId="749DBBC8" w14:textId="77777777" w:rsidR="00C17AD2" w:rsidRDefault="006F29D6">
            <w:r>
              <w:rPr>
                <w:b/>
                <w:color w:val="FFFFFF"/>
                <w:sz w:val="16"/>
              </w:rPr>
              <w:t>PR-AUC [95% CI]</w:t>
            </w:r>
          </w:p>
        </w:tc>
        <w:tc>
          <w:tcPr>
            <w:tcW w:w="1033" w:type="dxa"/>
            <w:shd w:val="clear" w:color="auto" w:fill="4F46E5"/>
          </w:tcPr>
          <w:p w14:paraId="6239DF8A" w14:textId="77777777" w:rsidR="00C17AD2" w:rsidRDefault="006F29D6">
            <w:r>
              <w:rPr>
                <w:b/>
                <w:color w:val="FFFFFF"/>
                <w:sz w:val="16"/>
              </w:rPr>
              <w:t>ROC-AUC</w:t>
            </w:r>
          </w:p>
        </w:tc>
        <w:tc>
          <w:tcPr>
            <w:tcW w:w="1033" w:type="dxa"/>
            <w:shd w:val="clear" w:color="auto" w:fill="4F46E5"/>
          </w:tcPr>
          <w:p w14:paraId="6141A2F2" w14:textId="77777777" w:rsidR="00C17AD2" w:rsidRDefault="006F29D6">
            <w:r>
              <w:rPr>
                <w:b/>
                <w:color w:val="FFFFFF"/>
                <w:sz w:val="16"/>
              </w:rPr>
              <w:t>Precision</w:t>
            </w:r>
          </w:p>
        </w:tc>
        <w:tc>
          <w:tcPr>
            <w:tcW w:w="918" w:type="dxa"/>
            <w:shd w:val="clear" w:color="auto" w:fill="4F46E5"/>
          </w:tcPr>
          <w:p w14:paraId="2E151ABF" w14:textId="77777777" w:rsidR="00C17AD2" w:rsidRDefault="006F29D6">
            <w:r>
              <w:rPr>
                <w:b/>
                <w:color w:val="FFFFFF"/>
                <w:sz w:val="16"/>
              </w:rPr>
              <w:t>Recall</w:t>
            </w:r>
          </w:p>
        </w:tc>
        <w:tc>
          <w:tcPr>
            <w:tcW w:w="861" w:type="dxa"/>
            <w:shd w:val="clear" w:color="auto" w:fill="4F46E5"/>
          </w:tcPr>
          <w:p w14:paraId="7AAFDC63" w14:textId="77777777" w:rsidR="00C17AD2" w:rsidRDefault="006F29D6">
            <w:r>
              <w:rPr>
                <w:b/>
                <w:color w:val="FFFFFF"/>
                <w:sz w:val="16"/>
              </w:rPr>
              <w:t>F1</w:t>
            </w:r>
          </w:p>
        </w:tc>
        <w:tc>
          <w:tcPr>
            <w:tcW w:w="861" w:type="dxa"/>
            <w:shd w:val="clear" w:color="auto" w:fill="4F46E5"/>
          </w:tcPr>
          <w:p w14:paraId="47A6BB59" w14:textId="77777777" w:rsidR="00C17AD2" w:rsidRDefault="006F29D6">
            <w:r>
              <w:rPr>
                <w:b/>
                <w:color w:val="FFFFFF"/>
                <w:sz w:val="16"/>
              </w:rPr>
              <w:t>MCC</w:t>
            </w:r>
          </w:p>
        </w:tc>
      </w:tr>
      <w:tr w:rsidR="00C17AD2" w14:paraId="79CBFC68" w14:textId="77777777">
        <w:trPr>
          <w:jc w:val="center"/>
        </w:trPr>
        <w:tc>
          <w:tcPr>
            <w:tcW w:w="2868" w:type="dxa"/>
            <w:shd w:val="clear" w:color="auto" w:fill="EDE9FE"/>
          </w:tcPr>
          <w:p w14:paraId="372A1B96" w14:textId="77777777" w:rsidR="00C17AD2" w:rsidRDefault="006F29D6">
            <w:r>
              <w:rPr>
                <w:b/>
                <w:sz w:val="16"/>
              </w:rPr>
              <w:t>FraudLens Hybrid (XGB + RF + IF)</w:t>
            </w:r>
          </w:p>
        </w:tc>
        <w:tc>
          <w:tcPr>
            <w:tcW w:w="2065" w:type="dxa"/>
            <w:shd w:val="clear" w:color="auto" w:fill="EDE9FE"/>
          </w:tcPr>
          <w:p w14:paraId="65711BFC" w14:textId="77777777" w:rsidR="00C17AD2" w:rsidRDefault="006F29D6">
            <w:r>
              <w:rPr>
                <w:b/>
                <w:sz w:val="16"/>
              </w:rPr>
              <w:t>0.795 [0.694-0.868]</w:t>
            </w:r>
          </w:p>
        </w:tc>
        <w:tc>
          <w:tcPr>
            <w:tcW w:w="1033" w:type="dxa"/>
            <w:shd w:val="clear" w:color="auto" w:fill="EDE9FE"/>
          </w:tcPr>
          <w:p w14:paraId="3F4B923A" w14:textId="77777777" w:rsidR="00C17AD2" w:rsidRDefault="006F29D6">
            <w:r>
              <w:rPr>
                <w:b/>
                <w:sz w:val="16"/>
              </w:rPr>
              <w:t>0.978</w:t>
            </w:r>
          </w:p>
        </w:tc>
        <w:tc>
          <w:tcPr>
            <w:tcW w:w="1033" w:type="dxa"/>
            <w:shd w:val="clear" w:color="auto" w:fill="EDE9FE"/>
          </w:tcPr>
          <w:p w14:paraId="51358254" w14:textId="77777777" w:rsidR="00C17AD2" w:rsidRDefault="006F29D6">
            <w:r>
              <w:rPr>
                <w:b/>
                <w:sz w:val="16"/>
              </w:rPr>
              <w:t>0.905</w:t>
            </w:r>
          </w:p>
        </w:tc>
        <w:tc>
          <w:tcPr>
            <w:tcW w:w="918" w:type="dxa"/>
            <w:shd w:val="clear" w:color="auto" w:fill="EDE9FE"/>
          </w:tcPr>
          <w:p w14:paraId="0CD5A065" w14:textId="77777777" w:rsidR="00C17AD2" w:rsidRDefault="006F29D6">
            <w:r>
              <w:rPr>
                <w:b/>
                <w:sz w:val="16"/>
              </w:rPr>
              <w:t>0.760</w:t>
            </w:r>
          </w:p>
        </w:tc>
        <w:tc>
          <w:tcPr>
            <w:tcW w:w="861" w:type="dxa"/>
            <w:shd w:val="clear" w:color="auto" w:fill="EDE9FE"/>
          </w:tcPr>
          <w:p w14:paraId="7A76E7ED" w14:textId="77777777" w:rsidR="00C17AD2" w:rsidRDefault="006F29D6">
            <w:r>
              <w:rPr>
                <w:b/>
                <w:sz w:val="16"/>
              </w:rPr>
              <w:t>0.826</w:t>
            </w:r>
          </w:p>
        </w:tc>
        <w:tc>
          <w:tcPr>
            <w:tcW w:w="861" w:type="dxa"/>
            <w:shd w:val="clear" w:color="auto" w:fill="EDE9FE"/>
          </w:tcPr>
          <w:p w14:paraId="3EAC79DE" w14:textId="77777777" w:rsidR="00C17AD2" w:rsidRDefault="006F29D6">
            <w:r>
              <w:rPr>
                <w:b/>
                <w:sz w:val="16"/>
              </w:rPr>
              <w:t>0.829</w:t>
            </w:r>
          </w:p>
        </w:tc>
      </w:tr>
      <w:tr w:rsidR="00C17AD2" w14:paraId="317D0749" w14:textId="77777777">
        <w:trPr>
          <w:jc w:val="center"/>
        </w:trPr>
        <w:tc>
          <w:tcPr>
            <w:tcW w:w="2868" w:type="dxa"/>
            <w:shd w:val="clear" w:color="auto" w:fill="F8FAFC"/>
          </w:tcPr>
          <w:p w14:paraId="219F1BEB" w14:textId="77777777" w:rsidR="00C17AD2" w:rsidRDefault="006F29D6">
            <w:r>
              <w:rPr>
                <w:sz w:val="16"/>
              </w:rPr>
              <w:t>XGBoost</w:t>
            </w:r>
          </w:p>
        </w:tc>
        <w:tc>
          <w:tcPr>
            <w:tcW w:w="2065" w:type="dxa"/>
            <w:shd w:val="clear" w:color="auto" w:fill="F8FAFC"/>
          </w:tcPr>
          <w:p w14:paraId="6FFEBCD7" w14:textId="77777777" w:rsidR="00C17AD2" w:rsidRDefault="006F29D6">
            <w:r>
              <w:rPr>
                <w:sz w:val="16"/>
              </w:rPr>
              <w:t>0.793 [0.693-0.867]</w:t>
            </w:r>
          </w:p>
        </w:tc>
        <w:tc>
          <w:tcPr>
            <w:tcW w:w="1033" w:type="dxa"/>
            <w:shd w:val="clear" w:color="auto" w:fill="F8FAFC"/>
          </w:tcPr>
          <w:p w14:paraId="1A9F8655" w14:textId="77777777" w:rsidR="00C17AD2" w:rsidRDefault="006F29D6">
            <w:r>
              <w:rPr>
                <w:sz w:val="16"/>
              </w:rPr>
              <w:t>0.983</w:t>
            </w:r>
          </w:p>
        </w:tc>
        <w:tc>
          <w:tcPr>
            <w:tcW w:w="1033" w:type="dxa"/>
            <w:shd w:val="clear" w:color="auto" w:fill="F8FAFC"/>
          </w:tcPr>
          <w:p w14:paraId="74F13907" w14:textId="77777777" w:rsidR="00C17AD2" w:rsidRDefault="006F29D6">
            <w:r>
              <w:rPr>
                <w:sz w:val="16"/>
              </w:rPr>
              <w:t>0.905</w:t>
            </w:r>
          </w:p>
        </w:tc>
        <w:tc>
          <w:tcPr>
            <w:tcW w:w="918" w:type="dxa"/>
            <w:shd w:val="clear" w:color="auto" w:fill="F8FAFC"/>
          </w:tcPr>
          <w:p w14:paraId="6525ACB0" w14:textId="77777777" w:rsidR="00C17AD2" w:rsidRDefault="006F29D6">
            <w:r>
              <w:rPr>
                <w:sz w:val="16"/>
              </w:rPr>
              <w:t>0.760</w:t>
            </w:r>
          </w:p>
        </w:tc>
        <w:tc>
          <w:tcPr>
            <w:tcW w:w="861" w:type="dxa"/>
            <w:shd w:val="clear" w:color="auto" w:fill="F8FAFC"/>
          </w:tcPr>
          <w:p w14:paraId="715ED28C" w14:textId="77777777" w:rsidR="00C17AD2" w:rsidRDefault="006F29D6">
            <w:r>
              <w:rPr>
                <w:sz w:val="16"/>
              </w:rPr>
              <w:t>0.826</w:t>
            </w:r>
          </w:p>
        </w:tc>
        <w:tc>
          <w:tcPr>
            <w:tcW w:w="861" w:type="dxa"/>
            <w:shd w:val="clear" w:color="auto" w:fill="F8FAFC"/>
          </w:tcPr>
          <w:p w14:paraId="5DC0334D" w14:textId="77777777" w:rsidR="00C17AD2" w:rsidRDefault="006F29D6">
            <w:r>
              <w:rPr>
                <w:sz w:val="16"/>
              </w:rPr>
              <w:t>0.829</w:t>
            </w:r>
          </w:p>
        </w:tc>
      </w:tr>
      <w:tr w:rsidR="00C17AD2" w14:paraId="6FEF0C69" w14:textId="77777777">
        <w:trPr>
          <w:jc w:val="center"/>
        </w:trPr>
        <w:tc>
          <w:tcPr>
            <w:tcW w:w="2868" w:type="dxa"/>
          </w:tcPr>
          <w:p w14:paraId="248D4E18" w14:textId="77777777" w:rsidR="00C17AD2" w:rsidRDefault="006F29D6">
            <w:r>
              <w:rPr>
                <w:sz w:val="16"/>
              </w:rPr>
              <w:t>LightGBM</w:t>
            </w:r>
          </w:p>
        </w:tc>
        <w:tc>
          <w:tcPr>
            <w:tcW w:w="2065" w:type="dxa"/>
          </w:tcPr>
          <w:p w14:paraId="5BF9A8A3" w14:textId="77777777" w:rsidR="00C17AD2" w:rsidRDefault="006F29D6">
            <w:r>
              <w:rPr>
                <w:sz w:val="16"/>
              </w:rPr>
              <w:t>0.792 [0.688-0.866]</w:t>
            </w:r>
          </w:p>
        </w:tc>
        <w:tc>
          <w:tcPr>
            <w:tcW w:w="1033" w:type="dxa"/>
          </w:tcPr>
          <w:p w14:paraId="13C75EB8" w14:textId="77777777" w:rsidR="00C17AD2" w:rsidRDefault="006F29D6">
            <w:r>
              <w:rPr>
                <w:sz w:val="16"/>
              </w:rPr>
              <w:t>0.963</w:t>
            </w:r>
          </w:p>
        </w:tc>
        <w:tc>
          <w:tcPr>
            <w:tcW w:w="1033" w:type="dxa"/>
          </w:tcPr>
          <w:p w14:paraId="628962BA" w14:textId="77777777" w:rsidR="00C17AD2" w:rsidRDefault="006F29D6">
            <w:r>
              <w:rPr>
                <w:sz w:val="16"/>
              </w:rPr>
              <w:t>0.851</w:t>
            </w:r>
          </w:p>
        </w:tc>
        <w:tc>
          <w:tcPr>
            <w:tcW w:w="918" w:type="dxa"/>
          </w:tcPr>
          <w:p w14:paraId="4B9D6804" w14:textId="77777777" w:rsidR="00C17AD2" w:rsidRDefault="006F29D6">
            <w:r>
              <w:rPr>
                <w:sz w:val="16"/>
              </w:rPr>
              <w:t>0.760</w:t>
            </w:r>
          </w:p>
        </w:tc>
        <w:tc>
          <w:tcPr>
            <w:tcW w:w="861" w:type="dxa"/>
          </w:tcPr>
          <w:p w14:paraId="70AC3140" w14:textId="77777777" w:rsidR="00C17AD2" w:rsidRDefault="006F29D6">
            <w:r>
              <w:rPr>
                <w:sz w:val="16"/>
              </w:rPr>
              <w:t>0.803</w:t>
            </w:r>
          </w:p>
        </w:tc>
        <w:tc>
          <w:tcPr>
            <w:tcW w:w="861" w:type="dxa"/>
          </w:tcPr>
          <w:p w14:paraId="18EA4F40" w14:textId="77777777" w:rsidR="00C17AD2" w:rsidRDefault="006F29D6">
            <w:r>
              <w:rPr>
                <w:sz w:val="16"/>
              </w:rPr>
              <w:t>0.804</w:t>
            </w:r>
          </w:p>
        </w:tc>
      </w:tr>
      <w:tr w:rsidR="00C17AD2" w14:paraId="5260B715" w14:textId="77777777">
        <w:trPr>
          <w:jc w:val="center"/>
        </w:trPr>
        <w:tc>
          <w:tcPr>
            <w:tcW w:w="2868" w:type="dxa"/>
            <w:shd w:val="clear" w:color="auto" w:fill="F8FAFC"/>
          </w:tcPr>
          <w:p w14:paraId="40BC00E5" w14:textId="77777777" w:rsidR="00C17AD2" w:rsidRDefault="006F29D6">
            <w:r>
              <w:rPr>
                <w:sz w:val="16"/>
              </w:rPr>
              <w:t>Random Forest</w:t>
            </w:r>
          </w:p>
        </w:tc>
        <w:tc>
          <w:tcPr>
            <w:tcW w:w="2065" w:type="dxa"/>
            <w:shd w:val="clear" w:color="auto" w:fill="F8FAFC"/>
          </w:tcPr>
          <w:p w14:paraId="077B28A3" w14:textId="77777777" w:rsidR="00C17AD2" w:rsidRDefault="006F29D6">
            <w:r>
              <w:rPr>
                <w:sz w:val="16"/>
              </w:rPr>
              <w:t>0.808 [0.710-0.885]</w:t>
            </w:r>
          </w:p>
        </w:tc>
        <w:tc>
          <w:tcPr>
            <w:tcW w:w="1033" w:type="dxa"/>
            <w:shd w:val="clear" w:color="auto" w:fill="F8FAFC"/>
          </w:tcPr>
          <w:p w14:paraId="1AD2A7B8" w14:textId="77777777" w:rsidR="00C17AD2" w:rsidRDefault="006F29D6">
            <w:r>
              <w:rPr>
                <w:sz w:val="16"/>
              </w:rPr>
              <w:t>0.951</w:t>
            </w:r>
          </w:p>
        </w:tc>
        <w:tc>
          <w:tcPr>
            <w:tcW w:w="1033" w:type="dxa"/>
            <w:shd w:val="clear" w:color="auto" w:fill="F8FAFC"/>
          </w:tcPr>
          <w:p w14:paraId="1E7901A8" w14:textId="77777777" w:rsidR="00C17AD2" w:rsidRDefault="006F29D6">
            <w:r>
              <w:rPr>
                <w:sz w:val="16"/>
              </w:rPr>
              <w:t>0.853</w:t>
            </w:r>
          </w:p>
        </w:tc>
        <w:tc>
          <w:tcPr>
            <w:tcW w:w="918" w:type="dxa"/>
            <w:shd w:val="clear" w:color="auto" w:fill="F8FAFC"/>
          </w:tcPr>
          <w:p w14:paraId="23414C45" w14:textId="77777777" w:rsidR="00C17AD2" w:rsidRDefault="006F29D6">
            <w:r>
              <w:rPr>
                <w:sz w:val="16"/>
              </w:rPr>
              <w:t>0.773</w:t>
            </w:r>
          </w:p>
        </w:tc>
        <w:tc>
          <w:tcPr>
            <w:tcW w:w="861" w:type="dxa"/>
            <w:shd w:val="clear" w:color="auto" w:fill="F8FAFC"/>
          </w:tcPr>
          <w:p w14:paraId="1B17BC6C" w14:textId="77777777" w:rsidR="00C17AD2" w:rsidRDefault="006F29D6">
            <w:r>
              <w:rPr>
                <w:sz w:val="16"/>
              </w:rPr>
              <w:t>0.811</w:t>
            </w:r>
          </w:p>
        </w:tc>
        <w:tc>
          <w:tcPr>
            <w:tcW w:w="861" w:type="dxa"/>
            <w:shd w:val="clear" w:color="auto" w:fill="F8FAFC"/>
          </w:tcPr>
          <w:p w14:paraId="78A44E67" w14:textId="77777777" w:rsidR="00C17AD2" w:rsidRDefault="006F29D6">
            <w:r>
              <w:rPr>
                <w:sz w:val="16"/>
              </w:rPr>
              <w:t>0.812</w:t>
            </w:r>
          </w:p>
        </w:tc>
      </w:tr>
      <w:tr w:rsidR="00C17AD2" w14:paraId="343694EF" w14:textId="77777777">
        <w:trPr>
          <w:jc w:val="center"/>
        </w:trPr>
        <w:tc>
          <w:tcPr>
            <w:tcW w:w="2868" w:type="dxa"/>
          </w:tcPr>
          <w:p w14:paraId="635C8F99" w14:textId="77777777" w:rsidR="00C17AD2" w:rsidRDefault="006F29D6">
            <w:r>
              <w:rPr>
                <w:sz w:val="16"/>
              </w:rPr>
              <w:t>Deep MLP (PyTorch)</w:t>
            </w:r>
          </w:p>
        </w:tc>
        <w:tc>
          <w:tcPr>
            <w:tcW w:w="2065" w:type="dxa"/>
          </w:tcPr>
          <w:p w14:paraId="70FDBACB" w14:textId="77777777" w:rsidR="00C17AD2" w:rsidRDefault="006F29D6">
            <w:r>
              <w:rPr>
                <w:sz w:val="16"/>
              </w:rPr>
              <w:t>0.809 [0.715-0.883]</w:t>
            </w:r>
          </w:p>
        </w:tc>
        <w:tc>
          <w:tcPr>
            <w:tcW w:w="1033" w:type="dxa"/>
          </w:tcPr>
          <w:p w14:paraId="50F3F242" w14:textId="77777777" w:rsidR="00C17AD2" w:rsidRDefault="006F29D6">
            <w:r>
              <w:rPr>
                <w:sz w:val="16"/>
              </w:rPr>
              <w:t>0.984</w:t>
            </w:r>
          </w:p>
        </w:tc>
        <w:tc>
          <w:tcPr>
            <w:tcW w:w="1033" w:type="dxa"/>
          </w:tcPr>
          <w:p w14:paraId="39A1B933" w14:textId="77777777" w:rsidR="00C17AD2" w:rsidRDefault="006F29D6">
            <w:r>
              <w:rPr>
                <w:sz w:val="16"/>
              </w:rPr>
              <w:t>0.931</w:t>
            </w:r>
          </w:p>
        </w:tc>
        <w:tc>
          <w:tcPr>
            <w:tcW w:w="918" w:type="dxa"/>
          </w:tcPr>
          <w:p w14:paraId="0C4AB099" w14:textId="77777777" w:rsidR="00C17AD2" w:rsidRDefault="006F29D6">
            <w:r>
              <w:rPr>
                <w:sz w:val="16"/>
              </w:rPr>
              <w:t>0.720</w:t>
            </w:r>
          </w:p>
        </w:tc>
        <w:tc>
          <w:tcPr>
            <w:tcW w:w="861" w:type="dxa"/>
          </w:tcPr>
          <w:p w14:paraId="2865939B" w14:textId="77777777" w:rsidR="00C17AD2" w:rsidRDefault="006F29D6">
            <w:r>
              <w:rPr>
                <w:sz w:val="16"/>
              </w:rPr>
              <w:t>0.812</w:t>
            </w:r>
          </w:p>
        </w:tc>
        <w:tc>
          <w:tcPr>
            <w:tcW w:w="861" w:type="dxa"/>
          </w:tcPr>
          <w:p w14:paraId="5BDC79B9" w14:textId="77777777" w:rsidR="00C17AD2" w:rsidRDefault="006F29D6">
            <w:r>
              <w:rPr>
                <w:sz w:val="16"/>
              </w:rPr>
              <w:t>0.819</w:t>
            </w:r>
          </w:p>
        </w:tc>
      </w:tr>
      <w:tr w:rsidR="00C17AD2" w14:paraId="65B6D932" w14:textId="77777777">
        <w:trPr>
          <w:jc w:val="center"/>
        </w:trPr>
        <w:tc>
          <w:tcPr>
            <w:tcW w:w="2868" w:type="dxa"/>
            <w:shd w:val="clear" w:color="auto" w:fill="F8FAFC"/>
          </w:tcPr>
          <w:p w14:paraId="2CFC6FCA" w14:textId="77777777" w:rsidR="00C17AD2" w:rsidRDefault="006F29D6">
            <w:r>
              <w:rPr>
                <w:sz w:val="16"/>
              </w:rPr>
              <w:t>Logistic Regression</w:t>
            </w:r>
          </w:p>
        </w:tc>
        <w:tc>
          <w:tcPr>
            <w:tcW w:w="2065" w:type="dxa"/>
            <w:shd w:val="clear" w:color="auto" w:fill="F8FAFC"/>
          </w:tcPr>
          <w:p w14:paraId="6B595F7D" w14:textId="77777777" w:rsidR="00C17AD2" w:rsidRDefault="006F29D6">
            <w:r>
              <w:rPr>
                <w:sz w:val="16"/>
              </w:rPr>
              <w:t>0.778 [0.678-0.854]</w:t>
            </w:r>
          </w:p>
        </w:tc>
        <w:tc>
          <w:tcPr>
            <w:tcW w:w="1033" w:type="dxa"/>
            <w:shd w:val="clear" w:color="auto" w:fill="F8FAFC"/>
          </w:tcPr>
          <w:p w14:paraId="5EB126B5" w14:textId="77777777" w:rsidR="00C17AD2" w:rsidRDefault="006F29D6">
            <w:r>
              <w:rPr>
                <w:sz w:val="16"/>
              </w:rPr>
              <w:t>0.984</w:t>
            </w:r>
          </w:p>
        </w:tc>
        <w:tc>
          <w:tcPr>
            <w:tcW w:w="1033" w:type="dxa"/>
            <w:shd w:val="clear" w:color="auto" w:fill="F8FAFC"/>
          </w:tcPr>
          <w:p w14:paraId="4D26E7F6" w14:textId="77777777" w:rsidR="00C17AD2" w:rsidRDefault="006F29D6">
            <w:r>
              <w:rPr>
                <w:sz w:val="16"/>
              </w:rPr>
              <w:t>0.911</w:t>
            </w:r>
          </w:p>
        </w:tc>
        <w:tc>
          <w:tcPr>
            <w:tcW w:w="918" w:type="dxa"/>
            <w:shd w:val="clear" w:color="auto" w:fill="F8FAFC"/>
          </w:tcPr>
          <w:p w14:paraId="689DAC05" w14:textId="77777777" w:rsidR="00C17AD2" w:rsidRDefault="006F29D6">
            <w:r>
              <w:rPr>
                <w:sz w:val="16"/>
              </w:rPr>
              <w:t>0.680</w:t>
            </w:r>
          </w:p>
        </w:tc>
        <w:tc>
          <w:tcPr>
            <w:tcW w:w="861" w:type="dxa"/>
            <w:shd w:val="clear" w:color="auto" w:fill="F8FAFC"/>
          </w:tcPr>
          <w:p w14:paraId="03DD2BFD" w14:textId="77777777" w:rsidR="00C17AD2" w:rsidRDefault="006F29D6">
            <w:r>
              <w:rPr>
                <w:sz w:val="16"/>
              </w:rPr>
              <w:t>0.779</w:t>
            </w:r>
          </w:p>
        </w:tc>
        <w:tc>
          <w:tcPr>
            <w:tcW w:w="861" w:type="dxa"/>
            <w:shd w:val="clear" w:color="auto" w:fill="F8FAFC"/>
          </w:tcPr>
          <w:p w14:paraId="56ED392A" w14:textId="77777777" w:rsidR="00C17AD2" w:rsidRDefault="006F29D6">
            <w:r>
              <w:rPr>
                <w:sz w:val="16"/>
              </w:rPr>
              <w:t>0.787</w:t>
            </w:r>
          </w:p>
        </w:tc>
      </w:tr>
      <w:tr w:rsidR="00C17AD2" w14:paraId="66B19C46" w14:textId="77777777">
        <w:trPr>
          <w:jc w:val="center"/>
        </w:trPr>
        <w:tc>
          <w:tcPr>
            <w:tcW w:w="2868" w:type="dxa"/>
          </w:tcPr>
          <w:p w14:paraId="32B7444F" w14:textId="77777777" w:rsidR="00C17AD2" w:rsidRDefault="006F29D6">
            <w:r>
              <w:rPr>
                <w:sz w:val="16"/>
              </w:rPr>
              <w:t>Isolation Forest (unsupervised)</w:t>
            </w:r>
          </w:p>
        </w:tc>
        <w:tc>
          <w:tcPr>
            <w:tcW w:w="2065" w:type="dxa"/>
          </w:tcPr>
          <w:p w14:paraId="3BC448D1" w14:textId="77777777" w:rsidR="00C17AD2" w:rsidRDefault="006F29D6">
            <w:r>
              <w:rPr>
                <w:sz w:val="16"/>
              </w:rPr>
              <w:t>0.051 [0.036-0.073]</w:t>
            </w:r>
          </w:p>
        </w:tc>
        <w:tc>
          <w:tcPr>
            <w:tcW w:w="1033" w:type="dxa"/>
          </w:tcPr>
          <w:p w14:paraId="742A43A7" w14:textId="77777777" w:rsidR="00C17AD2" w:rsidRDefault="006F29D6">
            <w:r>
              <w:rPr>
                <w:sz w:val="16"/>
              </w:rPr>
              <w:t>0.954</w:t>
            </w:r>
          </w:p>
        </w:tc>
        <w:tc>
          <w:tcPr>
            <w:tcW w:w="1033" w:type="dxa"/>
          </w:tcPr>
          <w:p w14:paraId="147253AF" w14:textId="77777777" w:rsidR="00C17AD2" w:rsidRDefault="006F29D6">
            <w:r>
              <w:rPr>
                <w:sz w:val="16"/>
              </w:rPr>
              <w:t>0.084</w:t>
            </w:r>
          </w:p>
        </w:tc>
        <w:tc>
          <w:tcPr>
            <w:tcW w:w="918" w:type="dxa"/>
          </w:tcPr>
          <w:p w14:paraId="0101175A" w14:textId="77777777" w:rsidR="00C17AD2" w:rsidRDefault="006F29D6">
            <w:r>
              <w:rPr>
                <w:sz w:val="16"/>
              </w:rPr>
              <w:t>0.560</w:t>
            </w:r>
          </w:p>
        </w:tc>
        <w:tc>
          <w:tcPr>
            <w:tcW w:w="861" w:type="dxa"/>
          </w:tcPr>
          <w:p w14:paraId="21E982B5" w14:textId="77777777" w:rsidR="00C17AD2" w:rsidRDefault="006F29D6">
            <w:r>
              <w:rPr>
                <w:sz w:val="16"/>
              </w:rPr>
              <w:t>0.146</w:t>
            </w:r>
          </w:p>
        </w:tc>
        <w:tc>
          <w:tcPr>
            <w:tcW w:w="861" w:type="dxa"/>
          </w:tcPr>
          <w:p w14:paraId="16481746" w14:textId="77777777" w:rsidR="00C17AD2" w:rsidRDefault="006F29D6">
            <w:r>
              <w:rPr>
                <w:sz w:val="16"/>
              </w:rPr>
              <w:t>0.214</w:t>
            </w:r>
          </w:p>
        </w:tc>
      </w:tr>
    </w:tbl>
    <w:p w14:paraId="46C528B2" w14:textId="77777777" w:rsidR="00C17AD2" w:rsidRDefault="00C17AD2"/>
    <w:p w14:paraId="14B70F2E" w14:textId="77777777" w:rsidR="00C17AD2" w:rsidRDefault="006F29D6">
      <w:r>
        <w:t>ULB has only 75 frauds in the test slice, so the confidence intervals are wide and the models overlap. Because the features are anonymous PCA components, behavioural features and readable reasons are impossible here, which is why Sparkov is our primary dataset.</w:t>
      </w:r>
    </w:p>
    <w:p w14:paraId="4DCE1B5F" w14:textId="77777777" w:rsidR="00C17AD2" w:rsidRDefault="006F29D6">
      <w:pPr>
        <w:keepNext/>
        <w:jc w:val="center"/>
      </w:pPr>
      <w:r>
        <w:rPr>
          <w:noProof/>
        </w:rPr>
        <w:drawing>
          <wp:inline distT="0" distB="0" distL="0" distR="0" wp14:anchorId="0FB1EAEE" wp14:editId="378E5586">
            <wp:extent cx="4680000" cy="22446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lb.png"/>
                    <pic:cNvPicPr/>
                  </pic:nvPicPr>
                  <pic:blipFill>
                    <a:blip r:embed="rId18"/>
                    <a:stretch>
                      <a:fillRect/>
                    </a:stretch>
                  </pic:blipFill>
                  <pic:spPr>
                    <a:xfrm>
                      <a:off x="0" y="0"/>
                      <a:ext cx="4680000" cy="2244611"/>
                    </a:xfrm>
                    <a:prstGeom prst="rect">
                      <a:avLst/>
                    </a:prstGeom>
                  </pic:spPr>
                </pic:pic>
              </a:graphicData>
            </a:graphic>
          </wp:inline>
        </w:drawing>
      </w:r>
    </w:p>
    <w:p w14:paraId="76FCE62C" w14:textId="77777777" w:rsidR="00C17AD2" w:rsidRDefault="006F29D6">
      <w:pPr>
        <w:jc w:val="center"/>
      </w:pPr>
      <w:r>
        <w:rPr>
          <w:color w:val="64748B"/>
          <w:sz w:val="18"/>
        </w:rPr>
        <w:t>Figure 13. ULB benchmark with 95% confidence intervals.</w:t>
      </w:r>
    </w:p>
    <w:p w14:paraId="5F171DF1" w14:textId="77777777" w:rsidR="00C17AD2" w:rsidRDefault="006F29D6">
      <w:pPr>
        <w:pStyle w:val="Heading2"/>
      </w:pPr>
      <w:bookmarkStart w:id="29" w:name="_Toc240057820"/>
      <w:r>
        <w:t>7.7 E7: business impact, risk tiers and stability</w:t>
      </w:r>
      <w:bookmarkEnd w:id="29"/>
    </w:p>
    <w:p w14:paraId="14E49F6A" w14:textId="77777777" w:rsidR="00C17AD2" w:rsidRDefault="006F29D6">
      <w:pPr>
        <w:keepNext/>
      </w:pPr>
      <w:r>
        <w:rPr>
          <w:b/>
          <w:color w:val="4F46E5"/>
          <w:sz w:val="19"/>
        </w:rPr>
        <w:t>Table 21. E7: cost-optimal thresholds for different alert costs (test period, 75 days)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1141"/>
        <w:gridCol w:w="1141"/>
        <w:gridCol w:w="970"/>
        <w:gridCol w:w="1027"/>
        <w:gridCol w:w="1141"/>
        <w:gridCol w:w="1483"/>
        <w:gridCol w:w="1369"/>
        <w:gridCol w:w="1369"/>
      </w:tblGrid>
      <w:tr w:rsidR="00C17AD2" w14:paraId="1EAD1254" w14:textId="77777777">
        <w:trPr>
          <w:tblHeader/>
          <w:jc w:val="center"/>
        </w:trPr>
        <w:tc>
          <w:tcPr>
            <w:tcW w:w="1141" w:type="dxa"/>
            <w:shd w:val="clear" w:color="auto" w:fill="4F46E5"/>
          </w:tcPr>
          <w:p w14:paraId="21C45876" w14:textId="77777777" w:rsidR="00C17AD2" w:rsidRDefault="006F29D6">
            <w:r>
              <w:rPr>
                <w:b/>
                <w:color w:val="FFFFFF"/>
                <w:sz w:val="17"/>
              </w:rPr>
              <w:t>Alert cost</w:t>
            </w:r>
          </w:p>
        </w:tc>
        <w:tc>
          <w:tcPr>
            <w:tcW w:w="1141" w:type="dxa"/>
            <w:shd w:val="clear" w:color="auto" w:fill="4F46E5"/>
          </w:tcPr>
          <w:p w14:paraId="04826E21" w14:textId="77777777" w:rsidR="00C17AD2" w:rsidRDefault="006F29D6">
            <w:r>
              <w:rPr>
                <w:b/>
                <w:color w:val="FFFFFF"/>
                <w:sz w:val="17"/>
              </w:rPr>
              <w:t>Threshold</w:t>
            </w:r>
          </w:p>
        </w:tc>
        <w:tc>
          <w:tcPr>
            <w:tcW w:w="970" w:type="dxa"/>
            <w:shd w:val="clear" w:color="auto" w:fill="4F46E5"/>
          </w:tcPr>
          <w:p w14:paraId="1AC79180" w14:textId="77777777" w:rsidR="00C17AD2" w:rsidRDefault="006F29D6">
            <w:r>
              <w:rPr>
                <w:b/>
                <w:color w:val="FFFFFF"/>
                <w:sz w:val="17"/>
              </w:rPr>
              <w:t>Recall</w:t>
            </w:r>
          </w:p>
        </w:tc>
        <w:tc>
          <w:tcPr>
            <w:tcW w:w="1027" w:type="dxa"/>
            <w:shd w:val="clear" w:color="auto" w:fill="4F46E5"/>
          </w:tcPr>
          <w:p w14:paraId="7525A71A" w14:textId="77777777" w:rsidR="00C17AD2" w:rsidRDefault="006F29D6">
            <w:r>
              <w:rPr>
                <w:b/>
                <w:color w:val="FFFFFF"/>
                <w:sz w:val="17"/>
              </w:rPr>
              <w:t>Precision</w:t>
            </w:r>
          </w:p>
        </w:tc>
        <w:tc>
          <w:tcPr>
            <w:tcW w:w="1141" w:type="dxa"/>
            <w:shd w:val="clear" w:color="auto" w:fill="4F46E5"/>
          </w:tcPr>
          <w:p w14:paraId="408874D9" w14:textId="77777777" w:rsidR="00C17AD2" w:rsidRDefault="006F29D6">
            <w:r>
              <w:rPr>
                <w:b/>
                <w:color w:val="FFFFFF"/>
                <w:sz w:val="17"/>
              </w:rPr>
              <w:t>Alerts/day</w:t>
            </w:r>
          </w:p>
        </w:tc>
        <w:tc>
          <w:tcPr>
            <w:tcW w:w="1483" w:type="dxa"/>
            <w:shd w:val="clear" w:color="auto" w:fill="4F46E5"/>
          </w:tcPr>
          <w:p w14:paraId="4DF791F5" w14:textId="77777777" w:rsidR="00C17AD2" w:rsidRDefault="006F29D6">
            <w:r>
              <w:rPr>
                <w:b/>
                <w:color w:val="FFFFFF"/>
                <w:sz w:val="17"/>
              </w:rPr>
              <w:t>Fraud $ stopped</w:t>
            </w:r>
          </w:p>
        </w:tc>
        <w:tc>
          <w:tcPr>
            <w:tcW w:w="1369" w:type="dxa"/>
            <w:shd w:val="clear" w:color="auto" w:fill="4F46E5"/>
          </w:tcPr>
          <w:p w14:paraId="2DA737C6" w14:textId="77777777" w:rsidR="00C17AD2" w:rsidRDefault="006F29D6">
            <w:r>
              <w:rPr>
                <w:b/>
                <w:color w:val="FFFFFF"/>
                <w:sz w:val="17"/>
              </w:rPr>
              <w:t>Total cost</w:t>
            </w:r>
          </w:p>
        </w:tc>
        <w:tc>
          <w:tcPr>
            <w:tcW w:w="1369" w:type="dxa"/>
            <w:shd w:val="clear" w:color="auto" w:fill="4F46E5"/>
          </w:tcPr>
          <w:p w14:paraId="0313839F" w14:textId="77777777" w:rsidR="00C17AD2" w:rsidRDefault="006F29D6">
            <w:r>
              <w:rPr>
                <w:b/>
                <w:color w:val="FFFFFF"/>
                <w:sz w:val="17"/>
              </w:rPr>
              <w:t>Loss avoided</w:t>
            </w:r>
          </w:p>
        </w:tc>
      </w:tr>
      <w:tr w:rsidR="00C17AD2" w14:paraId="0A5D8AB2" w14:textId="77777777">
        <w:trPr>
          <w:jc w:val="center"/>
        </w:trPr>
        <w:tc>
          <w:tcPr>
            <w:tcW w:w="1141" w:type="dxa"/>
          </w:tcPr>
          <w:p w14:paraId="70A4D065" w14:textId="77777777" w:rsidR="00C17AD2" w:rsidRDefault="006F29D6">
            <w:r>
              <w:rPr>
                <w:sz w:val="17"/>
              </w:rPr>
              <w:t>$1</w:t>
            </w:r>
          </w:p>
        </w:tc>
        <w:tc>
          <w:tcPr>
            <w:tcW w:w="1141" w:type="dxa"/>
          </w:tcPr>
          <w:p w14:paraId="7DDBA627" w14:textId="77777777" w:rsidR="00C17AD2" w:rsidRDefault="006F29D6">
            <w:r>
              <w:rPr>
                <w:sz w:val="17"/>
              </w:rPr>
              <w:t>0.0045</w:t>
            </w:r>
          </w:p>
        </w:tc>
        <w:tc>
          <w:tcPr>
            <w:tcW w:w="970" w:type="dxa"/>
          </w:tcPr>
          <w:p w14:paraId="6E8222EC" w14:textId="77777777" w:rsidR="00C17AD2" w:rsidRDefault="006F29D6">
            <w:r>
              <w:rPr>
                <w:sz w:val="17"/>
              </w:rPr>
              <w:t>0.987</w:t>
            </w:r>
          </w:p>
        </w:tc>
        <w:tc>
          <w:tcPr>
            <w:tcW w:w="1027" w:type="dxa"/>
          </w:tcPr>
          <w:p w14:paraId="1182A236" w14:textId="77777777" w:rsidR="00C17AD2" w:rsidRDefault="006F29D6">
            <w:r>
              <w:rPr>
                <w:sz w:val="17"/>
              </w:rPr>
              <w:t>0.454</w:t>
            </w:r>
          </w:p>
        </w:tc>
        <w:tc>
          <w:tcPr>
            <w:tcW w:w="1141" w:type="dxa"/>
          </w:tcPr>
          <w:p w14:paraId="5B95A970" w14:textId="77777777" w:rsidR="00C17AD2" w:rsidRDefault="006F29D6">
            <w:r>
              <w:rPr>
                <w:sz w:val="17"/>
              </w:rPr>
              <w:t>31.8</w:t>
            </w:r>
          </w:p>
        </w:tc>
        <w:tc>
          <w:tcPr>
            <w:tcW w:w="1483" w:type="dxa"/>
          </w:tcPr>
          <w:p w14:paraId="179213E4" w14:textId="77777777" w:rsidR="00C17AD2" w:rsidRDefault="006F29D6">
            <w:r>
              <w:rPr>
                <w:sz w:val="17"/>
              </w:rPr>
              <w:t>$582,802</w:t>
            </w:r>
          </w:p>
        </w:tc>
        <w:tc>
          <w:tcPr>
            <w:tcW w:w="1369" w:type="dxa"/>
          </w:tcPr>
          <w:p w14:paraId="5A11E260" w14:textId="77777777" w:rsidR="00C17AD2" w:rsidRDefault="006F29D6">
            <w:r>
              <w:rPr>
                <w:sz w:val="17"/>
              </w:rPr>
              <w:t>$3,706</w:t>
            </w:r>
          </w:p>
        </w:tc>
        <w:tc>
          <w:tcPr>
            <w:tcW w:w="1369" w:type="dxa"/>
          </w:tcPr>
          <w:p w14:paraId="7B2660D3" w14:textId="77777777" w:rsidR="00C17AD2" w:rsidRDefault="006F29D6">
            <w:r>
              <w:rPr>
                <w:sz w:val="17"/>
              </w:rPr>
              <w:t>99.4%</w:t>
            </w:r>
          </w:p>
        </w:tc>
      </w:tr>
      <w:tr w:rsidR="00C17AD2" w14:paraId="1E2BA96E" w14:textId="77777777">
        <w:trPr>
          <w:jc w:val="center"/>
        </w:trPr>
        <w:tc>
          <w:tcPr>
            <w:tcW w:w="1141" w:type="dxa"/>
            <w:shd w:val="clear" w:color="auto" w:fill="F8FAFC"/>
          </w:tcPr>
          <w:p w14:paraId="419E94DF" w14:textId="77777777" w:rsidR="00C17AD2" w:rsidRDefault="006F29D6">
            <w:r>
              <w:rPr>
                <w:sz w:val="17"/>
              </w:rPr>
              <w:t>$2</w:t>
            </w:r>
          </w:p>
        </w:tc>
        <w:tc>
          <w:tcPr>
            <w:tcW w:w="1141" w:type="dxa"/>
            <w:shd w:val="clear" w:color="auto" w:fill="F8FAFC"/>
          </w:tcPr>
          <w:p w14:paraId="7BC2106A" w14:textId="77777777" w:rsidR="00C17AD2" w:rsidRDefault="006F29D6">
            <w:r>
              <w:rPr>
                <w:sz w:val="17"/>
              </w:rPr>
              <w:t>0.0045</w:t>
            </w:r>
          </w:p>
        </w:tc>
        <w:tc>
          <w:tcPr>
            <w:tcW w:w="970" w:type="dxa"/>
            <w:shd w:val="clear" w:color="auto" w:fill="F8FAFC"/>
          </w:tcPr>
          <w:p w14:paraId="5EFCB7CE" w14:textId="77777777" w:rsidR="00C17AD2" w:rsidRDefault="006F29D6">
            <w:r>
              <w:rPr>
                <w:sz w:val="17"/>
              </w:rPr>
              <w:t>0.987</w:t>
            </w:r>
          </w:p>
        </w:tc>
        <w:tc>
          <w:tcPr>
            <w:tcW w:w="1027" w:type="dxa"/>
            <w:shd w:val="clear" w:color="auto" w:fill="F8FAFC"/>
          </w:tcPr>
          <w:p w14:paraId="20243912" w14:textId="77777777" w:rsidR="00C17AD2" w:rsidRDefault="006F29D6">
            <w:r>
              <w:rPr>
                <w:sz w:val="17"/>
              </w:rPr>
              <w:t>0.454</w:t>
            </w:r>
          </w:p>
        </w:tc>
        <w:tc>
          <w:tcPr>
            <w:tcW w:w="1141" w:type="dxa"/>
            <w:shd w:val="clear" w:color="auto" w:fill="F8FAFC"/>
          </w:tcPr>
          <w:p w14:paraId="28AE3C36" w14:textId="77777777" w:rsidR="00C17AD2" w:rsidRDefault="006F29D6">
            <w:r>
              <w:rPr>
                <w:sz w:val="17"/>
              </w:rPr>
              <w:t>31.8</w:t>
            </w:r>
          </w:p>
        </w:tc>
        <w:tc>
          <w:tcPr>
            <w:tcW w:w="1483" w:type="dxa"/>
            <w:shd w:val="clear" w:color="auto" w:fill="F8FAFC"/>
          </w:tcPr>
          <w:p w14:paraId="3F48A0D5" w14:textId="77777777" w:rsidR="00C17AD2" w:rsidRDefault="006F29D6">
            <w:r>
              <w:rPr>
                <w:sz w:val="17"/>
              </w:rPr>
              <w:t>$582,802</w:t>
            </w:r>
          </w:p>
        </w:tc>
        <w:tc>
          <w:tcPr>
            <w:tcW w:w="1369" w:type="dxa"/>
            <w:shd w:val="clear" w:color="auto" w:fill="F8FAFC"/>
          </w:tcPr>
          <w:p w14:paraId="604EF494" w14:textId="77777777" w:rsidR="00C17AD2" w:rsidRDefault="006F29D6">
            <w:r>
              <w:rPr>
                <w:sz w:val="17"/>
              </w:rPr>
              <w:t>$6,079</w:t>
            </w:r>
          </w:p>
        </w:tc>
        <w:tc>
          <w:tcPr>
            <w:tcW w:w="1369" w:type="dxa"/>
            <w:shd w:val="clear" w:color="auto" w:fill="F8FAFC"/>
          </w:tcPr>
          <w:p w14:paraId="5009AC81" w14:textId="77777777" w:rsidR="00C17AD2" w:rsidRDefault="006F29D6">
            <w:r>
              <w:rPr>
                <w:sz w:val="17"/>
              </w:rPr>
              <w:t>99.0%</w:t>
            </w:r>
          </w:p>
        </w:tc>
      </w:tr>
      <w:tr w:rsidR="00C17AD2" w14:paraId="767CF96C" w14:textId="77777777">
        <w:trPr>
          <w:jc w:val="center"/>
        </w:trPr>
        <w:tc>
          <w:tcPr>
            <w:tcW w:w="1141" w:type="dxa"/>
            <w:shd w:val="clear" w:color="auto" w:fill="EDE9FE"/>
          </w:tcPr>
          <w:p w14:paraId="0C0FAF44" w14:textId="77777777" w:rsidR="00C17AD2" w:rsidRDefault="006F29D6">
            <w:r>
              <w:rPr>
                <w:b/>
                <w:sz w:val="17"/>
              </w:rPr>
              <w:t>$5</w:t>
            </w:r>
          </w:p>
        </w:tc>
        <w:tc>
          <w:tcPr>
            <w:tcW w:w="1141" w:type="dxa"/>
            <w:shd w:val="clear" w:color="auto" w:fill="EDE9FE"/>
          </w:tcPr>
          <w:p w14:paraId="50C3700F" w14:textId="77777777" w:rsidR="00C17AD2" w:rsidRDefault="006F29D6">
            <w:r>
              <w:rPr>
                <w:b/>
                <w:sz w:val="17"/>
              </w:rPr>
              <w:t>0.0142</w:t>
            </w:r>
          </w:p>
        </w:tc>
        <w:tc>
          <w:tcPr>
            <w:tcW w:w="970" w:type="dxa"/>
            <w:shd w:val="clear" w:color="auto" w:fill="EDE9FE"/>
          </w:tcPr>
          <w:p w14:paraId="74AEDDAA" w14:textId="77777777" w:rsidR="00C17AD2" w:rsidRDefault="006F29D6">
            <w:r>
              <w:rPr>
                <w:b/>
                <w:sz w:val="17"/>
              </w:rPr>
              <w:t>0.984</w:t>
            </w:r>
          </w:p>
        </w:tc>
        <w:tc>
          <w:tcPr>
            <w:tcW w:w="1027" w:type="dxa"/>
            <w:shd w:val="clear" w:color="auto" w:fill="EDE9FE"/>
          </w:tcPr>
          <w:p w14:paraId="737ACA60" w14:textId="77777777" w:rsidR="00C17AD2" w:rsidRDefault="006F29D6">
            <w:r>
              <w:rPr>
                <w:b/>
                <w:sz w:val="17"/>
              </w:rPr>
              <w:t>0.614</w:t>
            </w:r>
          </w:p>
        </w:tc>
        <w:tc>
          <w:tcPr>
            <w:tcW w:w="1141" w:type="dxa"/>
            <w:shd w:val="clear" w:color="auto" w:fill="EDE9FE"/>
          </w:tcPr>
          <w:p w14:paraId="48B2BC63" w14:textId="77777777" w:rsidR="00C17AD2" w:rsidRDefault="006F29D6">
            <w:r>
              <w:rPr>
                <w:b/>
                <w:sz w:val="17"/>
              </w:rPr>
              <w:t>23.5</w:t>
            </w:r>
          </w:p>
        </w:tc>
        <w:tc>
          <w:tcPr>
            <w:tcW w:w="1483" w:type="dxa"/>
            <w:shd w:val="clear" w:color="auto" w:fill="EDE9FE"/>
          </w:tcPr>
          <w:p w14:paraId="0BF1F105" w14:textId="77777777" w:rsidR="00C17AD2" w:rsidRDefault="006F29D6">
            <w:r>
              <w:rPr>
                <w:b/>
                <w:sz w:val="17"/>
              </w:rPr>
              <w:t>$581,969</w:t>
            </w:r>
          </w:p>
        </w:tc>
        <w:tc>
          <w:tcPr>
            <w:tcW w:w="1369" w:type="dxa"/>
            <w:shd w:val="clear" w:color="auto" w:fill="EDE9FE"/>
          </w:tcPr>
          <w:p w14:paraId="5BB7F221" w14:textId="77777777" w:rsidR="00C17AD2" w:rsidRDefault="006F29D6">
            <w:r>
              <w:rPr>
                <w:b/>
                <w:sz w:val="17"/>
              </w:rPr>
              <w:t>$10,917</w:t>
            </w:r>
          </w:p>
        </w:tc>
        <w:tc>
          <w:tcPr>
            <w:tcW w:w="1369" w:type="dxa"/>
            <w:shd w:val="clear" w:color="auto" w:fill="EDE9FE"/>
          </w:tcPr>
          <w:p w14:paraId="3AD0C75C" w14:textId="77777777" w:rsidR="00C17AD2" w:rsidRDefault="006F29D6">
            <w:r>
              <w:rPr>
                <w:b/>
                <w:sz w:val="17"/>
              </w:rPr>
              <w:t>98.1%</w:t>
            </w:r>
          </w:p>
        </w:tc>
      </w:tr>
      <w:tr w:rsidR="00C17AD2" w14:paraId="3AB5233A" w14:textId="77777777">
        <w:trPr>
          <w:jc w:val="center"/>
        </w:trPr>
        <w:tc>
          <w:tcPr>
            <w:tcW w:w="1141" w:type="dxa"/>
            <w:shd w:val="clear" w:color="auto" w:fill="F8FAFC"/>
          </w:tcPr>
          <w:p w14:paraId="33799EBE" w14:textId="77777777" w:rsidR="00C17AD2" w:rsidRDefault="006F29D6">
            <w:r>
              <w:rPr>
                <w:sz w:val="17"/>
              </w:rPr>
              <w:t>$10</w:t>
            </w:r>
          </w:p>
        </w:tc>
        <w:tc>
          <w:tcPr>
            <w:tcW w:w="1141" w:type="dxa"/>
            <w:shd w:val="clear" w:color="auto" w:fill="F8FAFC"/>
          </w:tcPr>
          <w:p w14:paraId="5BCBB843" w14:textId="77777777" w:rsidR="00C17AD2" w:rsidRDefault="006F29D6">
            <w:r>
              <w:rPr>
                <w:sz w:val="17"/>
              </w:rPr>
              <w:t>0.0840</w:t>
            </w:r>
          </w:p>
        </w:tc>
        <w:tc>
          <w:tcPr>
            <w:tcW w:w="970" w:type="dxa"/>
            <w:shd w:val="clear" w:color="auto" w:fill="F8FAFC"/>
          </w:tcPr>
          <w:p w14:paraId="3168C8FE" w14:textId="77777777" w:rsidR="00C17AD2" w:rsidRDefault="006F29D6">
            <w:r>
              <w:rPr>
                <w:sz w:val="17"/>
              </w:rPr>
              <w:t>0.973</w:t>
            </w:r>
          </w:p>
        </w:tc>
        <w:tc>
          <w:tcPr>
            <w:tcW w:w="1027" w:type="dxa"/>
            <w:shd w:val="clear" w:color="auto" w:fill="F8FAFC"/>
          </w:tcPr>
          <w:p w14:paraId="1BF38C45" w14:textId="77777777" w:rsidR="00C17AD2" w:rsidRDefault="006F29D6">
            <w:r>
              <w:rPr>
                <w:sz w:val="17"/>
              </w:rPr>
              <w:t>0.830</w:t>
            </w:r>
          </w:p>
        </w:tc>
        <w:tc>
          <w:tcPr>
            <w:tcW w:w="1141" w:type="dxa"/>
            <w:shd w:val="clear" w:color="auto" w:fill="F8FAFC"/>
          </w:tcPr>
          <w:p w14:paraId="6958FE4B" w14:textId="77777777" w:rsidR="00C17AD2" w:rsidRDefault="006F29D6">
            <w:r>
              <w:rPr>
                <w:sz w:val="17"/>
              </w:rPr>
              <w:t>17.2</w:t>
            </w:r>
          </w:p>
        </w:tc>
        <w:tc>
          <w:tcPr>
            <w:tcW w:w="1483" w:type="dxa"/>
            <w:shd w:val="clear" w:color="auto" w:fill="F8FAFC"/>
          </w:tcPr>
          <w:p w14:paraId="16206B2D" w14:textId="77777777" w:rsidR="00C17AD2" w:rsidRDefault="006F29D6">
            <w:r>
              <w:rPr>
                <w:sz w:val="17"/>
              </w:rPr>
              <w:t>$578,876</w:t>
            </w:r>
          </w:p>
        </w:tc>
        <w:tc>
          <w:tcPr>
            <w:tcW w:w="1369" w:type="dxa"/>
            <w:shd w:val="clear" w:color="auto" w:fill="F8FAFC"/>
          </w:tcPr>
          <w:p w14:paraId="74BC4E59" w14:textId="77777777" w:rsidR="00C17AD2" w:rsidRDefault="006F29D6">
            <w:r>
              <w:rPr>
                <w:sz w:val="17"/>
              </w:rPr>
              <w:t>$18,060</w:t>
            </w:r>
          </w:p>
        </w:tc>
        <w:tc>
          <w:tcPr>
            <w:tcW w:w="1369" w:type="dxa"/>
            <w:shd w:val="clear" w:color="auto" w:fill="F8FAFC"/>
          </w:tcPr>
          <w:p w14:paraId="7716A497" w14:textId="77777777" w:rsidR="00C17AD2" w:rsidRDefault="006F29D6">
            <w:r>
              <w:rPr>
                <w:sz w:val="17"/>
              </w:rPr>
              <w:t>96.9%</w:t>
            </w:r>
          </w:p>
        </w:tc>
      </w:tr>
      <w:tr w:rsidR="00C17AD2" w14:paraId="1C0408A8" w14:textId="77777777">
        <w:trPr>
          <w:jc w:val="center"/>
        </w:trPr>
        <w:tc>
          <w:tcPr>
            <w:tcW w:w="1141" w:type="dxa"/>
          </w:tcPr>
          <w:p w14:paraId="521530FA" w14:textId="77777777" w:rsidR="00C17AD2" w:rsidRDefault="006F29D6">
            <w:r>
              <w:rPr>
                <w:sz w:val="17"/>
              </w:rPr>
              <w:t>$25</w:t>
            </w:r>
          </w:p>
        </w:tc>
        <w:tc>
          <w:tcPr>
            <w:tcW w:w="1141" w:type="dxa"/>
          </w:tcPr>
          <w:p w14:paraId="1204B68C" w14:textId="77777777" w:rsidR="00C17AD2" w:rsidRDefault="006F29D6">
            <w:r>
              <w:rPr>
                <w:sz w:val="17"/>
              </w:rPr>
              <w:t>0.0874</w:t>
            </w:r>
          </w:p>
        </w:tc>
        <w:tc>
          <w:tcPr>
            <w:tcW w:w="970" w:type="dxa"/>
          </w:tcPr>
          <w:p w14:paraId="59DBD686" w14:textId="77777777" w:rsidR="00C17AD2" w:rsidRDefault="006F29D6">
            <w:r>
              <w:rPr>
                <w:sz w:val="17"/>
              </w:rPr>
              <w:t>0.973</w:t>
            </w:r>
          </w:p>
        </w:tc>
        <w:tc>
          <w:tcPr>
            <w:tcW w:w="1027" w:type="dxa"/>
          </w:tcPr>
          <w:p w14:paraId="61C1BF53" w14:textId="77777777" w:rsidR="00C17AD2" w:rsidRDefault="006F29D6">
            <w:r>
              <w:rPr>
                <w:sz w:val="17"/>
              </w:rPr>
              <w:t>0.836</w:t>
            </w:r>
          </w:p>
        </w:tc>
        <w:tc>
          <w:tcPr>
            <w:tcW w:w="1141" w:type="dxa"/>
          </w:tcPr>
          <w:p w14:paraId="60D5BB87" w14:textId="77777777" w:rsidR="00C17AD2" w:rsidRDefault="006F29D6">
            <w:r>
              <w:rPr>
                <w:sz w:val="17"/>
              </w:rPr>
              <w:t>17.1</w:t>
            </w:r>
          </w:p>
        </w:tc>
        <w:tc>
          <w:tcPr>
            <w:tcW w:w="1483" w:type="dxa"/>
          </w:tcPr>
          <w:p w14:paraId="028804DC" w14:textId="77777777" w:rsidR="00C17AD2" w:rsidRDefault="006F29D6">
            <w:r>
              <w:rPr>
                <w:sz w:val="17"/>
              </w:rPr>
              <w:t>$578,876</w:t>
            </w:r>
          </w:p>
        </w:tc>
        <w:tc>
          <w:tcPr>
            <w:tcW w:w="1369" w:type="dxa"/>
          </w:tcPr>
          <w:p w14:paraId="372F2518" w14:textId="77777777" w:rsidR="00C17AD2" w:rsidRDefault="006F29D6">
            <w:r>
              <w:rPr>
                <w:sz w:val="17"/>
              </w:rPr>
              <w:t>$37,035</w:t>
            </w:r>
          </w:p>
        </w:tc>
        <w:tc>
          <w:tcPr>
            <w:tcW w:w="1369" w:type="dxa"/>
          </w:tcPr>
          <w:p w14:paraId="26AED3E7" w14:textId="77777777" w:rsidR="00C17AD2" w:rsidRDefault="006F29D6">
            <w:r>
              <w:rPr>
                <w:sz w:val="17"/>
              </w:rPr>
              <w:t>93.7%</w:t>
            </w:r>
          </w:p>
        </w:tc>
      </w:tr>
    </w:tbl>
    <w:p w14:paraId="61CCD04C" w14:textId="77777777" w:rsidR="00C17AD2" w:rsidRDefault="00C17AD2"/>
    <w:p w14:paraId="095FE774" w14:textId="77777777" w:rsidR="00C17AD2" w:rsidRDefault="006F29D6">
      <w:pPr>
        <w:keepNext/>
      </w:pPr>
      <w:r>
        <w:rPr>
          <w:b/>
          <w:color w:val="4F46E5"/>
          <w:sz w:val="19"/>
        </w:rPr>
        <w:t>Table 22. Risk tiers on the test period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1285"/>
        <w:gridCol w:w="1606"/>
        <w:gridCol w:w="1285"/>
        <w:gridCol w:w="1285"/>
        <w:gridCol w:w="1285"/>
        <w:gridCol w:w="1285"/>
        <w:gridCol w:w="1606"/>
      </w:tblGrid>
      <w:tr w:rsidR="00C17AD2" w14:paraId="6BB828BE" w14:textId="77777777">
        <w:trPr>
          <w:tblHeader/>
          <w:jc w:val="center"/>
        </w:trPr>
        <w:tc>
          <w:tcPr>
            <w:tcW w:w="1285" w:type="dxa"/>
            <w:shd w:val="clear" w:color="auto" w:fill="4F46E5"/>
          </w:tcPr>
          <w:p w14:paraId="3F3EF993" w14:textId="77777777" w:rsidR="00C17AD2" w:rsidRDefault="006F29D6">
            <w:r>
              <w:rPr>
                <w:b/>
                <w:color w:val="FFFFFF"/>
                <w:sz w:val="16"/>
              </w:rPr>
              <w:t>Tier</w:t>
            </w:r>
          </w:p>
        </w:tc>
        <w:tc>
          <w:tcPr>
            <w:tcW w:w="1606" w:type="dxa"/>
            <w:shd w:val="clear" w:color="auto" w:fill="4F46E5"/>
          </w:tcPr>
          <w:p w14:paraId="6DF94B39" w14:textId="77777777" w:rsidR="00C17AD2" w:rsidRDefault="006F29D6">
            <w:r>
              <w:rPr>
                <w:b/>
                <w:color w:val="FFFFFF"/>
                <w:sz w:val="16"/>
              </w:rPr>
              <w:t>Transactions</w:t>
            </w:r>
          </w:p>
        </w:tc>
        <w:tc>
          <w:tcPr>
            <w:tcW w:w="1285" w:type="dxa"/>
            <w:shd w:val="clear" w:color="auto" w:fill="4F46E5"/>
          </w:tcPr>
          <w:p w14:paraId="0FC7CD36" w14:textId="77777777" w:rsidR="00C17AD2" w:rsidRDefault="006F29D6">
            <w:r>
              <w:rPr>
                <w:b/>
                <w:color w:val="FFFFFF"/>
                <w:sz w:val="16"/>
              </w:rPr>
              <w:t>Share</w:t>
            </w:r>
          </w:p>
        </w:tc>
        <w:tc>
          <w:tcPr>
            <w:tcW w:w="1285" w:type="dxa"/>
            <w:shd w:val="clear" w:color="auto" w:fill="4F46E5"/>
          </w:tcPr>
          <w:p w14:paraId="7F183BB3" w14:textId="77777777" w:rsidR="00C17AD2" w:rsidRDefault="006F29D6">
            <w:r>
              <w:rPr>
                <w:b/>
                <w:color w:val="FFFFFF"/>
                <w:sz w:val="16"/>
              </w:rPr>
              <w:t>Per day</w:t>
            </w:r>
          </w:p>
        </w:tc>
        <w:tc>
          <w:tcPr>
            <w:tcW w:w="1285" w:type="dxa"/>
            <w:shd w:val="clear" w:color="auto" w:fill="4F46E5"/>
          </w:tcPr>
          <w:p w14:paraId="5FB72CE0" w14:textId="77777777" w:rsidR="00C17AD2" w:rsidRDefault="006F29D6">
            <w:r>
              <w:rPr>
                <w:b/>
                <w:color w:val="FFFFFF"/>
                <w:sz w:val="16"/>
              </w:rPr>
              <w:t>Frauds</w:t>
            </w:r>
          </w:p>
        </w:tc>
        <w:tc>
          <w:tcPr>
            <w:tcW w:w="1285" w:type="dxa"/>
            <w:shd w:val="clear" w:color="auto" w:fill="4F46E5"/>
          </w:tcPr>
          <w:p w14:paraId="1141681E" w14:textId="77777777" w:rsidR="00C17AD2" w:rsidRDefault="006F29D6">
            <w:r>
              <w:rPr>
                <w:b/>
                <w:color w:val="FFFFFF"/>
                <w:sz w:val="16"/>
              </w:rPr>
              <w:t>Fraud rate</w:t>
            </w:r>
          </w:p>
        </w:tc>
        <w:tc>
          <w:tcPr>
            <w:tcW w:w="1606" w:type="dxa"/>
            <w:shd w:val="clear" w:color="auto" w:fill="4F46E5"/>
          </w:tcPr>
          <w:p w14:paraId="1543F91A" w14:textId="77777777" w:rsidR="00C17AD2" w:rsidRDefault="006F29D6">
            <w:r>
              <w:rPr>
                <w:b/>
                <w:color w:val="FFFFFF"/>
                <w:sz w:val="16"/>
              </w:rPr>
              <w:t>Fraud $</w:t>
            </w:r>
          </w:p>
        </w:tc>
      </w:tr>
      <w:tr w:rsidR="00C17AD2" w14:paraId="6E1BF07D" w14:textId="77777777">
        <w:trPr>
          <w:jc w:val="center"/>
        </w:trPr>
        <w:tc>
          <w:tcPr>
            <w:tcW w:w="1285" w:type="dxa"/>
          </w:tcPr>
          <w:p w14:paraId="12FFFA1C" w14:textId="77777777" w:rsidR="00C17AD2" w:rsidRDefault="006F29D6">
            <w:r>
              <w:rPr>
                <w:sz w:val="16"/>
              </w:rPr>
              <w:t>LOW</w:t>
            </w:r>
          </w:p>
        </w:tc>
        <w:tc>
          <w:tcPr>
            <w:tcW w:w="1606" w:type="dxa"/>
          </w:tcPr>
          <w:p w14:paraId="012ACC08" w14:textId="77777777" w:rsidR="00C17AD2" w:rsidRDefault="006F29D6">
            <w:r>
              <w:rPr>
                <w:sz w:val="16"/>
              </w:rPr>
              <w:t>181,024</w:t>
            </w:r>
          </w:p>
        </w:tc>
        <w:tc>
          <w:tcPr>
            <w:tcW w:w="1285" w:type="dxa"/>
          </w:tcPr>
          <w:p w14:paraId="61E209CC" w14:textId="77777777" w:rsidR="00C17AD2" w:rsidRDefault="006F29D6">
            <w:r>
              <w:rPr>
                <w:sz w:val="16"/>
              </w:rPr>
              <w:t>99.04%</w:t>
            </w:r>
          </w:p>
        </w:tc>
        <w:tc>
          <w:tcPr>
            <w:tcW w:w="1285" w:type="dxa"/>
          </w:tcPr>
          <w:p w14:paraId="379ECE79" w14:textId="77777777" w:rsidR="00C17AD2" w:rsidRDefault="006F29D6">
            <w:r>
              <w:rPr>
                <w:sz w:val="16"/>
              </w:rPr>
              <w:t>2429.6</w:t>
            </w:r>
          </w:p>
        </w:tc>
        <w:tc>
          <w:tcPr>
            <w:tcW w:w="1285" w:type="dxa"/>
          </w:tcPr>
          <w:p w14:paraId="6263C475" w14:textId="77777777" w:rsidR="00C17AD2" w:rsidRDefault="006F29D6">
            <w:r>
              <w:rPr>
                <w:sz w:val="16"/>
              </w:rPr>
              <w:t>18</w:t>
            </w:r>
          </w:p>
        </w:tc>
        <w:tc>
          <w:tcPr>
            <w:tcW w:w="1285" w:type="dxa"/>
          </w:tcPr>
          <w:p w14:paraId="2874A7CE" w14:textId="77777777" w:rsidR="00C17AD2" w:rsidRDefault="006F29D6">
            <w:r>
              <w:rPr>
                <w:sz w:val="16"/>
              </w:rPr>
              <w:t>0.0%</w:t>
            </w:r>
          </w:p>
        </w:tc>
        <w:tc>
          <w:tcPr>
            <w:tcW w:w="1606" w:type="dxa"/>
          </w:tcPr>
          <w:p w14:paraId="1E564183" w14:textId="77777777" w:rsidR="00C17AD2" w:rsidRDefault="006F29D6">
            <w:r>
              <w:rPr>
                <w:sz w:val="16"/>
              </w:rPr>
              <w:t>$2,167</w:t>
            </w:r>
          </w:p>
        </w:tc>
      </w:tr>
      <w:tr w:rsidR="00C17AD2" w14:paraId="743B3F83" w14:textId="77777777">
        <w:trPr>
          <w:jc w:val="center"/>
        </w:trPr>
        <w:tc>
          <w:tcPr>
            <w:tcW w:w="1285" w:type="dxa"/>
            <w:shd w:val="clear" w:color="auto" w:fill="F8FAFC"/>
          </w:tcPr>
          <w:p w14:paraId="40E5EA90" w14:textId="77777777" w:rsidR="00C17AD2" w:rsidRDefault="006F29D6">
            <w:r>
              <w:rPr>
                <w:sz w:val="16"/>
              </w:rPr>
              <w:t>MEDIUM</w:t>
            </w:r>
          </w:p>
        </w:tc>
        <w:tc>
          <w:tcPr>
            <w:tcW w:w="1606" w:type="dxa"/>
            <w:shd w:val="clear" w:color="auto" w:fill="F8FAFC"/>
          </w:tcPr>
          <w:p w14:paraId="4F647998" w14:textId="77777777" w:rsidR="00C17AD2" w:rsidRDefault="006F29D6">
            <w:r>
              <w:rPr>
                <w:sz w:val="16"/>
              </w:rPr>
              <w:t>599</w:t>
            </w:r>
          </w:p>
        </w:tc>
        <w:tc>
          <w:tcPr>
            <w:tcW w:w="1285" w:type="dxa"/>
            <w:shd w:val="clear" w:color="auto" w:fill="F8FAFC"/>
          </w:tcPr>
          <w:p w14:paraId="5C99898B" w14:textId="77777777" w:rsidR="00C17AD2" w:rsidRDefault="006F29D6">
            <w:r>
              <w:rPr>
                <w:sz w:val="16"/>
              </w:rPr>
              <w:t>0.33%</w:t>
            </w:r>
          </w:p>
        </w:tc>
        <w:tc>
          <w:tcPr>
            <w:tcW w:w="1285" w:type="dxa"/>
            <w:shd w:val="clear" w:color="auto" w:fill="F8FAFC"/>
          </w:tcPr>
          <w:p w14:paraId="093E84B9" w14:textId="77777777" w:rsidR="00C17AD2" w:rsidRDefault="006F29D6">
            <w:r>
              <w:rPr>
                <w:sz w:val="16"/>
              </w:rPr>
              <w:t>8.0</w:t>
            </w:r>
          </w:p>
        </w:tc>
        <w:tc>
          <w:tcPr>
            <w:tcW w:w="1285" w:type="dxa"/>
            <w:shd w:val="clear" w:color="auto" w:fill="F8FAFC"/>
          </w:tcPr>
          <w:p w14:paraId="3E765DE9" w14:textId="77777777" w:rsidR="00C17AD2" w:rsidRDefault="006F29D6">
            <w:r>
              <w:rPr>
                <w:sz w:val="16"/>
              </w:rPr>
              <w:t>36</w:t>
            </w:r>
          </w:p>
        </w:tc>
        <w:tc>
          <w:tcPr>
            <w:tcW w:w="1285" w:type="dxa"/>
            <w:shd w:val="clear" w:color="auto" w:fill="F8FAFC"/>
          </w:tcPr>
          <w:p w14:paraId="5DFD9008" w14:textId="77777777" w:rsidR="00C17AD2" w:rsidRDefault="006F29D6">
            <w:r>
              <w:rPr>
                <w:sz w:val="16"/>
              </w:rPr>
              <w:t>6.0%</w:t>
            </w:r>
          </w:p>
        </w:tc>
        <w:tc>
          <w:tcPr>
            <w:tcW w:w="1606" w:type="dxa"/>
            <w:shd w:val="clear" w:color="auto" w:fill="F8FAFC"/>
          </w:tcPr>
          <w:p w14:paraId="638B5B52" w14:textId="77777777" w:rsidR="00C17AD2" w:rsidRDefault="006F29D6">
            <w:r>
              <w:rPr>
                <w:sz w:val="16"/>
              </w:rPr>
              <w:t>$13,891</w:t>
            </w:r>
          </w:p>
        </w:tc>
      </w:tr>
      <w:tr w:rsidR="00C17AD2" w14:paraId="678A595D" w14:textId="77777777">
        <w:trPr>
          <w:jc w:val="center"/>
        </w:trPr>
        <w:tc>
          <w:tcPr>
            <w:tcW w:w="1285" w:type="dxa"/>
          </w:tcPr>
          <w:p w14:paraId="200085EB" w14:textId="77777777" w:rsidR="00C17AD2" w:rsidRDefault="006F29D6">
            <w:r>
              <w:rPr>
                <w:sz w:val="16"/>
              </w:rPr>
              <w:t>HIGH</w:t>
            </w:r>
          </w:p>
        </w:tc>
        <w:tc>
          <w:tcPr>
            <w:tcW w:w="1606" w:type="dxa"/>
          </w:tcPr>
          <w:p w14:paraId="4F1E4FA1" w14:textId="77777777" w:rsidR="00C17AD2" w:rsidRDefault="006F29D6">
            <w:r>
              <w:rPr>
                <w:sz w:val="16"/>
              </w:rPr>
              <w:t>1,151</w:t>
            </w:r>
          </w:p>
        </w:tc>
        <w:tc>
          <w:tcPr>
            <w:tcW w:w="1285" w:type="dxa"/>
          </w:tcPr>
          <w:p w14:paraId="58E1A35C" w14:textId="77777777" w:rsidR="00C17AD2" w:rsidRDefault="006F29D6">
            <w:r>
              <w:rPr>
                <w:sz w:val="16"/>
              </w:rPr>
              <w:t>0.63%</w:t>
            </w:r>
          </w:p>
        </w:tc>
        <w:tc>
          <w:tcPr>
            <w:tcW w:w="1285" w:type="dxa"/>
          </w:tcPr>
          <w:p w14:paraId="6344F263" w14:textId="77777777" w:rsidR="00C17AD2" w:rsidRDefault="006F29D6">
            <w:r>
              <w:rPr>
                <w:sz w:val="16"/>
              </w:rPr>
              <w:t>15.4</w:t>
            </w:r>
          </w:p>
        </w:tc>
        <w:tc>
          <w:tcPr>
            <w:tcW w:w="1285" w:type="dxa"/>
          </w:tcPr>
          <w:p w14:paraId="6713A45E" w14:textId="77777777" w:rsidR="00C17AD2" w:rsidRDefault="006F29D6">
            <w:r>
              <w:rPr>
                <w:sz w:val="16"/>
              </w:rPr>
              <w:t>1,038</w:t>
            </w:r>
          </w:p>
        </w:tc>
        <w:tc>
          <w:tcPr>
            <w:tcW w:w="1285" w:type="dxa"/>
          </w:tcPr>
          <w:p w14:paraId="77959345" w14:textId="77777777" w:rsidR="00C17AD2" w:rsidRDefault="006F29D6">
            <w:r>
              <w:rPr>
                <w:sz w:val="16"/>
              </w:rPr>
              <w:t>90.2%</w:t>
            </w:r>
          </w:p>
        </w:tc>
        <w:tc>
          <w:tcPr>
            <w:tcW w:w="1606" w:type="dxa"/>
          </w:tcPr>
          <w:p w14:paraId="403FB833" w14:textId="77777777" w:rsidR="00C17AD2" w:rsidRDefault="006F29D6">
            <w:r>
              <w:rPr>
                <w:sz w:val="16"/>
              </w:rPr>
              <w:t>$568,077</w:t>
            </w:r>
          </w:p>
        </w:tc>
      </w:tr>
    </w:tbl>
    <w:p w14:paraId="419320A6" w14:textId="77777777" w:rsidR="00C17AD2" w:rsidRDefault="00C17AD2"/>
    <w:tbl>
      <w:tblPr>
        <w:tblW w:w="0" w:type="auto"/>
        <w:tblBorders>
          <w:top w:val="single" w:sz="8" w:space="0" w:color="16A34A"/>
          <w:left w:val="single" w:sz="8" w:space="0" w:color="16A34A"/>
          <w:bottom w:val="single" w:sz="8" w:space="0" w:color="16A34A"/>
          <w:right w:val="single" w:sz="8" w:space="0" w:color="16A34A"/>
          <w:insideH w:val="single" w:sz="8" w:space="0" w:color="16A34A"/>
          <w:insideV w:val="single" w:sz="8" w:space="0" w:color="16A34A"/>
        </w:tblBorders>
        <w:tblCellMar>
          <w:top w:w="141" w:type="dxa"/>
          <w:left w:w="141" w:type="dxa"/>
          <w:bottom w:w="141" w:type="dxa"/>
          <w:right w:w="141" w:type="dxa"/>
        </w:tblCellMar>
        <w:tblLook w:val="04A0" w:firstRow="1" w:lastRow="0" w:firstColumn="1" w:lastColumn="0" w:noHBand="0" w:noVBand="1"/>
      </w:tblPr>
      <w:tblGrid>
        <w:gridCol w:w="9638"/>
      </w:tblGrid>
      <w:tr w:rsidR="00C17AD2" w14:paraId="24E64A34" w14:textId="77777777">
        <w:tc>
          <w:tcPr>
            <w:tcW w:w="9638" w:type="dxa"/>
            <w:shd w:val="clear" w:color="auto" w:fill="F0FDF4"/>
          </w:tcPr>
          <w:p w14:paraId="44584E4E" w14:textId="77777777" w:rsidR="00C17AD2" w:rsidRDefault="006F29D6">
            <w:r>
              <w:rPr>
                <w:b/>
                <w:color w:val="16A34A"/>
              </w:rPr>
              <w:t>Finding (RQ6)</w:t>
            </w:r>
          </w:p>
          <w:p w14:paraId="0AC0E38D" w14:textId="77777777" w:rsidR="00C17AD2" w:rsidRDefault="006F29D6">
            <w:r>
              <w:rPr>
                <w:sz w:val="20"/>
              </w:rPr>
              <w:t>With a $5 alert cost, the hybrid stops 99.6% of fraud value and avoids 98.1% of fraud losses after paying for every alert, raising about 23 alerts per day out of ~2,453 daily transactions. The legacy rule engine avoids only 85.4%. Auto-block (HIGH) is reserved for 0.63% of transactions with a fraud rate of 90.2%.</w:t>
            </w:r>
          </w:p>
        </w:tc>
      </w:tr>
    </w:tbl>
    <w:p w14:paraId="31B96649" w14:textId="77777777" w:rsidR="00C17AD2" w:rsidRDefault="00C17AD2"/>
    <w:p w14:paraId="3095DD9B" w14:textId="77777777" w:rsidR="00C17AD2" w:rsidRDefault="006F29D6">
      <w:pPr>
        <w:keepNext/>
        <w:jc w:val="center"/>
      </w:pPr>
      <w:r>
        <w:rPr>
          <w:noProof/>
        </w:rPr>
        <w:drawing>
          <wp:inline distT="0" distB="0" distL="0" distR="0" wp14:anchorId="6A73BDD5" wp14:editId="75469182">
            <wp:extent cx="6120000" cy="19532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usiness.png"/>
                    <pic:cNvPicPr/>
                  </pic:nvPicPr>
                  <pic:blipFill>
                    <a:blip r:embed="rId19"/>
                    <a:stretch>
                      <a:fillRect/>
                    </a:stretch>
                  </pic:blipFill>
                  <pic:spPr>
                    <a:xfrm>
                      <a:off x="0" y="0"/>
                      <a:ext cx="6120000" cy="1953242"/>
                    </a:xfrm>
                    <a:prstGeom prst="rect">
                      <a:avLst/>
                    </a:prstGeom>
                  </pic:spPr>
                </pic:pic>
              </a:graphicData>
            </a:graphic>
          </wp:inline>
        </w:drawing>
      </w:r>
    </w:p>
    <w:p w14:paraId="00634A0C" w14:textId="77777777" w:rsidR="00C17AD2" w:rsidRDefault="006F29D6">
      <w:pPr>
        <w:jc w:val="center"/>
      </w:pPr>
      <w:r>
        <w:rPr>
          <w:color w:val="64748B"/>
          <w:sz w:val="18"/>
        </w:rPr>
        <w:t>Figure 14. Cost versus threshold (left) and the three risk tiers (right).</w:t>
      </w:r>
    </w:p>
    <w:p w14:paraId="7C1C4D74" w14:textId="77777777" w:rsidR="00C17AD2" w:rsidRDefault="006F29D6">
      <w:pPr>
        <w:keepNext/>
        <w:jc w:val="center"/>
      </w:pPr>
      <w:r>
        <w:rPr>
          <w:noProof/>
        </w:rPr>
        <w:drawing>
          <wp:inline distT="0" distB="0" distL="0" distR="0" wp14:anchorId="2F490F1B" wp14:editId="20D5416C">
            <wp:extent cx="4320000" cy="23491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nthly.png"/>
                    <pic:cNvPicPr/>
                  </pic:nvPicPr>
                  <pic:blipFill>
                    <a:blip r:embed="rId20"/>
                    <a:stretch>
                      <a:fillRect/>
                    </a:stretch>
                  </pic:blipFill>
                  <pic:spPr>
                    <a:xfrm>
                      <a:off x="0" y="0"/>
                      <a:ext cx="4320000" cy="2349158"/>
                    </a:xfrm>
                    <a:prstGeom prst="rect">
                      <a:avLst/>
                    </a:prstGeom>
                  </pic:spPr>
                </pic:pic>
              </a:graphicData>
            </a:graphic>
          </wp:inline>
        </w:drawing>
      </w:r>
    </w:p>
    <w:p w14:paraId="64D44397" w14:textId="77777777" w:rsidR="00C17AD2" w:rsidRDefault="006F29D6">
      <w:pPr>
        <w:jc w:val="center"/>
      </w:pPr>
      <w:r>
        <w:rPr>
          <w:color w:val="64748B"/>
          <w:sz w:val="18"/>
        </w:rPr>
        <w:t>Figure 15. Month-by-month stability on the test period.</w:t>
      </w:r>
    </w:p>
    <w:p w14:paraId="3E31E806" w14:textId="77777777" w:rsidR="00C17AD2" w:rsidRDefault="006F29D6">
      <w:pPr>
        <w:keepNext/>
        <w:jc w:val="center"/>
      </w:pPr>
      <w:r>
        <w:rPr>
          <w:noProof/>
        </w:rPr>
        <w:drawing>
          <wp:inline distT="0" distB="0" distL="0" distR="0" wp14:anchorId="303B9212" wp14:editId="785F7B1A">
            <wp:extent cx="2880000" cy="24050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png"/>
                    <pic:cNvPicPr/>
                  </pic:nvPicPr>
                  <pic:blipFill>
                    <a:blip r:embed="rId21"/>
                    <a:stretch>
                      <a:fillRect/>
                    </a:stretch>
                  </pic:blipFill>
                  <pic:spPr>
                    <a:xfrm>
                      <a:off x="0" y="0"/>
                      <a:ext cx="2880000" cy="2405053"/>
                    </a:xfrm>
                    <a:prstGeom prst="rect">
                      <a:avLst/>
                    </a:prstGeom>
                  </pic:spPr>
                </pic:pic>
              </a:graphicData>
            </a:graphic>
          </wp:inline>
        </w:drawing>
      </w:r>
    </w:p>
    <w:p w14:paraId="1B9F04CD" w14:textId="77777777" w:rsidR="00C17AD2" w:rsidRDefault="006F29D6">
      <w:pPr>
        <w:jc w:val="center"/>
      </w:pPr>
      <w:r>
        <w:rPr>
          <w:color w:val="64748B"/>
          <w:sz w:val="18"/>
        </w:rPr>
        <w:t>Figure 16. Confusion matrix of the hybrid at the validation-tuned threshold.</w:t>
      </w:r>
    </w:p>
    <w:p w14:paraId="3E87DF0D" w14:textId="77777777" w:rsidR="00C17AD2" w:rsidRDefault="006F29D6">
      <w:r>
        <w:t>The Population Stability Index of the risk score between validation and test is 0.033 (below 0.1 is conventionally "stable"). In production the same statistic, computed weekly, triggers retraining when fraud patterns drift.</w:t>
      </w:r>
    </w:p>
    <w:p w14:paraId="7D84C07F" w14:textId="77777777" w:rsidR="00C17AD2" w:rsidRDefault="006F29D6">
      <w:pPr>
        <w:pStyle w:val="Heading2"/>
      </w:pPr>
      <w:bookmarkStart w:id="30" w:name="_Toc240057821"/>
      <w:r>
        <w:t>7.8 Safety layer: cost and effect</w:t>
      </w:r>
      <w:bookmarkEnd w:id="30"/>
    </w:p>
    <w:p w14:paraId="68D9D2FA" w14:textId="77777777" w:rsidR="00C17AD2" w:rsidRDefault="006F29D6">
      <w:pPr>
        <w:keepNext/>
      </w:pPr>
      <w:r>
        <w:rPr>
          <w:b/>
          <w:color w:val="4F46E5"/>
          <w:sz w:val="19"/>
        </w:rPr>
        <w:t>Table 23. How often each rule fires, and what it adds beyond the ML's own alerts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1311"/>
        <w:gridCol w:w="852"/>
        <w:gridCol w:w="1049"/>
        <w:gridCol w:w="1311"/>
        <w:gridCol w:w="1311"/>
        <w:gridCol w:w="1311"/>
        <w:gridCol w:w="1311"/>
        <w:gridCol w:w="1180"/>
      </w:tblGrid>
      <w:tr w:rsidR="00C17AD2" w14:paraId="74EFCF33" w14:textId="77777777">
        <w:trPr>
          <w:tblHeader/>
          <w:jc w:val="center"/>
        </w:trPr>
        <w:tc>
          <w:tcPr>
            <w:tcW w:w="1311" w:type="dxa"/>
            <w:shd w:val="clear" w:color="auto" w:fill="4F46E5"/>
          </w:tcPr>
          <w:p w14:paraId="077FB0FE" w14:textId="77777777" w:rsidR="00C17AD2" w:rsidRDefault="006F29D6">
            <w:r>
              <w:rPr>
                <w:b/>
                <w:color w:val="FFFFFF"/>
                <w:sz w:val="17"/>
              </w:rPr>
              <w:t>Period</w:t>
            </w:r>
          </w:p>
        </w:tc>
        <w:tc>
          <w:tcPr>
            <w:tcW w:w="852" w:type="dxa"/>
            <w:shd w:val="clear" w:color="auto" w:fill="4F46E5"/>
          </w:tcPr>
          <w:p w14:paraId="48B5B087" w14:textId="77777777" w:rsidR="00C17AD2" w:rsidRDefault="006F29D6">
            <w:r>
              <w:rPr>
                <w:b/>
                <w:color w:val="FFFFFF"/>
                <w:sz w:val="17"/>
              </w:rPr>
              <w:t>Rule</w:t>
            </w:r>
          </w:p>
        </w:tc>
        <w:tc>
          <w:tcPr>
            <w:tcW w:w="1049" w:type="dxa"/>
            <w:shd w:val="clear" w:color="auto" w:fill="4F46E5"/>
          </w:tcPr>
          <w:p w14:paraId="7D4203FB" w14:textId="77777777" w:rsidR="00C17AD2" w:rsidRDefault="006F29D6">
            <w:r>
              <w:rPr>
                <w:b/>
                <w:color w:val="FFFFFF"/>
                <w:sz w:val="17"/>
              </w:rPr>
              <w:t>Fires</w:t>
            </w:r>
          </w:p>
        </w:tc>
        <w:tc>
          <w:tcPr>
            <w:tcW w:w="1311" w:type="dxa"/>
            <w:shd w:val="clear" w:color="auto" w:fill="4F46E5"/>
          </w:tcPr>
          <w:p w14:paraId="689FA553" w14:textId="77777777" w:rsidR="00C17AD2" w:rsidRDefault="006F29D6">
            <w:r>
              <w:rPr>
                <w:b/>
                <w:color w:val="FFFFFF"/>
                <w:sz w:val="17"/>
              </w:rPr>
              <w:t>On genuine</w:t>
            </w:r>
          </w:p>
        </w:tc>
        <w:tc>
          <w:tcPr>
            <w:tcW w:w="1311" w:type="dxa"/>
            <w:shd w:val="clear" w:color="auto" w:fill="4F46E5"/>
          </w:tcPr>
          <w:p w14:paraId="4F9645C8" w14:textId="77777777" w:rsidR="00C17AD2" w:rsidRDefault="006F29D6">
            <w:r>
              <w:rPr>
                <w:b/>
                <w:color w:val="FFFFFF"/>
                <w:sz w:val="17"/>
              </w:rPr>
              <w:t>Fraud rate</w:t>
            </w:r>
          </w:p>
        </w:tc>
        <w:tc>
          <w:tcPr>
            <w:tcW w:w="1311" w:type="dxa"/>
            <w:shd w:val="clear" w:color="auto" w:fill="4F46E5"/>
          </w:tcPr>
          <w:p w14:paraId="52FFE152" w14:textId="77777777" w:rsidR="00C17AD2" w:rsidRDefault="006F29D6">
            <w:r>
              <w:rPr>
                <w:b/>
                <w:color w:val="FFFFFF"/>
                <w:sz w:val="17"/>
              </w:rPr>
              <w:t>Extra alerts</w:t>
            </w:r>
          </w:p>
        </w:tc>
        <w:tc>
          <w:tcPr>
            <w:tcW w:w="1311" w:type="dxa"/>
            <w:shd w:val="clear" w:color="auto" w:fill="4F46E5"/>
          </w:tcPr>
          <w:p w14:paraId="3D73F48F" w14:textId="77777777" w:rsidR="00C17AD2" w:rsidRDefault="006F29D6">
            <w:r>
              <w:rPr>
                <w:b/>
                <w:color w:val="FFFFFF"/>
                <w:sz w:val="17"/>
              </w:rPr>
              <w:t>Extra frauds</w:t>
            </w:r>
          </w:p>
        </w:tc>
        <w:tc>
          <w:tcPr>
            <w:tcW w:w="1180" w:type="dxa"/>
            <w:shd w:val="clear" w:color="auto" w:fill="4F46E5"/>
          </w:tcPr>
          <w:p w14:paraId="2479EFC3" w14:textId="77777777" w:rsidR="00C17AD2" w:rsidRDefault="006F29D6">
            <w:r>
              <w:rPr>
                <w:b/>
                <w:color w:val="FFFFFF"/>
                <w:sz w:val="17"/>
              </w:rPr>
              <w:t>Extra / day</w:t>
            </w:r>
          </w:p>
        </w:tc>
      </w:tr>
      <w:tr w:rsidR="00C17AD2" w14:paraId="272685DD" w14:textId="77777777">
        <w:trPr>
          <w:jc w:val="center"/>
        </w:trPr>
        <w:tc>
          <w:tcPr>
            <w:tcW w:w="1311" w:type="dxa"/>
          </w:tcPr>
          <w:p w14:paraId="2EECBCAF" w14:textId="77777777" w:rsidR="00C17AD2" w:rsidRDefault="006F29D6">
            <w:r>
              <w:rPr>
                <w:sz w:val="17"/>
              </w:rPr>
              <w:t>Validation</w:t>
            </w:r>
          </w:p>
        </w:tc>
        <w:tc>
          <w:tcPr>
            <w:tcW w:w="852" w:type="dxa"/>
          </w:tcPr>
          <w:p w14:paraId="4B0F4171" w14:textId="77777777" w:rsidR="00C17AD2" w:rsidRDefault="006F29D6">
            <w:r>
              <w:rPr>
                <w:sz w:val="17"/>
              </w:rPr>
              <w:t>P1</w:t>
            </w:r>
          </w:p>
        </w:tc>
        <w:tc>
          <w:tcPr>
            <w:tcW w:w="1049" w:type="dxa"/>
          </w:tcPr>
          <w:p w14:paraId="234E6AE9" w14:textId="77777777" w:rsidR="00C17AD2" w:rsidRDefault="006F29D6">
            <w:r>
              <w:rPr>
                <w:sz w:val="17"/>
              </w:rPr>
              <w:t>49</w:t>
            </w:r>
          </w:p>
        </w:tc>
        <w:tc>
          <w:tcPr>
            <w:tcW w:w="1311" w:type="dxa"/>
          </w:tcPr>
          <w:p w14:paraId="126844D7" w14:textId="77777777" w:rsidR="00C17AD2" w:rsidRDefault="006F29D6">
            <w:r>
              <w:rPr>
                <w:sz w:val="17"/>
              </w:rPr>
              <w:t>5</w:t>
            </w:r>
          </w:p>
        </w:tc>
        <w:tc>
          <w:tcPr>
            <w:tcW w:w="1311" w:type="dxa"/>
          </w:tcPr>
          <w:p w14:paraId="45259790" w14:textId="77777777" w:rsidR="00C17AD2" w:rsidRDefault="006F29D6">
            <w:r>
              <w:rPr>
                <w:sz w:val="17"/>
              </w:rPr>
              <w:t>90%</w:t>
            </w:r>
          </w:p>
        </w:tc>
        <w:tc>
          <w:tcPr>
            <w:tcW w:w="1311" w:type="dxa"/>
          </w:tcPr>
          <w:p w14:paraId="4E3456A3" w14:textId="77777777" w:rsidR="00C17AD2" w:rsidRDefault="006F29D6">
            <w:r>
              <w:rPr>
                <w:sz w:val="17"/>
              </w:rPr>
              <w:t>5</w:t>
            </w:r>
          </w:p>
        </w:tc>
        <w:tc>
          <w:tcPr>
            <w:tcW w:w="1311" w:type="dxa"/>
          </w:tcPr>
          <w:p w14:paraId="48EC9790" w14:textId="77777777" w:rsidR="00C17AD2" w:rsidRDefault="006F29D6">
            <w:r>
              <w:rPr>
                <w:sz w:val="17"/>
              </w:rPr>
              <w:t>0</w:t>
            </w:r>
          </w:p>
        </w:tc>
        <w:tc>
          <w:tcPr>
            <w:tcW w:w="1180" w:type="dxa"/>
          </w:tcPr>
          <w:p w14:paraId="377F3BD1" w14:textId="77777777" w:rsidR="00C17AD2" w:rsidRDefault="006F29D6">
            <w:r>
              <w:rPr>
                <w:sz w:val="17"/>
              </w:rPr>
              <w:t>0.06</w:t>
            </w:r>
          </w:p>
        </w:tc>
      </w:tr>
      <w:tr w:rsidR="00C17AD2" w14:paraId="20DFE6EA" w14:textId="77777777">
        <w:trPr>
          <w:jc w:val="center"/>
        </w:trPr>
        <w:tc>
          <w:tcPr>
            <w:tcW w:w="1311" w:type="dxa"/>
            <w:shd w:val="clear" w:color="auto" w:fill="F8FAFC"/>
          </w:tcPr>
          <w:p w14:paraId="0BEA26F6" w14:textId="77777777" w:rsidR="00C17AD2" w:rsidRDefault="006F29D6">
            <w:r>
              <w:rPr>
                <w:sz w:val="17"/>
              </w:rPr>
              <w:t>Validation</w:t>
            </w:r>
          </w:p>
        </w:tc>
        <w:tc>
          <w:tcPr>
            <w:tcW w:w="852" w:type="dxa"/>
            <w:shd w:val="clear" w:color="auto" w:fill="F8FAFC"/>
          </w:tcPr>
          <w:p w14:paraId="30E55D45" w14:textId="77777777" w:rsidR="00C17AD2" w:rsidRDefault="006F29D6">
            <w:r>
              <w:rPr>
                <w:sz w:val="17"/>
              </w:rPr>
              <w:t>P2</w:t>
            </w:r>
          </w:p>
        </w:tc>
        <w:tc>
          <w:tcPr>
            <w:tcW w:w="1049" w:type="dxa"/>
            <w:shd w:val="clear" w:color="auto" w:fill="F8FAFC"/>
          </w:tcPr>
          <w:p w14:paraId="6A37F8DB" w14:textId="77777777" w:rsidR="00C17AD2" w:rsidRDefault="006F29D6">
            <w:r>
              <w:rPr>
                <w:sz w:val="17"/>
              </w:rPr>
              <w:t>0</w:t>
            </w:r>
          </w:p>
        </w:tc>
        <w:tc>
          <w:tcPr>
            <w:tcW w:w="1311" w:type="dxa"/>
            <w:shd w:val="clear" w:color="auto" w:fill="F8FAFC"/>
          </w:tcPr>
          <w:p w14:paraId="0052CCC5" w14:textId="77777777" w:rsidR="00C17AD2" w:rsidRDefault="006F29D6">
            <w:r>
              <w:rPr>
                <w:sz w:val="17"/>
              </w:rPr>
              <w:t>0</w:t>
            </w:r>
          </w:p>
        </w:tc>
        <w:tc>
          <w:tcPr>
            <w:tcW w:w="1311" w:type="dxa"/>
            <w:shd w:val="clear" w:color="auto" w:fill="F8FAFC"/>
          </w:tcPr>
          <w:p w14:paraId="03864191" w14:textId="77777777" w:rsidR="00C17AD2" w:rsidRDefault="006F29D6">
            <w:r>
              <w:rPr>
                <w:sz w:val="17"/>
              </w:rPr>
              <w:t>-</w:t>
            </w:r>
          </w:p>
        </w:tc>
        <w:tc>
          <w:tcPr>
            <w:tcW w:w="1311" w:type="dxa"/>
            <w:shd w:val="clear" w:color="auto" w:fill="F8FAFC"/>
          </w:tcPr>
          <w:p w14:paraId="508DFA4B" w14:textId="77777777" w:rsidR="00C17AD2" w:rsidRDefault="006F29D6">
            <w:r>
              <w:rPr>
                <w:sz w:val="17"/>
              </w:rPr>
              <w:t>0</w:t>
            </w:r>
          </w:p>
        </w:tc>
        <w:tc>
          <w:tcPr>
            <w:tcW w:w="1311" w:type="dxa"/>
            <w:shd w:val="clear" w:color="auto" w:fill="F8FAFC"/>
          </w:tcPr>
          <w:p w14:paraId="71C7F44F" w14:textId="77777777" w:rsidR="00C17AD2" w:rsidRDefault="006F29D6">
            <w:r>
              <w:rPr>
                <w:sz w:val="17"/>
              </w:rPr>
              <w:t>0</w:t>
            </w:r>
          </w:p>
        </w:tc>
        <w:tc>
          <w:tcPr>
            <w:tcW w:w="1180" w:type="dxa"/>
            <w:shd w:val="clear" w:color="auto" w:fill="F8FAFC"/>
          </w:tcPr>
          <w:p w14:paraId="1EF46553" w14:textId="77777777" w:rsidR="00C17AD2" w:rsidRDefault="006F29D6">
            <w:r>
              <w:rPr>
                <w:sz w:val="17"/>
              </w:rPr>
              <w:t>0.00</w:t>
            </w:r>
          </w:p>
        </w:tc>
      </w:tr>
      <w:tr w:rsidR="00C17AD2" w14:paraId="43D2A34A" w14:textId="77777777">
        <w:trPr>
          <w:jc w:val="center"/>
        </w:trPr>
        <w:tc>
          <w:tcPr>
            <w:tcW w:w="1311" w:type="dxa"/>
          </w:tcPr>
          <w:p w14:paraId="48AA569B" w14:textId="77777777" w:rsidR="00C17AD2" w:rsidRDefault="006F29D6">
            <w:r>
              <w:rPr>
                <w:sz w:val="17"/>
              </w:rPr>
              <w:t>Validation</w:t>
            </w:r>
          </w:p>
        </w:tc>
        <w:tc>
          <w:tcPr>
            <w:tcW w:w="852" w:type="dxa"/>
          </w:tcPr>
          <w:p w14:paraId="49C9499B" w14:textId="77777777" w:rsidR="00C17AD2" w:rsidRDefault="006F29D6">
            <w:r>
              <w:rPr>
                <w:sz w:val="17"/>
              </w:rPr>
              <w:t>P3</w:t>
            </w:r>
          </w:p>
        </w:tc>
        <w:tc>
          <w:tcPr>
            <w:tcW w:w="1049" w:type="dxa"/>
          </w:tcPr>
          <w:p w14:paraId="4A199C38" w14:textId="77777777" w:rsidR="00C17AD2" w:rsidRDefault="006F29D6">
            <w:r>
              <w:rPr>
                <w:sz w:val="17"/>
              </w:rPr>
              <w:t>6</w:t>
            </w:r>
          </w:p>
        </w:tc>
        <w:tc>
          <w:tcPr>
            <w:tcW w:w="1311" w:type="dxa"/>
          </w:tcPr>
          <w:p w14:paraId="538AF32C" w14:textId="77777777" w:rsidR="00C17AD2" w:rsidRDefault="006F29D6">
            <w:r>
              <w:rPr>
                <w:sz w:val="17"/>
              </w:rPr>
              <w:t>6</w:t>
            </w:r>
          </w:p>
        </w:tc>
        <w:tc>
          <w:tcPr>
            <w:tcW w:w="1311" w:type="dxa"/>
          </w:tcPr>
          <w:p w14:paraId="149FCF3B" w14:textId="77777777" w:rsidR="00C17AD2" w:rsidRDefault="006F29D6">
            <w:r>
              <w:rPr>
                <w:sz w:val="17"/>
              </w:rPr>
              <w:t>0%</w:t>
            </w:r>
          </w:p>
        </w:tc>
        <w:tc>
          <w:tcPr>
            <w:tcW w:w="1311" w:type="dxa"/>
          </w:tcPr>
          <w:p w14:paraId="51DDC1A8" w14:textId="77777777" w:rsidR="00C17AD2" w:rsidRDefault="006F29D6">
            <w:r>
              <w:rPr>
                <w:sz w:val="17"/>
              </w:rPr>
              <w:t>6</w:t>
            </w:r>
          </w:p>
        </w:tc>
        <w:tc>
          <w:tcPr>
            <w:tcW w:w="1311" w:type="dxa"/>
          </w:tcPr>
          <w:p w14:paraId="435B1EDA" w14:textId="77777777" w:rsidR="00C17AD2" w:rsidRDefault="006F29D6">
            <w:r>
              <w:rPr>
                <w:sz w:val="17"/>
              </w:rPr>
              <w:t>0</w:t>
            </w:r>
          </w:p>
        </w:tc>
        <w:tc>
          <w:tcPr>
            <w:tcW w:w="1180" w:type="dxa"/>
          </w:tcPr>
          <w:p w14:paraId="19BB5C5A" w14:textId="77777777" w:rsidR="00C17AD2" w:rsidRDefault="006F29D6">
            <w:r>
              <w:rPr>
                <w:sz w:val="17"/>
              </w:rPr>
              <w:t>0.07</w:t>
            </w:r>
          </w:p>
        </w:tc>
      </w:tr>
      <w:tr w:rsidR="00C17AD2" w14:paraId="1CC5D39B" w14:textId="77777777">
        <w:trPr>
          <w:jc w:val="center"/>
        </w:trPr>
        <w:tc>
          <w:tcPr>
            <w:tcW w:w="1311" w:type="dxa"/>
            <w:shd w:val="clear" w:color="auto" w:fill="F8FAFC"/>
          </w:tcPr>
          <w:p w14:paraId="02CF2960" w14:textId="77777777" w:rsidR="00C17AD2" w:rsidRDefault="006F29D6">
            <w:r>
              <w:rPr>
                <w:sz w:val="17"/>
              </w:rPr>
              <w:t>Validation</w:t>
            </w:r>
          </w:p>
        </w:tc>
        <w:tc>
          <w:tcPr>
            <w:tcW w:w="852" w:type="dxa"/>
            <w:shd w:val="clear" w:color="auto" w:fill="F8FAFC"/>
          </w:tcPr>
          <w:p w14:paraId="6072F308" w14:textId="77777777" w:rsidR="00C17AD2" w:rsidRDefault="006F29D6">
            <w:r>
              <w:rPr>
                <w:sz w:val="17"/>
              </w:rPr>
              <w:t>N1</w:t>
            </w:r>
          </w:p>
        </w:tc>
        <w:tc>
          <w:tcPr>
            <w:tcW w:w="1049" w:type="dxa"/>
            <w:shd w:val="clear" w:color="auto" w:fill="F8FAFC"/>
          </w:tcPr>
          <w:p w14:paraId="34E26BBA" w14:textId="77777777" w:rsidR="00C17AD2" w:rsidRDefault="006F29D6">
            <w:r>
              <w:rPr>
                <w:sz w:val="17"/>
              </w:rPr>
              <w:t>137</w:t>
            </w:r>
          </w:p>
        </w:tc>
        <w:tc>
          <w:tcPr>
            <w:tcW w:w="1311" w:type="dxa"/>
            <w:shd w:val="clear" w:color="auto" w:fill="F8FAFC"/>
          </w:tcPr>
          <w:p w14:paraId="6D4B85AD" w14:textId="77777777" w:rsidR="00C17AD2" w:rsidRDefault="006F29D6">
            <w:r>
              <w:rPr>
                <w:sz w:val="17"/>
              </w:rPr>
              <w:t>29</w:t>
            </w:r>
          </w:p>
        </w:tc>
        <w:tc>
          <w:tcPr>
            <w:tcW w:w="1311" w:type="dxa"/>
            <w:shd w:val="clear" w:color="auto" w:fill="F8FAFC"/>
          </w:tcPr>
          <w:p w14:paraId="05542627" w14:textId="77777777" w:rsidR="00C17AD2" w:rsidRDefault="006F29D6">
            <w:r>
              <w:rPr>
                <w:sz w:val="17"/>
              </w:rPr>
              <w:t>79%</w:t>
            </w:r>
          </w:p>
        </w:tc>
        <w:tc>
          <w:tcPr>
            <w:tcW w:w="1311" w:type="dxa"/>
            <w:shd w:val="clear" w:color="auto" w:fill="F8FAFC"/>
          </w:tcPr>
          <w:p w14:paraId="084853A7" w14:textId="77777777" w:rsidR="00C17AD2" w:rsidRDefault="006F29D6">
            <w:r>
              <w:rPr>
                <w:sz w:val="17"/>
              </w:rPr>
              <w:t>22</w:t>
            </w:r>
          </w:p>
        </w:tc>
        <w:tc>
          <w:tcPr>
            <w:tcW w:w="1311" w:type="dxa"/>
            <w:shd w:val="clear" w:color="auto" w:fill="F8FAFC"/>
          </w:tcPr>
          <w:p w14:paraId="59BDEAF5" w14:textId="77777777" w:rsidR="00C17AD2" w:rsidRDefault="006F29D6">
            <w:r>
              <w:rPr>
                <w:sz w:val="17"/>
              </w:rPr>
              <w:t>0</w:t>
            </w:r>
          </w:p>
        </w:tc>
        <w:tc>
          <w:tcPr>
            <w:tcW w:w="1180" w:type="dxa"/>
            <w:shd w:val="clear" w:color="auto" w:fill="F8FAFC"/>
          </w:tcPr>
          <w:p w14:paraId="65EBA92B" w14:textId="77777777" w:rsidR="00C17AD2" w:rsidRDefault="006F29D6">
            <w:r>
              <w:rPr>
                <w:sz w:val="17"/>
              </w:rPr>
              <w:t>0.26</w:t>
            </w:r>
          </w:p>
        </w:tc>
      </w:tr>
      <w:tr w:rsidR="00C17AD2" w14:paraId="76D4A991" w14:textId="77777777">
        <w:trPr>
          <w:jc w:val="center"/>
        </w:trPr>
        <w:tc>
          <w:tcPr>
            <w:tcW w:w="1311" w:type="dxa"/>
          </w:tcPr>
          <w:p w14:paraId="6C5393E2" w14:textId="77777777" w:rsidR="00C17AD2" w:rsidRDefault="006F29D6">
            <w:r>
              <w:rPr>
                <w:sz w:val="17"/>
              </w:rPr>
              <w:t>Test</w:t>
            </w:r>
          </w:p>
        </w:tc>
        <w:tc>
          <w:tcPr>
            <w:tcW w:w="852" w:type="dxa"/>
          </w:tcPr>
          <w:p w14:paraId="5D5D363E" w14:textId="77777777" w:rsidR="00C17AD2" w:rsidRDefault="006F29D6">
            <w:r>
              <w:rPr>
                <w:sz w:val="17"/>
              </w:rPr>
              <w:t>P1</w:t>
            </w:r>
          </w:p>
        </w:tc>
        <w:tc>
          <w:tcPr>
            <w:tcW w:w="1049" w:type="dxa"/>
          </w:tcPr>
          <w:p w14:paraId="5BF6CD27" w14:textId="77777777" w:rsidR="00C17AD2" w:rsidRDefault="006F29D6">
            <w:r>
              <w:rPr>
                <w:sz w:val="17"/>
              </w:rPr>
              <w:t>52</w:t>
            </w:r>
          </w:p>
        </w:tc>
        <w:tc>
          <w:tcPr>
            <w:tcW w:w="1311" w:type="dxa"/>
          </w:tcPr>
          <w:p w14:paraId="262928D6" w14:textId="77777777" w:rsidR="00C17AD2" w:rsidRDefault="006F29D6">
            <w:r>
              <w:rPr>
                <w:sz w:val="17"/>
              </w:rPr>
              <w:t>9</w:t>
            </w:r>
          </w:p>
        </w:tc>
        <w:tc>
          <w:tcPr>
            <w:tcW w:w="1311" w:type="dxa"/>
          </w:tcPr>
          <w:p w14:paraId="14106127" w14:textId="77777777" w:rsidR="00C17AD2" w:rsidRDefault="006F29D6">
            <w:r>
              <w:rPr>
                <w:sz w:val="17"/>
              </w:rPr>
              <w:t>83%</w:t>
            </w:r>
          </w:p>
        </w:tc>
        <w:tc>
          <w:tcPr>
            <w:tcW w:w="1311" w:type="dxa"/>
          </w:tcPr>
          <w:p w14:paraId="536BCC9D" w14:textId="77777777" w:rsidR="00C17AD2" w:rsidRDefault="006F29D6">
            <w:r>
              <w:rPr>
                <w:sz w:val="17"/>
              </w:rPr>
              <w:t>8</w:t>
            </w:r>
          </w:p>
        </w:tc>
        <w:tc>
          <w:tcPr>
            <w:tcW w:w="1311" w:type="dxa"/>
          </w:tcPr>
          <w:p w14:paraId="69958CC2" w14:textId="77777777" w:rsidR="00C17AD2" w:rsidRDefault="006F29D6">
            <w:r>
              <w:rPr>
                <w:sz w:val="17"/>
              </w:rPr>
              <w:t>0</w:t>
            </w:r>
          </w:p>
        </w:tc>
        <w:tc>
          <w:tcPr>
            <w:tcW w:w="1180" w:type="dxa"/>
          </w:tcPr>
          <w:p w14:paraId="2945D3A2" w14:textId="77777777" w:rsidR="00C17AD2" w:rsidRDefault="006F29D6">
            <w:r>
              <w:rPr>
                <w:sz w:val="17"/>
              </w:rPr>
              <w:t>0.11</w:t>
            </w:r>
          </w:p>
        </w:tc>
      </w:tr>
      <w:tr w:rsidR="00C17AD2" w14:paraId="70AB1D44" w14:textId="77777777">
        <w:trPr>
          <w:jc w:val="center"/>
        </w:trPr>
        <w:tc>
          <w:tcPr>
            <w:tcW w:w="1311" w:type="dxa"/>
            <w:shd w:val="clear" w:color="auto" w:fill="F8FAFC"/>
          </w:tcPr>
          <w:p w14:paraId="577A16F6" w14:textId="77777777" w:rsidR="00C17AD2" w:rsidRDefault="006F29D6">
            <w:r>
              <w:rPr>
                <w:sz w:val="17"/>
              </w:rPr>
              <w:t>Test</w:t>
            </w:r>
          </w:p>
        </w:tc>
        <w:tc>
          <w:tcPr>
            <w:tcW w:w="852" w:type="dxa"/>
            <w:shd w:val="clear" w:color="auto" w:fill="F8FAFC"/>
          </w:tcPr>
          <w:p w14:paraId="01CFBBCE" w14:textId="77777777" w:rsidR="00C17AD2" w:rsidRDefault="006F29D6">
            <w:r>
              <w:rPr>
                <w:sz w:val="17"/>
              </w:rPr>
              <w:t>P2</w:t>
            </w:r>
          </w:p>
        </w:tc>
        <w:tc>
          <w:tcPr>
            <w:tcW w:w="1049" w:type="dxa"/>
            <w:shd w:val="clear" w:color="auto" w:fill="F8FAFC"/>
          </w:tcPr>
          <w:p w14:paraId="1964788C" w14:textId="77777777" w:rsidR="00C17AD2" w:rsidRDefault="006F29D6">
            <w:r>
              <w:rPr>
                <w:sz w:val="17"/>
              </w:rPr>
              <w:t>0</w:t>
            </w:r>
          </w:p>
        </w:tc>
        <w:tc>
          <w:tcPr>
            <w:tcW w:w="1311" w:type="dxa"/>
            <w:shd w:val="clear" w:color="auto" w:fill="F8FAFC"/>
          </w:tcPr>
          <w:p w14:paraId="3E715ADE" w14:textId="77777777" w:rsidR="00C17AD2" w:rsidRDefault="006F29D6">
            <w:r>
              <w:rPr>
                <w:sz w:val="17"/>
              </w:rPr>
              <w:t>0</w:t>
            </w:r>
          </w:p>
        </w:tc>
        <w:tc>
          <w:tcPr>
            <w:tcW w:w="1311" w:type="dxa"/>
            <w:shd w:val="clear" w:color="auto" w:fill="F8FAFC"/>
          </w:tcPr>
          <w:p w14:paraId="1DB7D67C" w14:textId="77777777" w:rsidR="00C17AD2" w:rsidRDefault="006F29D6">
            <w:r>
              <w:rPr>
                <w:sz w:val="17"/>
              </w:rPr>
              <w:t>-</w:t>
            </w:r>
          </w:p>
        </w:tc>
        <w:tc>
          <w:tcPr>
            <w:tcW w:w="1311" w:type="dxa"/>
            <w:shd w:val="clear" w:color="auto" w:fill="F8FAFC"/>
          </w:tcPr>
          <w:p w14:paraId="30AC12BD" w14:textId="77777777" w:rsidR="00C17AD2" w:rsidRDefault="006F29D6">
            <w:r>
              <w:rPr>
                <w:sz w:val="17"/>
              </w:rPr>
              <w:t>0</w:t>
            </w:r>
          </w:p>
        </w:tc>
        <w:tc>
          <w:tcPr>
            <w:tcW w:w="1311" w:type="dxa"/>
            <w:shd w:val="clear" w:color="auto" w:fill="F8FAFC"/>
          </w:tcPr>
          <w:p w14:paraId="54579F45" w14:textId="77777777" w:rsidR="00C17AD2" w:rsidRDefault="006F29D6">
            <w:r>
              <w:rPr>
                <w:sz w:val="17"/>
              </w:rPr>
              <w:t>0</w:t>
            </w:r>
          </w:p>
        </w:tc>
        <w:tc>
          <w:tcPr>
            <w:tcW w:w="1180" w:type="dxa"/>
            <w:shd w:val="clear" w:color="auto" w:fill="F8FAFC"/>
          </w:tcPr>
          <w:p w14:paraId="40860643" w14:textId="77777777" w:rsidR="00C17AD2" w:rsidRDefault="006F29D6">
            <w:r>
              <w:rPr>
                <w:sz w:val="17"/>
              </w:rPr>
              <w:t>0.00</w:t>
            </w:r>
          </w:p>
        </w:tc>
      </w:tr>
      <w:tr w:rsidR="00C17AD2" w14:paraId="3934B55F" w14:textId="77777777">
        <w:trPr>
          <w:jc w:val="center"/>
        </w:trPr>
        <w:tc>
          <w:tcPr>
            <w:tcW w:w="1311" w:type="dxa"/>
          </w:tcPr>
          <w:p w14:paraId="6F8EAD3D" w14:textId="77777777" w:rsidR="00C17AD2" w:rsidRDefault="006F29D6">
            <w:r>
              <w:rPr>
                <w:sz w:val="17"/>
              </w:rPr>
              <w:t>Test</w:t>
            </w:r>
          </w:p>
        </w:tc>
        <w:tc>
          <w:tcPr>
            <w:tcW w:w="852" w:type="dxa"/>
          </w:tcPr>
          <w:p w14:paraId="4F9900F5" w14:textId="77777777" w:rsidR="00C17AD2" w:rsidRDefault="006F29D6">
            <w:r>
              <w:rPr>
                <w:sz w:val="17"/>
              </w:rPr>
              <w:t>P3</w:t>
            </w:r>
          </w:p>
        </w:tc>
        <w:tc>
          <w:tcPr>
            <w:tcW w:w="1049" w:type="dxa"/>
          </w:tcPr>
          <w:p w14:paraId="3BC6A453" w14:textId="77777777" w:rsidR="00C17AD2" w:rsidRDefault="006F29D6">
            <w:r>
              <w:rPr>
                <w:sz w:val="17"/>
              </w:rPr>
              <w:t>15</w:t>
            </w:r>
          </w:p>
        </w:tc>
        <w:tc>
          <w:tcPr>
            <w:tcW w:w="1311" w:type="dxa"/>
          </w:tcPr>
          <w:p w14:paraId="4E9ADE84" w14:textId="77777777" w:rsidR="00C17AD2" w:rsidRDefault="006F29D6">
            <w:r>
              <w:rPr>
                <w:sz w:val="17"/>
              </w:rPr>
              <w:t>15</w:t>
            </w:r>
          </w:p>
        </w:tc>
        <w:tc>
          <w:tcPr>
            <w:tcW w:w="1311" w:type="dxa"/>
          </w:tcPr>
          <w:p w14:paraId="26574A0B" w14:textId="77777777" w:rsidR="00C17AD2" w:rsidRDefault="006F29D6">
            <w:r>
              <w:rPr>
                <w:sz w:val="17"/>
              </w:rPr>
              <w:t>0%</w:t>
            </w:r>
          </w:p>
        </w:tc>
        <w:tc>
          <w:tcPr>
            <w:tcW w:w="1311" w:type="dxa"/>
          </w:tcPr>
          <w:p w14:paraId="7DC04489" w14:textId="77777777" w:rsidR="00C17AD2" w:rsidRDefault="006F29D6">
            <w:r>
              <w:rPr>
                <w:sz w:val="17"/>
              </w:rPr>
              <w:t>15</w:t>
            </w:r>
          </w:p>
        </w:tc>
        <w:tc>
          <w:tcPr>
            <w:tcW w:w="1311" w:type="dxa"/>
          </w:tcPr>
          <w:p w14:paraId="541232FB" w14:textId="77777777" w:rsidR="00C17AD2" w:rsidRDefault="006F29D6">
            <w:r>
              <w:rPr>
                <w:sz w:val="17"/>
              </w:rPr>
              <w:t>0</w:t>
            </w:r>
          </w:p>
        </w:tc>
        <w:tc>
          <w:tcPr>
            <w:tcW w:w="1180" w:type="dxa"/>
          </w:tcPr>
          <w:p w14:paraId="593AA0B9" w14:textId="77777777" w:rsidR="00C17AD2" w:rsidRDefault="006F29D6">
            <w:r>
              <w:rPr>
                <w:sz w:val="17"/>
              </w:rPr>
              <w:t>0.20</w:t>
            </w:r>
          </w:p>
        </w:tc>
      </w:tr>
      <w:tr w:rsidR="00C17AD2" w14:paraId="654AA445" w14:textId="77777777">
        <w:trPr>
          <w:jc w:val="center"/>
        </w:trPr>
        <w:tc>
          <w:tcPr>
            <w:tcW w:w="1311" w:type="dxa"/>
            <w:shd w:val="clear" w:color="auto" w:fill="F8FAFC"/>
          </w:tcPr>
          <w:p w14:paraId="361EC106" w14:textId="77777777" w:rsidR="00C17AD2" w:rsidRDefault="006F29D6">
            <w:r>
              <w:rPr>
                <w:sz w:val="17"/>
              </w:rPr>
              <w:t>Test</w:t>
            </w:r>
          </w:p>
        </w:tc>
        <w:tc>
          <w:tcPr>
            <w:tcW w:w="852" w:type="dxa"/>
            <w:shd w:val="clear" w:color="auto" w:fill="F8FAFC"/>
          </w:tcPr>
          <w:p w14:paraId="54DFCFE8" w14:textId="77777777" w:rsidR="00C17AD2" w:rsidRDefault="006F29D6">
            <w:r>
              <w:rPr>
                <w:sz w:val="17"/>
              </w:rPr>
              <w:t>N1</w:t>
            </w:r>
          </w:p>
        </w:tc>
        <w:tc>
          <w:tcPr>
            <w:tcW w:w="1049" w:type="dxa"/>
            <w:shd w:val="clear" w:color="auto" w:fill="F8FAFC"/>
          </w:tcPr>
          <w:p w14:paraId="2937D11F" w14:textId="77777777" w:rsidR="00C17AD2" w:rsidRDefault="006F29D6">
            <w:r>
              <w:rPr>
                <w:sz w:val="17"/>
              </w:rPr>
              <w:t>155</w:t>
            </w:r>
          </w:p>
        </w:tc>
        <w:tc>
          <w:tcPr>
            <w:tcW w:w="1311" w:type="dxa"/>
            <w:shd w:val="clear" w:color="auto" w:fill="F8FAFC"/>
          </w:tcPr>
          <w:p w14:paraId="5D5E63EF" w14:textId="77777777" w:rsidR="00C17AD2" w:rsidRDefault="006F29D6">
            <w:r>
              <w:rPr>
                <w:sz w:val="17"/>
              </w:rPr>
              <w:t>45</w:t>
            </w:r>
          </w:p>
        </w:tc>
        <w:tc>
          <w:tcPr>
            <w:tcW w:w="1311" w:type="dxa"/>
            <w:shd w:val="clear" w:color="auto" w:fill="F8FAFC"/>
          </w:tcPr>
          <w:p w14:paraId="092CA138" w14:textId="77777777" w:rsidR="00C17AD2" w:rsidRDefault="006F29D6">
            <w:r>
              <w:rPr>
                <w:sz w:val="17"/>
              </w:rPr>
              <w:t>71%</w:t>
            </w:r>
          </w:p>
        </w:tc>
        <w:tc>
          <w:tcPr>
            <w:tcW w:w="1311" w:type="dxa"/>
            <w:shd w:val="clear" w:color="auto" w:fill="F8FAFC"/>
          </w:tcPr>
          <w:p w14:paraId="10318935" w14:textId="77777777" w:rsidR="00C17AD2" w:rsidRDefault="006F29D6">
            <w:r>
              <w:rPr>
                <w:sz w:val="17"/>
              </w:rPr>
              <w:t>39</w:t>
            </w:r>
          </w:p>
        </w:tc>
        <w:tc>
          <w:tcPr>
            <w:tcW w:w="1311" w:type="dxa"/>
            <w:shd w:val="clear" w:color="auto" w:fill="F8FAFC"/>
          </w:tcPr>
          <w:p w14:paraId="57698201" w14:textId="77777777" w:rsidR="00C17AD2" w:rsidRDefault="006F29D6">
            <w:r>
              <w:rPr>
                <w:sz w:val="17"/>
              </w:rPr>
              <w:t>0</w:t>
            </w:r>
          </w:p>
        </w:tc>
        <w:tc>
          <w:tcPr>
            <w:tcW w:w="1180" w:type="dxa"/>
            <w:shd w:val="clear" w:color="auto" w:fill="F8FAFC"/>
          </w:tcPr>
          <w:p w14:paraId="05AD52B5" w14:textId="77777777" w:rsidR="00C17AD2" w:rsidRDefault="006F29D6">
            <w:r>
              <w:rPr>
                <w:sz w:val="17"/>
              </w:rPr>
              <w:t>0.52</w:t>
            </w:r>
          </w:p>
        </w:tc>
      </w:tr>
    </w:tbl>
    <w:p w14:paraId="7B8CE5F2" w14:textId="77777777" w:rsidR="00C17AD2" w:rsidRDefault="00C17AD2"/>
    <w:p w14:paraId="675E70EB" w14:textId="77777777" w:rsidR="00C17AD2" w:rsidRDefault="006F29D6">
      <w:pPr>
        <w:keepNext/>
      </w:pPr>
      <w:r>
        <w:rPr>
          <w:b/>
          <w:color w:val="4F46E5"/>
          <w:sz w:val="19"/>
        </w:rPr>
        <w:t>Table 24. The same test period with and without the safety layer</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4819"/>
        <w:gridCol w:w="2409"/>
        <w:gridCol w:w="2409"/>
      </w:tblGrid>
      <w:tr w:rsidR="00C17AD2" w14:paraId="186E31BB" w14:textId="77777777">
        <w:trPr>
          <w:tblHeader/>
          <w:jc w:val="center"/>
        </w:trPr>
        <w:tc>
          <w:tcPr>
            <w:tcW w:w="4819" w:type="dxa"/>
            <w:shd w:val="clear" w:color="auto" w:fill="4F46E5"/>
          </w:tcPr>
          <w:p w14:paraId="2D1ED8E4" w14:textId="77777777" w:rsidR="00C17AD2" w:rsidRDefault="006F29D6">
            <w:r>
              <w:rPr>
                <w:b/>
                <w:color w:val="FFFFFF"/>
                <w:sz w:val="18"/>
              </w:rPr>
              <w:t>At the alert (step-up) level, test period</w:t>
            </w:r>
          </w:p>
        </w:tc>
        <w:tc>
          <w:tcPr>
            <w:tcW w:w="2409" w:type="dxa"/>
            <w:shd w:val="clear" w:color="auto" w:fill="4F46E5"/>
          </w:tcPr>
          <w:p w14:paraId="13735D6D" w14:textId="77777777" w:rsidR="00C17AD2" w:rsidRDefault="006F29D6">
            <w:r>
              <w:rPr>
                <w:b/>
                <w:color w:val="FFFFFF"/>
                <w:sz w:val="18"/>
              </w:rPr>
              <w:t>ML only</w:t>
            </w:r>
          </w:p>
        </w:tc>
        <w:tc>
          <w:tcPr>
            <w:tcW w:w="2409" w:type="dxa"/>
            <w:shd w:val="clear" w:color="auto" w:fill="4F46E5"/>
          </w:tcPr>
          <w:p w14:paraId="4BD3D3B9" w14:textId="77777777" w:rsidR="00C17AD2" w:rsidRDefault="006F29D6">
            <w:r>
              <w:rPr>
                <w:b/>
                <w:color w:val="FFFFFF"/>
                <w:sz w:val="18"/>
              </w:rPr>
              <w:t>ML + safety layer</w:t>
            </w:r>
          </w:p>
        </w:tc>
      </w:tr>
      <w:tr w:rsidR="00C17AD2" w14:paraId="736F2489" w14:textId="77777777">
        <w:trPr>
          <w:jc w:val="center"/>
        </w:trPr>
        <w:tc>
          <w:tcPr>
            <w:tcW w:w="4819" w:type="dxa"/>
          </w:tcPr>
          <w:p w14:paraId="56769E63" w14:textId="77777777" w:rsidR="00C17AD2" w:rsidRDefault="006F29D6">
            <w:r>
              <w:rPr>
                <w:sz w:val="18"/>
              </w:rPr>
              <w:t>Alerts</w:t>
            </w:r>
          </w:p>
        </w:tc>
        <w:tc>
          <w:tcPr>
            <w:tcW w:w="2409" w:type="dxa"/>
          </w:tcPr>
          <w:p w14:paraId="1FA7126F" w14:textId="77777777" w:rsidR="00C17AD2" w:rsidRDefault="006F29D6">
            <w:r>
              <w:rPr>
                <w:sz w:val="18"/>
              </w:rPr>
              <w:t>1,750</w:t>
            </w:r>
          </w:p>
        </w:tc>
        <w:tc>
          <w:tcPr>
            <w:tcW w:w="2409" w:type="dxa"/>
          </w:tcPr>
          <w:p w14:paraId="677AF753" w14:textId="77777777" w:rsidR="00C17AD2" w:rsidRDefault="006F29D6">
            <w:r>
              <w:rPr>
                <w:sz w:val="18"/>
              </w:rPr>
              <w:t>1,810</w:t>
            </w:r>
          </w:p>
        </w:tc>
      </w:tr>
      <w:tr w:rsidR="00C17AD2" w14:paraId="4C822C74" w14:textId="77777777">
        <w:trPr>
          <w:jc w:val="center"/>
        </w:trPr>
        <w:tc>
          <w:tcPr>
            <w:tcW w:w="4819" w:type="dxa"/>
            <w:shd w:val="clear" w:color="auto" w:fill="F8FAFC"/>
          </w:tcPr>
          <w:p w14:paraId="09D97F81" w14:textId="77777777" w:rsidR="00C17AD2" w:rsidRDefault="006F29D6">
            <w:r>
              <w:rPr>
                <w:sz w:val="18"/>
              </w:rPr>
              <w:t>Frauds caught</w:t>
            </w:r>
          </w:p>
        </w:tc>
        <w:tc>
          <w:tcPr>
            <w:tcW w:w="2409" w:type="dxa"/>
            <w:shd w:val="clear" w:color="auto" w:fill="F8FAFC"/>
          </w:tcPr>
          <w:p w14:paraId="77FD2258" w14:textId="77777777" w:rsidR="00C17AD2" w:rsidRDefault="006F29D6">
            <w:r>
              <w:rPr>
                <w:sz w:val="18"/>
              </w:rPr>
              <w:t>1,074 / 1,092</w:t>
            </w:r>
          </w:p>
        </w:tc>
        <w:tc>
          <w:tcPr>
            <w:tcW w:w="2409" w:type="dxa"/>
            <w:shd w:val="clear" w:color="auto" w:fill="F8FAFC"/>
          </w:tcPr>
          <w:p w14:paraId="451B89CC" w14:textId="77777777" w:rsidR="00C17AD2" w:rsidRDefault="006F29D6">
            <w:r>
              <w:rPr>
                <w:sz w:val="18"/>
              </w:rPr>
              <w:t>1,074 / 1,092</w:t>
            </w:r>
          </w:p>
        </w:tc>
      </w:tr>
      <w:tr w:rsidR="00C17AD2" w14:paraId="4A7D8FF2" w14:textId="77777777">
        <w:trPr>
          <w:jc w:val="center"/>
        </w:trPr>
        <w:tc>
          <w:tcPr>
            <w:tcW w:w="4819" w:type="dxa"/>
          </w:tcPr>
          <w:p w14:paraId="38F033B6" w14:textId="77777777" w:rsidR="00C17AD2" w:rsidRDefault="006F29D6">
            <w:r>
              <w:rPr>
                <w:sz w:val="18"/>
              </w:rPr>
              <w:t>Recall</w:t>
            </w:r>
          </w:p>
        </w:tc>
        <w:tc>
          <w:tcPr>
            <w:tcW w:w="2409" w:type="dxa"/>
          </w:tcPr>
          <w:p w14:paraId="71FC9139" w14:textId="77777777" w:rsidR="00C17AD2" w:rsidRDefault="006F29D6">
            <w:r>
              <w:rPr>
                <w:sz w:val="18"/>
              </w:rPr>
              <w:t>98.4%</w:t>
            </w:r>
          </w:p>
        </w:tc>
        <w:tc>
          <w:tcPr>
            <w:tcW w:w="2409" w:type="dxa"/>
          </w:tcPr>
          <w:p w14:paraId="015C3C2F" w14:textId="77777777" w:rsidR="00C17AD2" w:rsidRDefault="006F29D6">
            <w:r>
              <w:rPr>
                <w:sz w:val="18"/>
              </w:rPr>
              <w:t>98.4%</w:t>
            </w:r>
          </w:p>
        </w:tc>
      </w:tr>
      <w:tr w:rsidR="00C17AD2" w14:paraId="090302A7" w14:textId="77777777">
        <w:trPr>
          <w:jc w:val="center"/>
        </w:trPr>
        <w:tc>
          <w:tcPr>
            <w:tcW w:w="4819" w:type="dxa"/>
            <w:shd w:val="clear" w:color="auto" w:fill="F8FAFC"/>
          </w:tcPr>
          <w:p w14:paraId="4E080B95" w14:textId="77777777" w:rsidR="00C17AD2" w:rsidRDefault="006F29D6">
            <w:r>
              <w:rPr>
                <w:sz w:val="18"/>
              </w:rPr>
              <w:t>Precision</w:t>
            </w:r>
          </w:p>
        </w:tc>
        <w:tc>
          <w:tcPr>
            <w:tcW w:w="2409" w:type="dxa"/>
            <w:shd w:val="clear" w:color="auto" w:fill="F8FAFC"/>
          </w:tcPr>
          <w:p w14:paraId="25B1422D" w14:textId="77777777" w:rsidR="00C17AD2" w:rsidRDefault="006F29D6">
            <w:r>
              <w:rPr>
                <w:sz w:val="18"/>
              </w:rPr>
              <w:t>61.4%</w:t>
            </w:r>
          </w:p>
        </w:tc>
        <w:tc>
          <w:tcPr>
            <w:tcW w:w="2409" w:type="dxa"/>
            <w:shd w:val="clear" w:color="auto" w:fill="F8FAFC"/>
          </w:tcPr>
          <w:p w14:paraId="1C44732B" w14:textId="77777777" w:rsidR="00C17AD2" w:rsidRDefault="006F29D6">
            <w:r>
              <w:rPr>
                <w:sz w:val="18"/>
              </w:rPr>
              <w:t>59.3%</w:t>
            </w:r>
          </w:p>
        </w:tc>
      </w:tr>
      <w:tr w:rsidR="00C17AD2" w14:paraId="5B72582D" w14:textId="77777777">
        <w:trPr>
          <w:jc w:val="center"/>
        </w:trPr>
        <w:tc>
          <w:tcPr>
            <w:tcW w:w="4819" w:type="dxa"/>
          </w:tcPr>
          <w:p w14:paraId="538985D3" w14:textId="77777777" w:rsidR="00C17AD2" w:rsidRDefault="006F29D6">
            <w:r>
              <w:rPr>
                <w:sz w:val="18"/>
              </w:rPr>
              <w:t>Fraud losses avoided (net of alert costs)</w:t>
            </w:r>
          </w:p>
        </w:tc>
        <w:tc>
          <w:tcPr>
            <w:tcW w:w="2409" w:type="dxa"/>
          </w:tcPr>
          <w:p w14:paraId="5DDFE297" w14:textId="77777777" w:rsidR="00C17AD2" w:rsidRDefault="006F29D6">
            <w:r>
              <w:rPr>
                <w:sz w:val="18"/>
              </w:rPr>
              <w:t>98.1%</w:t>
            </w:r>
          </w:p>
        </w:tc>
        <w:tc>
          <w:tcPr>
            <w:tcW w:w="2409" w:type="dxa"/>
          </w:tcPr>
          <w:p w14:paraId="7104AD1E" w14:textId="77777777" w:rsidR="00C17AD2" w:rsidRDefault="006F29D6">
            <w:r>
              <w:rPr>
                <w:sz w:val="18"/>
              </w:rPr>
              <w:t>98.1%</w:t>
            </w:r>
          </w:p>
        </w:tc>
      </w:tr>
    </w:tbl>
    <w:p w14:paraId="4CAD8EFD" w14:textId="77777777" w:rsidR="00C17AD2" w:rsidRDefault="00C17AD2"/>
    <w:tbl>
      <w:tblPr>
        <w:tblW w:w="0" w:type="auto"/>
        <w:tblBorders>
          <w:top w:val="single" w:sz="8" w:space="0" w:color="0D9488"/>
          <w:left w:val="single" w:sz="8" w:space="0" w:color="0D9488"/>
          <w:bottom w:val="single" w:sz="8" w:space="0" w:color="0D9488"/>
          <w:right w:val="single" w:sz="8" w:space="0" w:color="0D9488"/>
          <w:insideH w:val="single" w:sz="8" w:space="0" w:color="0D9488"/>
          <w:insideV w:val="single" w:sz="8" w:space="0" w:color="0D9488"/>
        </w:tblBorders>
        <w:tblCellMar>
          <w:top w:w="141" w:type="dxa"/>
          <w:left w:w="141" w:type="dxa"/>
          <w:bottom w:w="141" w:type="dxa"/>
          <w:right w:w="141" w:type="dxa"/>
        </w:tblCellMar>
        <w:tblLook w:val="04A0" w:firstRow="1" w:lastRow="0" w:firstColumn="1" w:lastColumn="0" w:noHBand="0" w:noVBand="1"/>
      </w:tblPr>
      <w:tblGrid>
        <w:gridCol w:w="9638"/>
      </w:tblGrid>
      <w:tr w:rsidR="00C17AD2" w14:paraId="5101894B" w14:textId="77777777">
        <w:tc>
          <w:tcPr>
            <w:tcW w:w="9638" w:type="dxa"/>
            <w:shd w:val="clear" w:color="auto" w:fill="F0FDFA"/>
          </w:tcPr>
          <w:p w14:paraId="3953552E" w14:textId="77777777" w:rsidR="00C17AD2" w:rsidRDefault="006F29D6">
            <w:r>
              <w:rPr>
                <w:b/>
                <w:color w:val="0D9488"/>
              </w:rPr>
              <w:t>How we prove it is worth keeping</w:t>
            </w:r>
          </w:p>
          <w:p w14:paraId="4CF7944F" w14:textId="77777777" w:rsidR="00C17AD2" w:rsidRDefault="006F29D6">
            <w:r>
              <w:rPr>
                <w:sz w:val="20"/>
              </w:rPr>
              <w:t>On real, unseen traffic the safety layer costs 0.81 extra step-ups per day, leaves recall unchanged at 98.4%, and lowers alert precision from 61.4% to 59.3%. It adds no fraud here because the ML already catches the fraud types present in Sparkov. It is insurance for attacks absent from the training data (card testing and cloned cards, Section 8.1), bought at a measured, small price.</w:t>
            </w:r>
          </w:p>
        </w:tc>
      </w:tr>
    </w:tbl>
    <w:p w14:paraId="42FCDFFB" w14:textId="77777777" w:rsidR="00C17AD2" w:rsidRDefault="00C17AD2"/>
    <w:p w14:paraId="7A2982F0" w14:textId="77777777" w:rsidR="00C17AD2" w:rsidRDefault="006F29D6">
      <w:pPr>
        <w:pStyle w:val="Heading2"/>
      </w:pPr>
      <w:bookmarkStart w:id="31" w:name="_Toc240057822"/>
      <w:r>
        <w:t>7.9 Explainability results</w:t>
      </w:r>
      <w:bookmarkEnd w:id="31"/>
    </w:p>
    <w:p w14:paraId="25911A77" w14:textId="77777777" w:rsidR="00C17AD2" w:rsidRDefault="006F29D6">
      <w:pPr>
        <w:keepNext/>
        <w:jc w:val="center"/>
      </w:pPr>
      <w:r>
        <w:rPr>
          <w:noProof/>
        </w:rPr>
        <w:drawing>
          <wp:inline distT="0" distB="0" distL="0" distR="0" wp14:anchorId="020287FD" wp14:editId="3627ABFC">
            <wp:extent cx="4320000" cy="24603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p_importance.png"/>
                    <pic:cNvPicPr/>
                  </pic:nvPicPr>
                  <pic:blipFill>
                    <a:blip r:embed="rId22"/>
                    <a:stretch>
                      <a:fillRect/>
                    </a:stretch>
                  </pic:blipFill>
                  <pic:spPr>
                    <a:xfrm>
                      <a:off x="0" y="0"/>
                      <a:ext cx="4320000" cy="2460328"/>
                    </a:xfrm>
                    <a:prstGeom prst="rect">
                      <a:avLst/>
                    </a:prstGeom>
                  </pic:spPr>
                </pic:pic>
              </a:graphicData>
            </a:graphic>
          </wp:inline>
        </w:drawing>
      </w:r>
    </w:p>
    <w:p w14:paraId="4AB102A6" w14:textId="77777777" w:rsidR="00C17AD2" w:rsidRDefault="006F29D6">
      <w:pPr>
        <w:jc w:val="center"/>
      </w:pPr>
      <w:r>
        <w:rPr>
          <w:color w:val="64748B"/>
          <w:sz w:val="18"/>
        </w:rPr>
        <w:t>Figure 17. Global SHAP importance: which signals drive decisions overall.</w:t>
      </w:r>
    </w:p>
    <w:p w14:paraId="03BF75B9" w14:textId="77777777" w:rsidR="00C17AD2" w:rsidRDefault="006F29D6">
      <w:pPr>
        <w:keepNext/>
        <w:jc w:val="center"/>
      </w:pPr>
      <w:r>
        <w:rPr>
          <w:noProof/>
        </w:rPr>
        <w:drawing>
          <wp:inline distT="0" distB="0" distL="0" distR="0" wp14:anchorId="2AFDA96F" wp14:editId="6059CB5C">
            <wp:extent cx="4680000" cy="34113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p_beeswarm.png"/>
                    <pic:cNvPicPr/>
                  </pic:nvPicPr>
                  <pic:blipFill>
                    <a:blip r:embed="rId23"/>
                    <a:stretch>
                      <a:fillRect/>
                    </a:stretch>
                  </pic:blipFill>
                  <pic:spPr>
                    <a:xfrm>
                      <a:off x="0" y="0"/>
                      <a:ext cx="4680000" cy="3411325"/>
                    </a:xfrm>
                    <a:prstGeom prst="rect">
                      <a:avLst/>
                    </a:prstGeom>
                  </pic:spPr>
                </pic:pic>
              </a:graphicData>
            </a:graphic>
          </wp:inline>
        </w:drawing>
      </w:r>
    </w:p>
    <w:p w14:paraId="6313DE65" w14:textId="77777777" w:rsidR="00C17AD2" w:rsidRDefault="006F29D6">
      <w:pPr>
        <w:jc w:val="center"/>
      </w:pPr>
      <w:r>
        <w:rPr>
          <w:color w:val="64748B"/>
          <w:sz w:val="18"/>
        </w:rPr>
        <w:t>Figure 18. SHAP beeswarm: each dot is one transaction; red = high feature value; right = towards fraud.</w:t>
      </w:r>
    </w:p>
    <w:p w14:paraId="0C47BEA2" w14:textId="77777777" w:rsidR="00C17AD2" w:rsidRDefault="006F29D6">
      <w:pPr>
        <w:keepNext/>
      </w:pPr>
      <w:r>
        <w:rPr>
          <w:b/>
          <w:color w:val="4F46E5"/>
          <w:sz w:val="19"/>
        </w:rPr>
        <w:t>Table 25. Case studies from the test period (including a false alarm and a missed fraud, for honesty)</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1876"/>
        <w:gridCol w:w="2188"/>
        <w:gridCol w:w="938"/>
        <w:gridCol w:w="781"/>
        <w:gridCol w:w="3855"/>
      </w:tblGrid>
      <w:tr w:rsidR="00C17AD2" w14:paraId="2EEDE173" w14:textId="77777777">
        <w:trPr>
          <w:tblHeader/>
          <w:jc w:val="center"/>
        </w:trPr>
        <w:tc>
          <w:tcPr>
            <w:tcW w:w="1876" w:type="dxa"/>
            <w:shd w:val="clear" w:color="auto" w:fill="4F46E5"/>
          </w:tcPr>
          <w:p w14:paraId="3768FC95" w14:textId="77777777" w:rsidR="00C17AD2" w:rsidRDefault="006F29D6">
            <w:r>
              <w:rPr>
                <w:b/>
                <w:color w:val="FFFFFF"/>
                <w:sz w:val="15"/>
              </w:rPr>
              <w:t>Case</w:t>
            </w:r>
          </w:p>
        </w:tc>
        <w:tc>
          <w:tcPr>
            <w:tcW w:w="2188" w:type="dxa"/>
            <w:shd w:val="clear" w:color="auto" w:fill="4F46E5"/>
          </w:tcPr>
          <w:p w14:paraId="51AEAEA7" w14:textId="77777777" w:rsidR="00C17AD2" w:rsidRDefault="006F29D6">
            <w:r>
              <w:rPr>
                <w:b/>
                <w:color w:val="FFFFFF"/>
                <w:sz w:val="15"/>
              </w:rPr>
              <w:t>Transaction</w:t>
            </w:r>
          </w:p>
        </w:tc>
        <w:tc>
          <w:tcPr>
            <w:tcW w:w="938" w:type="dxa"/>
            <w:shd w:val="clear" w:color="auto" w:fill="4F46E5"/>
          </w:tcPr>
          <w:p w14:paraId="356F244B" w14:textId="77777777" w:rsidR="00C17AD2" w:rsidRDefault="006F29D6">
            <w:r>
              <w:rPr>
                <w:b/>
                <w:color w:val="FFFFFF"/>
                <w:sz w:val="15"/>
              </w:rPr>
              <w:t>Risk</w:t>
            </w:r>
          </w:p>
        </w:tc>
        <w:tc>
          <w:tcPr>
            <w:tcW w:w="781" w:type="dxa"/>
            <w:shd w:val="clear" w:color="auto" w:fill="4F46E5"/>
          </w:tcPr>
          <w:p w14:paraId="03D0331B" w14:textId="77777777" w:rsidR="00C17AD2" w:rsidRDefault="006F29D6">
            <w:r>
              <w:rPr>
                <w:b/>
                <w:color w:val="FFFFFF"/>
                <w:sz w:val="15"/>
              </w:rPr>
              <w:t>Decision</w:t>
            </w:r>
          </w:p>
        </w:tc>
        <w:tc>
          <w:tcPr>
            <w:tcW w:w="3855" w:type="dxa"/>
            <w:shd w:val="clear" w:color="auto" w:fill="4F46E5"/>
          </w:tcPr>
          <w:p w14:paraId="65454ED3" w14:textId="77777777" w:rsidR="00C17AD2" w:rsidRDefault="006F29D6">
            <w:r>
              <w:rPr>
                <w:b/>
                <w:color w:val="FFFFFF"/>
                <w:sz w:val="15"/>
              </w:rPr>
              <w:t>Top reasons given by FraudLens</w:t>
            </w:r>
          </w:p>
        </w:tc>
      </w:tr>
      <w:tr w:rsidR="00C17AD2" w14:paraId="52631A08" w14:textId="77777777">
        <w:trPr>
          <w:jc w:val="center"/>
        </w:trPr>
        <w:tc>
          <w:tcPr>
            <w:tcW w:w="1876" w:type="dxa"/>
          </w:tcPr>
          <w:p w14:paraId="76EEC8B9" w14:textId="77777777" w:rsidR="00C17AD2" w:rsidRDefault="006F29D6">
            <w:r>
              <w:rPr>
                <w:sz w:val="15"/>
              </w:rPr>
              <w:t>fraud caught (HIGH risk)</w:t>
            </w:r>
          </w:p>
        </w:tc>
        <w:tc>
          <w:tcPr>
            <w:tcW w:w="2188" w:type="dxa"/>
          </w:tcPr>
          <w:p w14:paraId="41975A24" w14:textId="77777777" w:rsidR="00C17AD2" w:rsidRDefault="006F29D6">
            <w:r>
              <w:rPr>
                <w:sz w:val="15"/>
              </w:rPr>
              <w:t>$514.17 · Entertainment · 05-03 03:03</w:t>
            </w:r>
          </w:p>
        </w:tc>
        <w:tc>
          <w:tcPr>
            <w:tcW w:w="938" w:type="dxa"/>
          </w:tcPr>
          <w:p w14:paraId="6669F782" w14:textId="77777777" w:rsidR="00C17AD2" w:rsidRDefault="006F29D6">
            <w:r>
              <w:rPr>
                <w:sz w:val="15"/>
              </w:rPr>
              <w:t>81 (HIGH)</w:t>
            </w:r>
          </w:p>
        </w:tc>
        <w:tc>
          <w:tcPr>
            <w:tcW w:w="781" w:type="dxa"/>
          </w:tcPr>
          <w:p w14:paraId="0A492DAA" w14:textId="77777777" w:rsidR="00C17AD2" w:rsidRDefault="006F29D6">
            <w:r>
              <w:rPr>
                <w:sz w:val="15"/>
              </w:rPr>
              <w:t>fraud</w:t>
            </w:r>
          </w:p>
        </w:tc>
        <w:tc>
          <w:tcPr>
            <w:tcW w:w="3855" w:type="dxa"/>
          </w:tcPr>
          <w:p w14:paraId="34699AC4" w14:textId="77777777" w:rsidR="00C17AD2" w:rsidRDefault="006F29D6">
            <w:r>
              <w:rPr>
                <w:sz w:val="15"/>
              </w:rPr>
              <w:t>Amount $514.17 is 6.2x this card's average spend ($83); Made late at night (03:00-04:00); only 23% of this card's past transactions were at night; Entertainment has a higher fraud rate in historical data</w:t>
            </w:r>
          </w:p>
        </w:tc>
      </w:tr>
      <w:tr w:rsidR="00C17AD2" w14:paraId="47CBC942" w14:textId="77777777">
        <w:trPr>
          <w:jc w:val="center"/>
        </w:trPr>
        <w:tc>
          <w:tcPr>
            <w:tcW w:w="1876" w:type="dxa"/>
            <w:shd w:val="clear" w:color="auto" w:fill="F8FAFC"/>
          </w:tcPr>
          <w:p w14:paraId="3EEA9406" w14:textId="77777777" w:rsidR="00C17AD2" w:rsidRDefault="006F29D6">
            <w:r>
              <w:rPr>
                <w:sz w:val="15"/>
              </w:rPr>
              <w:t>fraud caught (HIGH risk)</w:t>
            </w:r>
          </w:p>
        </w:tc>
        <w:tc>
          <w:tcPr>
            <w:tcW w:w="2188" w:type="dxa"/>
            <w:shd w:val="clear" w:color="auto" w:fill="F8FAFC"/>
          </w:tcPr>
          <w:p w14:paraId="483D9254" w14:textId="77777777" w:rsidR="00C17AD2" w:rsidRDefault="006F29D6">
            <w:r>
              <w:rPr>
                <w:sz w:val="15"/>
              </w:rPr>
              <w:t>$326.23 · Grocery (in-store) · 05-13 09:51</w:t>
            </w:r>
          </w:p>
        </w:tc>
        <w:tc>
          <w:tcPr>
            <w:tcW w:w="938" w:type="dxa"/>
            <w:shd w:val="clear" w:color="auto" w:fill="F8FAFC"/>
          </w:tcPr>
          <w:p w14:paraId="7D238CC9" w14:textId="77777777" w:rsidR="00C17AD2" w:rsidRDefault="006F29D6">
            <w:r>
              <w:rPr>
                <w:sz w:val="15"/>
              </w:rPr>
              <w:t>100 (HIGH)</w:t>
            </w:r>
          </w:p>
        </w:tc>
        <w:tc>
          <w:tcPr>
            <w:tcW w:w="781" w:type="dxa"/>
            <w:shd w:val="clear" w:color="auto" w:fill="F8FAFC"/>
          </w:tcPr>
          <w:p w14:paraId="57DCE6EA" w14:textId="77777777" w:rsidR="00C17AD2" w:rsidRDefault="006F29D6">
            <w:r>
              <w:rPr>
                <w:sz w:val="15"/>
              </w:rPr>
              <w:t>fraud</w:t>
            </w:r>
          </w:p>
        </w:tc>
        <w:tc>
          <w:tcPr>
            <w:tcW w:w="3855" w:type="dxa"/>
            <w:shd w:val="clear" w:color="auto" w:fill="F8FAFC"/>
          </w:tcPr>
          <w:p w14:paraId="50938E6D" w14:textId="77777777" w:rsidR="00C17AD2" w:rsidRDefault="006F29D6">
            <w:r>
              <w:rPr>
                <w:sz w:val="15"/>
              </w:rPr>
              <w:t>Grocery (in-store) has a higher fraud rate in historical data; Large transaction amount ($326.23); 2 transactions ($1,906) in the past 24 h, 0.9x this card's usual daily activity</w:t>
            </w:r>
          </w:p>
        </w:tc>
      </w:tr>
      <w:tr w:rsidR="00C17AD2" w14:paraId="17769823" w14:textId="77777777">
        <w:trPr>
          <w:jc w:val="center"/>
        </w:trPr>
        <w:tc>
          <w:tcPr>
            <w:tcW w:w="1876" w:type="dxa"/>
          </w:tcPr>
          <w:p w14:paraId="6FF4C4C3" w14:textId="77777777" w:rsidR="00C17AD2" w:rsidRDefault="006F29D6">
            <w:r>
              <w:rPr>
                <w:sz w:val="15"/>
              </w:rPr>
              <w:t>fraud caught (HIGH risk)</w:t>
            </w:r>
          </w:p>
        </w:tc>
        <w:tc>
          <w:tcPr>
            <w:tcW w:w="2188" w:type="dxa"/>
          </w:tcPr>
          <w:p w14:paraId="1C2D5A3D" w14:textId="77777777" w:rsidR="00C17AD2" w:rsidRDefault="006F29D6">
            <w:r>
              <w:rPr>
                <w:sz w:val="15"/>
              </w:rPr>
              <w:t>$988.90 · Shopping (in-store) · 04-10 23:58</w:t>
            </w:r>
          </w:p>
        </w:tc>
        <w:tc>
          <w:tcPr>
            <w:tcW w:w="938" w:type="dxa"/>
          </w:tcPr>
          <w:p w14:paraId="12EB9122" w14:textId="77777777" w:rsidR="00C17AD2" w:rsidRDefault="006F29D6">
            <w:r>
              <w:rPr>
                <w:sz w:val="15"/>
              </w:rPr>
              <w:t>100 (HIGH)</w:t>
            </w:r>
          </w:p>
        </w:tc>
        <w:tc>
          <w:tcPr>
            <w:tcW w:w="781" w:type="dxa"/>
          </w:tcPr>
          <w:p w14:paraId="722B76F4" w14:textId="77777777" w:rsidR="00C17AD2" w:rsidRDefault="006F29D6">
            <w:r>
              <w:rPr>
                <w:sz w:val="15"/>
              </w:rPr>
              <w:t>fraud</w:t>
            </w:r>
          </w:p>
        </w:tc>
        <w:tc>
          <w:tcPr>
            <w:tcW w:w="3855" w:type="dxa"/>
          </w:tcPr>
          <w:p w14:paraId="087F51ED" w14:textId="77777777" w:rsidR="00C17AD2" w:rsidRDefault="006F29D6">
            <w:r>
              <w:rPr>
                <w:sz w:val="15"/>
              </w:rPr>
              <w:t>6 transactions ($3,069) in the past 24 h, 3.2x this card's usual daily activity; Amount $988.90 is 13.3x this card's average spend ($74); Made late at night (23:00-00:00); only 28% of this card's past transactions were at night</w:t>
            </w:r>
          </w:p>
        </w:tc>
      </w:tr>
      <w:tr w:rsidR="00C17AD2" w14:paraId="32C2BD2D" w14:textId="77777777">
        <w:trPr>
          <w:jc w:val="center"/>
        </w:trPr>
        <w:tc>
          <w:tcPr>
            <w:tcW w:w="1876" w:type="dxa"/>
            <w:shd w:val="clear" w:color="auto" w:fill="F8FAFC"/>
          </w:tcPr>
          <w:p w14:paraId="3BB7428B" w14:textId="77777777" w:rsidR="00C17AD2" w:rsidRDefault="006F29D6">
            <w:r>
              <w:rPr>
                <w:sz w:val="15"/>
              </w:rPr>
              <w:t>fraud caught (HIGH risk)</w:t>
            </w:r>
          </w:p>
        </w:tc>
        <w:tc>
          <w:tcPr>
            <w:tcW w:w="2188" w:type="dxa"/>
            <w:shd w:val="clear" w:color="auto" w:fill="F8FAFC"/>
          </w:tcPr>
          <w:p w14:paraId="0080A172" w14:textId="77777777" w:rsidR="00C17AD2" w:rsidRDefault="006F29D6">
            <w:r>
              <w:rPr>
                <w:sz w:val="15"/>
              </w:rPr>
              <w:t>$49.76 · Miscellaneous (in-store) · 06-18 22:23</w:t>
            </w:r>
          </w:p>
        </w:tc>
        <w:tc>
          <w:tcPr>
            <w:tcW w:w="938" w:type="dxa"/>
            <w:shd w:val="clear" w:color="auto" w:fill="F8FAFC"/>
          </w:tcPr>
          <w:p w14:paraId="61BE48CF" w14:textId="77777777" w:rsidR="00C17AD2" w:rsidRDefault="006F29D6">
            <w:r>
              <w:rPr>
                <w:sz w:val="15"/>
              </w:rPr>
              <w:t>92 (HIGH)</w:t>
            </w:r>
          </w:p>
        </w:tc>
        <w:tc>
          <w:tcPr>
            <w:tcW w:w="781" w:type="dxa"/>
            <w:shd w:val="clear" w:color="auto" w:fill="F8FAFC"/>
          </w:tcPr>
          <w:p w14:paraId="5BFC2875" w14:textId="77777777" w:rsidR="00C17AD2" w:rsidRDefault="006F29D6">
            <w:r>
              <w:rPr>
                <w:sz w:val="15"/>
              </w:rPr>
              <w:t>fraud</w:t>
            </w:r>
          </w:p>
        </w:tc>
        <w:tc>
          <w:tcPr>
            <w:tcW w:w="3855" w:type="dxa"/>
            <w:shd w:val="clear" w:color="auto" w:fill="F8FAFC"/>
          </w:tcPr>
          <w:p w14:paraId="73A8EE16" w14:textId="77777777" w:rsidR="00C17AD2" w:rsidRDefault="006F29D6">
            <w:r>
              <w:rPr>
                <w:sz w:val="15"/>
              </w:rPr>
              <w:t>Made late at night (22:00-23:00); only 27% of this card's past transactions were at night; 2 transactions ($640) in the past 24 h, 0.7x this card's usual daily activity; Miscellaneous (in-store) has a higher fraud rate in historical data</w:t>
            </w:r>
          </w:p>
        </w:tc>
      </w:tr>
      <w:tr w:rsidR="00C17AD2" w14:paraId="590B5F13" w14:textId="77777777">
        <w:trPr>
          <w:jc w:val="center"/>
        </w:trPr>
        <w:tc>
          <w:tcPr>
            <w:tcW w:w="1876" w:type="dxa"/>
          </w:tcPr>
          <w:p w14:paraId="73E0327F" w14:textId="77777777" w:rsidR="00C17AD2" w:rsidRDefault="006F29D6">
            <w:r>
              <w:rPr>
                <w:sz w:val="15"/>
              </w:rPr>
              <w:t>fraud sent to step-up verification (MEDIUM)</w:t>
            </w:r>
          </w:p>
        </w:tc>
        <w:tc>
          <w:tcPr>
            <w:tcW w:w="2188" w:type="dxa"/>
          </w:tcPr>
          <w:p w14:paraId="7AFE3974" w14:textId="77777777" w:rsidR="00C17AD2" w:rsidRDefault="006F29D6">
            <w:r>
              <w:rPr>
                <w:sz w:val="15"/>
              </w:rPr>
              <w:t>$19.91 · Personal care · 05-12 23:35</w:t>
            </w:r>
          </w:p>
        </w:tc>
        <w:tc>
          <w:tcPr>
            <w:tcW w:w="938" w:type="dxa"/>
          </w:tcPr>
          <w:p w14:paraId="05EF1925" w14:textId="77777777" w:rsidR="00C17AD2" w:rsidRDefault="006F29D6">
            <w:r>
              <w:rPr>
                <w:sz w:val="15"/>
              </w:rPr>
              <w:t>47 (MEDIUM)</w:t>
            </w:r>
          </w:p>
        </w:tc>
        <w:tc>
          <w:tcPr>
            <w:tcW w:w="781" w:type="dxa"/>
          </w:tcPr>
          <w:p w14:paraId="40A4599D" w14:textId="77777777" w:rsidR="00C17AD2" w:rsidRDefault="006F29D6">
            <w:r>
              <w:rPr>
                <w:sz w:val="15"/>
              </w:rPr>
              <w:t>fraud</w:t>
            </w:r>
          </w:p>
        </w:tc>
        <w:tc>
          <w:tcPr>
            <w:tcW w:w="3855" w:type="dxa"/>
          </w:tcPr>
          <w:p w14:paraId="7C0EA636" w14:textId="77777777" w:rsidR="00C17AD2" w:rsidRDefault="006F29D6">
            <w:r>
              <w:rPr>
                <w:sz w:val="15"/>
              </w:rPr>
              <w:t>Made late at night (23:00-00:00); only 22% of this card's past transactions were at night; Large transaction amount ($19.91)</w:t>
            </w:r>
          </w:p>
        </w:tc>
      </w:tr>
      <w:tr w:rsidR="00C17AD2" w14:paraId="5025B8A6" w14:textId="77777777">
        <w:trPr>
          <w:jc w:val="center"/>
        </w:trPr>
        <w:tc>
          <w:tcPr>
            <w:tcW w:w="1876" w:type="dxa"/>
            <w:shd w:val="clear" w:color="auto" w:fill="F8FAFC"/>
          </w:tcPr>
          <w:p w14:paraId="244B46AD" w14:textId="77777777" w:rsidR="00C17AD2" w:rsidRDefault="006F29D6">
            <w:r>
              <w:rPr>
                <w:sz w:val="15"/>
              </w:rPr>
              <w:t>false alarm (genuine blocked)</w:t>
            </w:r>
          </w:p>
        </w:tc>
        <w:tc>
          <w:tcPr>
            <w:tcW w:w="2188" w:type="dxa"/>
            <w:shd w:val="clear" w:color="auto" w:fill="F8FAFC"/>
          </w:tcPr>
          <w:p w14:paraId="76E32E77" w14:textId="77777777" w:rsidR="00C17AD2" w:rsidRDefault="006F29D6">
            <w:r>
              <w:rPr>
                <w:sz w:val="15"/>
              </w:rPr>
              <w:t>$1,072.30 · Online shopping · 05-30 23:23</w:t>
            </w:r>
          </w:p>
        </w:tc>
        <w:tc>
          <w:tcPr>
            <w:tcW w:w="938" w:type="dxa"/>
            <w:shd w:val="clear" w:color="auto" w:fill="F8FAFC"/>
          </w:tcPr>
          <w:p w14:paraId="047A8059" w14:textId="77777777" w:rsidR="00C17AD2" w:rsidRDefault="006F29D6">
            <w:r>
              <w:rPr>
                <w:sz w:val="15"/>
              </w:rPr>
              <w:t>100 (HIGH)</w:t>
            </w:r>
          </w:p>
        </w:tc>
        <w:tc>
          <w:tcPr>
            <w:tcW w:w="781" w:type="dxa"/>
            <w:shd w:val="clear" w:color="auto" w:fill="F8FAFC"/>
          </w:tcPr>
          <w:p w14:paraId="6A9A8635" w14:textId="77777777" w:rsidR="00C17AD2" w:rsidRDefault="006F29D6">
            <w:r>
              <w:rPr>
                <w:sz w:val="15"/>
              </w:rPr>
              <w:t>genuine</w:t>
            </w:r>
          </w:p>
        </w:tc>
        <w:tc>
          <w:tcPr>
            <w:tcW w:w="3855" w:type="dxa"/>
            <w:shd w:val="clear" w:color="auto" w:fill="F8FAFC"/>
          </w:tcPr>
          <w:p w14:paraId="451BA214" w14:textId="77777777" w:rsidR="00C17AD2" w:rsidRDefault="006F29D6">
            <w:r>
              <w:rPr>
                <w:sz w:val="15"/>
              </w:rPr>
              <w:t>Amount $1,072.30 is 11.7x this card's average spend ($92); 7 transactions ($2,421) in the past 24 h, 1.5x this card's usual daily activity; 9.4x what this card usually spends on Online shopping</w:t>
            </w:r>
          </w:p>
        </w:tc>
      </w:tr>
      <w:tr w:rsidR="00C17AD2" w14:paraId="460E0150" w14:textId="77777777">
        <w:trPr>
          <w:jc w:val="center"/>
        </w:trPr>
        <w:tc>
          <w:tcPr>
            <w:tcW w:w="1876" w:type="dxa"/>
          </w:tcPr>
          <w:p w14:paraId="52299AE9" w14:textId="77777777" w:rsidR="00C17AD2" w:rsidRDefault="006F29D6">
            <w:r>
              <w:rPr>
                <w:sz w:val="15"/>
              </w:rPr>
              <w:t>missed fraud (approved)</w:t>
            </w:r>
          </w:p>
        </w:tc>
        <w:tc>
          <w:tcPr>
            <w:tcW w:w="2188" w:type="dxa"/>
          </w:tcPr>
          <w:p w14:paraId="2128B7FC" w14:textId="77777777" w:rsidR="00C17AD2" w:rsidRDefault="006F29D6">
            <w:r>
              <w:rPr>
                <w:sz w:val="15"/>
              </w:rPr>
              <w:t>$780.14 · Shopping (in-store) · 06-15 18:00</w:t>
            </w:r>
          </w:p>
        </w:tc>
        <w:tc>
          <w:tcPr>
            <w:tcW w:w="938" w:type="dxa"/>
          </w:tcPr>
          <w:p w14:paraId="32270222" w14:textId="77777777" w:rsidR="00C17AD2" w:rsidRDefault="006F29D6">
            <w:r>
              <w:rPr>
                <w:sz w:val="15"/>
              </w:rPr>
              <w:t>0 (LOW)</w:t>
            </w:r>
          </w:p>
        </w:tc>
        <w:tc>
          <w:tcPr>
            <w:tcW w:w="781" w:type="dxa"/>
          </w:tcPr>
          <w:p w14:paraId="1D89A60D" w14:textId="77777777" w:rsidR="00C17AD2" w:rsidRDefault="006F29D6">
            <w:r>
              <w:rPr>
                <w:sz w:val="15"/>
              </w:rPr>
              <w:t>fraud</w:t>
            </w:r>
          </w:p>
        </w:tc>
        <w:tc>
          <w:tcPr>
            <w:tcW w:w="3855" w:type="dxa"/>
          </w:tcPr>
          <w:p w14:paraId="44B3F014" w14:textId="77777777" w:rsidR="00C17AD2" w:rsidRDefault="006F29D6">
            <w:r>
              <w:rPr>
                <w:sz w:val="15"/>
              </w:rPr>
              <w:t>Amount $780.14 is 13.6x this card's average spend ($57); 9.0x what this card usually spends on Shopping (in-store)</w:t>
            </w:r>
          </w:p>
        </w:tc>
      </w:tr>
      <w:tr w:rsidR="00C17AD2" w14:paraId="2930CBF8" w14:textId="77777777">
        <w:trPr>
          <w:jc w:val="center"/>
        </w:trPr>
        <w:tc>
          <w:tcPr>
            <w:tcW w:w="1876" w:type="dxa"/>
            <w:shd w:val="clear" w:color="auto" w:fill="F8FAFC"/>
          </w:tcPr>
          <w:p w14:paraId="22552FEF" w14:textId="77777777" w:rsidR="00C17AD2" w:rsidRDefault="006F29D6">
            <w:r>
              <w:rPr>
                <w:sz w:val="15"/>
              </w:rPr>
              <w:t>normal transaction (approved)</w:t>
            </w:r>
          </w:p>
        </w:tc>
        <w:tc>
          <w:tcPr>
            <w:tcW w:w="2188" w:type="dxa"/>
            <w:shd w:val="clear" w:color="auto" w:fill="F8FAFC"/>
          </w:tcPr>
          <w:p w14:paraId="391C9D72" w14:textId="77777777" w:rsidR="00C17AD2" w:rsidRDefault="006F29D6">
            <w:r>
              <w:rPr>
                <w:sz w:val="15"/>
              </w:rPr>
              <w:t>$1.20 · Online miscellaneous · 05-17 09:19</w:t>
            </w:r>
          </w:p>
        </w:tc>
        <w:tc>
          <w:tcPr>
            <w:tcW w:w="938" w:type="dxa"/>
            <w:shd w:val="clear" w:color="auto" w:fill="F8FAFC"/>
          </w:tcPr>
          <w:p w14:paraId="19D0EC0B" w14:textId="77777777" w:rsidR="00C17AD2" w:rsidRDefault="006F29D6">
            <w:r>
              <w:rPr>
                <w:sz w:val="15"/>
              </w:rPr>
              <w:t>0 (LOW)</w:t>
            </w:r>
          </w:p>
        </w:tc>
        <w:tc>
          <w:tcPr>
            <w:tcW w:w="781" w:type="dxa"/>
            <w:shd w:val="clear" w:color="auto" w:fill="F8FAFC"/>
          </w:tcPr>
          <w:p w14:paraId="7EFC1C5D" w14:textId="77777777" w:rsidR="00C17AD2" w:rsidRDefault="006F29D6">
            <w:r>
              <w:rPr>
                <w:sz w:val="15"/>
              </w:rPr>
              <w:t>genuine</w:t>
            </w:r>
          </w:p>
        </w:tc>
        <w:tc>
          <w:tcPr>
            <w:tcW w:w="3855" w:type="dxa"/>
            <w:shd w:val="clear" w:color="auto" w:fill="F8FAFC"/>
          </w:tcPr>
          <w:p w14:paraId="28D908BC" w14:textId="77777777" w:rsidR="00C17AD2" w:rsidRDefault="006F29D6">
            <w:r>
              <w:rPr>
                <w:sz w:val="15"/>
              </w:rPr>
              <w:t>2 transactions ($478) in the past 24 h, 1.0x this card's usual daily activity</w:t>
            </w:r>
          </w:p>
        </w:tc>
      </w:tr>
    </w:tbl>
    <w:p w14:paraId="500DC15C" w14:textId="77777777" w:rsidR="00C17AD2" w:rsidRDefault="00C17AD2"/>
    <w:p w14:paraId="3ABFBF36" w14:textId="77777777" w:rsidR="00C17AD2" w:rsidRDefault="006F29D6">
      <w:pPr>
        <w:pStyle w:val="Heading1"/>
      </w:pPr>
      <w:bookmarkStart w:id="32" w:name="_Toc240057823"/>
      <w:r>
        <w:t>8 How FraudLens detects scams</w:t>
      </w:r>
      <w:bookmarkEnd w:id="32"/>
    </w:p>
    <w:p w14:paraId="69175DD2" w14:textId="77777777" w:rsidR="00C17AD2" w:rsidRDefault="006F29D6">
      <w:r>
        <w:t>Different scams leave different fingerprints in transaction data. The table below shows which signals FraudLens uses for each type and which detector is responsible; Section 8.1 shows the system's actual responses when each scam is replayed against a real card's history.</w:t>
      </w:r>
    </w:p>
    <w:p w14:paraId="40772E03" w14:textId="77777777" w:rsidR="00C17AD2" w:rsidRDefault="006F29D6">
      <w:pPr>
        <w:keepNext/>
      </w:pPr>
      <w:r>
        <w:rPr>
          <w:b/>
          <w:color w:val="4F46E5"/>
          <w:sz w:val="19"/>
        </w:rPr>
        <w:t>Table 26. Scam typology and detection signals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1905"/>
        <w:gridCol w:w="2241"/>
        <w:gridCol w:w="2017"/>
        <w:gridCol w:w="2241"/>
        <w:gridCol w:w="1233"/>
      </w:tblGrid>
      <w:tr w:rsidR="00C17AD2" w14:paraId="4A11A564" w14:textId="77777777">
        <w:trPr>
          <w:tblHeader/>
          <w:jc w:val="center"/>
        </w:trPr>
        <w:tc>
          <w:tcPr>
            <w:tcW w:w="1905" w:type="dxa"/>
            <w:shd w:val="clear" w:color="auto" w:fill="4F46E5"/>
          </w:tcPr>
          <w:p w14:paraId="372CF212" w14:textId="77777777" w:rsidR="00C17AD2" w:rsidRDefault="006F29D6">
            <w:r>
              <w:rPr>
                <w:b/>
                <w:color w:val="FFFFFF"/>
                <w:sz w:val="15"/>
              </w:rPr>
              <w:t>Scam / fraud type</w:t>
            </w:r>
          </w:p>
        </w:tc>
        <w:tc>
          <w:tcPr>
            <w:tcW w:w="2241" w:type="dxa"/>
            <w:shd w:val="clear" w:color="auto" w:fill="4F46E5"/>
          </w:tcPr>
          <w:p w14:paraId="524F733B" w14:textId="77777777" w:rsidR="00C17AD2" w:rsidRDefault="006F29D6">
            <w:r>
              <w:rPr>
                <w:b/>
                <w:color w:val="FFFFFF"/>
                <w:sz w:val="15"/>
              </w:rPr>
              <w:t>How it works</w:t>
            </w:r>
          </w:p>
        </w:tc>
        <w:tc>
          <w:tcPr>
            <w:tcW w:w="2017" w:type="dxa"/>
            <w:shd w:val="clear" w:color="auto" w:fill="4F46E5"/>
          </w:tcPr>
          <w:p w14:paraId="4D047E57" w14:textId="77777777" w:rsidR="00C17AD2" w:rsidRDefault="006F29D6">
            <w:r>
              <w:rPr>
                <w:b/>
                <w:color w:val="FFFFFF"/>
                <w:sz w:val="15"/>
              </w:rPr>
              <w:t>Tell-tale signals</w:t>
            </w:r>
          </w:p>
        </w:tc>
        <w:tc>
          <w:tcPr>
            <w:tcW w:w="2241" w:type="dxa"/>
            <w:shd w:val="clear" w:color="auto" w:fill="4F46E5"/>
          </w:tcPr>
          <w:p w14:paraId="406FBCA0" w14:textId="77777777" w:rsidR="00C17AD2" w:rsidRDefault="006F29D6">
            <w:r>
              <w:rPr>
                <w:b/>
                <w:color w:val="FFFFFF"/>
                <w:sz w:val="15"/>
              </w:rPr>
              <w:t>FraudLens features</w:t>
            </w:r>
          </w:p>
        </w:tc>
        <w:tc>
          <w:tcPr>
            <w:tcW w:w="1233" w:type="dxa"/>
            <w:shd w:val="clear" w:color="auto" w:fill="4F46E5"/>
          </w:tcPr>
          <w:p w14:paraId="19A42AFB" w14:textId="77777777" w:rsidR="00C17AD2" w:rsidRDefault="006F29D6">
            <w:r>
              <w:rPr>
                <w:b/>
                <w:color w:val="FFFFFF"/>
                <w:sz w:val="15"/>
              </w:rPr>
              <w:t>Detector</w:t>
            </w:r>
          </w:p>
        </w:tc>
      </w:tr>
      <w:tr w:rsidR="00C17AD2" w14:paraId="3EC4515D" w14:textId="77777777">
        <w:trPr>
          <w:jc w:val="center"/>
        </w:trPr>
        <w:tc>
          <w:tcPr>
            <w:tcW w:w="1905" w:type="dxa"/>
          </w:tcPr>
          <w:p w14:paraId="2202CEBD" w14:textId="77777777" w:rsidR="00C17AD2" w:rsidRDefault="006F29D6">
            <w:r>
              <w:rPr>
                <w:sz w:val="15"/>
              </w:rPr>
              <w:t>Card-not-present fraud (stolen card details)</w:t>
            </w:r>
          </w:p>
        </w:tc>
        <w:tc>
          <w:tcPr>
            <w:tcW w:w="2241" w:type="dxa"/>
          </w:tcPr>
          <w:p w14:paraId="60C1E13B" w14:textId="77777777" w:rsidR="00C17AD2" w:rsidRDefault="006F29D6">
            <w:r>
              <w:rPr>
                <w:sz w:val="15"/>
              </w:rPr>
              <w:t>Card data from phishing, breaches or malware is used online</w:t>
            </w:r>
          </w:p>
        </w:tc>
        <w:tc>
          <w:tcPr>
            <w:tcW w:w="2017" w:type="dxa"/>
          </w:tcPr>
          <w:p w14:paraId="08EA7399" w14:textId="77777777" w:rsidR="00C17AD2" w:rsidRDefault="006F29D6">
            <w:r>
              <w:rPr>
                <w:sz w:val="15"/>
              </w:rPr>
              <w:t>Online channel, large amount, night-time, unfamiliar category</w:t>
            </w:r>
          </w:p>
        </w:tc>
        <w:tc>
          <w:tcPr>
            <w:tcW w:w="2241" w:type="dxa"/>
          </w:tcPr>
          <w:p w14:paraId="25615BEC" w14:textId="77777777" w:rsidR="00C17AD2" w:rsidRDefault="006F29D6">
            <w:r>
              <w:rPr>
                <w:sz w:val="15"/>
              </w:rPr>
              <w:t>is_online, cat_*, amt_to_card_mean, is_night, is_new_category</w:t>
            </w:r>
          </w:p>
        </w:tc>
        <w:tc>
          <w:tcPr>
            <w:tcW w:w="1233" w:type="dxa"/>
          </w:tcPr>
          <w:p w14:paraId="23102E13" w14:textId="77777777" w:rsidR="00C17AD2" w:rsidRDefault="006F29D6">
            <w:r>
              <w:rPr>
                <w:sz w:val="15"/>
              </w:rPr>
              <w:t>XGBoost + RF</w:t>
            </w:r>
          </w:p>
        </w:tc>
      </w:tr>
      <w:tr w:rsidR="00C17AD2" w14:paraId="3387729C" w14:textId="77777777">
        <w:trPr>
          <w:jc w:val="center"/>
        </w:trPr>
        <w:tc>
          <w:tcPr>
            <w:tcW w:w="1905" w:type="dxa"/>
            <w:shd w:val="clear" w:color="auto" w:fill="F8FAFC"/>
          </w:tcPr>
          <w:p w14:paraId="0C723B0C" w14:textId="77777777" w:rsidR="00C17AD2" w:rsidRDefault="006F29D6">
            <w:r>
              <w:rPr>
                <w:sz w:val="15"/>
              </w:rPr>
              <w:t>Card testing (enumeration)</w:t>
            </w:r>
          </w:p>
        </w:tc>
        <w:tc>
          <w:tcPr>
            <w:tcW w:w="2241" w:type="dxa"/>
            <w:shd w:val="clear" w:color="auto" w:fill="F8FAFC"/>
          </w:tcPr>
          <w:p w14:paraId="1550022B" w14:textId="77777777" w:rsidR="00C17AD2" w:rsidRDefault="006F29D6">
            <w:r>
              <w:rPr>
                <w:sz w:val="15"/>
              </w:rPr>
              <w:t>Tiny charges check which stolen numbers work, then a large purchase</w:t>
            </w:r>
          </w:p>
        </w:tc>
        <w:tc>
          <w:tcPr>
            <w:tcW w:w="2017" w:type="dxa"/>
            <w:shd w:val="clear" w:color="auto" w:fill="F8FAFC"/>
          </w:tcPr>
          <w:p w14:paraId="396FF80C" w14:textId="77777777" w:rsidR="00C17AD2" w:rsidRDefault="006F29D6">
            <w:r>
              <w:rPr>
                <w:sz w:val="15"/>
              </w:rPr>
              <w:t>Burst of small online charges, then a jump</w:t>
            </w:r>
          </w:p>
        </w:tc>
        <w:tc>
          <w:tcPr>
            <w:tcW w:w="2241" w:type="dxa"/>
            <w:shd w:val="clear" w:color="auto" w:fill="F8FAFC"/>
          </w:tcPr>
          <w:p w14:paraId="178BC8B1" w14:textId="77777777" w:rsidR="00C17AD2" w:rsidRDefault="006F29D6">
            <w:r>
              <w:rPr>
                <w:sz w:val="15"/>
              </w:rPr>
              <w:t>cnt_1h, log_secs_since_last, amt_to_card_mean</w:t>
            </w:r>
          </w:p>
        </w:tc>
        <w:tc>
          <w:tcPr>
            <w:tcW w:w="1233" w:type="dxa"/>
            <w:shd w:val="clear" w:color="auto" w:fill="F8FAFC"/>
          </w:tcPr>
          <w:p w14:paraId="689EEA17" w14:textId="77777777" w:rsidR="00C17AD2" w:rsidRDefault="006F29D6">
            <w:r>
              <w:rPr>
                <w:sz w:val="15"/>
              </w:rPr>
              <w:t>Safety layer: P3 micro-charge burst, then P1 + N1 (absent from training data)</w:t>
            </w:r>
          </w:p>
        </w:tc>
      </w:tr>
      <w:tr w:rsidR="00C17AD2" w14:paraId="483D6666" w14:textId="77777777">
        <w:trPr>
          <w:jc w:val="center"/>
        </w:trPr>
        <w:tc>
          <w:tcPr>
            <w:tcW w:w="1905" w:type="dxa"/>
          </w:tcPr>
          <w:p w14:paraId="6E44A6FB" w14:textId="77777777" w:rsidR="00C17AD2" w:rsidRDefault="006F29D6">
            <w:r>
              <w:rPr>
                <w:sz w:val="15"/>
              </w:rPr>
              <w:t>Stolen-card spree / account takeover</w:t>
            </w:r>
          </w:p>
        </w:tc>
        <w:tc>
          <w:tcPr>
            <w:tcW w:w="2241" w:type="dxa"/>
          </w:tcPr>
          <w:p w14:paraId="5AC6E2FE" w14:textId="77777777" w:rsidR="00C17AD2" w:rsidRDefault="006F29D6">
            <w:r>
              <w:rPr>
                <w:sz w:val="15"/>
              </w:rPr>
              <w:t>Maximum spending in a few hours before the card is blocked</w:t>
            </w:r>
          </w:p>
        </w:tc>
        <w:tc>
          <w:tcPr>
            <w:tcW w:w="2017" w:type="dxa"/>
          </w:tcPr>
          <w:p w14:paraId="1AFF1533" w14:textId="77777777" w:rsidR="00C17AD2" w:rsidRDefault="006F29D6">
            <w:r>
              <w:rPr>
                <w:sz w:val="15"/>
              </w:rPr>
              <w:t>24 h count and spend far above normal</w:t>
            </w:r>
          </w:p>
        </w:tc>
        <w:tc>
          <w:tcPr>
            <w:tcW w:w="2241" w:type="dxa"/>
          </w:tcPr>
          <w:p w14:paraId="46DD00B8" w14:textId="77777777" w:rsidR="00C17AD2" w:rsidRDefault="006F29D6">
            <w:r>
              <w:rPr>
                <w:sz w:val="15"/>
              </w:rPr>
              <w:t>cnt_24h_vs_usual, sum_24h, amt_zscore</w:t>
            </w:r>
          </w:p>
        </w:tc>
        <w:tc>
          <w:tcPr>
            <w:tcW w:w="1233" w:type="dxa"/>
          </w:tcPr>
          <w:p w14:paraId="27717FB7" w14:textId="77777777" w:rsidR="00C17AD2" w:rsidRDefault="006F29D6">
            <w:r>
              <w:rPr>
                <w:sz w:val="15"/>
              </w:rPr>
              <w:t>XGBoost + RF</w:t>
            </w:r>
          </w:p>
        </w:tc>
      </w:tr>
      <w:tr w:rsidR="00C17AD2" w14:paraId="756E4BA2" w14:textId="77777777">
        <w:trPr>
          <w:jc w:val="center"/>
        </w:trPr>
        <w:tc>
          <w:tcPr>
            <w:tcW w:w="1905" w:type="dxa"/>
            <w:shd w:val="clear" w:color="auto" w:fill="F8FAFC"/>
          </w:tcPr>
          <w:p w14:paraId="768E2580" w14:textId="77777777" w:rsidR="00C17AD2" w:rsidRDefault="006F29D6">
            <w:r>
              <w:rPr>
                <w:sz w:val="15"/>
              </w:rPr>
              <w:t>Cloned card (skimming) / impossible travel</w:t>
            </w:r>
          </w:p>
        </w:tc>
        <w:tc>
          <w:tcPr>
            <w:tcW w:w="2241" w:type="dxa"/>
            <w:shd w:val="clear" w:color="auto" w:fill="F8FAFC"/>
          </w:tcPr>
          <w:p w14:paraId="4641A685" w14:textId="77777777" w:rsidR="00C17AD2" w:rsidRDefault="006F29D6">
            <w:r>
              <w:rPr>
                <w:sz w:val="15"/>
              </w:rPr>
              <w:t>A copy of the card is used far away</w:t>
            </w:r>
          </w:p>
        </w:tc>
        <w:tc>
          <w:tcPr>
            <w:tcW w:w="2017" w:type="dxa"/>
            <w:shd w:val="clear" w:color="auto" w:fill="F8FAFC"/>
          </w:tcPr>
          <w:p w14:paraId="5F9E2271" w14:textId="77777777" w:rsidR="00C17AD2" w:rsidRDefault="006F29D6">
            <w:r>
              <w:rPr>
                <w:sz w:val="15"/>
              </w:rPr>
              <w:t>Distance/speed since the previous transaction</w:t>
            </w:r>
          </w:p>
        </w:tc>
        <w:tc>
          <w:tcPr>
            <w:tcW w:w="2241" w:type="dxa"/>
            <w:shd w:val="clear" w:color="auto" w:fill="F8FAFC"/>
          </w:tcPr>
          <w:p w14:paraId="509C38FE" w14:textId="77777777" w:rsidR="00C17AD2" w:rsidRDefault="006F29D6">
            <w:r>
              <w:rPr>
                <w:sz w:val="15"/>
              </w:rPr>
              <w:t>dist_prev_km, speed_kmh, dist_home_km</w:t>
            </w:r>
          </w:p>
        </w:tc>
        <w:tc>
          <w:tcPr>
            <w:tcW w:w="1233" w:type="dxa"/>
            <w:shd w:val="clear" w:color="auto" w:fill="F8FAFC"/>
          </w:tcPr>
          <w:p w14:paraId="1443505A" w14:textId="77777777" w:rsidR="00C17AD2" w:rsidRDefault="006F29D6">
            <w:r>
              <w:rPr>
                <w:sz w:val="15"/>
              </w:rPr>
              <w:t>Safety layer: P2 impossible travel (geography is not learnable from Sparkov)</w:t>
            </w:r>
          </w:p>
        </w:tc>
      </w:tr>
      <w:tr w:rsidR="00C17AD2" w14:paraId="349EBB8B" w14:textId="77777777">
        <w:trPr>
          <w:jc w:val="center"/>
        </w:trPr>
        <w:tc>
          <w:tcPr>
            <w:tcW w:w="1905" w:type="dxa"/>
          </w:tcPr>
          <w:p w14:paraId="235875DF" w14:textId="77777777" w:rsidR="00C17AD2" w:rsidRDefault="006F29D6">
            <w:r>
              <w:rPr>
                <w:sz w:val="15"/>
              </w:rPr>
              <w:t>Limit probing / escalation</w:t>
            </w:r>
          </w:p>
        </w:tc>
        <w:tc>
          <w:tcPr>
            <w:tcW w:w="2241" w:type="dxa"/>
          </w:tcPr>
          <w:p w14:paraId="13AEB4C5" w14:textId="77777777" w:rsidR="00C17AD2" w:rsidRDefault="006F29D6">
            <w:r>
              <w:rPr>
                <w:sz w:val="15"/>
              </w:rPr>
              <w:t>Rising amounts test the card's limit</w:t>
            </w:r>
          </w:p>
        </w:tc>
        <w:tc>
          <w:tcPr>
            <w:tcW w:w="2017" w:type="dxa"/>
          </w:tcPr>
          <w:p w14:paraId="3059AB5B" w14:textId="77777777" w:rsidR="00C17AD2" w:rsidRDefault="006F29D6">
            <w:r>
              <w:rPr>
                <w:sz w:val="15"/>
              </w:rPr>
              <w:t>Growing 24 h spend, amount vs history</w:t>
            </w:r>
          </w:p>
        </w:tc>
        <w:tc>
          <w:tcPr>
            <w:tcW w:w="2241" w:type="dxa"/>
          </w:tcPr>
          <w:p w14:paraId="7B0F87F7" w14:textId="77777777" w:rsidR="00C17AD2" w:rsidRDefault="006F29D6">
            <w:r>
              <w:rPr>
                <w:sz w:val="15"/>
              </w:rPr>
              <w:t>sum_24h, amt_to_cat_mean</w:t>
            </w:r>
          </w:p>
        </w:tc>
        <w:tc>
          <w:tcPr>
            <w:tcW w:w="1233" w:type="dxa"/>
          </w:tcPr>
          <w:p w14:paraId="1DDFFAA1" w14:textId="77777777" w:rsidR="00C17AD2" w:rsidRDefault="006F29D6">
            <w:r>
              <w:rPr>
                <w:sz w:val="15"/>
              </w:rPr>
              <w:t>XGBoost</w:t>
            </w:r>
          </w:p>
        </w:tc>
      </w:tr>
      <w:tr w:rsidR="00C17AD2" w14:paraId="3AD519DA" w14:textId="77777777">
        <w:trPr>
          <w:jc w:val="center"/>
        </w:trPr>
        <w:tc>
          <w:tcPr>
            <w:tcW w:w="1905" w:type="dxa"/>
            <w:shd w:val="clear" w:color="auto" w:fill="F8FAFC"/>
          </w:tcPr>
          <w:p w14:paraId="488DA128" w14:textId="77777777" w:rsidR="00C17AD2" w:rsidRDefault="006F29D6">
            <w:r>
              <w:rPr>
                <w:sz w:val="15"/>
              </w:rPr>
              <w:t>Dormant-card reactivation</w:t>
            </w:r>
          </w:p>
        </w:tc>
        <w:tc>
          <w:tcPr>
            <w:tcW w:w="2241" w:type="dxa"/>
            <w:shd w:val="clear" w:color="auto" w:fill="F8FAFC"/>
          </w:tcPr>
          <w:p w14:paraId="7C6C5751" w14:textId="77777777" w:rsidR="00C17AD2" w:rsidRDefault="006F29D6">
            <w:r>
              <w:rPr>
                <w:sz w:val="15"/>
              </w:rPr>
              <w:t>An unused card suddenly spends</w:t>
            </w:r>
          </w:p>
        </w:tc>
        <w:tc>
          <w:tcPr>
            <w:tcW w:w="2017" w:type="dxa"/>
            <w:shd w:val="clear" w:color="auto" w:fill="F8FAFC"/>
          </w:tcPr>
          <w:p w14:paraId="635EABD2" w14:textId="77777777" w:rsidR="00C17AD2" w:rsidRDefault="006F29D6">
            <w:r>
              <w:rPr>
                <w:sz w:val="15"/>
              </w:rPr>
              <w:t>Long gap then a high amount</w:t>
            </w:r>
          </w:p>
        </w:tc>
        <w:tc>
          <w:tcPr>
            <w:tcW w:w="2241" w:type="dxa"/>
            <w:shd w:val="clear" w:color="auto" w:fill="F8FAFC"/>
          </w:tcPr>
          <w:p w14:paraId="41F2789F" w14:textId="77777777" w:rsidR="00C17AD2" w:rsidRDefault="006F29D6">
            <w:r>
              <w:rPr>
                <w:sz w:val="15"/>
              </w:rPr>
              <w:t>log_secs_since_last, amt_to_card_mean</w:t>
            </w:r>
          </w:p>
        </w:tc>
        <w:tc>
          <w:tcPr>
            <w:tcW w:w="1233" w:type="dxa"/>
            <w:shd w:val="clear" w:color="auto" w:fill="F8FAFC"/>
          </w:tcPr>
          <w:p w14:paraId="0E0A43BB" w14:textId="77777777" w:rsidR="00C17AD2" w:rsidRDefault="006F29D6">
            <w:r>
              <w:rPr>
                <w:sz w:val="15"/>
              </w:rPr>
              <w:t>XGBoost + IF</w:t>
            </w:r>
          </w:p>
        </w:tc>
      </w:tr>
      <w:tr w:rsidR="00C17AD2" w14:paraId="4EBA9CF7" w14:textId="77777777">
        <w:trPr>
          <w:jc w:val="center"/>
        </w:trPr>
        <w:tc>
          <w:tcPr>
            <w:tcW w:w="1905" w:type="dxa"/>
          </w:tcPr>
          <w:p w14:paraId="1C4D8D86" w14:textId="77777777" w:rsidR="00C17AD2" w:rsidRDefault="006F29D6">
            <w:r>
              <w:rPr>
                <w:sz w:val="15"/>
              </w:rPr>
              <w:t>Merchant compromise / collusion</w:t>
            </w:r>
          </w:p>
        </w:tc>
        <w:tc>
          <w:tcPr>
            <w:tcW w:w="2241" w:type="dxa"/>
          </w:tcPr>
          <w:p w14:paraId="663B1289" w14:textId="77777777" w:rsidR="00C17AD2" w:rsidRDefault="006F29D6">
            <w:r>
              <w:rPr>
                <w:sz w:val="15"/>
              </w:rPr>
              <w:t>Fraud concentrates at a merchant</w:t>
            </w:r>
          </w:p>
        </w:tc>
        <w:tc>
          <w:tcPr>
            <w:tcW w:w="2017" w:type="dxa"/>
          </w:tcPr>
          <w:p w14:paraId="03430F34" w14:textId="77777777" w:rsidR="00C17AD2" w:rsidRDefault="006F29D6">
            <w:r>
              <w:rPr>
                <w:sz w:val="15"/>
              </w:rPr>
              <w:t>Merchant-level fraud rates, card-merchant links</w:t>
            </w:r>
          </w:p>
        </w:tc>
        <w:tc>
          <w:tcPr>
            <w:tcW w:w="2241" w:type="dxa"/>
          </w:tcPr>
          <w:p w14:paraId="3EAAF3EA" w14:textId="77777777" w:rsidR="00C17AD2" w:rsidRDefault="006F29D6">
            <w:r>
              <w:rPr>
                <w:sz w:val="15"/>
              </w:rPr>
              <w:t>Not yet (future: merchant risk, graph model)</w:t>
            </w:r>
          </w:p>
        </w:tc>
        <w:tc>
          <w:tcPr>
            <w:tcW w:w="1233" w:type="dxa"/>
          </w:tcPr>
          <w:p w14:paraId="3F5C306D" w14:textId="77777777" w:rsidR="00C17AD2" w:rsidRDefault="006F29D6">
            <w:r>
              <w:rPr>
                <w:sz w:val="15"/>
              </w:rPr>
              <w:t>Future work</w:t>
            </w:r>
          </w:p>
        </w:tc>
      </w:tr>
      <w:tr w:rsidR="00C17AD2" w14:paraId="351AD516" w14:textId="77777777">
        <w:trPr>
          <w:jc w:val="center"/>
        </w:trPr>
        <w:tc>
          <w:tcPr>
            <w:tcW w:w="1905" w:type="dxa"/>
            <w:shd w:val="clear" w:color="auto" w:fill="F8FAFC"/>
          </w:tcPr>
          <w:p w14:paraId="682481A0" w14:textId="77777777" w:rsidR="00C17AD2" w:rsidRDefault="006F29D6">
            <w:r>
              <w:rPr>
                <w:sz w:val="15"/>
              </w:rPr>
              <w:t>Social engineering / authorised push payment (e.g. OTP or UPI scams)</w:t>
            </w:r>
          </w:p>
        </w:tc>
        <w:tc>
          <w:tcPr>
            <w:tcW w:w="2241" w:type="dxa"/>
            <w:shd w:val="clear" w:color="auto" w:fill="F8FAFC"/>
          </w:tcPr>
          <w:p w14:paraId="5B8DC56B" w14:textId="77777777" w:rsidR="00C17AD2" w:rsidRDefault="006F29D6">
            <w:r>
              <w:rPr>
                <w:sz w:val="15"/>
              </w:rPr>
              <w:t>The real customer is tricked into paying</w:t>
            </w:r>
          </w:p>
        </w:tc>
        <w:tc>
          <w:tcPr>
            <w:tcW w:w="2017" w:type="dxa"/>
            <w:shd w:val="clear" w:color="auto" w:fill="F8FAFC"/>
          </w:tcPr>
          <w:p w14:paraId="68DB8218" w14:textId="77777777" w:rsidR="00C17AD2" w:rsidRDefault="006F29D6">
            <w:r>
              <w:rPr>
                <w:sz w:val="15"/>
              </w:rPr>
              <w:t>New payee, unusual amount, device/session anomalies</w:t>
            </w:r>
          </w:p>
        </w:tc>
        <w:tc>
          <w:tcPr>
            <w:tcW w:w="2241" w:type="dxa"/>
            <w:shd w:val="clear" w:color="auto" w:fill="F8FAFC"/>
          </w:tcPr>
          <w:p w14:paraId="481AC5F5" w14:textId="77777777" w:rsidR="00C17AD2" w:rsidRDefault="006F29D6">
            <w:r>
              <w:rPr>
                <w:sz w:val="15"/>
              </w:rPr>
              <w:t>Partly (amount, novelty); needs device and payee data</w:t>
            </w:r>
          </w:p>
        </w:tc>
        <w:tc>
          <w:tcPr>
            <w:tcW w:w="1233" w:type="dxa"/>
            <w:shd w:val="clear" w:color="auto" w:fill="F8FAFC"/>
          </w:tcPr>
          <w:p w14:paraId="46292FC8" w14:textId="77777777" w:rsidR="00C17AD2" w:rsidRDefault="006F29D6">
            <w:r>
              <w:rPr>
                <w:sz w:val="15"/>
              </w:rPr>
              <w:t>Limitation</w:t>
            </w:r>
          </w:p>
        </w:tc>
      </w:tr>
    </w:tbl>
    <w:p w14:paraId="616D8721" w14:textId="77777777" w:rsidR="00C17AD2" w:rsidRDefault="00C17AD2"/>
    <w:p w14:paraId="41E5EA89" w14:textId="77777777" w:rsidR="00C17AD2" w:rsidRDefault="006F29D6">
      <w:pPr>
        <w:pStyle w:val="Heading2"/>
      </w:pPr>
      <w:bookmarkStart w:id="33" w:name="_Toc240057824"/>
      <w:r>
        <w:t>8.1 Scam scenarios replayed through the live engine</w:t>
      </w:r>
      <w:bookmarkEnd w:id="33"/>
    </w:p>
    <w:p w14:paraId="2C6352AD" w14:textId="77777777" w:rsidR="00C17AD2" w:rsidRDefault="006F29D6">
      <w:pPr>
        <w:keepNext/>
      </w:pPr>
      <w:r>
        <w:rPr>
          <w:b/>
          <w:color w:val="4F46E5"/>
          <w:sz w:val="19"/>
        </w:rPr>
        <w:t>Table 27. Scam scenarios played against a real card's history (sandboxed): ML alone vs final decision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1689"/>
        <w:gridCol w:w="546"/>
        <w:gridCol w:w="1490"/>
        <w:gridCol w:w="894"/>
        <w:gridCol w:w="1192"/>
        <w:gridCol w:w="795"/>
        <w:gridCol w:w="3031"/>
      </w:tblGrid>
      <w:tr w:rsidR="00C17AD2" w14:paraId="00376E23" w14:textId="77777777">
        <w:trPr>
          <w:tblHeader/>
          <w:jc w:val="center"/>
        </w:trPr>
        <w:tc>
          <w:tcPr>
            <w:tcW w:w="1689" w:type="dxa"/>
            <w:shd w:val="clear" w:color="auto" w:fill="4F46E5"/>
          </w:tcPr>
          <w:p w14:paraId="79678691" w14:textId="77777777" w:rsidR="00C17AD2" w:rsidRDefault="006F29D6">
            <w:r>
              <w:rPr>
                <w:b/>
                <w:color w:val="FFFFFF"/>
                <w:sz w:val="15"/>
              </w:rPr>
              <w:t>Scenario</w:t>
            </w:r>
          </w:p>
        </w:tc>
        <w:tc>
          <w:tcPr>
            <w:tcW w:w="546" w:type="dxa"/>
            <w:shd w:val="clear" w:color="auto" w:fill="4F46E5"/>
          </w:tcPr>
          <w:p w14:paraId="13A27312" w14:textId="77777777" w:rsidR="00C17AD2" w:rsidRDefault="006F29D6">
            <w:r>
              <w:rPr>
                <w:b/>
                <w:color w:val="FFFFFF"/>
                <w:sz w:val="15"/>
              </w:rPr>
              <w:t>Steps</w:t>
            </w:r>
          </w:p>
        </w:tc>
        <w:tc>
          <w:tcPr>
            <w:tcW w:w="1490" w:type="dxa"/>
            <w:shd w:val="clear" w:color="auto" w:fill="4F46E5"/>
          </w:tcPr>
          <w:p w14:paraId="5A253FE5" w14:textId="77777777" w:rsidR="00C17AD2" w:rsidRDefault="006F29D6">
            <w:r>
              <w:rPr>
                <w:b/>
                <w:color w:val="FFFFFF"/>
                <w:sz w:val="15"/>
              </w:rPr>
              <w:t>ML risk per step</w:t>
            </w:r>
          </w:p>
        </w:tc>
        <w:tc>
          <w:tcPr>
            <w:tcW w:w="894" w:type="dxa"/>
            <w:shd w:val="clear" w:color="auto" w:fill="4F46E5"/>
          </w:tcPr>
          <w:p w14:paraId="62112388" w14:textId="77777777" w:rsidR="00C17AD2" w:rsidRDefault="006F29D6">
            <w:r>
              <w:rPr>
                <w:b/>
                <w:color w:val="FFFFFF"/>
                <w:sz w:val="15"/>
              </w:rPr>
              <w:t>ML alone</w:t>
            </w:r>
          </w:p>
        </w:tc>
        <w:tc>
          <w:tcPr>
            <w:tcW w:w="1192" w:type="dxa"/>
            <w:shd w:val="clear" w:color="auto" w:fill="4F46E5"/>
          </w:tcPr>
          <w:p w14:paraId="468D1576" w14:textId="77777777" w:rsidR="00C17AD2" w:rsidRDefault="006F29D6">
            <w:r>
              <w:rPr>
                <w:b/>
                <w:color w:val="FFFFFF"/>
                <w:sz w:val="15"/>
              </w:rPr>
              <w:t>Final decision</w:t>
            </w:r>
          </w:p>
        </w:tc>
        <w:tc>
          <w:tcPr>
            <w:tcW w:w="795" w:type="dxa"/>
            <w:shd w:val="clear" w:color="auto" w:fill="4F46E5"/>
          </w:tcPr>
          <w:p w14:paraId="2D7D2FC7" w14:textId="77777777" w:rsidR="00C17AD2" w:rsidRDefault="006F29D6">
            <w:r>
              <w:rPr>
                <w:b/>
                <w:color w:val="FFFFFF"/>
                <w:sz w:val="15"/>
              </w:rPr>
              <w:t>Rules fired</w:t>
            </w:r>
          </w:p>
        </w:tc>
        <w:tc>
          <w:tcPr>
            <w:tcW w:w="3031" w:type="dxa"/>
            <w:shd w:val="clear" w:color="auto" w:fill="4F46E5"/>
          </w:tcPr>
          <w:p w14:paraId="369EABF4" w14:textId="77777777" w:rsidR="00C17AD2" w:rsidRDefault="006F29D6">
            <w:r>
              <w:rPr>
                <w:b/>
                <w:color w:val="FFFFFF"/>
                <w:sz w:val="15"/>
              </w:rPr>
              <w:t>Top reasons</w:t>
            </w:r>
          </w:p>
        </w:tc>
      </w:tr>
      <w:tr w:rsidR="00C17AD2" w14:paraId="2DF99813" w14:textId="77777777">
        <w:trPr>
          <w:jc w:val="center"/>
        </w:trPr>
        <w:tc>
          <w:tcPr>
            <w:tcW w:w="1689" w:type="dxa"/>
          </w:tcPr>
          <w:p w14:paraId="6988D48F" w14:textId="77777777" w:rsidR="00C17AD2" w:rsidRDefault="006F29D6">
            <w:r>
              <w:rPr>
                <w:sz w:val="15"/>
              </w:rPr>
              <w:t>Card-testing attack</w:t>
            </w:r>
          </w:p>
        </w:tc>
        <w:tc>
          <w:tcPr>
            <w:tcW w:w="546" w:type="dxa"/>
          </w:tcPr>
          <w:p w14:paraId="414F535C" w14:textId="77777777" w:rsidR="00C17AD2" w:rsidRDefault="006F29D6">
            <w:r>
              <w:rPr>
                <w:sz w:val="15"/>
              </w:rPr>
              <w:t>5</w:t>
            </w:r>
          </w:p>
        </w:tc>
        <w:tc>
          <w:tcPr>
            <w:tcW w:w="1490" w:type="dxa"/>
          </w:tcPr>
          <w:p w14:paraId="1B3DB762" w14:textId="77777777" w:rsidR="00C17AD2" w:rsidRDefault="006F29D6">
            <w:r>
              <w:rPr>
                <w:sz w:val="15"/>
              </w:rPr>
              <w:t>0 -&gt; 0 -&gt; 0 -&gt; 0 -&gt; 28</w:t>
            </w:r>
          </w:p>
        </w:tc>
        <w:tc>
          <w:tcPr>
            <w:tcW w:w="894" w:type="dxa"/>
          </w:tcPr>
          <w:p w14:paraId="29B0DE9A" w14:textId="77777777" w:rsidR="00C17AD2" w:rsidRDefault="006F29D6">
            <w:r>
              <w:rPr>
                <w:sz w:val="15"/>
              </w:rPr>
              <w:t>LOW</w:t>
            </w:r>
          </w:p>
        </w:tc>
        <w:tc>
          <w:tcPr>
            <w:tcW w:w="1192" w:type="dxa"/>
          </w:tcPr>
          <w:p w14:paraId="01589609" w14:textId="77777777" w:rsidR="00C17AD2" w:rsidRDefault="006F29D6">
            <w:r>
              <w:rPr>
                <w:sz w:val="15"/>
              </w:rPr>
              <w:t>MEDIUM at step 4</w:t>
            </w:r>
          </w:p>
        </w:tc>
        <w:tc>
          <w:tcPr>
            <w:tcW w:w="795" w:type="dxa"/>
          </w:tcPr>
          <w:p w14:paraId="3E8093D0" w14:textId="77777777" w:rsidR="00C17AD2" w:rsidRDefault="006F29D6">
            <w:r>
              <w:rPr>
                <w:sz w:val="15"/>
              </w:rPr>
              <w:t>N1, P1, P3</w:t>
            </w:r>
          </w:p>
        </w:tc>
        <w:tc>
          <w:tcPr>
            <w:tcW w:w="3031" w:type="dxa"/>
          </w:tcPr>
          <w:p w14:paraId="65B36369" w14:textId="77777777" w:rsidR="00C17AD2" w:rsidRDefault="006F29D6">
            <w:r>
              <w:rPr>
                <w:sz w:val="15"/>
              </w:rPr>
              <w:t>Policy P3: tiny online charge ($3.10) after 3 others in the past hour, the classic card-testing pattern; Made late at night (23:00-00:00); only 19% of this card's past transactions were at night</w:t>
            </w:r>
          </w:p>
        </w:tc>
      </w:tr>
      <w:tr w:rsidR="00C17AD2" w14:paraId="0441E8FE" w14:textId="77777777">
        <w:trPr>
          <w:jc w:val="center"/>
        </w:trPr>
        <w:tc>
          <w:tcPr>
            <w:tcW w:w="1689" w:type="dxa"/>
            <w:shd w:val="clear" w:color="auto" w:fill="F8FAFC"/>
          </w:tcPr>
          <w:p w14:paraId="5B4BDE14" w14:textId="77777777" w:rsidR="00C17AD2" w:rsidRDefault="006F29D6">
            <w:r>
              <w:rPr>
                <w:sz w:val="15"/>
              </w:rPr>
              <w:t>Stolen-card spending spree</w:t>
            </w:r>
          </w:p>
        </w:tc>
        <w:tc>
          <w:tcPr>
            <w:tcW w:w="546" w:type="dxa"/>
            <w:shd w:val="clear" w:color="auto" w:fill="F8FAFC"/>
          </w:tcPr>
          <w:p w14:paraId="0893828E" w14:textId="77777777" w:rsidR="00C17AD2" w:rsidRDefault="006F29D6">
            <w:r>
              <w:rPr>
                <w:sz w:val="15"/>
              </w:rPr>
              <w:t>6</w:t>
            </w:r>
          </w:p>
        </w:tc>
        <w:tc>
          <w:tcPr>
            <w:tcW w:w="1490" w:type="dxa"/>
            <w:shd w:val="clear" w:color="auto" w:fill="F8FAFC"/>
          </w:tcPr>
          <w:p w14:paraId="1E043A89" w14:textId="77777777" w:rsidR="00C17AD2" w:rsidRDefault="006F29D6">
            <w:r>
              <w:rPr>
                <w:sz w:val="15"/>
              </w:rPr>
              <w:t>100 -&gt; 13 -&gt; 0 -&gt; 99 -&gt; 100 -&gt; 100</w:t>
            </w:r>
          </w:p>
        </w:tc>
        <w:tc>
          <w:tcPr>
            <w:tcW w:w="894" w:type="dxa"/>
            <w:shd w:val="clear" w:color="auto" w:fill="F8FAFC"/>
          </w:tcPr>
          <w:p w14:paraId="23464F0C" w14:textId="77777777" w:rsidR="00C17AD2" w:rsidRDefault="006F29D6">
            <w:r>
              <w:rPr>
                <w:sz w:val="15"/>
              </w:rPr>
              <w:t>HIGH</w:t>
            </w:r>
          </w:p>
        </w:tc>
        <w:tc>
          <w:tcPr>
            <w:tcW w:w="1192" w:type="dxa"/>
            <w:shd w:val="clear" w:color="auto" w:fill="F8FAFC"/>
          </w:tcPr>
          <w:p w14:paraId="5B533874" w14:textId="77777777" w:rsidR="00C17AD2" w:rsidRDefault="006F29D6">
            <w:r>
              <w:rPr>
                <w:sz w:val="15"/>
              </w:rPr>
              <w:t>HIGH at step 1</w:t>
            </w:r>
          </w:p>
        </w:tc>
        <w:tc>
          <w:tcPr>
            <w:tcW w:w="795" w:type="dxa"/>
            <w:shd w:val="clear" w:color="auto" w:fill="F8FAFC"/>
          </w:tcPr>
          <w:p w14:paraId="22A9A3B7" w14:textId="77777777" w:rsidR="00C17AD2" w:rsidRDefault="006F29D6">
            <w:r>
              <w:rPr>
                <w:sz w:val="15"/>
              </w:rPr>
              <w:t>N1</w:t>
            </w:r>
          </w:p>
        </w:tc>
        <w:tc>
          <w:tcPr>
            <w:tcW w:w="3031" w:type="dxa"/>
            <w:shd w:val="clear" w:color="auto" w:fill="F8FAFC"/>
          </w:tcPr>
          <w:p w14:paraId="60FA7AB2" w14:textId="77777777" w:rsidR="00C17AD2" w:rsidRDefault="006F29D6">
            <w:r>
              <w:rPr>
                <w:sz w:val="15"/>
              </w:rPr>
              <w:t>Grocery (in-store) has a higher fraud rate in historical data; Amount $312.40 is 6.3x this card's average spend ($50)</w:t>
            </w:r>
          </w:p>
        </w:tc>
      </w:tr>
      <w:tr w:rsidR="00C17AD2" w14:paraId="463583FB" w14:textId="77777777">
        <w:trPr>
          <w:jc w:val="center"/>
        </w:trPr>
        <w:tc>
          <w:tcPr>
            <w:tcW w:w="1689" w:type="dxa"/>
          </w:tcPr>
          <w:p w14:paraId="6F940215" w14:textId="77777777" w:rsidR="00C17AD2" w:rsidRDefault="006F29D6">
            <w:r>
              <w:rPr>
                <w:sz w:val="15"/>
              </w:rPr>
              <w:t>Late-night high-value online purchase</w:t>
            </w:r>
          </w:p>
        </w:tc>
        <w:tc>
          <w:tcPr>
            <w:tcW w:w="546" w:type="dxa"/>
          </w:tcPr>
          <w:p w14:paraId="1C20C71B" w14:textId="77777777" w:rsidR="00C17AD2" w:rsidRDefault="006F29D6">
            <w:r>
              <w:rPr>
                <w:sz w:val="15"/>
              </w:rPr>
              <w:t>1</w:t>
            </w:r>
          </w:p>
        </w:tc>
        <w:tc>
          <w:tcPr>
            <w:tcW w:w="1490" w:type="dxa"/>
          </w:tcPr>
          <w:p w14:paraId="30832ACE" w14:textId="77777777" w:rsidR="00C17AD2" w:rsidRDefault="006F29D6">
            <w:r>
              <w:rPr>
                <w:sz w:val="15"/>
              </w:rPr>
              <w:t>81</w:t>
            </w:r>
          </w:p>
        </w:tc>
        <w:tc>
          <w:tcPr>
            <w:tcW w:w="894" w:type="dxa"/>
          </w:tcPr>
          <w:p w14:paraId="330DEC11" w14:textId="77777777" w:rsidR="00C17AD2" w:rsidRDefault="006F29D6">
            <w:r>
              <w:rPr>
                <w:sz w:val="15"/>
              </w:rPr>
              <w:t>HIGH</w:t>
            </w:r>
          </w:p>
        </w:tc>
        <w:tc>
          <w:tcPr>
            <w:tcW w:w="1192" w:type="dxa"/>
          </w:tcPr>
          <w:p w14:paraId="382609BD" w14:textId="77777777" w:rsidR="00C17AD2" w:rsidRDefault="006F29D6">
            <w:r>
              <w:rPr>
                <w:sz w:val="15"/>
              </w:rPr>
              <w:t>HIGH at step 1</w:t>
            </w:r>
          </w:p>
        </w:tc>
        <w:tc>
          <w:tcPr>
            <w:tcW w:w="795" w:type="dxa"/>
          </w:tcPr>
          <w:p w14:paraId="26506F07" w14:textId="77777777" w:rsidR="00C17AD2" w:rsidRDefault="006F29D6">
            <w:r>
              <w:rPr>
                <w:sz w:val="15"/>
              </w:rPr>
              <w:t>-</w:t>
            </w:r>
          </w:p>
        </w:tc>
        <w:tc>
          <w:tcPr>
            <w:tcW w:w="3031" w:type="dxa"/>
          </w:tcPr>
          <w:p w14:paraId="76C03170" w14:textId="77777777" w:rsidR="00C17AD2" w:rsidRDefault="006F29D6">
            <w:r>
              <w:rPr>
                <w:sz w:val="15"/>
              </w:rPr>
              <w:t>Amount $1,249.00 is 25.2x this card's average spend ($50); Made late at night (02:00-03:00); only 19% of this card's past transactions were at night</w:t>
            </w:r>
          </w:p>
        </w:tc>
      </w:tr>
      <w:tr w:rsidR="00C17AD2" w14:paraId="45BFDF22" w14:textId="77777777">
        <w:trPr>
          <w:jc w:val="center"/>
        </w:trPr>
        <w:tc>
          <w:tcPr>
            <w:tcW w:w="1689" w:type="dxa"/>
            <w:shd w:val="clear" w:color="auto" w:fill="F8FAFC"/>
          </w:tcPr>
          <w:p w14:paraId="0E151C6A" w14:textId="77777777" w:rsidR="00C17AD2" w:rsidRDefault="006F29D6">
            <w:r>
              <w:rPr>
                <w:sz w:val="15"/>
              </w:rPr>
              <w:t>Impossible travel (cloned card)</w:t>
            </w:r>
          </w:p>
        </w:tc>
        <w:tc>
          <w:tcPr>
            <w:tcW w:w="546" w:type="dxa"/>
            <w:shd w:val="clear" w:color="auto" w:fill="F8FAFC"/>
          </w:tcPr>
          <w:p w14:paraId="5AEFB505" w14:textId="77777777" w:rsidR="00C17AD2" w:rsidRDefault="006F29D6">
            <w:r>
              <w:rPr>
                <w:sz w:val="15"/>
              </w:rPr>
              <w:t>2</w:t>
            </w:r>
          </w:p>
        </w:tc>
        <w:tc>
          <w:tcPr>
            <w:tcW w:w="1490" w:type="dxa"/>
            <w:shd w:val="clear" w:color="auto" w:fill="F8FAFC"/>
          </w:tcPr>
          <w:p w14:paraId="39006898" w14:textId="77777777" w:rsidR="00C17AD2" w:rsidRDefault="006F29D6">
            <w:r>
              <w:rPr>
                <w:sz w:val="15"/>
              </w:rPr>
              <w:t>0 -&gt; 0</w:t>
            </w:r>
          </w:p>
        </w:tc>
        <w:tc>
          <w:tcPr>
            <w:tcW w:w="894" w:type="dxa"/>
            <w:shd w:val="clear" w:color="auto" w:fill="F8FAFC"/>
          </w:tcPr>
          <w:p w14:paraId="5FB958A6" w14:textId="77777777" w:rsidR="00C17AD2" w:rsidRDefault="006F29D6">
            <w:r>
              <w:rPr>
                <w:sz w:val="15"/>
              </w:rPr>
              <w:t>LOW</w:t>
            </w:r>
          </w:p>
        </w:tc>
        <w:tc>
          <w:tcPr>
            <w:tcW w:w="1192" w:type="dxa"/>
            <w:shd w:val="clear" w:color="auto" w:fill="F8FAFC"/>
          </w:tcPr>
          <w:p w14:paraId="648AB271" w14:textId="77777777" w:rsidR="00C17AD2" w:rsidRDefault="006F29D6">
            <w:r>
              <w:rPr>
                <w:sz w:val="15"/>
              </w:rPr>
              <w:t>MEDIUM at step 2</w:t>
            </w:r>
          </w:p>
        </w:tc>
        <w:tc>
          <w:tcPr>
            <w:tcW w:w="795" w:type="dxa"/>
            <w:shd w:val="clear" w:color="auto" w:fill="F8FAFC"/>
          </w:tcPr>
          <w:p w14:paraId="37EC8699" w14:textId="77777777" w:rsidR="00C17AD2" w:rsidRDefault="006F29D6">
            <w:r>
              <w:rPr>
                <w:sz w:val="15"/>
              </w:rPr>
              <w:t>P2</w:t>
            </w:r>
          </w:p>
        </w:tc>
        <w:tc>
          <w:tcPr>
            <w:tcW w:w="3031" w:type="dxa"/>
            <w:shd w:val="clear" w:color="auto" w:fill="F8FAFC"/>
          </w:tcPr>
          <w:p w14:paraId="07F4647E" w14:textId="77777777" w:rsidR="00C17AD2" w:rsidRDefault="006F29D6">
            <w:r>
              <w:rPr>
                <w:sz w:val="15"/>
              </w:rPr>
              <w:t>Policy P2: 1,074 km from the previous transaction; the implied speed is faster than a commercial flight; Amount $389.00 is 7.8x this card's average spend ($50)</w:t>
            </w:r>
          </w:p>
        </w:tc>
      </w:tr>
      <w:tr w:rsidR="00C17AD2" w14:paraId="4799CCC8" w14:textId="77777777">
        <w:trPr>
          <w:jc w:val="center"/>
        </w:trPr>
        <w:tc>
          <w:tcPr>
            <w:tcW w:w="1689" w:type="dxa"/>
          </w:tcPr>
          <w:p w14:paraId="6CDFFF61" w14:textId="77777777" w:rsidR="00C17AD2" w:rsidRDefault="006F29D6">
            <w:r>
              <w:rPr>
                <w:sz w:val="15"/>
              </w:rPr>
              <w:t>Escalating amounts (limit probing)</w:t>
            </w:r>
          </w:p>
        </w:tc>
        <w:tc>
          <w:tcPr>
            <w:tcW w:w="546" w:type="dxa"/>
          </w:tcPr>
          <w:p w14:paraId="685518E2" w14:textId="77777777" w:rsidR="00C17AD2" w:rsidRDefault="006F29D6">
            <w:r>
              <w:rPr>
                <w:sz w:val="15"/>
              </w:rPr>
              <w:t>4</w:t>
            </w:r>
          </w:p>
        </w:tc>
        <w:tc>
          <w:tcPr>
            <w:tcW w:w="1490" w:type="dxa"/>
          </w:tcPr>
          <w:p w14:paraId="23A87EA1" w14:textId="77777777" w:rsidR="00C17AD2" w:rsidRDefault="006F29D6">
            <w:r>
              <w:rPr>
                <w:sz w:val="15"/>
              </w:rPr>
              <w:t>0 -&gt; 0 -&gt; 1 -&gt; 62</w:t>
            </w:r>
          </w:p>
        </w:tc>
        <w:tc>
          <w:tcPr>
            <w:tcW w:w="894" w:type="dxa"/>
          </w:tcPr>
          <w:p w14:paraId="120EA8E1" w14:textId="77777777" w:rsidR="00C17AD2" w:rsidRDefault="006F29D6">
            <w:r>
              <w:rPr>
                <w:sz w:val="15"/>
              </w:rPr>
              <w:t>HIGH</w:t>
            </w:r>
          </w:p>
        </w:tc>
        <w:tc>
          <w:tcPr>
            <w:tcW w:w="1192" w:type="dxa"/>
          </w:tcPr>
          <w:p w14:paraId="577170AA" w14:textId="77777777" w:rsidR="00C17AD2" w:rsidRDefault="006F29D6">
            <w:r>
              <w:rPr>
                <w:sz w:val="15"/>
              </w:rPr>
              <w:t>HIGH at step 4</w:t>
            </w:r>
          </w:p>
        </w:tc>
        <w:tc>
          <w:tcPr>
            <w:tcW w:w="795" w:type="dxa"/>
          </w:tcPr>
          <w:p w14:paraId="35FC1B0D" w14:textId="77777777" w:rsidR="00C17AD2" w:rsidRDefault="006F29D6">
            <w:r>
              <w:rPr>
                <w:sz w:val="15"/>
              </w:rPr>
              <w:t>-</w:t>
            </w:r>
          </w:p>
        </w:tc>
        <w:tc>
          <w:tcPr>
            <w:tcW w:w="3031" w:type="dxa"/>
          </w:tcPr>
          <w:p w14:paraId="23A68DC7" w14:textId="77777777" w:rsidR="00C17AD2" w:rsidRDefault="006F29D6">
            <w:r>
              <w:rPr>
                <w:sz w:val="15"/>
              </w:rPr>
              <w:t>Amount $690.00 is 13.9x this card's average spend ($50); Made late at night (22:00-23:00); only 19% of this card's past transactions were at night</w:t>
            </w:r>
          </w:p>
        </w:tc>
      </w:tr>
      <w:tr w:rsidR="00C17AD2" w14:paraId="16513C68" w14:textId="77777777">
        <w:trPr>
          <w:jc w:val="center"/>
        </w:trPr>
        <w:tc>
          <w:tcPr>
            <w:tcW w:w="1689" w:type="dxa"/>
            <w:shd w:val="clear" w:color="auto" w:fill="F8FAFC"/>
          </w:tcPr>
          <w:p w14:paraId="7251E50D" w14:textId="77777777" w:rsidR="00C17AD2" w:rsidRDefault="006F29D6">
            <w:r>
              <w:rPr>
                <w:sz w:val="15"/>
              </w:rPr>
              <w:t>Normal customer day (control)</w:t>
            </w:r>
          </w:p>
        </w:tc>
        <w:tc>
          <w:tcPr>
            <w:tcW w:w="546" w:type="dxa"/>
            <w:shd w:val="clear" w:color="auto" w:fill="F8FAFC"/>
          </w:tcPr>
          <w:p w14:paraId="4ACD201A" w14:textId="77777777" w:rsidR="00C17AD2" w:rsidRDefault="006F29D6">
            <w:r>
              <w:rPr>
                <w:sz w:val="15"/>
              </w:rPr>
              <w:t>3</w:t>
            </w:r>
          </w:p>
        </w:tc>
        <w:tc>
          <w:tcPr>
            <w:tcW w:w="1490" w:type="dxa"/>
            <w:shd w:val="clear" w:color="auto" w:fill="F8FAFC"/>
          </w:tcPr>
          <w:p w14:paraId="3A55735E" w14:textId="77777777" w:rsidR="00C17AD2" w:rsidRDefault="006F29D6">
            <w:r>
              <w:rPr>
                <w:sz w:val="15"/>
              </w:rPr>
              <w:t>0 -&gt; 0 -&gt; 0</w:t>
            </w:r>
          </w:p>
        </w:tc>
        <w:tc>
          <w:tcPr>
            <w:tcW w:w="894" w:type="dxa"/>
            <w:shd w:val="clear" w:color="auto" w:fill="F8FAFC"/>
          </w:tcPr>
          <w:p w14:paraId="7B37A287" w14:textId="77777777" w:rsidR="00C17AD2" w:rsidRDefault="006F29D6">
            <w:r>
              <w:rPr>
                <w:sz w:val="15"/>
              </w:rPr>
              <w:t>LOW</w:t>
            </w:r>
          </w:p>
        </w:tc>
        <w:tc>
          <w:tcPr>
            <w:tcW w:w="1192" w:type="dxa"/>
            <w:shd w:val="clear" w:color="auto" w:fill="F8FAFC"/>
          </w:tcPr>
          <w:p w14:paraId="20631CE4" w14:textId="77777777" w:rsidR="00C17AD2" w:rsidRDefault="006F29D6">
            <w:r>
              <w:rPr>
                <w:sz w:val="15"/>
              </w:rPr>
              <w:t>LOW</w:t>
            </w:r>
          </w:p>
        </w:tc>
        <w:tc>
          <w:tcPr>
            <w:tcW w:w="795" w:type="dxa"/>
            <w:shd w:val="clear" w:color="auto" w:fill="F8FAFC"/>
          </w:tcPr>
          <w:p w14:paraId="15581672" w14:textId="77777777" w:rsidR="00C17AD2" w:rsidRDefault="006F29D6">
            <w:r>
              <w:rPr>
                <w:sz w:val="15"/>
              </w:rPr>
              <w:t>-</w:t>
            </w:r>
          </w:p>
        </w:tc>
        <w:tc>
          <w:tcPr>
            <w:tcW w:w="3031" w:type="dxa"/>
            <w:shd w:val="clear" w:color="auto" w:fill="F8FAFC"/>
          </w:tcPr>
          <w:p w14:paraId="6F61CF0E" w14:textId="77777777" w:rsidR="00C17AD2" w:rsidRDefault="006F29D6">
            <w:r>
              <w:rPr>
                <w:sz w:val="15"/>
              </w:rPr>
              <w:t>Fuel &amp; transport has a higher fraud rate in historical data</w:t>
            </w:r>
          </w:p>
        </w:tc>
      </w:tr>
    </w:tbl>
    <w:p w14:paraId="4587200C" w14:textId="77777777" w:rsidR="00C17AD2" w:rsidRDefault="00C17AD2"/>
    <w:p w14:paraId="6BE54406" w14:textId="77777777" w:rsidR="00C17AD2" w:rsidRDefault="006F29D6">
      <w:r>
        <w:t>Each scenario starts from the real history of a long-standing, mostly-daytime cardholder and runs in a sandbox copy of that card's state, so the demo never changes live data. The ML alone catches the fraud styles present in its training data (stolen-card spending spree, late-night high-value online purchase, escalating amounts (limit probing)). The ML alone approves every step of card testing (the pattern never occurs in the training data); the safety layer escalates it at step 4 of 5. The ML alone approves</w:t>
      </w:r>
      <w:r>
        <w:t xml:space="preserve"> every step of cloned-card travel (the pattern never occurs in the training data); the safety layer escalates it at step 2 of 2. The normal customer day is approved at every step. The same scenarios run live from the dashboard's Scam Scenarios page.</w:t>
      </w:r>
    </w:p>
    <w:tbl>
      <w:tblPr>
        <w:tblW w:w="0" w:type="auto"/>
        <w:tblBorders>
          <w:top w:val="single" w:sz="8" w:space="0" w:color="D97706"/>
          <w:left w:val="single" w:sz="8" w:space="0" w:color="D97706"/>
          <w:bottom w:val="single" w:sz="8" w:space="0" w:color="D97706"/>
          <w:right w:val="single" w:sz="8" w:space="0" w:color="D97706"/>
          <w:insideH w:val="single" w:sz="8" w:space="0" w:color="D97706"/>
          <w:insideV w:val="single" w:sz="8" w:space="0" w:color="D97706"/>
        </w:tblBorders>
        <w:tblCellMar>
          <w:top w:w="141" w:type="dxa"/>
          <w:left w:w="141" w:type="dxa"/>
          <w:bottom w:w="141" w:type="dxa"/>
          <w:right w:w="141" w:type="dxa"/>
        </w:tblCellMar>
        <w:tblLook w:val="04A0" w:firstRow="1" w:lastRow="0" w:firstColumn="1" w:lastColumn="0" w:noHBand="0" w:noVBand="1"/>
      </w:tblPr>
      <w:tblGrid>
        <w:gridCol w:w="9638"/>
      </w:tblGrid>
      <w:tr w:rsidR="00C17AD2" w14:paraId="70E63C96" w14:textId="77777777">
        <w:tc>
          <w:tcPr>
            <w:tcW w:w="9638" w:type="dxa"/>
            <w:shd w:val="clear" w:color="auto" w:fill="FFFBEB"/>
          </w:tcPr>
          <w:p w14:paraId="556F87F3" w14:textId="77777777" w:rsidR="00C17AD2" w:rsidRDefault="006F29D6">
            <w:r>
              <w:rPr>
                <w:b/>
                <w:color w:val="D97706"/>
              </w:rPr>
              <w:t>Limitation</w:t>
            </w:r>
          </w:p>
          <w:p w14:paraId="32BF532A" w14:textId="77777777" w:rsidR="00C17AD2" w:rsidRDefault="006F29D6">
            <w:r>
              <w:rPr>
                <w:sz w:val="20"/>
              </w:rPr>
              <w:t>Transaction-level models cannot see everything. Scams where the genuine customer is persuaded to pay (authorised push payment / social engineering) look like normal customer behaviour and need extra signals such as device fingerprint, payee history and session behaviour. Merchant-level collusion needs a graph view (T14). Both are listed as future work rather than claimed.</w:t>
            </w:r>
          </w:p>
        </w:tc>
      </w:tr>
    </w:tbl>
    <w:p w14:paraId="4BAF2786" w14:textId="77777777" w:rsidR="00C17AD2" w:rsidRDefault="00C17AD2"/>
    <w:p w14:paraId="198C2237" w14:textId="77777777" w:rsidR="00C17AD2" w:rsidRDefault="006F29D6">
      <w:pPr>
        <w:pStyle w:val="Heading1"/>
      </w:pPr>
      <w:bookmarkStart w:id="34" w:name="_Toc240057825"/>
      <w:r>
        <w:t>9 What we do better, and how we prove it</w:t>
      </w:r>
      <w:bookmarkEnd w:id="34"/>
    </w:p>
    <w:p w14:paraId="300945FD" w14:textId="77777777" w:rsidR="00C17AD2" w:rsidRDefault="006F29D6">
      <w:pPr>
        <w:pStyle w:val="Heading2"/>
      </w:pPr>
      <w:bookmarkStart w:id="35" w:name="_Toc240057826"/>
      <w:r>
        <w:t>9.1 Compared with typical existing work</w:t>
      </w:r>
      <w:bookmarkEnd w:id="35"/>
    </w:p>
    <w:p w14:paraId="6ECEC29D" w14:textId="77777777" w:rsidR="00C17AD2" w:rsidRDefault="006F29D6">
      <w:pPr>
        <w:keepNext/>
      </w:pPr>
      <w:r>
        <w:rPr>
          <w:b/>
          <w:color w:val="4F46E5"/>
          <w:sz w:val="19"/>
        </w:rPr>
        <w:t>Table 28. FraudLens versus typical existing work</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1566"/>
        <w:gridCol w:w="2530"/>
        <w:gridCol w:w="3735"/>
        <w:gridCol w:w="1807"/>
      </w:tblGrid>
      <w:tr w:rsidR="00C17AD2" w14:paraId="40E8AB65" w14:textId="77777777">
        <w:trPr>
          <w:tblHeader/>
          <w:jc w:val="center"/>
        </w:trPr>
        <w:tc>
          <w:tcPr>
            <w:tcW w:w="1566" w:type="dxa"/>
            <w:shd w:val="clear" w:color="auto" w:fill="4F46E5"/>
          </w:tcPr>
          <w:p w14:paraId="0D0CFAB9" w14:textId="77777777" w:rsidR="00C17AD2" w:rsidRDefault="006F29D6">
            <w:r>
              <w:rPr>
                <w:b/>
                <w:color w:val="FFFFFF"/>
                <w:sz w:val="17"/>
              </w:rPr>
              <w:t>Aspect</w:t>
            </w:r>
          </w:p>
        </w:tc>
        <w:tc>
          <w:tcPr>
            <w:tcW w:w="2530" w:type="dxa"/>
            <w:shd w:val="clear" w:color="auto" w:fill="4F46E5"/>
          </w:tcPr>
          <w:p w14:paraId="45FB3E15" w14:textId="77777777" w:rsidR="00C17AD2" w:rsidRDefault="006F29D6">
            <w:r>
              <w:rPr>
                <w:b/>
                <w:color w:val="FFFFFF"/>
                <w:sz w:val="17"/>
              </w:rPr>
              <w:t>Typical paper / project</w:t>
            </w:r>
          </w:p>
        </w:tc>
        <w:tc>
          <w:tcPr>
            <w:tcW w:w="3735" w:type="dxa"/>
            <w:shd w:val="clear" w:color="auto" w:fill="4F46E5"/>
          </w:tcPr>
          <w:p w14:paraId="52899248" w14:textId="77777777" w:rsidR="00C17AD2" w:rsidRDefault="006F29D6">
            <w:r>
              <w:rPr>
                <w:b/>
                <w:color w:val="FFFFFF"/>
                <w:sz w:val="17"/>
              </w:rPr>
              <w:t>FraudLens</w:t>
            </w:r>
          </w:p>
        </w:tc>
        <w:tc>
          <w:tcPr>
            <w:tcW w:w="1807" w:type="dxa"/>
            <w:shd w:val="clear" w:color="auto" w:fill="4F46E5"/>
          </w:tcPr>
          <w:p w14:paraId="02BDA828" w14:textId="77777777" w:rsidR="00C17AD2" w:rsidRDefault="006F29D6">
            <w:r>
              <w:rPr>
                <w:b/>
                <w:color w:val="FFFFFF"/>
                <w:sz w:val="17"/>
              </w:rPr>
              <w:t>Evidence</w:t>
            </w:r>
          </w:p>
        </w:tc>
      </w:tr>
      <w:tr w:rsidR="00C17AD2" w14:paraId="1B64D85A" w14:textId="77777777">
        <w:trPr>
          <w:jc w:val="center"/>
        </w:trPr>
        <w:tc>
          <w:tcPr>
            <w:tcW w:w="1566" w:type="dxa"/>
          </w:tcPr>
          <w:p w14:paraId="3904299F" w14:textId="77777777" w:rsidR="00C17AD2" w:rsidRDefault="006F29D6">
            <w:r>
              <w:rPr>
                <w:sz w:val="17"/>
              </w:rPr>
              <w:t>Model</w:t>
            </w:r>
          </w:p>
        </w:tc>
        <w:tc>
          <w:tcPr>
            <w:tcW w:w="2530" w:type="dxa"/>
          </w:tcPr>
          <w:p w14:paraId="6FBD80C4" w14:textId="77777777" w:rsidR="00C17AD2" w:rsidRDefault="006F29D6">
            <w:r>
              <w:rPr>
                <w:sz w:val="17"/>
              </w:rPr>
              <w:t>One classifier</w:t>
            </w:r>
          </w:p>
        </w:tc>
        <w:tc>
          <w:tcPr>
            <w:tcW w:w="3735" w:type="dxa"/>
          </w:tcPr>
          <w:p w14:paraId="5401CE65" w14:textId="77777777" w:rsidR="00C17AD2" w:rsidRDefault="006F29D6">
            <w:r>
              <w:rPr>
                <w:sz w:val="17"/>
              </w:rPr>
              <w:t>Stacked XGB + RF + Isolation Forest</w:t>
            </w:r>
          </w:p>
        </w:tc>
        <w:tc>
          <w:tcPr>
            <w:tcW w:w="1807" w:type="dxa"/>
          </w:tcPr>
          <w:p w14:paraId="6457E7CF" w14:textId="77777777" w:rsidR="00C17AD2" w:rsidRDefault="006F29D6">
            <w:r>
              <w:rPr>
                <w:sz w:val="17"/>
              </w:rPr>
              <w:t>E1, E4</w:t>
            </w:r>
          </w:p>
        </w:tc>
      </w:tr>
      <w:tr w:rsidR="00C17AD2" w14:paraId="1F252344" w14:textId="77777777">
        <w:trPr>
          <w:jc w:val="center"/>
        </w:trPr>
        <w:tc>
          <w:tcPr>
            <w:tcW w:w="1566" w:type="dxa"/>
            <w:shd w:val="clear" w:color="auto" w:fill="F8FAFC"/>
          </w:tcPr>
          <w:p w14:paraId="06CCBA9B" w14:textId="77777777" w:rsidR="00C17AD2" w:rsidRDefault="006F29D6">
            <w:r>
              <w:rPr>
                <w:sz w:val="17"/>
              </w:rPr>
              <w:t>Unknown fraud</w:t>
            </w:r>
          </w:p>
        </w:tc>
        <w:tc>
          <w:tcPr>
            <w:tcW w:w="2530" w:type="dxa"/>
            <w:shd w:val="clear" w:color="auto" w:fill="F8FAFC"/>
          </w:tcPr>
          <w:p w14:paraId="771F91D7" w14:textId="77777777" w:rsidR="00C17AD2" w:rsidRDefault="006F29D6">
            <w:r>
              <w:rPr>
                <w:sz w:val="17"/>
              </w:rPr>
              <w:t>Not addressed</w:t>
            </w:r>
          </w:p>
        </w:tc>
        <w:tc>
          <w:tcPr>
            <w:tcW w:w="3735" w:type="dxa"/>
            <w:shd w:val="clear" w:color="auto" w:fill="F8FAFC"/>
          </w:tcPr>
          <w:p w14:paraId="112AD487" w14:textId="77777777" w:rsidR="00C17AD2" w:rsidRDefault="006F29D6">
            <w:r>
              <w:rPr>
                <w:sz w:val="17"/>
              </w:rPr>
              <w:t>Novelty alarm + documented policy rules outside the stacking</w:t>
            </w:r>
          </w:p>
        </w:tc>
        <w:tc>
          <w:tcPr>
            <w:tcW w:w="1807" w:type="dxa"/>
            <w:shd w:val="clear" w:color="auto" w:fill="F8FAFC"/>
          </w:tcPr>
          <w:p w14:paraId="3327F66B" w14:textId="77777777" w:rsidR="00C17AD2" w:rsidRDefault="006F29D6">
            <w:r>
              <w:rPr>
                <w:sz w:val="17"/>
              </w:rPr>
              <w:t>E5, 7.8, 8.1</w:t>
            </w:r>
          </w:p>
        </w:tc>
      </w:tr>
      <w:tr w:rsidR="00C17AD2" w14:paraId="1B15CF45" w14:textId="77777777">
        <w:trPr>
          <w:jc w:val="center"/>
        </w:trPr>
        <w:tc>
          <w:tcPr>
            <w:tcW w:w="1566" w:type="dxa"/>
          </w:tcPr>
          <w:p w14:paraId="6EC6AA9D" w14:textId="77777777" w:rsidR="00C17AD2" w:rsidRDefault="006F29D6">
            <w:r>
              <w:rPr>
                <w:sz w:val="17"/>
              </w:rPr>
              <w:t>Features</w:t>
            </w:r>
          </w:p>
        </w:tc>
        <w:tc>
          <w:tcPr>
            <w:tcW w:w="2530" w:type="dxa"/>
          </w:tcPr>
          <w:p w14:paraId="568C2ABE" w14:textId="77777777" w:rsidR="00C17AD2" w:rsidRDefault="006F29D6">
            <w:r>
              <w:rPr>
                <w:sz w:val="17"/>
              </w:rPr>
              <w:t>Raw columns or PCA</w:t>
            </w:r>
          </w:p>
        </w:tc>
        <w:tc>
          <w:tcPr>
            <w:tcW w:w="3735" w:type="dxa"/>
          </w:tcPr>
          <w:p w14:paraId="5A508F77" w14:textId="77777777" w:rsidR="00C17AD2" w:rsidRDefault="006F29D6">
            <w:r>
              <w:rPr>
                <w:sz w:val="17"/>
              </w:rPr>
              <w:t>Per-card behavioural history, causal</w:t>
            </w:r>
          </w:p>
        </w:tc>
        <w:tc>
          <w:tcPr>
            <w:tcW w:w="1807" w:type="dxa"/>
          </w:tcPr>
          <w:p w14:paraId="5F9CBD44" w14:textId="77777777" w:rsidR="00C17AD2" w:rsidRDefault="006F29D6">
            <w:r>
              <w:rPr>
                <w:sz w:val="17"/>
              </w:rPr>
              <w:t>E4: +0.154 PR-AUC</w:t>
            </w:r>
          </w:p>
        </w:tc>
      </w:tr>
      <w:tr w:rsidR="00C17AD2" w14:paraId="5793F412" w14:textId="77777777">
        <w:trPr>
          <w:jc w:val="center"/>
        </w:trPr>
        <w:tc>
          <w:tcPr>
            <w:tcW w:w="1566" w:type="dxa"/>
            <w:shd w:val="clear" w:color="auto" w:fill="F8FAFC"/>
          </w:tcPr>
          <w:p w14:paraId="2EBD3D52" w14:textId="77777777" w:rsidR="00C17AD2" w:rsidRDefault="006F29D6">
            <w:r>
              <w:rPr>
                <w:sz w:val="17"/>
              </w:rPr>
              <w:t>Imbalance</w:t>
            </w:r>
          </w:p>
        </w:tc>
        <w:tc>
          <w:tcPr>
            <w:tcW w:w="2530" w:type="dxa"/>
            <w:shd w:val="clear" w:color="auto" w:fill="F8FAFC"/>
          </w:tcPr>
          <w:p w14:paraId="2CE62F8F" w14:textId="77777777" w:rsidR="00C17AD2" w:rsidRDefault="006F29D6">
            <w:r>
              <w:rPr>
                <w:sz w:val="17"/>
              </w:rPr>
              <w:t>SMOTE assumed</w:t>
            </w:r>
          </w:p>
        </w:tc>
        <w:tc>
          <w:tcPr>
            <w:tcW w:w="3735" w:type="dxa"/>
            <w:shd w:val="clear" w:color="auto" w:fill="F8FAFC"/>
          </w:tcPr>
          <w:p w14:paraId="15BB4057" w14:textId="77777777" w:rsidR="00C17AD2" w:rsidRDefault="006F29D6">
            <w:r>
              <w:rPr>
                <w:sz w:val="17"/>
              </w:rPr>
              <w:t>Four strategies compared; calibrated weighting</w:t>
            </w:r>
          </w:p>
        </w:tc>
        <w:tc>
          <w:tcPr>
            <w:tcW w:w="1807" w:type="dxa"/>
            <w:shd w:val="clear" w:color="auto" w:fill="F8FAFC"/>
          </w:tcPr>
          <w:p w14:paraId="4BA016B5" w14:textId="77777777" w:rsidR="00C17AD2" w:rsidRDefault="006F29D6">
            <w:r>
              <w:rPr>
                <w:sz w:val="17"/>
              </w:rPr>
              <w:t>E2</w:t>
            </w:r>
          </w:p>
        </w:tc>
      </w:tr>
      <w:tr w:rsidR="00C17AD2" w14:paraId="31B5841F" w14:textId="77777777">
        <w:trPr>
          <w:jc w:val="center"/>
        </w:trPr>
        <w:tc>
          <w:tcPr>
            <w:tcW w:w="1566" w:type="dxa"/>
          </w:tcPr>
          <w:p w14:paraId="620739F8" w14:textId="77777777" w:rsidR="00C17AD2" w:rsidRDefault="006F29D6">
            <w:r>
              <w:rPr>
                <w:sz w:val="17"/>
              </w:rPr>
              <w:t>Evaluation</w:t>
            </w:r>
          </w:p>
        </w:tc>
        <w:tc>
          <w:tcPr>
            <w:tcW w:w="2530" w:type="dxa"/>
          </w:tcPr>
          <w:p w14:paraId="4A47BA5B" w14:textId="77777777" w:rsidR="00C17AD2" w:rsidRDefault="006F29D6">
            <w:r>
              <w:rPr>
                <w:sz w:val="17"/>
              </w:rPr>
              <w:t>Random split, accuracy, SMOTE before split</w:t>
            </w:r>
          </w:p>
        </w:tc>
        <w:tc>
          <w:tcPr>
            <w:tcW w:w="3735" w:type="dxa"/>
          </w:tcPr>
          <w:p w14:paraId="3CC5180A" w14:textId="77777777" w:rsidR="00C17AD2" w:rsidRDefault="006F29D6">
            <w:r>
              <w:rPr>
                <w:sz w:val="17"/>
              </w:rPr>
              <w:t>Chronological split, PR-AUC/MCC/money, bootstrap CIs</w:t>
            </w:r>
          </w:p>
        </w:tc>
        <w:tc>
          <w:tcPr>
            <w:tcW w:w="1807" w:type="dxa"/>
          </w:tcPr>
          <w:p w14:paraId="70380F72" w14:textId="77777777" w:rsidR="00C17AD2" w:rsidRDefault="006F29D6">
            <w:r>
              <w:rPr>
                <w:sz w:val="17"/>
              </w:rPr>
              <w:t>E3</w:t>
            </w:r>
          </w:p>
        </w:tc>
      </w:tr>
      <w:tr w:rsidR="00C17AD2" w14:paraId="3ACCA043" w14:textId="77777777">
        <w:trPr>
          <w:jc w:val="center"/>
        </w:trPr>
        <w:tc>
          <w:tcPr>
            <w:tcW w:w="1566" w:type="dxa"/>
            <w:shd w:val="clear" w:color="auto" w:fill="F8FAFC"/>
          </w:tcPr>
          <w:p w14:paraId="1B9A6EE8" w14:textId="77777777" w:rsidR="00C17AD2" w:rsidRDefault="006F29D6">
            <w:r>
              <w:rPr>
                <w:sz w:val="17"/>
              </w:rPr>
              <w:t>Output</w:t>
            </w:r>
          </w:p>
        </w:tc>
        <w:tc>
          <w:tcPr>
            <w:tcW w:w="2530" w:type="dxa"/>
            <w:shd w:val="clear" w:color="auto" w:fill="F8FAFC"/>
          </w:tcPr>
          <w:p w14:paraId="0E9D855D" w14:textId="77777777" w:rsidR="00C17AD2" w:rsidRDefault="006F29D6">
            <w:r>
              <w:rPr>
                <w:sz w:val="17"/>
              </w:rPr>
              <w:t>Fraud / not fraud</w:t>
            </w:r>
          </w:p>
        </w:tc>
        <w:tc>
          <w:tcPr>
            <w:tcW w:w="3735" w:type="dxa"/>
            <w:shd w:val="clear" w:color="auto" w:fill="F8FAFC"/>
          </w:tcPr>
          <w:p w14:paraId="4C11F469" w14:textId="77777777" w:rsidR="00C17AD2" w:rsidRDefault="006F29D6">
            <w:r>
              <w:rPr>
                <w:sz w:val="17"/>
              </w:rPr>
              <w:t>Calibrated probability, 0-100 score, 3 action tiers</w:t>
            </w:r>
          </w:p>
        </w:tc>
        <w:tc>
          <w:tcPr>
            <w:tcW w:w="1807" w:type="dxa"/>
            <w:shd w:val="clear" w:color="auto" w:fill="F8FAFC"/>
          </w:tcPr>
          <w:p w14:paraId="67DA3FC0" w14:textId="77777777" w:rsidR="00C17AD2" w:rsidRDefault="006F29D6">
            <w:r>
              <w:rPr>
                <w:sz w:val="17"/>
              </w:rPr>
              <w:t>E7</w:t>
            </w:r>
          </w:p>
        </w:tc>
      </w:tr>
      <w:tr w:rsidR="00C17AD2" w14:paraId="14693DC0" w14:textId="77777777">
        <w:trPr>
          <w:jc w:val="center"/>
        </w:trPr>
        <w:tc>
          <w:tcPr>
            <w:tcW w:w="1566" w:type="dxa"/>
          </w:tcPr>
          <w:p w14:paraId="572CF950" w14:textId="77777777" w:rsidR="00C17AD2" w:rsidRDefault="006F29D6">
            <w:r>
              <w:rPr>
                <w:sz w:val="17"/>
              </w:rPr>
              <w:t>Explanation</w:t>
            </w:r>
          </w:p>
        </w:tc>
        <w:tc>
          <w:tcPr>
            <w:tcW w:w="2530" w:type="dxa"/>
          </w:tcPr>
          <w:p w14:paraId="73655D22" w14:textId="77777777" w:rsidR="00C17AD2" w:rsidRDefault="006F29D6">
            <w:r>
              <w:rPr>
                <w:sz w:val="17"/>
              </w:rPr>
              <w:t>None or a global chart</w:t>
            </w:r>
          </w:p>
        </w:tc>
        <w:tc>
          <w:tcPr>
            <w:tcW w:w="3735" w:type="dxa"/>
          </w:tcPr>
          <w:p w14:paraId="12B2D0D9" w14:textId="77777777" w:rsidR="00C17AD2" w:rsidRDefault="006F29D6">
            <w:r>
              <w:rPr>
                <w:sz w:val="17"/>
              </w:rPr>
              <w:t>Per-decision reasons + mitigating factors + audit record</w:t>
            </w:r>
          </w:p>
        </w:tc>
        <w:tc>
          <w:tcPr>
            <w:tcW w:w="1807" w:type="dxa"/>
          </w:tcPr>
          <w:p w14:paraId="7102D318" w14:textId="77777777" w:rsidR="00C17AD2" w:rsidRDefault="006F29D6">
            <w:r>
              <w:rPr>
                <w:sz w:val="17"/>
              </w:rPr>
              <w:t>7.9</w:t>
            </w:r>
          </w:p>
        </w:tc>
      </w:tr>
      <w:tr w:rsidR="00C17AD2" w14:paraId="45D18CF1" w14:textId="77777777">
        <w:trPr>
          <w:jc w:val="center"/>
        </w:trPr>
        <w:tc>
          <w:tcPr>
            <w:tcW w:w="1566" w:type="dxa"/>
            <w:shd w:val="clear" w:color="auto" w:fill="F8FAFC"/>
          </w:tcPr>
          <w:p w14:paraId="2472B64F" w14:textId="77777777" w:rsidR="00C17AD2" w:rsidRDefault="006F29D6">
            <w:r>
              <w:rPr>
                <w:sz w:val="17"/>
              </w:rPr>
              <w:t>Deployment</w:t>
            </w:r>
          </w:p>
        </w:tc>
        <w:tc>
          <w:tcPr>
            <w:tcW w:w="2530" w:type="dxa"/>
            <w:shd w:val="clear" w:color="auto" w:fill="F8FAFC"/>
          </w:tcPr>
          <w:p w14:paraId="5FC8BA15" w14:textId="77777777" w:rsidR="00C17AD2" w:rsidRDefault="006F29D6">
            <w:r>
              <w:rPr>
                <w:sz w:val="17"/>
              </w:rPr>
              <w:t>Notebook</w:t>
            </w:r>
          </w:p>
        </w:tc>
        <w:tc>
          <w:tcPr>
            <w:tcW w:w="3735" w:type="dxa"/>
            <w:shd w:val="clear" w:color="auto" w:fill="F8FAFC"/>
          </w:tcPr>
          <w:p w14:paraId="3297991D" w14:textId="77777777" w:rsidR="00C17AD2" w:rsidRDefault="006F29D6">
            <w:r>
              <w:rPr>
                <w:sz w:val="17"/>
              </w:rPr>
              <w:t>Real-time API, online feature store, dashboard, Docker</w:t>
            </w:r>
          </w:p>
        </w:tc>
        <w:tc>
          <w:tcPr>
            <w:tcW w:w="1807" w:type="dxa"/>
            <w:shd w:val="clear" w:color="auto" w:fill="F8FAFC"/>
          </w:tcPr>
          <w:p w14:paraId="7CD9AD12" w14:textId="77777777" w:rsidR="00C17AD2" w:rsidRDefault="006F29D6">
            <w:r>
              <w:rPr>
                <w:sz w:val="17"/>
              </w:rPr>
              <w:t>Ch. 10</w:t>
            </w:r>
          </w:p>
        </w:tc>
      </w:tr>
      <w:tr w:rsidR="00C17AD2" w14:paraId="2922E1C7" w14:textId="77777777">
        <w:trPr>
          <w:jc w:val="center"/>
        </w:trPr>
        <w:tc>
          <w:tcPr>
            <w:tcW w:w="1566" w:type="dxa"/>
          </w:tcPr>
          <w:p w14:paraId="1318C7B4" w14:textId="77777777" w:rsidR="00C17AD2" w:rsidRDefault="006F29D6">
            <w:r>
              <w:rPr>
                <w:sz w:val="17"/>
              </w:rPr>
              <w:t>Security &amp; fairness</w:t>
            </w:r>
          </w:p>
        </w:tc>
        <w:tc>
          <w:tcPr>
            <w:tcW w:w="2530" w:type="dxa"/>
          </w:tcPr>
          <w:p w14:paraId="38B2092D" w14:textId="77777777" w:rsidR="00C17AD2" w:rsidRDefault="006F29D6">
            <w:r>
              <w:rPr>
                <w:sz w:val="17"/>
              </w:rPr>
              <w:t>Rarely discussed</w:t>
            </w:r>
          </w:p>
        </w:tc>
        <w:tc>
          <w:tcPr>
            <w:tcW w:w="3735" w:type="dxa"/>
          </w:tcPr>
          <w:p w14:paraId="2116D373" w14:textId="77777777" w:rsidR="00C17AD2" w:rsidRDefault="006F29D6">
            <w:r>
              <w:rPr>
                <w:sz w:val="17"/>
              </w:rPr>
              <w:t>Tokenisation, audit trail, API key, protected attributes excluded</w:t>
            </w:r>
          </w:p>
        </w:tc>
        <w:tc>
          <w:tcPr>
            <w:tcW w:w="1807" w:type="dxa"/>
          </w:tcPr>
          <w:p w14:paraId="03BA9CED" w14:textId="77777777" w:rsidR="00C17AD2" w:rsidRDefault="006F29D6">
            <w:r>
              <w:rPr>
                <w:sz w:val="17"/>
              </w:rPr>
              <w:t>4.2, E4</w:t>
            </w:r>
          </w:p>
        </w:tc>
      </w:tr>
    </w:tbl>
    <w:p w14:paraId="3A3C532E" w14:textId="77777777" w:rsidR="00C17AD2" w:rsidRDefault="00C17AD2"/>
    <w:p w14:paraId="374FD4EB" w14:textId="77777777" w:rsidR="00C17AD2" w:rsidRDefault="006F29D6">
      <w:pPr>
        <w:pStyle w:val="Heading2"/>
      </w:pPr>
      <w:bookmarkStart w:id="36" w:name="_Toc240057827"/>
      <w:r>
        <w:t>9.2 Claims and proofs</w:t>
      </w:r>
      <w:bookmarkEnd w:id="36"/>
    </w:p>
    <w:p w14:paraId="0CA8009C" w14:textId="77777777" w:rsidR="00C17AD2" w:rsidRDefault="006F29D6">
      <w:pPr>
        <w:keepNext/>
      </w:pPr>
      <w:r>
        <w:rPr>
          <w:b/>
          <w:color w:val="4F46E5"/>
          <w:sz w:val="19"/>
        </w:rPr>
        <w:t>Table 29. Every claim is backed by a test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2754"/>
        <w:gridCol w:w="2478"/>
        <w:gridCol w:w="3029"/>
        <w:gridCol w:w="1377"/>
      </w:tblGrid>
      <w:tr w:rsidR="00C17AD2" w14:paraId="5F6560B9" w14:textId="77777777">
        <w:trPr>
          <w:tblHeader/>
          <w:jc w:val="center"/>
        </w:trPr>
        <w:tc>
          <w:tcPr>
            <w:tcW w:w="2754" w:type="dxa"/>
            <w:shd w:val="clear" w:color="auto" w:fill="4F46E5"/>
          </w:tcPr>
          <w:p w14:paraId="242C0DDB" w14:textId="77777777" w:rsidR="00C17AD2" w:rsidRDefault="006F29D6">
            <w:r>
              <w:rPr>
                <w:b/>
                <w:color w:val="FFFFFF"/>
                <w:sz w:val="17"/>
              </w:rPr>
              <w:t>Claim</w:t>
            </w:r>
          </w:p>
        </w:tc>
        <w:tc>
          <w:tcPr>
            <w:tcW w:w="2478" w:type="dxa"/>
            <w:shd w:val="clear" w:color="auto" w:fill="4F46E5"/>
          </w:tcPr>
          <w:p w14:paraId="491C5257" w14:textId="77777777" w:rsidR="00C17AD2" w:rsidRDefault="006F29D6">
            <w:r>
              <w:rPr>
                <w:b/>
                <w:color w:val="FFFFFF"/>
                <w:sz w:val="17"/>
              </w:rPr>
              <w:t>How we test it</w:t>
            </w:r>
          </w:p>
        </w:tc>
        <w:tc>
          <w:tcPr>
            <w:tcW w:w="3029" w:type="dxa"/>
            <w:shd w:val="clear" w:color="auto" w:fill="4F46E5"/>
          </w:tcPr>
          <w:p w14:paraId="5E8FADE4" w14:textId="77777777" w:rsidR="00C17AD2" w:rsidRDefault="006F29D6">
            <w:r>
              <w:rPr>
                <w:b/>
                <w:color w:val="FFFFFF"/>
                <w:sz w:val="17"/>
              </w:rPr>
              <w:t>Result</w:t>
            </w:r>
          </w:p>
        </w:tc>
        <w:tc>
          <w:tcPr>
            <w:tcW w:w="1377" w:type="dxa"/>
            <w:shd w:val="clear" w:color="auto" w:fill="4F46E5"/>
          </w:tcPr>
          <w:p w14:paraId="490EFF4F" w14:textId="77777777" w:rsidR="00C17AD2" w:rsidRDefault="006F29D6">
            <w:r>
              <w:rPr>
                <w:b/>
                <w:color w:val="FFFFFF"/>
                <w:sz w:val="17"/>
              </w:rPr>
              <w:t>Verdict</w:t>
            </w:r>
          </w:p>
        </w:tc>
      </w:tr>
      <w:tr w:rsidR="00C17AD2" w14:paraId="2F9DA35F" w14:textId="77777777">
        <w:trPr>
          <w:jc w:val="center"/>
        </w:trPr>
        <w:tc>
          <w:tcPr>
            <w:tcW w:w="2754" w:type="dxa"/>
          </w:tcPr>
          <w:p w14:paraId="4F3C900B" w14:textId="77777777" w:rsidR="00C17AD2" w:rsidRDefault="006F29D6">
            <w:r>
              <w:rPr>
                <w:sz w:val="17"/>
              </w:rPr>
              <w:t>Behavioural features beat raw fields</w:t>
            </w:r>
          </w:p>
        </w:tc>
        <w:tc>
          <w:tcPr>
            <w:tcW w:w="2478" w:type="dxa"/>
          </w:tcPr>
          <w:p w14:paraId="616ED2FB" w14:textId="77777777" w:rsidR="00C17AD2" w:rsidRDefault="006F29D6">
            <w:r>
              <w:rPr>
                <w:sz w:val="17"/>
              </w:rPr>
              <w:t>E4a, same XGBoost, paired bootstrap</w:t>
            </w:r>
          </w:p>
        </w:tc>
        <w:tc>
          <w:tcPr>
            <w:tcW w:w="3029" w:type="dxa"/>
          </w:tcPr>
          <w:p w14:paraId="73A0D0FB" w14:textId="77777777" w:rsidR="00C17AD2" w:rsidRDefault="006F29D6">
            <w:r>
              <w:rPr>
                <w:sz w:val="17"/>
              </w:rPr>
              <w:t>PR-AUC 0.825 -&gt; 0.978</w:t>
            </w:r>
          </w:p>
        </w:tc>
        <w:tc>
          <w:tcPr>
            <w:tcW w:w="1377" w:type="dxa"/>
          </w:tcPr>
          <w:p w14:paraId="7B7E194D" w14:textId="77777777" w:rsidR="00C17AD2" w:rsidRDefault="006F29D6">
            <w:r>
              <w:rPr>
                <w:sz w:val="17"/>
              </w:rPr>
              <w:t>Proven</w:t>
            </w:r>
          </w:p>
        </w:tc>
      </w:tr>
      <w:tr w:rsidR="00C17AD2" w14:paraId="2DC2D7CC" w14:textId="77777777">
        <w:trPr>
          <w:jc w:val="center"/>
        </w:trPr>
        <w:tc>
          <w:tcPr>
            <w:tcW w:w="2754" w:type="dxa"/>
            <w:shd w:val="clear" w:color="auto" w:fill="F8FAFC"/>
          </w:tcPr>
          <w:p w14:paraId="4D914BDA" w14:textId="77777777" w:rsidR="00C17AD2" w:rsidRDefault="006F29D6">
            <w:r>
              <w:rPr>
                <w:sz w:val="17"/>
              </w:rPr>
              <w:t>Trees beat deep learning on this data</w:t>
            </w:r>
          </w:p>
        </w:tc>
        <w:tc>
          <w:tcPr>
            <w:tcW w:w="2478" w:type="dxa"/>
            <w:shd w:val="clear" w:color="auto" w:fill="F8FAFC"/>
          </w:tcPr>
          <w:p w14:paraId="5A17C9F4" w14:textId="77777777" w:rsidR="00C17AD2" w:rsidRDefault="006F29D6">
            <w:r>
              <w:rPr>
                <w:sz w:val="17"/>
              </w:rPr>
              <w:t>E1 on the same split</w:t>
            </w:r>
          </w:p>
        </w:tc>
        <w:tc>
          <w:tcPr>
            <w:tcW w:w="3029" w:type="dxa"/>
            <w:shd w:val="clear" w:color="auto" w:fill="F8FAFC"/>
          </w:tcPr>
          <w:p w14:paraId="5DAB74B9" w14:textId="77777777" w:rsidR="00C17AD2" w:rsidRDefault="006F29D6">
            <w:r>
              <w:rPr>
                <w:sz w:val="17"/>
              </w:rPr>
              <w:t>XGB 0.978 vs MLP 0.960, CNN 0.933</w:t>
            </w:r>
          </w:p>
        </w:tc>
        <w:tc>
          <w:tcPr>
            <w:tcW w:w="1377" w:type="dxa"/>
            <w:shd w:val="clear" w:color="auto" w:fill="F8FAFC"/>
          </w:tcPr>
          <w:p w14:paraId="15A9CA4E" w14:textId="77777777" w:rsidR="00C17AD2" w:rsidRDefault="006F29D6">
            <w:r>
              <w:rPr>
                <w:sz w:val="17"/>
              </w:rPr>
              <w:t>Proven</w:t>
            </w:r>
          </w:p>
        </w:tc>
      </w:tr>
      <w:tr w:rsidR="00C17AD2" w14:paraId="6730901C" w14:textId="77777777">
        <w:trPr>
          <w:jc w:val="center"/>
        </w:trPr>
        <w:tc>
          <w:tcPr>
            <w:tcW w:w="2754" w:type="dxa"/>
          </w:tcPr>
          <w:p w14:paraId="26DD6F33" w14:textId="77777777" w:rsidR="00C17AD2" w:rsidRDefault="006F29D6">
            <w:r>
              <w:rPr>
                <w:sz w:val="17"/>
              </w:rPr>
              <w:t>ML beats legacy rules</w:t>
            </w:r>
          </w:p>
        </w:tc>
        <w:tc>
          <w:tcPr>
            <w:tcW w:w="2478" w:type="dxa"/>
          </w:tcPr>
          <w:p w14:paraId="17FFB2F3" w14:textId="77777777" w:rsidR="00C17AD2" w:rsidRDefault="006F29D6">
            <w:r>
              <w:rPr>
                <w:sz w:val="17"/>
              </w:rPr>
              <w:t>E1</w:t>
            </w:r>
          </w:p>
        </w:tc>
        <w:tc>
          <w:tcPr>
            <w:tcW w:w="3029" w:type="dxa"/>
          </w:tcPr>
          <w:p w14:paraId="4780C954" w14:textId="77777777" w:rsidR="00C17AD2" w:rsidRDefault="006F29D6">
            <w:r>
              <w:rPr>
                <w:sz w:val="17"/>
              </w:rPr>
              <w:t>PR-AUC 0.979 vs 0.248</w:t>
            </w:r>
          </w:p>
        </w:tc>
        <w:tc>
          <w:tcPr>
            <w:tcW w:w="1377" w:type="dxa"/>
          </w:tcPr>
          <w:p w14:paraId="32B86612" w14:textId="77777777" w:rsidR="00C17AD2" w:rsidRDefault="006F29D6">
            <w:r>
              <w:rPr>
                <w:sz w:val="17"/>
              </w:rPr>
              <w:t>Proven</w:t>
            </w:r>
          </w:p>
        </w:tc>
      </w:tr>
      <w:tr w:rsidR="00C17AD2" w14:paraId="66EE4E9F" w14:textId="77777777">
        <w:trPr>
          <w:jc w:val="center"/>
        </w:trPr>
        <w:tc>
          <w:tcPr>
            <w:tcW w:w="2754" w:type="dxa"/>
            <w:shd w:val="clear" w:color="auto" w:fill="F8FAFC"/>
          </w:tcPr>
          <w:p w14:paraId="4D157EA1" w14:textId="77777777" w:rsidR="00C17AD2" w:rsidRDefault="006F29D6">
            <w:r>
              <w:rPr>
                <w:sz w:val="17"/>
              </w:rPr>
              <w:t>Hybrid is at least as good as its best member</w:t>
            </w:r>
          </w:p>
        </w:tc>
        <w:tc>
          <w:tcPr>
            <w:tcW w:w="2478" w:type="dxa"/>
            <w:shd w:val="clear" w:color="auto" w:fill="F8FAFC"/>
          </w:tcPr>
          <w:p w14:paraId="4CA7B503" w14:textId="77777777" w:rsidR="00C17AD2" w:rsidRDefault="006F29D6">
            <w:r>
              <w:rPr>
                <w:sz w:val="17"/>
              </w:rPr>
              <w:t>E4b + paired bootstrap vs XGBoost</w:t>
            </w:r>
          </w:p>
        </w:tc>
        <w:tc>
          <w:tcPr>
            <w:tcW w:w="3029" w:type="dxa"/>
            <w:shd w:val="clear" w:color="auto" w:fill="F8FAFC"/>
          </w:tcPr>
          <w:p w14:paraId="58D81BB7" w14:textId="77777777" w:rsidR="00C17AD2" w:rsidRDefault="006F29D6">
            <w:r>
              <w:rPr>
                <w:sz w:val="17"/>
              </w:rPr>
              <w:t>diff +0.0001 [-0.0002, +0.0005]</w:t>
            </w:r>
          </w:p>
        </w:tc>
        <w:tc>
          <w:tcPr>
            <w:tcW w:w="1377" w:type="dxa"/>
            <w:shd w:val="clear" w:color="auto" w:fill="F8FAFC"/>
          </w:tcPr>
          <w:p w14:paraId="75AC1D55" w14:textId="77777777" w:rsidR="00C17AD2" w:rsidRDefault="006F29D6">
            <w:r>
              <w:rPr>
                <w:sz w:val="17"/>
              </w:rPr>
              <w:t>Equal (no loss)</w:t>
            </w:r>
          </w:p>
        </w:tc>
      </w:tr>
      <w:tr w:rsidR="00C17AD2" w14:paraId="5EDAE526" w14:textId="77777777">
        <w:trPr>
          <w:jc w:val="center"/>
        </w:trPr>
        <w:tc>
          <w:tcPr>
            <w:tcW w:w="2754" w:type="dxa"/>
          </w:tcPr>
          <w:p w14:paraId="5F4B16A2" w14:textId="77777777" w:rsidR="00C17AD2" w:rsidRDefault="006F29D6">
            <w:r>
              <w:rPr>
                <w:sz w:val="17"/>
              </w:rPr>
              <w:t>Shortcuts inflate published numbers</w:t>
            </w:r>
          </w:p>
        </w:tc>
        <w:tc>
          <w:tcPr>
            <w:tcW w:w="2478" w:type="dxa"/>
          </w:tcPr>
          <w:p w14:paraId="5EB01BC4" w14:textId="77777777" w:rsidR="00C17AD2" w:rsidRDefault="006F29D6">
            <w:r>
              <w:rPr>
                <w:sz w:val="17"/>
              </w:rPr>
              <w:t>E3, four protocols</w:t>
            </w:r>
          </w:p>
        </w:tc>
        <w:tc>
          <w:tcPr>
            <w:tcW w:w="3029" w:type="dxa"/>
          </w:tcPr>
          <w:p w14:paraId="25262305" w14:textId="77777777" w:rsidR="00C17AD2" w:rsidRDefault="006F29D6">
            <w:r>
              <w:rPr>
                <w:sz w:val="17"/>
              </w:rPr>
              <w:t>F1 1.000 (leaky) vs 0.803 (honest)</w:t>
            </w:r>
          </w:p>
        </w:tc>
        <w:tc>
          <w:tcPr>
            <w:tcW w:w="1377" w:type="dxa"/>
          </w:tcPr>
          <w:p w14:paraId="431A311C" w14:textId="77777777" w:rsidR="00C17AD2" w:rsidRDefault="006F29D6">
            <w:r>
              <w:rPr>
                <w:sz w:val="17"/>
              </w:rPr>
              <w:t>Proven</w:t>
            </w:r>
          </w:p>
        </w:tc>
      </w:tr>
      <w:tr w:rsidR="00C17AD2" w14:paraId="7915679F" w14:textId="77777777">
        <w:trPr>
          <w:jc w:val="center"/>
        </w:trPr>
        <w:tc>
          <w:tcPr>
            <w:tcW w:w="2754" w:type="dxa"/>
            <w:shd w:val="clear" w:color="auto" w:fill="F8FAFC"/>
          </w:tcPr>
          <w:p w14:paraId="0E95C4D0" w14:textId="77777777" w:rsidR="00C17AD2" w:rsidRDefault="006F29D6">
            <w:r>
              <w:rPr>
                <w:sz w:val="17"/>
              </w:rPr>
              <w:t>Probabilities are calibrated</w:t>
            </w:r>
          </w:p>
        </w:tc>
        <w:tc>
          <w:tcPr>
            <w:tcW w:w="2478" w:type="dxa"/>
            <w:shd w:val="clear" w:color="auto" w:fill="F8FAFC"/>
          </w:tcPr>
          <w:p w14:paraId="22AC2985" w14:textId="77777777" w:rsidR="00C17AD2" w:rsidRDefault="006F29D6">
            <w:r>
              <w:rPr>
                <w:sz w:val="17"/>
              </w:rPr>
              <w:t>Calibration curve, Brier score</w:t>
            </w:r>
          </w:p>
        </w:tc>
        <w:tc>
          <w:tcPr>
            <w:tcW w:w="3029" w:type="dxa"/>
            <w:shd w:val="clear" w:color="auto" w:fill="F8FAFC"/>
          </w:tcPr>
          <w:p w14:paraId="41C19182" w14:textId="77777777" w:rsidR="00C17AD2" w:rsidRDefault="006F29D6">
            <w:r>
              <w:rPr>
                <w:sz w:val="17"/>
              </w:rPr>
              <w:t>Hybrid tracks the diagonal</w:t>
            </w:r>
          </w:p>
        </w:tc>
        <w:tc>
          <w:tcPr>
            <w:tcW w:w="1377" w:type="dxa"/>
            <w:shd w:val="clear" w:color="auto" w:fill="F8FAFC"/>
          </w:tcPr>
          <w:p w14:paraId="39F7F8ED" w14:textId="77777777" w:rsidR="00C17AD2" w:rsidRDefault="006F29D6">
            <w:r>
              <w:rPr>
                <w:sz w:val="17"/>
              </w:rPr>
              <w:t>Proven (fig.)</w:t>
            </w:r>
          </w:p>
        </w:tc>
      </w:tr>
      <w:tr w:rsidR="00C17AD2" w14:paraId="50F6C957" w14:textId="77777777">
        <w:trPr>
          <w:jc w:val="center"/>
        </w:trPr>
        <w:tc>
          <w:tcPr>
            <w:tcW w:w="2754" w:type="dxa"/>
          </w:tcPr>
          <w:p w14:paraId="45354290" w14:textId="77777777" w:rsidR="00C17AD2" w:rsidRDefault="006F29D6">
            <w:r>
              <w:rPr>
                <w:sz w:val="17"/>
              </w:rPr>
              <w:t>Sub-second real-time scoring</w:t>
            </w:r>
          </w:p>
        </w:tc>
        <w:tc>
          <w:tcPr>
            <w:tcW w:w="2478" w:type="dxa"/>
          </w:tcPr>
          <w:p w14:paraId="27475545" w14:textId="77777777" w:rsidR="00C17AD2" w:rsidRDefault="006F29D6">
            <w:r>
              <w:rPr>
                <w:sz w:val="17"/>
              </w:rPr>
              <w:t>Idle-machine latency, one thread, one transaction per call</w:t>
            </w:r>
          </w:p>
        </w:tc>
        <w:tc>
          <w:tcPr>
            <w:tcW w:w="3029" w:type="dxa"/>
          </w:tcPr>
          <w:p w14:paraId="769F126D" w14:textId="77777777" w:rsidR="00C17AD2" w:rsidRDefault="006F29D6">
            <w:r>
              <w:rPr>
                <w:sz w:val="17"/>
              </w:rPr>
              <w:t>models p50 209.4 ms; full API path p50 256.6 ms (p95 526.7 ms)</w:t>
            </w:r>
          </w:p>
        </w:tc>
        <w:tc>
          <w:tcPr>
            <w:tcW w:w="1377" w:type="dxa"/>
          </w:tcPr>
          <w:p w14:paraId="4F92E20C" w14:textId="77777777" w:rsidR="00C17AD2" w:rsidRDefault="006F29D6">
            <w:r>
              <w:rPr>
                <w:sz w:val="17"/>
              </w:rPr>
              <w:t>Proven</w:t>
            </w:r>
          </w:p>
        </w:tc>
      </w:tr>
      <w:tr w:rsidR="00C17AD2" w14:paraId="1D573ACF" w14:textId="77777777">
        <w:trPr>
          <w:jc w:val="center"/>
        </w:trPr>
        <w:tc>
          <w:tcPr>
            <w:tcW w:w="2754" w:type="dxa"/>
            <w:shd w:val="clear" w:color="auto" w:fill="F8FAFC"/>
          </w:tcPr>
          <w:p w14:paraId="2696E66C" w14:textId="77777777" w:rsidR="00C17AD2" w:rsidRDefault="006F29D6">
            <w:r>
              <w:rPr>
                <w:sz w:val="17"/>
              </w:rPr>
              <w:t>Safety layer catches attacks absent from training at low cost</w:t>
            </w:r>
          </w:p>
        </w:tc>
        <w:tc>
          <w:tcPr>
            <w:tcW w:w="2478" w:type="dxa"/>
            <w:shd w:val="clear" w:color="auto" w:fill="F8FAFC"/>
          </w:tcPr>
          <w:p w14:paraId="06129295" w14:textId="77777777" w:rsidR="00C17AD2" w:rsidRDefault="006F29D6">
            <w:r>
              <w:rPr>
                <w:sz w:val="17"/>
              </w:rPr>
              <w:t>Scam replays + cost on validation and test</w:t>
            </w:r>
          </w:p>
        </w:tc>
        <w:tc>
          <w:tcPr>
            <w:tcW w:w="3029" w:type="dxa"/>
            <w:shd w:val="clear" w:color="auto" w:fill="F8FAFC"/>
          </w:tcPr>
          <w:p w14:paraId="118E0D56" w14:textId="77777777" w:rsidR="00C17AD2" w:rsidRDefault="006F29D6">
            <w:r>
              <w:rPr>
                <w:sz w:val="17"/>
              </w:rPr>
              <w:t>0.81 extra step-ups/day; card testing and cloned card escalated</w:t>
            </w:r>
          </w:p>
        </w:tc>
        <w:tc>
          <w:tcPr>
            <w:tcW w:w="1377" w:type="dxa"/>
            <w:shd w:val="clear" w:color="auto" w:fill="F8FAFC"/>
          </w:tcPr>
          <w:p w14:paraId="11A2605B" w14:textId="77777777" w:rsidR="00C17AD2" w:rsidRDefault="006F29D6">
            <w:r>
              <w:rPr>
                <w:sz w:val="17"/>
              </w:rPr>
              <w:t>Proven</w:t>
            </w:r>
          </w:p>
        </w:tc>
      </w:tr>
      <w:tr w:rsidR="00C17AD2" w14:paraId="0C08F382" w14:textId="77777777">
        <w:trPr>
          <w:jc w:val="center"/>
        </w:trPr>
        <w:tc>
          <w:tcPr>
            <w:tcW w:w="2754" w:type="dxa"/>
          </w:tcPr>
          <w:p w14:paraId="3677D012" w14:textId="77777777" w:rsidR="00C17AD2" w:rsidRDefault="006F29D6">
            <w:r>
              <w:rPr>
                <w:sz w:val="17"/>
              </w:rPr>
              <w:t>No training/serving skew</w:t>
            </w:r>
          </w:p>
        </w:tc>
        <w:tc>
          <w:tcPr>
            <w:tcW w:w="2478" w:type="dxa"/>
          </w:tcPr>
          <w:p w14:paraId="2D761736" w14:textId="77777777" w:rsidR="00C17AD2" w:rsidRDefault="006F29D6">
            <w:r>
              <w:rPr>
                <w:sz w:val="17"/>
              </w:rPr>
              <w:t>Parity unit test</w:t>
            </w:r>
          </w:p>
        </w:tc>
        <w:tc>
          <w:tcPr>
            <w:tcW w:w="3029" w:type="dxa"/>
          </w:tcPr>
          <w:p w14:paraId="26652FD6" w14:textId="77777777" w:rsidR="00C17AD2" w:rsidRDefault="006F29D6">
            <w:r>
              <w:rPr>
                <w:sz w:val="17"/>
              </w:rPr>
              <w:t>Online features = offline features (3,000 txns)</w:t>
            </w:r>
          </w:p>
        </w:tc>
        <w:tc>
          <w:tcPr>
            <w:tcW w:w="1377" w:type="dxa"/>
          </w:tcPr>
          <w:p w14:paraId="12E8E795" w14:textId="77777777" w:rsidR="00C17AD2" w:rsidRDefault="006F29D6">
            <w:r>
              <w:rPr>
                <w:sz w:val="17"/>
              </w:rPr>
              <w:t>Proven (test)</w:t>
            </w:r>
          </w:p>
        </w:tc>
      </w:tr>
      <w:tr w:rsidR="00C17AD2" w14:paraId="38F38574" w14:textId="77777777">
        <w:trPr>
          <w:jc w:val="center"/>
        </w:trPr>
        <w:tc>
          <w:tcPr>
            <w:tcW w:w="2754" w:type="dxa"/>
            <w:shd w:val="clear" w:color="auto" w:fill="F8FAFC"/>
          </w:tcPr>
          <w:p w14:paraId="4E72746E" w14:textId="77777777" w:rsidR="00C17AD2" w:rsidRDefault="006F29D6">
            <w:r>
              <w:rPr>
                <w:sz w:val="17"/>
              </w:rPr>
              <w:t>Explanations are faithful</w:t>
            </w:r>
          </w:p>
        </w:tc>
        <w:tc>
          <w:tcPr>
            <w:tcW w:w="2478" w:type="dxa"/>
            <w:shd w:val="clear" w:color="auto" w:fill="F8FAFC"/>
          </w:tcPr>
          <w:p w14:paraId="17E96E44" w14:textId="77777777" w:rsidR="00C17AD2" w:rsidRDefault="006F29D6">
            <w:r>
              <w:rPr>
                <w:sz w:val="17"/>
              </w:rPr>
              <w:t>TreeSHAP local accuracy unit test</w:t>
            </w:r>
          </w:p>
        </w:tc>
        <w:tc>
          <w:tcPr>
            <w:tcW w:w="3029" w:type="dxa"/>
            <w:shd w:val="clear" w:color="auto" w:fill="F8FAFC"/>
          </w:tcPr>
          <w:p w14:paraId="7137D30F" w14:textId="77777777" w:rsidR="00C17AD2" w:rsidRDefault="006F29D6">
            <w:r>
              <w:rPr>
                <w:sz w:val="17"/>
              </w:rPr>
              <w:t>Contributions sum to the model's log-odds (same trees)</w:t>
            </w:r>
          </w:p>
        </w:tc>
        <w:tc>
          <w:tcPr>
            <w:tcW w:w="1377" w:type="dxa"/>
            <w:shd w:val="clear" w:color="auto" w:fill="F8FAFC"/>
          </w:tcPr>
          <w:p w14:paraId="05A8D4AC" w14:textId="77777777" w:rsidR="00C17AD2" w:rsidRDefault="006F29D6">
            <w:r>
              <w:rPr>
                <w:sz w:val="17"/>
              </w:rPr>
              <w:t>Proven (test)</w:t>
            </w:r>
          </w:p>
        </w:tc>
      </w:tr>
      <w:tr w:rsidR="00C17AD2" w14:paraId="30B4C648" w14:textId="77777777">
        <w:trPr>
          <w:jc w:val="center"/>
        </w:trPr>
        <w:tc>
          <w:tcPr>
            <w:tcW w:w="2754" w:type="dxa"/>
          </w:tcPr>
          <w:p w14:paraId="71538B1B" w14:textId="77777777" w:rsidR="00C17AD2" w:rsidRDefault="006F29D6">
            <w:r>
              <w:rPr>
                <w:sz w:val="17"/>
              </w:rPr>
              <w:t>Stable over time</w:t>
            </w:r>
          </w:p>
        </w:tc>
        <w:tc>
          <w:tcPr>
            <w:tcW w:w="2478" w:type="dxa"/>
          </w:tcPr>
          <w:p w14:paraId="2D0C6E17" w14:textId="77777777" w:rsidR="00C17AD2" w:rsidRDefault="006F29D6">
            <w:r>
              <w:rPr>
                <w:sz w:val="17"/>
              </w:rPr>
              <w:t>Monthly metrics + PSI</w:t>
            </w:r>
          </w:p>
        </w:tc>
        <w:tc>
          <w:tcPr>
            <w:tcW w:w="3029" w:type="dxa"/>
          </w:tcPr>
          <w:p w14:paraId="50E835C1" w14:textId="77777777" w:rsidR="00C17AD2" w:rsidRDefault="006F29D6">
            <w:r>
              <w:rPr>
                <w:sz w:val="17"/>
              </w:rPr>
              <w:t>PSI 0.033</w:t>
            </w:r>
          </w:p>
        </w:tc>
        <w:tc>
          <w:tcPr>
            <w:tcW w:w="1377" w:type="dxa"/>
          </w:tcPr>
          <w:p w14:paraId="77631F4D" w14:textId="77777777" w:rsidR="00C17AD2" w:rsidRDefault="006F29D6">
            <w:r>
              <w:rPr>
                <w:sz w:val="17"/>
              </w:rPr>
              <w:t>Proven</w:t>
            </w:r>
          </w:p>
        </w:tc>
      </w:tr>
    </w:tbl>
    <w:p w14:paraId="222794FF" w14:textId="77777777" w:rsidR="00C17AD2" w:rsidRDefault="00C17AD2"/>
    <w:p w14:paraId="638BB022" w14:textId="77777777" w:rsidR="00C17AD2" w:rsidRDefault="006F29D6">
      <w:pPr>
        <w:pStyle w:val="Heading2"/>
      </w:pPr>
      <w:bookmarkStart w:id="37" w:name="_Toc240057828"/>
      <w:r>
        <w:t>9.3 Improvements over our original proposal</w:t>
      </w:r>
      <w:bookmarkEnd w:id="37"/>
    </w:p>
    <w:p w14:paraId="00F0FCB8" w14:textId="77777777" w:rsidR="00C17AD2" w:rsidRDefault="006F29D6">
      <w:pPr>
        <w:keepNext/>
      </w:pPr>
      <w:r>
        <w:rPr>
          <w:b/>
          <w:color w:val="4F46E5"/>
          <w:sz w:val="19"/>
        </w:rPr>
        <w:t>Table 30. From proposal to final system</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2629"/>
        <w:gridCol w:w="4089"/>
        <w:gridCol w:w="2921"/>
      </w:tblGrid>
      <w:tr w:rsidR="00C17AD2" w14:paraId="72C04C89" w14:textId="77777777">
        <w:trPr>
          <w:tblHeader/>
          <w:jc w:val="center"/>
        </w:trPr>
        <w:tc>
          <w:tcPr>
            <w:tcW w:w="2629" w:type="dxa"/>
            <w:shd w:val="clear" w:color="auto" w:fill="4F46E5"/>
          </w:tcPr>
          <w:p w14:paraId="381BD5B1" w14:textId="77777777" w:rsidR="00C17AD2" w:rsidRDefault="006F29D6">
            <w:r>
              <w:rPr>
                <w:b/>
                <w:color w:val="FFFFFF"/>
                <w:sz w:val="17"/>
              </w:rPr>
              <w:t>Original plan</w:t>
            </w:r>
          </w:p>
        </w:tc>
        <w:tc>
          <w:tcPr>
            <w:tcW w:w="4089" w:type="dxa"/>
            <w:shd w:val="clear" w:color="auto" w:fill="4F46E5"/>
          </w:tcPr>
          <w:p w14:paraId="1EE1BFA5" w14:textId="77777777" w:rsidR="00C17AD2" w:rsidRDefault="006F29D6">
            <w:r>
              <w:rPr>
                <w:b/>
                <w:color w:val="FFFFFF"/>
                <w:sz w:val="17"/>
              </w:rPr>
              <w:t>What we did</w:t>
            </w:r>
          </w:p>
        </w:tc>
        <w:tc>
          <w:tcPr>
            <w:tcW w:w="2921" w:type="dxa"/>
            <w:shd w:val="clear" w:color="auto" w:fill="4F46E5"/>
          </w:tcPr>
          <w:p w14:paraId="5581E1CD" w14:textId="77777777" w:rsidR="00C17AD2" w:rsidRDefault="006F29D6">
            <w:r>
              <w:rPr>
                <w:b/>
                <w:color w:val="FFFFFF"/>
                <w:sz w:val="17"/>
              </w:rPr>
              <w:t>Why</w:t>
            </w:r>
          </w:p>
        </w:tc>
      </w:tr>
      <w:tr w:rsidR="00C17AD2" w14:paraId="3A458840" w14:textId="77777777">
        <w:trPr>
          <w:jc w:val="center"/>
        </w:trPr>
        <w:tc>
          <w:tcPr>
            <w:tcW w:w="2629" w:type="dxa"/>
          </w:tcPr>
          <w:p w14:paraId="56452685" w14:textId="77777777" w:rsidR="00C17AD2" w:rsidRDefault="006F29D6">
            <w:r>
              <w:rPr>
                <w:sz w:val="17"/>
              </w:rPr>
              <w:t>SMOTE or class weighting</w:t>
            </w:r>
          </w:p>
        </w:tc>
        <w:tc>
          <w:tcPr>
            <w:tcW w:w="4089" w:type="dxa"/>
          </w:tcPr>
          <w:p w14:paraId="35E394CF" w14:textId="77777777" w:rsidR="00C17AD2" w:rsidRDefault="006F29D6">
            <w:r>
              <w:rPr>
                <w:sz w:val="17"/>
              </w:rPr>
              <w:t>Measured four strategies; chose weighting + calibrated stacking</w:t>
            </w:r>
          </w:p>
        </w:tc>
        <w:tc>
          <w:tcPr>
            <w:tcW w:w="2921" w:type="dxa"/>
          </w:tcPr>
          <w:p w14:paraId="76D09087" w14:textId="77777777" w:rsidR="00C17AD2" w:rsidRDefault="006F29D6">
            <w:r>
              <w:rPr>
                <w:sz w:val="17"/>
              </w:rPr>
              <w:t>Evidence (E2) and calibration research</w:t>
            </w:r>
          </w:p>
        </w:tc>
      </w:tr>
      <w:tr w:rsidR="00C17AD2" w14:paraId="17ABFF94" w14:textId="77777777">
        <w:trPr>
          <w:jc w:val="center"/>
        </w:trPr>
        <w:tc>
          <w:tcPr>
            <w:tcW w:w="2629" w:type="dxa"/>
            <w:shd w:val="clear" w:color="auto" w:fill="F8FAFC"/>
          </w:tcPr>
          <w:p w14:paraId="1888C6CF" w14:textId="77777777" w:rsidR="00C17AD2" w:rsidRDefault="006F29D6">
            <w:r>
              <w:rPr>
                <w:sz w:val="17"/>
              </w:rPr>
              <w:t>Combine XGB, RF and IF somehow</w:t>
            </w:r>
          </w:p>
        </w:tc>
        <w:tc>
          <w:tcPr>
            <w:tcW w:w="4089" w:type="dxa"/>
            <w:shd w:val="clear" w:color="auto" w:fill="F8FAFC"/>
          </w:tcPr>
          <w:p w14:paraId="523FB895" w14:textId="77777777" w:rsidR="00C17AD2" w:rsidRDefault="006F29D6">
            <w:r>
              <w:rPr>
                <w:sz w:val="17"/>
              </w:rPr>
              <w:t>Learned logistic stacking on a later time period</w:t>
            </w:r>
          </w:p>
        </w:tc>
        <w:tc>
          <w:tcPr>
            <w:tcW w:w="2921" w:type="dxa"/>
            <w:shd w:val="clear" w:color="auto" w:fill="F8FAFC"/>
          </w:tcPr>
          <w:p w14:paraId="71990D9C" w14:textId="77777777" w:rsidR="00C17AD2" w:rsidRDefault="006F29D6">
            <w:r>
              <w:rPr>
                <w:sz w:val="17"/>
              </w:rPr>
              <w:t>Weights from data; calibrated output</w:t>
            </w:r>
          </w:p>
        </w:tc>
      </w:tr>
      <w:tr w:rsidR="00C17AD2" w14:paraId="47B74421" w14:textId="77777777">
        <w:trPr>
          <w:jc w:val="center"/>
        </w:trPr>
        <w:tc>
          <w:tcPr>
            <w:tcW w:w="2629" w:type="dxa"/>
          </w:tcPr>
          <w:p w14:paraId="3C788571" w14:textId="77777777" w:rsidR="00C17AD2" w:rsidRDefault="006F29D6">
            <w:r>
              <w:rPr>
                <w:sz w:val="17"/>
              </w:rPr>
              <w:t>Fixed risk bands 0-30 / 31-60 / 61-100</w:t>
            </w:r>
          </w:p>
        </w:tc>
        <w:tc>
          <w:tcPr>
            <w:tcW w:w="4089" w:type="dxa"/>
          </w:tcPr>
          <w:p w14:paraId="76A40E20" w14:textId="77777777" w:rsidR="00C17AD2" w:rsidRDefault="006F29D6">
            <w:r>
              <w:rPr>
                <w:sz w:val="17"/>
              </w:rPr>
              <w:t>Kept the bands, anchored to cost-optimal and 90%-precision thresholds</w:t>
            </w:r>
          </w:p>
        </w:tc>
        <w:tc>
          <w:tcPr>
            <w:tcW w:w="2921" w:type="dxa"/>
          </w:tcPr>
          <w:p w14:paraId="0EBEC5CF" w14:textId="77777777" w:rsidR="00C17AD2" w:rsidRDefault="006F29D6">
            <w:r>
              <w:rPr>
                <w:sz w:val="17"/>
              </w:rPr>
              <w:t>Bands now mean something in money and precision</w:t>
            </w:r>
          </w:p>
        </w:tc>
      </w:tr>
      <w:tr w:rsidR="00C17AD2" w14:paraId="453DCEC8" w14:textId="77777777">
        <w:trPr>
          <w:jc w:val="center"/>
        </w:trPr>
        <w:tc>
          <w:tcPr>
            <w:tcW w:w="2629" w:type="dxa"/>
            <w:shd w:val="clear" w:color="auto" w:fill="F8FAFC"/>
          </w:tcPr>
          <w:p w14:paraId="5CBD8D17" w14:textId="77777777" w:rsidR="00C17AD2" w:rsidRDefault="006F29D6">
            <w:r>
              <w:rPr>
                <w:sz w:val="17"/>
              </w:rPr>
              <w:t>SHAP explanation</w:t>
            </w:r>
          </w:p>
        </w:tc>
        <w:tc>
          <w:tcPr>
            <w:tcW w:w="4089" w:type="dxa"/>
            <w:shd w:val="clear" w:color="auto" w:fill="F8FAFC"/>
          </w:tcPr>
          <w:p w14:paraId="6EDA82CB" w14:textId="77777777" w:rsidR="00C17AD2" w:rsidRDefault="006F29D6">
            <w:r>
              <w:rPr>
                <w:sz w:val="17"/>
              </w:rPr>
              <w:t>Exact TreeSHAP turned into sentences + mitigating factors</w:t>
            </w:r>
          </w:p>
        </w:tc>
        <w:tc>
          <w:tcPr>
            <w:tcW w:w="2921" w:type="dxa"/>
            <w:shd w:val="clear" w:color="auto" w:fill="F8FAFC"/>
          </w:tcPr>
          <w:p w14:paraId="4FD8A4F9" w14:textId="77777777" w:rsidR="00C17AD2" w:rsidRDefault="006F29D6">
            <w:r>
              <w:rPr>
                <w:sz w:val="17"/>
              </w:rPr>
              <w:t>Analysts and customers need words, not plots</w:t>
            </w:r>
          </w:p>
        </w:tc>
      </w:tr>
      <w:tr w:rsidR="00C17AD2" w14:paraId="410933CB" w14:textId="77777777">
        <w:trPr>
          <w:jc w:val="center"/>
        </w:trPr>
        <w:tc>
          <w:tcPr>
            <w:tcW w:w="2629" w:type="dxa"/>
          </w:tcPr>
          <w:p w14:paraId="6F329ED4" w14:textId="77777777" w:rsidR="00C17AD2" w:rsidRDefault="006F29D6">
            <w:r>
              <w:rPr>
                <w:sz w:val="17"/>
              </w:rPr>
              <w:t>FastAPI + dashboard</w:t>
            </w:r>
          </w:p>
        </w:tc>
        <w:tc>
          <w:tcPr>
            <w:tcW w:w="4089" w:type="dxa"/>
          </w:tcPr>
          <w:p w14:paraId="0404127F" w14:textId="77777777" w:rsidR="00C17AD2" w:rsidRDefault="006F29D6">
            <w:r>
              <w:rPr>
                <w:sz w:val="17"/>
              </w:rPr>
              <w:t>Plus online feature store, stream replay, scenario sandbox, case queue, audit log</w:t>
            </w:r>
          </w:p>
        </w:tc>
        <w:tc>
          <w:tcPr>
            <w:tcW w:w="2921" w:type="dxa"/>
          </w:tcPr>
          <w:p w14:paraId="2B463FC5" w14:textId="77777777" w:rsidR="00C17AD2" w:rsidRDefault="006F29D6">
            <w:r>
              <w:rPr>
                <w:sz w:val="17"/>
              </w:rPr>
              <w:t>Operable and demonstrable system</w:t>
            </w:r>
          </w:p>
        </w:tc>
      </w:tr>
      <w:tr w:rsidR="00C17AD2" w14:paraId="271750A7" w14:textId="77777777">
        <w:trPr>
          <w:jc w:val="center"/>
        </w:trPr>
        <w:tc>
          <w:tcPr>
            <w:tcW w:w="2629" w:type="dxa"/>
            <w:shd w:val="clear" w:color="auto" w:fill="F8FAFC"/>
          </w:tcPr>
          <w:p w14:paraId="1914DAAD" w14:textId="77777777" w:rsidR="00C17AD2" w:rsidRDefault="006F29D6">
            <w:r>
              <w:rPr>
                <w:sz w:val="17"/>
              </w:rPr>
              <w:t>PostgreSQL</w:t>
            </w:r>
          </w:p>
        </w:tc>
        <w:tc>
          <w:tcPr>
            <w:tcW w:w="4089" w:type="dxa"/>
            <w:shd w:val="clear" w:color="auto" w:fill="F8FAFC"/>
          </w:tcPr>
          <w:p w14:paraId="5015CFDA" w14:textId="77777777" w:rsidR="00C17AD2" w:rsidRDefault="006F29D6">
            <w:r>
              <w:rPr>
                <w:sz w:val="17"/>
              </w:rPr>
              <w:t>SQLite by default; PostgreSQL by setting FRAUDLENS_DB_URL</w:t>
            </w:r>
          </w:p>
        </w:tc>
        <w:tc>
          <w:tcPr>
            <w:tcW w:w="2921" w:type="dxa"/>
            <w:shd w:val="clear" w:color="auto" w:fill="F8FAFC"/>
          </w:tcPr>
          <w:p w14:paraId="6FD3B017" w14:textId="77777777" w:rsidR="00C17AD2" w:rsidRDefault="006F29D6">
            <w:r>
              <w:rPr>
                <w:sz w:val="17"/>
              </w:rPr>
              <w:t>Zero-setup demo, production-ready path</w:t>
            </w:r>
          </w:p>
        </w:tc>
      </w:tr>
      <w:tr w:rsidR="00C17AD2" w14:paraId="444A3D41" w14:textId="77777777">
        <w:trPr>
          <w:jc w:val="center"/>
        </w:trPr>
        <w:tc>
          <w:tcPr>
            <w:tcW w:w="2629" w:type="dxa"/>
          </w:tcPr>
          <w:p w14:paraId="447DD888" w14:textId="77777777" w:rsidR="00C17AD2" w:rsidRDefault="006F29D6">
            <w:r>
              <w:rPr>
                <w:sz w:val="17"/>
              </w:rPr>
              <w:t>Evaluate with precision/recall/F1/ROC/PR-AUC</w:t>
            </w:r>
          </w:p>
        </w:tc>
        <w:tc>
          <w:tcPr>
            <w:tcW w:w="4089" w:type="dxa"/>
          </w:tcPr>
          <w:p w14:paraId="2AE8A649" w14:textId="77777777" w:rsidR="00C17AD2" w:rsidRDefault="006F29D6">
            <w:r>
              <w:rPr>
                <w:sz w:val="17"/>
              </w:rPr>
              <w:t>Plus MCC, money saved, bootstrap CIs, paired tests, chronological split</w:t>
            </w:r>
          </w:p>
        </w:tc>
        <w:tc>
          <w:tcPr>
            <w:tcW w:w="2921" w:type="dxa"/>
          </w:tcPr>
          <w:p w14:paraId="3A3FFFEF" w14:textId="77777777" w:rsidR="00C17AD2" w:rsidRDefault="006F29D6">
            <w:r>
              <w:rPr>
                <w:sz w:val="17"/>
              </w:rPr>
              <w:t>Results that survive scrutiny</w:t>
            </w:r>
          </w:p>
        </w:tc>
      </w:tr>
      <w:tr w:rsidR="00C17AD2" w14:paraId="14EA9E6C" w14:textId="77777777">
        <w:trPr>
          <w:jc w:val="center"/>
        </w:trPr>
        <w:tc>
          <w:tcPr>
            <w:tcW w:w="2629" w:type="dxa"/>
            <w:shd w:val="clear" w:color="auto" w:fill="F8FAFC"/>
          </w:tcPr>
          <w:p w14:paraId="6F1CC0C0" w14:textId="77777777" w:rsidR="00C17AD2" w:rsidRDefault="006F29D6">
            <w:r>
              <w:rPr>
                <w:sz w:val="17"/>
              </w:rPr>
              <w:t>Isolation Forest inside the hybrid</w:t>
            </w:r>
          </w:p>
        </w:tc>
        <w:tc>
          <w:tcPr>
            <w:tcW w:w="4089" w:type="dxa"/>
            <w:shd w:val="clear" w:color="auto" w:fill="F8FAFC"/>
          </w:tcPr>
          <w:p w14:paraId="3D1B734C" w14:textId="77777777" w:rsidR="00C17AD2" w:rsidRDefault="006F29D6">
            <w:r>
              <w:rPr>
                <w:sz w:val="17"/>
              </w:rPr>
              <w:t>Kept in the stack, plus its own novelty-alarm route and three policy rules</w:t>
            </w:r>
          </w:p>
        </w:tc>
        <w:tc>
          <w:tcPr>
            <w:tcW w:w="2921" w:type="dxa"/>
            <w:shd w:val="clear" w:color="auto" w:fill="F8FAFC"/>
          </w:tcPr>
          <w:p w14:paraId="6122F3AA" w14:textId="77777777" w:rsidR="00C17AD2" w:rsidRDefault="006F29D6">
            <w:r>
              <w:rPr>
                <w:sz w:val="17"/>
              </w:rPr>
              <w:t>Stacking gave it almost no weight; attacks absent from training still need coverage</w:t>
            </w:r>
          </w:p>
        </w:tc>
      </w:tr>
      <w:tr w:rsidR="00C17AD2" w14:paraId="61BAFC6D" w14:textId="77777777">
        <w:trPr>
          <w:jc w:val="center"/>
        </w:trPr>
        <w:tc>
          <w:tcPr>
            <w:tcW w:w="2629" w:type="dxa"/>
          </w:tcPr>
          <w:p w14:paraId="07CC4AA9" w14:textId="77777777" w:rsidR="00C17AD2" w:rsidRDefault="006F29D6">
            <w:r>
              <w:rPr>
                <w:sz w:val="17"/>
              </w:rPr>
              <w:t>-</w:t>
            </w:r>
          </w:p>
        </w:tc>
        <w:tc>
          <w:tcPr>
            <w:tcW w:w="4089" w:type="dxa"/>
          </w:tcPr>
          <w:p w14:paraId="4358FC6D" w14:textId="77777777" w:rsidR="00C17AD2" w:rsidRDefault="006F29D6">
            <w:r>
              <w:rPr>
                <w:sz w:val="17"/>
              </w:rPr>
              <w:t>Added: leakage demonstration, unseen-fraud test, DL baselines, ULB benchmark, fairness ablation, idle-machine latency</w:t>
            </w:r>
          </w:p>
        </w:tc>
        <w:tc>
          <w:tcPr>
            <w:tcW w:w="2921" w:type="dxa"/>
          </w:tcPr>
          <w:p w14:paraId="47D8C2EE" w14:textId="77777777" w:rsidR="00C17AD2" w:rsidRDefault="006F29D6">
            <w:r>
              <w:rPr>
                <w:sz w:val="17"/>
              </w:rPr>
              <w:t>Answer the questions a reviewer will ask</w:t>
            </w:r>
          </w:p>
        </w:tc>
      </w:tr>
    </w:tbl>
    <w:p w14:paraId="5D72C4E0" w14:textId="77777777" w:rsidR="00C17AD2" w:rsidRDefault="00C17AD2"/>
    <w:p w14:paraId="16F7B911" w14:textId="77777777" w:rsidR="00C17AD2" w:rsidRDefault="006F29D6">
      <w:pPr>
        <w:pStyle w:val="Heading1"/>
      </w:pPr>
      <w:bookmarkStart w:id="38" w:name="_Toc240057829"/>
      <w:r>
        <w:t>10 Implementation</w:t>
      </w:r>
      <w:bookmarkEnd w:id="38"/>
    </w:p>
    <w:p w14:paraId="38838609" w14:textId="77777777" w:rsidR="00C17AD2" w:rsidRDefault="006F29D6">
      <w:pPr>
        <w:pStyle w:val="Heading2"/>
      </w:pPr>
      <w:bookmarkStart w:id="39" w:name="_Toc240057830"/>
      <w:r>
        <w:t>10.1 Code structure</w:t>
      </w:r>
      <w:bookmarkEnd w:id="39"/>
    </w:p>
    <w:p w14:paraId="28B9DE57" w14:textId="77777777" w:rsidR="00C17AD2" w:rsidRDefault="006F29D6">
      <w:pPr>
        <w:keepNext/>
      </w:pPr>
      <w:r>
        <w:rPr>
          <w:b/>
          <w:color w:val="4F46E5"/>
          <w:sz w:val="19"/>
        </w:rPr>
        <w:t>Table 31. Repository layout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3118"/>
        <w:gridCol w:w="6520"/>
      </w:tblGrid>
      <w:tr w:rsidR="00C17AD2" w14:paraId="39B8E9A5" w14:textId="77777777">
        <w:trPr>
          <w:tblHeader/>
          <w:jc w:val="center"/>
        </w:trPr>
        <w:tc>
          <w:tcPr>
            <w:tcW w:w="3118" w:type="dxa"/>
            <w:shd w:val="clear" w:color="auto" w:fill="4F46E5"/>
          </w:tcPr>
          <w:p w14:paraId="7D9365A0" w14:textId="77777777" w:rsidR="00C17AD2" w:rsidRDefault="006F29D6">
            <w:r>
              <w:rPr>
                <w:b/>
                <w:color w:val="FFFFFF"/>
                <w:sz w:val="18"/>
              </w:rPr>
              <w:t>Path</w:t>
            </w:r>
          </w:p>
        </w:tc>
        <w:tc>
          <w:tcPr>
            <w:tcW w:w="6520" w:type="dxa"/>
            <w:shd w:val="clear" w:color="auto" w:fill="4F46E5"/>
          </w:tcPr>
          <w:p w14:paraId="1AAEA9E8" w14:textId="77777777" w:rsidR="00C17AD2" w:rsidRDefault="006F29D6">
            <w:r>
              <w:rPr>
                <w:b/>
                <w:color w:val="FFFFFF"/>
                <w:sz w:val="18"/>
              </w:rPr>
              <w:t>Purpose</w:t>
            </w:r>
          </w:p>
        </w:tc>
      </w:tr>
      <w:tr w:rsidR="00C17AD2" w14:paraId="266CFE44" w14:textId="77777777">
        <w:trPr>
          <w:jc w:val="center"/>
        </w:trPr>
        <w:tc>
          <w:tcPr>
            <w:tcW w:w="3118" w:type="dxa"/>
          </w:tcPr>
          <w:p w14:paraId="05E839E9" w14:textId="77777777" w:rsidR="00C17AD2" w:rsidRDefault="006F29D6">
            <w:r>
              <w:rPr>
                <w:sz w:val="18"/>
              </w:rPr>
              <w:t>fraudlens/features.py</w:t>
            </w:r>
          </w:p>
        </w:tc>
        <w:tc>
          <w:tcPr>
            <w:tcW w:w="6520" w:type="dxa"/>
          </w:tcPr>
          <w:p w14:paraId="39024064" w14:textId="77777777" w:rsidR="00C17AD2" w:rsidRDefault="006F29D6">
            <w:r>
              <w:rPr>
                <w:sz w:val="18"/>
              </w:rPr>
              <w:t>Causal feature store shared by training and the API</w:t>
            </w:r>
          </w:p>
        </w:tc>
      </w:tr>
      <w:tr w:rsidR="00C17AD2" w14:paraId="7CF951C1" w14:textId="77777777">
        <w:trPr>
          <w:jc w:val="center"/>
        </w:trPr>
        <w:tc>
          <w:tcPr>
            <w:tcW w:w="3118" w:type="dxa"/>
            <w:shd w:val="clear" w:color="auto" w:fill="F8FAFC"/>
          </w:tcPr>
          <w:p w14:paraId="3E634A8C" w14:textId="77777777" w:rsidR="00C17AD2" w:rsidRDefault="006F29D6">
            <w:r>
              <w:rPr>
                <w:sz w:val="18"/>
              </w:rPr>
              <w:t>fraudlens/hybrid.py</w:t>
            </w:r>
          </w:p>
        </w:tc>
        <w:tc>
          <w:tcPr>
            <w:tcW w:w="6520" w:type="dxa"/>
            <w:shd w:val="clear" w:color="auto" w:fill="F8FAFC"/>
          </w:tcPr>
          <w:p w14:paraId="022FC085" w14:textId="77777777" w:rsidR="00C17AD2" w:rsidRDefault="006F29D6">
            <w:r>
              <w:rPr>
                <w:sz w:val="18"/>
              </w:rPr>
              <w:t>Hybrid risk engine: detectors, stacking, thresholds, risk score</w:t>
            </w:r>
          </w:p>
        </w:tc>
      </w:tr>
      <w:tr w:rsidR="00C17AD2" w14:paraId="7B6E0956" w14:textId="77777777">
        <w:trPr>
          <w:jc w:val="center"/>
        </w:trPr>
        <w:tc>
          <w:tcPr>
            <w:tcW w:w="3118" w:type="dxa"/>
          </w:tcPr>
          <w:p w14:paraId="03C2561A" w14:textId="77777777" w:rsidR="00C17AD2" w:rsidRDefault="006F29D6">
            <w:r>
              <w:rPr>
                <w:sz w:val="18"/>
              </w:rPr>
              <w:t>fraudlens/explain.py</w:t>
            </w:r>
          </w:p>
        </w:tc>
        <w:tc>
          <w:tcPr>
            <w:tcW w:w="6520" w:type="dxa"/>
          </w:tcPr>
          <w:p w14:paraId="516DC6BC" w14:textId="77777777" w:rsidR="00C17AD2" w:rsidRDefault="006F29D6">
            <w:r>
              <w:rPr>
                <w:sz w:val="18"/>
              </w:rPr>
              <w:t>TreeSHAP + reason-code generation</w:t>
            </w:r>
          </w:p>
        </w:tc>
      </w:tr>
      <w:tr w:rsidR="00C17AD2" w14:paraId="2846E18A" w14:textId="77777777">
        <w:trPr>
          <w:jc w:val="center"/>
        </w:trPr>
        <w:tc>
          <w:tcPr>
            <w:tcW w:w="3118" w:type="dxa"/>
            <w:shd w:val="clear" w:color="auto" w:fill="F8FAFC"/>
          </w:tcPr>
          <w:p w14:paraId="47692FCA" w14:textId="77777777" w:rsidR="00C17AD2" w:rsidRDefault="006F29D6">
            <w:r>
              <w:rPr>
                <w:sz w:val="18"/>
              </w:rPr>
              <w:t>fraudlens/models.py, deep.py, rules.py</w:t>
            </w:r>
          </w:p>
        </w:tc>
        <w:tc>
          <w:tcPr>
            <w:tcW w:w="6520" w:type="dxa"/>
            <w:shd w:val="clear" w:color="auto" w:fill="F8FAFC"/>
          </w:tcPr>
          <w:p w14:paraId="295B227D" w14:textId="77777777" w:rsidR="00C17AD2" w:rsidRDefault="006F29D6">
            <w:r>
              <w:rPr>
                <w:sz w:val="18"/>
              </w:rPr>
              <w:t>Model factory, PyTorch baselines, legacy rules</w:t>
            </w:r>
          </w:p>
        </w:tc>
      </w:tr>
      <w:tr w:rsidR="00C17AD2" w14:paraId="60AC92BE" w14:textId="77777777">
        <w:trPr>
          <w:jc w:val="center"/>
        </w:trPr>
        <w:tc>
          <w:tcPr>
            <w:tcW w:w="3118" w:type="dxa"/>
          </w:tcPr>
          <w:p w14:paraId="42473397" w14:textId="77777777" w:rsidR="00C17AD2" w:rsidRDefault="006F29D6">
            <w:r>
              <w:rPr>
                <w:sz w:val="18"/>
              </w:rPr>
              <w:t>fraudlens/metrics.py</w:t>
            </w:r>
          </w:p>
        </w:tc>
        <w:tc>
          <w:tcPr>
            <w:tcW w:w="6520" w:type="dxa"/>
          </w:tcPr>
          <w:p w14:paraId="4092F422" w14:textId="77777777" w:rsidR="00C17AD2" w:rsidRDefault="006F29D6">
            <w:r>
              <w:rPr>
                <w:sz w:val="18"/>
              </w:rPr>
              <w:t>PR-AUC, MCC, cost, thresholds, bootstrap tests</w:t>
            </w:r>
          </w:p>
        </w:tc>
      </w:tr>
      <w:tr w:rsidR="00C17AD2" w14:paraId="0D8F093C" w14:textId="77777777">
        <w:trPr>
          <w:jc w:val="center"/>
        </w:trPr>
        <w:tc>
          <w:tcPr>
            <w:tcW w:w="3118" w:type="dxa"/>
            <w:shd w:val="clear" w:color="auto" w:fill="F8FAFC"/>
          </w:tcPr>
          <w:p w14:paraId="57866D6C" w14:textId="77777777" w:rsidR="00C17AD2" w:rsidRDefault="006F29D6">
            <w:r>
              <w:rPr>
                <w:sz w:val="18"/>
              </w:rPr>
              <w:t>fraudlens/pipeline.py</w:t>
            </w:r>
          </w:p>
        </w:tc>
        <w:tc>
          <w:tcPr>
            <w:tcW w:w="6520" w:type="dxa"/>
            <w:shd w:val="clear" w:color="auto" w:fill="F8FAFC"/>
          </w:tcPr>
          <w:p w14:paraId="5B209F60" w14:textId="77777777" w:rsidR="00C17AD2" w:rsidRDefault="006F29D6">
            <w:r>
              <w:rPr>
                <w:sz w:val="18"/>
              </w:rPr>
              <w:t>Experiments E1-E7, artifacts, scenarios (one command)</w:t>
            </w:r>
          </w:p>
        </w:tc>
      </w:tr>
      <w:tr w:rsidR="00C17AD2" w14:paraId="4C6FFBED" w14:textId="77777777">
        <w:trPr>
          <w:jc w:val="center"/>
        </w:trPr>
        <w:tc>
          <w:tcPr>
            <w:tcW w:w="3118" w:type="dxa"/>
          </w:tcPr>
          <w:p w14:paraId="4361F0BA" w14:textId="77777777" w:rsidR="00C17AD2" w:rsidRDefault="006F29D6">
            <w:r>
              <w:rPr>
                <w:sz w:val="18"/>
              </w:rPr>
              <w:t>fraudlens/plots.py</w:t>
            </w:r>
          </w:p>
        </w:tc>
        <w:tc>
          <w:tcPr>
            <w:tcW w:w="6520" w:type="dxa"/>
          </w:tcPr>
          <w:p w14:paraId="1F5CF6AD" w14:textId="77777777" w:rsidR="00C17AD2" w:rsidRDefault="006F29D6">
            <w:r>
              <w:rPr>
                <w:sz w:val="18"/>
              </w:rPr>
              <w:t>All figures</w:t>
            </w:r>
          </w:p>
        </w:tc>
      </w:tr>
      <w:tr w:rsidR="00C17AD2" w14:paraId="6BED04CE" w14:textId="77777777">
        <w:trPr>
          <w:jc w:val="center"/>
        </w:trPr>
        <w:tc>
          <w:tcPr>
            <w:tcW w:w="3118" w:type="dxa"/>
            <w:shd w:val="clear" w:color="auto" w:fill="F8FAFC"/>
          </w:tcPr>
          <w:p w14:paraId="7F208BF6" w14:textId="77777777" w:rsidR="00C17AD2" w:rsidRDefault="006F29D6">
            <w:r>
              <w:rPr>
                <w:sz w:val="18"/>
              </w:rPr>
              <w:t>fraudlens/api/</w:t>
            </w:r>
          </w:p>
        </w:tc>
        <w:tc>
          <w:tcPr>
            <w:tcW w:w="6520" w:type="dxa"/>
            <w:shd w:val="clear" w:color="auto" w:fill="F8FAFC"/>
          </w:tcPr>
          <w:p w14:paraId="1EA6468B" w14:textId="77777777" w:rsidR="00C17AD2" w:rsidRDefault="006F29D6">
            <w:r>
              <w:rPr>
                <w:sz w:val="18"/>
              </w:rPr>
              <w:t>FastAPI app, scoring service, decision log, scam scenarios</w:t>
            </w:r>
          </w:p>
        </w:tc>
      </w:tr>
      <w:tr w:rsidR="00C17AD2" w14:paraId="073999B1" w14:textId="77777777">
        <w:trPr>
          <w:jc w:val="center"/>
        </w:trPr>
        <w:tc>
          <w:tcPr>
            <w:tcW w:w="3118" w:type="dxa"/>
          </w:tcPr>
          <w:p w14:paraId="7EDE4985" w14:textId="77777777" w:rsidR="00C17AD2" w:rsidRDefault="006F29D6">
            <w:r>
              <w:rPr>
                <w:sz w:val="18"/>
              </w:rPr>
              <w:t>frontend/</w:t>
            </w:r>
          </w:p>
        </w:tc>
        <w:tc>
          <w:tcPr>
            <w:tcW w:w="6520" w:type="dxa"/>
          </w:tcPr>
          <w:p w14:paraId="30B768BB" w14:textId="77777777" w:rsidR="00C17AD2" w:rsidRDefault="006F29D6">
            <w:r>
              <w:rPr>
                <w:sz w:val="18"/>
              </w:rPr>
              <w:t>React dashboard</w:t>
            </w:r>
          </w:p>
        </w:tc>
      </w:tr>
      <w:tr w:rsidR="00C17AD2" w14:paraId="29874C59" w14:textId="77777777">
        <w:trPr>
          <w:jc w:val="center"/>
        </w:trPr>
        <w:tc>
          <w:tcPr>
            <w:tcW w:w="3118" w:type="dxa"/>
            <w:shd w:val="clear" w:color="auto" w:fill="F8FAFC"/>
          </w:tcPr>
          <w:p w14:paraId="47C9C0EA" w14:textId="77777777" w:rsidR="00C17AD2" w:rsidRDefault="006F29D6">
            <w:r>
              <w:rPr>
                <w:sz w:val="18"/>
              </w:rPr>
              <w:t>reporting/</w:t>
            </w:r>
          </w:p>
        </w:tc>
        <w:tc>
          <w:tcPr>
            <w:tcW w:w="6520" w:type="dxa"/>
            <w:shd w:val="clear" w:color="auto" w:fill="F8FAFC"/>
          </w:tcPr>
          <w:p w14:paraId="21FAB1E4" w14:textId="77777777" w:rsidR="00C17AD2" w:rsidRDefault="006F29D6">
            <w:r>
              <w:rPr>
                <w:sz w:val="18"/>
              </w:rPr>
              <w:t>Generates these Word and PDF reports from the results</w:t>
            </w:r>
          </w:p>
        </w:tc>
      </w:tr>
      <w:tr w:rsidR="00C17AD2" w14:paraId="47662D8B" w14:textId="77777777">
        <w:trPr>
          <w:jc w:val="center"/>
        </w:trPr>
        <w:tc>
          <w:tcPr>
            <w:tcW w:w="3118" w:type="dxa"/>
          </w:tcPr>
          <w:p w14:paraId="4688C7FA" w14:textId="77777777" w:rsidR="00C17AD2" w:rsidRDefault="006F29D6">
            <w:r>
              <w:rPr>
                <w:sz w:val="18"/>
              </w:rPr>
              <w:t>tests/</w:t>
            </w:r>
          </w:p>
        </w:tc>
        <w:tc>
          <w:tcPr>
            <w:tcW w:w="6520" w:type="dxa"/>
          </w:tcPr>
          <w:p w14:paraId="086C8CE7" w14:textId="77777777" w:rsidR="00C17AD2" w:rsidRDefault="006F29D6">
            <w:r>
              <w:rPr>
                <w:sz w:val="18"/>
              </w:rPr>
              <w:t>Unit, parity and API tests</w:t>
            </w:r>
          </w:p>
        </w:tc>
      </w:tr>
      <w:tr w:rsidR="00C17AD2" w14:paraId="3B7AA6FB" w14:textId="77777777">
        <w:trPr>
          <w:jc w:val="center"/>
        </w:trPr>
        <w:tc>
          <w:tcPr>
            <w:tcW w:w="3118" w:type="dxa"/>
            <w:shd w:val="clear" w:color="auto" w:fill="F8FAFC"/>
          </w:tcPr>
          <w:p w14:paraId="35EE0D1B" w14:textId="77777777" w:rsidR="00C17AD2" w:rsidRDefault="006F29D6">
            <w:r>
              <w:rPr>
                <w:sz w:val="18"/>
              </w:rPr>
              <w:t>artifacts/</w:t>
            </w:r>
          </w:p>
        </w:tc>
        <w:tc>
          <w:tcPr>
            <w:tcW w:w="6520" w:type="dxa"/>
            <w:shd w:val="clear" w:color="auto" w:fill="F8FAFC"/>
          </w:tcPr>
          <w:p w14:paraId="087995F6" w14:textId="77777777" w:rsidR="00C17AD2" w:rsidRDefault="006F29D6">
            <w:r>
              <w:rPr>
                <w:sz w:val="18"/>
              </w:rPr>
              <w:t>Trained engine, feature-store snapshot, held-out test stream, model card</w:t>
            </w:r>
          </w:p>
        </w:tc>
      </w:tr>
      <w:tr w:rsidR="00C17AD2" w14:paraId="3152076B" w14:textId="77777777">
        <w:trPr>
          <w:jc w:val="center"/>
        </w:trPr>
        <w:tc>
          <w:tcPr>
            <w:tcW w:w="3118" w:type="dxa"/>
          </w:tcPr>
          <w:p w14:paraId="6B64AFE4" w14:textId="77777777" w:rsidR="00C17AD2" w:rsidRDefault="006F29D6">
            <w:r>
              <w:rPr>
                <w:sz w:val="18"/>
              </w:rPr>
              <w:t>reports/results, reports/figures</w:t>
            </w:r>
          </w:p>
        </w:tc>
        <w:tc>
          <w:tcPr>
            <w:tcW w:w="6520" w:type="dxa"/>
          </w:tcPr>
          <w:p w14:paraId="10BCAD53" w14:textId="77777777" w:rsidR="00C17AD2" w:rsidRDefault="006F29D6">
            <w:r>
              <w:rPr>
                <w:sz w:val="18"/>
              </w:rPr>
              <w:t>Experiment outputs (JSON) and charts (PNG)</w:t>
            </w:r>
          </w:p>
        </w:tc>
      </w:tr>
    </w:tbl>
    <w:p w14:paraId="32F36B8A" w14:textId="77777777" w:rsidR="00C17AD2" w:rsidRDefault="00C17AD2"/>
    <w:p w14:paraId="3F71548A" w14:textId="77777777" w:rsidR="00C17AD2" w:rsidRDefault="006F29D6">
      <w:pPr>
        <w:pStyle w:val="Heading2"/>
      </w:pPr>
      <w:bookmarkStart w:id="40" w:name="_Toc240057831"/>
      <w:r>
        <w:t>10.2 REST API</w:t>
      </w:r>
      <w:bookmarkEnd w:id="40"/>
    </w:p>
    <w:p w14:paraId="79C50FF1" w14:textId="77777777" w:rsidR="00C17AD2" w:rsidRDefault="006F29D6">
      <w:pPr>
        <w:keepNext/>
      </w:pPr>
      <w:r>
        <w:rPr>
          <w:b/>
          <w:color w:val="4F46E5"/>
          <w:sz w:val="19"/>
        </w:rPr>
        <w:t>Table 32. Main API endpoints (full reference: docs/API.md)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1134"/>
        <w:gridCol w:w="3402"/>
        <w:gridCol w:w="5102"/>
      </w:tblGrid>
      <w:tr w:rsidR="00C17AD2" w14:paraId="7337446D" w14:textId="77777777">
        <w:trPr>
          <w:tblHeader/>
          <w:jc w:val="center"/>
        </w:trPr>
        <w:tc>
          <w:tcPr>
            <w:tcW w:w="1134" w:type="dxa"/>
            <w:shd w:val="clear" w:color="auto" w:fill="4F46E5"/>
          </w:tcPr>
          <w:p w14:paraId="18017A47" w14:textId="77777777" w:rsidR="00C17AD2" w:rsidRDefault="006F29D6">
            <w:r>
              <w:rPr>
                <w:b/>
                <w:color w:val="FFFFFF"/>
                <w:sz w:val="18"/>
              </w:rPr>
              <w:t>Method</w:t>
            </w:r>
          </w:p>
        </w:tc>
        <w:tc>
          <w:tcPr>
            <w:tcW w:w="3402" w:type="dxa"/>
            <w:shd w:val="clear" w:color="auto" w:fill="4F46E5"/>
          </w:tcPr>
          <w:p w14:paraId="0BBCB4A9" w14:textId="77777777" w:rsidR="00C17AD2" w:rsidRDefault="006F29D6">
            <w:r>
              <w:rPr>
                <w:b/>
                <w:color w:val="FFFFFF"/>
                <w:sz w:val="18"/>
              </w:rPr>
              <w:t>Endpoint</w:t>
            </w:r>
          </w:p>
        </w:tc>
        <w:tc>
          <w:tcPr>
            <w:tcW w:w="5102" w:type="dxa"/>
            <w:shd w:val="clear" w:color="auto" w:fill="4F46E5"/>
          </w:tcPr>
          <w:p w14:paraId="616B7A14" w14:textId="77777777" w:rsidR="00C17AD2" w:rsidRDefault="006F29D6">
            <w:r>
              <w:rPr>
                <w:b/>
                <w:color w:val="FFFFFF"/>
                <w:sz w:val="18"/>
              </w:rPr>
              <w:t>Purpose</w:t>
            </w:r>
          </w:p>
        </w:tc>
      </w:tr>
      <w:tr w:rsidR="00C17AD2" w14:paraId="1BF2B777" w14:textId="77777777">
        <w:trPr>
          <w:jc w:val="center"/>
        </w:trPr>
        <w:tc>
          <w:tcPr>
            <w:tcW w:w="1134" w:type="dxa"/>
          </w:tcPr>
          <w:p w14:paraId="2A4910C5" w14:textId="77777777" w:rsidR="00C17AD2" w:rsidRDefault="006F29D6">
            <w:r>
              <w:rPr>
                <w:sz w:val="18"/>
              </w:rPr>
              <w:t>POST</w:t>
            </w:r>
          </w:p>
        </w:tc>
        <w:tc>
          <w:tcPr>
            <w:tcW w:w="3402" w:type="dxa"/>
          </w:tcPr>
          <w:p w14:paraId="5015231E" w14:textId="77777777" w:rsidR="00C17AD2" w:rsidRDefault="006F29D6">
            <w:r>
              <w:rPr>
                <w:sz w:val="18"/>
              </w:rPr>
              <w:t>/api/score</w:t>
            </w:r>
          </w:p>
        </w:tc>
        <w:tc>
          <w:tcPr>
            <w:tcW w:w="5102" w:type="dxa"/>
          </w:tcPr>
          <w:p w14:paraId="55F10FA9" w14:textId="77777777" w:rsidR="00C17AD2" w:rsidRDefault="006F29D6">
            <w:r>
              <w:rPr>
                <w:sz w:val="18"/>
              </w:rPr>
              <w:t>Score and explain one transaction (what-if or committed)</w:t>
            </w:r>
          </w:p>
        </w:tc>
      </w:tr>
      <w:tr w:rsidR="00C17AD2" w14:paraId="5C261012" w14:textId="77777777">
        <w:trPr>
          <w:jc w:val="center"/>
        </w:trPr>
        <w:tc>
          <w:tcPr>
            <w:tcW w:w="1134" w:type="dxa"/>
            <w:shd w:val="clear" w:color="auto" w:fill="F8FAFC"/>
          </w:tcPr>
          <w:p w14:paraId="49750761" w14:textId="77777777" w:rsidR="00C17AD2" w:rsidRDefault="006F29D6">
            <w:r>
              <w:rPr>
                <w:sz w:val="18"/>
              </w:rPr>
              <w:t>POST</w:t>
            </w:r>
          </w:p>
        </w:tc>
        <w:tc>
          <w:tcPr>
            <w:tcW w:w="3402" w:type="dxa"/>
            <w:shd w:val="clear" w:color="auto" w:fill="F8FAFC"/>
          </w:tcPr>
          <w:p w14:paraId="29A8E217" w14:textId="77777777" w:rsidR="00C17AD2" w:rsidRDefault="006F29D6">
            <w:r>
              <w:rPr>
                <w:sz w:val="18"/>
              </w:rPr>
              <w:t>/api/stream/next?n=</w:t>
            </w:r>
          </w:p>
        </w:tc>
        <w:tc>
          <w:tcPr>
            <w:tcW w:w="5102" w:type="dxa"/>
            <w:shd w:val="clear" w:color="auto" w:fill="F8FAFC"/>
          </w:tcPr>
          <w:p w14:paraId="4EF65BA1" w14:textId="77777777" w:rsidR="00C17AD2" w:rsidRDefault="006F29D6">
            <w:r>
              <w:rPr>
                <w:sz w:val="18"/>
              </w:rPr>
              <w:t>Replay the next n unseen test transactions</w:t>
            </w:r>
          </w:p>
        </w:tc>
      </w:tr>
      <w:tr w:rsidR="00C17AD2" w14:paraId="322E6F7D" w14:textId="77777777">
        <w:trPr>
          <w:jc w:val="center"/>
        </w:trPr>
        <w:tc>
          <w:tcPr>
            <w:tcW w:w="1134" w:type="dxa"/>
          </w:tcPr>
          <w:p w14:paraId="3B43618C" w14:textId="77777777" w:rsidR="00C17AD2" w:rsidRDefault="006F29D6">
            <w:r>
              <w:rPr>
                <w:sz w:val="18"/>
              </w:rPr>
              <w:t>GET</w:t>
            </w:r>
          </w:p>
        </w:tc>
        <w:tc>
          <w:tcPr>
            <w:tcW w:w="3402" w:type="dxa"/>
          </w:tcPr>
          <w:p w14:paraId="23021DFD" w14:textId="77777777" w:rsidR="00C17AD2" w:rsidRDefault="006F29D6">
            <w:r>
              <w:rPr>
                <w:sz w:val="18"/>
              </w:rPr>
              <w:t>/api/stats</w:t>
            </w:r>
          </w:p>
        </w:tc>
        <w:tc>
          <w:tcPr>
            <w:tcW w:w="5102" w:type="dxa"/>
          </w:tcPr>
          <w:p w14:paraId="23453C7E" w14:textId="77777777" w:rsidR="00C17AD2" w:rsidRDefault="006F29D6">
            <w:r>
              <w:rPr>
                <w:sz w:val="18"/>
              </w:rPr>
              <w:t>Live KPIs: precision, recall, fraud $ stopped, latency, histograms</w:t>
            </w:r>
          </w:p>
        </w:tc>
      </w:tr>
      <w:tr w:rsidR="00C17AD2" w14:paraId="74B24C0E" w14:textId="77777777">
        <w:trPr>
          <w:jc w:val="center"/>
        </w:trPr>
        <w:tc>
          <w:tcPr>
            <w:tcW w:w="1134" w:type="dxa"/>
            <w:shd w:val="clear" w:color="auto" w:fill="F8FAFC"/>
          </w:tcPr>
          <w:p w14:paraId="3A77CD5A" w14:textId="77777777" w:rsidR="00C17AD2" w:rsidRDefault="006F29D6">
            <w:r>
              <w:rPr>
                <w:sz w:val="18"/>
              </w:rPr>
              <w:t>GET</w:t>
            </w:r>
          </w:p>
        </w:tc>
        <w:tc>
          <w:tcPr>
            <w:tcW w:w="3402" w:type="dxa"/>
            <w:shd w:val="clear" w:color="auto" w:fill="F8FAFC"/>
          </w:tcPr>
          <w:p w14:paraId="210DBF5A" w14:textId="77777777" w:rsidR="00C17AD2" w:rsidRDefault="006F29D6">
            <w:r>
              <w:rPr>
                <w:sz w:val="18"/>
              </w:rPr>
              <w:t>/api/transactions</w:t>
            </w:r>
          </w:p>
        </w:tc>
        <w:tc>
          <w:tcPr>
            <w:tcW w:w="5102" w:type="dxa"/>
            <w:shd w:val="clear" w:color="auto" w:fill="F8FAFC"/>
          </w:tcPr>
          <w:p w14:paraId="2772A861" w14:textId="77777777" w:rsidR="00C17AD2" w:rsidRDefault="006F29D6">
            <w:r>
              <w:rPr>
                <w:sz w:val="18"/>
              </w:rPr>
              <w:t>Decision log with filters (level, source, review status)</w:t>
            </w:r>
          </w:p>
        </w:tc>
      </w:tr>
      <w:tr w:rsidR="00C17AD2" w14:paraId="43795B22" w14:textId="77777777">
        <w:trPr>
          <w:jc w:val="center"/>
        </w:trPr>
        <w:tc>
          <w:tcPr>
            <w:tcW w:w="1134" w:type="dxa"/>
          </w:tcPr>
          <w:p w14:paraId="771CA57A" w14:textId="77777777" w:rsidR="00C17AD2" w:rsidRDefault="006F29D6">
            <w:r>
              <w:rPr>
                <w:sz w:val="18"/>
              </w:rPr>
              <w:t>POST</w:t>
            </w:r>
          </w:p>
        </w:tc>
        <w:tc>
          <w:tcPr>
            <w:tcW w:w="3402" w:type="dxa"/>
          </w:tcPr>
          <w:p w14:paraId="210524D8" w14:textId="77777777" w:rsidR="00C17AD2" w:rsidRDefault="006F29D6">
            <w:r>
              <w:rPr>
                <w:sz w:val="18"/>
              </w:rPr>
              <w:t>/api/transactions/{id}/review</w:t>
            </w:r>
          </w:p>
        </w:tc>
        <w:tc>
          <w:tcPr>
            <w:tcW w:w="5102" w:type="dxa"/>
          </w:tcPr>
          <w:p w14:paraId="5D633F1E" w14:textId="77777777" w:rsidR="00C17AD2" w:rsidRDefault="006F29D6">
            <w:r>
              <w:rPr>
                <w:sz w:val="18"/>
              </w:rPr>
              <w:t>Analyst verdict: confirm fraud / mark genuine</w:t>
            </w:r>
          </w:p>
        </w:tc>
      </w:tr>
      <w:tr w:rsidR="00C17AD2" w14:paraId="64B79E9B" w14:textId="77777777">
        <w:trPr>
          <w:jc w:val="center"/>
        </w:trPr>
        <w:tc>
          <w:tcPr>
            <w:tcW w:w="1134" w:type="dxa"/>
            <w:shd w:val="clear" w:color="auto" w:fill="F8FAFC"/>
          </w:tcPr>
          <w:p w14:paraId="21A9FD26" w14:textId="77777777" w:rsidR="00C17AD2" w:rsidRDefault="006F29D6">
            <w:r>
              <w:rPr>
                <w:sz w:val="18"/>
              </w:rPr>
              <w:t>GET / POST</w:t>
            </w:r>
          </w:p>
        </w:tc>
        <w:tc>
          <w:tcPr>
            <w:tcW w:w="3402" w:type="dxa"/>
            <w:shd w:val="clear" w:color="auto" w:fill="F8FAFC"/>
          </w:tcPr>
          <w:p w14:paraId="11614D76" w14:textId="77777777" w:rsidR="00C17AD2" w:rsidRDefault="006F29D6">
            <w:r>
              <w:rPr>
                <w:sz w:val="18"/>
              </w:rPr>
              <w:t>/api/scenarios, /api/scenarios/{id}/run</w:t>
            </w:r>
          </w:p>
        </w:tc>
        <w:tc>
          <w:tcPr>
            <w:tcW w:w="5102" w:type="dxa"/>
            <w:shd w:val="clear" w:color="auto" w:fill="F8FAFC"/>
          </w:tcPr>
          <w:p w14:paraId="5CE55340" w14:textId="77777777" w:rsidR="00C17AD2" w:rsidRDefault="006F29D6">
            <w:r>
              <w:rPr>
                <w:sz w:val="18"/>
              </w:rPr>
              <w:t>Scam scenarios in a sandbox</w:t>
            </w:r>
          </w:p>
        </w:tc>
      </w:tr>
      <w:tr w:rsidR="00C17AD2" w14:paraId="2F71EB94" w14:textId="77777777">
        <w:trPr>
          <w:jc w:val="center"/>
        </w:trPr>
        <w:tc>
          <w:tcPr>
            <w:tcW w:w="1134" w:type="dxa"/>
          </w:tcPr>
          <w:p w14:paraId="734C90C6" w14:textId="77777777" w:rsidR="00C17AD2" w:rsidRDefault="006F29D6">
            <w:r>
              <w:rPr>
                <w:sz w:val="18"/>
              </w:rPr>
              <w:t>GET</w:t>
            </w:r>
          </w:p>
        </w:tc>
        <w:tc>
          <w:tcPr>
            <w:tcW w:w="3402" w:type="dxa"/>
          </w:tcPr>
          <w:p w14:paraId="5B5AEE6B" w14:textId="77777777" w:rsidR="00C17AD2" w:rsidRDefault="006F29D6">
            <w:r>
              <w:rPr>
                <w:sz w:val="18"/>
              </w:rPr>
              <w:t>/api/cards, /api/cards/{token}</w:t>
            </w:r>
          </w:p>
        </w:tc>
        <w:tc>
          <w:tcPr>
            <w:tcW w:w="5102" w:type="dxa"/>
          </w:tcPr>
          <w:p w14:paraId="4A796DB1" w14:textId="77777777" w:rsidR="00C17AD2" w:rsidRDefault="006F29D6">
            <w:r>
              <w:rPr>
                <w:sz w:val="18"/>
              </w:rPr>
              <w:t>Tokenised cards and behaviour profiles</w:t>
            </w:r>
          </w:p>
        </w:tc>
      </w:tr>
      <w:tr w:rsidR="00C17AD2" w14:paraId="1E65EB4D" w14:textId="77777777">
        <w:trPr>
          <w:jc w:val="center"/>
        </w:trPr>
        <w:tc>
          <w:tcPr>
            <w:tcW w:w="1134" w:type="dxa"/>
            <w:shd w:val="clear" w:color="auto" w:fill="F8FAFC"/>
          </w:tcPr>
          <w:p w14:paraId="40676329" w14:textId="77777777" w:rsidR="00C17AD2" w:rsidRDefault="006F29D6">
            <w:r>
              <w:rPr>
                <w:sz w:val="18"/>
              </w:rPr>
              <w:t>GET</w:t>
            </w:r>
          </w:p>
        </w:tc>
        <w:tc>
          <w:tcPr>
            <w:tcW w:w="3402" w:type="dxa"/>
            <w:shd w:val="clear" w:color="auto" w:fill="F8FAFC"/>
          </w:tcPr>
          <w:p w14:paraId="5953DFEE" w14:textId="77777777" w:rsidR="00C17AD2" w:rsidRDefault="006F29D6">
            <w:r>
              <w:rPr>
                <w:sz w:val="18"/>
              </w:rPr>
              <w:t>/api/model, /api/results/{name}</w:t>
            </w:r>
          </w:p>
        </w:tc>
        <w:tc>
          <w:tcPr>
            <w:tcW w:w="5102" w:type="dxa"/>
            <w:shd w:val="clear" w:color="auto" w:fill="F8FAFC"/>
          </w:tcPr>
          <w:p w14:paraId="01C2849B" w14:textId="77777777" w:rsidR="00C17AD2" w:rsidRDefault="006F29D6">
            <w:r>
              <w:rPr>
                <w:sz w:val="18"/>
              </w:rPr>
              <w:t>Model card and research results</w:t>
            </w:r>
          </w:p>
        </w:tc>
      </w:tr>
      <w:tr w:rsidR="00C17AD2" w14:paraId="6D355717" w14:textId="77777777">
        <w:trPr>
          <w:jc w:val="center"/>
        </w:trPr>
        <w:tc>
          <w:tcPr>
            <w:tcW w:w="1134" w:type="dxa"/>
          </w:tcPr>
          <w:p w14:paraId="4700BD45" w14:textId="77777777" w:rsidR="00C17AD2" w:rsidRDefault="006F29D6">
            <w:r>
              <w:rPr>
                <w:sz w:val="18"/>
              </w:rPr>
              <w:t>GET</w:t>
            </w:r>
          </w:p>
        </w:tc>
        <w:tc>
          <w:tcPr>
            <w:tcW w:w="3402" w:type="dxa"/>
          </w:tcPr>
          <w:p w14:paraId="0269D7D0" w14:textId="77777777" w:rsidR="00C17AD2" w:rsidRDefault="006F29D6">
            <w:r>
              <w:rPr>
                <w:sz w:val="18"/>
              </w:rPr>
              <w:t>/api/health, /docs</w:t>
            </w:r>
          </w:p>
        </w:tc>
        <w:tc>
          <w:tcPr>
            <w:tcW w:w="5102" w:type="dxa"/>
          </w:tcPr>
          <w:p w14:paraId="3188EE93" w14:textId="77777777" w:rsidR="00C17AD2" w:rsidRDefault="006F29D6">
            <w:r>
              <w:rPr>
                <w:sz w:val="18"/>
              </w:rPr>
              <w:t>Health check; interactive Swagger documentation</w:t>
            </w:r>
          </w:p>
        </w:tc>
      </w:tr>
    </w:tbl>
    <w:p w14:paraId="325B0E75" w14:textId="77777777" w:rsidR="00C17AD2" w:rsidRDefault="00C17AD2"/>
    <w:p w14:paraId="6A467724" w14:textId="77777777" w:rsidR="00C17AD2" w:rsidRDefault="006F29D6">
      <w:pPr>
        <w:pStyle w:val="Heading2"/>
      </w:pPr>
      <w:bookmarkStart w:id="41" w:name="_Toc240057832"/>
      <w:r>
        <w:t>10.3 Web dashboard</w:t>
      </w:r>
      <w:bookmarkEnd w:id="41"/>
    </w:p>
    <w:p w14:paraId="2C559BB6" w14:textId="77777777" w:rsidR="00C17AD2" w:rsidRDefault="006F29D6">
      <w:pPr>
        <w:keepNext/>
      </w:pPr>
      <w:r>
        <w:rPr>
          <w:b/>
          <w:color w:val="4F46E5"/>
          <w:sz w:val="19"/>
        </w:rPr>
        <w:t>Table 33. Dashboard pages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1984"/>
        <w:gridCol w:w="7654"/>
      </w:tblGrid>
      <w:tr w:rsidR="00C17AD2" w14:paraId="4B3A80A3" w14:textId="77777777">
        <w:trPr>
          <w:tblHeader/>
          <w:jc w:val="center"/>
        </w:trPr>
        <w:tc>
          <w:tcPr>
            <w:tcW w:w="1984" w:type="dxa"/>
            <w:shd w:val="clear" w:color="auto" w:fill="4F46E5"/>
          </w:tcPr>
          <w:p w14:paraId="6B4363B7" w14:textId="77777777" w:rsidR="00C17AD2" w:rsidRDefault="006F29D6">
            <w:r>
              <w:rPr>
                <w:b/>
                <w:color w:val="FFFFFF"/>
                <w:sz w:val="18"/>
              </w:rPr>
              <w:t>Page</w:t>
            </w:r>
          </w:p>
        </w:tc>
        <w:tc>
          <w:tcPr>
            <w:tcW w:w="7654" w:type="dxa"/>
            <w:shd w:val="clear" w:color="auto" w:fill="4F46E5"/>
          </w:tcPr>
          <w:p w14:paraId="13555214" w14:textId="77777777" w:rsidR="00C17AD2" w:rsidRDefault="006F29D6">
            <w:r>
              <w:rPr>
                <w:b/>
                <w:color w:val="FFFFFF"/>
                <w:sz w:val="18"/>
              </w:rPr>
              <w:t>What it does</w:t>
            </w:r>
          </w:p>
        </w:tc>
      </w:tr>
      <w:tr w:rsidR="00C17AD2" w14:paraId="63E065DA" w14:textId="77777777">
        <w:trPr>
          <w:jc w:val="center"/>
        </w:trPr>
        <w:tc>
          <w:tcPr>
            <w:tcW w:w="1984" w:type="dxa"/>
          </w:tcPr>
          <w:p w14:paraId="1E65CFF9" w14:textId="77777777" w:rsidR="00C17AD2" w:rsidRDefault="006F29D6">
            <w:r>
              <w:rPr>
                <w:sz w:val="18"/>
              </w:rPr>
              <w:t>Overview</w:t>
            </w:r>
          </w:p>
        </w:tc>
        <w:tc>
          <w:tcPr>
            <w:tcW w:w="7654" w:type="dxa"/>
          </w:tcPr>
          <w:p w14:paraId="42E8465E" w14:textId="77777777" w:rsidR="00C17AD2" w:rsidRDefault="006F29D6">
            <w:r>
              <w:rPr>
                <w:sz w:val="18"/>
              </w:rPr>
              <w:t>Project summary, headline metrics, transaction flow</w:t>
            </w:r>
          </w:p>
        </w:tc>
      </w:tr>
      <w:tr w:rsidR="00C17AD2" w14:paraId="40D09ED5" w14:textId="77777777">
        <w:trPr>
          <w:jc w:val="center"/>
        </w:trPr>
        <w:tc>
          <w:tcPr>
            <w:tcW w:w="1984" w:type="dxa"/>
            <w:shd w:val="clear" w:color="auto" w:fill="F8FAFC"/>
          </w:tcPr>
          <w:p w14:paraId="32B05701" w14:textId="77777777" w:rsidR="00C17AD2" w:rsidRDefault="006F29D6">
            <w:r>
              <w:rPr>
                <w:sz w:val="18"/>
              </w:rPr>
              <w:t>Live Monitor</w:t>
            </w:r>
          </w:p>
        </w:tc>
        <w:tc>
          <w:tcPr>
            <w:tcW w:w="7654" w:type="dxa"/>
            <w:shd w:val="clear" w:color="auto" w:fill="F8FAFC"/>
          </w:tcPr>
          <w:p w14:paraId="3206900A" w14:textId="77777777" w:rsidR="00C17AD2" w:rsidRDefault="006F29D6">
            <w:r>
              <w:rPr>
                <w:sz w:val="18"/>
              </w:rPr>
              <w:t>Replays the unseen test period in time order; live KPIs, feed, charts; click any row for its explanation</w:t>
            </w:r>
          </w:p>
        </w:tc>
      </w:tr>
      <w:tr w:rsidR="00C17AD2" w14:paraId="250D962C" w14:textId="77777777">
        <w:trPr>
          <w:jc w:val="center"/>
        </w:trPr>
        <w:tc>
          <w:tcPr>
            <w:tcW w:w="1984" w:type="dxa"/>
          </w:tcPr>
          <w:p w14:paraId="1E6A2AFF" w14:textId="77777777" w:rsidR="00C17AD2" w:rsidRDefault="006F29D6">
            <w:r>
              <w:rPr>
                <w:sz w:val="18"/>
              </w:rPr>
              <w:t>Transaction Tester</w:t>
            </w:r>
          </w:p>
        </w:tc>
        <w:tc>
          <w:tcPr>
            <w:tcW w:w="7654" w:type="dxa"/>
          </w:tcPr>
          <w:p w14:paraId="6A003567" w14:textId="77777777" w:rsidR="00C17AD2" w:rsidRDefault="006F29D6">
            <w:r>
              <w:rPr>
                <w:sz w:val="18"/>
              </w:rPr>
              <w:t>Pick a real card, craft a transaction, see the risk gauge, detector votes and reasons</w:t>
            </w:r>
          </w:p>
        </w:tc>
      </w:tr>
      <w:tr w:rsidR="00C17AD2" w14:paraId="3C404F21" w14:textId="77777777">
        <w:trPr>
          <w:jc w:val="center"/>
        </w:trPr>
        <w:tc>
          <w:tcPr>
            <w:tcW w:w="1984" w:type="dxa"/>
            <w:shd w:val="clear" w:color="auto" w:fill="F8FAFC"/>
          </w:tcPr>
          <w:p w14:paraId="1546E317" w14:textId="77777777" w:rsidR="00C17AD2" w:rsidRDefault="006F29D6">
            <w:r>
              <w:rPr>
                <w:sz w:val="18"/>
              </w:rPr>
              <w:t>Scam Scenarios</w:t>
            </w:r>
          </w:p>
        </w:tc>
        <w:tc>
          <w:tcPr>
            <w:tcW w:w="7654" w:type="dxa"/>
            <w:shd w:val="clear" w:color="auto" w:fill="F8FAFC"/>
          </w:tcPr>
          <w:p w14:paraId="5B82994F" w14:textId="77777777" w:rsidR="00C17AD2" w:rsidRDefault="006F29D6">
            <w:r>
              <w:rPr>
                <w:sz w:val="18"/>
              </w:rPr>
              <w:t>One-click card testing, spree, midnight online, impossible travel, escalation, normal day</w:t>
            </w:r>
          </w:p>
        </w:tc>
      </w:tr>
      <w:tr w:rsidR="00C17AD2" w14:paraId="28A88140" w14:textId="77777777">
        <w:trPr>
          <w:jc w:val="center"/>
        </w:trPr>
        <w:tc>
          <w:tcPr>
            <w:tcW w:w="1984" w:type="dxa"/>
          </w:tcPr>
          <w:p w14:paraId="0A288041" w14:textId="77777777" w:rsidR="00C17AD2" w:rsidRDefault="006F29D6">
            <w:r>
              <w:rPr>
                <w:sz w:val="18"/>
              </w:rPr>
              <w:t>Case Queue</w:t>
            </w:r>
          </w:p>
        </w:tc>
        <w:tc>
          <w:tcPr>
            <w:tcW w:w="7654" w:type="dxa"/>
          </w:tcPr>
          <w:p w14:paraId="4ECCFA3B" w14:textId="77777777" w:rsidR="00C17AD2" w:rsidRDefault="006F29D6">
            <w:r>
              <w:rPr>
                <w:sz w:val="18"/>
              </w:rPr>
              <w:t>Alerts awaiting review; confirm or dismiss; forensic audit record</w:t>
            </w:r>
          </w:p>
        </w:tc>
      </w:tr>
      <w:tr w:rsidR="00C17AD2" w14:paraId="69AC067E" w14:textId="77777777">
        <w:trPr>
          <w:jc w:val="center"/>
        </w:trPr>
        <w:tc>
          <w:tcPr>
            <w:tcW w:w="1984" w:type="dxa"/>
            <w:shd w:val="clear" w:color="auto" w:fill="F8FAFC"/>
          </w:tcPr>
          <w:p w14:paraId="63734997" w14:textId="77777777" w:rsidR="00C17AD2" w:rsidRDefault="006F29D6">
            <w:r>
              <w:rPr>
                <w:sz w:val="18"/>
              </w:rPr>
              <w:t>Results</w:t>
            </w:r>
          </w:p>
        </w:tc>
        <w:tc>
          <w:tcPr>
            <w:tcW w:w="7654" w:type="dxa"/>
            <w:shd w:val="clear" w:color="auto" w:fill="F8FAFC"/>
          </w:tcPr>
          <w:p w14:paraId="58DB21C9" w14:textId="77777777" w:rsidR="00C17AD2" w:rsidRDefault="006F29D6">
            <w:r>
              <w:rPr>
                <w:sz w:val="18"/>
              </w:rPr>
              <w:t>All experiments E1-E7 with tables, charts and figures</w:t>
            </w:r>
          </w:p>
        </w:tc>
      </w:tr>
      <w:tr w:rsidR="00C17AD2" w14:paraId="0F1E75EA" w14:textId="77777777">
        <w:trPr>
          <w:jc w:val="center"/>
        </w:trPr>
        <w:tc>
          <w:tcPr>
            <w:tcW w:w="1984" w:type="dxa"/>
          </w:tcPr>
          <w:p w14:paraId="0781EDE3" w14:textId="77777777" w:rsidR="00C17AD2" w:rsidRDefault="006F29D6">
            <w:r>
              <w:rPr>
                <w:sz w:val="18"/>
              </w:rPr>
              <w:t>Project Report</w:t>
            </w:r>
          </w:p>
        </w:tc>
        <w:tc>
          <w:tcPr>
            <w:tcW w:w="7654" w:type="dxa"/>
          </w:tcPr>
          <w:p w14:paraId="1E8FD656" w14:textId="77777777" w:rsidR="00C17AD2" w:rsidRDefault="006F29D6">
            <w:r>
              <w:rPr>
                <w:sz w:val="18"/>
              </w:rPr>
              <w:t>Progress, milestones, work distribution and deliverables for reviewers (edited via project.json)</w:t>
            </w:r>
          </w:p>
        </w:tc>
      </w:tr>
      <w:tr w:rsidR="00C17AD2" w14:paraId="7CAB6D04" w14:textId="77777777">
        <w:trPr>
          <w:jc w:val="center"/>
        </w:trPr>
        <w:tc>
          <w:tcPr>
            <w:tcW w:w="1984" w:type="dxa"/>
            <w:shd w:val="clear" w:color="auto" w:fill="F8FAFC"/>
          </w:tcPr>
          <w:p w14:paraId="1E9E4F3A" w14:textId="77777777" w:rsidR="00C17AD2" w:rsidRDefault="006F29D6">
            <w:r>
              <w:rPr>
                <w:sz w:val="18"/>
              </w:rPr>
              <w:t>About</w:t>
            </w:r>
          </w:p>
        </w:tc>
        <w:tc>
          <w:tcPr>
            <w:tcW w:w="7654" w:type="dxa"/>
            <w:shd w:val="clear" w:color="auto" w:fill="F8FAFC"/>
          </w:tcPr>
          <w:p w14:paraId="3A5226E8" w14:textId="77777777" w:rsidR="00C17AD2" w:rsidRDefault="006F29D6">
            <w:r>
              <w:rPr>
                <w:sz w:val="18"/>
              </w:rPr>
              <w:t>Architecture, technology stack, how to run</w:t>
            </w:r>
          </w:p>
        </w:tc>
      </w:tr>
    </w:tbl>
    <w:p w14:paraId="57823161" w14:textId="77777777" w:rsidR="00C17AD2" w:rsidRDefault="00C17AD2"/>
    <w:p w14:paraId="38AD4B0D" w14:textId="77777777" w:rsidR="00C17AD2" w:rsidRDefault="006F29D6">
      <w:pPr>
        <w:keepNext/>
        <w:jc w:val="center"/>
      </w:pPr>
      <w:r>
        <w:rPr>
          <w:noProof/>
        </w:rPr>
        <w:drawing>
          <wp:inline distT="0" distB="0" distL="0" distR="0" wp14:anchorId="6FDB5F90" wp14:editId="4DEDFAAB">
            <wp:extent cx="5760000" cy="60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24"/>
                    <a:stretch>
                      <a:fillRect/>
                    </a:stretch>
                  </pic:blipFill>
                  <pic:spPr>
                    <a:xfrm>
                      <a:off x="0" y="0"/>
                      <a:ext cx="5760000" cy="6000000"/>
                    </a:xfrm>
                    <a:prstGeom prst="rect">
                      <a:avLst/>
                    </a:prstGeom>
                  </pic:spPr>
                </pic:pic>
              </a:graphicData>
            </a:graphic>
          </wp:inline>
        </w:drawing>
      </w:r>
    </w:p>
    <w:p w14:paraId="6B251261" w14:textId="77777777" w:rsidR="00C17AD2" w:rsidRDefault="006F29D6">
      <w:pPr>
        <w:jc w:val="center"/>
      </w:pPr>
      <w:r>
        <w:rPr>
          <w:color w:val="64748B"/>
          <w:sz w:val="18"/>
        </w:rPr>
        <w:t>Figure 19. Overview: headline metrics of the deployed model and the transaction flow.</w:t>
      </w:r>
    </w:p>
    <w:p w14:paraId="083EF938" w14:textId="77777777" w:rsidR="00C17AD2" w:rsidRDefault="006F29D6">
      <w:pPr>
        <w:keepNext/>
        <w:jc w:val="center"/>
      </w:pPr>
      <w:r>
        <w:rPr>
          <w:noProof/>
        </w:rPr>
        <w:drawing>
          <wp:inline distT="0" distB="0" distL="0" distR="0" wp14:anchorId="3DB64691" wp14:editId="14BDF75A">
            <wp:extent cx="5760000" cy="680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png"/>
                    <pic:cNvPicPr/>
                  </pic:nvPicPr>
                  <pic:blipFill>
                    <a:blip r:embed="rId25"/>
                    <a:stretch>
                      <a:fillRect/>
                    </a:stretch>
                  </pic:blipFill>
                  <pic:spPr>
                    <a:xfrm>
                      <a:off x="0" y="0"/>
                      <a:ext cx="5760000" cy="6800000"/>
                    </a:xfrm>
                    <a:prstGeom prst="rect">
                      <a:avLst/>
                    </a:prstGeom>
                  </pic:spPr>
                </pic:pic>
              </a:graphicData>
            </a:graphic>
          </wp:inline>
        </w:drawing>
      </w:r>
    </w:p>
    <w:p w14:paraId="72EB950F" w14:textId="77777777" w:rsidR="00C17AD2" w:rsidRDefault="006F29D6">
      <w:pPr>
        <w:jc w:val="center"/>
      </w:pPr>
      <w:r>
        <w:rPr>
          <w:color w:val="64748B"/>
          <w:sz w:val="18"/>
        </w:rPr>
        <w:t>Figure 20. Live Monitor (alerts view): the unseen test quarter replayed through the API, with live precision, recall and money stopped.</w:t>
      </w:r>
    </w:p>
    <w:p w14:paraId="52C257BC" w14:textId="77777777" w:rsidR="00C17AD2" w:rsidRDefault="006F29D6">
      <w:pPr>
        <w:keepNext/>
        <w:jc w:val="center"/>
      </w:pPr>
      <w:r>
        <w:rPr>
          <w:noProof/>
        </w:rPr>
        <w:drawing>
          <wp:inline distT="0" distB="0" distL="0" distR="0" wp14:anchorId="56C706E5" wp14:editId="2C6058CF">
            <wp:extent cx="5760000" cy="760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er.png"/>
                    <pic:cNvPicPr/>
                  </pic:nvPicPr>
                  <pic:blipFill>
                    <a:blip r:embed="rId26"/>
                    <a:stretch>
                      <a:fillRect/>
                    </a:stretch>
                  </pic:blipFill>
                  <pic:spPr>
                    <a:xfrm>
                      <a:off x="0" y="0"/>
                      <a:ext cx="5760000" cy="7600000"/>
                    </a:xfrm>
                    <a:prstGeom prst="rect">
                      <a:avLst/>
                    </a:prstGeom>
                  </pic:spPr>
                </pic:pic>
              </a:graphicData>
            </a:graphic>
          </wp:inline>
        </w:drawing>
      </w:r>
    </w:p>
    <w:p w14:paraId="04ACA7BC" w14:textId="77777777" w:rsidR="00C17AD2" w:rsidRDefault="006F29D6">
      <w:pPr>
        <w:jc w:val="center"/>
      </w:pPr>
      <w:r>
        <w:rPr>
          <w:color w:val="64748B"/>
          <w:sz w:val="18"/>
        </w:rPr>
        <w:t>Figure 21. Transaction Tester: a real card, a late-night $1,150 online purchase, the risk gauge, detector votes and SHAP reasons.</w:t>
      </w:r>
    </w:p>
    <w:p w14:paraId="6EAB8201" w14:textId="77777777" w:rsidR="00C17AD2" w:rsidRDefault="006F29D6">
      <w:pPr>
        <w:keepNext/>
        <w:jc w:val="center"/>
      </w:pPr>
      <w:r>
        <w:rPr>
          <w:noProof/>
        </w:rPr>
        <w:drawing>
          <wp:inline distT="0" distB="0" distL="0" distR="0" wp14:anchorId="073BB9F8" wp14:editId="195A1E7C">
            <wp:extent cx="5760000" cy="800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s.png"/>
                    <pic:cNvPicPr/>
                  </pic:nvPicPr>
                  <pic:blipFill>
                    <a:blip r:embed="rId27"/>
                    <a:stretch>
                      <a:fillRect/>
                    </a:stretch>
                  </pic:blipFill>
                  <pic:spPr>
                    <a:xfrm>
                      <a:off x="0" y="0"/>
                      <a:ext cx="5760000" cy="8000000"/>
                    </a:xfrm>
                    <a:prstGeom prst="rect">
                      <a:avLst/>
                    </a:prstGeom>
                  </pic:spPr>
                </pic:pic>
              </a:graphicData>
            </a:graphic>
          </wp:inline>
        </w:drawing>
      </w:r>
    </w:p>
    <w:p w14:paraId="44A74EBC" w14:textId="77777777" w:rsidR="00C17AD2" w:rsidRDefault="006F29D6">
      <w:pPr>
        <w:jc w:val="center"/>
      </w:pPr>
      <w:r>
        <w:rPr>
          <w:color w:val="64748B"/>
          <w:sz w:val="18"/>
        </w:rPr>
        <w:t>Figure 22. Scam Scenarios: card testing escalated at step 4 by the safety layer while the ML-only risk (dashed) stays flat.</w:t>
      </w:r>
    </w:p>
    <w:p w14:paraId="61844B33" w14:textId="77777777" w:rsidR="00C17AD2" w:rsidRDefault="006F29D6">
      <w:pPr>
        <w:keepNext/>
        <w:jc w:val="center"/>
      </w:pPr>
      <w:r>
        <w:rPr>
          <w:noProof/>
        </w:rPr>
        <w:drawing>
          <wp:inline distT="0" distB="0" distL="0" distR="0" wp14:anchorId="31504826" wp14:editId="6FECB01F">
            <wp:extent cx="5760000" cy="480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s.png"/>
                    <pic:cNvPicPr/>
                  </pic:nvPicPr>
                  <pic:blipFill>
                    <a:blip r:embed="rId28"/>
                    <a:stretch>
                      <a:fillRect/>
                    </a:stretch>
                  </pic:blipFill>
                  <pic:spPr>
                    <a:xfrm>
                      <a:off x="0" y="0"/>
                      <a:ext cx="5760000" cy="4800000"/>
                    </a:xfrm>
                    <a:prstGeom prst="rect">
                      <a:avLst/>
                    </a:prstGeom>
                  </pic:spPr>
                </pic:pic>
              </a:graphicData>
            </a:graphic>
          </wp:inline>
        </w:drawing>
      </w:r>
    </w:p>
    <w:p w14:paraId="2B45D99E" w14:textId="77777777" w:rsidR="00C17AD2" w:rsidRDefault="006F29D6">
      <w:pPr>
        <w:jc w:val="center"/>
      </w:pPr>
      <w:r>
        <w:rPr>
          <w:color w:val="64748B"/>
          <w:sz w:val="18"/>
        </w:rPr>
        <w:t>Figure 23. Case Queue: medium and high alerts awaiting analyst review, with the dataset truth for evaluation.</w:t>
      </w:r>
    </w:p>
    <w:p w14:paraId="31BA4011" w14:textId="77777777" w:rsidR="00C17AD2" w:rsidRDefault="006F29D6">
      <w:pPr>
        <w:keepNext/>
        <w:jc w:val="center"/>
      </w:pPr>
      <w:r>
        <w:rPr>
          <w:noProof/>
        </w:rPr>
        <w:drawing>
          <wp:inline distT="0" distB="0" distL="0" distR="0" wp14:anchorId="662D78B1" wp14:editId="797BF9A3">
            <wp:extent cx="5760000" cy="600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olicy.png"/>
                    <pic:cNvPicPr/>
                  </pic:nvPicPr>
                  <pic:blipFill>
                    <a:blip r:embed="rId29"/>
                    <a:stretch>
                      <a:fillRect/>
                    </a:stretch>
                  </pic:blipFill>
                  <pic:spPr>
                    <a:xfrm>
                      <a:off x="0" y="0"/>
                      <a:ext cx="5760000" cy="6000000"/>
                    </a:xfrm>
                    <a:prstGeom prst="rect">
                      <a:avLst/>
                    </a:prstGeom>
                  </pic:spPr>
                </pic:pic>
              </a:graphicData>
            </a:graphic>
          </wp:inline>
        </w:drawing>
      </w:r>
    </w:p>
    <w:p w14:paraId="51389275" w14:textId="77777777" w:rsidR="00C17AD2" w:rsidRDefault="006F29D6">
      <w:pPr>
        <w:jc w:val="center"/>
      </w:pPr>
      <w:r>
        <w:rPr>
          <w:color w:val="64748B"/>
          <w:sz w:val="18"/>
        </w:rPr>
        <w:t>Figure 24. Results, safety-layer tab: what each rule costs and adds on real traffic.</w:t>
      </w:r>
    </w:p>
    <w:p w14:paraId="02577AE2" w14:textId="77777777" w:rsidR="00C17AD2" w:rsidRDefault="006F29D6">
      <w:pPr>
        <w:keepNext/>
        <w:jc w:val="center"/>
      </w:pPr>
      <w:r>
        <w:rPr>
          <w:noProof/>
        </w:rPr>
        <w:drawing>
          <wp:inline distT="0" distB="0" distL="0" distR="0" wp14:anchorId="2424CC2A" wp14:editId="32B93B1B">
            <wp:extent cx="5760000" cy="680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rotocol.png"/>
                    <pic:cNvPicPr/>
                  </pic:nvPicPr>
                  <pic:blipFill>
                    <a:blip r:embed="rId30"/>
                    <a:stretch>
                      <a:fillRect/>
                    </a:stretch>
                  </pic:blipFill>
                  <pic:spPr>
                    <a:xfrm>
                      <a:off x="0" y="0"/>
                      <a:ext cx="5760000" cy="6800000"/>
                    </a:xfrm>
                    <a:prstGeom prst="rect">
                      <a:avLst/>
                    </a:prstGeom>
                  </pic:spPr>
                </pic:pic>
              </a:graphicData>
            </a:graphic>
          </wp:inline>
        </w:drawing>
      </w:r>
    </w:p>
    <w:p w14:paraId="7111E48C" w14:textId="77777777" w:rsidR="00C17AD2" w:rsidRDefault="006F29D6">
      <w:pPr>
        <w:jc w:val="center"/>
      </w:pPr>
      <w:r>
        <w:rPr>
          <w:color w:val="64748B"/>
          <w:sz w:val="18"/>
        </w:rPr>
        <w:t>Figure 25. Results, evaluation-protocol tab: how shortcuts inflate published numbers.</w:t>
      </w:r>
    </w:p>
    <w:p w14:paraId="5679D4C2" w14:textId="77777777" w:rsidR="00C17AD2" w:rsidRDefault="006F29D6">
      <w:pPr>
        <w:keepNext/>
        <w:jc w:val="center"/>
      </w:pPr>
      <w:r>
        <w:rPr>
          <w:noProof/>
        </w:rPr>
        <w:drawing>
          <wp:inline distT="0" distB="0" distL="0" distR="0" wp14:anchorId="071D381B" wp14:editId="06FE0741">
            <wp:extent cx="5760000" cy="760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png"/>
                    <pic:cNvPicPr/>
                  </pic:nvPicPr>
                  <pic:blipFill>
                    <a:blip r:embed="rId31"/>
                    <a:stretch>
                      <a:fillRect/>
                    </a:stretch>
                  </pic:blipFill>
                  <pic:spPr>
                    <a:xfrm>
                      <a:off x="0" y="0"/>
                      <a:ext cx="5760000" cy="7600000"/>
                    </a:xfrm>
                    <a:prstGeom prst="rect">
                      <a:avLst/>
                    </a:prstGeom>
                  </pic:spPr>
                </pic:pic>
              </a:graphicData>
            </a:graphic>
          </wp:inline>
        </w:drawing>
      </w:r>
    </w:p>
    <w:p w14:paraId="1AE3F7A9" w14:textId="77777777" w:rsidR="00C17AD2" w:rsidRDefault="006F29D6">
      <w:pPr>
        <w:jc w:val="center"/>
      </w:pPr>
      <w:r>
        <w:rPr>
          <w:color w:val="64748B"/>
          <w:sz w:val="18"/>
        </w:rPr>
        <w:t>Figure 26. Project Report page for reviewers (edited through project.json).</w:t>
      </w:r>
    </w:p>
    <w:p w14:paraId="36A0D86D" w14:textId="77777777" w:rsidR="00C17AD2" w:rsidRDefault="006F29D6">
      <w:pPr>
        <w:pStyle w:val="Heading2"/>
      </w:pPr>
      <w:bookmarkStart w:id="42" w:name="_Toc240057833"/>
      <w:r>
        <w:t>10.4 Testing</w:t>
      </w:r>
      <w:bookmarkEnd w:id="42"/>
    </w:p>
    <w:p w14:paraId="539B92C1" w14:textId="77777777" w:rsidR="00C17AD2" w:rsidRDefault="006F29D6">
      <w:pPr>
        <w:keepNext/>
      </w:pPr>
      <w:r>
        <w:rPr>
          <w:b/>
          <w:color w:val="4F46E5"/>
          <w:sz w:val="19"/>
        </w:rPr>
        <w:t>Table 34. Automated tests (run with: pytest)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3118"/>
        <w:gridCol w:w="6520"/>
      </w:tblGrid>
      <w:tr w:rsidR="00C17AD2" w14:paraId="461088D3" w14:textId="77777777">
        <w:trPr>
          <w:tblHeader/>
          <w:jc w:val="center"/>
        </w:trPr>
        <w:tc>
          <w:tcPr>
            <w:tcW w:w="3118" w:type="dxa"/>
            <w:shd w:val="clear" w:color="auto" w:fill="4F46E5"/>
          </w:tcPr>
          <w:p w14:paraId="1259E90E" w14:textId="77777777" w:rsidR="00C17AD2" w:rsidRDefault="006F29D6">
            <w:r>
              <w:rPr>
                <w:b/>
                <w:color w:val="FFFFFF"/>
                <w:sz w:val="18"/>
              </w:rPr>
              <w:t>Test</w:t>
            </w:r>
          </w:p>
        </w:tc>
        <w:tc>
          <w:tcPr>
            <w:tcW w:w="6520" w:type="dxa"/>
            <w:shd w:val="clear" w:color="auto" w:fill="4F46E5"/>
          </w:tcPr>
          <w:p w14:paraId="1E4E89FE" w14:textId="77777777" w:rsidR="00C17AD2" w:rsidRDefault="006F29D6">
            <w:r>
              <w:rPr>
                <w:b/>
                <w:color w:val="FFFFFF"/>
                <w:sz w:val="18"/>
              </w:rPr>
              <w:t>What it checks</w:t>
            </w:r>
          </w:p>
        </w:tc>
      </w:tr>
      <w:tr w:rsidR="00C17AD2" w14:paraId="58E2378D" w14:textId="77777777">
        <w:trPr>
          <w:jc w:val="center"/>
        </w:trPr>
        <w:tc>
          <w:tcPr>
            <w:tcW w:w="3118" w:type="dxa"/>
          </w:tcPr>
          <w:p w14:paraId="035DDF4C" w14:textId="77777777" w:rsidR="00C17AD2" w:rsidRDefault="006F29D6">
            <w:r>
              <w:rPr>
                <w:sz w:val="18"/>
              </w:rPr>
              <w:t>test_features: causality</w:t>
            </w:r>
          </w:p>
        </w:tc>
        <w:tc>
          <w:tcPr>
            <w:tcW w:w="6520" w:type="dxa"/>
          </w:tcPr>
          <w:p w14:paraId="434C1584" w14:textId="77777777" w:rsidR="00C17AD2" w:rsidRDefault="006F29D6">
            <w:r>
              <w:rPr>
                <w:sz w:val="18"/>
              </w:rPr>
              <w:t>Changing a future transaction never changes earlier features (no leakage)</w:t>
            </w:r>
          </w:p>
        </w:tc>
      </w:tr>
      <w:tr w:rsidR="00C17AD2" w14:paraId="79612339" w14:textId="77777777">
        <w:trPr>
          <w:jc w:val="center"/>
        </w:trPr>
        <w:tc>
          <w:tcPr>
            <w:tcW w:w="3118" w:type="dxa"/>
            <w:shd w:val="clear" w:color="auto" w:fill="F8FAFC"/>
          </w:tcPr>
          <w:p w14:paraId="797A0AD0" w14:textId="77777777" w:rsidR="00C17AD2" w:rsidRDefault="006F29D6">
            <w:r>
              <w:rPr>
                <w:sz w:val="18"/>
              </w:rPr>
              <w:t>test_features: velocity windows</w:t>
            </w:r>
          </w:p>
        </w:tc>
        <w:tc>
          <w:tcPr>
            <w:tcW w:w="6520" w:type="dxa"/>
            <w:shd w:val="clear" w:color="auto" w:fill="F8FAFC"/>
          </w:tcPr>
          <w:p w14:paraId="59FDD1A9" w14:textId="77777777" w:rsidR="00C17AD2" w:rsidRDefault="006F29D6">
            <w:r>
              <w:rPr>
                <w:sz w:val="18"/>
              </w:rPr>
              <w:t>1 h / 24 h / 7 d counts and ratios computed correctly</w:t>
            </w:r>
          </w:p>
        </w:tc>
      </w:tr>
      <w:tr w:rsidR="00C17AD2" w14:paraId="0CD0F6D9" w14:textId="77777777">
        <w:trPr>
          <w:jc w:val="center"/>
        </w:trPr>
        <w:tc>
          <w:tcPr>
            <w:tcW w:w="3118" w:type="dxa"/>
          </w:tcPr>
          <w:p w14:paraId="1E9131F4" w14:textId="77777777" w:rsidR="00C17AD2" w:rsidRDefault="006F29D6">
            <w:r>
              <w:rPr>
                <w:sz w:val="18"/>
              </w:rPr>
              <w:t>test_features: sandbox</w:t>
            </w:r>
          </w:p>
        </w:tc>
        <w:tc>
          <w:tcPr>
            <w:tcW w:w="6520" w:type="dxa"/>
          </w:tcPr>
          <w:p w14:paraId="43361503" w14:textId="77777777" w:rsidR="00C17AD2" w:rsidRDefault="006F29D6">
            <w:r>
              <w:rPr>
                <w:sz w:val="18"/>
              </w:rPr>
              <w:t>What-if scoring and scenarios never change live card state</w:t>
            </w:r>
          </w:p>
        </w:tc>
      </w:tr>
      <w:tr w:rsidR="00C17AD2" w14:paraId="1BC71961" w14:textId="77777777">
        <w:trPr>
          <w:jc w:val="center"/>
        </w:trPr>
        <w:tc>
          <w:tcPr>
            <w:tcW w:w="3118" w:type="dxa"/>
            <w:shd w:val="clear" w:color="auto" w:fill="F8FAFC"/>
          </w:tcPr>
          <w:p w14:paraId="479AA5BE" w14:textId="77777777" w:rsidR="00C17AD2" w:rsidRDefault="006F29D6">
            <w:r>
              <w:rPr>
                <w:sz w:val="18"/>
              </w:rPr>
              <w:t>test_features: online/offline parity</w:t>
            </w:r>
          </w:p>
        </w:tc>
        <w:tc>
          <w:tcPr>
            <w:tcW w:w="6520" w:type="dxa"/>
            <w:shd w:val="clear" w:color="auto" w:fill="F8FAFC"/>
          </w:tcPr>
          <w:p w14:paraId="12D54BBC" w14:textId="77777777" w:rsidR="00C17AD2" w:rsidRDefault="006F29D6">
            <w:r>
              <w:rPr>
                <w:sz w:val="18"/>
              </w:rPr>
              <w:t>API features equal training features on 3,000 replayed transactions</w:t>
            </w:r>
          </w:p>
        </w:tc>
      </w:tr>
      <w:tr w:rsidR="00C17AD2" w14:paraId="28D6F6DF" w14:textId="77777777">
        <w:trPr>
          <w:jc w:val="center"/>
        </w:trPr>
        <w:tc>
          <w:tcPr>
            <w:tcW w:w="3118" w:type="dxa"/>
          </w:tcPr>
          <w:p w14:paraId="40256CEA" w14:textId="77777777" w:rsidR="00C17AD2" w:rsidRDefault="006F29D6">
            <w:r>
              <w:rPr>
                <w:sz w:val="18"/>
              </w:rPr>
              <w:t>test_metrics</w:t>
            </w:r>
          </w:p>
        </w:tc>
        <w:tc>
          <w:tcPr>
            <w:tcW w:w="6520" w:type="dxa"/>
          </w:tcPr>
          <w:p w14:paraId="76D01C34" w14:textId="77777777" w:rsidR="00C17AD2" w:rsidRDefault="006F29D6">
            <w:r>
              <w:rPr>
                <w:sz w:val="18"/>
              </w:rPr>
              <w:t>Confusion counts, F1/precision/cost thresholds, accuracy paradox</w:t>
            </w:r>
          </w:p>
        </w:tc>
      </w:tr>
      <w:tr w:rsidR="00C17AD2" w14:paraId="524DDE76" w14:textId="77777777">
        <w:trPr>
          <w:jc w:val="center"/>
        </w:trPr>
        <w:tc>
          <w:tcPr>
            <w:tcW w:w="3118" w:type="dxa"/>
            <w:shd w:val="clear" w:color="auto" w:fill="F8FAFC"/>
          </w:tcPr>
          <w:p w14:paraId="59C985C7" w14:textId="77777777" w:rsidR="00C17AD2" w:rsidRDefault="006F29D6">
            <w:r>
              <w:rPr>
                <w:sz w:val="18"/>
              </w:rPr>
              <w:t>test_api</w:t>
            </w:r>
          </w:p>
        </w:tc>
        <w:tc>
          <w:tcPr>
            <w:tcW w:w="6520" w:type="dxa"/>
            <w:shd w:val="clear" w:color="auto" w:fill="F8FAFC"/>
          </w:tcPr>
          <w:p w14:paraId="231E090C" w14:textId="77777777" w:rsidR="00C17AD2" w:rsidRDefault="006F29D6">
            <w:r>
              <w:rPr>
                <w:sz w:val="18"/>
              </w:rPr>
              <w:t>Health, tokenisation, what-if purity, suspicious &gt; normal, stream, review, scenarios, validation errors</w:t>
            </w:r>
          </w:p>
        </w:tc>
      </w:tr>
    </w:tbl>
    <w:p w14:paraId="105C2B30" w14:textId="77777777" w:rsidR="00C17AD2" w:rsidRDefault="00C17AD2"/>
    <w:p w14:paraId="3AF18D81" w14:textId="77777777" w:rsidR="00C17AD2" w:rsidRDefault="006F29D6">
      <w:pPr>
        <w:pStyle w:val="Heading1"/>
      </w:pPr>
      <w:bookmarkStart w:id="43" w:name="_Toc240057834"/>
      <w:r>
        <w:t>11 How to run, test, present and deploy</w:t>
      </w:r>
      <w:bookmarkEnd w:id="43"/>
    </w:p>
    <w:p w14:paraId="5FCE6920" w14:textId="77777777" w:rsidR="00C17AD2" w:rsidRDefault="006F29D6">
      <w:pPr>
        <w:pStyle w:val="Heading2"/>
      </w:pPr>
      <w:bookmarkStart w:id="44" w:name="_Toc240057835"/>
      <w:r>
        <w:t>11.1 Run locally (Windows PowerShell)</w:t>
      </w:r>
      <w:bookmarkEnd w:id="44"/>
    </w:p>
    <w:tbl>
      <w:tblPr>
        <w:tblW w:w="0" w:type="auto"/>
        <w:tblCellMar>
          <w:top w:w="141" w:type="dxa"/>
          <w:left w:w="141" w:type="dxa"/>
          <w:bottom w:w="141" w:type="dxa"/>
          <w:right w:w="141" w:type="dxa"/>
        </w:tblCellMar>
        <w:tblLook w:val="04A0" w:firstRow="1" w:lastRow="0" w:firstColumn="1" w:lastColumn="0" w:noHBand="0" w:noVBand="1"/>
      </w:tblPr>
      <w:tblGrid>
        <w:gridCol w:w="9638"/>
      </w:tblGrid>
      <w:tr w:rsidR="00C17AD2" w14:paraId="03F9B921" w14:textId="77777777">
        <w:tc>
          <w:tcPr>
            <w:tcW w:w="9638" w:type="dxa"/>
            <w:shd w:val="clear" w:color="auto" w:fill="0F172A"/>
          </w:tcPr>
          <w:p w14:paraId="0CA3D39C" w14:textId="77777777" w:rsidR="00C17AD2" w:rsidRDefault="006F29D6">
            <w:r>
              <w:rPr>
                <w:rFonts w:ascii="Consolas" w:hAnsi="Consolas"/>
                <w:color w:val="E2E8F0"/>
                <w:sz w:val="17"/>
              </w:rPr>
              <w:t>git clone https://github.com/Prateek22672/AI-Based-Credit-Card-Fraud-Detection-System.git</w:t>
            </w:r>
            <w:r>
              <w:rPr>
                <w:rFonts w:ascii="Consolas" w:hAnsi="Consolas"/>
                <w:color w:val="E2E8F0"/>
                <w:sz w:val="17"/>
              </w:rPr>
              <w:br/>
              <w:t>cd AI-Based-Credit-Card-Fraud-Detection-System</w:t>
            </w:r>
            <w:r>
              <w:rPr>
                <w:rFonts w:ascii="Consolas" w:hAnsi="Consolas"/>
                <w:color w:val="E2E8F0"/>
                <w:sz w:val="17"/>
              </w:rPr>
              <w:br/>
              <w:t>python -m venv .venv</w:t>
            </w:r>
            <w:r>
              <w:rPr>
                <w:rFonts w:ascii="Consolas" w:hAnsi="Consolas"/>
                <w:color w:val="E2E8F0"/>
                <w:sz w:val="17"/>
              </w:rPr>
              <w:br/>
              <w:t>.venv\Scripts\pip install -r requirements.txt</w:t>
            </w:r>
            <w:r>
              <w:rPr>
                <w:rFonts w:ascii="Consolas" w:hAnsi="Consolas"/>
                <w:color w:val="E2E8F0"/>
                <w:sz w:val="17"/>
              </w:rPr>
              <w:br/>
              <w:t># trained models + held-out test data are included in artifacts/, so the API runs immediately:</w:t>
            </w:r>
            <w:r>
              <w:rPr>
                <w:rFonts w:ascii="Consolas" w:hAnsi="Consolas"/>
                <w:color w:val="E2E8F0"/>
                <w:sz w:val="17"/>
              </w:rPr>
              <w:br/>
              <w:t>.venv\Scripts\python -m uvicorn fraudlens.api.main:app --port 8000</w:t>
            </w:r>
            <w:r>
              <w:rPr>
                <w:rFonts w:ascii="Consolas" w:hAnsi="Consolas"/>
                <w:color w:val="E2E8F0"/>
                <w:sz w:val="17"/>
              </w:rPr>
              <w:br/>
              <w:t># second terminal: the dashboard</w:t>
            </w:r>
            <w:r>
              <w:rPr>
                <w:rFonts w:ascii="Consolas" w:hAnsi="Consolas"/>
                <w:color w:val="E2E8F0"/>
                <w:sz w:val="17"/>
              </w:rPr>
              <w:br/>
              <w:t>cd frontend</w:t>
            </w:r>
            <w:r>
              <w:rPr>
                <w:rFonts w:ascii="Consolas" w:hAnsi="Consolas"/>
                <w:color w:val="E2E8F0"/>
                <w:sz w:val="17"/>
              </w:rPr>
              <w:br/>
              <w:t>npm install</w:t>
            </w:r>
            <w:r>
              <w:rPr>
                <w:rFonts w:ascii="Consolas" w:hAnsi="Consolas"/>
                <w:color w:val="E2E8F0"/>
                <w:sz w:val="17"/>
              </w:rPr>
              <w:br/>
            </w:r>
            <w:r>
              <w:rPr>
                <w:rFonts w:ascii="Consolas" w:hAnsi="Consolas"/>
                <w:color w:val="E2E8F0"/>
                <w:sz w:val="17"/>
              </w:rPr>
              <w:t>npm run dev          # open http://localhost:5173  (API docs: http://localhost:8000/docs)</w:t>
            </w:r>
          </w:p>
        </w:tc>
      </w:tr>
    </w:tbl>
    <w:p w14:paraId="1E3FD5F9" w14:textId="77777777" w:rsidR="00C17AD2" w:rsidRDefault="00C17AD2"/>
    <w:p w14:paraId="120060AA" w14:textId="77777777" w:rsidR="00C17AD2" w:rsidRDefault="006F29D6">
      <w:pPr>
        <w:pStyle w:val="Heading2"/>
      </w:pPr>
      <w:bookmarkStart w:id="45" w:name="_Toc240057836"/>
      <w:r>
        <w:t>11.2 Reproduce the research (optional, about 1.5 h on a laptop CPU)</w:t>
      </w:r>
      <w:bookmarkEnd w:id="45"/>
    </w:p>
    <w:tbl>
      <w:tblPr>
        <w:tblW w:w="0" w:type="auto"/>
        <w:tblCellMar>
          <w:top w:w="141" w:type="dxa"/>
          <w:left w:w="141" w:type="dxa"/>
          <w:bottom w:w="141" w:type="dxa"/>
          <w:right w:w="141" w:type="dxa"/>
        </w:tblCellMar>
        <w:tblLook w:val="04A0" w:firstRow="1" w:lastRow="0" w:firstColumn="1" w:lastColumn="0" w:noHBand="0" w:noVBand="1"/>
      </w:tblPr>
      <w:tblGrid>
        <w:gridCol w:w="9638"/>
      </w:tblGrid>
      <w:tr w:rsidR="00C17AD2" w14:paraId="2E4BABC3" w14:textId="77777777">
        <w:tc>
          <w:tcPr>
            <w:tcW w:w="9638" w:type="dxa"/>
            <w:shd w:val="clear" w:color="auto" w:fill="0F172A"/>
          </w:tcPr>
          <w:p w14:paraId="33891DDE" w14:textId="77777777" w:rsidR="00C17AD2" w:rsidRDefault="006F29D6">
            <w:r>
              <w:rPr>
                <w:rFonts w:ascii="Consolas" w:hAnsi="Consolas"/>
                <w:color w:val="E2E8F0"/>
                <w:sz w:val="17"/>
              </w:rPr>
              <w:t>.venv\Scripts\python -m fraudlens.download          # both datasets (~260 MB)</w:t>
            </w:r>
            <w:r>
              <w:rPr>
                <w:rFonts w:ascii="Consolas" w:hAnsi="Consolas"/>
                <w:color w:val="E2E8F0"/>
                <w:sz w:val="17"/>
              </w:rPr>
              <w:br/>
              <w:t>.venv\Scripts\pip install -r requirements-dl.txt --index-url https://download.pytorch.org/whl/cpu</w:t>
            </w:r>
            <w:r>
              <w:rPr>
                <w:rFonts w:ascii="Consolas" w:hAnsi="Consolas"/>
                <w:color w:val="E2E8F0"/>
                <w:sz w:val="17"/>
              </w:rPr>
              <w:br/>
              <w:t>.venv\Scripts\python -m fraudlens.pipeline all       # features, E1-E7, artifacts, scenarios</w:t>
            </w:r>
            <w:r>
              <w:rPr>
                <w:rFonts w:ascii="Consolas" w:hAnsi="Consolas"/>
                <w:color w:val="E2E8F0"/>
                <w:sz w:val="17"/>
              </w:rPr>
              <w:br/>
              <w:t>.venv\Scripts\python -m fraudlens.plots              # figures</w:t>
            </w:r>
            <w:r>
              <w:rPr>
                <w:rFonts w:ascii="Consolas" w:hAnsi="Consolas"/>
                <w:color w:val="E2E8F0"/>
                <w:sz w:val="17"/>
              </w:rPr>
              <w:br/>
            </w:r>
            <w:r>
              <w:rPr>
                <w:rFonts w:ascii="Consolas" w:hAnsi="Consolas"/>
                <w:color w:val="E2E8F0"/>
                <w:sz w:val="17"/>
              </w:rPr>
              <w:t>.venv\Scripts\python -m reporting.build             # these Word + PDF reports</w:t>
            </w:r>
            <w:r>
              <w:rPr>
                <w:rFonts w:ascii="Consolas" w:hAnsi="Consolas"/>
                <w:color w:val="E2E8F0"/>
                <w:sz w:val="17"/>
              </w:rPr>
              <w:br/>
              <w:t>.venv\Scripts\python -m pytest                      # automated tests</w:t>
            </w:r>
          </w:p>
        </w:tc>
      </w:tr>
    </w:tbl>
    <w:p w14:paraId="280910B6" w14:textId="77777777" w:rsidR="00C17AD2" w:rsidRDefault="00C17AD2"/>
    <w:p w14:paraId="7ED2EAC8" w14:textId="77777777" w:rsidR="00C17AD2" w:rsidRDefault="006F29D6">
      <w:pPr>
        <w:pStyle w:val="Heading2"/>
      </w:pPr>
      <w:bookmarkStart w:id="46" w:name="_Toc240057837"/>
      <w:r>
        <w:t>11.3 Suggested demonstration (10 minutes)</w:t>
      </w:r>
      <w:bookmarkEnd w:id="46"/>
    </w:p>
    <w:p w14:paraId="7C860499" w14:textId="77777777" w:rsidR="00C17AD2" w:rsidRDefault="006F29D6">
      <w:pPr>
        <w:pStyle w:val="ListNumber"/>
      </w:pPr>
      <w:r>
        <w:rPr>
          <w:b/>
        </w:rPr>
        <w:t>Overview page</w:t>
      </w:r>
      <w:r>
        <w:t>: state the problem, the verdict (web platform + hybrid ML) and the headline numbers.</w:t>
      </w:r>
    </w:p>
    <w:p w14:paraId="3C6B4ADB" w14:textId="77777777" w:rsidR="00C17AD2" w:rsidRDefault="006F29D6">
      <w:pPr>
        <w:pStyle w:val="ListNumber"/>
      </w:pPr>
      <w:r>
        <w:rPr>
          <w:b/>
        </w:rPr>
        <w:t>Live Monitor</w:t>
      </w:r>
      <w:r>
        <w:t>: press Start. Explain that these are unseen April-June 2020 transactions replayed in time order; watch alerts appear and live precision/recall converge towards the test results.</w:t>
      </w:r>
    </w:p>
    <w:p w14:paraId="7B239556" w14:textId="77777777" w:rsidR="00C17AD2" w:rsidRDefault="006F29D6">
      <w:pPr>
        <w:pStyle w:val="ListNumber"/>
      </w:pPr>
      <w:r>
        <w:rPr>
          <w:b/>
        </w:rPr>
        <w:t>Click a red (HIGH) row</w:t>
      </w:r>
      <w:r>
        <w:t>: read the reasons aloud (for example "5 transactions in the past hour", "amount 9x the card's average") and point at the three detector votes.</w:t>
      </w:r>
    </w:p>
    <w:p w14:paraId="1F250605" w14:textId="77777777" w:rsidR="00C17AD2" w:rsidRDefault="006F29D6">
      <w:pPr>
        <w:pStyle w:val="ListNumber"/>
      </w:pPr>
      <w:r>
        <w:rPr>
          <w:b/>
        </w:rPr>
        <w:t>Scam Scenarios</w:t>
      </w:r>
      <w:r>
        <w:t>: run Card testing, then Normal day. Show the risk climbing step by step for the attack and staying green for the normal customer.</w:t>
      </w:r>
    </w:p>
    <w:p w14:paraId="6A64B85E" w14:textId="77777777" w:rsidR="00C17AD2" w:rsidRDefault="006F29D6">
      <w:pPr>
        <w:pStyle w:val="ListNumber"/>
      </w:pPr>
      <w:r>
        <w:rPr>
          <w:b/>
        </w:rPr>
        <w:t>Transaction Tester</w:t>
      </w:r>
      <w:r>
        <w:t>: take a real card, enter its usual amount (LOW), then change to $1,150 online at 02:30 (HIGH). This shows the model judges behaviour relative to the customer.</w:t>
      </w:r>
    </w:p>
    <w:p w14:paraId="3501E416" w14:textId="77777777" w:rsidR="00C17AD2" w:rsidRDefault="006F29D6">
      <w:pPr>
        <w:pStyle w:val="ListNumber"/>
      </w:pPr>
      <w:r>
        <w:rPr>
          <w:b/>
        </w:rPr>
        <w:t>Case Queue</w:t>
      </w:r>
      <w:r>
        <w:t>: confirm one alert and dismiss one; open the audit record to show the forensic trail.</w:t>
      </w:r>
    </w:p>
    <w:p w14:paraId="2497F616" w14:textId="77777777" w:rsidR="00C17AD2" w:rsidRDefault="006F29D6">
      <w:pPr>
        <w:pStyle w:val="ListNumber"/>
      </w:pPr>
      <w:r>
        <w:rPr>
          <w:b/>
        </w:rPr>
        <w:t>Results page</w:t>
      </w:r>
      <w:r>
        <w:t>: show E3 (how shortcuts inflate numbers) and E4 (features matter most), and explain how each claim is proven.</w:t>
      </w:r>
    </w:p>
    <w:p w14:paraId="74C87884" w14:textId="77777777" w:rsidR="00C17AD2" w:rsidRDefault="006F29D6">
      <w:pPr>
        <w:pStyle w:val="ListNumber"/>
      </w:pPr>
      <w:r>
        <w:rPr>
          <w:b/>
        </w:rPr>
        <w:t>Project Report page</w:t>
      </w:r>
      <w:r>
        <w:t>: milestones and work distribution for the reviewers.</w:t>
      </w:r>
    </w:p>
    <w:p w14:paraId="49C44794" w14:textId="77777777" w:rsidR="00C17AD2" w:rsidRDefault="006F29D6">
      <w:pPr>
        <w:pStyle w:val="Heading2"/>
      </w:pPr>
      <w:bookmarkStart w:id="47" w:name="_Toc240057838"/>
      <w:r>
        <w:t>11.4 Deploy on your own domain</w:t>
      </w:r>
      <w:bookmarkEnd w:id="47"/>
    </w:p>
    <w:p w14:paraId="09FADAB3" w14:textId="77777777" w:rsidR="00C17AD2" w:rsidRDefault="006F29D6">
      <w:pPr>
        <w:pStyle w:val="ListBullet"/>
      </w:pPr>
      <w:r>
        <w:rPr>
          <w:b/>
        </w:rPr>
        <w:t>Simplest (one server / VPS):</w:t>
      </w:r>
      <w:r>
        <w:t xml:space="preserve"> </w:t>
      </w:r>
      <w:r>
        <w:rPr>
          <w:rFonts w:ascii="Consolas" w:hAnsi="Consolas"/>
          <w:color w:val="7C3AED"/>
        </w:rPr>
        <w:t>docker build -t fraudlens .</w:t>
      </w:r>
      <w:r>
        <w:t xml:space="preserve"> then </w:t>
      </w:r>
      <w:r>
        <w:rPr>
          <w:rFonts w:ascii="Consolas" w:hAnsi="Consolas"/>
          <w:color w:val="7C3AED"/>
        </w:rPr>
        <w:t>docker run -p 8000:8000 fraudlens</w:t>
      </w:r>
      <w:r>
        <w:t>. The container serves the API and the built dashboard; point the domain (or a Cloudflare tunnel / Nginx reverse proxy) at port 8000.</w:t>
      </w:r>
    </w:p>
    <w:p w14:paraId="77A4C803" w14:textId="77777777" w:rsidR="00C17AD2" w:rsidRDefault="006F29D6">
      <w:pPr>
        <w:pStyle w:val="ListBullet"/>
      </w:pPr>
      <w:r>
        <w:rPr>
          <w:b/>
        </w:rPr>
        <w:t>Split hosting:</w:t>
      </w:r>
      <w:r>
        <w:t xml:space="preserve"> build the dashboard with </w:t>
      </w:r>
      <w:r>
        <w:rPr>
          <w:rFonts w:ascii="Consolas" w:hAnsi="Consolas"/>
          <w:color w:val="7C3AED"/>
        </w:rPr>
        <w:t>VITE_API_URL=https://api.your-domain</w:t>
      </w:r>
      <w:r>
        <w:t xml:space="preserve"> and upload </w:t>
      </w:r>
      <w:r>
        <w:rPr>
          <w:rFonts w:ascii="Consolas" w:hAnsi="Consolas"/>
          <w:color w:val="7C3AED"/>
        </w:rPr>
        <w:t>frontend/dist</w:t>
      </w:r>
      <w:r>
        <w:t xml:space="preserve"> to any static host (cPanel, Netlify, Vercel); run the API on a VPS or a Python host and set </w:t>
      </w:r>
      <w:r>
        <w:rPr>
          <w:rFonts w:ascii="Consolas" w:hAnsi="Consolas"/>
          <w:color w:val="7C3AED"/>
        </w:rPr>
        <w:t>FRAUDLENS_CORS_ORIGINS=https://your-domain</w:t>
      </w:r>
      <w:r>
        <w:t>.</w:t>
      </w:r>
    </w:p>
    <w:p w14:paraId="079A03C5" w14:textId="77777777" w:rsidR="00C17AD2" w:rsidRDefault="006F29D6">
      <w:pPr>
        <w:pStyle w:val="ListBullet"/>
      </w:pPr>
      <w:r>
        <w:rPr>
          <w:b/>
        </w:rPr>
        <w:t>Security for public demos:</w:t>
      </w:r>
      <w:r>
        <w:t xml:space="preserve"> set </w:t>
      </w:r>
      <w:r>
        <w:rPr>
          <w:rFonts w:ascii="Consolas" w:hAnsi="Consolas"/>
          <w:color w:val="7C3AED"/>
        </w:rPr>
        <w:t>FRAUDLENS_API_KEY</w:t>
      </w:r>
      <w:r>
        <w:t xml:space="preserve"> (and the same </w:t>
      </w:r>
      <w:r>
        <w:rPr>
          <w:rFonts w:ascii="Consolas" w:hAnsi="Consolas"/>
          <w:color w:val="7C3AED"/>
        </w:rPr>
        <w:t>VITE_API_KEY</w:t>
      </w:r>
      <w:r>
        <w:t xml:space="preserve"> at build time) and a private </w:t>
      </w:r>
      <w:r>
        <w:rPr>
          <w:rFonts w:ascii="Consolas" w:hAnsi="Consolas"/>
          <w:color w:val="7C3AED"/>
        </w:rPr>
        <w:t>FRAUDLENS_TOKEN_SECRET</w:t>
      </w:r>
      <w:r>
        <w:t>.</w:t>
      </w:r>
    </w:p>
    <w:p w14:paraId="3A8F469A" w14:textId="77777777" w:rsidR="00C17AD2" w:rsidRDefault="006F29D6">
      <w:pPr>
        <w:pStyle w:val="ListBullet"/>
      </w:pPr>
      <w:r>
        <w:rPr>
          <w:b/>
        </w:rPr>
        <w:t>Results without a server:</w:t>
      </w:r>
      <w:r>
        <w:t xml:space="preserve"> the Results and Project Report pages also work from static files, so reviewers can browse them even if the API is offline.</w:t>
      </w:r>
    </w:p>
    <w:p w14:paraId="259457F7" w14:textId="77777777" w:rsidR="00C17AD2" w:rsidRDefault="006F29D6">
      <w:pPr>
        <w:pStyle w:val="Heading1"/>
      </w:pPr>
      <w:bookmarkStart w:id="48" w:name="_Toc240057839"/>
      <w:r>
        <w:t>12 Limitations and threats to validity</w:t>
      </w:r>
      <w:bookmarkEnd w:id="48"/>
    </w:p>
    <w:p w14:paraId="46FF6649" w14:textId="77777777" w:rsidR="00C17AD2" w:rsidRDefault="006F29D6">
      <w:pPr>
        <w:pStyle w:val="ListBullet"/>
      </w:pPr>
      <w:r>
        <w:rPr>
          <w:b/>
        </w:rPr>
        <w:t>Synthetic primary data.</w:t>
      </w:r>
      <w:r>
        <w:t xml:space="preserve"> Sparkov is simulated; its fraud patterns are cleaner than real ones, so absolute scores are higher than a bank would see. ULB is real but anonymised, preventing behavioural features.</w:t>
      </w:r>
    </w:p>
    <w:p w14:paraId="4F03EA44" w14:textId="77777777" w:rsidR="00C17AD2" w:rsidRDefault="006F29D6">
      <w:pPr>
        <w:pStyle w:val="ListBullet"/>
      </w:pPr>
      <w:r>
        <w:rPr>
          <w:b/>
        </w:rPr>
        <w:t>Label delay is simplified</w:t>
      </w:r>
      <w:r>
        <w:t xml:space="preserve"> to fixed 7-day gaps; in reality labels arrive at varying times and investigator feedback is biased towards alerted transactions (Dal Pozzolo et al., 2018).</w:t>
      </w:r>
    </w:p>
    <w:p w14:paraId="643F142F" w14:textId="77777777" w:rsidR="00C17AD2" w:rsidRDefault="006F29D6">
      <w:pPr>
        <w:pStyle w:val="ListBullet"/>
      </w:pPr>
      <w:r>
        <w:rPr>
          <w:b/>
        </w:rPr>
        <w:t>Geography is a weak signal in Sparkov</w:t>
      </w:r>
      <w:r>
        <w:t xml:space="preserve"> (merchants are placed near home at random), so impossible-travel detection relies on policy rule P2 and is not validated on real location data.</w:t>
      </w:r>
    </w:p>
    <w:p w14:paraId="62F634FA" w14:textId="77777777" w:rsidR="00C17AD2" w:rsidRDefault="006F29D6">
      <w:pPr>
        <w:pStyle w:val="ListBullet"/>
      </w:pPr>
      <w:r>
        <w:rPr>
          <w:b/>
        </w:rPr>
        <w:t>The safety-layer thresholds are set, not learned.</w:t>
      </w:r>
      <w:r>
        <w:t xml:space="preserve"> The rule parameters come from domain reasoning; the 99.95th-percentile novelty threshold was chosen after looking at its alert cost on the validation and test periods. These are business settings to review with a fraud team, not tuned detection results.</w:t>
      </w:r>
    </w:p>
    <w:p w14:paraId="1A5B35DC" w14:textId="77777777" w:rsidR="00C17AD2" w:rsidRDefault="006F29D6">
      <w:pPr>
        <w:pStyle w:val="ListBullet"/>
      </w:pPr>
      <w:r>
        <w:rPr>
          <w:b/>
        </w:rPr>
        <w:t>Card testing and cloned cards are demonstrated on replayed scenarios</w:t>
      </w:r>
      <w:r>
        <w:t>, because Sparkov contains no labelled examples of them; their detection rate on real traffic is not measured.</w:t>
      </w:r>
    </w:p>
    <w:p w14:paraId="382E06FF" w14:textId="77777777" w:rsidR="00C17AD2" w:rsidRDefault="006F29D6">
      <w:pPr>
        <w:pStyle w:val="ListBullet"/>
      </w:pPr>
      <w:r>
        <w:rPr>
          <w:b/>
        </w:rPr>
        <w:t>Adversarial adaptation.</w:t>
      </w:r>
      <w:r>
        <w:t xml:space="preserve"> Fraudsters who learn the rules can mimic normal behaviour; periodic retraining and the anomaly layer mitigate but do not remove this.</w:t>
      </w:r>
    </w:p>
    <w:p w14:paraId="58CF48D1" w14:textId="77777777" w:rsidR="00C17AD2" w:rsidRDefault="006F29D6">
      <w:pPr>
        <w:pStyle w:val="ListBullet"/>
      </w:pPr>
      <w:r>
        <w:rPr>
          <w:b/>
        </w:rPr>
        <w:t>Cost assumptions</w:t>
      </w:r>
      <w:r>
        <w:t xml:space="preserve"> ($5 per alert) are illustrative; the sensitivity table shows how decisions change with the assumption.</w:t>
      </w:r>
    </w:p>
    <w:p w14:paraId="23294E26" w14:textId="77777777" w:rsidR="00C17AD2" w:rsidRDefault="006F29D6">
      <w:pPr>
        <w:pStyle w:val="ListBullet"/>
      </w:pPr>
      <w:r>
        <w:rPr>
          <w:b/>
        </w:rPr>
        <w:t>Social-engineering scams</w:t>
      </w:r>
      <w:r>
        <w:t xml:space="preserve"> where the real customer authorises payment are mostly out of reach of transaction features alone.</w:t>
      </w:r>
    </w:p>
    <w:p w14:paraId="02A7C194" w14:textId="77777777" w:rsidR="00C17AD2" w:rsidRDefault="006F29D6">
      <w:pPr>
        <w:pStyle w:val="Heading1"/>
      </w:pPr>
      <w:bookmarkStart w:id="49" w:name="_Toc240057840"/>
      <w:r>
        <w:t>13 Future scope</w:t>
      </w:r>
      <w:bookmarkEnd w:id="49"/>
    </w:p>
    <w:p w14:paraId="78B9FFF6" w14:textId="77777777" w:rsidR="00C17AD2" w:rsidRDefault="006F29D6">
      <w:pPr>
        <w:keepNext/>
      </w:pPr>
      <w:r>
        <w:rPr>
          <w:b/>
          <w:color w:val="4F46E5"/>
          <w:sz w:val="19"/>
        </w:rPr>
        <w:t>Table 35. Future work</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3797"/>
        <w:gridCol w:w="2921"/>
        <w:gridCol w:w="2921"/>
      </w:tblGrid>
      <w:tr w:rsidR="00C17AD2" w14:paraId="131C273D" w14:textId="77777777">
        <w:trPr>
          <w:tblHeader/>
          <w:jc w:val="center"/>
        </w:trPr>
        <w:tc>
          <w:tcPr>
            <w:tcW w:w="3797" w:type="dxa"/>
            <w:shd w:val="clear" w:color="auto" w:fill="4F46E5"/>
          </w:tcPr>
          <w:p w14:paraId="129D7F3A" w14:textId="77777777" w:rsidR="00C17AD2" w:rsidRDefault="006F29D6">
            <w:r>
              <w:rPr>
                <w:b/>
                <w:color w:val="FFFFFF"/>
                <w:sz w:val="18"/>
              </w:rPr>
              <w:t>Extension</w:t>
            </w:r>
          </w:p>
        </w:tc>
        <w:tc>
          <w:tcPr>
            <w:tcW w:w="2921" w:type="dxa"/>
            <w:shd w:val="clear" w:color="auto" w:fill="4F46E5"/>
          </w:tcPr>
          <w:p w14:paraId="3F268C0B" w14:textId="77777777" w:rsidR="00C17AD2" w:rsidRDefault="006F29D6">
            <w:r>
              <w:rPr>
                <w:b/>
                <w:color w:val="FFFFFF"/>
                <w:sz w:val="18"/>
              </w:rPr>
              <w:t>Value</w:t>
            </w:r>
          </w:p>
        </w:tc>
        <w:tc>
          <w:tcPr>
            <w:tcW w:w="2921" w:type="dxa"/>
            <w:shd w:val="clear" w:color="auto" w:fill="4F46E5"/>
          </w:tcPr>
          <w:p w14:paraId="44D74FC6" w14:textId="77777777" w:rsidR="00C17AD2" w:rsidRDefault="006F29D6">
            <w:r>
              <w:rPr>
                <w:b/>
                <w:color w:val="FFFFFF"/>
                <w:sz w:val="18"/>
              </w:rPr>
              <w:t>Reference</w:t>
            </w:r>
          </w:p>
        </w:tc>
      </w:tr>
      <w:tr w:rsidR="00C17AD2" w14:paraId="79510E2F" w14:textId="77777777">
        <w:trPr>
          <w:jc w:val="center"/>
        </w:trPr>
        <w:tc>
          <w:tcPr>
            <w:tcW w:w="3797" w:type="dxa"/>
          </w:tcPr>
          <w:p w14:paraId="3A1A0D80" w14:textId="77777777" w:rsidR="00C17AD2" w:rsidRDefault="006F29D6">
            <w:r>
              <w:rPr>
                <w:sz w:val="18"/>
              </w:rPr>
              <w:t>Streaming ingestion (Kafka) + Redis feature store</w:t>
            </w:r>
          </w:p>
        </w:tc>
        <w:tc>
          <w:tcPr>
            <w:tcW w:w="2921" w:type="dxa"/>
          </w:tcPr>
          <w:p w14:paraId="1484C623" w14:textId="77777777" w:rsidR="00C17AD2" w:rsidRDefault="006F29D6">
            <w:r>
              <w:rPr>
                <w:sz w:val="18"/>
              </w:rPr>
              <w:t>Bank-scale throughput</w:t>
            </w:r>
          </w:p>
        </w:tc>
        <w:tc>
          <w:tcPr>
            <w:tcW w:w="2921" w:type="dxa"/>
          </w:tcPr>
          <w:p w14:paraId="44B1F000" w14:textId="77777777" w:rsidR="00C17AD2" w:rsidRDefault="006F29D6">
            <w:r>
              <w:rPr>
                <w:sz w:val="18"/>
              </w:rPr>
              <w:t>Carcillo 2018 (SCARFF), T20</w:t>
            </w:r>
          </w:p>
        </w:tc>
      </w:tr>
      <w:tr w:rsidR="00C17AD2" w14:paraId="1543A3C8" w14:textId="77777777">
        <w:trPr>
          <w:jc w:val="center"/>
        </w:trPr>
        <w:tc>
          <w:tcPr>
            <w:tcW w:w="3797" w:type="dxa"/>
            <w:shd w:val="clear" w:color="auto" w:fill="F8FAFC"/>
          </w:tcPr>
          <w:p w14:paraId="359A0747" w14:textId="77777777" w:rsidR="00C17AD2" w:rsidRDefault="006F29D6">
            <w:r>
              <w:rPr>
                <w:sz w:val="18"/>
              </w:rPr>
              <w:t>Compiled tree runtime (treelite / ONNX) for the two forests</w:t>
            </w:r>
          </w:p>
        </w:tc>
        <w:tc>
          <w:tcPr>
            <w:tcW w:w="2921" w:type="dxa"/>
            <w:shd w:val="clear" w:color="auto" w:fill="F8FAFC"/>
          </w:tcPr>
          <w:p w14:paraId="7115FF57" w14:textId="77777777" w:rsidR="00C17AD2" w:rsidRDefault="006F29D6">
            <w:r>
              <w:rPr>
                <w:sz w:val="18"/>
              </w:rPr>
              <w:t>Single-call latency from ~0.2 s to a few ms</w:t>
            </w:r>
          </w:p>
        </w:tc>
        <w:tc>
          <w:tcPr>
            <w:tcW w:w="2921" w:type="dxa"/>
            <w:shd w:val="clear" w:color="auto" w:fill="F8FAFC"/>
          </w:tcPr>
          <w:p w14:paraId="73F1908F" w14:textId="77777777" w:rsidR="00C17AD2" w:rsidRDefault="006F29D6">
            <w:r>
              <w:rPr>
                <w:sz w:val="18"/>
              </w:rPr>
              <w:t>Engineering</w:t>
            </w:r>
          </w:p>
        </w:tc>
      </w:tr>
      <w:tr w:rsidR="00C17AD2" w14:paraId="24A86BDB" w14:textId="77777777">
        <w:trPr>
          <w:jc w:val="center"/>
        </w:trPr>
        <w:tc>
          <w:tcPr>
            <w:tcW w:w="3797" w:type="dxa"/>
          </w:tcPr>
          <w:p w14:paraId="5EEEDD70" w14:textId="77777777" w:rsidR="00C17AD2" w:rsidRDefault="006F29D6">
            <w:r>
              <w:rPr>
                <w:sz w:val="18"/>
              </w:rPr>
              <w:t>Continuous retraining from reviewed cases, drift alarms on PSI</w:t>
            </w:r>
          </w:p>
        </w:tc>
        <w:tc>
          <w:tcPr>
            <w:tcW w:w="2921" w:type="dxa"/>
          </w:tcPr>
          <w:p w14:paraId="0CB1EADB" w14:textId="77777777" w:rsidR="00C17AD2" w:rsidRDefault="006F29D6">
            <w:r>
              <w:rPr>
                <w:sz w:val="18"/>
              </w:rPr>
              <w:t>Adapts to new fraud patterns</w:t>
            </w:r>
          </w:p>
        </w:tc>
        <w:tc>
          <w:tcPr>
            <w:tcW w:w="2921" w:type="dxa"/>
          </w:tcPr>
          <w:p w14:paraId="208B8CE2" w14:textId="77777777" w:rsidR="00C17AD2" w:rsidRDefault="006F29D6">
            <w:r>
              <w:rPr>
                <w:sz w:val="18"/>
              </w:rPr>
              <w:t>T11, Lebichot 2021, Gama 2014</w:t>
            </w:r>
          </w:p>
        </w:tc>
      </w:tr>
      <w:tr w:rsidR="00C17AD2" w14:paraId="15FEB6C9" w14:textId="77777777">
        <w:trPr>
          <w:jc w:val="center"/>
        </w:trPr>
        <w:tc>
          <w:tcPr>
            <w:tcW w:w="3797" w:type="dxa"/>
            <w:shd w:val="clear" w:color="auto" w:fill="F8FAFC"/>
          </w:tcPr>
          <w:p w14:paraId="6C3E7B69" w14:textId="77777777" w:rsidR="00C17AD2" w:rsidRDefault="006F29D6">
            <w:r>
              <w:rPr>
                <w:sz w:val="18"/>
              </w:rPr>
              <w:t>Graph model over card-merchant-device links</w:t>
            </w:r>
          </w:p>
        </w:tc>
        <w:tc>
          <w:tcPr>
            <w:tcW w:w="2921" w:type="dxa"/>
            <w:shd w:val="clear" w:color="auto" w:fill="F8FAFC"/>
          </w:tcPr>
          <w:p w14:paraId="34115698" w14:textId="77777777" w:rsidR="00C17AD2" w:rsidRDefault="006F29D6">
            <w:r>
              <w:rPr>
                <w:sz w:val="18"/>
              </w:rPr>
              <w:t>Detects organised rings and merchant compromise</w:t>
            </w:r>
          </w:p>
        </w:tc>
        <w:tc>
          <w:tcPr>
            <w:tcW w:w="2921" w:type="dxa"/>
            <w:shd w:val="clear" w:color="auto" w:fill="F8FAFC"/>
          </w:tcPr>
          <w:p w14:paraId="1833CAFB" w14:textId="77777777" w:rsidR="00C17AD2" w:rsidRDefault="006F29D6">
            <w:r>
              <w:rPr>
                <w:sz w:val="18"/>
              </w:rPr>
              <w:t>T14, Liu 2021 (PC-GNN)</w:t>
            </w:r>
          </w:p>
        </w:tc>
      </w:tr>
      <w:tr w:rsidR="00C17AD2" w14:paraId="7D546F09" w14:textId="77777777">
        <w:trPr>
          <w:jc w:val="center"/>
        </w:trPr>
        <w:tc>
          <w:tcPr>
            <w:tcW w:w="3797" w:type="dxa"/>
          </w:tcPr>
          <w:p w14:paraId="67B6E7F4" w14:textId="77777777" w:rsidR="00C17AD2" w:rsidRDefault="006F29D6">
            <w:r>
              <w:rPr>
                <w:sz w:val="18"/>
              </w:rPr>
              <w:t>LSTM/Transformer over each card's transaction sequence</w:t>
            </w:r>
          </w:p>
        </w:tc>
        <w:tc>
          <w:tcPr>
            <w:tcW w:w="2921" w:type="dxa"/>
          </w:tcPr>
          <w:p w14:paraId="6EED588D" w14:textId="77777777" w:rsidR="00C17AD2" w:rsidRDefault="006F29D6">
            <w:r>
              <w:rPr>
                <w:sz w:val="18"/>
              </w:rPr>
              <w:t>Richer behavioural memory</w:t>
            </w:r>
          </w:p>
        </w:tc>
        <w:tc>
          <w:tcPr>
            <w:tcW w:w="2921" w:type="dxa"/>
          </w:tcPr>
          <w:p w14:paraId="226AFC0E" w14:textId="77777777" w:rsidR="00C17AD2" w:rsidRDefault="006F29D6">
            <w:r>
              <w:rPr>
                <w:sz w:val="18"/>
              </w:rPr>
              <w:t>T19, Jurgovsky 2018</w:t>
            </w:r>
          </w:p>
        </w:tc>
      </w:tr>
      <w:tr w:rsidR="00C17AD2" w14:paraId="5CDBC2BD" w14:textId="77777777">
        <w:trPr>
          <w:jc w:val="center"/>
        </w:trPr>
        <w:tc>
          <w:tcPr>
            <w:tcW w:w="3797" w:type="dxa"/>
            <w:shd w:val="clear" w:color="auto" w:fill="F8FAFC"/>
          </w:tcPr>
          <w:p w14:paraId="2B34B730" w14:textId="77777777" w:rsidR="00C17AD2" w:rsidRDefault="006F29D6">
            <w:r>
              <w:rPr>
                <w:sz w:val="18"/>
              </w:rPr>
              <w:t>Mobile customer app ("Was this you?" push alerts)</w:t>
            </w:r>
          </w:p>
        </w:tc>
        <w:tc>
          <w:tcPr>
            <w:tcW w:w="2921" w:type="dxa"/>
            <w:shd w:val="clear" w:color="auto" w:fill="F8FAFC"/>
          </w:tcPr>
          <w:p w14:paraId="20647D4A" w14:textId="77777777" w:rsidR="00C17AD2" w:rsidRDefault="006F29D6">
            <w:r>
              <w:rPr>
                <w:sz w:val="18"/>
              </w:rPr>
              <w:t>Faster confirmation, fewer false blocks</w:t>
            </w:r>
          </w:p>
        </w:tc>
        <w:tc>
          <w:tcPr>
            <w:tcW w:w="2921" w:type="dxa"/>
            <w:shd w:val="clear" w:color="auto" w:fill="F8FAFC"/>
          </w:tcPr>
          <w:p w14:paraId="4A2732FC" w14:textId="77777777" w:rsidR="00C17AD2" w:rsidRDefault="006F29D6">
            <w:r>
              <w:rPr>
                <w:sz w:val="18"/>
              </w:rPr>
              <w:t>Same REST API</w:t>
            </w:r>
          </w:p>
        </w:tc>
      </w:tr>
      <w:tr w:rsidR="00C17AD2" w14:paraId="27E9A297" w14:textId="77777777">
        <w:trPr>
          <w:jc w:val="center"/>
        </w:trPr>
        <w:tc>
          <w:tcPr>
            <w:tcW w:w="3797" w:type="dxa"/>
          </w:tcPr>
          <w:p w14:paraId="75CABAA7" w14:textId="77777777" w:rsidR="00C17AD2" w:rsidRDefault="006F29D6">
            <w:r>
              <w:rPr>
                <w:sz w:val="18"/>
              </w:rPr>
              <w:t>Device, IP and payee signals</w:t>
            </w:r>
          </w:p>
        </w:tc>
        <w:tc>
          <w:tcPr>
            <w:tcW w:w="2921" w:type="dxa"/>
          </w:tcPr>
          <w:p w14:paraId="7D678B61" w14:textId="77777777" w:rsidR="00C17AD2" w:rsidRDefault="006F29D6">
            <w:r>
              <w:rPr>
                <w:sz w:val="18"/>
              </w:rPr>
              <w:t>Social-engineering and account-takeover coverage</w:t>
            </w:r>
          </w:p>
        </w:tc>
        <w:tc>
          <w:tcPr>
            <w:tcW w:w="2921" w:type="dxa"/>
          </w:tcPr>
          <w:p w14:paraId="085B0C0A" w14:textId="77777777" w:rsidR="00C17AD2" w:rsidRDefault="006F29D6">
            <w:r>
              <w:rPr>
                <w:sz w:val="18"/>
              </w:rPr>
              <w:t>Industry practice</w:t>
            </w:r>
          </w:p>
        </w:tc>
      </w:tr>
      <w:tr w:rsidR="00C17AD2" w14:paraId="7B71247E" w14:textId="77777777">
        <w:trPr>
          <w:jc w:val="center"/>
        </w:trPr>
        <w:tc>
          <w:tcPr>
            <w:tcW w:w="3797" w:type="dxa"/>
            <w:shd w:val="clear" w:color="auto" w:fill="F8FAFC"/>
          </w:tcPr>
          <w:p w14:paraId="490F5538" w14:textId="77777777" w:rsidR="00C17AD2" w:rsidRDefault="006F29D6">
            <w:r>
              <w:rPr>
                <w:sz w:val="18"/>
              </w:rPr>
              <w:t>Validation on IEEE-CIS and real bank data</w:t>
            </w:r>
          </w:p>
        </w:tc>
        <w:tc>
          <w:tcPr>
            <w:tcW w:w="2921" w:type="dxa"/>
            <w:shd w:val="clear" w:color="auto" w:fill="F8FAFC"/>
          </w:tcPr>
          <w:p w14:paraId="6C45216E" w14:textId="77777777" w:rsidR="00C17AD2" w:rsidRDefault="006F29D6">
            <w:r>
              <w:rPr>
                <w:sz w:val="18"/>
              </w:rPr>
              <w:t>External validity</w:t>
            </w:r>
          </w:p>
        </w:tc>
        <w:tc>
          <w:tcPr>
            <w:tcW w:w="2921" w:type="dxa"/>
            <w:shd w:val="clear" w:color="auto" w:fill="F8FAFC"/>
          </w:tcPr>
          <w:p w14:paraId="33205BDE" w14:textId="77777777" w:rsidR="00C17AD2" w:rsidRDefault="006F29D6">
            <w:r>
              <w:rPr>
                <w:sz w:val="18"/>
              </w:rPr>
              <w:t>T2, T6, T9</w:t>
            </w:r>
          </w:p>
        </w:tc>
      </w:tr>
    </w:tbl>
    <w:p w14:paraId="3E91F59A" w14:textId="77777777" w:rsidR="00C17AD2" w:rsidRDefault="00C17AD2"/>
    <w:p w14:paraId="0087EA4B" w14:textId="77777777" w:rsidR="00C17AD2" w:rsidRDefault="006F29D6">
      <w:pPr>
        <w:pStyle w:val="Heading1"/>
      </w:pPr>
      <w:bookmarkStart w:id="50" w:name="_Toc240057841"/>
      <w:r>
        <w:t>14 Conclusion</w:t>
      </w:r>
      <w:bookmarkEnd w:id="50"/>
    </w:p>
    <w:p w14:paraId="7933EE73" w14:textId="77777777" w:rsidR="00C17AD2" w:rsidRDefault="006F29D6">
      <w:r>
        <w:t xml:space="preserve">FraudLens shows that an explainable hybrid of gradient-boosted trees, a random forest and an anomaly detector, fed with causal behavioural features, detects card fraud accurately (test PR-AUC 0.979, recall 92.5%, precision 94.6%), fast (209.4 ms per transaction) and transparently, and that it is deployable as a real web service. Just as important, the project shows </w:t>
      </w:r>
      <w:r>
        <w:rPr>
          <w:i/>
        </w:rPr>
        <w:t>how to evaluate</w:t>
      </w:r>
      <w:r>
        <w:t xml:space="preserve"> fraud detectors honestly: several impressive published numbers can only be reproduced with data leakage, while our results hold on unseen future data, with confidence intervals and significance tests. Existing projects mainly detect fraud; FraudLens detects it, recognises unusual behaviour, prices the risk, explains the decision and leaves an audit trail.</w:t>
      </w:r>
    </w:p>
    <w:p w14:paraId="584F9C40" w14:textId="77777777" w:rsidR="00C17AD2" w:rsidRDefault="006F29D6">
      <w:pPr>
        <w:pStyle w:val="Heading1"/>
      </w:pPr>
      <w:bookmarkStart w:id="51" w:name="_Toc240057842"/>
      <w:r>
        <w:t>References</w:t>
      </w:r>
      <w:bookmarkEnd w:id="51"/>
    </w:p>
    <w:p w14:paraId="012A2CFA" w14:textId="77777777" w:rsidR="00C17AD2" w:rsidRDefault="006F29D6">
      <w:pPr>
        <w:pStyle w:val="ListNumber"/>
      </w:pPr>
      <w:r>
        <w:t xml:space="preserve">Andrea Dal Pozzolo, Olivier Caelen, Reid A. Johnson, Gianluca Bontempi (2015). Calibrating Probability with Undersampling for Unbalanced Classification. </w:t>
      </w:r>
      <w:r>
        <w:rPr>
          <w:i/>
        </w:rPr>
        <w:t>2015 IEEE Symposium Series on Computational Intelligence (SSCI), Cape Town</w:t>
      </w:r>
      <w:r>
        <w:t>, pp. 159-166. https://doi.org/10.1109/SSCI.2015.33</w:t>
      </w:r>
    </w:p>
    <w:p w14:paraId="4A0C319C" w14:textId="77777777" w:rsidR="00C17AD2" w:rsidRDefault="006F29D6">
      <w:pPr>
        <w:pStyle w:val="ListNumber"/>
      </w:pPr>
      <w:r>
        <w:t xml:space="preserve">Andrea Dal Pozzolo, Giacomo Boracchi, Olivier Caelen, Cesare Alippi, Gianluca Bontempi (2018). Credit Card Fraud Detection: A Realistic Modeling and a Novel Learning Strategy. </w:t>
      </w:r>
      <w:r>
        <w:rPr>
          <w:i/>
        </w:rPr>
        <w:t>IEEE Transactions on Neural Networks and Learning Systems</w:t>
      </w:r>
      <w:r>
        <w:t>, vol. 29, no. 8, pp. 3784-3797. https://doi.org/10.1109/TNNLS.2017.2736643</w:t>
      </w:r>
    </w:p>
    <w:p w14:paraId="50D80FC1" w14:textId="77777777" w:rsidR="00C17AD2" w:rsidRDefault="006F29D6">
      <w:pPr>
        <w:pStyle w:val="ListNumber"/>
      </w:pPr>
      <w:r>
        <w:t xml:space="preserve">Yann-Ael Le Borgne, Wissam Siblini, Bertrand Lebichot, Gianluca Bontempi (2022). Reproducible Machine Learning for Credit Card Fraud Detection - Practical Handbook. </w:t>
      </w:r>
      <w:r>
        <w:rPr>
          <w:i/>
        </w:rPr>
        <w:t>Universite Libre de Bruxelles (online book, Jupyter Book)</w:t>
      </w:r>
    </w:p>
    <w:p w14:paraId="0BE13B81" w14:textId="77777777" w:rsidR="00C17AD2" w:rsidRDefault="006F29D6">
      <w:pPr>
        <w:pStyle w:val="ListNumber"/>
      </w:pPr>
      <w:r>
        <w:t xml:space="preserve">Christopher Whitrow, David J. Hand, Piotr Juszczak, David Weston, Niall M. Adams (2009). Transaction aggregation as a strategy for credit card fraud detection. </w:t>
      </w:r>
      <w:r>
        <w:rPr>
          <w:i/>
        </w:rPr>
        <w:t>Data Mining and Knowledge Discovery</w:t>
      </w:r>
      <w:r>
        <w:t>, vol. 18, no. 1, pp. 30-55. https://doi.org/10.1007/s10618-008-0116-z</w:t>
      </w:r>
    </w:p>
    <w:p w14:paraId="5AB475EA" w14:textId="77777777" w:rsidR="00C17AD2" w:rsidRDefault="006F29D6">
      <w:pPr>
        <w:pStyle w:val="ListNumber"/>
      </w:pPr>
      <w:r>
        <w:t xml:space="preserve">Alejandro Correa Bahnsen, Djamila Aouada, Aleksandar Stojanovic, Bjorn Ottersten (2016). Feature engineering strategies for credit card fraud detection. </w:t>
      </w:r>
      <w:r>
        <w:rPr>
          <w:i/>
        </w:rPr>
        <w:t>Expert Systems with Applications</w:t>
      </w:r>
      <w:r>
        <w:t>, vol. 51, pp. 134-142. https://doi.org/10.1016/j.eswa.2015.12.030</w:t>
      </w:r>
    </w:p>
    <w:p w14:paraId="581C78BC" w14:textId="77777777" w:rsidR="00C17AD2" w:rsidRDefault="006F29D6">
      <w:pPr>
        <w:pStyle w:val="ListNumber"/>
      </w:pPr>
      <w:r>
        <w:t xml:space="preserve">Fabrizio Carcillo, Yann-Ael Le Borgne, Olivier Caelen, Yacine Kessaci, Frederic Oble, Gianluca Bontempi (2021). Combining unsupervised and supervised learning in credit card fraud detection. </w:t>
      </w:r>
      <w:r>
        <w:rPr>
          <w:i/>
        </w:rPr>
        <w:t>Information Sciences</w:t>
      </w:r>
      <w:r>
        <w:t>, vol. 557, pp. 317-331 (online 2019). https://doi.org/10.1016/j.ins.2019.05.042</w:t>
      </w:r>
    </w:p>
    <w:p w14:paraId="57509F42" w14:textId="77777777" w:rsidR="00C17AD2" w:rsidRDefault="006F29D6">
      <w:pPr>
        <w:pStyle w:val="ListNumber"/>
      </w:pPr>
      <w:r>
        <w:t xml:space="preserve">Fei Tony Liu, Kai Ming Ting, Zhi-Hua Zhou (2008). Isolation Forest. </w:t>
      </w:r>
      <w:r>
        <w:rPr>
          <w:i/>
        </w:rPr>
        <w:t>2008 Eighth IEEE International Conference on Data Mining (ICDM), Pisa</w:t>
      </w:r>
      <w:r>
        <w:t>, pp. 413-422. https://doi.org/10.1109/ICDM.2008.17</w:t>
      </w:r>
    </w:p>
    <w:p w14:paraId="4AFA9472" w14:textId="77777777" w:rsidR="00C17AD2" w:rsidRDefault="006F29D6">
      <w:pPr>
        <w:pStyle w:val="ListNumber"/>
      </w:pPr>
      <w:r>
        <w:t xml:space="preserve">Leo Breiman (2001). Random Forests. </w:t>
      </w:r>
      <w:r>
        <w:rPr>
          <w:i/>
        </w:rPr>
        <w:t>Machine Learning</w:t>
      </w:r>
      <w:r>
        <w:t>, vol. 45, no. 1, pp. 5-32. https://doi.org/10.1023/A:1010933404324</w:t>
      </w:r>
    </w:p>
    <w:p w14:paraId="0A1DC1B8" w14:textId="77777777" w:rsidR="00C17AD2" w:rsidRDefault="006F29D6">
      <w:pPr>
        <w:pStyle w:val="ListNumber"/>
      </w:pPr>
      <w:r>
        <w:t xml:space="preserve">Tianqi Chen, Carlos Guestrin (2016). XGBoost: A Scalable Tree Boosting System. </w:t>
      </w:r>
      <w:r>
        <w:rPr>
          <w:i/>
        </w:rPr>
        <w:t>Proceedings of the 22nd ACM SIGKDD International Conference on Knowledge Discovery and Data Mining (KDD '16)</w:t>
      </w:r>
      <w:r>
        <w:t>, pp. 785-794. https://doi.org/10.1145/2939672.2939785</w:t>
      </w:r>
    </w:p>
    <w:p w14:paraId="329D5D54" w14:textId="77777777" w:rsidR="00C17AD2" w:rsidRDefault="006F29D6">
      <w:pPr>
        <w:pStyle w:val="ListNumber"/>
      </w:pPr>
      <w:r>
        <w:t xml:space="preserve">Guolin Ke, Qi Meng, Thomas Finley, Taifeng Wang, Wei Chen, Weidong Ma, Qiwei Ye, Tie-Yan Liu (2017). LightGBM: A Highly Efficient Gradient Boosting Decision Tree. </w:t>
      </w:r>
      <w:r>
        <w:rPr>
          <w:i/>
        </w:rPr>
        <w:t>Advances in Neural Information Processing Systems 30 (NIPS 2017)</w:t>
      </w:r>
    </w:p>
    <w:p w14:paraId="5A121CCE" w14:textId="77777777" w:rsidR="00C17AD2" w:rsidRDefault="006F29D6">
      <w:pPr>
        <w:pStyle w:val="ListNumber"/>
      </w:pPr>
      <w:r>
        <w:t xml:space="preserve">David H. Wolpert (1992). Stacked generalization. </w:t>
      </w:r>
      <w:r>
        <w:rPr>
          <w:i/>
        </w:rPr>
        <w:t>Neural Networks</w:t>
      </w:r>
      <w:r>
        <w:t>, vol. 5, no. 2, pp. 241-259. https://doi.org/10.1016/S0893-6080(05)80023-1</w:t>
      </w:r>
    </w:p>
    <w:p w14:paraId="03E7FB02" w14:textId="77777777" w:rsidR="00C17AD2" w:rsidRDefault="006F29D6">
      <w:pPr>
        <w:pStyle w:val="ListNumber"/>
      </w:pPr>
      <w:r>
        <w:t xml:space="preserve">Scott M. Lundberg, Su-In Lee (2017). A Unified Approach to Interpreting Model Predictions. </w:t>
      </w:r>
      <w:r>
        <w:rPr>
          <w:i/>
        </w:rPr>
        <w:t>Advances in Neural Information Processing Systems 30 (NIPS 2017)</w:t>
      </w:r>
    </w:p>
    <w:p w14:paraId="75952BFA" w14:textId="77777777" w:rsidR="00C17AD2" w:rsidRDefault="006F29D6">
      <w:pPr>
        <w:pStyle w:val="ListNumber"/>
      </w:pPr>
      <w:r>
        <w:t xml:space="preserve">Scott M. Lundberg, Gabriel Erion, Hugh Chen, Alex DeGrave, Jordan M. Prutkin, Bala Nair, Ronit Katz, Jonathan Himmelfarb, Nisha Bansal, Su-In Lee (2020). From local explanations to global understanding with explainable AI for trees. </w:t>
      </w:r>
      <w:r>
        <w:rPr>
          <w:i/>
        </w:rPr>
        <w:t>Nature Machine Intelligence</w:t>
      </w:r>
      <w:r>
        <w:t>, vol. 2, no. 1, pp. 56-67. https://doi.org/10.1038/s42256-019-0138-9</w:t>
      </w:r>
    </w:p>
    <w:p w14:paraId="76C5151F" w14:textId="77777777" w:rsidR="00C17AD2" w:rsidRDefault="006F29D6">
      <w:pPr>
        <w:pStyle w:val="ListNumber"/>
      </w:pPr>
      <w:r>
        <w:t xml:space="preserve">Ismini Psychoula, Andreas Gutmann, Pradip Mainali, Sharon H. Lee, Paul Dunphy, Fabien Petitcolas (2021). Explainable Machine Learning for Fraud Detection. </w:t>
      </w:r>
      <w:r>
        <w:rPr>
          <w:i/>
        </w:rPr>
        <w:t>Computer (IEEE)</w:t>
      </w:r>
      <w:r>
        <w:t>, vol. 54, no. 10, pp. 49-59. https://doi.org/10.1109/MC.2021.3081249</w:t>
      </w:r>
    </w:p>
    <w:p w14:paraId="01C8377C" w14:textId="77777777" w:rsidR="00C17AD2" w:rsidRDefault="006F29D6">
      <w:pPr>
        <w:pStyle w:val="ListNumber"/>
      </w:pPr>
      <w:r>
        <w:t xml:space="preserve">Leo Grinsztajn, Edouard Oyallon, Gael Varoquaux (2022). Why do tree-based models still outperform deep learning on typical tabular data?. </w:t>
      </w:r>
      <w:r>
        <w:rPr>
          <w:i/>
        </w:rPr>
        <w:t>Advances in Neural Information Processing Systems 35 (NeurIPS 2022), Datasets and Benchmarks Track</w:t>
      </w:r>
      <w:r>
        <w:t>, pp. 507-520 (Curran). https://doi.org/10.52202/068431-0037</w:t>
      </w:r>
    </w:p>
    <w:p w14:paraId="79052ED7" w14:textId="77777777" w:rsidR="00C17AD2" w:rsidRDefault="006F29D6">
      <w:pPr>
        <w:pStyle w:val="ListNumber"/>
      </w:pPr>
      <w:r>
        <w:t xml:space="preserve">Ravid Shwartz-Ziv, Amitai Armon (2022). Tabular data: Deep learning is not all you need. </w:t>
      </w:r>
      <w:r>
        <w:rPr>
          <w:i/>
        </w:rPr>
        <w:t>Information Fusion</w:t>
      </w:r>
      <w:r>
        <w:t>, vol. 81, pp. 84-90. https://doi.org/10.1016/j.inffus.2021.11.011</w:t>
      </w:r>
    </w:p>
    <w:p w14:paraId="56E2E10C" w14:textId="77777777" w:rsidR="00C17AD2" w:rsidRDefault="006F29D6">
      <w:pPr>
        <w:pStyle w:val="ListNumber"/>
      </w:pPr>
      <w:r>
        <w:t xml:space="preserve">Takaya Saito, Marc Rehmsmeier (2015). The Precision-Recall Plot Is More Informative than the ROC Plot When Evaluating Binary Classifiers on Imbalanced Datasets. </w:t>
      </w:r>
      <w:r>
        <w:rPr>
          <w:i/>
        </w:rPr>
        <w:t>PLoS ONE</w:t>
      </w:r>
      <w:r>
        <w:t>, vol. 10, no. 3, e0118432. https://doi.org/10.1371/journal.pone.0118432</w:t>
      </w:r>
    </w:p>
    <w:p w14:paraId="58E06C57" w14:textId="77777777" w:rsidR="00C17AD2" w:rsidRDefault="006F29D6">
      <w:pPr>
        <w:pStyle w:val="ListNumber"/>
      </w:pPr>
      <w:r>
        <w:t xml:space="preserve">Davide Chicco, Giuseppe Jurman (2020). The advantages of the Matthews correlation coefficient (MCC) over F1 score and accuracy in binary classification evaluation. </w:t>
      </w:r>
      <w:r>
        <w:rPr>
          <w:i/>
        </w:rPr>
        <w:t>BMC Genomics</w:t>
      </w:r>
      <w:r>
        <w:t>, vol. 21, article 6. https://doi.org/10.1186/s12864-019-6413-7</w:t>
      </w:r>
    </w:p>
    <w:p w14:paraId="34A91D6C" w14:textId="77777777" w:rsidR="00C17AD2" w:rsidRDefault="006F29D6">
      <w:pPr>
        <w:pStyle w:val="ListNumber"/>
      </w:pPr>
      <w:r>
        <w:t xml:space="preserve">Miriam Seoane Santos, Jastin Pompeu Soares, Pedro Henriques Abreu, Helder Araujo, Joao Santos (2018). Cross-Validation for Imbalanced Datasets: Avoiding Overoptimistic and Overfitting Approaches. </w:t>
      </w:r>
      <w:r>
        <w:rPr>
          <w:i/>
        </w:rPr>
        <w:t>IEEE Computational Intelligence Magazine</w:t>
      </w:r>
      <w:r>
        <w:t>, vol. 13, no. 4, pp. 59-76. https://doi.org/10.1109/MCI.2018.2866730</w:t>
      </w:r>
    </w:p>
    <w:p w14:paraId="56DA8D94" w14:textId="77777777" w:rsidR="00C17AD2" w:rsidRDefault="006F29D6">
      <w:pPr>
        <w:pStyle w:val="ListNumber"/>
      </w:pPr>
      <w:r>
        <w:t xml:space="preserve">Shachar Kaufman, Saharon Rosset, Claudia Perlich, Ori Stitelman (2012). Leakage in data mining: Formulation, detection, and avoidance. </w:t>
      </w:r>
      <w:r>
        <w:rPr>
          <w:i/>
        </w:rPr>
        <w:t>ACM Transactions on Knowledge Discovery from Data</w:t>
      </w:r>
      <w:r>
        <w:t>, vol. 6, no. 4, article 15, pp. 1-21. https://doi.org/10.1145/2382577.2382579</w:t>
      </w:r>
    </w:p>
    <w:p w14:paraId="19763C56" w14:textId="77777777" w:rsidR="00C17AD2" w:rsidRDefault="006F29D6">
      <w:pPr>
        <w:pStyle w:val="ListNumber"/>
      </w:pPr>
      <w:r>
        <w:t xml:space="preserve">Khizar Hayat, Baptiste Magnier (2025). Data Leakage and Deceptive Performance: A Critical Examination of Credit Card Fraud Detection Methodologies. </w:t>
      </w:r>
      <w:r>
        <w:rPr>
          <w:i/>
        </w:rPr>
        <w:t>Mathematics (MDPI)</w:t>
      </w:r>
      <w:r>
        <w:t>, vol. 13, no. 16, article 2563. https://doi.org/10.3390/math13162563</w:t>
      </w:r>
    </w:p>
    <w:p w14:paraId="67F5735A" w14:textId="77777777" w:rsidR="00C17AD2" w:rsidRDefault="006F29D6">
      <w:pPr>
        <w:pStyle w:val="ListNumber"/>
      </w:pPr>
      <w:r>
        <w:t xml:space="preserve">Ruben van den Goorbergh, Maarten van Smeden, Dirk Timmerman, Ben Van Calster (2022). The harm of class imbalance corrections for risk prediction models: illustration and simulation using logistic regression. </w:t>
      </w:r>
      <w:r>
        <w:rPr>
          <w:i/>
        </w:rPr>
        <w:t>Journal of the American Medical Informatics Association</w:t>
      </w:r>
      <w:r>
        <w:t>, vol. 29, no. 9, pp. 1525-1534. https://doi.org/10.1093/jamia/ocac093</w:t>
      </w:r>
    </w:p>
    <w:p w14:paraId="4E5721CE" w14:textId="77777777" w:rsidR="00C17AD2" w:rsidRDefault="006F29D6">
      <w:pPr>
        <w:pStyle w:val="ListNumber"/>
      </w:pPr>
      <w:r>
        <w:t xml:space="preserve">Charles Elkan (2001). The Foundations of Cost-Sensitive Learning. </w:t>
      </w:r>
      <w:r>
        <w:rPr>
          <w:i/>
        </w:rPr>
        <w:t>Proceedings of the 17th International Joint Conference on Artificial Intelligence (IJCAI-01), Seattle</w:t>
      </w:r>
      <w:r>
        <w:t>, pp. 973-978</w:t>
      </w:r>
    </w:p>
    <w:p w14:paraId="7FB8BB11" w14:textId="77777777" w:rsidR="00C17AD2" w:rsidRDefault="006F29D6">
      <w:pPr>
        <w:pStyle w:val="ListNumber"/>
      </w:pPr>
      <w:r>
        <w:t xml:space="preserve">Alexandru Niculescu-Mizil, Rich Caruana (2005). Predicting good probabilities with supervised learning. </w:t>
      </w:r>
      <w:r>
        <w:rPr>
          <w:i/>
        </w:rPr>
        <w:t>Proceedings of the 22nd International Conference on Machine Learning (ICML '05), Bonn</w:t>
      </w:r>
      <w:r>
        <w:t>, pp. 625-632. https://doi.org/10.1145/1102351.1102430</w:t>
      </w:r>
    </w:p>
    <w:p w14:paraId="6CED7635" w14:textId="77777777" w:rsidR="00C17AD2" w:rsidRDefault="006F29D6">
      <w:pPr>
        <w:pStyle w:val="ListNumber"/>
      </w:pPr>
      <w:r>
        <w:t xml:space="preserve">Sebastiaan Hoppner, Bart Baesens, Wouter Verbeke, Tim Verdonck (2022). Instance-dependent cost-sensitive learning for detecting transfer fraud. </w:t>
      </w:r>
      <w:r>
        <w:rPr>
          <w:i/>
        </w:rPr>
        <w:t>European Journal of Operational Research</w:t>
      </w:r>
      <w:r>
        <w:t>, vol. 297, no. 1, pp. 291-300. https://doi.org/10.1016/j.ejor.2021.05.028</w:t>
      </w:r>
    </w:p>
    <w:p w14:paraId="6CDCB2FB" w14:textId="77777777" w:rsidR="00C17AD2" w:rsidRDefault="006F29D6">
      <w:pPr>
        <w:pStyle w:val="ListNumber"/>
      </w:pPr>
      <w:r>
        <w:t xml:space="preserve">Toon Vanderschueren, Tim Verdonck, Bart Baesens, Wouter Verbeke (2022). Predict-then-optimize or predict-and-optimize? An empirical evaluation of cost-sensitive learning strategies. </w:t>
      </w:r>
      <w:r>
        <w:rPr>
          <w:i/>
        </w:rPr>
        <w:t>Information Sciences</w:t>
      </w:r>
      <w:r>
        <w:t>, vol. 594, pp. 400-415. https://doi.org/10.1016/j.ins.2022.02.021</w:t>
      </w:r>
    </w:p>
    <w:p w14:paraId="69CB3E64" w14:textId="77777777" w:rsidR="00C17AD2" w:rsidRDefault="006F29D6">
      <w:pPr>
        <w:pStyle w:val="ListNumber"/>
      </w:pPr>
      <w:r>
        <w:t xml:space="preserve">Joao Gama, Indre Zliobaite, Albert Bifet, Mykola Pechenizkiy, Abdelhamid Bouchachia (2014). A survey on concept drift adaptation. </w:t>
      </w:r>
      <w:r>
        <w:rPr>
          <w:i/>
        </w:rPr>
        <w:t>ACM Computing Surveys</w:t>
      </w:r>
      <w:r>
        <w:t>, vol. 46, no. 4, article 44, pp. 1-37. https://doi.org/10.1145/2523813</w:t>
      </w:r>
    </w:p>
    <w:p w14:paraId="3525823B" w14:textId="77777777" w:rsidR="00C17AD2" w:rsidRDefault="006F29D6">
      <w:pPr>
        <w:pStyle w:val="ListNumber"/>
      </w:pPr>
      <w:r>
        <w:t xml:space="preserve">Johannes Jurgovsky, Michael Granitzer, Konstantin Ziegler, Sylvie Calabretto, Pierre-Edouard Portier, Liyun He-Guelton, Olivier Caelen (2018). Sequence classification for credit-card fraud detection. </w:t>
      </w:r>
      <w:r>
        <w:rPr>
          <w:i/>
        </w:rPr>
        <w:t>Expert Systems with Applications</w:t>
      </w:r>
      <w:r>
        <w:t>, vol. 100, pp. 234-245. https://doi.org/10.1016/j.eswa.2018.01.037</w:t>
      </w:r>
    </w:p>
    <w:p w14:paraId="7B01ED98" w14:textId="77777777" w:rsidR="00C17AD2" w:rsidRDefault="006F29D6">
      <w:pPr>
        <w:pStyle w:val="ListNumber"/>
      </w:pPr>
      <w:r>
        <w:t xml:space="preserve">Fabrizio Carcillo, Andrea Dal Pozzolo, Yann-Ael Le Borgne, Olivier Caelen, Yannis Mazzer, Gianluca Bontempi (2018). SCARFF: a scalable framework for streaming credit card fraud detection with Spark. </w:t>
      </w:r>
      <w:r>
        <w:rPr>
          <w:i/>
        </w:rPr>
        <w:t>Information Fusion</w:t>
      </w:r>
      <w:r>
        <w:t>, vol. 41, pp. 182-194. https://doi.org/10.1016/j.inffus.2017.09.005</w:t>
      </w:r>
    </w:p>
    <w:p w14:paraId="1404CA18" w14:textId="77777777" w:rsidR="00C17AD2" w:rsidRDefault="006F29D6">
      <w:pPr>
        <w:pStyle w:val="ListNumber"/>
      </w:pPr>
      <w:r>
        <w:t xml:space="preserve">Nitesh V. Chawla, Kevin W. Bowyer, Lawrence O. Hall, W. Philip Kegelmeyer (2002). SMOTE: Synthetic Minority Over-sampling Technique. </w:t>
      </w:r>
      <w:r>
        <w:rPr>
          <w:i/>
        </w:rPr>
        <w:t>Journal of Artificial Intelligence Research</w:t>
      </w:r>
      <w:r>
        <w:t>, vol. 16, pp. 321-357. https://doi.org/10.1613/jair.953</w:t>
      </w:r>
    </w:p>
    <w:p w14:paraId="16C9C786" w14:textId="77777777" w:rsidR="00C17AD2" w:rsidRDefault="006F29D6">
      <w:pPr>
        <w:pStyle w:val="ListNumber"/>
      </w:pPr>
      <w:r>
        <w:t xml:space="preserve">Mohammad Shanaa, Sherief Abdallah (2025). A Hybrid Anomaly Detection Framework Combining Supervised and Unsupervised Learning for Credit Card Fraud Detection. </w:t>
      </w:r>
      <w:r>
        <w:rPr>
          <w:i/>
        </w:rPr>
        <w:t>F1000Research</w:t>
      </w:r>
      <w:r>
        <w:t>, vol. 14, article 664 (v2, Dec 2025). https://doi.org/10.12688/f1000research.166350.2</w:t>
      </w:r>
    </w:p>
    <w:p w14:paraId="55F81A1F" w14:textId="77777777" w:rsidR="00C17AD2" w:rsidRDefault="006F29D6">
      <w:pPr>
        <w:pStyle w:val="ListNumber"/>
      </w:pPr>
      <w:r>
        <w:t xml:space="preserve">Yang Liu, Xiang Ao, Zidi Qin, Jianfeng Chi, Jinghua Feng, Hao Yang, Qing He (2021). Pick and Choose: A GNN-based Imbalanced Learning Approach for Fraud Detection. </w:t>
      </w:r>
      <w:r>
        <w:rPr>
          <w:i/>
        </w:rPr>
        <w:t>Proceedings of the Web Conference 2021 (WWW '21)</w:t>
      </w:r>
      <w:r>
        <w:t>, pp. 3168-3177. https://doi.org/10.1145/3442381.3449989</w:t>
      </w:r>
    </w:p>
    <w:p w14:paraId="2A0F0B2D" w14:textId="77777777" w:rsidR="00C17AD2" w:rsidRDefault="006F29D6">
      <w:pPr>
        <w:pStyle w:val="ListNumber"/>
      </w:pPr>
      <w:r>
        <w:t>The Nilson Report, press release 'Global Card Fraud Losses at $33 Billion' (GlobeNewswire) (2026-01-07). Global payment-card fraud losses (issuers, merchants, acquirers, ATM processors) in 2024. https://www.globenewswire.com/news-release/2026/01/07/3214821/0/en/global-card-fraud-losses-at-33-billion.html</w:t>
      </w:r>
    </w:p>
    <w:p w14:paraId="1E2C971D" w14:textId="77777777" w:rsidR="00C17AD2" w:rsidRDefault="006F29D6">
      <w:pPr>
        <w:pStyle w:val="ListNumber"/>
      </w:pPr>
      <w:r>
        <w:t>Le Borgne et al., Reproducible Machine Learning for Credit Card Fraud Detection - Practical Handbook, Foreword (citing Nilson Report 2019) (2022). Long-run growth of global card fraud losses (historical trend). https://fraud-detection-handbook.github.io/fraud-detection-handbook/Foreword.html</w:t>
      </w:r>
    </w:p>
    <w:p w14:paraId="2FADFE3D" w14:textId="77777777" w:rsidR="00C17AD2" w:rsidRDefault="006F29D6">
      <w:pPr>
        <w:pStyle w:val="ListNumber"/>
      </w:pPr>
      <w:r>
        <w:t>EBA-ECB joint 2025 Report on Payment Fraud, ECB press release (2025-12-15). Payment fraud in the European Economic Area, 2024. https://www.ecb.europa.eu/press/pr/date/2025/html/ecb.pr251215~e133d9d683.en.html</w:t>
      </w:r>
    </w:p>
    <w:p w14:paraId="40FF47AC" w14:textId="77777777" w:rsidR="00C17AD2" w:rsidRDefault="006F29D6">
      <w:pPr>
        <w:pStyle w:val="ListNumber"/>
      </w:pPr>
      <w:r>
        <w:t>European Central Bank, Seventh report on card fraud (2021-10). Card-not-present (CNP) fraud share of total card fraud value (Europe). https://www.ecb.europa.eu/press/cardfraud/html/ecb.cardfraudreport202110~cac4c418e8.en.html</w:t>
      </w:r>
    </w:p>
    <w:p w14:paraId="1C6D5F56" w14:textId="77777777" w:rsidR="00C17AD2" w:rsidRDefault="006F29D6">
      <w:pPr>
        <w:pStyle w:val="ListNumber"/>
      </w:pPr>
      <w:r>
        <w:t>UK Finance, Annual Fraud Report 2025 press release (2025-05-28). UK unauthorised fraud and remote-purchase (CNP) fraud, 2024. https://www.ukfinance.org.uk/news-and-insight/press-release/fraud-report-2025-press-release</w:t>
      </w:r>
    </w:p>
    <w:p w14:paraId="2AEF3585" w14:textId="77777777" w:rsidR="00C17AD2" w:rsidRDefault="006F29D6">
      <w:pPr>
        <w:pStyle w:val="ListNumber"/>
      </w:pPr>
      <w:r>
        <w:t>Reserve Bank of India, Annual Report 2025-26, Chapter VI (Regulation, Supervision and Financial Stability), Tables VI.2 and VI.3 (2026-05-29). India: bank frauds reported to RBI (frauds of Rs 1 lakh and above), latest three years. https://www.rbi.org.in/Scripts/AnnualReportPublications.aspx?Id=1466</w:t>
      </w:r>
    </w:p>
    <w:p w14:paraId="35E4E989" w14:textId="77777777" w:rsidR="00C17AD2" w:rsidRDefault="006F29D6">
      <w:pPr>
        <w:pStyle w:val="ListNumber"/>
      </w:pPr>
      <w:r>
        <w:t>RBI Annual Report 2024-25 as reported by Deccan Herald and SBI Ecowrap (secondary sources; the RBI PDF is behind a bot-check) (2025-05-29). India: bank fraud figures as first published in the previous RBI Annual Report (before revisions). https://www.deccanherald.com/business/bank-frauds-value-trebles-to-over-rs-36000-crore-3563349</w:t>
      </w:r>
    </w:p>
    <w:p w14:paraId="29E00BC8" w14:textId="77777777" w:rsidR="00C17AD2" w:rsidRDefault="006F29D6">
      <w:pPr>
        <w:pStyle w:val="ListNumber"/>
      </w:pPr>
      <w:r>
        <w:t>Reserve Bank of India notification (2017-07-06). India: customer liability rules for unauthorised electronic banking transactions. https://www.rbi.org.in/commonman/english/scripts/Notification.aspx?Id=2336</w:t>
      </w:r>
    </w:p>
    <w:p w14:paraId="1330B76C" w14:textId="77777777" w:rsidR="00C17AD2" w:rsidRDefault="006F29D6">
      <w:pPr>
        <w:pStyle w:val="ListNumber"/>
      </w:pPr>
      <w:r>
        <w:t xml:space="preserve">T1. Shobhan Banoth, K. Reddy Madhavi (2024). A Novel Deep Learning Framework for Credit Card Fraud Detection. </w:t>
      </w:r>
      <w:r>
        <w:rPr>
          <w:i/>
        </w:rPr>
        <w:t>2024 13th International Conference on System Modeling &amp; Advancement in Research Trends (SMART), Moradabad, India, 6-7 Dec 2024, pp. 191-196 (IEEE)</w:t>
      </w:r>
      <w:r>
        <w:t>. https://doi.org/10.1109/SMART63812.2024.10882509</w:t>
      </w:r>
    </w:p>
    <w:p w14:paraId="4EF973D0" w14:textId="77777777" w:rsidR="00C17AD2" w:rsidRDefault="006F29D6">
      <w:pPr>
        <w:pStyle w:val="ListNumber"/>
      </w:pPr>
      <w:r>
        <w:t xml:space="preserve">T2. Pranav Prakash Menon, Amit Sachdeva, Gayathri V. M (2024). Fraud Shield: Credit Card Fraud Detection with Ensemble and Deep Learning. </w:t>
      </w:r>
      <w:r>
        <w:rPr>
          <w:i/>
        </w:rPr>
        <w:t>2024 4th International Conference on Pervasive Computing and Social Networking (ICPCSN), Salem, India, 3-4 May 2024, pp. 224-230 (IEEE)</w:t>
      </w:r>
      <w:r>
        <w:t>. https://doi.org/10.1109/ICPCSN62568.2024.00045</w:t>
      </w:r>
    </w:p>
    <w:p w14:paraId="52DCDAA3" w14:textId="77777777" w:rsidR="00C17AD2" w:rsidRDefault="006F29D6">
      <w:pPr>
        <w:pStyle w:val="ListNumber"/>
      </w:pPr>
      <w:r>
        <w:t xml:space="preserve">T3. Bipin Bihari Jayasingh, G. Bhagya Sri (2023). Online Transaction Anomaly Detection Model for Credit Card Usage Using Machine Learning Classifiers. </w:t>
      </w:r>
      <w:r>
        <w:rPr>
          <w:i/>
        </w:rPr>
        <w:t>2023 International Conference on Emerging Smart Computing and Informatics (ESCI), Pune, India, pp. 1-5 (IEEE)</w:t>
      </w:r>
      <w:r>
        <w:t>. https://doi.org/10.1109/ESCI56872.2023.10100152</w:t>
      </w:r>
    </w:p>
    <w:p w14:paraId="7DBC8484" w14:textId="77777777" w:rsidR="00C17AD2" w:rsidRDefault="006F29D6">
      <w:pPr>
        <w:pStyle w:val="ListNumber"/>
      </w:pPr>
      <w:r>
        <w:t xml:space="preserve">T4. Rohan Pawar, Hardik Kathuria, Praveen Joe I R (2023). Credit Card Fraud Detection and Analysis. </w:t>
      </w:r>
      <w:r>
        <w:rPr>
          <w:i/>
        </w:rPr>
        <w:t>2023 14th International Conference on Computing Communication and Networking Technologies (ICCCNT), Delhi, India, 6-8 Jul 2023, pp. 1-5 (IEEE)</w:t>
      </w:r>
      <w:r>
        <w:t>. https://doi.org/10.1109/ICCCNT56998.2023.10306410</w:t>
      </w:r>
    </w:p>
    <w:p w14:paraId="4434ABF9" w14:textId="77777777" w:rsidR="00C17AD2" w:rsidRDefault="006F29D6">
      <w:pPr>
        <w:pStyle w:val="ListNumber"/>
      </w:pPr>
      <w:r>
        <w:t xml:space="preserve">T5. Suni Jose, Deepa Devassy, Anly M Antony (2023). Detection of Credit Card Fraud Using Resampling and Boosting Technique. </w:t>
      </w:r>
      <w:r>
        <w:rPr>
          <w:i/>
        </w:rPr>
        <w:t>2023 Advanced Computing and Communication Technologies for High Performance Applications (ACCTHPA), Ernakulam, India, pp. 1-8 (IEEE)</w:t>
      </w:r>
      <w:r>
        <w:t>. https://doi.org/10.1109/ACCTHPA57160.2023.10083376</w:t>
      </w:r>
    </w:p>
    <w:p w14:paraId="33B63837" w14:textId="77777777" w:rsidR="00C17AD2" w:rsidRDefault="006F29D6">
      <w:pPr>
        <w:pStyle w:val="ListNumber"/>
      </w:pPr>
      <w:r>
        <w:t xml:space="preserve">T6. Sreenivas Prasad B, Akash Babu N, Harthikeswar Reddy, Rimjhim Padam Singh, Sneha Kanchan (2024). A Machine Learning Approach for Credit Card Fraud Detection in Massive Datasets Using SMOTE and Random Sampling. </w:t>
      </w:r>
      <w:r>
        <w:rPr>
          <w:i/>
        </w:rPr>
        <w:t>2024 IEEE Recent Advances in Intelligent Computational Systems (RAICS), Kothamangalam, Kerala, India, 16-18 May 2024, pp. 1-8</w:t>
      </w:r>
      <w:r>
        <w:t>. https://doi.org/10.1109/RAICS61201.2024.10690025</w:t>
      </w:r>
    </w:p>
    <w:p w14:paraId="709757C4" w14:textId="77777777" w:rsidR="00C17AD2" w:rsidRDefault="006F29D6">
      <w:pPr>
        <w:pStyle w:val="ListNumber"/>
      </w:pPr>
      <w:r>
        <w:t xml:space="preserve">T7. Prachi Gupta, Shatakshi Shukla, Vaishali Kikan, Ashwni Kumar (2024). Enhancing Fraud Detection in Credit Card Transactions using XGBoost and SMOTE: A Comparative Study. </w:t>
      </w:r>
      <w:r>
        <w:rPr>
          <w:i/>
        </w:rPr>
        <w:t>2024 IEEE International Conference on Smart Power Control and Renewable Energy (ICSPCRE), Rourkela, India, 19-21 Jul 2024, pp. 1-6</w:t>
      </w:r>
      <w:r>
        <w:t>. https://doi.org/10.1109/ICSPCRE62303.2024.10675080</w:t>
      </w:r>
    </w:p>
    <w:p w14:paraId="790EE679" w14:textId="77777777" w:rsidR="00C17AD2" w:rsidRDefault="006F29D6">
      <w:pPr>
        <w:pStyle w:val="ListNumber"/>
      </w:pPr>
      <w:r>
        <w:t xml:space="preserve">T8. Qin Wang, Mary Jane C. Samonte, Weiqing Diao, Yongjian Zhang (2024). Design and Empirical Analysis of Data-Driven Machine Learning Models for Credit Card Fraud Detection. </w:t>
      </w:r>
      <w:r>
        <w:rPr>
          <w:i/>
        </w:rPr>
        <w:t>2024 5th International Conference on Big Data, Artificial Intelligence and Internet of Things Engineering (ICBAIE), Shenzhen, China, 25 Oct 2024, pp. 114-117 (IEEE)</w:t>
      </w:r>
      <w:r>
        <w:t>. https://doi.org/10.1109/ICBAIE63306.2024.11116991</w:t>
      </w:r>
    </w:p>
    <w:p w14:paraId="4BAC9BEE" w14:textId="77777777" w:rsidR="00C17AD2" w:rsidRDefault="006F29D6">
      <w:pPr>
        <w:pStyle w:val="ListNumber"/>
      </w:pPr>
      <w:r>
        <w:t xml:space="preserve">T9. Xiong Kewei, Binhui Peng, Yang Jiang, Tiying Lu (2021). A Hybrid Deep Learning Model For Online Fraud Detection. </w:t>
      </w:r>
      <w:r>
        <w:rPr>
          <w:i/>
        </w:rPr>
        <w:t>2021 IEEE International Conference on Consumer Electronics and Computer Engineering (ICCECE), Guangzhou, China, pp. 431-434</w:t>
      </w:r>
      <w:r>
        <w:t>. https://doi.org/10.1109/ICCECE51280.2021.9342110</w:t>
      </w:r>
    </w:p>
    <w:p w14:paraId="37E6C98F" w14:textId="77777777" w:rsidR="00C17AD2" w:rsidRDefault="006F29D6">
      <w:pPr>
        <w:pStyle w:val="ListNumber"/>
      </w:pPr>
      <w:r>
        <w:t xml:space="preserve">T10. Ziyan Zhang, Shuyan Huang (2020). Credit Card Fraud Detection via Deep Learning Method Using Data Balance Tools. </w:t>
      </w:r>
      <w:r>
        <w:rPr>
          <w:i/>
        </w:rPr>
        <w:t>2020 International Conference on Computer Science and Management Technology (ICCSMT), Shanghai, China, pp. 133-137 (IEEE)</w:t>
      </w:r>
      <w:r>
        <w:t>. https://doi.org/10.1109/ICCSMT51754.2020.00033</w:t>
      </w:r>
    </w:p>
    <w:p w14:paraId="2BCF5375" w14:textId="77777777" w:rsidR="00C17AD2" w:rsidRDefault="006F29D6">
      <w:pPr>
        <w:pStyle w:val="ListNumber"/>
      </w:pPr>
      <w:r>
        <w:t xml:space="preserve">T11. Fabrizio Carcillo, Yann-Ael Le Borgne, Olivier Caelen, Gianluca Bontempi (2017). An Assessment of Streaming Active Learning Strategies for Real-Life Credit Card Fraud Detection. </w:t>
      </w:r>
      <w:r>
        <w:rPr>
          <w:i/>
        </w:rPr>
        <w:t>2017 IEEE International Conference on Data Science and Advanced Analytics (DSAA), Tokyo, Japan, pp. 631-639</w:t>
      </w:r>
      <w:r>
        <w:t>. https://doi.org/10.1109/DSAA.2017.10</w:t>
      </w:r>
    </w:p>
    <w:p w14:paraId="4BC1878B" w14:textId="77777777" w:rsidR="00C17AD2" w:rsidRDefault="006F29D6">
      <w:pPr>
        <w:pStyle w:val="ListNumber"/>
      </w:pPr>
      <w:r>
        <w:t xml:space="preserve">T12. Yinze Yang, Yibing Yu, Tingxi Li (2022). Deep Learning Techniques for Financial Fraud Detection. </w:t>
      </w:r>
      <w:r>
        <w:rPr>
          <w:i/>
        </w:rPr>
        <w:t>2022 14th International Conference on Computer Research and Development (ICCRD), Shenzhen, China, 7-9 Jan 2022, pp. 16-22 (IEEE)</w:t>
      </w:r>
      <w:r>
        <w:t>. https://doi.org/10.1109/ICCRD54409.2022.9730314</w:t>
      </w:r>
    </w:p>
    <w:p w14:paraId="5A79C9BE" w14:textId="77777777" w:rsidR="00C17AD2" w:rsidRDefault="006F29D6">
      <w:pPr>
        <w:pStyle w:val="ListNumber"/>
      </w:pPr>
      <w:r>
        <w:t xml:space="preserve">T13. Mehdi Hosseini Chagahi, Abolfazl Yekaneh, Saeed Mohammadi Dashtaki, Behzad Moshiri, Md. Jalil Piran (2026). XAI for Fraud Detection: An Attention-Based Ensemble of CNNs, GNNs, and Confidence-Driven Gating for Reliable Decision-Making. </w:t>
      </w:r>
      <w:r>
        <w:rPr>
          <w:i/>
        </w:rPr>
        <w:t>IEEE Transactions on Information Forensics and Security, vol. 21, pp. 347-356</w:t>
      </w:r>
      <w:r>
        <w:t>. https://doi.org/10.1109/TIFS.2025.3646480</w:t>
      </w:r>
    </w:p>
    <w:p w14:paraId="0D3D6D98" w14:textId="77777777" w:rsidR="00C17AD2" w:rsidRDefault="006F29D6">
      <w:pPr>
        <w:pStyle w:val="ListNumber"/>
      </w:pPr>
      <w:r>
        <w:t xml:space="preserve">T14. Munikrishnaiah Sundararamaiah, Chandrasekhar Rao Katru, Chandra Sekhar Kolli, Kruti Sutaria, K. B. Venkata Brahma Rao, Ramya Maranan (2025). Similarity-Navigated Graph Neural Network-Based Fraud Detection in Credit Card Transactions Optimized with the Greylag Goose Algorithm. </w:t>
      </w:r>
      <w:r>
        <w:rPr>
          <w:i/>
        </w:rPr>
        <w:t>2025 International Conference on Machine Learning and Autonomous Systems (ICMLAS), Prawet, Thailand, 10-12 Mar 2025, pp. 1319-1325 (IEEE)</w:t>
      </w:r>
      <w:r>
        <w:t>. https://doi.org/10.1109/ICMLAS64557.2025.10968459</w:t>
      </w:r>
    </w:p>
    <w:p w14:paraId="08A22575" w14:textId="77777777" w:rsidR="00C17AD2" w:rsidRDefault="006F29D6">
      <w:pPr>
        <w:pStyle w:val="ListNumber"/>
      </w:pPr>
      <w:r>
        <w:t xml:space="preserve">T15. Mayank Pathak, Rohit Beniwal (2025). A Systematic Literature Survey on Credit Card Fraud Detection using Machine Learning Techniques. </w:t>
      </w:r>
      <w:r>
        <w:rPr>
          <w:i/>
        </w:rPr>
        <w:t>2025 5th International Conference on Pervasive Computing and Social Networking (ICPCSN), Salem, India, 14-16 May 2025, pp. 149-154 (IEEE)</w:t>
      </w:r>
      <w:r>
        <w:t>. https://doi.org/10.1109/ICPCSN65854.2025.11035471</w:t>
      </w:r>
    </w:p>
    <w:p w14:paraId="4F83A6AF" w14:textId="77777777" w:rsidR="00C17AD2" w:rsidRDefault="006F29D6">
      <w:pPr>
        <w:pStyle w:val="ListNumber"/>
      </w:pPr>
      <w:r>
        <w:t xml:space="preserve">T16. Shubham Saini, Gaurav Bathla, Vikas Wasson (2024). Credit Card Fraud Detection using Machine Learning: Methods, Challenges and Solutions. </w:t>
      </w:r>
      <w:r>
        <w:rPr>
          <w:i/>
        </w:rPr>
        <w:t>2024 International BIT Conference (BITCON), Dhanbad, India, 7 Dec 2024, pp. 1-6 (IEEE)</w:t>
      </w:r>
      <w:r>
        <w:t>. https://doi.org/10.1109/BITCON63716.2024.10985587</w:t>
      </w:r>
    </w:p>
    <w:p w14:paraId="089E75B9" w14:textId="77777777" w:rsidR="00C17AD2" w:rsidRDefault="006F29D6">
      <w:pPr>
        <w:pStyle w:val="ListNumber"/>
      </w:pPr>
      <w:r>
        <w:t xml:space="preserve">T17. Shruti Chawla, Sidhant Singh Bhadauriya, Abhishake Bansal, Chetna Sharma, Nomita Patwal (2024). Advancement in Credit Card Fraud Detection: A Comprehensive Review of Machine Learning Techniques. </w:t>
      </w:r>
      <w:r>
        <w:rPr>
          <w:i/>
        </w:rPr>
        <w:t>2024 1st International Conference on Sustainable Computing and Integrated Communication in Changing Landscape of AI (ICSCAI), Greater Noida, India, 4-6 Jul 2024, pp. 1-7 (IEEE)</w:t>
      </w:r>
      <w:r>
        <w:t>. https://doi.org/10.1109/ICSCAI61790.2024.10866665</w:t>
      </w:r>
    </w:p>
    <w:p w14:paraId="4216EE22" w14:textId="77777777" w:rsidR="00C17AD2" w:rsidRDefault="006F29D6">
      <w:pPr>
        <w:pStyle w:val="ListNumber"/>
      </w:pPr>
      <w:r>
        <w:t xml:space="preserve">T18. Vishnu R. Sonwane, Siddika Zanje, Siddhant Yenpure, Yash Gunjal, Yash Kulkarni, Rohit Yeole (2024). Advanced Machine Learning Techniques for Credit Card Fraud Detection: A Comprehensive Study. </w:t>
      </w:r>
      <w:r>
        <w:rPr>
          <w:i/>
        </w:rPr>
        <w:t>2024 5th International Conference on Smart Electronics and Communication (ICOSEC), Trichy, India, 18-20 Sep 2024, pp. 1978-1981 (IEEE)</w:t>
      </w:r>
      <w:r>
        <w:t>. https://doi.org/10.1109/ICOSEC61587.2024.10722667</w:t>
      </w:r>
    </w:p>
    <w:p w14:paraId="04BA6379" w14:textId="77777777" w:rsidR="00C17AD2" w:rsidRDefault="006F29D6">
      <w:pPr>
        <w:pStyle w:val="ListNumber"/>
      </w:pPr>
      <w:r>
        <w:t xml:space="preserve">T19. Ibomoiye Domor Mienye, Nobert Jere (2024). Deep Learning for Credit Card Fraud Detection: A Review of Algorithms, Challenges, and Solutions. </w:t>
      </w:r>
      <w:r>
        <w:rPr>
          <w:i/>
        </w:rPr>
        <w:t>IEEE Access, vol. 12, pp. 96893-96910</w:t>
      </w:r>
      <w:r>
        <w:t>. https://doi.org/10.1109/ACCESS.2024.3426955</w:t>
      </w:r>
    </w:p>
    <w:p w14:paraId="7D86D99E" w14:textId="77777777" w:rsidR="00C17AD2" w:rsidRDefault="006F29D6">
      <w:pPr>
        <w:pStyle w:val="ListNumber"/>
      </w:pPr>
      <w:r>
        <w:t xml:space="preserve">T20. Asma Cherif, Arwa Badhib, Heyfa Ammar, Suhair Alshehri, Manal Kalkatawi, Abdessamad Imine (2023). Credit card fraud detection in the era of disruptive technologies: A systematic review. </w:t>
      </w:r>
      <w:r>
        <w:rPr>
          <w:i/>
        </w:rPr>
        <w:t>Journal of King Saud University - Computer and Information Sciences, vol. 35, no. 1, pp. 145-174 (Elsevier / King Saud University)</w:t>
      </w:r>
      <w:r>
        <w:t>. https://doi.org/10.1016/j.jksuci.2022.11.008</w:t>
      </w:r>
    </w:p>
    <w:p w14:paraId="3957793C" w14:textId="77777777" w:rsidR="00C17AD2" w:rsidRDefault="006F29D6">
      <w:pPr>
        <w:pStyle w:val="Heading1"/>
      </w:pPr>
      <w:bookmarkStart w:id="52" w:name="_Toc240057843"/>
      <w:r>
        <w:t>Appendix A: Configuration and hyper-parameters</w:t>
      </w:r>
      <w:bookmarkEnd w:id="52"/>
    </w:p>
    <w:p w14:paraId="6BD2CFEE" w14:textId="77777777" w:rsidR="00C17AD2" w:rsidRDefault="006F29D6">
      <w:pPr>
        <w:keepNext/>
      </w:pPr>
      <w:r>
        <w:rPr>
          <w:b/>
          <w:color w:val="4F46E5"/>
          <w:sz w:val="19"/>
        </w:rPr>
        <w:t>Table 36. Key settings (fraudlens/config.py, models.py, hybrid.py)</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1984"/>
        <w:gridCol w:w="7654"/>
      </w:tblGrid>
      <w:tr w:rsidR="00C17AD2" w14:paraId="00A71B73" w14:textId="77777777">
        <w:trPr>
          <w:tblHeader/>
          <w:jc w:val="center"/>
        </w:trPr>
        <w:tc>
          <w:tcPr>
            <w:tcW w:w="1984" w:type="dxa"/>
            <w:shd w:val="clear" w:color="auto" w:fill="4F46E5"/>
          </w:tcPr>
          <w:p w14:paraId="117FD533" w14:textId="77777777" w:rsidR="00C17AD2" w:rsidRDefault="006F29D6">
            <w:r>
              <w:rPr>
                <w:b/>
                <w:color w:val="FFFFFF"/>
                <w:sz w:val="17"/>
              </w:rPr>
              <w:t>Setting</w:t>
            </w:r>
          </w:p>
        </w:tc>
        <w:tc>
          <w:tcPr>
            <w:tcW w:w="7654" w:type="dxa"/>
            <w:shd w:val="clear" w:color="auto" w:fill="4F46E5"/>
          </w:tcPr>
          <w:p w14:paraId="7022C331" w14:textId="77777777" w:rsidR="00C17AD2" w:rsidRDefault="006F29D6">
            <w:r>
              <w:rPr>
                <w:b/>
                <w:color w:val="FFFFFF"/>
                <w:sz w:val="17"/>
              </w:rPr>
              <w:t>Value</w:t>
            </w:r>
          </w:p>
        </w:tc>
      </w:tr>
      <w:tr w:rsidR="00C17AD2" w14:paraId="3FBC08FB" w14:textId="77777777">
        <w:trPr>
          <w:jc w:val="center"/>
        </w:trPr>
        <w:tc>
          <w:tcPr>
            <w:tcW w:w="1984" w:type="dxa"/>
          </w:tcPr>
          <w:p w14:paraId="25D4CCF1" w14:textId="77777777" w:rsidR="00C17AD2" w:rsidRDefault="006F29D6">
            <w:r>
              <w:rPr>
                <w:sz w:val="17"/>
              </w:rPr>
              <w:t>Split</w:t>
            </w:r>
          </w:p>
        </w:tc>
        <w:tc>
          <w:tcPr>
            <w:tcW w:w="7654" w:type="dxa"/>
          </w:tcPr>
          <w:p w14:paraId="6FC6FBF0" w14:textId="77777777" w:rsidR="00C17AD2" w:rsidRDefault="006F29D6">
            <w:r>
              <w:rPr>
                <w:sz w:val="17"/>
              </w:rPr>
              <w:t>train &lt;= 2019-12-31; validation 2020-01-08 to 2020-03-31; test &gt;= 2020-04-08</w:t>
            </w:r>
          </w:p>
        </w:tc>
      </w:tr>
      <w:tr w:rsidR="00C17AD2" w14:paraId="3E2CC2CE" w14:textId="77777777">
        <w:trPr>
          <w:jc w:val="center"/>
        </w:trPr>
        <w:tc>
          <w:tcPr>
            <w:tcW w:w="1984" w:type="dxa"/>
            <w:shd w:val="clear" w:color="auto" w:fill="F8FAFC"/>
          </w:tcPr>
          <w:p w14:paraId="2BB15EE0" w14:textId="77777777" w:rsidR="00C17AD2" w:rsidRDefault="006F29D6">
            <w:r>
              <w:rPr>
                <w:sz w:val="17"/>
              </w:rPr>
              <w:t>XGBoost</w:t>
            </w:r>
          </w:p>
        </w:tc>
        <w:tc>
          <w:tcPr>
            <w:tcW w:w="7654" w:type="dxa"/>
            <w:shd w:val="clear" w:color="auto" w:fill="F8FAFC"/>
          </w:tcPr>
          <w:p w14:paraId="4E917B1C" w14:textId="77777777" w:rsidR="00C17AD2" w:rsidRDefault="006F29D6">
            <w:r>
              <w:rPr>
                <w:sz w:val="17"/>
              </w:rPr>
              <w:t>hist, depth 6, learning rate 0.1, subsample 0.8, colsample 0.8, scale_pos_weight = neg/pos, early stopping 50 rounds on validation PR-AUC</w:t>
            </w:r>
          </w:p>
        </w:tc>
      </w:tr>
      <w:tr w:rsidR="00C17AD2" w14:paraId="1DA0CFC0" w14:textId="77777777">
        <w:trPr>
          <w:jc w:val="center"/>
        </w:trPr>
        <w:tc>
          <w:tcPr>
            <w:tcW w:w="1984" w:type="dxa"/>
          </w:tcPr>
          <w:p w14:paraId="563A2650" w14:textId="77777777" w:rsidR="00C17AD2" w:rsidRDefault="006F29D6">
            <w:r>
              <w:rPr>
                <w:sz w:val="17"/>
              </w:rPr>
              <w:t>Random Forest</w:t>
            </w:r>
          </w:p>
        </w:tc>
        <w:tc>
          <w:tcPr>
            <w:tcW w:w="7654" w:type="dxa"/>
          </w:tcPr>
          <w:p w14:paraId="0FDC9DDD" w14:textId="77777777" w:rsidR="00C17AD2" w:rsidRDefault="006F29D6">
            <w:r>
              <w:rPr>
                <w:sz w:val="17"/>
              </w:rPr>
              <w:t>200 trees, max depth 16, min leaf 5, sqrt features, 30% bootstrap samples, balanced_subsample weights</w:t>
            </w:r>
          </w:p>
        </w:tc>
      </w:tr>
      <w:tr w:rsidR="00C17AD2" w14:paraId="2320CB9B" w14:textId="77777777">
        <w:trPr>
          <w:jc w:val="center"/>
        </w:trPr>
        <w:tc>
          <w:tcPr>
            <w:tcW w:w="1984" w:type="dxa"/>
            <w:shd w:val="clear" w:color="auto" w:fill="F8FAFC"/>
          </w:tcPr>
          <w:p w14:paraId="3D4EAF86" w14:textId="77777777" w:rsidR="00C17AD2" w:rsidRDefault="006F29D6">
            <w:r>
              <w:rPr>
                <w:sz w:val="17"/>
              </w:rPr>
              <w:t>Isolation Forest</w:t>
            </w:r>
          </w:p>
        </w:tc>
        <w:tc>
          <w:tcPr>
            <w:tcW w:w="7654" w:type="dxa"/>
            <w:shd w:val="clear" w:color="auto" w:fill="F8FAFC"/>
          </w:tcPr>
          <w:p w14:paraId="0EB0790E" w14:textId="77777777" w:rsidR="00C17AD2" w:rsidRDefault="006F29D6">
            <w:r>
              <w:rPr>
                <w:sz w:val="17"/>
              </w:rPr>
              <w:t>300 trees, 1,024 samples per tree, fitted on genuine training transactions, 18 behaviour features</w:t>
            </w:r>
          </w:p>
        </w:tc>
      </w:tr>
      <w:tr w:rsidR="00C17AD2" w14:paraId="20AB7E96" w14:textId="77777777">
        <w:trPr>
          <w:jc w:val="center"/>
        </w:trPr>
        <w:tc>
          <w:tcPr>
            <w:tcW w:w="1984" w:type="dxa"/>
          </w:tcPr>
          <w:p w14:paraId="3C2FB1A8" w14:textId="77777777" w:rsidR="00C17AD2" w:rsidRDefault="006F29D6">
            <w:r>
              <w:rPr>
                <w:sz w:val="17"/>
              </w:rPr>
              <w:t>LightGBM</w:t>
            </w:r>
          </w:p>
        </w:tc>
        <w:tc>
          <w:tcPr>
            <w:tcW w:w="7654" w:type="dxa"/>
          </w:tcPr>
          <w:p w14:paraId="0CBF444A" w14:textId="77777777" w:rsidR="00C17AD2" w:rsidRDefault="006F29D6">
            <w:r>
              <w:rPr>
                <w:sz w:val="17"/>
              </w:rPr>
              <w:t>63 leaves, learning rate 0.1, class weight neg/pos with max_delta_step 0.7 (without it, training is numerically unstable at a ~177x weight), early stopping 100 rounds</w:t>
            </w:r>
          </w:p>
        </w:tc>
      </w:tr>
      <w:tr w:rsidR="00C17AD2" w14:paraId="73F78401" w14:textId="77777777">
        <w:trPr>
          <w:jc w:val="center"/>
        </w:trPr>
        <w:tc>
          <w:tcPr>
            <w:tcW w:w="1984" w:type="dxa"/>
            <w:shd w:val="clear" w:color="auto" w:fill="F8FAFC"/>
          </w:tcPr>
          <w:p w14:paraId="6E2400B4" w14:textId="77777777" w:rsidR="00C17AD2" w:rsidRDefault="006F29D6">
            <w:r>
              <w:rPr>
                <w:sz w:val="17"/>
              </w:rPr>
              <w:t>Safety layer</w:t>
            </w:r>
          </w:p>
        </w:tc>
        <w:tc>
          <w:tcPr>
            <w:tcW w:w="7654" w:type="dxa"/>
            <w:shd w:val="clear" w:color="auto" w:fill="F8FAFC"/>
          </w:tcPr>
          <w:p w14:paraId="763BECC7" w14:textId="77777777" w:rsidR="00C17AD2" w:rsidRDefault="006F29D6">
            <w:r>
              <w:rPr>
                <w:sz w:val="17"/>
              </w:rPr>
              <w:t>P1: 3+ txns in 1 h and amount &gt;= 5x card average; P2: &gt;= 500 km at &gt; 800 km/h; P3: &lt; $5 online after 3+ txns in 1 h; N1: anomaly percentile &gt;= 99.95%</w:t>
            </w:r>
          </w:p>
        </w:tc>
      </w:tr>
      <w:tr w:rsidR="00C17AD2" w14:paraId="0890A989" w14:textId="77777777">
        <w:trPr>
          <w:jc w:val="center"/>
        </w:trPr>
        <w:tc>
          <w:tcPr>
            <w:tcW w:w="1984" w:type="dxa"/>
          </w:tcPr>
          <w:p w14:paraId="799001FC" w14:textId="77777777" w:rsidR="00C17AD2" w:rsidRDefault="006F29D6">
            <w:r>
              <w:rPr>
                <w:sz w:val="17"/>
              </w:rPr>
              <w:t>Meta-learner</w:t>
            </w:r>
          </w:p>
        </w:tc>
        <w:tc>
          <w:tcPr>
            <w:tcW w:w="7654" w:type="dxa"/>
          </w:tcPr>
          <w:p w14:paraId="24A928D8" w14:textId="77777777" w:rsidR="00C17AD2" w:rsidRDefault="006F29D6">
            <w:r>
              <w:rPr>
                <w:sz w:val="17"/>
              </w:rPr>
              <w:t>Logistic regression (C = 1) on [logit p_xgb, logit p_rf, anomaly z-score], 5-fold out-of-fold for thresholds</w:t>
            </w:r>
          </w:p>
        </w:tc>
      </w:tr>
      <w:tr w:rsidR="00C17AD2" w14:paraId="61BC7780" w14:textId="77777777">
        <w:trPr>
          <w:jc w:val="center"/>
        </w:trPr>
        <w:tc>
          <w:tcPr>
            <w:tcW w:w="1984" w:type="dxa"/>
            <w:shd w:val="clear" w:color="auto" w:fill="F8FAFC"/>
          </w:tcPr>
          <w:p w14:paraId="30C48FB0" w14:textId="77777777" w:rsidR="00C17AD2" w:rsidRDefault="006F29D6">
            <w:r>
              <w:rPr>
                <w:sz w:val="17"/>
              </w:rPr>
              <w:t>Thresholds</w:t>
            </w:r>
          </w:p>
        </w:tc>
        <w:tc>
          <w:tcPr>
            <w:tcW w:w="7654" w:type="dxa"/>
            <w:shd w:val="clear" w:color="auto" w:fill="F8FAFC"/>
          </w:tcPr>
          <w:p w14:paraId="7FC91F23" w14:textId="77777777" w:rsidR="00C17AD2" w:rsidRDefault="006F29D6">
            <w:r>
              <w:rPr>
                <w:sz w:val="17"/>
              </w:rPr>
              <w:t>alert = cost-optimal at $5/alert; block = lowest threshold with &gt;= 90% precision</w:t>
            </w:r>
          </w:p>
        </w:tc>
      </w:tr>
      <w:tr w:rsidR="00C17AD2" w14:paraId="529CD101" w14:textId="77777777">
        <w:trPr>
          <w:jc w:val="center"/>
        </w:trPr>
        <w:tc>
          <w:tcPr>
            <w:tcW w:w="1984" w:type="dxa"/>
          </w:tcPr>
          <w:p w14:paraId="16415806" w14:textId="77777777" w:rsidR="00C17AD2" w:rsidRDefault="006F29D6">
            <w:r>
              <w:rPr>
                <w:sz w:val="17"/>
              </w:rPr>
              <w:t>Deep baselines</w:t>
            </w:r>
          </w:p>
        </w:tc>
        <w:tc>
          <w:tcPr>
            <w:tcW w:w="7654" w:type="dxa"/>
          </w:tcPr>
          <w:p w14:paraId="63DA8E95" w14:textId="77777777" w:rsidR="00C17AD2" w:rsidRDefault="006F29D6">
            <w:r>
              <w:rPr>
                <w:sz w:val="17"/>
              </w:rPr>
              <w:t>MLP 256-128-64 with batch norm and dropout (up to 15 epochs); 1D-CNN 32/64 channels (up to 8 epochs, CPU budget); Adam 1e-3; batch 2048; positive-class weight; early stopping on validation PR-AUC</w:t>
            </w:r>
          </w:p>
        </w:tc>
      </w:tr>
      <w:tr w:rsidR="00C17AD2" w14:paraId="4F9D52BA" w14:textId="77777777">
        <w:trPr>
          <w:jc w:val="center"/>
        </w:trPr>
        <w:tc>
          <w:tcPr>
            <w:tcW w:w="1984" w:type="dxa"/>
            <w:shd w:val="clear" w:color="auto" w:fill="F8FAFC"/>
          </w:tcPr>
          <w:p w14:paraId="650AFC43" w14:textId="77777777" w:rsidR="00C17AD2" w:rsidRDefault="006F29D6">
            <w:r>
              <w:rPr>
                <w:sz w:val="17"/>
              </w:rPr>
              <w:t>Statistics</w:t>
            </w:r>
          </w:p>
        </w:tc>
        <w:tc>
          <w:tcPr>
            <w:tcW w:w="7654" w:type="dxa"/>
            <w:shd w:val="clear" w:color="auto" w:fill="F8FAFC"/>
          </w:tcPr>
          <w:p w14:paraId="717C7B91" w14:textId="77777777" w:rsidR="00C17AD2" w:rsidRDefault="006F29D6">
            <w:r>
              <w:rPr>
                <w:sz w:val="17"/>
              </w:rPr>
              <w:t>500 bootstrap resamples for CIs and paired tests; seed 42</w:t>
            </w:r>
          </w:p>
        </w:tc>
      </w:tr>
    </w:tbl>
    <w:p w14:paraId="617B7685" w14:textId="77777777" w:rsidR="00C17AD2" w:rsidRDefault="00C17AD2"/>
    <w:p w14:paraId="587EBB0F" w14:textId="77777777" w:rsidR="00C17AD2" w:rsidRDefault="006F29D6">
      <w:pPr>
        <w:pStyle w:val="Heading1"/>
      </w:pPr>
      <w:bookmarkStart w:id="53" w:name="_Toc240057844"/>
      <w:r>
        <w:t>Appendix B: Work distribution</w:t>
      </w:r>
      <w:bookmarkEnd w:id="53"/>
    </w:p>
    <w:p w14:paraId="10DB1A20" w14:textId="77777777" w:rsidR="00C17AD2" w:rsidRDefault="006F29D6">
      <w:pPr>
        <w:keepNext/>
      </w:pPr>
      <w:r>
        <w:rPr>
          <w:b/>
          <w:color w:val="4F46E5"/>
          <w:sz w:val="19"/>
        </w:rPr>
        <w:t>Table 37. Fill in before submission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3402"/>
        <w:gridCol w:w="1701"/>
        <w:gridCol w:w="4536"/>
      </w:tblGrid>
      <w:tr w:rsidR="00C17AD2" w14:paraId="4B441315" w14:textId="77777777">
        <w:trPr>
          <w:tblHeader/>
          <w:jc w:val="center"/>
        </w:trPr>
        <w:tc>
          <w:tcPr>
            <w:tcW w:w="3402" w:type="dxa"/>
            <w:shd w:val="clear" w:color="auto" w:fill="4F46E5"/>
          </w:tcPr>
          <w:p w14:paraId="4085F1C6" w14:textId="77777777" w:rsidR="00C17AD2" w:rsidRDefault="006F29D6">
            <w:r>
              <w:rPr>
                <w:b/>
                <w:color w:val="FFFFFF"/>
                <w:sz w:val="18"/>
              </w:rPr>
              <w:t>Module</w:t>
            </w:r>
          </w:p>
        </w:tc>
        <w:tc>
          <w:tcPr>
            <w:tcW w:w="1701" w:type="dxa"/>
            <w:shd w:val="clear" w:color="auto" w:fill="4F46E5"/>
          </w:tcPr>
          <w:p w14:paraId="6D9922F3" w14:textId="77777777" w:rsidR="00C17AD2" w:rsidRDefault="006F29D6">
            <w:r>
              <w:rPr>
                <w:b/>
                <w:color w:val="FFFFFF"/>
                <w:sz w:val="18"/>
              </w:rPr>
              <w:t>Owner</w:t>
            </w:r>
          </w:p>
        </w:tc>
        <w:tc>
          <w:tcPr>
            <w:tcW w:w="4536" w:type="dxa"/>
            <w:shd w:val="clear" w:color="auto" w:fill="4F46E5"/>
          </w:tcPr>
          <w:p w14:paraId="26DEC54E" w14:textId="77777777" w:rsidR="00C17AD2" w:rsidRDefault="006F29D6">
            <w:r>
              <w:rPr>
                <w:b/>
                <w:color w:val="FFFFFF"/>
                <w:sz w:val="18"/>
              </w:rPr>
              <w:t>Contribution</w:t>
            </w:r>
          </w:p>
        </w:tc>
      </w:tr>
      <w:tr w:rsidR="00C17AD2" w14:paraId="6222BD95" w14:textId="77777777">
        <w:trPr>
          <w:jc w:val="center"/>
        </w:trPr>
        <w:tc>
          <w:tcPr>
            <w:tcW w:w="3402" w:type="dxa"/>
          </w:tcPr>
          <w:p w14:paraId="0D9CECFD" w14:textId="77777777" w:rsidR="00C17AD2" w:rsidRDefault="006F29D6">
            <w:r>
              <w:rPr>
                <w:sz w:val="18"/>
              </w:rPr>
              <w:t>Literature review and mapping</w:t>
            </w:r>
          </w:p>
        </w:tc>
        <w:tc>
          <w:tcPr>
            <w:tcW w:w="1701" w:type="dxa"/>
          </w:tcPr>
          <w:p w14:paraId="583C7003" w14:textId="77777777" w:rsidR="00C17AD2" w:rsidRDefault="006F29D6">
            <w:r>
              <w:rPr>
                <w:sz w:val="18"/>
              </w:rPr>
              <w:t>[Member 1]</w:t>
            </w:r>
          </w:p>
        </w:tc>
        <w:tc>
          <w:tcPr>
            <w:tcW w:w="4536" w:type="dxa"/>
          </w:tcPr>
          <w:p w14:paraId="21A21595" w14:textId="77777777" w:rsidR="00C17AD2" w:rsidRDefault="006F29D6">
            <w:r>
              <w:rPr>
                <w:sz w:val="18"/>
              </w:rPr>
              <w:t>[describe]</w:t>
            </w:r>
          </w:p>
        </w:tc>
      </w:tr>
      <w:tr w:rsidR="00C17AD2" w14:paraId="5941E18F" w14:textId="77777777">
        <w:trPr>
          <w:jc w:val="center"/>
        </w:trPr>
        <w:tc>
          <w:tcPr>
            <w:tcW w:w="3402" w:type="dxa"/>
            <w:shd w:val="clear" w:color="auto" w:fill="F8FAFC"/>
          </w:tcPr>
          <w:p w14:paraId="69CFEFC4" w14:textId="77777777" w:rsidR="00C17AD2" w:rsidRDefault="006F29D6">
            <w:r>
              <w:rPr>
                <w:sz w:val="18"/>
              </w:rPr>
              <w:t>Data, EDA and feature engineering</w:t>
            </w:r>
          </w:p>
        </w:tc>
        <w:tc>
          <w:tcPr>
            <w:tcW w:w="1701" w:type="dxa"/>
            <w:shd w:val="clear" w:color="auto" w:fill="F8FAFC"/>
          </w:tcPr>
          <w:p w14:paraId="692E2EF5" w14:textId="77777777" w:rsidR="00C17AD2" w:rsidRDefault="006F29D6">
            <w:r>
              <w:rPr>
                <w:sz w:val="18"/>
              </w:rPr>
              <w:t>[Member 2]</w:t>
            </w:r>
          </w:p>
        </w:tc>
        <w:tc>
          <w:tcPr>
            <w:tcW w:w="4536" w:type="dxa"/>
            <w:shd w:val="clear" w:color="auto" w:fill="F8FAFC"/>
          </w:tcPr>
          <w:p w14:paraId="2BCC5767" w14:textId="77777777" w:rsidR="00C17AD2" w:rsidRDefault="006F29D6">
            <w:r>
              <w:rPr>
                <w:sz w:val="18"/>
              </w:rPr>
              <w:t>[describe]</w:t>
            </w:r>
          </w:p>
        </w:tc>
      </w:tr>
      <w:tr w:rsidR="00C17AD2" w14:paraId="6C97ED4B" w14:textId="77777777">
        <w:trPr>
          <w:jc w:val="center"/>
        </w:trPr>
        <w:tc>
          <w:tcPr>
            <w:tcW w:w="3402" w:type="dxa"/>
          </w:tcPr>
          <w:p w14:paraId="4F770E4E" w14:textId="77777777" w:rsidR="00C17AD2" w:rsidRDefault="006F29D6">
            <w:r>
              <w:rPr>
                <w:sz w:val="18"/>
              </w:rPr>
              <w:t>Models, hybrid engine and experiments</w:t>
            </w:r>
          </w:p>
        </w:tc>
        <w:tc>
          <w:tcPr>
            <w:tcW w:w="1701" w:type="dxa"/>
          </w:tcPr>
          <w:p w14:paraId="256C9AA2" w14:textId="77777777" w:rsidR="00C17AD2" w:rsidRDefault="006F29D6">
            <w:r>
              <w:rPr>
                <w:sz w:val="18"/>
              </w:rPr>
              <w:t>[Member 3]</w:t>
            </w:r>
          </w:p>
        </w:tc>
        <w:tc>
          <w:tcPr>
            <w:tcW w:w="4536" w:type="dxa"/>
          </w:tcPr>
          <w:p w14:paraId="5274F997" w14:textId="77777777" w:rsidR="00C17AD2" w:rsidRDefault="006F29D6">
            <w:r>
              <w:rPr>
                <w:sz w:val="18"/>
              </w:rPr>
              <w:t>[describe]</w:t>
            </w:r>
          </w:p>
        </w:tc>
      </w:tr>
      <w:tr w:rsidR="00C17AD2" w14:paraId="718184FD" w14:textId="77777777">
        <w:trPr>
          <w:jc w:val="center"/>
        </w:trPr>
        <w:tc>
          <w:tcPr>
            <w:tcW w:w="3402" w:type="dxa"/>
            <w:shd w:val="clear" w:color="auto" w:fill="F8FAFC"/>
          </w:tcPr>
          <w:p w14:paraId="1B77557A" w14:textId="77777777" w:rsidR="00C17AD2" w:rsidRDefault="006F29D6">
            <w:r>
              <w:rPr>
                <w:sz w:val="18"/>
              </w:rPr>
              <w:t>API, dashboard and deployment</w:t>
            </w:r>
          </w:p>
        </w:tc>
        <w:tc>
          <w:tcPr>
            <w:tcW w:w="1701" w:type="dxa"/>
            <w:shd w:val="clear" w:color="auto" w:fill="F8FAFC"/>
          </w:tcPr>
          <w:p w14:paraId="4C16ED48" w14:textId="77777777" w:rsidR="00C17AD2" w:rsidRDefault="006F29D6">
            <w:r>
              <w:rPr>
                <w:sz w:val="18"/>
              </w:rPr>
              <w:t>[Member 4]</w:t>
            </w:r>
          </w:p>
        </w:tc>
        <w:tc>
          <w:tcPr>
            <w:tcW w:w="4536" w:type="dxa"/>
            <w:shd w:val="clear" w:color="auto" w:fill="F8FAFC"/>
          </w:tcPr>
          <w:p w14:paraId="2699B355" w14:textId="77777777" w:rsidR="00C17AD2" w:rsidRDefault="006F29D6">
            <w:r>
              <w:rPr>
                <w:sz w:val="18"/>
              </w:rPr>
              <w:t>[describe]</w:t>
            </w:r>
          </w:p>
        </w:tc>
      </w:tr>
      <w:tr w:rsidR="00C17AD2" w14:paraId="39457A26" w14:textId="77777777">
        <w:trPr>
          <w:jc w:val="center"/>
        </w:trPr>
        <w:tc>
          <w:tcPr>
            <w:tcW w:w="3402" w:type="dxa"/>
          </w:tcPr>
          <w:p w14:paraId="10D7D832" w14:textId="77777777" w:rsidR="00C17AD2" w:rsidRDefault="006F29D6">
            <w:r>
              <w:rPr>
                <w:sz w:val="18"/>
              </w:rPr>
              <w:t>Documentation and presentation</w:t>
            </w:r>
          </w:p>
        </w:tc>
        <w:tc>
          <w:tcPr>
            <w:tcW w:w="1701" w:type="dxa"/>
          </w:tcPr>
          <w:p w14:paraId="438DBA6D" w14:textId="77777777" w:rsidR="00C17AD2" w:rsidRDefault="006F29D6">
            <w:r>
              <w:rPr>
                <w:sz w:val="18"/>
              </w:rPr>
              <w:t>[All]</w:t>
            </w:r>
          </w:p>
        </w:tc>
        <w:tc>
          <w:tcPr>
            <w:tcW w:w="4536" w:type="dxa"/>
          </w:tcPr>
          <w:p w14:paraId="2F35AD48" w14:textId="77777777" w:rsidR="00C17AD2" w:rsidRDefault="006F29D6">
            <w:r>
              <w:rPr>
                <w:sz w:val="18"/>
              </w:rPr>
              <w:t>[describe]</w:t>
            </w:r>
          </w:p>
        </w:tc>
      </w:tr>
    </w:tbl>
    <w:p w14:paraId="396BD939" w14:textId="77777777" w:rsidR="00C17AD2" w:rsidRDefault="00C17AD2"/>
    <w:sectPr w:rsidR="00C17AD2" w:rsidSect="00034616">
      <w:footerReference w:type="default" r:id="rId32"/>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CF54C" w14:textId="77777777" w:rsidR="006F29D6" w:rsidRDefault="006F29D6">
      <w:pPr>
        <w:spacing w:after="0" w:line="240" w:lineRule="auto"/>
      </w:pPr>
      <w:r>
        <w:separator/>
      </w:r>
    </w:p>
  </w:endnote>
  <w:endnote w:type="continuationSeparator" w:id="0">
    <w:p w14:paraId="4458D8D3" w14:textId="77777777" w:rsidR="006F29D6" w:rsidRDefault="006F2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39B56" w14:textId="77777777" w:rsidR="00C17AD2" w:rsidRDefault="006F29D6">
    <w:pPr>
      <w:pStyle w:val="Footer"/>
      <w:jc w:val="center"/>
    </w:pPr>
    <w:r>
      <w:rPr>
        <w:color w:val="64748B"/>
        <w:sz w:val="16"/>
      </w:rPr>
      <w:t xml:space="preserve">FraudLens: AI-Based Credit Card Fraud Detection System  |  page </w:t>
    </w:r>
    <w:r>
      <w:rPr>
        <w:sz w:val="16"/>
      </w:rPr>
      <w:fldChar w:fldCharType="begin"/>
    </w:r>
    <w:r>
      <w:rPr>
        <w:sz w:val="16"/>
      </w:rPr>
      <w:instrText>PAGE</w:instrText>
    </w:r>
    <w:r w:rsidR="00372161">
      <w:rPr>
        <w:sz w:val="16"/>
      </w:rPr>
      <w:fldChar w:fldCharType="separate"/>
    </w:r>
    <w:r w:rsidR="00372161">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49FCB" w14:textId="77777777" w:rsidR="006F29D6" w:rsidRDefault="006F29D6">
      <w:pPr>
        <w:spacing w:after="0" w:line="240" w:lineRule="auto"/>
      </w:pPr>
      <w:r>
        <w:separator/>
      </w:r>
    </w:p>
  </w:footnote>
  <w:footnote w:type="continuationSeparator" w:id="0">
    <w:p w14:paraId="3058DF28" w14:textId="77777777" w:rsidR="006F29D6" w:rsidRDefault="006F29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7387377">
    <w:abstractNumId w:val="8"/>
  </w:num>
  <w:num w:numId="2" w16cid:durableId="2039892668">
    <w:abstractNumId w:val="6"/>
  </w:num>
  <w:num w:numId="3" w16cid:durableId="434448749">
    <w:abstractNumId w:val="5"/>
  </w:num>
  <w:num w:numId="4" w16cid:durableId="1136265132">
    <w:abstractNumId w:val="4"/>
  </w:num>
  <w:num w:numId="5" w16cid:durableId="737746295">
    <w:abstractNumId w:val="7"/>
  </w:num>
  <w:num w:numId="6" w16cid:durableId="656032153">
    <w:abstractNumId w:val="3"/>
  </w:num>
  <w:num w:numId="7" w16cid:durableId="818883458">
    <w:abstractNumId w:val="2"/>
  </w:num>
  <w:num w:numId="8" w16cid:durableId="1795707091">
    <w:abstractNumId w:val="1"/>
  </w:num>
  <w:num w:numId="9" w16cid:durableId="81724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161"/>
    <w:rsid w:val="006F29D6"/>
    <w:rsid w:val="007D54DE"/>
    <w:rsid w:val="00AA1D8D"/>
    <w:rsid w:val="00B47730"/>
    <w:rsid w:val="00C17AD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31CBC"/>
  <w14:defaultImageDpi w14:val="300"/>
  <w15:docId w15:val="{8D578227-CE8A-4236-BE66-B2956AC82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4F46E5"/>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7C3AED"/>
      <w:sz w:val="27"/>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D948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72161"/>
    <w:pPr>
      <w:spacing w:after="100"/>
    </w:pPr>
  </w:style>
  <w:style w:type="paragraph" w:styleId="TOC2">
    <w:name w:val="toc 2"/>
    <w:basedOn w:val="Normal"/>
    <w:next w:val="Normal"/>
    <w:autoRedefine/>
    <w:uiPriority w:val="39"/>
    <w:unhideWhenUsed/>
    <w:rsid w:val="00372161"/>
    <w:pPr>
      <w:spacing w:after="100"/>
      <w:ind w:left="210"/>
    </w:pPr>
  </w:style>
  <w:style w:type="character" w:styleId="Hyperlink">
    <w:name w:val="Hyperlink"/>
    <w:basedOn w:val="DefaultParagraphFont"/>
    <w:uiPriority w:val="99"/>
    <w:unhideWhenUsed/>
    <w:rsid w:val="003721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12816</Words>
  <Characters>73052</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FraudLens: AI-Based Credit Card Fraud Detection System</dc:title>
  <dc:subject>An explainable hybrid machine-learning system that detects suspicious card transactions in real time, scores their risk and explains every decision</dc:subject>
  <dc:creator>FraudLens project team</dc:creator>
  <cp:keywords/>
  <dc:description>generated by python-docx</dc:description>
  <cp:lastModifiedBy>Prateek koratala</cp:lastModifiedBy>
  <cp:revision>2</cp:revision>
  <dcterms:created xsi:type="dcterms:W3CDTF">2013-12-23T23:15:00Z</dcterms:created>
  <dcterms:modified xsi:type="dcterms:W3CDTF">2026-09-11T16:52:00Z</dcterms:modified>
  <cp:category/>
</cp:coreProperties>
</file>