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268"/>
        </w:tabs>
        <w:ind w:left="2268" w:hanging="2268"/>
        <w:jc w:val="both"/>
        <w:rPr>
          <w:rFonts w:ascii="Arial" w:cs="Arial" w:eastAsia="Arial" w:hAnsi="Arial"/>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CALL FORWARDING SYSTEM SIMULATOR</w:t>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ind w:left="2160" w:firstLine="720"/>
        <w:jc w:val="both"/>
        <w:rPr>
          <w:b w:val="1"/>
          <w:sz w:val="32"/>
          <w:szCs w:val="32"/>
        </w:rPr>
      </w:pPr>
      <w:r w:rsidDel="00000000" w:rsidR="00000000" w:rsidRPr="00000000">
        <w:rPr>
          <w:b w:val="1"/>
          <w:sz w:val="32"/>
          <w:szCs w:val="32"/>
          <w:rtl w:val="0"/>
        </w:rPr>
        <w:t xml:space="preserve">CFSS_DesignDocument-v0.1</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pos="-720"/>
        </w:tabs>
        <w:rPr>
          <w:sz w:val="36"/>
          <w:szCs w:val="36"/>
        </w:rPr>
      </w:pPr>
      <w:r w:rsidDel="00000000" w:rsidR="00000000" w:rsidRPr="00000000">
        <w:rPr>
          <w:rtl w:val="0"/>
        </w:rPr>
      </w:r>
    </w:p>
    <w:p w:rsidR="00000000" w:rsidDel="00000000" w:rsidP="00000000" w:rsidRDefault="00000000" w:rsidRPr="00000000" w14:paraId="0000000E">
      <w:pPr>
        <w:shd w:fill="000000" w:val="clear"/>
        <w:tabs>
          <w:tab w:val="left" w:pos="-720"/>
        </w:tabs>
        <w:rPr>
          <w:sz w:val="36"/>
          <w:szCs w:val="36"/>
        </w:rPr>
      </w:pPr>
      <w:r w:rsidDel="00000000" w:rsidR="00000000" w:rsidRPr="00000000">
        <w:rPr>
          <w:rtl w:val="0"/>
        </w:rPr>
      </w:r>
    </w:p>
    <w:p w:rsidR="00000000" w:rsidDel="00000000" w:rsidP="00000000" w:rsidRDefault="00000000" w:rsidRPr="00000000" w14:paraId="0000000F">
      <w:pPr>
        <w:tabs>
          <w:tab w:val="left"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10">
      <w:pPr>
        <w:tabs>
          <w:tab w:val="left" w:pos="-720"/>
        </w:tabs>
        <w:rPr>
          <w:sz w:val="36"/>
          <w:szCs w:val="36"/>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jc w:val="cente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jc w:val="center"/>
        <w:rPr>
          <w:rFonts w:ascii="Arial" w:cs="Arial" w:eastAsia="Arial" w:hAnsi="Arial"/>
        </w:rPr>
      </w:pPr>
      <w:r w:rsidDel="00000000" w:rsidR="00000000" w:rsidRPr="00000000">
        <w:rPr>
          <w:rtl w:val="0"/>
        </w:rPr>
      </w:r>
    </w:p>
    <w:p w:rsidR="00000000" w:rsidDel="00000000" w:rsidP="00000000" w:rsidRDefault="00000000" w:rsidRPr="00000000" w14:paraId="0000001B">
      <w:pPr>
        <w:jc w:val="center"/>
        <w:rPr>
          <w:rFonts w:ascii="Arial" w:cs="Arial" w:eastAsia="Arial" w:hAnsi="Arial"/>
        </w:rPr>
      </w:pPr>
      <w:r w:rsidDel="00000000" w:rsidR="00000000" w:rsidRPr="00000000">
        <w:rPr>
          <w:rtl w:val="0"/>
        </w:rPr>
      </w:r>
    </w:p>
    <w:p w:rsidR="00000000" w:rsidDel="00000000" w:rsidP="00000000" w:rsidRDefault="00000000" w:rsidRPr="00000000" w14:paraId="0000001C">
      <w:pPr>
        <w:jc w:val="center"/>
        <w:rPr>
          <w:rFonts w:ascii="Arial" w:cs="Arial" w:eastAsia="Arial" w:hAnsi="Arial"/>
        </w:rPr>
      </w:pPr>
      <w:r w:rsidDel="00000000" w:rsidR="00000000" w:rsidRPr="00000000">
        <w:rPr>
          <w:rtl w:val="0"/>
        </w:rPr>
      </w:r>
    </w:p>
    <w:p w:rsidR="00000000" w:rsidDel="00000000" w:rsidP="00000000" w:rsidRDefault="00000000" w:rsidRPr="00000000" w14:paraId="0000001D">
      <w:pPr>
        <w:jc w:val="center"/>
        <w:rPr>
          <w:rFonts w:ascii="Arial" w:cs="Arial" w:eastAsia="Arial" w:hAnsi="Arial"/>
        </w:rPr>
      </w:pPr>
      <w:r w:rsidDel="00000000" w:rsidR="00000000" w:rsidRPr="00000000">
        <w:rPr>
          <w:rtl w:val="0"/>
        </w:rPr>
      </w:r>
    </w:p>
    <w:p w:rsidR="00000000" w:rsidDel="00000000" w:rsidP="00000000" w:rsidRDefault="00000000" w:rsidRPr="00000000" w14:paraId="0000001E">
      <w:pPr>
        <w:jc w:val="center"/>
        <w:rPr>
          <w:rFonts w:ascii="Arial" w:cs="Arial" w:eastAsia="Arial" w:hAnsi="Arial"/>
        </w:rPr>
      </w:pPr>
      <w:r w:rsidDel="00000000" w:rsidR="00000000" w:rsidRPr="00000000">
        <w:rPr>
          <w:rtl w:val="0"/>
        </w:rPr>
      </w:r>
    </w:p>
    <w:p w:rsidR="00000000" w:rsidDel="00000000" w:rsidP="00000000" w:rsidRDefault="00000000" w:rsidRPr="00000000" w14:paraId="0000001F">
      <w:pPr>
        <w:jc w:val="center"/>
        <w:rPr>
          <w:rFonts w:ascii="Arial" w:cs="Arial" w:eastAsia="Arial" w:hAnsi="Arial"/>
        </w:rPr>
      </w:pPr>
      <w:r w:rsidDel="00000000" w:rsidR="00000000" w:rsidRPr="00000000">
        <w:rPr>
          <w:rtl w:val="0"/>
        </w:rPr>
      </w:r>
    </w:p>
    <w:p w:rsidR="00000000" w:rsidDel="00000000" w:rsidP="00000000" w:rsidRDefault="00000000" w:rsidRPr="00000000" w14:paraId="00000020">
      <w:pPr>
        <w:jc w:val="center"/>
        <w:rPr>
          <w:rFonts w:ascii="Arial" w:cs="Arial" w:eastAsia="Arial" w:hAnsi="Arial"/>
        </w:rPr>
      </w:pPr>
      <w:r w:rsidDel="00000000" w:rsidR="00000000" w:rsidRPr="00000000">
        <w:rPr>
          <w:rtl w:val="0"/>
        </w:rPr>
      </w:r>
    </w:p>
    <w:p w:rsidR="00000000" w:rsidDel="00000000" w:rsidP="00000000" w:rsidRDefault="00000000" w:rsidRPr="00000000" w14:paraId="00000021">
      <w:pPr>
        <w:jc w:val="center"/>
        <w:rPr>
          <w:rFonts w:ascii="Arial" w:cs="Arial" w:eastAsia="Arial" w:hAnsi="Arial"/>
        </w:rPr>
      </w:pPr>
      <w:r w:rsidDel="00000000" w:rsidR="00000000" w:rsidRPr="00000000">
        <w:rPr>
          <w:rtl w:val="0"/>
        </w:rPr>
      </w:r>
    </w:p>
    <w:p w:rsidR="00000000" w:rsidDel="00000000" w:rsidP="00000000" w:rsidRDefault="00000000" w:rsidRPr="00000000" w14:paraId="00000022">
      <w:pPr>
        <w:jc w:val="center"/>
        <w:rPr>
          <w:rFonts w:ascii="Arial" w:cs="Arial" w:eastAsia="Arial" w:hAnsi="Arial"/>
        </w:rPr>
      </w:pPr>
      <w:r w:rsidDel="00000000" w:rsidR="00000000" w:rsidRPr="00000000">
        <w:rPr>
          <w:rtl w:val="0"/>
        </w:rPr>
      </w:r>
    </w:p>
    <w:p w:rsidR="00000000" w:rsidDel="00000000" w:rsidP="00000000" w:rsidRDefault="00000000" w:rsidRPr="00000000" w14:paraId="00000023">
      <w:pPr>
        <w:jc w:val="center"/>
        <w:rPr>
          <w:rFonts w:ascii="Arial" w:cs="Arial" w:eastAsia="Arial" w:hAnsi="Arial"/>
        </w:rPr>
      </w:pP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rtl w:val="0"/>
        </w:rPr>
      </w:r>
    </w:p>
    <w:p w:rsidR="00000000" w:rsidDel="00000000" w:rsidP="00000000" w:rsidRDefault="00000000" w:rsidRPr="00000000" w14:paraId="00000025">
      <w:pPr>
        <w:jc w:val="cente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rPr>
        <w:sectPr>
          <w:headerReference r:id="rId7" w:type="default"/>
          <w:footerReference r:id="rId8" w:type="even"/>
          <w:pgSz w:h="15840" w:w="12240" w:orient="portrait"/>
          <w:pgMar w:bottom="1267" w:top="1339" w:left="1620" w:right="0" w:header="720" w:footer="634"/>
          <w:pgNumType w:start="1"/>
        </w:sectPr>
      </w:pPr>
      <w:r w:rsidDel="00000000" w:rsidR="00000000" w:rsidRPr="00000000">
        <w:rPr>
          <w:rtl w:val="0"/>
        </w:rPr>
      </w:r>
    </w:p>
    <w:p w:rsidR="00000000" w:rsidDel="00000000" w:rsidP="00000000" w:rsidRDefault="00000000" w:rsidRPr="00000000" w14:paraId="00000028">
      <w:pPr>
        <w:tabs>
          <w:tab w:val="left" w:pos="2268"/>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rPr>
          <w:b w:val="1"/>
          <w:sz w:val="24"/>
          <w:szCs w:val="24"/>
        </w:rPr>
      </w:pPr>
      <w:bookmarkStart w:colFirst="0" w:colLast="0" w:name="_heading=h.30j0zll" w:id="1"/>
      <w:bookmarkEnd w:id="1"/>
      <w:r w:rsidDel="00000000" w:rsidR="00000000" w:rsidRPr="00000000">
        <w:rPr>
          <w:b w:val="1"/>
          <w:sz w:val="24"/>
          <w:szCs w:val="24"/>
          <w:rtl w:val="0"/>
        </w:rPr>
        <w:t xml:space="preserve">Document Control :</w:t>
      </w:r>
    </w:p>
    <w:tbl>
      <w:tblPr>
        <w:tblStyle w:val="Table1"/>
        <w:tblW w:w="9480.0" w:type="dxa"/>
        <w:jc w:val="left"/>
        <w:tblInd w:w="0.0" w:type="dxa"/>
        <w:tblLayout w:type="fixed"/>
        <w:tblLook w:val="0400"/>
      </w:tblPr>
      <w:tblGrid>
        <w:gridCol w:w="2190"/>
        <w:gridCol w:w="1635"/>
        <w:gridCol w:w="2317"/>
        <w:gridCol w:w="554"/>
        <w:gridCol w:w="226"/>
        <w:gridCol w:w="825"/>
        <w:gridCol w:w="633"/>
        <w:gridCol w:w="548"/>
        <w:gridCol w:w="552"/>
        <w:tblGridChange w:id="0">
          <w:tblGrid>
            <w:gridCol w:w="2190"/>
            <w:gridCol w:w="1635"/>
            <w:gridCol w:w="2317"/>
            <w:gridCol w:w="554"/>
            <w:gridCol w:w="226"/>
            <w:gridCol w:w="825"/>
            <w:gridCol w:w="633"/>
            <w:gridCol w:w="548"/>
            <w:gridCol w:w="552"/>
          </w:tblGrid>
        </w:tblGridChange>
      </w:tblGrid>
      <w:tr>
        <w:trPr>
          <w:cantSplit w:val="0"/>
          <w:trHeight w:val="411"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2A">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1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3">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rPr>
                <w:rFonts w:ascii="Calibri" w:cs="Calibri" w:eastAsia="Calibri" w:hAnsi="Calibri"/>
                <w:color w:val="000000"/>
                <w:sz w:val="22"/>
                <w:szCs w:val="22"/>
              </w:rPr>
            </w:pPr>
            <w:r w:rsidDel="00000000" w:rsidR="00000000" w:rsidRPr="00000000">
              <w:rPr>
                <w:rtl w:val="0"/>
              </w:rPr>
            </w:r>
          </w:p>
        </w:tc>
      </w:tr>
      <w:tr>
        <w:trPr>
          <w:cantSplit w:val="0"/>
          <w:trHeight w:val="733"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3C">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D">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E">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F">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3">
            <w:pPr>
              <w:jc w:val="center"/>
              <w:rPr>
                <w:b w:val="1"/>
              </w:rPr>
            </w:pPr>
            <w:r w:rsidDel="00000000" w:rsidR="00000000" w:rsidRPr="00000000">
              <w:rPr>
                <w:b w:val="1"/>
                <w:rtl w:val="0"/>
              </w:rPr>
              <w:t xml:space="preserve">Approver Signature</w:t>
            </w:r>
          </w:p>
        </w:tc>
      </w:tr>
      <w:tr>
        <w:trPr>
          <w:cantSplit w:val="0"/>
          <w:trHeight w:val="313"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rPr/>
            </w:pPr>
            <w:r w:rsidDel="00000000" w:rsidR="00000000" w:rsidRPr="00000000">
              <w:rPr>
                <w:rtl w:val="0"/>
              </w:rPr>
              <w:t xml:space="preserve"> 09/30/2022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6">
            <w:pP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rFonts w:ascii="Calibri" w:cs="Calibri" w:eastAsia="Calibri" w:hAnsi="Calibri"/>
                <w:rtl w:val="0"/>
              </w:rPr>
              <w:t xml:space="preserve">Prateek, Alok, Abhishek, Rahul, Jinse</w:t>
            </w: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8">
            <w:pPr>
              <w:rPr/>
            </w:pPr>
            <w:r w:rsidDel="00000000" w:rsidR="00000000" w:rsidRPr="00000000">
              <w:rPr>
                <w:rtl w:val="0"/>
              </w:rPr>
              <w:t xml:space="preserve"> Detailed Design of CFSS</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C">
            <w:pPr>
              <w:rPr/>
            </w:pPr>
            <w:r w:rsidDel="00000000" w:rsidR="00000000" w:rsidRPr="00000000">
              <w:rPr>
                <w:rtl w:val="0"/>
              </w:rPr>
              <w:t xml:space="preserve"> </w:t>
            </w:r>
          </w:p>
        </w:tc>
      </w:tr>
      <w:tr>
        <w:trPr>
          <w:cantSplit w:val="0"/>
          <w:trHeight w:val="313"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F">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0">
            <w:pPr>
              <w:jc w:val="center"/>
              <w:rPr/>
            </w:pP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1">
            <w:pPr>
              <w:rPr/>
            </w:pPr>
            <w:r w:rsidDel="00000000" w:rsidR="00000000" w:rsidRPr="00000000">
              <w:rPr>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5">
            <w:pPr>
              <w:rPr/>
            </w:pPr>
            <w:r w:rsidDel="00000000" w:rsidR="00000000" w:rsidRPr="00000000">
              <w:rPr>
                <w:rtl w:val="0"/>
              </w:rPr>
              <w:t xml:space="preserve"> </w:t>
            </w:r>
          </w:p>
        </w:tc>
      </w:tr>
      <w:tr>
        <w:trPr>
          <w:cantSplit w:val="0"/>
          <w:trHeight w:val="43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8">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9">
            <w:pPr>
              <w:rPr/>
            </w:pP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A">
            <w:pPr>
              <w:rPr/>
            </w:pPr>
            <w:r w:rsidDel="00000000" w:rsidR="00000000" w:rsidRPr="00000000">
              <w:rPr>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E">
            <w:pPr>
              <w:rPr/>
            </w:pPr>
            <w:r w:rsidDel="00000000" w:rsidR="00000000" w:rsidRPr="00000000">
              <w:rPr>
                <w:rtl w:val="0"/>
              </w:rPr>
              <w:t xml:space="preserve"> </w:t>
            </w:r>
          </w:p>
        </w:tc>
      </w:tr>
    </w:tbl>
    <w:p w:rsidR="00000000" w:rsidDel="00000000" w:rsidP="00000000" w:rsidRDefault="00000000" w:rsidRPr="00000000" w14:paraId="00000060">
      <w:pPr>
        <w:ind w:firstLine="720"/>
        <w:rPr>
          <w:b w:val="1"/>
          <w:sz w:val="24"/>
          <w:szCs w:val="24"/>
        </w:rPr>
      </w:pPr>
      <w:r w:rsidDel="00000000" w:rsidR="00000000" w:rsidRPr="00000000">
        <w:rPr>
          <w:rtl w:val="0"/>
        </w:rPr>
      </w:r>
    </w:p>
    <w:p w:rsidR="00000000" w:rsidDel="00000000" w:rsidP="00000000" w:rsidRDefault="00000000" w:rsidRPr="00000000" w14:paraId="00000061">
      <w:pPr>
        <w:ind w:firstLine="720"/>
        <w:rPr>
          <w:b w:val="1"/>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6"/>
          <w:szCs w:val="36"/>
        </w:rPr>
      </w:pPr>
      <w:r w:rsidDel="00000000" w:rsidR="00000000" w:rsidRPr="00000000">
        <w:rPr>
          <w:rtl w:val="0"/>
        </w:rPr>
      </w:r>
    </w:p>
    <w:tbl>
      <w:tblPr>
        <w:tblStyle w:val="Table2"/>
        <w:tblW w:w="8788.0" w:type="dxa"/>
        <w:jc w:val="left"/>
        <w:tblInd w:w="4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8"/>
        <w:tblGridChange w:id="0">
          <w:tblGrid>
            <w:gridCol w:w="8788"/>
          </w:tblGrid>
        </w:tblGridChange>
      </w:tblGrid>
      <w:tr>
        <w:trPr>
          <w:cantSplit w:val="0"/>
          <w:trHeight w:val="504" w:hRule="atLeast"/>
          <w:tblHeader w:val="0"/>
        </w:trPr>
        <w:tc>
          <w:tcPr>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64">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Team Members</w:t>
            </w:r>
          </w:p>
        </w:tc>
      </w:tr>
    </w:tbl>
    <w:p w:rsidR="00000000" w:rsidDel="00000000" w:rsidP="00000000" w:rsidRDefault="00000000" w:rsidRPr="00000000" w14:paraId="00000065">
      <w:pPr>
        <w:spacing w:line="289" w:lineRule="auto"/>
        <w:rPr>
          <w:rFonts w:ascii="Arial" w:cs="Arial" w:eastAsia="Arial" w:hAnsi="Arial"/>
          <w:b w:val="1"/>
          <w:sz w:val="36"/>
          <w:szCs w:val="36"/>
        </w:rPr>
      </w:pPr>
      <w:r w:rsidDel="00000000" w:rsidR="00000000" w:rsidRPr="00000000">
        <w:rPr>
          <w:rtl w:val="0"/>
        </w:rPr>
      </w:r>
    </w:p>
    <w:tbl>
      <w:tblPr>
        <w:tblStyle w:val="Table3"/>
        <w:tblW w:w="87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4830"/>
        <w:tblGridChange w:id="0">
          <w:tblGrid>
            <w:gridCol w:w="3964"/>
            <w:gridCol w:w="4830"/>
          </w:tblGrid>
        </w:tblGridChange>
      </w:tblGrid>
      <w:tr>
        <w:trPr>
          <w:cantSplit w:val="0"/>
          <w:trHeight w:val="411" w:hRule="atLeast"/>
          <w:tblHeader w:val="0"/>
        </w:trPr>
        <w:tc>
          <w:tcPr>
            <w:shd w:fill="auto" w:val="clear"/>
          </w:tcPr>
          <w:p w:rsidR="00000000" w:rsidDel="00000000" w:rsidP="00000000" w:rsidRDefault="00000000" w:rsidRPr="00000000" w14:paraId="00000066">
            <w:pPr>
              <w:spacing w:line="200" w:lineRule="auto"/>
              <w:jc w:val="center"/>
              <w:rPr>
                <w:b w:val="1"/>
              </w:rPr>
            </w:pPr>
            <w:r w:rsidDel="00000000" w:rsidR="00000000" w:rsidRPr="00000000">
              <w:rPr>
                <w:b w:val="1"/>
                <w:rtl w:val="0"/>
              </w:rPr>
              <w:t xml:space="preserve">  Employee ID:</w:t>
            </w:r>
          </w:p>
        </w:tc>
        <w:tc>
          <w:tcPr>
            <w:shd w:fill="auto" w:val="clear"/>
          </w:tcPr>
          <w:p w:rsidR="00000000" w:rsidDel="00000000" w:rsidP="00000000" w:rsidRDefault="00000000" w:rsidRPr="00000000" w14:paraId="00000067">
            <w:pPr>
              <w:spacing w:line="200" w:lineRule="auto"/>
              <w:jc w:val="center"/>
              <w:rPr>
                <w:b w:val="1"/>
              </w:rPr>
            </w:pPr>
            <w:r w:rsidDel="00000000" w:rsidR="00000000" w:rsidRPr="00000000">
              <w:rPr>
                <w:b w:val="1"/>
                <w:rtl w:val="0"/>
              </w:rPr>
              <w:t xml:space="preserve">     Name</w:t>
            </w:r>
          </w:p>
        </w:tc>
      </w:tr>
      <w:tr>
        <w:trPr>
          <w:cantSplit w:val="0"/>
          <w:trHeight w:val="411" w:hRule="atLeast"/>
          <w:tblHeader w:val="0"/>
        </w:trPr>
        <w:tc>
          <w:tcPr>
            <w:shd w:fill="auto" w:val="clear"/>
          </w:tcPr>
          <w:p w:rsidR="00000000" w:rsidDel="00000000" w:rsidP="00000000" w:rsidRDefault="00000000" w:rsidRPr="00000000" w14:paraId="00000068">
            <w:pPr>
              <w:spacing w:line="200" w:lineRule="auto"/>
              <w:jc w:val="center"/>
              <w:rPr/>
            </w:pPr>
            <w:r w:rsidDel="00000000" w:rsidR="00000000" w:rsidRPr="00000000">
              <w:rPr>
                <w:rtl w:val="0"/>
              </w:rPr>
              <w:t xml:space="preserve"> </w:t>
            </w:r>
            <w:r w:rsidDel="00000000" w:rsidR="00000000" w:rsidRPr="00000000">
              <w:rPr>
                <w:highlight w:val="white"/>
                <w:rtl w:val="0"/>
              </w:rPr>
              <w:t xml:space="preserve">46264036</w:t>
            </w:r>
            <w:r w:rsidDel="00000000" w:rsidR="00000000" w:rsidRPr="00000000">
              <w:rPr>
                <w:rtl w:val="0"/>
              </w:rPr>
              <w:t xml:space="preserve">                    </w:t>
            </w:r>
          </w:p>
        </w:tc>
        <w:tc>
          <w:tcPr>
            <w:shd w:fill="auto" w:val="clear"/>
          </w:tcPr>
          <w:p w:rsidR="00000000" w:rsidDel="00000000" w:rsidP="00000000" w:rsidRDefault="00000000" w:rsidRPr="00000000" w14:paraId="00000069">
            <w:pPr>
              <w:spacing w:line="200" w:lineRule="auto"/>
              <w:jc w:val="center"/>
              <w:rPr/>
            </w:pPr>
            <w:r w:rsidDel="00000000" w:rsidR="00000000" w:rsidRPr="00000000">
              <w:rPr>
                <w:rtl w:val="0"/>
              </w:rPr>
              <w:t xml:space="preserve">    </w:t>
            </w:r>
            <w:r w:rsidDel="00000000" w:rsidR="00000000" w:rsidRPr="00000000">
              <w:rPr>
                <w:highlight w:val="white"/>
                <w:rtl w:val="0"/>
              </w:rPr>
              <w:t xml:space="preserve">Prateek Sharma</w:t>
            </w:r>
            <w:r w:rsidDel="00000000" w:rsidR="00000000" w:rsidRPr="00000000">
              <w:rPr>
                <w:rtl w:val="0"/>
              </w:rPr>
            </w:r>
          </w:p>
        </w:tc>
      </w:tr>
      <w:tr>
        <w:trPr>
          <w:cantSplit w:val="0"/>
          <w:trHeight w:val="411" w:hRule="atLeast"/>
          <w:tblHeader w:val="0"/>
        </w:trPr>
        <w:tc>
          <w:tcPr>
            <w:shd w:fill="auto" w:val="clear"/>
          </w:tcPr>
          <w:p w:rsidR="00000000" w:rsidDel="00000000" w:rsidP="00000000" w:rsidRDefault="00000000" w:rsidRPr="00000000" w14:paraId="0000006A">
            <w:pPr>
              <w:spacing w:line="200" w:lineRule="auto"/>
              <w:jc w:val="center"/>
              <w:rPr/>
            </w:pPr>
            <w:r w:rsidDel="00000000" w:rsidR="00000000" w:rsidRPr="00000000">
              <w:rPr>
                <w:rtl w:val="0"/>
              </w:rPr>
              <w:t xml:space="preserve">46264677                          </w:t>
            </w:r>
          </w:p>
        </w:tc>
        <w:tc>
          <w:tcPr>
            <w:shd w:fill="auto" w:val="clear"/>
          </w:tcPr>
          <w:p w:rsidR="00000000" w:rsidDel="00000000" w:rsidP="00000000" w:rsidRDefault="00000000" w:rsidRPr="00000000" w14:paraId="0000006B">
            <w:pPr>
              <w:spacing w:line="200" w:lineRule="auto"/>
              <w:jc w:val="center"/>
              <w:rPr/>
            </w:pPr>
            <w:r w:rsidDel="00000000" w:rsidR="00000000" w:rsidRPr="00000000">
              <w:rPr>
                <w:rtl w:val="0"/>
              </w:rPr>
              <w:t xml:space="preserve">   </w:t>
            </w:r>
            <w:r w:rsidDel="00000000" w:rsidR="00000000" w:rsidRPr="00000000">
              <w:rPr>
                <w:highlight w:val="white"/>
                <w:rtl w:val="0"/>
              </w:rPr>
              <w:t xml:space="preserve">Abhishek Gupta</w:t>
            </w:r>
            <w:r w:rsidDel="00000000" w:rsidR="00000000" w:rsidRPr="00000000">
              <w:rPr>
                <w:rtl w:val="0"/>
              </w:rPr>
            </w:r>
          </w:p>
        </w:tc>
      </w:tr>
      <w:tr>
        <w:trPr>
          <w:cantSplit w:val="0"/>
          <w:trHeight w:val="411" w:hRule="atLeast"/>
          <w:tblHeader w:val="0"/>
        </w:trPr>
        <w:tc>
          <w:tcPr>
            <w:shd w:fill="auto" w:val="clear"/>
          </w:tcPr>
          <w:p w:rsidR="00000000" w:rsidDel="00000000" w:rsidP="00000000" w:rsidRDefault="00000000" w:rsidRPr="00000000" w14:paraId="0000006C">
            <w:pPr>
              <w:spacing w:line="200" w:lineRule="auto"/>
              <w:jc w:val="center"/>
              <w:rPr/>
            </w:pPr>
            <w:r w:rsidDel="00000000" w:rsidR="00000000" w:rsidRPr="00000000">
              <w:rPr>
                <w:rtl w:val="0"/>
              </w:rPr>
              <w:t xml:space="preserve">46264042                           </w:t>
            </w:r>
          </w:p>
        </w:tc>
        <w:tc>
          <w:tcPr>
            <w:shd w:fill="auto" w:val="clear"/>
          </w:tcPr>
          <w:p w:rsidR="00000000" w:rsidDel="00000000" w:rsidP="00000000" w:rsidRDefault="00000000" w:rsidRPr="00000000" w14:paraId="0000006D">
            <w:pPr>
              <w:spacing w:line="200" w:lineRule="auto"/>
              <w:jc w:val="center"/>
              <w:rPr/>
            </w:pPr>
            <w:r w:rsidDel="00000000" w:rsidR="00000000" w:rsidRPr="00000000">
              <w:rPr>
                <w:rtl w:val="0"/>
              </w:rPr>
              <w:t xml:space="preserve">    </w:t>
            </w:r>
            <w:r w:rsidDel="00000000" w:rsidR="00000000" w:rsidRPr="00000000">
              <w:rPr>
                <w:highlight w:val="white"/>
                <w:rtl w:val="0"/>
              </w:rPr>
              <w:t xml:space="preserve">Alok Kumar</w:t>
            </w:r>
            <w:r w:rsidDel="00000000" w:rsidR="00000000" w:rsidRPr="00000000">
              <w:rPr>
                <w:rtl w:val="0"/>
              </w:rPr>
            </w:r>
          </w:p>
        </w:tc>
      </w:tr>
      <w:tr>
        <w:trPr>
          <w:cantSplit w:val="0"/>
          <w:trHeight w:val="411" w:hRule="atLeast"/>
          <w:tblHeader w:val="0"/>
        </w:trPr>
        <w:tc>
          <w:tcPr>
            <w:shd w:fill="auto" w:val="clear"/>
          </w:tcPr>
          <w:p w:rsidR="00000000" w:rsidDel="00000000" w:rsidP="00000000" w:rsidRDefault="00000000" w:rsidRPr="00000000" w14:paraId="0000006E">
            <w:pPr>
              <w:spacing w:line="200" w:lineRule="auto"/>
              <w:jc w:val="center"/>
              <w:rPr/>
            </w:pPr>
            <w:r w:rsidDel="00000000" w:rsidR="00000000" w:rsidRPr="00000000">
              <w:rPr>
                <w:highlight w:val="white"/>
                <w:rtl w:val="0"/>
              </w:rPr>
              <w:t xml:space="preserve">46264105</w:t>
            </w:r>
            <w:r w:rsidDel="00000000" w:rsidR="00000000" w:rsidRPr="00000000">
              <w:rPr>
                <w:rtl w:val="0"/>
              </w:rPr>
            </w:r>
          </w:p>
        </w:tc>
        <w:tc>
          <w:tcPr>
            <w:shd w:fill="auto" w:val="clear"/>
          </w:tcPr>
          <w:p w:rsidR="00000000" w:rsidDel="00000000" w:rsidP="00000000" w:rsidRDefault="00000000" w:rsidRPr="00000000" w14:paraId="0000006F">
            <w:pPr>
              <w:spacing w:line="200" w:lineRule="auto"/>
              <w:jc w:val="center"/>
              <w:rPr/>
            </w:pPr>
            <w:r w:rsidDel="00000000" w:rsidR="00000000" w:rsidRPr="00000000">
              <w:rPr>
                <w:highlight w:val="white"/>
                <w:rtl w:val="0"/>
              </w:rPr>
              <w:t xml:space="preserve">Jinse Thomas</w:t>
            </w:r>
            <w:r w:rsidDel="00000000" w:rsidR="00000000" w:rsidRPr="00000000">
              <w:rPr>
                <w:rtl w:val="0"/>
              </w:rPr>
            </w:r>
          </w:p>
        </w:tc>
      </w:tr>
      <w:tr>
        <w:trPr>
          <w:cantSplit w:val="0"/>
          <w:trHeight w:val="411" w:hRule="atLeast"/>
          <w:tblHeader w:val="0"/>
        </w:trPr>
        <w:tc>
          <w:tcPr>
            <w:shd w:fill="auto" w:val="clear"/>
          </w:tcPr>
          <w:p w:rsidR="00000000" w:rsidDel="00000000" w:rsidP="00000000" w:rsidRDefault="00000000" w:rsidRPr="00000000" w14:paraId="00000070">
            <w:pPr>
              <w:spacing w:line="200" w:lineRule="auto"/>
              <w:jc w:val="center"/>
              <w:rPr/>
            </w:pPr>
            <w:r w:rsidDel="00000000" w:rsidR="00000000" w:rsidRPr="00000000">
              <w:rPr>
                <w:highlight w:val="white"/>
                <w:rtl w:val="0"/>
              </w:rPr>
              <w:t xml:space="preserve">46264081</w:t>
            </w:r>
            <w:r w:rsidDel="00000000" w:rsidR="00000000" w:rsidRPr="00000000">
              <w:rPr>
                <w:sz w:val="22"/>
                <w:szCs w:val="22"/>
                <w:rtl w:val="0"/>
              </w:rPr>
              <w:t xml:space="preserve">   </w:t>
            </w:r>
            <w:r w:rsidDel="00000000" w:rsidR="00000000" w:rsidRPr="00000000">
              <w:rPr>
                <w:rtl w:val="0"/>
              </w:rPr>
              <w:t xml:space="preserve">                  </w:t>
            </w:r>
          </w:p>
        </w:tc>
        <w:tc>
          <w:tcPr>
            <w:shd w:fill="auto" w:val="clear"/>
          </w:tcPr>
          <w:p w:rsidR="00000000" w:rsidDel="00000000" w:rsidP="00000000" w:rsidRDefault="00000000" w:rsidRPr="00000000" w14:paraId="00000071">
            <w:pPr>
              <w:spacing w:line="200" w:lineRule="auto"/>
              <w:jc w:val="center"/>
              <w:rPr/>
            </w:pPr>
            <w:r w:rsidDel="00000000" w:rsidR="00000000" w:rsidRPr="00000000">
              <w:rPr>
                <w:rtl w:val="0"/>
              </w:rPr>
              <w:t xml:space="preserve">     </w:t>
            </w:r>
            <w:r w:rsidDel="00000000" w:rsidR="00000000" w:rsidRPr="00000000">
              <w:rPr>
                <w:highlight w:val="white"/>
                <w:rtl w:val="0"/>
              </w:rPr>
              <w:t xml:space="preserve">Rahul Dey</w:t>
            </w:r>
            <w:r w:rsidDel="00000000" w:rsidR="00000000" w:rsidRPr="00000000">
              <w:rPr>
                <w:rtl w:val="0"/>
              </w:rPr>
              <w:t xml:space="preserve"> </w:t>
            </w:r>
          </w:p>
        </w:tc>
      </w:tr>
    </w:tbl>
    <w:p w:rsidR="00000000" w:rsidDel="00000000" w:rsidP="00000000" w:rsidRDefault="00000000" w:rsidRPr="00000000" w14:paraId="00000072">
      <w:pPr>
        <w:spacing w:line="289"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3">
          <w:pPr>
            <w:rPr>
              <w:b w:val="1"/>
              <w:sz w:val="28"/>
              <w:szCs w:val="28"/>
            </w:rPr>
          </w:pPr>
          <w:bookmarkStart w:colFirst="0" w:colLast="0" w:name="_heading=h.1fob9te" w:id="2"/>
          <w:bookmarkEnd w:id="2"/>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 Intended Audience</w:t>
              <w:tab/>
              <w:t xml:space="preserve">6</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 Acronyms/Abbreviations</w:t>
              <w:tab/>
              <w:t xml:space="preserve">6</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 Project Purpose</w:t>
              <w:tab/>
              <w:t xml:space="preserve">6</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 Key Project Objectives</w:t>
              <w:tab/>
              <w:t xml:space="preserve">6</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1.5. Project Scope and Limitation</w:t>
              <w:tab/>
              <w:t xml:space="preserve">7</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In Scope</w:t>
              <w:tab/>
              <w:t xml:space="preserve">7</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Out of scope</w:t>
              <w:tab/>
              <w:t xml:space="preserve">7</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1.6. Functional Overview</w:t>
              <w:tab/>
              <w:t xml:space="preserve">7</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1.7. Assumptions, Dependencies &amp; Constraints</w:t>
              <w:tab/>
              <w:t xml:space="preserve">7</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1.8. Risks</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 Design Overview</w:t>
              <w:tab/>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 Design Objectives</w:t>
              <w:tab/>
              <w:t xml:space="preserve">8</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Recommended Architecture</w:t>
              <w:tab/>
              <w:t xml:space="preserve">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 Architectural Strategies</w:t>
              <w:tab/>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Design Alternative</w:t>
              <w:tab/>
              <w:t xml:space="preserve">9</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Reuse of Existing Common Services/Utilities</w:t>
              <w:tab/>
              <w:t xml:space="preserve">9</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Creation of New Common Services/Utilities</w:t>
              <w:tab/>
              <w:t xml:space="preserve">9</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User Interface Paradigms</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360" w:right="-12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 System Interface Paradigms</w:t>
              <w:tab/>
              <w:t xml:space="preserve">9</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2.2.6. Error Detection / Exceptional Handling</w:t>
              <w:tab/>
            </w:r>
          </w:hyperlink>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 Memory Management</w:t>
              <w:tab/>
            </w:r>
          </w:hyperlink>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2.2.8. Performance</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2.2.9. Security</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2.2.10. Concurrency and Synchronization</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2.2.11. Housekeeping and Maintenance</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 System Architecture</w:t>
              <w:tab/>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 System Architecture Diagram. (Not Necessary)</w:t>
              <w:tab/>
              <w:t xml:space="preserve">1</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3.2. System Use-Cases</w:t>
              <w:tab/>
              <w:t xml:space="preserve">1</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3.3. Subsystem Architecture</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3.4. System Interfaces</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Internal Interfaces</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External Interfaces</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 Detailed System Design</w:t>
              <w:tab/>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4.1. Key Entities</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4.2. Detailed-Level Database Design</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Data Mapping Information</w:t>
              <w:tab/>
              <w:t xml:space="preserve">1</w:t>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Data Conversion</w:t>
              <w:tab/>
              <w:t xml:space="preserve">1</w:t>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4.3. Archival and retention requirements</w:t>
              <w:tab/>
              <w:t xml:space="preserve">1</w:t>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4.4. Disaster and Failure Recovery</w:t>
              <w:tab/>
            </w:r>
          </w:hyperlink>
          <w:r w:rsidDel="00000000" w:rsidR="00000000" w:rsidRPr="00000000">
            <w:rPr>
              <w:sz w:val="24"/>
              <w:szCs w:val="24"/>
              <w:rtl w:val="0"/>
            </w:rPr>
            <w:t xml:space="preserve">20</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4.5. Business Process workflow</w:t>
              <w:tab/>
            </w:r>
          </w:hyperlink>
          <w:r w:rsidDel="00000000" w:rsidR="00000000" w:rsidRPr="00000000">
            <w:rPr>
              <w:sz w:val="24"/>
              <w:szCs w:val="24"/>
              <w:rtl w:val="0"/>
            </w:rPr>
            <w:t xml:space="preserve">21</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4.6. Business Process Modeling and Management (as applicable)</w:t>
              <w:tab/>
            </w:r>
          </w:hyperlink>
          <w:r w:rsidDel="00000000" w:rsidR="00000000" w:rsidRPr="00000000">
            <w:rPr>
              <w:sz w:val="24"/>
              <w:szCs w:val="24"/>
              <w:rtl w:val="0"/>
            </w:rPr>
            <w:t xml:space="preserve">22</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4.7. Business Logic</w:t>
              <w:tab/>
            </w:r>
          </w:hyperlink>
          <w:r w:rsidDel="00000000" w:rsidR="00000000" w:rsidRPr="00000000">
            <w:rPr>
              <w:sz w:val="24"/>
              <w:szCs w:val="24"/>
              <w:rtl w:val="0"/>
            </w:rPr>
            <w:t xml:space="preserve">23</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4.8. Variables</w:t>
              <w:tab/>
            </w:r>
          </w:hyperlink>
          <w:r w:rsidDel="00000000" w:rsidR="00000000" w:rsidRPr="00000000">
            <w:rPr>
              <w:sz w:val="24"/>
              <w:szCs w:val="24"/>
              <w:rtl w:val="0"/>
            </w:rPr>
            <w:t xml:space="preserve">25</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4.9. Activity / Class Diagrams (as applicable)</w:t>
              <w:tab/>
            </w:r>
          </w:hyperlink>
          <w:r w:rsidDel="00000000" w:rsidR="00000000" w:rsidRPr="00000000">
            <w:rPr>
              <w:sz w:val="24"/>
              <w:szCs w:val="24"/>
              <w:rtl w:val="0"/>
            </w:rPr>
            <w:t xml:space="preserve">26</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 Environment Description</w:t>
              <w:tab/>
            </w:r>
          </w:hyperlink>
          <w:r w:rsidDel="00000000" w:rsidR="00000000" w:rsidRPr="00000000">
            <w:rPr>
              <w:sz w:val="24"/>
              <w:szCs w:val="24"/>
              <w:rtl w:val="0"/>
            </w:rPr>
            <w:t xml:space="preserve">30</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5.1. Time Zone Support</w:t>
              <w:tab/>
            </w:r>
          </w:hyperlink>
          <w:r w:rsidDel="00000000" w:rsidR="00000000" w:rsidRPr="00000000">
            <w:rPr>
              <w:sz w:val="24"/>
              <w:szCs w:val="24"/>
              <w:rtl w:val="0"/>
            </w:rPr>
            <w:t xml:space="preserve">30</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5.2. Language Support</w:t>
              <w:tab/>
            </w:r>
          </w:hyperlink>
          <w:r w:rsidDel="00000000" w:rsidR="00000000" w:rsidRPr="00000000">
            <w:rPr>
              <w:sz w:val="24"/>
              <w:szCs w:val="24"/>
              <w:rtl w:val="0"/>
            </w:rPr>
            <w:t xml:space="preserve">30</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5.3. User Desktop Requirements</w:t>
              <w:tab/>
            </w:r>
          </w:hyperlink>
          <w:r w:rsidDel="00000000" w:rsidR="00000000" w:rsidRPr="00000000">
            <w:rPr>
              <w:sz w:val="24"/>
              <w:szCs w:val="24"/>
              <w:rtl w:val="0"/>
            </w:rPr>
            <w:t xml:space="preserve">30</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5.4. Server-Side Requirements</w:t>
              <w:tab/>
            </w:r>
          </w:hyperlink>
          <w:r w:rsidDel="00000000" w:rsidR="00000000" w:rsidRPr="00000000">
            <w:rPr>
              <w:sz w:val="24"/>
              <w:szCs w:val="24"/>
              <w:rtl w:val="0"/>
            </w:rPr>
            <w:t xml:space="preserve">30</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 Deployment Considerations</w:t>
              <w:tab/>
            </w:r>
          </w:hyperlink>
          <w:r w:rsidDel="00000000" w:rsidR="00000000" w:rsidRPr="00000000">
            <w:rPr>
              <w:sz w:val="24"/>
              <w:szCs w:val="24"/>
              <w:rtl w:val="0"/>
            </w:rPr>
            <w:t xml:space="preserve">30</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 Application Server Disk Space</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 Database Server Disk Space</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 Integration Requirements</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 Jobs</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5.4.6. Network</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5.4.7. Others</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5.5. Configuration</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 Operating System</w:t>
              <w:tab/>
            </w:r>
          </w:hyperlink>
          <w:r w:rsidDel="00000000" w:rsidR="00000000" w:rsidRPr="00000000">
            <w:rPr>
              <w:sz w:val="24"/>
              <w:szCs w:val="24"/>
              <w:rtl w:val="0"/>
            </w:rPr>
            <w:t xml:space="preserve">31</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 Database</w:t>
              <w:tab/>
            </w:r>
          </w:hyperlink>
          <w:r w:rsidDel="00000000" w:rsidR="00000000" w:rsidRPr="00000000">
            <w:rPr>
              <w:sz w:val="24"/>
              <w:szCs w:val="24"/>
              <w:rtl w:val="0"/>
            </w:rPr>
            <w:t xml:space="preserve">32</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 Network</w:t>
              <w:tab/>
            </w:r>
          </w:hyperlink>
          <w:r w:rsidDel="00000000" w:rsidR="00000000" w:rsidRPr="00000000">
            <w:rPr>
              <w:sz w:val="24"/>
              <w:szCs w:val="24"/>
              <w:rtl w:val="0"/>
            </w:rPr>
            <w:t xml:space="preserve">32</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5.5.4. Desktop</w:t>
              <w:tab/>
            </w:r>
          </w:hyperlink>
          <w:r w:rsidDel="00000000" w:rsidR="00000000" w:rsidRPr="00000000">
            <w:rPr>
              <w:sz w:val="24"/>
              <w:szCs w:val="24"/>
              <w:rtl w:val="0"/>
            </w:rPr>
            <w:t xml:space="preserve">32</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3ky6rz">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 References</w:t>
              <w:tab/>
            </w:r>
          </w:hyperlink>
          <w:r w:rsidDel="00000000" w:rsidR="00000000" w:rsidRPr="00000000">
            <w:rPr>
              <w:sz w:val="24"/>
              <w:szCs w:val="24"/>
              <w:rtl w:val="0"/>
            </w:rPr>
            <w:t xml:space="preserve">32</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 Appendix</w:t>
              <w:tab/>
            </w:r>
          </w:hyperlink>
          <w:r w:rsidDel="00000000" w:rsidR="00000000" w:rsidRPr="00000000">
            <w:rPr>
              <w:rFonts w:ascii="Calibri" w:cs="Calibri" w:eastAsia="Calibri" w:hAnsi="Calibri"/>
              <w:sz w:val="22"/>
              <w:szCs w:val="22"/>
              <w:rtl w:val="0"/>
            </w:rPr>
            <w:t xml:space="preserve">32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B">
      <w:pPr>
        <w:pStyle w:val="Heading1"/>
        <w:numPr>
          <w:ilvl w:val="0"/>
          <w:numId w:val="12"/>
        </w:numPr>
        <w:ind w:left="360" w:firstLine="0"/>
        <w:jc w:val="left"/>
        <w:rPr>
          <w:rFonts w:ascii="Times New Roman" w:cs="Times New Roman" w:eastAsia="Times New Roman" w:hAnsi="Times New Roman"/>
          <w:sz w:val="28"/>
          <w:szCs w:val="28"/>
        </w:rPr>
      </w:pPr>
      <w:bookmarkStart w:colFirst="0" w:colLast="0" w:name="_heading=h.3znysh7" w:id="3"/>
      <w:bookmarkEnd w:id="3"/>
      <w:r w:rsidDel="00000000" w:rsidR="00000000" w:rsidRPr="00000000">
        <w:br w:type="page"/>
      </w:r>
      <w:r w:rsidDel="00000000" w:rsidR="00000000" w:rsidRPr="00000000">
        <w:rPr>
          <w:rtl w:val="0"/>
        </w:rPr>
        <w:t xml:space="preserve">1.</w:t>
      </w: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Call forwarding System Simulator should be able to make a call from one client to another client and depending on the status of the service selected by the client the respective call forwarding takes place</w:t>
      </w:r>
    </w:p>
    <w:p w:rsidR="00000000" w:rsidDel="00000000" w:rsidP="00000000" w:rsidRDefault="00000000" w:rsidRPr="00000000" w14:paraId="000000BD">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Intended Audience</w:t>
      </w:r>
    </w:p>
    <w:p w:rsidR="00000000" w:rsidDel="00000000" w:rsidP="00000000" w:rsidRDefault="00000000" w:rsidRPr="00000000" w14:paraId="000000BE">
      <w:pPr>
        <w:spacing w:line="360" w:lineRule="auto"/>
        <w:ind w:left="720" w:firstLine="0"/>
        <w:jc w:val="both"/>
        <w:rPr>
          <w:sz w:val="24"/>
          <w:szCs w:val="24"/>
        </w:rPr>
      </w:pPr>
      <w:r w:rsidDel="00000000" w:rsidR="00000000" w:rsidRPr="00000000">
        <w:rPr>
          <w:color w:val="000000"/>
          <w:sz w:val="24"/>
          <w:szCs w:val="24"/>
          <w:rtl w:val="0"/>
        </w:rPr>
        <w:t xml:space="preserve">This project is a prototype for everyone who wants to make a call and connect or forward the call depending on the status selected by the client. This document is intended </w:t>
      </w:r>
      <w:r w:rsidDel="00000000" w:rsidR="00000000" w:rsidRPr="00000000">
        <w:rPr>
          <w:sz w:val="24"/>
          <w:szCs w:val="24"/>
          <w:rtl w:val="0"/>
        </w:rPr>
        <w:t xml:space="preserve">to be read</w:t>
      </w:r>
      <w:r w:rsidDel="00000000" w:rsidR="00000000" w:rsidRPr="00000000">
        <w:rPr>
          <w:color w:val="000000"/>
          <w:sz w:val="24"/>
          <w:szCs w:val="24"/>
          <w:rtl w:val="0"/>
        </w:rPr>
        <w:t xml:space="preserve"> by developers, testers, project </w:t>
      </w:r>
      <w:r w:rsidDel="00000000" w:rsidR="00000000" w:rsidRPr="00000000">
        <w:rPr>
          <w:sz w:val="24"/>
          <w:szCs w:val="24"/>
          <w:rtl w:val="0"/>
        </w:rPr>
        <w:t xml:space="preserve">managers</w:t>
      </w:r>
      <w:r w:rsidDel="00000000" w:rsidR="00000000" w:rsidRPr="00000000">
        <w:rPr>
          <w:color w:val="000000"/>
          <w:sz w:val="24"/>
          <w:szCs w:val="24"/>
          <w:rtl w:val="0"/>
        </w:rPr>
        <w:t xml:space="preserve"> and customers. This is a technical document, and the terms should be understood by all of them.</w:t>
      </w:r>
      <w:r w:rsidDel="00000000" w:rsidR="00000000" w:rsidRPr="00000000">
        <w:rPr>
          <w:rtl w:val="0"/>
        </w:rPr>
      </w:r>
    </w:p>
    <w:p w:rsidR="00000000" w:rsidDel="00000000" w:rsidP="00000000" w:rsidRDefault="00000000" w:rsidRPr="00000000" w14:paraId="000000BF">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Acronyms/Abbreviations</w:t>
      </w:r>
    </w:p>
    <w:tbl>
      <w:tblPr>
        <w:tblStyle w:val="Table4"/>
        <w:tblW w:w="8814.0" w:type="dxa"/>
        <w:jc w:val="left"/>
        <w:tblInd w:w="643.0" w:type="dxa"/>
        <w:tblLayout w:type="fixed"/>
        <w:tblLook w:val="0400"/>
      </w:tblPr>
      <w:tblGrid>
        <w:gridCol w:w="1650"/>
        <w:gridCol w:w="7164"/>
        <w:tblGridChange w:id="0">
          <w:tblGrid>
            <w:gridCol w:w="1650"/>
            <w:gridCol w:w="7164"/>
          </w:tblGrid>
        </w:tblGridChange>
      </w:tblGrid>
      <w:tr>
        <w:trPr>
          <w:cantSplit w:val="0"/>
          <w:trHeight w:val="37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0">
            <w:pPr>
              <w:spacing w:line="360" w:lineRule="auto"/>
              <w:ind w:right="-21"/>
              <w:jc w:val="both"/>
              <w:rPr>
                <w:sz w:val="24"/>
                <w:szCs w:val="24"/>
              </w:rPr>
            </w:pPr>
            <w:r w:rsidDel="00000000" w:rsidR="00000000" w:rsidRPr="00000000">
              <w:rPr>
                <w:sz w:val="24"/>
                <w:szCs w:val="24"/>
                <w:rtl w:val="0"/>
              </w:rPr>
              <w:t xml:space="preserve">CFSS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ind w:right="691"/>
              <w:jc w:val="both"/>
              <w:rPr>
                <w:sz w:val="24"/>
                <w:szCs w:val="24"/>
              </w:rPr>
            </w:pPr>
            <w:r w:rsidDel="00000000" w:rsidR="00000000" w:rsidRPr="00000000">
              <w:rPr>
                <w:sz w:val="24"/>
                <w:szCs w:val="24"/>
                <w:rtl w:val="0"/>
              </w:rPr>
              <w:t xml:space="preserve">Call forwarding system simulator</w:t>
            </w:r>
          </w:p>
        </w:tc>
      </w:tr>
      <w:tr>
        <w:trPr>
          <w:cantSplit w:val="0"/>
          <w:trHeight w:val="389" w:hRule="atLeast"/>
          <w:tblHeader w:val="0"/>
        </w:trPr>
        <w:tc>
          <w:tcPr>
            <w:tcBorders>
              <w:left w:color="000000" w:space="0" w:sz="4" w:val="single"/>
              <w:bottom w:color="000000" w:space="0" w:sz="4" w:val="single"/>
            </w:tcBorders>
          </w:tcPr>
          <w:p w:rsidR="00000000" w:rsidDel="00000000" w:rsidP="00000000" w:rsidRDefault="00000000" w:rsidRPr="00000000" w14:paraId="000000C2">
            <w:pPr>
              <w:spacing w:line="360" w:lineRule="auto"/>
              <w:ind w:right="-21"/>
              <w:jc w:val="both"/>
              <w:rPr>
                <w:sz w:val="24"/>
                <w:szCs w:val="24"/>
              </w:rPr>
            </w:pPr>
            <w:r w:rsidDel="00000000" w:rsidR="00000000" w:rsidRPr="00000000">
              <w:rPr>
                <w:sz w:val="24"/>
                <w:szCs w:val="24"/>
                <w:rtl w:val="0"/>
              </w:rPr>
              <w:t xml:space="preserve">TCP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3">
            <w:pPr>
              <w:spacing w:line="360" w:lineRule="auto"/>
              <w:ind w:right="691"/>
              <w:jc w:val="both"/>
              <w:rPr>
                <w:sz w:val="24"/>
                <w:szCs w:val="24"/>
              </w:rPr>
            </w:pPr>
            <w:r w:rsidDel="00000000" w:rsidR="00000000" w:rsidRPr="00000000">
              <w:rPr>
                <w:sz w:val="24"/>
                <w:szCs w:val="24"/>
                <w:rtl w:val="0"/>
              </w:rPr>
              <w:t xml:space="preserve">Transmission Control Protocol</w:t>
            </w:r>
          </w:p>
        </w:tc>
      </w:tr>
    </w:tbl>
    <w:p w:rsidR="00000000" w:rsidDel="00000000" w:rsidP="00000000" w:rsidRDefault="00000000" w:rsidRPr="00000000" w14:paraId="000000C4">
      <w:pPr>
        <w:spacing w:line="360" w:lineRule="auto"/>
        <w:jc w:val="both"/>
        <w:rPr>
          <w:sz w:val="24"/>
          <w:szCs w:val="24"/>
        </w:rPr>
      </w:pPr>
      <w:r w:rsidDel="00000000" w:rsidR="00000000" w:rsidRPr="00000000">
        <w:rPr>
          <w:rtl w:val="0"/>
        </w:rPr>
      </w:r>
    </w:p>
    <w:p w:rsidR="00000000" w:rsidDel="00000000" w:rsidP="00000000" w:rsidRDefault="00000000" w:rsidRPr="00000000" w14:paraId="000000C5">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Project Purpose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this project is to </w:t>
      </w:r>
      <w:r w:rsidDel="00000000" w:rsidR="00000000" w:rsidRPr="00000000">
        <w:rPr>
          <w:sz w:val="24"/>
          <w:szCs w:val="24"/>
          <w:rtl w:val="0"/>
        </w:rPr>
        <w:t xml:space="preserve">provide a call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forwarding system to the client. It aims to make a call from one client to the other and depending on the service selected by the receiver the call forwarding will take place. </w:t>
      </w:r>
    </w:p>
    <w:p w:rsidR="00000000" w:rsidDel="00000000" w:rsidP="00000000" w:rsidRDefault="00000000" w:rsidRPr="00000000" w14:paraId="000000C7">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Key Project Objectives</w:t>
      </w:r>
    </w:p>
    <w:p w:rsidR="00000000" w:rsidDel="00000000" w:rsidP="00000000" w:rsidRDefault="00000000" w:rsidRPr="00000000" w14:paraId="000000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connection between client and client via server</w:t>
      </w:r>
    </w:p>
    <w:p w:rsidR="00000000" w:rsidDel="00000000" w:rsidP="00000000" w:rsidRDefault="00000000" w:rsidRPr="00000000" w14:paraId="000000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Giving option to client to choose from the types of call forwarding service. </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forward the call to other client</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Project Scope and Limitation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and limitation of the project are listed,</w:t>
      </w:r>
    </w:p>
    <w:p w:rsidR="00000000" w:rsidDel="00000000" w:rsidP="00000000" w:rsidRDefault="00000000" w:rsidRPr="00000000" w14:paraId="000000D0">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In Scope</w:t>
      </w:r>
    </w:p>
    <w:p w:rsidR="00000000" w:rsidDel="00000000" w:rsidP="00000000" w:rsidRDefault="00000000" w:rsidRPr="00000000" w14:paraId="000000D1">
      <w:pPr>
        <w:spacing w:line="271" w:lineRule="auto"/>
        <w:ind w:left="705" w:right="140" w:firstLine="0"/>
        <w:rPr>
          <w:sz w:val="24"/>
          <w:szCs w:val="24"/>
        </w:rPr>
      </w:pPr>
      <w:bookmarkStart w:colFirst="0" w:colLast="0" w:name="_heading=h.17dp8vu" w:id="10"/>
      <w:bookmarkEnd w:id="10"/>
      <w:r w:rsidDel="00000000" w:rsidR="00000000" w:rsidRPr="00000000">
        <w:rPr>
          <w:color w:val="000000"/>
          <w:sz w:val="24"/>
          <w:szCs w:val="24"/>
          <w:rtl w:val="0"/>
        </w:rPr>
        <w:t xml:space="preserve">In this project the call forwarding simulator will allow the client to connect </w:t>
      </w:r>
      <w:r w:rsidDel="00000000" w:rsidR="00000000" w:rsidRPr="00000000">
        <w:rPr>
          <w:sz w:val="24"/>
          <w:szCs w:val="24"/>
          <w:rtl w:val="0"/>
        </w:rPr>
        <w:t xml:space="preserve">to the server</w:t>
      </w:r>
      <w:r w:rsidDel="00000000" w:rsidR="00000000" w:rsidRPr="00000000">
        <w:rPr>
          <w:color w:val="000000"/>
          <w:sz w:val="24"/>
          <w:szCs w:val="24"/>
          <w:rtl w:val="0"/>
        </w:rPr>
        <w:t xml:space="preserve"> and enable the call forwarding services after registering so that when another client calls the call is forwarded depending upon the 3 types of call forwarding services selected. If the client is authenticated from the database in server and the service is enabled the call </w:t>
      </w:r>
      <w:r w:rsidDel="00000000" w:rsidR="00000000" w:rsidRPr="00000000">
        <w:rPr>
          <w:sz w:val="24"/>
          <w:szCs w:val="24"/>
          <w:rtl w:val="0"/>
        </w:rPr>
        <w:t xml:space="preserve">gets</w:t>
      </w:r>
      <w:r w:rsidDel="00000000" w:rsidR="00000000" w:rsidRPr="00000000">
        <w:rPr>
          <w:color w:val="000000"/>
          <w:sz w:val="24"/>
          <w:szCs w:val="24"/>
          <w:rtl w:val="0"/>
        </w:rPr>
        <w:t xml:space="preserve"> </w:t>
      </w:r>
      <w:r w:rsidDel="00000000" w:rsidR="00000000" w:rsidRPr="00000000">
        <w:rPr>
          <w:sz w:val="24"/>
          <w:szCs w:val="24"/>
          <w:rtl w:val="0"/>
        </w:rPr>
        <w:t xml:space="preserve">forwarded,</w:t>
      </w:r>
      <w:r w:rsidDel="00000000" w:rsidR="00000000" w:rsidRPr="00000000">
        <w:rPr>
          <w:color w:val="000000"/>
          <w:sz w:val="24"/>
          <w:szCs w:val="24"/>
          <w:rtl w:val="0"/>
        </w:rPr>
        <w:t xml:space="preserve"> in other </w:t>
      </w:r>
      <w:r w:rsidDel="00000000" w:rsidR="00000000" w:rsidRPr="00000000">
        <w:rPr>
          <w:sz w:val="24"/>
          <w:szCs w:val="24"/>
          <w:rtl w:val="0"/>
        </w:rPr>
        <w:t xml:space="preserve">cases</w:t>
      </w:r>
      <w:r w:rsidDel="00000000" w:rsidR="00000000" w:rsidRPr="00000000">
        <w:rPr>
          <w:color w:val="000000"/>
          <w:sz w:val="24"/>
          <w:szCs w:val="24"/>
          <w:rtl w:val="0"/>
        </w:rPr>
        <w:t xml:space="preserve"> a normal call is placed and all calls are client </w:t>
      </w:r>
      <w:r w:rsidDel="00000000" w:rsidR="00000000" w:rsidRPr="00000000">
        <w:rPr>
          <w:sz w:val="24"/>
          <w:szCs w:val="24"/>
          <w:rtl w:val="0"/>
        </w:rPr>
        <w:t xml:space="preserve">requests</w:t>
      </w:r>
      <w:r w:rsidDel="00000000" w:rsidR="00000000" w:rsidRPr="00000000">
        <w:rPr>
          <w:color w:val="000000"/>
          <w:sz w:val="24"/>
          <w:szCs w:val="24"/>
          <w:rtl w:val="0"/>
        </w:rPr>
        <w:t xml:space="preserve"> and forward calls are logged with timestamp. Admin has the right to add/delete/update the entries of the database.</w:t>
      </w:r>
      <w:r w:rsidDel="00000000" w:rsidR="00000000" w:rsidRPr="00000000">
        <w:rPr>
          <w:rtl w:val="0"/>
        </w:rPr>
      </w:r>
    </w:p>
    <w:p w:rsidR="00000000" w:rsidDel="00000000" w:rsidP="00000000" w:rsidRDefault="00000000" w:rsidRPr="00000000" w14:paraId="000000D2">
      <w:pPr>
        <w:pStyle w:val="Heading3"/>
        <w:numPr>
          <w:ilvl w:val="2"/>
          <w:numId w:val="6"/>
        </w:numPr>
        <w:spacing w:line="360" w:lineRule="auto"/>
        <w:ind w:left="800" w:hanging="42.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scope</w:t>
      </w:r>
    </w:p>
    <w:p w:rsidR="00000000" w:rsidDel="00000000" w:rsidP="00000000" w:rsidRDefault="00000000" w:rsidRPr="00000000" w14:paraId="000000D3">
      <w:pPr>
        <w:spacing w:line="360" w:lineRule="auto"/>
        <w:ind w:left="960" w:firstLine="0"/>
        <w:jc w:val="both"/>
        <w:rPr>
          <w:sz w:val="24"/>
          <w:szCs w:val="24"/>
        </w:rPr>
      </w:pPr>
      <w:r w:rsidDel="00000000" w:rsidR="00000000" w:rsidRPr="00000000">
        <w:rPr>
          <w:sz w:val="24"/>
          <w:szCs w:val="24"/>
          <w:rtl w:val="0"/>
        </w:rPr>
        <w:t xml:space="preserve">NA</w:t>
      </w:r>
    </w:p>
    <w:p w:rsidR="00000000" w:rsidDel="00000000" w:rsidP="00000000" w:rsidRDefault="00000000" w:rsidRPr="00000000" w14:paraId="000000D4">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Functional Overview</w:t>
      </w:r>
    </w:p>
    <w:p w:rsidR="00000000" w:rsidDel="00000000" w:rsidP="00000000" w:rsidRDefault="00000000" w:rsidRPr="00000000" w14:paraId="000000D5">
      <w:pPr>
        <w:ind w:left="400" w:firstLine="0"/>
        <w:jc w:val="both"/>
        <w:rPr>
          <w:color w:val="000000"/>
          <w:sz w:val="24"/>
          <w:szCs w:val="24"/>
        </w:rPr>
      </w:pPr>
      <w:r w:rsidDel="00000000" w:rsidR="00000000" w:rsidRPr="00000000">
        <w:rPr>
          <w:color w:val="000000"/>
          <w:sz w:val="24"/>
          <w:szCs w:val="24"/>
          <w:rtl w:val="0"/>
        </w:rPr>
        <w:t xml:space="preserve">In this service, we will have </w:t>
      </w:r>
      <w:r w:rsidDel="00000000" w:rsidR="00000000" w:rsidRPr="00000000">
        <w:rPr>
          <w:sz w:val="24"/>
          <w:szCs w:val="24"/>
          <w:rtl w:val="0"/>
        </w:rPr>
        <w:t xml:space="preserve">servers</w:t>
      </w:r>
      <w:r w:rsidDel="00000000" w:rsidR="00000000" w:rsidRPr="00000000">
        <w:rPr>
          <w:color w:val="000000"/>
          <w:sz w:val="24"/>
          <w:szCs w:val="24"/>
          <w:rtl w:val="0"/>
        </w:rPr>
        <w:t xml:space="preserve"> and multiple clients. The call forwarding service is provided by the server.</w:t>
      </w:r>
    </w:p>
    <w:p w:rsidR="00000000" w:rsidDel="00000000" w:rsidP="00000000" w:rsidRDefault="00000000" w:rsidRPr="00000000" w14:paraId="000000D6">
      <w:pPr>
        <w:jc w:val="both"/>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D7">
      <w:pPr>
        <w:ind w:left="400" w:firstLine="0"/>
        <w:jc w:val="both"/>
        <w:rPr>
          <w:color w:val="000000"/>
          <w:sz w:val="24"/>
          <w:szCs w:val="24"/>
        </w:rPr>
      </w:pPr>
      <w:r w:rsidDel="00000000" w:rsidR="00000000" w:rsidRPr="00000000">
        <w:rPr>
          <w:color w:val="000000"/>
          <w:sz w:val="24"/>
          <w:szCs w:val="24"/>
          <w:rtl w:val="0"/>
        </w:rPr>
        <w:t xml:space="preserve">First, the client will request </w:t>
      </w:r>
      <w:r w:rsidDel="00000000" w:rsidR="00000000" w:rsidRPr="00000000">
        <w:rPr>
          <w:sz w:val="24"/>
          <w:szCs w:val="24"/>
          <w:rtl w:val="0"/>
        </w:rPr>
        <w:t xml:space="preserve">for a connection</w:t>
      </w:r>
      <w:r w:rsidDel="00000000" w:rsidR="00000000" w:rsidRPr="00000000">
        <w:rPr>
          <w:color w:val="000000"/>
          <w:sz w:val="24"/>
          <w:szCs w:val="24"/>
          <w:rtl w:val="0"/>
        </w:rPr>
        <w:t xml:space="preserve"> which will be validated, and if the client has enabled call forwarding service, then it establishes connection between the requesting client and intended forwarding client. In the service we provide three types of call forwarding service unconditional, no reply and busy. Our server will be maintaining a database for call forwarding details. Server will </w:t>
      </w:r>
      <w:r w:rsidDel="00000000" w:rsidR="00000000" w:rsidRPr="00000000">
        <w:rPr>
          <w:sz w:val="24"/>
          <w:szCs w:val="24"/>
          <w:rtl w:val="0"/>
        </w:rPr>
        <w:t xml:space="preserve">allow the client</w:t>
      </w:r>
      <w:r w:rsidDel="00000000" w:rsidR="00000000" w:rsidRPr="00000000">
        <w:rPr>
          <w:color w:val="000000"/>
          <w:sz w:val="24"/>
          <w:szCs w:val="24"/>
          <w:rtl w:val="0"/>
        </w:rPr>
        <w:t xml:space="preserve"> to register or unregister </w:t>
      </w:r>
      <w:r w:rsidDel="00000000" w:rsidR="00000000" w:rsidRPr="00000000">
        <w:rPr>
          <w:sz w:val="24"/>
          <w:szCs w:val="24"/>
          <w:rtl w:val="0"/>
        </w:rPr>
        <w:t xml:space="preserve">for a call</w:t>
      </w:r>
      <w:r w:rsidDel="00000000" w:rsidR="00000000" w:rsidRPr="00000000">
        <w:rPr>
          <w:color w:val="000000"/>
          <w:sz w:val="24"/>
          <w:szCs w:val="24"/>
          <w:rtl w:val="0"/>
        </w:rPr>
        <w:t xml:space="preserve"> initially before enabling or disabling the service.</w:t>
      </w:r>
    </w:p>
    <w:p w:rsidR="00000000" w:rsidDel="00000000" w:rsidP="00000000" w:rsidRDefault="00000000" w:rsidRPr="00000000" w14:paraId="000000D8">
      <w:pPr>
        <w:ind w:left="400" w:firstLine="0"/>
        <w:jc w:val="both"/>
        <w:rPr>
          <w:color w:val="000000"/>
          <w:sz w:val="24"/>
          <w:szCs w:val="24"/>
        </w:rPr>
      </w:pPr>
      <w:r w:rsidDel="00000000" w:rsidR="00000000" w:rsidRPr="00000000">
        <w:rPr>
          <w:sz w:val="24"/>
          <w:szCs w:val="24"/>
          <w:rtl w:val="0"/>
        </w:rPr>
        <w:t xml:space="preserve">On a call</w:t>
      </w:r>
      <w:r w:rsidDel="00000000" w:rsidR="00000000" w:rsidRPr="00000000">
        <w:rPr>
          <w:color w:val="000000"/>
          <w:sz w:val="24"/>
          <w:szCs w:val="24"/>
          <w:rtl w:val="0"/>
        </w:rPr>
        <w:t xml:space="preserve"> </w:t>
      </w:r>
      <w:r w:rsidDel="00000000" w:rsidR="00000000" w:rsidRPr="00000000">
        <w:rPr>
          <w:sz w:val="24"/>
          <w:szCs w:val="24"/>
          <w:rtl w:val="0"/>
        </w:rPr>
        <w:t xml:space="preserve">connected</w:t>
      </w:r>
      <w:r w:rsidDel="00000000" w:rsidR="00000000" w:rsidRPr="00000000">
        <w:rPr>
          <w:color w:val="000000"/>
          <w:sz w:val="24"/>
          <w:szCs w:val="24"/>
          <w:rtl w:val="0"/>
        </w:rPr>
        <w:t xml:space="preserve"> from a client, </w:t>
      </w:r>
      <w:r w:rsidDel="00000000" w:rsidR="00000000" w:rsidRPr="00000000">
        <w:rPr>
          <w:sz w:val="24"/>
          <w:szCs w:val="24"/>
          <w:rtl w:val="0"/>
        </w:rPr>
        <w:t xml:space="preserve">the server</w:t>
      </w:r>
      <w:r w:rsidDel="00000000" w:rsidR="00000000" w:rsidRPr="00000000">
        <w:rPr>
          <w:color w:val="000000"/>
          <w:sz w:val="24"/>
          <w:szCs w:val="24"/>
          <w:rtl w:val="0"/>
        </w:rPr>
        <w:t xml:space="preserve"> shall check for activation of forwarding service using its database and if service is activated, then </w:t>
      </w:r>
      <w:r w:rsidDel="00000000" w:rsidR="00000000" w:rsidRPr="00000000">
        <w:rPr>
          <w:sz w:val="24"/>
          <w:szCs w:val="24"/>
          <w:rtl w:val="0"/>
        </w:rPr>
        <w:t xml:space="preserve">shall forward</w:t>
      </w:r>
      <w:r w:rsidDel="00000000" w:rsidR="00000000" w:rsidRPr="00000000">
        <w:rPr>
          <w:color w:val="000000"/>
          <w:sz w:val="24"/>
          <w:szCs w:val="24"/>
          <w:rtl w:val="0"/>
        </w:rPr>
        <w:t xml:space="preserve"> accordingly depending on the call forwarding type.</w:t>
      </w:r>
    </w:p>
    <w:p w:rsidR="00000000" w:rsidDel="00000000" w:rsidP="00000000" w:rsidRDefault="00000000" w:rsidRPr="00000000" w14:paraId="000000D9">
      <w:pPr>
        <w:jc w:val="both"/>
        <w:rPr>
          <w:color w:val="000000"/>
          <w:sz w:val="24"/>
          <w:szCs w:val="24"/>
        </w:rPr>
      </w:pPr>
      <w:r w:rsidDel="00000000" w:rsidR="00000000" w:rsidRPr="00000000">
        <w:rPr>
          <w:rtl w:val="0"/>
        </w:rPr>
      </w:r>
    </w:p>
    <w:p w:rsidR="00000000" w:rsidDel="00000000" w:rsidP="00000000" w:rsidRDefault="00000000" w:rsidRPr="00000000" w14:paraId="000000DA">
      <w:pPr>
        <w:ind w:left="400" w:firstLine="0"/>
        <w:jc w:val="both"/>
        <w:rPr>
          <w:sz w:val="24"/>
          <w:szCs w:val="24"/>
        </w:rPr>
      </w:pPr>
      <w:r w:rsidDel="00000000" w:rsidR="00000000" w:rsidRPr="00000000">
        <w:rPr>
          <w:color w:val="000000"/>
          <w:sz w:val="24"/>
          <w:szCs w:val="24"/>
          <w:rtl w:val="0"/>
        </w:rPr>
        <w:t xml:space="preserve">Once unregistered, no forwarding service shall be </w:t>
      </w:r>
      <w:r w:rsidDel="00000000" w:rsidR="00000000" w:rsidRPr="00000000">
        <w:rPr>
          <w:sz w:val="24"/>
          <w:szCs w:val="24"/>
          <w:rtl w:val="0"/>
        </w:rPr>
        <w:t xml:space="preserve">provided. Clients</w:t>
      </w:r>
      <w:r w:rsidDel="00000000" w:rsidR="00000000" w:rsidRPr="00000000">
        <w:rPr>
          <w:color w:val="000000"/>
          <w:sz w:val="24"/>
          <w:szCs w:val="24"/>
          <w:rtl w:val="0"/>
        </w:rPr>
        <w:t xml:space="preserve"> can unregister with </w:t>
      </w:r>
      <w:r w:rsidDel="00000000" w:rsidR="00000000" w:rsidRPr="00000000">
        <w:rPr>
          <w:sz w:val="24"/>
          <w:szCs w:val="24"/>
          <w:rtl w:val="0"/>
        </w:rPr>
        <w:t xml:space="preserve">servers</w:t>
      </w:r>
      <w:r w:rsidDel="00000000" w:rsidR="00000000" w:rsidRPr="00000000">
        <w:rPr>
          <w:color w:val="000000"/>
          <w:sz w:val="24"/>
          <w:szCs w:val="24"/>
          <w:rtl w:val="0"/>
        </w:rPr>
        <w:t xml:space="preserve"> if services are no longer required. If the service has been deactivated by the client the call received will be normal else all the incoming calls will be handled as per the forwarding type.</w:t>
      </w:r>
      <w:r w:rsidDel="00000000" w:rsidR="00000000" w:rsidRPr="00000000">
        <w:rPr>
          <w:rtl w:val="0"/>
        </w:rPr>
      </w:r>
    </w:p>
    <w:p w:rsidR="00000000" w:rsidDel="00000000" w:rsidP="00000000" w:rsidRDefault="00000000" w:rsidRPr="00000000" w14:paraId="000000DB">
      <w:pPr>
        <w:spacing w:line="200" w:lineRule="auto"/>
        <w:jc w:val="both"/>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CFSS should work on Linux as well as on Windows. </w:t>
      </w:r>
    </w:p>
    <w:p w:rsidR="00000000" w:rsidDel="00000000" w:rsidP="00000000" w:rsidRDefault="00000000" w:rsidRPr="00000000" w14:paraId="000000DD">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Assumptions, Dependencies &amp; Constraints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connection is established between server and the client.</w:t>
      </w:r>
    </w:p>
    <w:p w:rsidR="00000000" w:rsidDel="00000000" w:rsidP="00000000" w:rsidRDefault="00000000" w:rsidRPr="00000000" w14:paraId="000000DF">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Risks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1"/>
        <w:numPr>
          <w:ilvl w:val="0"/>
          <w:numId w:val="6"/>
        </w:numPr>
        <w:spacing w:line="360" w:lineRule="auto"/>
        <w:ind w:left="723" w:hanging="2.9999999999999716"/>
        <w:rPr>
          <w:rFonts w:ascii="Times New Roman" w:cs="Times New Roman" w:eastAsia="Times New Roman" w:hAnsi="Times New Roman"/>
          <w:sz w:val="28"/>
          <w:szCs w:val="28"/>
        </w:rPr>
      </w:pPr>
      <w:bookmarkStart w:colFirst="0" w:colLast="0" w:name="_heading=h.35nkun2" w:id="14"/>
      <w:bookmarkEnd w:id="14"/>
      <w:r w:rsidDel="00000000" w:rsidR="00000000" w:rsidRPr="00000000">
        <w:rPr>
          <w:rFonts w:ascii="Times New Roman" w:cs="Times New Roman" w:eastAsia="Times New Roman" w:hAnsi="Times New Roman"/>
          <w:sz w:val="28"/>
          <w:szCs w:val="28"/>
          <w:rtl w:val="0"/>
        </w:rPr>
        <w:t xml:space="preserve">DESIGN OVERVIEW</w:t>
      </w:r>
    </w:p>
    <w:p w:rsidR="00000000" w:rsidDel="00000000" w:rsidP="00000000" w:rsidRDefault="00000000" w:rsidRPr="00000000" w14:paraId="000000E3">
      <w:pPr>
        <w:spacing w:line="360" w:lineRule="auto"/>
        <w:jc w:val="both"/>
        <w:rPr>
          <w:sz w:val="24"/>
          <w:szCs w:val="24"/>
        </w:rPr>
      </w:pPr>
      <w:r w:rsidDel="00000000" w:rsidR="00000000" w:rsidRPr="00000000">
        <w:rPr>
          <w:sz w:val="24"/>
          <w:szCs w:val="24"/>
          <w:rtl w:val="0"/>
        </w:rPr>
        <w:t xml:space="preserve">    The system consists of three entities, the sender, the receiver and the server. </w:t>
      </w:r>
    </w:p>
    <w:p w:rsidR="00000000" w:rsidDel="00000000" w:rsidP="00000000" w:rsidRDefault="00000000" w:rsidRPr="00000000" w14:paraId="000000E4">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Design Objectives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call forwarding simulator will allow the client to connect </w:t>
      </w:r>
      <w:r w:rsidDel="00000000" w:rsidR="00000000" w:rsidRPr="00000000">
        <w:rPr>
          <w:sz w:val="24"/>
          <w:szCs w:val="24"/>
          <w:rtl w:val="0"/>
        </w:rPr>
        <w:t xml:space="preserve">to the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enable the call forwarding services after registering so that when another client calls the call is forwarded depending upon the 3 types of call forwarding services selected.</w:t>
      </w:r>
    </w:p>
    <w:p w:rsidR="00000000" w:rsidDel="00000000" w:rsidP="00000000" w:rsidRDefault="00000000" w:rsidRPr="00000000" w14:paraId="000000E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Unconditional</w:t>
      </w:r>
    </w:p>
    <w:p w:rsidR="00000000" w:rsidDel="00000000" w:rsidP="00000000" w:rsidRDefault="00000000" w:rsidRPr="00000000" w14:paraId="000000E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reply </w:t>
      </w:r>
    </w:p>
    <w:p w:rsidR="00000000" w:rsidDel="00000000" w:rsidP="00000000" w:rsidRDefault="00000000" w:rsidRPr="00000000" w14:paraId="000000E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Busy</w:t>
      </w:r>
    </w:p>
    <w:p w:rsidR="00000000" w:rsidDel="00000000" w:rsidP="00000000" w:rsidRDefault="00000000" w:rsidRPr="00000000" w14:paraId="000000E9">
      <w:pPr>
        <w:spacing w:line="360" w:lineRule="auto"/>
        <w:ind w:firstLine="720"/>
        <w:jc w:val="both"/>
        <w:rPr>
          <w:sz w:val="24"/>
          <w:szCs w:val="24"/>
        </w:rPr>
      </w:pPr>
      <w:r w:rsidDel="00000000" w:rsidR="00000000" w:rsidRPr="00000000">
        <w:rPr>
          <w:sz w:val="24"/>
          <w:szCs w:val="24"/>
          <w:rtl w:val="0"/>
        </w:rPr>
        <w:t xml:space="preserve">The receiver can enable or disable the service whenever they want.</w:t>
      </w:r>
    </w:p>
    <w:p w:rsidR="00000000" w:rsidDel="00000000" w:rsidP="00000000" w:rsidRDefault="00000000" w:rsidRPr="00000000" w14:paraId="000000EA">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Recommended Architecture</w:t>
      </w:r>
    </w:p>
    <w:p w:rsidR="00000000" w:rsidDel="00000000" w:rsidP="00000000" w:rsidRDefault="00000000" w:rsidRPr="00000000" w14:paraId="000000EB">
      <w:pPr>
        <w:spacing w:line="360" w:lineRule="auto"/>
        <w:ind w:left="720" w:firstLine="0"/>
        <w:jc w:val="both"/>
        <w:rPr>
          <w:sz w:val="24"/>
          <w:szCs w:val="24"/>
        </w:rPr>
      </w:pPr>
      <w:bookmarkStart w:colFirst="0" w:colLast="0" w:name="_heading=h.2jxsxqh" w:id="17"/>
      <w:bookmarkEnd w:id="17"/>
      <w:r w:rsidDel="00000000" w:rsidR="00000000" w:rsidRPr="00000000">
        <w:rPr>
          <w:sz w:val="24"/>
          <w:szCs w:val="24"/>
          <w:rtl w:val="0"/>
        </w:rPr>
        <w:t xml:space="preserve">The recommended system architecture is as follows.</w:t>
      </w:r>
    </w:p>
    <w:p w:rsidR="00000000" w:rsidDel="00000000" w:rsidP="00000000" w:rsidRDefault="00000000" w:rsidRPr="00000000" w14:paraId="000000EC">
      <w:pPr>
        <w:spacing w:line="360" w:lineRule="auto"/>
        <w:ind w:left="533" w:firstLine="187.00000000000003"/>
        <w:jc w:val="both"/>
        <w:rPr>
          <w:sz w:val="24"/>
          <w:szCs w:val="24"/>
        </w:rPr>
      </w:pPr>
      <w:bookmarkStart w:colFirst="0" w:colLast="0" w:name="_heading=h.vbq5l4v3atd3" w:id="18"/>
      <w:bookmarkEnd w:id="18"/>
      <w:r w:rsidDel="00000000" w:rsidR="00000000" w:rsidRPr="00000000">
        <w:rPr>
          <w:sz w:val="24"/>
          <w:szCs w:val="24"/>
          <w:rtl w:val="0"/>
        </w:rPr>
        <w:t xml:space="preserve">Server-side architecture:</w:t>
      </w:r>
    </w:p>
    <w:p w:rsidR="00000000" w:rsidDel="00000000" w:rsidP="00000000" w:rsidRDefault="00000000" w:rsidRPr="00000000" w14:paraId="000000ED">
      <w:pPr>
        <w:numPr>
          <w:ilvl w:val="0"/>
          <w:numId w:val="11"/>
        </w:numPr>
        <w:spacing w:line="360" w:lineRule="auto"/>
        <w:ind w:left="1613" w:hanging="360"/>
        <w:jc w:val="both"/>
        <w:rPr>
          <w:sz w:val="24"/>
          <w:szCs w:val="24"/>
        </w:rPr>
      </w:pPr>
      <w:bookmarkStart w:colFirst="0" w:colLast="0" w:name="_heading=h.xuoz16cz9rzy" w:id="19"/>
      <w:bookmarkEnd w:id="19"/>
      <w:r w:rsidDel="00000000" w:rsidR="00000000" w:rsidRPr="00000000">
        <w:rPr>
          <w:sz w:val="24"/>
          <w:szCs w:val="24"/>
          <w:rtl w:val="0"/>
        </w:rPr>
        <w:t xml:space="preserve">1GB RAM</w:t>
      </w:r>
    </w:p>
    <w:p w:rsidR="00000000" w:rsidDel="00000000" w:rsidP="00000000" w:rsidRDefault="00000000" w:rsidRPr="00000000" w14:paraId="000000EE">
      <w:pPr>
        <w:numPr>
          <w:ilvl w:val="0"/>
          <w:numId w:val="11"/>
        </w:numPr>
        <w:spacing w:line="360" w:lineRule="auto"/>
        <w:ind w:left="1613" w:hanging="360"/>
        <w:jc w:val="both"/>
        <w:rPr>
          <w:sz w:val="24"/>
          <w:szCs w:val="24"/>
        </w:rPr>
      </w:pPr>
      <w:r w:rsidDel="00000000" w:rsidR="00000000" w:rsidRPr="00000000">
        <w:rPr>
          <w:sz w:val="24"/>
          <w:szCs w:val="24"/>
          <w:rtl w:val="0"/>
        </w:rPr>
        <w:t xml:space="preserve">500MHz Processor</w:t>
      </w:r>
    </w:p>
    <w:p w:rsidR="00000000" w:rsidDel="00000000" w:rsidP="00000000" w:rsidRDefault="00000000" w:rsidRPr="00000000" w14:paraId="000000EF">
      <w:pPr>
        <w:numPr>
          <w:ilvl w:val="0"/>
          <w:numId w:val="11"/>
        </w:numPr>
        <w:spacing w:line="360" w:lineRule="auto"/>
        <w:ind w:left="1613" w:hanging="360"/>
        <w:jc w:val="both"/>
        <w:rPr>
          <w:sz w:val="24"/>
          <w:szCs w:val="24"/>
        </w:rPr>
      </w:pPr>
      <w:r w:rsidDel="00000000" w:rsidR="00000000" w:rsidRPr="00000000">
        <w:rPr>
          <w:sz w:val="24"/>
          <w:szCs w:val="24"/>
          <w:rtl w:val="0"/>
        </w:rPr>
        <w:t xml:space="preserve">120GB HDD CPU</w:t>
      </w:r>
    </w:p>
    <w:p w:rsidR="00000000" w:rsidDel="00000000" w:rsidP="00000000" w:rsidRDefault="00000000" w:rsidRPr="00000000" w14:paraId="000000F0">
      <w:pPr>
        <w:numPr>
          <w:ilvl w:val="0"/>
          <w:numId w:val="11"/>
        </w:numPr>
        <w:spacing w:line="360" w:lineRule="auto"/>
        <w:ind w:left="1613" w:hanging="360"/>
        <w:jc w:val="both"/>
        <w:rPr>
          <w:sz w:val="24"/>
          <w:szCs w:val="24"/>
          <w:u w:val="none"/>
        </w:rPr>
      </w:pPr>
      <w:r w:rsidDel="00000000" w:rsidR="00000000" w:rsidRPr="00000000">
        <w:rPr>
          <w:sz w:val="24"/>
          <w:szCs w:val="24"/>
          <w:rtl w:val="0"/>
        </w:rPr>
        <w:t xml:space="preserve">Terminal</w:t>
      </w:r>
      <w:r w:rsidDel="00000000" w:rsidR="00000000" w:rsidRPr="00000000">
        <w:rPr>
          <w:rtl w:val="0"/>
        </w:rPr>
      </w:r>
    </w:p>
    <w:p w:rsidR="00000000" w:rsidDel="00000000" w:rsidP="00000000" w:rsidRDefault="00000000" w:rsidRPr="00000000" w14:paraId="000000F1">
      <w:pPr>
        <w:spacing w:line="360" w:lineRule="auto"/>
        <w:ind w:left="720" w:firstLine="0"/>
        <w:jc w:val="both"/>
        <w:rPr>
          <w:sz w:val="24"/>
          <w:szCs w:val="24"/>
        </w:rPr>
      </w:pPr>
      <w:bookmarkStart w:colFirst="0" w:colLast="0" w:name="_heading=h.oc4g0lkn5qvv" w:id="20"/>
      <w:bookmarkEnd w:id="20"/>
      <w:r w:rsidDel="00000000" w:rsidR="00000000" w:rsidRPr="00000000">
        <w:rPr>
          <w:rtl w:val="0"/>
        </w:rPr>
      </w:r>
    </w:p>
    <w:p w:rsidR="00000000" w:rsidDel="00000000" w:rsidP="00000000" w:rsidRDefault="00000000" w:rsidRPr="00000000" w14:paraId="000000F2">
      <w:pPr>
        <w:spacing w:line="360" w:lineRule="auto"/>
        <w:ind w:firstLine="720"/>
        <w:jc w:val="both"/>
        <w:rPr>
          <w:sz w:val="24"/>
          <w:szCs w:val="24"/>
        </w:rPr>
      </w:pPr>
      <w:bookmarkStart w:colFirst="0" w:colLast="0" w:name="_heading=h.lymthaei2c0o" w:id="21"/>
      <w:bookmarkEnd w:id="21"/>
      <w:r w:rsidDel="00000000" w:rsidR="00000000" w:rsidRPr="00000000">
        <w:rPr>
          <w:sz w:val="24"/>
          <w:szCs w:val="24"/>
          <w:rtl w:val="0"/>
        </w:rPr>
        <w:t xml:space="preserve">Client-side hardware interface:</w:t>
      </w:r>
    </w:p>
    <w:p w:rsidR="00000000" w:rsidDel="00000000" w:rsidP="00000000" w:rsidRDefault="00000000" w:rsidRPr="00000000" w14:paraId="000000F3">
      <w:pPr>
        <w:numPr>
          <w:ilvl w:val="0"/>
          <w:numId w:val="15"/>
        </w:numPr>
        <w:spacing w:line="360" w:lineRule="auto"/>
        <w:ind w:left="1613" w:hanging="360"/>
        <w:jc w:val="both"/>
        <w:rPr>
          <w:sz w:val="24"/>
          <w:szCs w:val="24"/>
        </w:rPr>
      </w:pPr>
      <w:bookmarkStart w:colFirst="0" w:colLast="0" w:name="_heading=h.1qqler59a1tv" w:id="22"/>
      <w:bookmarkEnd w:id="22"/>
      <w:r w:rsidDel="00000000" w:rsidR="00000000" w:rsidRPr="00000000">
        <w:rPr>
          <w:sz w:val="24"/>
          <w:szCs w:val="24"/>
          <w:rtl w:val="0"/>
        </w:rPr>
        <w:t xml:space="preserve">Desktop or Linux machine</w:t>
      </w:r>
    </w:p>
    <w:p w:rsidR="00000000" w:rsidDel="00000000" w:rsidP="00000000" w:rsidRDefault="00000000" w:rsidRPr="00000000" w14:paraId="000000F4">
      <w:pPr>
        <w:numPr>
          <w:ilvl w:val="0"/>
          <w:numId w:val="15"/>
        </w:numPr>
        <w:spacing w:line="360" w:lineRule="auto"/>
        <w:ind w:left="1613" w:hanging="360"/>
        <w:jc w:val="both"/>
        <w:rPr>
          <w:sz w:val="24"/>
          <w:szCs w:val="24"/>
        </w:rPr>
      </w:pPr>
      <w:bookmarkStart w:colFirst="0" w:colLast="0" w:name="_heading=h.uibmkis8ohc3" w:id="23"/>
      <w:bookmarkEnd w:id="23"/>
      <w:r w:rsidDel="00000000" w:rsidR="00000000" w:rsidRPr="00000000">
        <w:rPr>
          <w:sz w:val="24"/>
          <w:szCs w:val="24"/>
          <w:rtl w:val="0"/>
        </w:rPr>
        <w:t xml:space="preserve">Terminal</w:t>
      </w:r>
    </w:p>
    <w:p w:rsidR="00000000" w:rsidDel="00000000" w:rsidP="00000000" w:rsidRDefault="00000000" w:rsidRPr="00000000" w14:paraId="000000F5">
      <w:pPr>
        <w:spacing w:line="360" w:lineRule="auto"/>
        <w:ind w:left="720" w:firstLine="0"/>
        <w:jc w:val="both"/>
        <w:rPr>
          <w:sz w:val="24"/>
          <w:szCs w:val="24"/>
        </w:rPr>
      </w:pPr>
      <w:bookmarkStart w:colFirst="0" w:colLast="0" w:name="_heading=h.3qciiaqcumm1" w:id="24"/>
      <w:bookmarkEnd w:id="24"/>
      <w:r w:rsidDel="00000000" w:rsidR="00000000" w:rsidRPr="00000000">
        <w:rPr>
          <w:rtl w:val="0"/>
        </w:rPr>
      </w:r>
    </w:p>
    <w:p w:rsidR="00000000" w:rsidDel="00000000" w:rsidP="00000000" w:rsidRDefault="00000000" w:rsidRPr="00000000" w14:paraId="000000F6">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z337ya" w:id="25"/>
      <w:bookmarkEnd w:id="25"/>
      <w:r w:rsidDel="00000000" w:rsidR="00000000" w:rsidRPr="00000000">
        <w:rPr>
          <w:rFonts w:ascii="Times New Roman" w:cs="Times New Roman" w:eastAsia="Times New Roman" w:hAnsi="Times New Roman"/>
          <w:rtl w:val="0"/>
        </w:rPr>
        <w:t xml:space="preserve">Architectural Strategies</w:t>
      </w:r>
    </w:p>
    <w:p w:rsidR="00000000" w:rsidDel="00000000" w:rsidP="00000000" w:rsidRDefault="00000000" w:rsidRPr="00000000" w14:paraId="000000F7">
      <w:pPr>
        <w:spacing w:line="360" w:lineRule="auto"/>
        <w:ind w:left="720" w:firstLine="0"/>
        <w:jc w:val="both"/>
        <w:rPr>
          <w:sz w:val="24"/>
          <w:szCs w:val="24"/>
        </w:rPr>
      </w:pPr>
      <w:r w:rsidDel="00000000" w:rsidR="00000000" w:rsidRPr="00000000">
        <w:rPr>
          <w:sz w:val="24"/>
          <w:szCs w:val="24"/>
          <w:rtl w:val="0"/>
        </w:rPr>
        <w:t xml:space="preserve">The architectural strategy used in this project is a client-server strategy. This strategy consists of two entities, the client, and the server. The client requests services from the server and the server provides services to clients. The server continues to listen to the clients’ requests until the client wants to discontinue with the service or the connection is not closed.</w:t>
      </w:r>
    </w:p>
    <w:p w:rsidR="00000000" w:rsidDel="00000000" w:rsidP="00000000" w:rsidRDefault="00000000" w:rsidRPr="00000000" w14:paraId="000000F8">
      <w:pPr>
        <w:spacing w:line="360" w:lineRule="auto"/>
        <w:jc w:val="both"/>
        <w:rPr>
          <w:sz w:val="24"/>
          <w:szCs w:val="24"/>
        </w:rPr>
      </w:pPr>
      <w:r w:rsidDel="00000000" w:rsidR="00000000" w:rsidRPr="00000000">
        <w:rPr>
          <w:rtl w:val="0"/>
        </w:rPr>
      </w:r>
    </w:p>
    <w:p w:rsidR="00000000" w:rsidDel="00000000" w:rsidP="00000000" w:rsidRDefault="00000000" w:rsidRPr="00000000" w14:paraId="000000F9">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3j2qqm3" w:id="26"/>
      <w:bookmarkEnd w:id="26"/>
      <w:r w:rsidDel="00000000" w:rsidR="00000000" w:rsidRPr="00000000">
        <w:rPr>
          <w:rFonts w:ascii="Times New Roman" w:cs="Times New Roman" w:eastAsia="Times New Roman" w:hAnsi="Times New Roman"/>
          <w:sz w:val="24"/>
          <w:szCs w:val="24"/>
          <w:rtl w:val="0"/>
        </w:rPr>
        <w:t xml:space="preserve">Design Alternative</w:t>
      </w:r>
    </w:p>
    <w:p w:rsidR="00000000" w:rsidDel="00000000" w:rsidP="00000000" w:rsidRDefault="00000000" w:rsidRPr="00000000" w14:paraId="000000FA">
      <w:pPr>
        <w:spacing w:line="360" w:lineRule="auto"/>
        <w:ind w:left="960" w:firstLine="0"/>
        <w:jc w:val="both"/>
        <w:rPr>
          <w:sz w:val="24"/>
          <w:szCs w:val="24"/>
        </w:rPr>
      </w:pPr>
      <w:r w:rsidDel="00000000" w:rsidR="00000000" w:rsidRPr="00000000">
        <w:rPr>
          <w:sz w:val="24"/>
          <w:szCs w:val="24"/>
          <w:rtl w:val="0"/>
        </w:rPr>
        <w:t xml:space="preserve">The project uses the TCP protocol to establish a connection between the server and client. An alternative to TCP is the UDP protocol. TCP stands for Transmission Control Protocol, a communications standard that enables application programs and computing devices to exchange messages over a network. We have used TCP because TCP is a connection-oriented protocol, it is more reliable as it provides error checking support and guarantees delivery of data to the destination router. .</w:t>
      </w:r>
    </w:p>
    <w:p w:rsidR="00000000" w:rsidDel="00000000" w:rsidP="00000000" w:rsidRDefault="00000000" w:rsidRPr="00000000" w14:paraId="000000FB">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1y810tw" w:id="27"/>
      <w:bookmarkEnd w:id="27"/>
      <w:r w:rsidDel="00000000" w:rsidR="00000000" w:rsidRPr="00000000">
        <w:rPr>
          <w:rFonts w:ascii="Times New Roman" w:cs="Times New Roman" w:eastAsia="Times New Roman" w:hAnsi="Times New Roman"/>
          <w:sz w:val="24"/>
          <w:szCs w:val="24"/>
          <w:rtl w:val="0"/>
        </w:rPr>
        <w:t xml:space="preserve">Reuse of Existing Common Services/Utilities</w:t>
      </w:r>
    </w:p>
    <w:p w:rsidR="00000000" w:rsidDel="00000000" w:rsidP="00000000" w:rsidRDefault="00000000" w:rsidRPr="00000000" w14:paraId="000000FC">
      <w:pPr>
        <w:spacing w:line="360" w:lineRule="auto"/>
        <w:ind w:left="900" w:firstLine="0"/>
        <w:jc w:val="both"/>
        <w:rPr>
          <w:sz w:val="24"/>
          <w:szCs w:val="24"/>
        </w:rPr>
      </w:pPr>
      <w:r w:rsidDel="00000000" w:rsidR="00000000" w:rsidRPr="00000000">
        <w:rPr>
          <w:sz w:val="24"/>
          <w:szCs w:val="24"/>
          <w:rtl w:val="0"/>
        </w:rPr>
        <w:t xml:space="preserve">The system requires the use of existing common services and utilities which are: TCP (Transmission Control Protocol) &amp; other System Calls.</w:t>
      </w:r>
    </w:p>
    <w:p w:rsidR="00000000" w:rsidDel="00000000" w:rsidP="00000000" w:rsidRDefault="00000000" w:rsidRPr="00000000" w14:paraId="000000FD">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4i7ojhp" w:id="28"/>
      <w:bookmarkEnd w:id="28"/>
      <w:r w:rsidDel="00000000" w:rsidR="00000000" w:rsidRPr="00000000">
        <w:rPr>
          <w:rFonts w:ascii="Times New Roman" w:cs="Times New Roman" w:eastAsia="Times New Roman" w:hAnsi="Times New Roman"/>
          <w:sz w:val="24"/>
          <w:szCs w:val="24"/>
          <w:rtl w:val="0"/>
        </w:rPr>
        <w:t xml:space="preserve">Creation of New Common Services/Utilities</w:t>
      </w:r>
    </w:p>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ab/>
        <w:t xml:space="preserve">    The project does not create or use any new common services or utilities.</w:t>
      </w:r>
    </w:p>
    <w:p w:rsidR="00000000" w:rsidDel="00000000" w:rsidP="00000000" w:rsidRDefault="00000000" w:rsidRPr="00000000" w14:paraId="000000FF">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2xcytpi" w:id="29"/>
      <w:bookmarkEnd w:id="29"/>
      <w:r w:rsidDel="00000000" w:rsidR="00000000" w:rsidRPr="00000000">
        <w:rPr>
          <w:rFonts w:ascii="Times New Roman" w:cs="Times New Roman" w:eastAsia="Times New Roman" w:hAnsi="Times New Roman"/>
          <w:sz w:val="24"/>
          <w:szCs w:val="24"/>
          <w:rtl w:val="0"/>
        </w:rPr>
        <w:t xml:space="preserve">User Interface Paradigms</w:t>
      </w:r>
    </w:p>
    <w:p w:rsidR="00000000" w:rsidDel="00000000" w:rsidP="00000000" w:rsidRDefault="00000000" w:rsidRPr="00000000" w14:paraId="0000010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Line Interface (CLI).</w:t>
      </w:r>
    </w:p>
    <w:p w:rsidR="00000000" w:rsidDel="00000000" w:rsidP="00000000" w:rsidRDefault="00000000" w:rsidRPr="00000000" w14:paraId="00000101">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1ci93xb" w:id="30"/>
      <w:bookmarkEnd w:id="30"/>
      <w:r w:rsidDel="00000000" w:rsidR="00000000" w:rsidRPr="00000000">
        <w:rPr>
          <w:rFonts w:ascii="Times New Roman" w:cs="Times New Roman" w:eastAsia="Times New Roman" w:hAnsi="Times New Roman"/>
          <w:sz w:val="24"/>
          <w:szCs w:val="24"/>
          <w:rtl w:val="0"/>
        </w:rPr>
        <w:t xml:space="preserve">System Interface Paradigms</w:t>
      </w:r>
    </w:p>
    <w:p w:rsidR="00000000" w:rsidDel="00000000" w:rsidP="00000000" w:rsidRDefault="00000000" w:rsidRPr="00000000" w14:paraId="00000102">
      <w:pPr>
        <w:numPr>
          <w:ilvl w:val="0"/>
          <w:numId w:val="1"/>
        </w:numPr>
        <w:spacing w:line="360" w:lineRule="auto"/>
        <w:ind w:left="1440" w:hanging="360"/>
        <w:jc w:val="both"/>
        <w:rPr>
          <w:sz w:val="24"/>
          <w:szCs w:val="24"/>
        </w:rPr>
      </w:pPr>
      <w:r w:rsidDel="00000000" w:rsidR="00000000" w:rsidRPr="00000000">
        <w:rPr>
          <w:sz w:val="24"/>
          <w:szCs w:val="24"/>
          <w:rtl w:val="0"/>
        </w:rPr>
        <w:t xml:space="preserve">Operating system – Linux/windows.</w:t>
      </w:r>
    </w:p>
    <w:p w:rsidR="00000000" w:rsidDel="00000000" w:rsidP="00000000" w:rsidRDefault="00000000" w:rsidRPr="00000000" w14:paraId="00000103">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04">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05">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3whwml4" w:id="31"/>
      <w:bookmarkEnd w:id="31"/>
      <w:r w:rsidDel="00000000" w:rsidR="00000000" w:rsidRPr="00000000">
        <w:rPr>
          <w:rFonts w:ascii="Times New Roman" w:cs="Times New Roman" w:eastAsia="Times New Roman" w:hAnsi="Times New Roman"/>
          <w:sz w:val="24"/>
          <w:szCs w:val="24"/>
          <w:rtl w:val="0"/>
        </w:rPr>
        <w:t xml:space="preserve">Error Detection / Exceptional Handling</w:t>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detection in all phases of client connection to the server will be provided.</w:t>
      </w:r>
    </w:p>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levels of debug log messages will be included like </w:t>
      </w:r>
      <w:r w:rsidDel="00000000" w:rsidR="00000000" w:rsidRPr="00000000">
        <w:rPr>
          <w:sz w:val="24"/>
          <w:szCs w:val="24"/>
          <w:rtl w:val="0"/>
        </w:rPr>
        <w:t xml:space="preserve">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 WARNING &amp; DEBUG. </w:t>
      </w:r>
    </w:p>
    <w:p w:rsidR="00000000" w:rsidDel="00000000" w:rsidP="00000000" w:rsidRDefault="00000000" w:rsidRPr="00000000" w14:paraId="000001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error message for file handling will also be included</w:t>
      </w:r>
    </w:p>
    <w:p w:rsidR="00000000" w:rsidDel="00000000" w:rsidP="00000000" w:rsidRDefault="00000000" w:rsidRPr="00000000" w14:paraId="00000109">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2bn6wsx" w:id="32"/>
      <w:bookmarkEnd w:id="32"/>
      <w:r w:rsidDel="00000000" w:rsidR="00000000" w:rsidRPr="00000000">
        <w:rPr>
          <w:rFonts w:ascii="Times New Roman" w:cs="Times New Roman" w:eastAsia="Times New Roman" w:hAnsi="Times New Roman"/>
          <w:sz w:val="24"/>
          <w:szCs w:val="24"/>
          <w:rtl w:val="0"/>
        </w:rPr>
        <w:t xml:space="preserve">Memory Management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w:t>
      </w:r>
    </w:p>
    <w:p w:rsidR="00000000" w:rsidDel="00000000" w:rsidP="00000000" w:rsidRDefault="00000000" w:rsidRPr="00000000" w14:paraId="0000010B">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qsh70q" w:id="33"/>
      <w:bookmarkEnd w:id="33"/>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10C">
      <w:pPr>
        <w:spacing w:line="360" w:lineRule="auto"/>
        <w:ind w:left="960" w:firstLine="0"/>
        <w:jc w:val="both"/>
        <w:rPr>
          <w:sz w:val="24"/>
          <w:szCs w:val="24"/>
        </w:rPr>
      </w:pPr>
      <w:bookmarkStart w:colFirst="0" w:colLast="0" w:name="_heading=h.3as4poj" w:id="34"/>
      <w:bookmarkEnd w:id="34"/>
      <w:r w:rsidDel="00000000" w:rsidR="00000000" w:rsidRPr="00000000">
        <w:rPr>
          <w:sz w:val="24"/>
          <w:szCs w:val="24"/>
          <w:rtl w:val="0"/>
        </w:rPr>
        <w:t xml:space="preserve">Taking the essential speediness into consideration we will be using TCP designed as TCP is more reliable. </w:t>
      </w:r>
      <w:r w:rsidDel="00000000" w:rsidR="00000000" w:rsidRPr="00000000">
        <w:rPr>
          <w:rtl w:val="0"/>
        </w:rPr>
        <w:t xml:space="preserve"> </w:t>
      </w:r>
      <w:r w:rsidDel="00000000" w:rsidR="00000000" w:rsidRPr="00000000">
        <w:rPr>
          <w:color w:val="202124"/>
          <w:sz w:val="24"/>
          <w:szCs w:val="24"/>
          <w:highlight w:val="white"/>
          <w:rtl w:val="0"/>
        </w:rPr>
        <w:t xml:space="preserve">Performance of TCP allows the server and client to deliver the best throughput and latency for an individual connection.</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49x2ik5" w:id="35"/>
      <w:bookmarkEnd w:id="35"/>
      <w:r w:rsidDel="00000000" w:rsidR="00000000" w:rsidRPr="00000000">
        <w:rPr>
          <w:rFonts w:ascii="Times New Roman" w:cs="Times New Roman" w:eastAsia="Times New Roman" w:hAnsi="Times New Roman"/>
          <w:sz w:val="24"/>
          <w:szCs w:val="24"/>
          <w:rtl w:val="0"/>
        </w:rPr>
        <w:t xml:space="preserve">Concurrency and Synchronization</w:t>
      </w:r>
    </w:p>
    <w:p w:rsidR="00000000" w:rsidDel="00000000" w:rsidP="00000000" w:rsidRDefault="00000000" w:rsidRPr="00000000" w14:paraId="0000010F">
      <w:pPr>
        <w:spacing w:line="360" w:lineRule="auto"/>
        <w:ind w:left="720" w:firstLine="0"/>
        <w:jc w:val="both"/>
        <w:rPr>
          <w:sz w:val="24"/>
          <w:szCs w:val="24"/>
        </w:rPr>
      </w:pPr>
      <w:r w:rsidDel="00000000" w:rsidR="00000000" w:rsidRPr="00000000">
        <w:rPr>
          <w:sz w:val="24"/>
          <w:szCs w:val="24"/>
          <w:rtl w:val="0"/>
        </w:rPr>
        <w:t xml:space="preserve">    Client and server will be in synchronization in receiving and sending the messages.</w:t>
      </w:r>
    </w:p>
    <w:p w:rsidR="00000000" w:rsidDel="00000000" w:rsidP="00000000" w:rsidRDefault="00000000" w:rsidRPr="00000000" w14:paraId="00000110">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2p2csry" w:id="36"/>
      <w:bookmarkEnd w:id="36"/>
      <w:r w:rsidDel="00000000" w:rsidR="00000000" w:rsidRPr="00000000">
        <w:rPr>
          <w:rFonts w:ascii="Times New Roman" w:cs="Times New Roman" w:eastAsia="Times New Roman" w:hAnsi="Times New Roman"/>
          <w:sz w:val="24"/>
          <w:szCs w:val="24"/>
          <w:rtl w:val="0"/>
        </w:rPr>
        <w:t xml:space="preserve">Housekeeping and Maintenance</w:t>
      </w:r>
    </w:p>
    <w:p w:rsidR="00000000" w:rsidDel="00000000" w:rsidP="00000000" w:rsidRDefault="00000000" w:rsidRPr="00000000" w14:paraId="00000111">
      <w:pPr>
        <w:numPr>
          <w:ilvl w:val="0"/>
          <w:numId w:val="14"/>
        </w:numPr>
        <w:spacing w:line="360" w:lineRule="auto"/>
        <w:ind w:left="1440" w:hanging="360"/>
        <w:jc w:val="both"/>
        <w:rPr>
          <w:sz w:val="24"/>
          <w:szCs w:val="24"/>
        </w:rPr>
      </w:pPr>
      <w:r w:rsidDel="00000000" w:rsidR="00000000" w:rsidRPr="00000000">
        <w:rPr>
          <w:sz w:val="24"/>
          <w:szCs w:val="24"/>
          <w:rtl w:val="0"/>
        </w:rPr>
        <w:t xml:space="preserve">Clearing the memory buffers from the system.</w:t>
      </w:r>
    </w:p>
    <w:p w:rsidR="00000000" w:rsidDel="00000000" w:rsidP="00000000" w:rsidRDefault="00000000" w:rsidRPr="00000000" w14:paraId="00000112">
      <w:pPr>
        <w:numPr>
          <w:ilvl w:val="0"/>
          <w:numId w:val="14"/>
        </w:numPr>
        <w:spacing w:line="360" w:lineRule="auto"/>
        <w:ind w:left="1440" w:hanging="360"/>
        <w:jc w:val="both"/>
        <w:rPr>
          <w:sz w:val="24"/>
          <w:szCs w:val="24"/>
        </w:rPr>
      </w:pPr>
      <w:r w:rsidDel="00000000" w:rsidR="00000000" w:rsidRPr="00000000">
        <w:rPr>
          <w:sz w:val="24"/>
          <w:szCs w:val="24"/>
          <w:rtl w:val="0"/>
        </w:rPr>
        <w:t xml:space="preserve">Flushing the contents of the screen when the client starts for better User Experience.</w:t>
      </w:r>
    </w:p>
    <w:p w:rsidR="00000000" w:rsidDel="00000000" w:rsidP="00000000" w:rsidRDefault="00000000" w:rsidRPr="00000000" w14:paraId="000001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pStyle w:val="Heading1"/>
        <w:numPr>
          <w:ilvl w:val="0"/>
          <w:numId w:val="6"/>
        </w:numPr>
        <w:spacing w:line="360" w:lineRule="auto"/>
        <w:ind w:left="723" w:hanging="2.9999999999999716"/>
        <w:rPr>
          <w:rFonts w:ascii="Times New Roman" w:cs="Times New Roman" w:eastAsia="Times New Roman" w:hAnsi="Times New Roman"/>
          <w:sz w:val="28"/>
          <w:szCs w:val="28"/>
        </w:rPr>
      </w:pPr>
      <w:bookmarkStart w:colFirst="0" w:colLast="0" w:name="_heading=h.147n2zr" w:id="37"/>
      <w:bookmarkEnd w:id="37"/>
      <w:r w:rsidDel="00000000" w:rsidR="00000000" w:rsidRPr="00000000">
        <w:rPr>
          <w:rFonts w:ascii="Times New Roman" w:cs="Times New Roman" w:eastAsia="Times New Roman" w:hAnsi="Times New Roman"/>
          <w:sz w:val="28"/>
          <w:szCs w:val="28"/>
          <w:rtl w:val="0"/>
        </w:rPr>
        <w:t xml:space="preserve">SYSTEM ARCHITECTURE</w:t>
      </w:r>
    </w:p>
    <w:p w:rsidR="00000000" w:rsidDel="00000000" w:rsidP="00000000" w:rsidRDefault="00000000" w:rsidRPr="00000000" w14:paraId="00000122">
      <w:pPr>
        <w:spacing w:line="360" w:lineRule="auto"/>
        <w:ind w:left="960" w:firstLine="0"/>
        <w:jc w:val="both"/>
        <w:rPr>
          <w:sz w:val="24"/>
          <w:szCs w:val="24"/>
        </w:rPr>
      </w:pPr>
      <w:bookmarkStart w:colFirst="0" w:colLast="0" w:name="_heading=h.3o7alnk" w:id="38"/>
      <w:bookmarkEnd w:id="38"/>
      <w:r w:rsidDel="00000000" w:rsidR="00000000" w:rsidRPr="00000000">
        <w:rPr>
          <w:sz w:val="24"/>
          <w:szCs w:val="24"/>
          <w:rtl w:val="0"/>
        </w:rPr>
        <w:t xml:space="preserve">Call forwarding system services employ specialized data structures that are optimized for receiving the message and forward it as per our requirement. Because it ensures the successful delivery of data and messages over networks.</w:t>
      </w:r>
    </w:p>
    <w:p w:rsidR="00000000" w:rsidDel="00000000" w:rsidP="00000000" w:rsidRDefault="00000000" w:rsidRPr="00000000" w14:paraId="00000123">
      <w:pPr>
        <w:spacing w:line="360" w:lineRule="auto"/>
        <w:ind w:left="300" w:firstLine="0"/>
        <w:jc w:val="both"/>
        <w:rPr>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23ckvvd" w:id="39"/>
      <w:bookmarkEnd w:id="39"/>
      <w:r w:rsidDel="00000000" w:rsidR="00000000" w:rsidRPr="00000000">
        <w:rPr>
          <w:rFonts w:ascii="Times New Roman" w:cs="Times New Roman" w:eastAsia="Times New Roman" w:hAnsi="Times New Roman"/>
          <w:rtl w:val="0"/>
        </w:rPr>
        <w:t xml:space="preserve">System Use Case Diagram</w:t>
      </w:r>
    </w:p>
    <w:p w:rsidR="00000000" w:rsidDel="00000000" w:rsidP="00000000" w:rsidRDefault="00000000" w:rsidRPr="00000000" w14:paraId="00000126">
      <w:pPr>
        <w:spacing w:line="360" w:lineRule="auto"/>
        <w:jc w:val="both"/>
        <w:rPr>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784850" cy="4559300"/>
            <wp:effectExtent b="0" l="0" r="0" t="0"/>
            <wp:docPr id="7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848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29">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ihv636" w:id="40"/>
      <w:bookmarkEnd w:id="40"/>
      <w:r w:rsidDel="00000000" w:rsidR="00000000" w:rsidRPr="00000000">
        <w:rPr>
          <w:rFonts w:ascii="Times New Roman" w:cs="Times New Roman" w:eastAsia="Times New Roman" w:hAnsi="Times New Roman"/>
          <w:rtl w:val="0"/>
        </w:rPr>
        <w:t xml:space="preserve">System Use-Cases</w:t>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9"/>
          <w:sz w:val="24"/>
          <w:szCs w:val="24"/>
          <w:highlight w:val="white"/>
          <w:u w:val="none"/>
          <w:vertAlign w:val="baseline"/>
          <w:rtl w:val="0"/>
        </w:rPr>
        <w:t xml:space="preserve">The request to make a connection to the receiver will be done.</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9"/>
          <w:sz w:val="24"/>
          <w:szCs w:val="24"/>
          <w:highlight w:val="white"/>
          <w:u w:val="none"/>
          <w:vertAlign w:val="baseline"/>
          <w:rtl w:val="0"/>
        </w:rPr>
        <w:t xml:space="preserve">Once the connection is successful, then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isplaying “Your call has been forwarded” on successful call forwarding, then </w:t>
      </w:r>
      <w:r w:rsidDel="00000000" w:rsidR="00000000" w:rsidRPr="00000000">
        <w:rPr>
          <w:rFonts w:ascii="Times New Roman" w:cs="Times New Roman" w:eastAsia="Times New Roman" w:hAnsi="Times New Roman"/>
          <w:b w:val="0"/>
          <w:i w:val="0"/>
          <w:smallCaps w:val="0"/>
          <w:strike w:val="0"/>
          <w:color w:val="282829"/>
          <w:sz w:val="24"/>
          <w:szCs w:val="24"/>
          <w:highlight w:val="white"/>
          <w:u w:val="none"/>
          <w:vertAlign w:val="baseline"/>
          <w:rtl w:val="0"/>
        </w:rPr>
        <w:t xml:space="preserve">the server will check if the receiver has enabled any forwarding service or not.</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then depending on the type of forwarding service enabled the message will be forwarded. </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then we are directly sending the message to the receiver and storing it in logs with date and time stamp.</w:t>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client unregisters then disable all the services for the client.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32hioqz" w:id="41"/>
      <w:bookmarkEnd w:id="41"/>
      <w:r w:rsidDel="00000000" w:rsidR="00000000" w:rsidRPr="00000000">
        <w:rPr>
          <w:rFonts w:ascii="Times New Roman" w:cs="Times New Roman" w:eastAsia="Times New Roman" w:hAnsi="Times New Roman"/>
          <w:rtl w:val="0"/>
        </w:rPr>
        <w:t xml:space="preserve">Subsystem Architecture</w:t>
      </w:r>
    </w:p>
    <w:p w:rsidR="00000000" w:rsidDel="00000000" w:rsidP="00000000" w:rsidRDefault="00000000" w:rsidRPr="00000000" w14:paraId="00000131">
      <w:pPr>
        <w:spacing w:line="360" w:lineRule="auto"/>
        <w:jc w:val="both"/>
        <w:rPr>
          <w:sz w:val="24"/>
          <w:szCs w:val="24"/>
        </w:rPr>
      </w:pPr>
      <w:r w:rsidDel="00000000" w:rsidR="00000000" w:rsidRPr="00000000">
        <w:rPr>
          <w:sz w:val="24"/>
          <w:szCs w:val="24"/>
        </w:rPr>
        <w:drawing>
          <wp:inline distB="114300" distT="114300" distL="114300" distR="114300">
            <wp:extent cx="5784850" cy="2654300"/>
            <wp:effectExtent b="0" l="0" r="0" t="0"/>
            <wp:docPr id="7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848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1hmsyys" w:id="42"/>
      <w:bookmarkEnd w:id="42"/>
      <w:r w:rsidDel="00000000" w:rsidR="00000000" w:rsidRPr="00000000">
        <w:rPr>
          <w:rFonts w:ascii="Times New Roman" w:cs="Times New Roman" w:eastAsia="Times New Roman" w:hAnsi="Times New Roman"/>
          <w:rtl w:val="0"/>
        </w:rPr>
        <w:t xml:space="preserve">System Interfaces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05450" cy="3993515"/>
            <wp:effectExtent b="0" l="0" r="0" t="0"/>
            <wp:docPr id="7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05450" cy="399351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41mghml" w:id="43"/>
      <w:bookmarkEnd w:id="43"/>
      <w:r w:rsidDel="00000000" w:rsidR="00000000" w:rsidRPr="00000000">
        <w:rPr>
          <w:rFonts w:ascii="Times New Roman" w:cs="Times New Roman" w:eastAsia="Times New Roman" w:hAnsi="Times New Roman"/>
          <w:sz w:val="24"/>
          <w:szCs w:val="24"/>
          <w:rtl w:val="0"/>
        </w:rPr>
        <w:t xml:space="preserve">Internal Interfaces</w:t>
      </w:r>
    </w:p>
    <w:p w:rsidR="00000000" w:rsidDel="00000000" w:rsidP="00000000" w:rsidRDefault="00000000" w:rsidRPr="00000000" w14:paraId="00000139">
      <w:pPr>
        <w:spacing w:line="360" w:lineRule="auto"/>
        <w:ind w:left="960" w:firstLine="0"/>
        <w:jc w:val="both"/>
        <w:rPr>
          <w:sz w:val="24"/>
          <w:szCs w:val="24"/>
        </w:rPr>
      </w:pPr>
      <w:r w:rsidDel="00000000" w:rsidR="00000000" w:rsidRPr="00000000">
        <w:rPr>
          <w:sz w:val="24"/>
          <w:szCs w:val="24"/>
          <w:rtl w:val="0"/>
        </w:rPr>
        <w:t xml:space="preserve">The internal interfaces comprise interfaces through which the system interacts with the clients through which it provides them services.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3"/>
        <w:numPr>
          <w:ilvl w:val="2"/>
          <w:numId w:val="6"/>
        </w:numPr>
        <w:spacing w:line="360" w:lineRule="auto"/>
        <w:ind w:left="800" w:hanging="42.99999999999997"/>
        <w:rPr>
          <w:rFonts w:ascii="Times New Roman" w:cs="Times New Roman" w:eastAsia="Times New Roman" w:hAnsi="Times New Roman"/>
          <w:sz w:val="24"/>
          <w:szCs w:val="24"/>
        </w:rPr>
      </w:pPr>
      <w:bookmarkStart w:colFirst="0" w:colLast="0" w:name="_heading=h.2grqrue" w:id="44"/>
      <w:bookmarkEnd w:id="44"/>
      <w:r w:rsidDel="00000000" w:rsidR="00000000" w:rsidRPr="00000000">
        <w:rPr>
          <w:rFonts w:ascii="Times New Roman" w:cs="Times New Roman" w:eastAsia="Times New Roman" w:hAnsi="Times New Roman"/>
          <w:sz w:val="24"/>
          <w:szCs w:val="24"/>
          <w:rtl w:val="0"/>
        </w:rPr>
        <w:t xml:space="preserve">External Interfaces</w:t>
      </w:r>
    </w:p>
    <w:p w:rsidR="00000000" w:rsidDel="00000000" w:rsidP="00000000" w:rsidRDefault="00000000" w:rsidRPr="00000000" w14:paraId="0000013C">
      <w:pPr>
        <w:spacing w:line="360" w:lineRule="auto"/>
        <w:ind w:left="900" w:firstLine="0"/>
        <w:jc w:val="both"/>
        <w:rPr>
          <w:sz w:val="24"/>
          <w:szCs w:val="24"/>
        </w:rPr>
      </w:pPr>
      <w:r w:rsidDel="00000000" w:rsidR="00000000" w:rsidRPr="00000000">
        <w:rPr>
          <w:sz w:val="24"/>
          <w:szCs w:val="24"/>
          <w:rtl w:val="0"/>
        </w:rPr>
        <w:t xml:space="preserve">The external interface comprises interfaces through which the users interact with the system.</w:t>
      </w:r>
    </w:p>
    <w:p w:rsidR="00000000" w:rsidDel="00000000" w:rsidP="00000000" w:rsidRDefault="00000000" w:rsidRPr="00000000" w14:paraId="000001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Sender’s desktop or Linux Machine</w:t>
      </w:r>
    </w:p>
    <w:p w:rsidR="00000000" w:rsidDel="00000000" w:rsidP="00000000" w:rsidRDefault="00000000" w:rsidRPr="00000000" w14:paraId="000001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Receiver desktop or Linux machine.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140">
      <w:pPr>
        <w:pStyle w:val="Heading1"/>
        <w:numPr>
          <w:ilvl w:val="0"/>
          <w:numId w:val="6"/>
        </w:numPr>
        <w:spacing w:line="360" w:lineRule="auto"/>
        <w:ind w:left="723" w:hanging="2.9999999999999716"/>
        <w:rPr>
          <w:rFonts w:ascii="Times New Roman" w:cs="Times New Roman" w:eastAsia="Times New Roman" w:hAnsi="Times New Roman"/>
          <w:sz w:val="24"/>
          <w:szCs w:val="24"/>
        </w:rPr>
      </w:pPr>
      <w:bookmarkStart w:colFirst="0" w:colLast="0" w:name="_heading=h.vx1227" w:id="45"/>
      <w:bookmarkEnd w:id="45"/>
      <w:r w:rsidDel="00000000" w:rsidR="00000000" w:rsidRPr="00000000">
        <w:rPr>
          <w:rFonts w:ascii="Times New Roman" w:cs="Times New Roman" w:eastAsia="Times New Roman" w:hAnsi="Times New Roman"/>
          <w:sz w:val="24"/>
          <w:szCs w:val="24"/>
          <w:rtl w:val="0"/>
        </w:rPr>
        <w:t xml:space="preserve"> DETAILED SYSTEM DESIGN</w:t>
      </w:r>
    </w:p>
    <w:p w:rsidR="00000000" w:rsidDel="00000000" w:rsidP="00000000" w:rsidRDefault="00000000" w:rsidRPr="00000000" w14:paraId="00000141">
      <w:pPr>
        <w:ind w:left="3" w:firstLine="0"/>
        <w:rPr/>
      </w:pPr>
      <w:r w:rsidDel="00000000" w:rsidR="00000000" w:rsidRPr="00000000">
        <w:rPr>
          <w:rtl w:val="0"/>
        </w:rPr>
      </w:r>
    </w:p>
    <w:p w:rsidR="00000000" w:rsidDel="00000000" w:rsidP="00000000" w:rsidRDefault="00000000" w:rsidRPr="00000000" w14:paraId="00000142">
      <w:pPr>
        <w:jc w:val="both"/>
        <w:rPr>
          <w:rFonts w:ascii="Calibri" w:cs="Calibri" w:eastAsia="Calibri" w:hAnsi="Calibri"/>
          <w:sz w:val="24"/>
          <w:szCs w:val="24"/>
        </w:rPr>
      </w:pPr>
      <w:bookmarkStart w:colFirst="0" w:colLast="0" w:name="_heading=h.3fwokq0" w:id="46"/>
      <w:bookmarkEnd w:id="46"/>
      <w:r w:rsidDel="00000000" w:rsidR="00000000" w:rsidRPr="00000000">
        <w:rPr>
          <w:rFonts w:ascii="Calibri" w:cs="Calibri" w:eastAsia="Calibri" w:hAnsi="Calibri"/>
          <w:sz w:val="24"/>
          <w:szCs w:val="24"/>
          <w:rtl w:val="0"/>
        </w:rPr>
        <w:t xml:space="preserve">The Call Forwarding System Simulator (CFSS) contains server and multiple client connections. The connection between server and clients is established using TCP protocol.</w:t>
      </w:r>
    </w:p>
    <w:p w:rsidR="00000000" w:rsidDel="00000000" w:rsidP="00000000" w:rsidRDefault="00000000" w:rsidRPr="00000000" w14:paraId="0000014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client can: -</w:t>
      </w:r>
    </w:p>
    <w:p w:rsidR="00000000" w:rsidDel="00000000" w:rsidP="00000000" w:rsidRDefault="00000000" w:rsidRPr="00000000" w14:paraId="00000144">
      <w:pPr>
        <w:numPr>
          <w:ilvl w:val="0"/>
          <w:numId w:val="2"/>
        </w:numPr>
        <w:ind w:left="170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 Unregister to the server database</w:t>
      </w:r>
    </w:p>
    <w:p w:rsidR="00000000" w:rsidDel="00000000" w:rsidP="00000000" w:rsidRDefault="00000000" w:rsidRPr="00000000" w14:paraId="00000145">
      <w:pPr>
        <w:numPr>
          <w:ilvl w:val="0"/>
          <w:numId w:val="2"/>
        </w:numPr>
        <w:ind w:left="170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to the server to Enable/ Disable Service</w:t>
      </w:r>
    </w:p>
    <w:p w:rsidR="00000000" w:rsidDel="00000000" w:rsidP="00000000" w:rsidRDefault="00000000" w:rsidRPr="00000000" w14:paraId="00000146">
      <w:pPr>
        <w:numPr>
          <w:ilvl w:val="0"/>
          <w:numId w:val="2"/>
        </w:numPr>
        <w:ind w:left="170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Forward call if in busy, unconditional or no-reply state</w:t>
      </w:r>
    </w:p>
    <w:p w:rsidR="00000000" w:rsidDel="00000000" w:rsidP="00000000" w:rsidRDefault="00000000" w:rsidRPr="00000000" w14:paraId="00000147">
      <w:pPr>
        <w:jc w:val="both"/>
        <w:rPr>
          <w:sz w:val="28"/>
          <w:szCs w:val="28"/>
        </w:rPr>
      </w:pPr>
      <w:r w:rsidDel="00000000" w:rsidR="00000000" w:rsidRPr="00000000">
        <w:rPr>
          <w:rFonts w:ascii="Calibri" w:cs="Calibri" w:eastAsia="Calibri" w:hAnsi="Calibri"/>
          <w:sz w:val="24"/>
          <w:szCs w:val="24"/>
          <w:rtl w:val="0"/>
        </w:rPr>
        <w:t xml:space="preserve">If the Client is registered in the server and service is activated, the call should be forwarded to the designation</w:t>
      </w:r>
      <w:r w:rsidDel="00000000" w:rsidR="00000000" w:rsidRPr="00000000">
        <w:rPr>
          <w:sz w:val="28"/>
          <w:szCs w:val="28"/>
          <w:rtl w:val="0"/>
        </w:rPr>
        <w:t xml:space="preserve">.</w:t>
      </w:r>
    </w:p>
    <w:p w:rsidR="00000000" w:rsidDel="00000000" w:rsidP="00000000" w:rsidRDefault="00000000" w:rsidRPr="00000000" w14:paraId="00000148">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1v1yuxt" w:id="47"/>
      <w:bookmarkEnd w:id="47"/>
      <w:r w:rsidDel="00000000" w:rsidR="00000000" w:rsidRPr="00000000">
        <w:rPr>
          <w:rFonts w:ascii="Times New Roman" w:cs="Times New Roman" w:eastAsia="Times New Roman" w:hAnsi="Times New Roman"/>
          <w:rtl w:val="0"/>
        </w:rPr>
        <w:t xml:space="preserve">Key Entities</w:t>
      </w:r>
    </w:p>
    <w:p w:rsidR="00000000" w:rsidDel="00000000" w:rsidP="00000000" w:rsidRDefault="00000000" w:rsidRPr="00000000" w14:paraId="00000149">
      <w:pPr>
        <w:spacing w:line="360" w:lineRule="auto"/>
        <w:ind w:firstLine="720"/>
        <w:jc w:val="both"/>
        <w:rPr>
          <w:sz w:val="24"/>
          <w:szCs w:val="24"/>
        </w:rPr>
      </w:pPr>
      <w:r w:rsidDel="00000000" w:rsidR="00000000" w:rsidRPr="00000000">
        <w:rPr>
          <w:sz w:val="24"/>
          <w:szCs w:val="24"/>
          <w:rtl w:val="0"/>
        </w:rPr>
        <w:t xml:space="preserve">The key entities associated with the system are:</w:t>
      </w:r>
    </w:p>
    <w:p w:rsidR="00000000" w:rsidDel="00000000" w:rsidP="00000000" w:rsidRDefault="00000000" w:rsidRPr="00000000" w14:paraId="0000014A">
      <w:pPr>
        <w:spacing w:line="360" w:lineRule="auto"/>
        <w:ind w:firstLine="720"/>
        <w:jc w:val="both"/>
        <w:rPr>
          <w:sz w:val="24"/>
          <w:szCs w:val="24"/>
        </w:rPr>
      </w:pPr>
      <w:r w:rsidDel="00000000" w:rsidR="00000000" w:rsidRPr="00000000">
        <w:rPr>
          <w:sz w:val="24"/>
          <w:szCs w:val="24"/>
          <w:rtl w:val="0"/>
        </w:rPr>
        <w:t xml:space="preserve">Server</w:t>
      </w:r>
    </w:p>
    <w:p w:rsidR="00000000" w:rsidDel="00000000" w:rsidP="00000000" w:rsidRDefault="00000000" w:rsidRPr="00000000" w14:paraId="0000014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server is a remote entity that stores the file which </w:t>
      </w:r>
      <w:r w:rsidDel="00000000" w:rsidR="00000000" w:rsidRPr="00000000">
        <w:rPr>
          <w:sz w:val="24"/>
          <w:szCs w:val="24"/>
          <w:rtl w:val="0"/>
        </w:rPr>
        <w:t xml:space="preserve">contains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of existing users.</w:t>
      </w:r>
    </w:p>
    <w:p w:rsidR="00000000" w:rsidDel="00000000" w:rsidP="00000000" w:rsidRDefault="00000000" w:rsidRPr="00000000" w14:paraId="0000014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verifies the IP address of the client making the connection.</w:t>
      </w:r>
    </w:p>
    <w:p w:rsidR="00000000" w:rsidDel="00000000" w:rsidP="00000000" w:rsidRDefault="00000000" w:rsidRPr="00000000" w14:paraId="0000014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service on the client requests.</w:t>
      </w:r>
    </w:p>
    <w:p w:rsidR="00000000" w:rsidDel="00000000" w:rsidP="00000000" w:rsidRDefault="00000000" w:rsidRPr="00000000" w14:paraId="0000014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verifies the unique number of the receiver and the type of forwarding service enabled.</w:t>
      </w:r>
    </w:p>
    <w:p w:rsidR="00000000" w:rsidDel="00000000" w:rsidP="00000000" w:rsidRDefault="00000000" w:rsidRPr="00000000" w14:paraId="0000014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service on the client request.</w:t>
      </w:r>
    </w:p>
    <w:p w:rsidR="00000000" w:rsidDel="00000000" w:rsidP="00000000" w:rsidRDefault="00000000" w:rsidRPr="00000000" w14:paraId="0000015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requests the server to register it to database, enable/ disable the service or forward the call to desired destination</w:t>
      </w:r>
    </w:p>
    <w:p w:rsidR="00000000" w:rsidDel="00000000" w:rsidP="00000000" w:rsidRDefault="00000000" w:rsidRPr="00000000" w14:paraId="0000015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Logs are maintained as per user request.</w:t>
      </w:r>
    </w:p>
    <w:p w:rsidR="00000000" w:rsidDel="00000000" w:rsidP="00000000" w:rsidRDefault="00000000" w:rsidRPr="00000000" w14:paraId="00000152">
      <w:pPr>
        <w:spacing w:line="360" w:lineRule="auto"/>
        <w:ind w:left="993" w:firstLine="0"/>
        <w:jc w:val="both"/>
        <w:rPr>
          <w:sz w:val="24"/>
          <w:szCs w:val="24"/>
        </w:rPr>
      </w:pPr>
      <w:r w:rsidDel="00000000" w:rsidR="00000000" w:rsidRPr="00000000">
        <w:rPr>
          <w:sz w:val="24"/>
          <w:szCs w:val="24"/>
          <w:rtl w:val="0"/>
        </w:rPr>
        <w:t xml:space="preserve">Client</w:t>
      </w:r>
    </w:p>
    <w:p w:rsidR="00000000" w:rsidDel="00000000" w:rsidP="00000000" w:rsidRDefault="00000000" w:rsidRPr="00000000" w14:paraId="0000015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 is an entity that is run by the user on their system.</w:t>
      </w:r>
    </w:p>
    <w:p w:rsidR="00000000" w:rsidDel="00000000" w:rsidP="00000000" w:rsidRDefault="00000000" w:rsidRPr="00000000" w14:paraId="0000015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requests to connect with the server.</w:t>
      </w:r>
    </w:p>
    <w:p w:rsidR="00000000" w:rsidDel="00000000" w:rsidP="00000000" w:rsidRDefault="00000000" w:rsidRPr="00000000" w14:paraId="0000015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If the client </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will exit after all the operations.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3" w:right="0" w:firstLine="0"/>
        <w:jc w:val="both"/>
        <w:rPr>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2"/>
        <w:numPr>
          <w:ilvl w:val="1"/>
          <w:numId w:val="6"/>
        </w:numPr>
        <w:spacing w:line="360" w:lineRule="auto"/>
        <w:ind w:left="1163" w:hanging="43.000000000000114"/>
        <w:jc w:val="both"/>
        <w:rPr>
          <w:rFonts w:ascii="Times New Roman" w:cs="Times New Roman" w:eastAsia="Times New Roman" w:hAnsi="Times New Roman"/>
        </w:rPr>
      </w:pPr>
      <w:bookmarkStart w:colFirst="0" w:colLast="0" w:name="_heading=h.4f1mdlm" w:id="48"/>
      <w:bookmarkEnd w:id="48"/>
      <w:r w:rsidDel="00000000" w:rsidR="00000000" w:rsidRPr="00000000">
        <w:rPr>
          <w:rFonts w:ascii="Times New Roman" w:cs="Times New Roman" w:eastAsia="Times New Roman" w:hAnsi="Times New Roman"/>
          <w:rtl w:val="0"/>
        </w:rPr>
        <w:t xml:space="preserve">Detailed-Level Database Design</w:t>
      </w:r>
    </w:p>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                 4.2.1 Level - 0 Diagram</w:t>
      </w:r>
    </w:p>
    <w:p w:rsidR="00000000" w:rsidDel="00000000" w:rsidP="00000000" w:rsidRDefault="00000000" w:rsidRPr="00000000" w14:paraId="0000015C">
      <w:pPr>
        <w:rPr>
          <w:b w:val="1"/>
          <w:sz w:val="24"/>
          <w:szCs w:val="24"/>
        </w:rPr>
      </w:pPr>
      <w:r w:rsidDel="00000000" w:rsidR="00000000" w:rsidRPr="00000000">
        <w:rPr>
          <w:b w:val="1"/>
          <w:sz w:val="24"/>
          <w:szCs w:val="24"/>
        </w:rPr>
        <w:drawing>
          <wp:inline distB="114300" distT="114300" distL="114300" distR="114300">
            <wp:extent cx="5784850" cy="1587500"/>
            <wp:effectExtent b="0" l="0" r="0" t="0"/>
            <wp:docPr id="7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848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b w:val="1"/>
          <w:sz w:val="24"/>
          <w:szCs w:val="24"/>
          <w:rtl w:val="0"/>
        </w:rPr>
        <w:t xml:space="preserve">      4.2.2  Level - 1 Diagram</w:t>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b w:val="1"/>
          <w:sz w:val="24"/>
          <w:szCs w:val="24"/>
        </w:rPr>
        <w:drawing>
          <wp:inline distB="114300" distT="114300" distL="114300" distR="114300">
            <wp:extent cx="5784850" cy="3441700"/>
            <wp:effectExtent b="0" l="0" r="0" t="0"/>
            <wp:docPr id="7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848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B">
      <w:pPr>
        <w:rPr>
          <w:b w:val="1"/>
          <w:sz w:val="24"/>
          <w:szCs w:val="24"/>
        </w:rPr>
      </w:pPr>
      <w:r w:rsidDel="00000000" w:rsidR="00000000" w:rsidRPr="00000000">
        <w:rPr>
          <w:b w:val="1"/>
          <w:sz w:val="24"/>
          <w:szCs w:val="24"/>
          <w:rtl w:val="0"/>
        </w:rPr>
        <w:t xml:space="preserve">4.2.3 Level - 2 Diagram</w:t>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b w:val="1"/>
          <w:sz w:val="24"/>
          <w:szCs w:val="24"/>
        </w:rPr>
        <w:drawing>
          <wp:inline distB="114300" distT="114300" distL="114300" distR="114300">
            <wp:extent cx="5784850" cy="3987800"/>
            <wp:effectExtent b="0" l="0" r="0" t="0"/>
            <wp:docPr id="7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8485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line="360" w:lineRule="auto"/>
        <w:jc w:val="both"/>
        <w:rPr>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pStyle w:val="Heading3"/>
        <w:spacing w:line="360" w:lineRule="auto"/>
        <w:ind w:firstLine="2880"/>
        <w:rPr/>
      </w:pPr>
      <w:bookmarkStart w:colFirst="0" w:colLast="0" w:name="_heading=h.1ng71dufb5hn" w:id="49"/>
      <w:bookmarkEnd w:id="49"/>
      <w:r w:rsidDel="00000000" w:rsidR="00000000" w:rsidRPr="00000000">
        <w:rPr>
          <w:rFonts w:ascii="Times New Roman" w:cs="Times New Roman" w:eastAsia="Times New Roman" w:hAnsi="Times New Roman"/>
          <w:sz w:val="24"/>
          <w:szCs w:val="24"/>
          <w:rtl w:val="0"/>
        </w:rPr>
        <w:t xml:space="preserve">4.2.4 Data Mapping Information</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448300" cy="7002438"/>
            <wp:effectExtent b="0" l="0" r="0" t="0"/>
            <wp:docPr id="7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448300" cy="7002438"/>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pStyle w:val="Heading3"/>
        <w:spacing w:line="360" w:lineRule="auto"/>
        <w:ind w:left="0" w:firstLine="0"/>
        <w:rPr>
          <w:rFonts w:ascii="Times New Roman" w:cs="Times New Roman" w:eastAsia="Times New Roman" w:hAnsi="Times New Roman"/>
          <w:sz w:val="24"/>
          <w:szCs w:val="24"/>
        </w:rPr>
      </w:pPr>
      <w:bookmarkStart w:colFirst="0" w:colLast="0" w:name="_heading=h.19c6y18" w:id="50"/>
      <w:bookmarkEnd w:id="50"/>
      <w:r w:rsidDel="00000000" w:rsidR="00000000" w:rsidRPr="00000000">
        <w:rPr>
          <w:rFonts w:ascii="Times New Roman" w:cs="Times New Roman" w:eastAsia="Times New Roman" w:hAnsi="Times New Roman"/>
          <w:sz w:val="24"/>
          <w:szCs w:val="24"/>
          <w:rtl w:val="0"/>
        </w:rPr>
        <w:t xml:space="preserve">4.2.5 Data Conversion</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4.2.6 Requirement Specifications</w:t>
      </w:r>
    </w:p>
    <w:p w:rsidR="00000000" w:rsidDel="00000000" w:rsidP="00000000" w:rsidRDefault="00000000" w:rsidRPr="00000000" w14:paraId="0000017B">
      <w:pPr>
        <w:spacing w:after="240" w:before="240" w:line="292.8" w:lineRule="auto"/>
        <w:jc w:val="both"/>
        <w:rPr>
          <w:sz w:val="24"/>
          <w:szCs w:val="24"/>
        </w:rPr>
      </w:pPr>
      <w:r w:rsidDel="00000000" w:rsidR="00000000" w:rsidRPr="00000000">
        <w:rPr>
          <w:sz w:val="24"/>
          <w:szCs w:val="24"/>
          <w:rtl w:val="0"/>
        </w:rPr>
        <w:t xml:space="preserve"> </w:t>
      </w:r>
    </w:p>
    <w:tbl>
      <w:tblPr>
        <w:tblStyle w:val="Table5"/>
        <w:tblW w:w="911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4.6416938110751"/>
        <w:gridCol w:w="5652.947882736157"/>
        <w:gridCol w:w="1602.410423452769"/>
        <w:tblGridChange w:id="0">
          <w:tblGrid>
            <w:gridCol w:w="1854.6416938110751"/>
            <w:gridCol w:w="5652.947882736157"/>
            <w:gridCol w:w="1602.410423452769"/>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360" w:lineRule="auto"/>
              <w:jc w:val="both"/>
              <w:rPr>
                <w:sz w:val="24"/>
                <w:szCs w:val="24"/>
              </w:rPr>
            </w:pPr>
            <w:r w:rsidDel="00000000" w:rsidR="00000000" w:rsidRPr="00000000">
              <w:rPr>
                <w:sz w:val="24"/>
                <w:szCs w:val="24"/>
                <w:rtl w:val="0"/>
              </w:rPr>
              <w:t xml:space="preserve">Functional Requirements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360" w:lineRule="auto"/>
              <w:jc w:val="both"/>
              <w:rPr>
                <w:sz w:val="24"/>
                <w:szCs w:val="24"/>
              </w:rPr>
            </w:pPr>
            <w:r w:rsidDel="00000000" w:rsidR="00000000" w:rsidRPr="00000000">
              <w:rPr>
                <w:sz w:val="24"/>
                <w:szCs w:val="24"/>
                <w:rtl w:val="0"/>
              </w:rPr>
              <w:t xml:space="preserve">Requirement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360" w:lineRule="auto"/>
              <w:jc w:val="both"/>
              <w:rPr>
                <w:sz w:val="24"/>
                <w:szCs w:val="24"/>
              </w:rPr>
            </w:pPr>
            <w:r w:rsidDel="00000000" w:rsidR="00000000" w:rsidRPr="00000000">
              <w:rPr>
                <w:sz w:val="24"/>
                <w:szCs w:val="24"/>
                <w:rtl w:val="0"/>
              </w:rPr>
              <w:t xml:space="preserve">Priority</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360" w:lineRule="auto"/>
              <w:jc w:val="both"/>
              <w:rPr>
                <w:sz w:val="24"/>
                <w:szCs w:val="24"/>
              </w:rPr>
            </w:pPr>
            <w:r w:rsidDel="00000000" w:rsidR="00000000" w:rsidRPr="00000000">
              <w:rPr>
                <w:sz w:val="24"/>
                <w:szCs w:val="24"/>
                <w:rtl w:val="0"/>
              </w:rPr>
              <w:t xml:space="preserve">CFSS_SR_01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360" w:lineRule="auto"/>
              <w:jc w:val="center"/>
              <w:rPr>
                <w:sz w:val="24"/>
                <w:szCs w:val="24"/>
              </w:rPr>
            </w:pPr>
            <w:r w:rsidDel="00000000" w:rsidR="00000000" w:rsidRPr="00000000">
              <w:rPr>
                <w:sz w:val="24"/>
                <w:szCs w:val="24"/>
                <w:rtl w:val="0"/>
              </w:rPr>
              <w:t xml:space="preserve">Server should maintain a database for the call forwarding details which including user authentication, type, source and destination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18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360" w:lineRule="auto"/>
              <w:jc w:val="both"/>
              <w:rPr>
                <w:sz w:val="24"/>
                <w:szCs w:val="24"/>
              </w:rPr>
            </w:pPr>
            <w:r w:rsidDel="00000000" w:rsidR="00000000" w:rsidRPr="00000000">
              <w:rPr>
                <w:sz w:val="24"/>
                <w:szCs w:val="24"/>
                <w:rtl w:val="0"/>
              </w:rPr>
              <w:t xml:space="preserve">CFSS_SR_02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360" w:lineRule="auto"/>
              <w:jc w:val="center"/>
              <w:rPr>
                <w:sz w:val="24"/>
                <w:szCs w:val="24"/>
              </w:rPr>
            </w:pPr>
            <w:r w:rsidDel="00000000" w:rsidR="00000000" w:rsidRPr="00000000">
              <w:rPr>
                <w:sz w:val="24"/>
                <w:szCs w:val="24"/>
                <w:rtl w:val="0"/>
              </w:rPr>
              <w:t xml:space="preserve">Server shall allow clients to register or unregister for call forwarding service initially before enabling or disabling the service.</w:t>
            </w:r>
          </w:p>
          <w:p w:rsidR="00000000" w:rsidDel="00000000" w:rsidP="00000000" w:rsidRDefault="00000000" w:rsidRPr="00000000" w14:paraId="00000184">
            <w:pPr>
              <w:spacing w:after="240" w:before="240" w:line="360" w:lineRule="auto"/>
              <w:jc w:val="center"/>
              <w:rPr>
                <w:sz w:val="24"/>
                <w:szCs w:val="24"/>
              </w:rPr>
            </w:pPr>
            <w:r w:rsidDel="00000000" w:rsidR="00000000" w:rsidRPr="00000000">
              <w:rPr>
                <w:sz w:val="24"/>
                <w:szCs w:val="24"/>
                <w:rtl w:val="0"/>
              </w:rPr>
              <w:t xml:space="preserve">Clients register/unregister requests shall be authenticated using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360" w:lineRule="auto"/>
              <w:jc w:val="both"/>
              <w:rPr>
                <w:sz w:val="24"/>
                <w:szCs w:val="24"/>
              </w:rPr>
            </w:pPr>
            <w:r w:rsidDel="00000000" w:rsidR="00000000" w:rsidRPr="00000000">
              <w:rPr>
                <w:sz w:val="24"/>
                <w:szCs w:val="24"/>
                <w:rtl w:val="0"/>
              </w:rPr>
              <w:t xml:space="preserve">CFSS_SR_03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360" w:lineRule="auto"/>
              <w:jc w:val="center"/>
              <w:rPr>
                <w:sz w:val="24"/>
                <w:szCs w:val="24"/>
              </w:rPr>
            </w:pPr>
            <w:r w:rsidDel="00000000" w:rsidR="00000000" w:rsidRPr="00000000">
              <w:rPr>
                <w:sz w:val="24"/>
                <w:szCs w:val="24"/>
                <w:rtl w:val="0"/>
              </w:rPr>
              <w:t xml:space="preserve">Register/Unregister request shall be encrypted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360" w:lineRule="auto"/>
              <w:jc w:val="both"/>
              <w:rPr>
                <w:sz w:val="24"/>
                <w:szCs w:val="24"/>
              </w:rPr>
            </w:pPr>
            <w:r w:rsidDel="00000000" w:rsidR="00000000" w:rsidRPr="00000000">
              <w:rPr>
                <w:sz w:val="24"/>
                <w:szCs w:val="24"/>
                <w:rtl w:val="0"/>
              </w:rPr>
              <w:t xml:space="preserve">Optional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360" w:lineRule="auto"/>
              <w:jc w:val="both"/>
              <w:rPr>
                <w:sz w:val="24"/>
                <w:szCs w:val="24"/>
              </w:rPr>
            </w:pPr>
            <w:r w:rsidDel="00000000" w:rsidR="00000000" w:rsidRPr="00000000">
              <w:rPr>
                <w:sz w:val="24"/>
                <w:szCs w:val="24"/>
                <w:rtl w:val="0"/>
              </w:rPr>
              <w:t xml:space="preserve">CFSS_SR_04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360" w:lineRule="auto"/>
              <w:jc w:val="center"/>
              <w:rPr>
                <w:sz w:val="24"/>
                <w:szCs w:val="24"/>
              </w:rPr>
            </w:pPr>
            <w:r w:rsidDel="00000000" w:rsidR="00000000" w:rsidRPr="00000000">
              <w:rPr>
                <w:sz w:val="24"/>
                <w:szCs w:val="24"/>
                <w:rtl w:val="0"/>
              </w:rPr>
              <w:t xml:space="preserve">The Server should support 3 types of call forwarding services i.e. unconditional or No reply or as Busy.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360" w:lineRule="auto"/>
              <w:jc w:val="both"/>
              <w:rPr>
                <w:sz w:val="24"/>
                <w:szCs w:val="24"/>
              </w:rPr>
            </w:pPr>
            <w:r w:rsidDel="00000000" w:rsidR="00000000" w:rsidRPr="00000000">
              <w:rPr>
                <w:sz w:val="24"/>
                <w:szCs w:val="24"/>
                <w:rtl w:val="0"/>
              </w:rPr>
              <w:t xml:space="preserve">CFSS_SR_05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360" w:lineRule="auto"/>
              <w:jc w:val="center"/>
              <w:rPr>
                <w:sz w:val="24"/>
                <w:szCs w:val="24"/>
              </w:rPr>
            </w:pPr>
            <w:r w:rsidDel="00000000" w:rsidR="00000000" w:rsidRPr="00000000">
              <w:rPr>
                <w:sz w:val="24"/>
                <w:szCs w:val="24"/>
                <w:rtl w:val="0"/>
              </w:rPr>
              <w:t xml:space="preserve">Shall allow authenticated and registered users to activate or deactivate the service as per their 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360" w:lineRule="auto"/>
              <w:jc w:val="both"/>
              <w:rPr>
                <w:sz w:val="24"/>
                <w:szCs w:val="24"/>
              </w:rPr>
            </w:pPr>
            <w:r w:rsidDel="00000000" w:rsidR="00000000" w:rsidRPr="00000000">
              <w:rPr>
                <w:sz w:val="24"/>
                <w:szCs w:val="24"/>
                <w:rtl w:val="0"/>
              </w:rPr>
              <w:t xml:space="preserve">CFSS_SR_06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360" w:lineRule="auto"/>
              <w:jc w:val="center"/>
              <w:rPr>
                <w:sz w:val="24"/>
                <w:szCs w:val="24"/>
              </w:rPr>
            </w:pPr>
            <w:r w:rsidDel="00000000" w:rsidR="00000000" w:rsidRPr="00000000">
              <w:rPr>
                <w:sz w:val="24"/>
                <w:szCs w:val="24"/>
                <w:rtl w:val="0"/>
              </w:rPr>
              <w:t xml:space="preserve">Activation and Deactivation of Call forwarding request shall require encrypted authentication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360" w:lineRule="auto"/>
              <w:jc w:val="both"/>
              <w:rPr>
                <w:sz w:val="24"/>
                <w:szCs w:val="24"/>
              </w:rPr>
            </w:pPr>
            <w:r w:rsidDel="00000000" w:rsidR="00000000" w:rsidRPr="00000000">
              <w:rPr>
                <w:sz w:val="24"/>
                <w:szCs w:val="24"/>
                <w:rtl w:val="0"/>
              </w:rPr>
              <w:t xml:space="preserve">Optional</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360" w:lineRule="auto"/>
              <w:jc w:val="both"/>
              <w:rPr>
                <w:sz w:val="24"/>
                <w:szCs w:val="24"/>
              </w:rPr>
            </w:pPr>
            <w:r w:rsidDel="00000000" w:rsidR="00000000" w:rsidRPr="00000000">
              <w:rPr>
                <w:sz w:val="24"/>
                <w:szCs w:val="24"/>
                <w:rtl w:val="0"/>
              </w:rPr>
              <w:t xml:space="preserve">CFSS_SR_07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360" w:lineRule="auto"/>
              <w:jc w:val="center"/>
              <w:rPr>
                <w:sz w:val="24"/>
                <w:szCs w:val="24"/>
              </w:rPr>
            </w:pPr>
            <w:r w:rsidDel="00000000" w:rsidR="00000000" w:rsidRPr="00000000">
              <w:rPr>
                <w:sz w:val="24"/>
                <w:szCs w:val="24"/>
                <w:rtl w:val="0"/>
              </w:rPr>
              <w:t xml:space="preserve">On a call connected from a client, the server shall check for activation of forwarding service using its database and if service is activated, then shall forward</w:t>
            </w:r>
          </w:p>
          <w:p w:rsidR="00000000" w:rsidDel="00000000" w:rsidP="00000000" w:rsidRDefault="00000000" w:rsidRPr="00000000" w14:paraId="00000194">
            <w:pPr>
              <w:spacing w:after="240" w:before="240" w:line="360" w:lineRule="auto"/>
              <w:jc w:val="center"/>
              <w:rPr>
                <w:sz w:val="24"/>
                <w:szCs w:val="24"/>
              </w:rPr>
            </w:pPr>
            <w:r w:rsidDel="00000000" w:rsidR="00000000" w:rsidRPr="00000000">
              <w:rPr>
                <w:sz w:val="24"/>
                <w:szCs w:val="24"/>
                <w:rtl w:val="0"/>
              </w:rPr>
              <w:t xml:space="preserve"> accordingly depending on the call forwarding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360" w:lineRule="auto"/>
              <w:jc w:val="both"/>
              <w:rPr>
                <w:sz w:val="24"/>
                <w:szCs w:val="24"/>
              </w:rPr>
            </w:pPr>
            <w:r w:rsidDel="00000000" w:rsidR="00000000" w:rsidRPr="00000000">
              <w:rPr>
                <w:sz w:val="24"/>
                <w:szCs w:val="24"/>
                <w:rtl w:val="0"/>
              </w:rPr>
              <w:t xml:space="preserve">CFSS_SR_08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360" w:lineRule="auto"/>
              <w:jc w:val="center"/>
              <w:rPr>
                <w:sz w:val="24"/>
                <w:szCs w:val="24"/>
              </w:rPr>
            </w:pPr>
            <w:r w:rsidDel="00000000" w:rsidR="00000000" w:rsidRPr="00000000">
              <w:rPr>
                <w:sz w:val="24"/>
                <w:szCs w:val="24"/>
                <w:rtl w:val="0"/>
              </w:rPr>
              <w:t xml:space="preserve">Once unregistered, no forwarding service shall be provided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360" w:lineRule="auto"/>
              <w:jc w:val="both"/>
              <w:rPr>
                <w:sz w:val="24"/>
                <w:szCs w:val="24"/>
              </w:rPr>
            </w:pPr>
            <w:r w:rsidDel="00000000" w:rsidR="00000000" w:rsidRPr="00000000">
              <w:rPr>
                <w:sz w:val="24"/>
                <w:szCs w:val="24"/>
                <w:rtl w:val="0"/>
              </w:rPr>
              <w:t xml:space="preserve">CFSS_SR_09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360" w:lineRule="auto"/>
              <w:jc w:val="center"/>
              <w:rPr>
                <w:sz w:val="24"/>
                <w:szCs w:val="24"/>
              </w:rPr>
            </w:pPr>
            <w:r w:rsidDel="00000000" w:rsidR="00000000" w:rsidRPr="00000000">
              <w:rPr>
                <w:sz w:val="24"/>
                <w:szCs w:val="24"/>
                <w:rtl w:val="0"/>
              </w:rPr>
              <w:t xml:space="preserve">Admin shall allow add/delete/update of database entries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360" w:lineRule="auto"/>
              <w:jc w:val="both"/>
              <w:rPr>
                <w:sz w:val="24"/>
                <w:szCs w:val="24"/>
              </w:rPr>
            </w:pPr>
            <w:r w:rsidDel="00000000" w:rsidR="00000000" w:rsidRPr="00000000">
              <w:rPr>
                <w:sz w:val="24"/>
                <w:szCs w:val="24"/>
                <w:rtl w:val="0"/>
              </w:rPr>
              <w:t xml:space="preserve">CFSS_SR_10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360" w:lineRule="auto"/>
              <w:jc w:val="center"/>
              <w:rPr>
                <w:sz w:val="24"/>
                <w:szCs w:val="24"/>
              </w:rPr>
            </w:pPr>
            <w:r w:rsidDel="00000000" w:rsidR="00000000" w:rsidRPr="00000000">
              <w:rPr>
                <w:sz w:val="24"/>
                <w:szCs w:val="24"/>
                <w:rtl w:val="0"/>
              </w:rPr>
              <w:t xml:space="preserve">Shall log all client requests and forwarded calls with date timestamp.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360" w:lineRule="auto"/>
              <w:jc w:val="both"/>
              <w:rPr>
                <w:sz w:val="24"/>
                <w:szCs w:val="24"/>
              </w:rPr>
            </w:pPr>
            <w:r w:rsidDel="00000000" w:rsidR="00000000" w:rsidRPr="00000000">
              <w:rPr>
                <w:sz w:val="24"/>
                <w:szCs w:val="24"/>
                <w:rtl w:val="0"/>
              </w:rPr>
              <w:t xml:space="preserve">CFSS_CL_01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360" w:lineRule="auto"/>
              <w:jc w:val="center"/>
              <w:rPr>
                <w:sz w:val="24"/>
                <w:szCs w:val="24"/>
              </w:rPr>
            </w:pPr>
            <w:r w:rsidDel="00000000" w:rsidR="00000000" w:rsidRPr="00000000">
              <w:rPr>
                <w:sz w:val="24"/>
                <w:szCs w:val="24"/>
                <w:rtl w:val="0"/>
              </w:rPr>
              <w:t xml:space="preserve">Shall register with server to request for call forwarding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360" w:lineRule="auto"/>
              <w:jc w:val="both"/>
              <w:rPr>
                <w:sz w:val="24"/>
                <w:szCs w:val="24"/>
              </w:rPr>
            </w:pPr>
            <w:r w:rsidDel="00000000" w:rsidR="00000000" w:rsidRPr="00000000">
              <w:rPr>
                <w:sz w:val="24"/>
                <w:szCs w:val="24"/>
                <w:rtl w:val="0"/>
              </w:rPr>
              <w:t xml:space="preserve">CFSS_CL_02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360" w:lineRule="auto"/>
              <w:jc w:val="center"/>
              <w:rPr>
                <w:sz w:val="24"/>
                <w:szCs w:val="24"/>
              </w:rPr>
            </w:pPr>
            <w:r w:rsidDel="00000000" w:rsidR="00000000" w:rsidRPr="00000000">
              <w:rPr>
                <w:sz w:val="24"/>
                <w:szCs w:val="24"/>
                <w:rtl w:val="0"/>
              </w:rPr>
              <w:t xml:space="preserve">Registered and Authenticated Client can enable or disable the Call forwarding service anytime.</w:t>
            </w:r>
          </w:p>
          <w:p w:rsidR="00000000" w:rsidDel="00000000" w:rsidP="00000000" w:rsidRDefault="00000000" w:rsidRPr="00000000" w14:paraId="000001A4">
            <w:pPr>
              <w:spacing w:after="240" w:before="240" w:line="360" w:lineRule="auto"/>
              <w:jc w:val="center"/>
              <w:rPr>
                <w:sz w:val="24"/>
                <w:szCs w:val="24"/>
              </w:rPr>
            </w:pPr>
            <w:r w:rsidDel="00000000" w:rsidR="00000000" w:rsidRPr="00000000">
              <w:rPr>
                <w:sz w:val="24"/>
                <w:szCs w:val="24"/>
                <w:rtl w:val="0"/>
              </w:rPr>
              <w:t xml:space="preserve">No restriction on number of enable/disable of Call forwarding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360" w:lineRule="auto"/>
              <w:jc w:val="both"/>
              <w:rPr>
                <w:sz w:val="24"/>
                <w:szCs w:val="24"/>
              </w:rPr>
            </w:pPr>
            <w:r w:rsidDel="00000000" w:rsidR="00000000" w:rsidRPr="00000000">
              <w:rPr>
                <w:sz w:val="24"/>
                <w:szCs w:val="24"/>
                <w:rtl w:val="0"/>
              </w:rPr>
              <w:t xml:space="preserve">CFSS_CL_03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360" w:lineRule="auto"/>
              <w:jc w:val="center"/>
              <w:rPr>
                <w:sz w:val="24"/>
                <w:szCs w:val="24"/>
              </w:rPr>
            </w:pPr>
            <w:r w:rsidDel="00000000" w:rsidR="00000000" w:rsidRPr="00000000">
              <w:rPr>
                <w:sz w:val="24"/>
                <w:szCs w:val="24"/>
                <w:rtl w:val="0"/>
              </w:rPr>
              <w:t xml:space="preserve">Shall unregister with server if services are no longer required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240" w:before="240" w:line="360" w:lineRule="auto"/>
              <w:jc w:val="both"/>
              <w:rPr>
                <w:sz w:val="24"/>
                <w:szCs w:val="24"/>
              </w:rPr>
            </w:pPr>
            <w:r w:rsidDel="00000000" w:rsidR="00000000" w:rsidRPr="00000000">
              <w:rPr>
                <w:sz w:val="24"/>
                <w:szCs w:val="24"/>
                <w:rtl w:val="0"/>
              </w:rPr>
              <w:t xml:space="preserve">CFSS_CL_04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360" w:lineRule="auto"/>
              <w:jc w:val="center"/>
              <w:rPr>
                <w:sz w:val="24"/>
                <w:szCs w:val="24"/>
              </w:rPr>
            </w:pPr>
            <w:r w:rsidDel="00000000" w:rsidR="00000000" w:rsidRPr="00000000">
              <w:rPr>
                <w:sz w:val="24"/>
                <w:szCs w:val="24"/>
                <w:rtl w:val="0"/>
              </w:rPr>
              <w:t xml:space="preserve">Shall receive normal calls addressed to the client if service is deactivated else all incoming call to be handled as per call forwarding service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360" w:lineRule="auto"/>
              <w:jc w:val="both"/>
              <w:rPr>
                <w:sz w:val="24"/>
                <w:szCs w:val="24"/>
              </w:rPr>
            </w:pPr>
            <w:r w:rsidDel="00000000" w:rsidR="00000000" w:rsidRPr="00000000">
              <w:rPr>
                <w:sz w:val="24"/>
                <w:szCs w:val="24"/>
                <w:rtl w:val="0"/>
              </w:rPr>
              <w:t xml:space="preserve">CFSS_CL_05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360" w:lineRule="auto"/>
              <w:jc w:val="center"/>
              <w:rPr>
                <w:sz w:val="24"/>
                <w:szCs w:val="24"/>
              </w:rPr>
            </w:pPr>
            <w:r w:rsidDel="00000000" w:rsidR="00000000" w:rsidRPr="00000000">
              <w:rPr>
                <w:sz w:val="24"/>
                <w:szCs w:val="24"/>
                <w:rtl w:val="0"/>
              </w:rPr>
              <w:t xml:space="preserve">Shall unregister with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360" w:lineRule="auto"/>
              <w:jc w:val="both"/>
              <w:rPr>
                <w:sz w:val="24"/>
                <w:szCs w:val="24"/>
              </w:rPr>
            </w:pPr>
            <w:r w:rsidDel="00000000" w:rsidR="00000000" w:rsidRPr="00000000">
              <w:rPr>
                <w:sz w:val="24"/>
                <w:szCs w:val="24"/>
                <w:rtl w:val="0"/>
              </w:rPr>
              <w:t xml:space="preserve">CFSS_CL_06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360" w:lineRule="auto"/>
              <w:jc w:val="center"/>
              <w:rPr>
                <w:sz w:val="24"/>
                <w:szCs w:val="24"/>
              </w:rPr>
            </w:pPr>
            <w:r w:rsidDel="00000000" w:rsidR="00000000" w:rsidRPr="00000000">
              <w:rPr>
                <w:sz w:val="24"/>
                <w:szCs w:val="24"/>
                <w:rtl w:val="0"/>
              </w:rPr>
              <w:t xml:space="preserve">Should include debug log messages with at least 4 levels (FATA, INFO, WARNING, DEBUG)</w:t>
            </w:r>
          </w:p>
          <w:p w:rsidR="00000000" w:rsidDel="00000000" w:rsidP="00000000" w:rsidRDefault="00000000" w:rsidRPr="00000000" w14:paraId="000001B1">
            <w:pPr>
              <w:spacing w:after="240" w:before="240" w:line="360" w:lineRule="auto"/>
              <w:jc w:val="center"/>
              <w:rPr>
                <w:sz w:val="24"/>
                <w:szCs w:val="24"/>
              </w:rPr>
            </w:pPr>
            <w:r w:rsidDel="00000000" w:rsidR="00000000" w:rsidRPr="00000000">
              <w:rPr>
                <w:sz w:val="24"/>
                <w:szCs w:val="24"/>
                <w:rtl w:val="0"/>
              </w:rPr>
              <w:t xml:space="preserve">https://stackoverflow.com/questions/2031163/when-to-use-the-different-log-levels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360" w:lineRule="auto"/>
              <w:jc w:val="both"/>
              <w:rPr>
                <w:sz w:val="24"/>
                <w:szCs w:val="24"/>
              </w:rPr>
            </w:pPr>
            <w:r w:rsidDel="00000000" w:rsidR="00000000" w:rsidRPr="00000000">
              <w:rPr>
                <w:sz w:val="24"/>
                <w:szCs w:val="24"/>
                <w:rtl w:val="0"/>
              </w:rPr>
              <w:t xml:space="preserve">Mandatory</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1B3">
            <w:pPr>
              <w:spacing w:after="240" w:before="240" w:line="360" w:lineRule="auto"/>
              <w:jc w:val="both"/>
              <w:rPr>
                <w:sz w:val="24"/>
                <w:szCs w:val="24"/>
              </w:rPr>
            </w:pPr>
            <w:r w:rsidDel="00000000" w:rsidR="00000000" w:rsidRPr="00000000">
              <w:rPr>
                <w:sz w:val="24"/>
                <w:szCs w:val="24"/>
                <w:rtl w:val="0"/>
              </w:rPr>
              <w:t xml:space="preserve">Non-Functional Requirements</w:t>
            </w:r>
          </w:p>
        </w:tc>
        <w:tc>
          <w:tcPr>
            <w:tcBorders>
              <w:top w:color="000000" w:space="0" w:sz="0" w:val="nil"/>
              <w:left w:color="000000" w:space="0" w:sz="0" w:val="nil"/>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1B4">
            <w:pPr>
              <w:spacing w:after="240" w:before="240" w:line="360"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eaaaa" w:val="clear"/>
            <w:tcMar>
              <w:top w:w="100.0" w:type="dxa"/>
              <w:left w:w="100.0" w:type="dxa"/>
              <w:bottom w:w="100.0" w:type="dxa"/>
              <w:right w:w="100.0" w:type="dxa"/>
            </w:tcMar>
            <w:vAlign w:val="top"/>
          </w:tcPr>
          <w:p w:rsidR="00000000" w:rsidDel="00000000" w:rsidP="00000000" w:rsidRDefault="00000000" w:rsidRPr="00000000" w14:paraId="000001B5">
            <w:pPr>
              <w:spacing w:after="240" w:before="240" w:line="360" w:lineRule="auto"/>
              <w:jc w:val="both"/>
              <w:rPr>
                <w:sz w:val="24"/>
                <w:szCs w:val="24"/>
              </w:rPr>
            </w:pPr>
            <w:r w:rsidDel="00000000" w:rsidR="00000000" w:rsidRPr="00000000">
              <w:rPr>
                <w:sz w:val="24"/>
                <w:szCs w:val="24"/>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360" w:lineRule="auto"/>
              <w:jc w:val="both"/>
              <w:rPr>
                <w:sz w:val="24"/>
                <w:szCs w:val="24"/>
              </w:rPr>
            </w:pPr>
            <w:r w:rsidDel="00000000" w:rsidR="00000000" w:rsidRPr="00000000">
              <w:rPr>
                <w:sz w:val="24"/>
                <w:szCs w:val="24"/>
                <w:rtl w:val="0"/>
              </w:rPr>
              <w:t xml:space="preserve">CFSS_N_01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360" w:lineRule="auto"/>
              <w:jc w:val="center"/>
              <w:rPr>
                <w:sz w:val="24"/>
                <w:szCs w:val="24"/>
              </w:rPr>
            </w:pPr>
            <w:r w:rsidDel="00000000" w:rsidR="00000000" w:rsidRPr="00000000">
              <w:rPr>
                <w:sz w:val="24"/>
                <w:szCs w:val="24"/>
                <w:rtl w:val="0"/>
              </w:rPr>
              <w:t xml:space="preserve">The application should run (after compilation) on LINUX as well as windows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360" w:lineRule="auto"/>
              <w:jc w:val="both"/>
              <w:rPr>
                <w:sz w:val="24"/>
                <w:szCs w:val="24"/>
              </w:rPr>
            </w:pPr>
            <w:r w:rsidDel="00000000" w:rsidR="00000000" w:rsidRPr="00000000">
              <w:rPr>
                <w:sz w:val="24"/>
                <w:szCs w:val="24"/>
                <w:rtl w:val="0"/>
              </w:rPr>
              <w:t xml:space="preserve">Desirable</w:t>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BA">
      <w:pPr>
        <w:spacing w:line="360" w:lineRule="auto"/>
        <w:ind w:left="580" w:firstLine="0"/>
        <w:jc w:val="both"/>
        <w:rPr>
          <w:b w:val="1"/>
          <w:sz w:val="24"/>
          <w:szCs w:val="24"/>
        </w:rPr>
      </w:pPr>
      <w:r w:rsidDel="00000000" w:rsidR="00000000" w:rsidRPr="00000000">
        <w:rPr>
          <w:rtl w:val="0"/>
        </w:rPr>
      </w:r>
    </w:p>
    <w:p w:rsidR="00000000" w:rsidDel="00000000" w:rsidP="00000000" w:rsidRDefault="00000000" w:rsidRPr="00000000" w14:paraId="000001BB">
      <w:pPr>
        <w:spacing w:line="360" w:lineRule="auto"/>
        <w:ind w:left="580" w:firstLine="0"/>
        <w:jc w:val="both"/>
        <w:rPr>
          <w:color w:val="232629"/>
          <w:sz w:val="24"/>
          <w:szCs w:val="24"/>
          <w:highlight w:val="whit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2"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tbugp1" w:id="51"/>
      <w:bookmarkEnd w:id="51"/>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4.</w:t>
      </w:r>
      <w:r w:rsidDel="00000000" w:rsidR="00000000" w:rsidRPr="00000000">
        <w:rPr>
          <w:b w:val="1"/>
          <w:sz w:val="23"/>
          <w:szCs w:val="23"/>
          <w:rtl w:val="0"/>
        </w:rPr>
        <w:t xml:space="preserve">3</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Disaster and Failure Recovery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1">
      <w:pPr>
        <w:ind w:firstLine="720"/>
        <w:rPr>
          <w:sz w:val="23"/>
          <w:szCs w:val="23"/>
        </w:rPr>
      </w:pPr>
      <w:r w:rsidDel="00000000" w:rsidR="00000000" w:rsidRPr="00000000">
        <w:rPr>
          <w:sz w:val="23"/>
          <w:szCs w:val="23"/>
          <w:rtl w:val="0"/>
        </w:rPr>
        <w:t xml:space="preserve">NA.</w:t>
      </w:r>
    </w:p>
    <w:p w:rsidR="00000000" w:rsidDel="00000000" w:rsidP="00000000" w:rsidRDefault="00000000" w:rsidRPr="00000000" w14:paraId="000001C2">
      <w:pPr>
        <w:ind w:firstLine="720"/>
        <w:rPr>
          <w:sz w:val="23"/>
          <w:szCs w:val="23"/>
        </w:rPr>
      </w:pPr>
      <w:r w:rsidDel="00000000" w:rsidR="00000000" w:rsidRPr="00000000">
        <w:rPr>
          <w:rtl w:val="0"/>
        </w:rPr>
      </w:r>
    </w:p>
    <w:p w:rsidR="00000000" w:rsidDel="00000000" w:rsidP="00000000" w:rsidRDefault="00000000" w:rsidRPr="00000000" w14:paraId="000001C3">
      <w:pPr>
        <w:ind w:firstLine="720"/>
        <w:rPr>
          <w:sz w:val="23"/>
          <w:szCs w:val="23"/>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pStyle w:val="Heading2"/>
        <w:spacing w:line="360" w:lineRule="auto"/>
        <w:ind w:left="0" w:firstLine="0"/>
        <w:rPr>
          <w:rFonts w:ascii="Times New Roman" w:cs="Times New Roman" w:eastAsia="Times New Roman" w:hAnsi="Times New Roman"/>
        </w:rPr>
      </w:pPr>
      <w:bookmarkStart w:colFirst="0" w:colLast="0" w:name="_heading=h.28h4qwu" w:id="52"/>
      <w:bookmarkEnd w:id="52"/>
      <w:r w:rsidDel="00000000" w:rsidR="00000000" w:rsidRPr="00000000">
        <w:rPr>
          <w:rtl w:val="0"/>
        </w:rPr>
      </w:r>
    </w:p>
    <w:p w:rsidR="00000000" w:rsidDel="00000000" w:rsidP="00000000" w:rsidRDefault="00000000" w:rsidRPr="00000000" w14:paraId="000001C6">
      <w:pPr>
        <w:pStyle w:val="Heading2"/>
        <w:spacing w:line="360" w:lineRule="auto"/>
        <w:ind w:left="0" w:firstLine="0"/>
        <w:rPr>
          <w:rFonts w:ascii="Times New Roman" w:cs="Times New Roman" w:eastAsia="Times New Roman" w:hAnsi="Times New Roman"/>
        </w:rPr>
      </w:pPr>
      <w:bookmarkStart w:colFirst="0" w:colLast="0" w:name="_heading=h.c7zkhl1w1iwq" w:id="53"/>
      <w:bookmarkEnd w:id="53"/>
      <w:r w:rsidDel="00000000" w:rsidR="00000000" w:rsidRPr="00000000">
        <w:rPr>
          <w:rtl w:val="0"/>
        </w:rPr>
      </w:r>
    </w:p>
    <w:p w:rsidR="00000000" w:rsidDel="00000000" w:rsidP="00000000" w:rsidRDefault="00000000" w:rsidRPr="00000000" w14:paraId="000001C7">
      <w:pPr>
        <w:pStyle w:val="Heading2"/>
        <w:spacing w:line="360" w:lineRule="auto"/>
        <w:ind w:left="0" w:firstLine="0"/>
        <w:rPr>
          <w:rFonts w:ascii="Times New Roman" w:cs="Times New Roman" w:eastAsia="Times New Roman" w:hAnsi="Times New Roman"/>
        </w:rPr>
      </w:pPr>
      <w:bookmarkStart w:colFirst="0" w:colLast="0" w:name="_heading=h.4nw4j3d4roc3" w:id="54"/>
      <w:bookmarkEnd w:id="54"/>
      <w:r w:rsidDel="00000000" w:rsidR="00000000" w:rsidRPr="00000000">
        <w:rPr>
          <w:rtl w:val="0"/>
        </w:rPr>
      </w:r>
    </w:p>
    <w:p w:rsidR="00000000" w:rsidDel="00000000" w:rsidP="00000000" w:rsidRDefault="00000000" w:rsidRPr="00000000" w14:paraId="000001C8">
      <w:pPr>
        <w:pStyle w:val="Heading2"/>
        <w:spacing w:line="360" w:lineRule="auto"/>
        <w:ind w:left="0" w:firstLine="0"/>
        <w:rPr>
          <w:rFonts w:ascii="Times New Roman" w:cs="Times New Roman" w:eastAsia="Times New Roman" w:hAnsi="Times New Roman"/>
        </w:rPr>
      </w:pPr>
      <w:bookmarkStart w:colFirst="0" w:colLast="0" w:name="_heading=h.yd9pgmpesff4" w:id="55"/>
      <w:bookmarkEnd w:id="55"/>
      <w:r w:rsidDel="00000000" w:rsidR="00000000" w:rsidRPr="00000000">
        <w:rPr>
          <w:rtl w:val="0"/>
        </w:rPr>
      </w:r>
    </w:p>
    <w:p w:rsidR="00000000" w:rsidDel="00000000" w:rsidP="00000000" w:rsidRDefault="00000000" w:rsidRPr="00000000" w14:paraId="000001C9">
      <w:pPr>
        <w:pStyle w:val="Heading2"/>
        <w:spacing w:line="360" w:lineRule="auto"/>
        <w:ind w:left="0" w:firstLine="0"/>
        <w:rPr>
          <w:rFonts w:ascii="Times New Roman" w:cs="Times New Roman" w:eastAsia="Times New Roman" w:hAnsi="Times New Roman"/>
        </w:rPr>
      </w:pPr>
      <w:bookmarkStart w:colFirst="0" w:colLast="0" w:name="_heading=h.28ee9eyc8y0z" w:id="56"/>
      <w:bookmarkEnd w:id="56"/>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spacing w:line="360" w:lineRule="auto"/>
        <w:ind w:left="0" w:firstLine="0"/>
        <w:rPr>
          <w:rFonts w:ascii="Times New Roman" w:cs="Times New Roman" w:eastAsia="Times New Roman" w:hAnsi="Times New Roman"/>
        </w:rPr>
      </w:pPr>
      <w:bookmarkStart w:colFirst="0" w:colLast="0" w:name="_heading=h.esxwoz535gkr" w:id="57"/>
      <w:bookmarkEnd w:id="57"/>
      <w:r w:rsidDel="00000000" w:rsidR="00000000" w:rsidRPr="00000000">
        <w:rPr>
          <w:rFonts w:ascii="Times New Roman" w:cs="Times New Roman" w:eastAsia="Times New Roman" w:hAnsi="Times New Roman"/>
          <w:rtl w:val="0"/>
        </w:rPr>
        <w:t xml:space="preserve">4.4. Business Process workflow</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spacing w:after="12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5572125" cy="5335563"/>
            <wp:effectExtent b="0" l="0" r="0" t="0"/>
            <wp:docPr id="6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572125" cy="5335563"/>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47995" cy="5456555"/>
            <wp:effectExtent b="0" l="0" r="0" t="0"/>
            <wp:docPr id="7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547995" cy="545655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pStyle w:val="Heading2"/>
        <w:numPr>
          <w:ilvl w:val="1"/>
          <w:numId w:val="12"/>
        </w:numPr>
        <w:spacing w:line="360" w:lineRule="auto"/>
        <w:ind w:left="0" w:firstLine="0"/>
        <w:rPr>
          <w:rFonts w:ascii="Times New Roman" w:cs="Times New Roman" w:eastAsia="Times New Roman" w:hAnsi="Times New Roman"/>
        </w:rPr>
      </w:pPr>
      <w:bookmarkStart w:colFirst="0" w:colLast="0" w:name="_heading=h.nmf14n" w:id="58"/>
      <w:bookmarkEnd w:id="58"/>
      <w:r w:rsidDel="00000000" w:rsidR="00000000" w:rsidRPr="00000000">
        <w:rPr>
          <w:rFonts w:ascii="Times New Roman" w:cs="Times New Roman" w:eastAsia="Times New Roman" w:hAnsi="Times New Roman"/>
          <w:rtl w:val="0"/>
        </w:rPr>
        <w:t xml:space="preserve">4.5. Business Process Modeling and Management (as applicable)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7m2jsg" w:id="59"/>
      <w:bookmarkEnd w:id="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1D6">
      <w:pPr>
        <w:pStyle w:val="Heading2"/>
        <w:numPr>
          <w:ilvl w:val="1"/>
          <w:numId w:val="12"/>
        </w:num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Business Logic</w:t>
      </w:r>
      <w:r w:rsidDel="00000000" w:rsidR="00000000" w:rsidRPr="00000000">
        <w:drawing>
          <wp:anchor allowOverlap="1" behindDoc="0" distB="0" distT="0" distL="0" distR="0" hidden="0" layoutInCell="1" locked="0" relativeHeight="0" simplePos="0">
            <wp:simplePos x="0" y="0"/>
            <wp:positionH relativeFrom="column">
              <wp:posOffset>295275</wp:posOffset>
            </wp:positionH>
            <wp:positionV relativeFrom="paragraph">
              <wp:posOffset>281918</wp:posOffset>
            </wp:positionV>
            <wp:extent cx="5595938" cy="4838700"/>
            <wp:effectExtent b="0" l="0" r="0" t="0"/>
            <wp:wrapTopAndBottom distB="0" distT="0"/>
            <wp:docPr id="6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595938" cy="4838700"/>
                    </a:xfrm>
                    <a:prstGeom prst="rect"/>
                    <a:ln/>
                  </pic:spPr>
                </pic:pic>
              </a:graphicData>
            </a:graphic>
          </wp:anchor>
        </w:drawing>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41645" cy="5495925"/>
            <wp:effectExtent b="0" l="0" r="0" t="0"/>
            <wp:docPr id="7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541645"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pStyle w:val="Heading2"/>
        <w:numPr>
          <w:ilvl w:val="1"/>
          <w:numId w:val="12"/>
        </w:numPr>
        <w:spacing w:line="360" w:lineRule="auto"/>
        <w:ind w:left="0" w:firstLine="0"/>
        <w:jc w:val="both"/>
        <w:rPr>
          <w:rFonts w:ascii="Times New Roman" w:cs="Times New Roman" w:eastAsia="Times New Roman" w:hAnsi="Times New Roman"/>
        </w:rPr>
      </w:pPr>
      <w:bookmarkStart w:colFirst="0" w:colLast="0" w:name="_heading=h.1mrcu09" w:id="60"/>
      <w:bookmarkEnd w:id="60"/>
      <w:r w:rsidDel="00000000" w:rsidR="00000000" w:rsidRPr="00000000">
        <w:rPr>
          <w:rFonts w:ascii="Times New Roman" w:cs="Times New Roman" w:eastAsia="Times New Roman" w:hAnsi="Times New Roman"/>
          <w:rtl w:val="0"/>
        </w:rPr>
        <w:t xml:space="preserve">4.7. Variables</w:t>
      </w:r>
    </w:p>
    <w:p w:rsidR="00000000" w:rsidDel="00000000" w:rsidP="00000000" w:rsidRDefault="00000000" w:rsidRPr="00000000" w14:paraId="000001DF">
      <w:pPr>
        <w:spacing w:line="360" w:lineRule="auto"/>
        <w:rPr>
          <w:sz w:val="24"/>
          <w:szCs w:val="24"/>
        </w:rPr>
      </w:pPr>
      <w:bookmarkStart w:colFirst="0" w:colLast="0" w:name="_heading=h.46r0co2" w:id="61"/>
      <w:bookmarkEnd w:id="61"/>
      <w:r w:rsidDel="00000000" w:rsidR="00000000" w:rsidRPr="00000000">
        <w:rPr>
          <w:sz w:val="24"/>
          <w:szCs w:val="24"/>
          <w:rtl w:val="0"/>
        </w:rPr>
        <w:t xml:space="preserve">int portNo</w:t>
      </w:r>
    </w:p>
    <w:p w:rsidR="00000000" w:rsidDel="00000000" w:rsidP="00000000" w:rsidRDefault="00000000" w:rsidRPr="00000000" w14:paraId="000001E0">
      <w:pPr>
        <w:spacing w:line="360" w:lineRule="auto"/>
        <w:rPr>
          <w:sz w:val="24"/>
          <w:szCs w:val="24"/>
        </w:rPr>
      </w:pPr>
      <w:r w:rsidDel="00000000" w:rsidR="00000000" w:rsidRPr="00000000">
        <w:rPr>
          <w:sz w:val="24"/>
          <w:szCs w:val="24"/>
          <w:rtl w:val="0"/>
        </w:rPr>
        <w:t xml:space="preserve">int sfd</w:t>
      </w:r>
    </w:p>
    <w:p w:rsidR="00000000" w:rsidDel="00000000" w:rsidP="00000000" w:rsidRDefault="00000000" w:rsidRPr="00000000" w14:paraId="000001E1">
      <w:pPr>
        <w:spacing w:line="360" w:lineRule="auto"/>
        <w:rPr>
          <w:sz w:val="24"/>
          <w:szCs w:val="24"/>
        </w:rPr>
      </w:pPr>
      <w:r w:rsidDel="00000000" w:rsidR="00000000" w:rsidRPr="00000000">
        <w:rPr>
          <w:sz w:val="24"/>
          <w:szCs w:val="24"/>
          <w:rtl w:val="0"/>
        </w:rPr>
        <w:t xml:space="preserve">int csfd</w:t>
      </w:r>
    </w:p>
    <w:p w:rsidR="00000000" w:rsidDel="00000000" w:rsidP="00000000" w:rsidRDefault="00000000" w:rsidRPr="00000000" w14:paraId="000001E2">
      <w:pPr>
        <w:spacing w:line="360" w:lineRule="auto"/>
        <w:rPr>
          <w:sz w:val="24"/>
          <w:szCs w:val="24"/>
        </w:rPr>
      </w:pPr>
      <w:r w:rsidDel="00000000" w:rsidR="00000000" w:rsidRPr="00000000">
        <w:rPr>
          <w:sz w:val="24"/>
          <w:szCs w:val="24"/>
          <w:rtl w:val="0"/>
        </w:rPr>
        <w:t xml:space="preserve">struct sockaddr_in server_addr</w:t>
      </w:r>
    </w:p>
    <w:p w:rsidR="00000000" w:rsidDel="00000000" w:rsidP="00000000" w:rsidRDefault="00000000" w:rsidRPr="00000000" w14:paraId="000001E3">
      <w:pPr>
        <w:spacing w:line="360" w:lineRule="auto"/>
        <w:rPr>
          <w:sz w:val="24"/>
          <w:szCs w:val="24"/>
        </w:rPr>
      </w:pPr>
      <w:r w:rsidDel="00000000" w:rsidR="00000000" w:rsidRPr="00000000">
        <w:rPr>
          <w:sz w:val="24"/>
          <w:szCs w:val="24"/>
          <w:rtl w:val="0"/>
        </w:rPr>
        <w:t xml:space="preserve">struct sockaddr_in client_addr</w:t>
      </w:r>
    </w:p>
    <w:p w:rsidR="00000000" w:rsidDel="00000000" w:rsidP="00000000" w:rsidRDefault="00000000" w:rsidRPr="00000000" w14:paraId="000001E4">
      <w:pPr>
        <w:spacing w:line="360" w:lineRule="auto"/>
        <w:rPr>
          <w:sz w:val="24"/>
          <w:szCs w:val="24"/>
        </w:rPr>
      </w:pPr>
      <w:r w:rsidDel="00000000" w:rsidR="00000000" w:rsidRPr="00000000">
        <w:rPr>
          <w:sz w:val="24"/>
          <w:szCs w:val="24"/>
          <w:rtl w:val="0"/>
        </w:rPr>
        <w:t xml:space="preserve">int choice</w:t>
      </w:r>
    </w:p>
    <w:p w:rsidR="00000000" w:rsidDel="00000000" w:rsidP="00000000" w:rsidRDefault="00000000" w:rsidRPr="00000000" w14:paraId="000001E5">
      <w:pPr>
        <w:spacing w:line="360" w:lineRule="auto"/>
        <w:rPr>
          <w:sz w:val="24"/>
          <w:szCs w:val="24"/>
        </w:rPr>
      </w:pPr>
      <w:r w:rsidDel="00000000" w:rsidR="00000000" w:rsidRPr="00000000">
        <w:rPr>
          <w:sz w:val="24"/>
          <w:szCs w:val="24"/>
          <w:rtl w:val="0"/>
        </w:rPr>
        <w:t xml:space="preserve">string mobileNo</w:t>
      </w:r>
    </w:p>
    <w:p w:rsidR="00000000" w:rsidDel="00000000" w:rsidP="00000000" w:rsidRDefault="00000000" w:rsidRPr="00000000" w14:paraId="000001E6">
      <w:pPr>
        <w:spacing w:line="360" w:lineRule="auto"/>
        <w:rPr>
          <w:sz w:val="24"/>
          <w:szCs w:val="24"/>
        </w:rPr>
      </w:pPr>
      <w:r w:rsidDel="00000000" w:rsidR="00000000" w:rsidRPr="00000000">
        <w:rPr>
          <w:sz w:val="24"/>
          <w:szCs w:val="24"/>
          <w:rtl w:val="0"/>
        </w:rPr>
        <w:t xml:space="preserve">string Filename</w:t>
      </w:r>
    </w:p>
    <w:p w:rsidR="00000000" w:rsidDel="00000000" w:rsidP="00000000" w:rsidRDefault="00000000" w:rsidRPr="00000000" w14:paraId="000001E7">
      <w:pPr>
        <w:spacing w:line="360" w:lineRule="auto"/>
        <w:rPr>
          <w:sz w:val="24"/>
          <w:szCs w:val="24"/>
        </w:rPr>
      </w:pPr>
      <w:r w:rsidDel="00000000" w:rsidR="00000000" w:rsidRPr="00000000">
        <w:rPr>
          <w:rtl w:val="0"/>
        </w:rPr>
      </w:r>
    </w:p>
    <w:p w:rsidR="00000000" w:rsidDel="00000000" w:rsidP="00000000" w:rsidRDefault="00000000" w:rsidRPr="00000000" w14:paraId="000001E8">
      <w:pPr>
        <w:spacing w:line="360" w:lineRule="auto"/>
        <w:rPr>
          <w:sz w:val="24"/>
          <w:szCs w:val="24"/>
        </w:rPr>
      </w:pPr>
      <w:r w:rsidDel="00000000" w:rsidR="00000000" w:rsidRPr="00000000">
        <w:rPr>
          <w:rtl w:val="0"/>
        </w:rPr>
      </w:r>
    </w:p>
    <w:p w:rsidR="00000000" w:rsidDel="00000000" w:rsidP="00000000" w:rsidRDefault="00000000" w:rsidRPr="00000000" w14:paraId="000001E9">
      <w:pPr>
        <w:spacing w:line="360" w:lineRule="auto"/>
        <w:rPr>
          <w:sz w:val="24"/>
          <w:szCs w:val="24"/>
        </w:rPr>
      </w:pPr>
      <w:r w:rsidDel="00000000" w:rsidR="00000000" w:rsidRPr="00000000">
        <w:rPr>
          <w:rtl w:val="0"/>
        </w:rPr>
      </w:r>
    </w:p>
    <w:p w:rsidR="00000000" w:rsidDel="00000000" w:rsidP="00000000" w:rsidRDefault="00000000" w:rsidRPr="00000000" w14:paraId="000001EA">
      <w:pPr>
        <w:spacing w:line="360" w:lineRule="auto"/>
        <w:rPr>
          <w:sz w:val="24"/>
          <w:szCs w:val="24"/>
        </w:rPr>
      </w:pPr>
      <w:r w:rsidDel="00000000" w:rsidR="00000000" w:rsidRPr="00000000">
        <w:rPr>
          <w:rtl w:val="0"/>
        </w:rPr>
      </w:r>
    </w:p>
    <w:p w:rsidR="00000000" w:rsidDel="00000000" w:rsidP="00000000" w:rsidRDefault="00000000" w:rsidRPr="00000000" w14:paraId="000001EB">
      <w:pPr>
        <w:spacing w:line="360" w:lineRule="auto"/>
        <w:rPr>
          <w:sz w:val="24"/>
          <w:szCs w:val="24"/>
        </w:rPr>
      </w:pPr>
      <w:r w:rsidDel="00000000" w:rsidR="00000000" w:rsidRPr="00000000">
        <w:rPr>
          <w:rtl w:val="0"/>
        </w:rPr>
      </w:r>
    </w:p>
    <w:p w:rsidR="00000000" w:rsidDel="00000000" w:rsidP="00000000" w:rsidRDefault="00000000" w:rsidRPr="00000000" w14:paraId="000001EC">
      <w:pPr>
        <w:spacing w:line="360" w:lineRule="auto"/>
        <w:rPr>
          <w:sz w:val="24"/>
          <w:szCs w:val="24"/>
        </w:rPr>
      </w:pPr>
      <w:r w:rsidDel="00000000" w:rsidR="00000000" w:rsidRPr="00000000">
        <w:rPr>
          <w:rtl w:val="0"/>
        </w:rPr>
      </w:r>
    </w:p>
    <w:p w:rsidR="00000000" w:rsidDel="00000000" w:rsidP="00000000" w:rsidRDefault="00000000" w:rsidRPr="00000000" w14:paraId="000001ED">
      <w:pPr>
        <w:spacing w:line="360" w:lineRule="auto"/>
        <w:rPr>
          <w:sz w:val="24"/>
          <w:szCs w:val="24"/>
        </w:rPr>
      </w:pPr>
      <w:r w:rsidDel="00000000" w:rsidR="00000000" w:rsidRPr="00000000">
        <w:rPr>
          <w:rtl w:val="0"/>
        </w:rPr>
      </w:r>
    </w:p>
    <w:p w:rsidR="00000000" w:rsidDel="00000000" w:rsidP="00000000" w:rsidRDefault="00000000" w:rsidRPr="00000000" w14:paraId="000001EE">
      <w:pPr>
        <w:spacing w:line="360" w:lineRule="auto"/>
        <w:rPr>
          <w:sz w:val="24"/>
          <w:szCs w:val="24"/>
        </w:rPr>
      </w:pPr>
      <w:r w:rsidDel="00000000" w:rsidR="00000000" w:rsidRPr="00000000">
        <w:rPr>
          <w:rtl w:val="0"/>
        </w:rPr>
      </w:r>
    </w:p>
    <w:p w:rsidR="00000000" w:rsidDel="00000000" w:rsidP="00000000" w:rsidRDefault="00000000" w:rsidRPr="00000000" w14:paraId="000001EF">
      <w:pPr>
        <w:spacing w:line="360" w:lineRule="auto"/>
        <w:rPr>
          <w:sz w:val="24"/>
          <w:szCs w:val="24"/>
        </w:rPr>
      </w:pPr>
      <w:r w:rsidDel="00000000" w:rsidR="00000000" w:rsidRPr="00000000">
        <w:rPr>
          <w:rtl w:val="0"/>
        </w:rPr>
      </w:r>
    </w:p>
    <w:p w:rsidR="00000000" w:rsidDel="00000000" w:rsidP="00000000" w:rsidRDefault="00000000" w:rsidRPr="00000000" w14:paraId="000001F0">
      <w:pPr>
        <w:spacing w:line="360" w:lineRule="auto"/>
        <w:rPr>
          <w:sz w:val="24"/>
          <w:szCs w:val="24"/>
        </w:rPr>
      </w:pPr>
      <w:r w:rsidDel="00000000" w:rsidR="00000000" w:rsidRPr="00000000">
        <w:rPr>
          <w:rtl w:val="0"/>
        </w:rPr>
      </w:r>
    </w:p>
    <w:p w:rsidR="00000000" w:rsidDel="00000000" w:rsidP="00000000" w:rsidRDefault="00000000" w:rsidRPr="00000000" w14:paraId="000001F1">
      <w:pPr>
        <w:spacing w:line="360" w:lineRule="auto"/>
        <w:rPr>
          <w:sz w:val="24"/>
          <w:szCs w:val="24"/>
        </w:rPr>
      </w:pPr>
      <w:r w:rsidDel="00000000" w:rsidR="00000000" w:rsidRPr="00000000">
        <w:rPr>
          <w:rtl w:val="0"/>
        </w:rPr>
      </w:r>
    </w:p>
    <w:p w:rsidR="00000000" w:rsidDel="00000000" w:rsidP="00000000" w:rsidRDefault="00000000" w:rsidRPr="00000000" w14:paraId="000001F2">
      <w:pPr>
        <w:spacing w:line="360" w:lineRule="auto"/>
        <w:rPr>
          <w:sz w:val="24"/>
          <w:szCs w:val="24"/>
        </w:rPr>
      </w:pPr>
      <w:r w:rsidDel="00000000" w:rsidR="00000000" w:rsidRPr="00000000">
        <w:rPr>
          <w:rtl w:val="0"/>
        </w:rPr>
      </w:r>
    </w:p>
    <w:p w:rsidR="00000000" w:rsidDel="00000000" w:rsidP="00000000" w:rsidRDefault="00000000" w:rsidRPr="00000000" w14:paraId="000001F3">
      <w:pPr>
        <w:spacing w:line="360" w:lineRule="auto"/>
        <w:rPr>
          <w:sz w:val="24"/>
          <w:szCs w:val="24"/>
        </w:rPr>
      </w:pPr>
      <w:r w:rsidDel="00000000" w:rsidR="00000000" w:rsidRPr="00000000">
        <w:rPr>
          <w:rtl w:val="0"/>
        </w:rPr>
      </w:r>
    </w:p>
    <w:p w:rsidR="00000000" w:rsidDel="00000000" w:rsidP="00000000" w:rsidRDefault="00000000" w:rsidRPr="00000000" w14:paraId="000001F4">
      <w:pPr>
        <w:spacing w:line="360" w:lineRule="auto"/>
        <w:rPr>
          <w:sz w:val="24"/>
          <w:szCs w:val="24"/>
        </w:rPr>
      </w:pPr>
      <w:r w:rsidDel="00000000" w:rsidR="00000000" w:rsidRPr="00000000">
        <w:rPr>
          <w:rtl w:val="0"/>
        </w:rPr>
      </w:r>
    </w:p>
    <w:p w:rsidR="00000000" w:rsidDel="00000000" w:rsidP="00000000" w:rsidRDefault="00000000" w:rsidRPr="00000000" w14:paraId="000001F5">
      <w:pPr>
        <w:spacing w:line="360" w:lineRule="auto"/>
        <w:rPr>
          <w:sz w:val="24"/>
          <w:szCs w:val="24"/>
        </w:rPr>
      </w:pPr>
      <w:r w:rsidDel="00000000" w:rsidR="00000000" w:rsidRPr="00000000">
        <w:rPr>
          <w:rtl w:val="0"/>
        </w:rPr>
      </w:r>
    </w:p>
    <w:p w:rsidR="00000000" w:rsidDel="00000000" w:rsidP="00000000" w:rsidRDefault="00000000" w:rsidRPr="00000000" w14:paraId="000001F6">
      <w:pPr>
        <w:spacing w:line="360" w:lineRule="auto"/>
        <w:rPr>
          <w:sz w:val="24"/>
          <w:szCs w:val="24"/>
        </w:rPr>
      </w:pPr>
      <w:r w:rsidDel="00000000" w:rsidR="00000000" w:rsidRPr="00000000">
        <w:rPr>
          <w:rtl w:val="0"/>
        </w:rPr>
      </w:r>
    </w:p>
    <w:p w:rsidR="00000000" w:rsidDel="00000000" w:rsidP="00000000" w:rsidRDefault="00000000" w:rsidRPr="00000000" w14:paraId="000001F7">
      <w:pPr>
        <w:spacing w:line="360" w:lineRule="auto"/>
        <w:rPr>
          <w:sz w:val="24"/>
          <w:szCs w:val="24"/>
        </w:rPr>
      </w:pPr>
      <w:r w:rsidDel="00000000" w:rsidR="00000000" w:rsidRPr="00000000">
        <w:rPr>
          <w:rtl w:val="0"/>
        </w:rPr>
      </w:r>
    </w:p>
    <w:p w:rsidR="00000000" w:rsidDel="00000000" w:rsidP="00000000" w:rsidRDefault="00000000" w:rsidRPr="00000000" w14:paraId="000001F8">
      <w:pPr>
        <w:spacing w:line="360" w:lineRule="auto"/>
        <w:rPr>
          <w:sz w:val="24"/>
          <w:szCs w:val="24"/>
        </w:rPr>
      </w:pPr>
      <w:r w:rsidDel="00000000" w:rsidR="00000000" w:rsidRPr="00000000">
        <w:rPr>
          <w:rtl w:val="0"/>
        </w:rPr>
      </w:r>
    </w:p>
    <w:p w:rsidR="00000000" w:rsidDel="00000000" w:rsidP="00000000" w:rsidRDefault="00000000" w:rsidRPr="00000000" w14:paraId="000001F9">
      <w:pPr>
        <w:spacing w:line="360" w:lineRule="auto"/>
        <w:rPr>
          <w:sz w:val="24"/>
          <w:szCs w:val="24"/>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2"/>
        <w:numPr>
          <w:ilvl w:val="1"/>
          <w:numId w:val="12"/>
        </w:numPr>
        <w:spacing w:line="360" w:lineRule="auto"/>
        <w:ind w:left="360" w:firstLine="0"/>
        <w:jc w:val="both"/>
        <w:rPr/>
      </w:pPr>
      <w:bookmarkStart w:colFirst="0" w:colLast="0" w:name="_heading=h.2lwamvv" w:id="62"/>
      <w:bookmarkEnd w:id="62"/>
      <w:r w:rsidDel="00000000" w:rsidR="00000000" w:rsidRPr="00000000">
        <w:rPr>
          <w:rFonts w:ascii="Times New Roman" w:cs="Times New Roman" w:eastAsia="Times New Roman" w:hAnsi="Times New Roman"/>
          <w:rtl w:val="0"/>
        </w:rPr>
        <w:t xml:space="preserve">4.8. Activity/ Class Diagrams (as applicable)</w:t>
      </w:r>
      <w:r w:rsidDel="00000000" w:rsidR="00000000" w:rsidRPr="00000000">
        <w:rPr>
          <w:rtl w:val="0"/>
        </w:rPr>
      </w:r>
    </w:p>
    <w:p w:rsidR="00000000" w:rsidDel="00000000" w:rsidP="00000000" w:rsidRDefault="00000000" w:rsidRPr="00000000" w14:paraId="000001FC">
      <w:pPr>
        <w:rPr/>
      </w:pPr>
      <w:r w:rsidDel="00000000" w:rsidR="00000000" w:rsidRPr="00000000">
        <w:rPr/>
        <w:drawing>
          <wp:inline distB="0" distT="0" distL="0" distR="0">
            <wp:extent cx="5785736" cy="6184982"/>
            <wp:effectExtent b="0" l="0" r="0" t="0"/>
            <wp:docPr id="7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85736" cy="6184982"/>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4"/>
        <w:numPr>
          <w:ilvl w:val="3"/>
          <w:numId w:val="11"/>
        </w:numPr>
        <w:spacing w:after="0" w:afterAutospacing="0" w:line="360" w:lineRule="auto"/>
        <w:ind w:left="-720" w:firstLine="1260"/>
        <w:rPr>
          <w:sz w:val="24"/>
          <w:szCs w:val="24"/>
          <w:u w:val="none"/>
        </w:rPr>
      </w:pPr>
      <w:r w:rsidDel="00000000" w:rsidR="00000000" w:rsidRPr="00000000">
        <w:rPr>
          <w:sz w:val="24"/>
          <w:szCs w:val="24"/>
          <w:rtl w:val="0"/>
        </w:rPr>
        <w:t xml:space="preserve">  4.8.2 Activity Diagram</w:t>
      </w:r>
    </w:p>
    <w:p w:rsidR="00000000" w:rsidDel="00000000" w:rsidP="00000000" w:rsidRDefault="00000000" w:rsidRPr="00000000" w14:paraId="000001FF">
      <w:pPr>
        <w:pStyle w:val="Heading4"/>
        <w:numPr>
          <w:ilvl w:val="3"/>
          <w:numId w:val="11"/>
        </w:numPr>
        <w:spacing w:before="0" w:beforeAutospacing="0" w:line="360" w:lineRule="auto"/>
        <w:ind w:left="-720" w:firstLine="1260"/>
        <w:rPr>
          <w:sz w:val="24"/>
          <w:szCs w:val="24"/>
          <w:u w:val="none"/>
        </w:rPr>
      </w:pPr>
      <w:r w:rsidDel="00000000" w:rsidR="00000000" w:rsidRPr="00000000">
        <w:rPr>
          <w:sz w:val="24"/>
          <w:szCs w:val="24"/>
          <w:rtl w:val="0"/>
        </w:rPr>
        <w:t xml:space="preserve">4.8.2.1</w:t>
        <w:tab/>
        <w:t xml:space="preserve">Socket creation diagram:</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42000" cy="5121275"/>
            <wp:effectExtent b="0" l="0" r="0" t="0"/>
            <wp:docPr id="8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842000" cy="5121275"/>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pStyle w:val="Heading4"/>
        <w:numPr>
          <w:ilvl w:val="3"/>
          <w:numId w:val="11"/>
        </w:numPr>
        <w:spacing w:line="360" w:lineRule="auto"/>
        <w:ind w:left="2880"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4"/>
        <w:numPr>
          <w:ilvl w:val="3"/>
          <w:numId w:val="11"/>
        </w:numPr>
        <w:spacing w:line="360" w:lineRule="auto"/>
        <w:ind w:left="2880" w:hanging="360"/>
        <w:jc w:val="both"/>
        <w:rPr>
          <w:sz w:val="24"/>
          <w:szCs w:val="24"/>
        </w:rPr>
      </w:pPr>
      <w:r w:rsidDel="00000000" w:rsidR="00000000" w:rsidRPr="00000000">
        <w:rPr>
          <w:rFonts w:ascii="Arial" w:cs="Arial" w:eastAsia="Arial" w:hAnsi="Arial"/>
          <w:sz w:val="22"/>
          <w:szCs w:val="22"/>
          <w:rtl w:val="0"/>
        </w:rPr>
        <w:t xml:space="preserve">    4.8.2.2 </w:t>
      </w:r>
      <w:r w:rsidDel="00000000" w:rsidR="00000000" w:rsidRPr="00000000">
        <w:rPr>
          <w:sz w:val="24"/>
          <w:szCs w:val="24"/>
          <w:rtl w:val="0"/>
        </w:rPr>
        <w:t xml:space="preserve">Socket end operation diagram:</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42000" cy="4578350"/>
            <wp:effectExtent b="0" l="0" r="0" t="0"/>
            <wp:docPr id="8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842000" cy="457835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pStyle w:val="Heading4"/>
        <w:numPr>
          <w:ilvl w:val="3"/>
          <w:numId w:val="11"/>
        </w:numPr>
        <w:spacing w:line="360" w:lineRule="auto"/>
        <w:ind w:left="2880" w:hanging="360"/>
        <w:jc w:val="both"/>
        <w:rPr>
          <w:sz w:val="24"/>
          <w:szCs w:val="24"/>
        </w:rPr>
      </w:pPr>
      <w:r w:rsidDel="00000000" w:rsidR="00000000" w:rsidRPr="00000000">
        <w:rPr>
          <w:sz w:val="24"/>
          <w:szCs w:val="24"/>
          <w:rtl w:val="0"/>
        </w:rPr>
        <w:t xml:space="preserve">4.8.3. Sequence diagram:</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42000" cy="5542280"/>
            <wp:effectExtent b="0" l="0" r="0" t="0"/>
            <wp:docPr id="8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842000" cy="554228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pStyle w:val="Heading2"/>
        <w:numPr>
          <w:ilvl w:val="1"/>
          <w:numId w:val="12"/>
        </w:numPr>
        <w:spacing w:line="360" w:lineRule="auto"/>
        <w:ind w:left="0" w:firstLine="0"/>
        <w:jc w:val="both"/>
        <w:rPr>
          <w:rFonts w:ascii="Times New Roman" w:cs="Times New Roman" w:eastAsia="Times New Roman" w:hAnsi="Times New Roman"/>
        </w:rPr>
      </w:pPr>
      <w:bookmarkStart w:colFirst="0" w:colLast="0" w:name="_heading=h.111kx3o" w:id="63"/>
      <w:bookmarkEnd w:id="63"/>
      <w:r w:rsidDel="00000000" w:rsidR="00000000" w:rsidRPr="00000000">
        <w:rPr>
          <w:rFonts w:ascii="Times New Roman" w:cs="Times New Roman" w:eastAsia="Times New Roman" w:hAnsi="Times New Roman"/>
          <w:rtl w:val="0"/>
        </w:rPr>
        <w:t xml:space="preserve">4.9.  Data Migration</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migrated between the client and the server.</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pStyle w:val="Heading1"/>
        <w:numPr>
          <w:ilvl w:val="0"/>
          <w:numId w:val="6"/>
        </w:numPr>
        <w:ind w:left="270" w:firstLine="0"/>
        <w:rPr/>
      </w:pPr>
      <w:bookmarkStart w:colFirst="0" w:colLast="0" w:name="_heading=h.3l18frh" w:id="64"/>
      <w:bookmarkEnd w:id="64"/>
      <w:r w:rsidDel="00000000" w:rsidR="00000000" w:rsidRPr="00000000">
        <w:rPr>
          <w:rtl w:val="0"/>
        </w:rPr>
        <w:t xml:space="preserve"> ENVIRONMENT DESCRIPTION</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Environment description allows client to connect to server and then the server will check the status of the receiver and do call forwarding accordingly if the service has been enabled by the receiver. </w:t>
      </w:r>
    </w:p>
    <w:p w:rsidR="00000000" w:rsidDel="00000000" w:rsidP="00000000" w:rsidRDefault="00000000" w:rsidRPr="00000000" w14:paraId="00000221">
      <w:pPr>
        <w:pStyle w:val="Heading2"/>
        <w:numPr>
          <w:ilvl w:val="1"/>
          <w:numId w:val="17"/>
        </w:numPr>
        <w:spacing w:line="360" w:lineRule="auto"/>
        <w:ind w:left="360" w:hanging="360"/>
        <w:jc w:val="both"/>
        <w:rPr>
          <w:rFonts w:ascii="Times New Roman" w:cs="Times New Roman" w:eastAsia="Times New Roman" w:hAnsi="Times New Roman"/>
        </w:rPr>
      </w:pPr>
      <w:bookmarkStart w:colFirst="0" w:colLast="0" w:name="_heading=h.206ipza" w:id="65"/>
      <w:bookmarkEnd w:id="65"/>
      <w:r w:rsidDel="00000000" w:rsidR="00000000" w:rsidRPr="00000000">
        <w:rPr>
          <w:rFonts w:ascii="Times New Roman" w:cs="Times New Roman" w:eastAsia="Times New Roman" w:hAnsi="Times New Roman"/>
          <w:rtl w:val="0"/>
        </w:rPr>
        <w:t xml:space="preserve">Time Zone Support</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443"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It will support time zone as per Indian standard time (IST) in (GMT +5:30) and UST standard.</w:t>
      </w:r>
    </w:p>
    <w:p w:rsidR="00000000" w:rsidDel="00000000" w:rsidP="00000000" w:rsidRDefault="00000000" w:rsidRPr="00000000" w14:paraId="00000223">
      <w:pPr>
        <w:pStyle w:val="Heading2"/>
        <w:numPr>
          <w:ilvl w:val="1"/>
          <w:numId w:val="17"/>
        </w:numPr>
        <w:spacing w:line="360" w:lineRule="auto"/>
        <w:ind w:left="443" w:hanging="360"/>
        <w:jc w:val="both"/>
        <w:rPr>
          <w:rFonts w:ascii="Times New Roman" w:cs="Times New Roman" w:eastAsia="Times New Roman" w:hAnsi="Times New Roman"/>
        </w:rPr>
      </w:pPr>
      <w:bookmarkStart w:colFirst="0" w:colLast="0" w:name="_heading=h.4k668n3" w:id="66"/>
      <w:bookmarkEnd w:id="66"/>
      <w:r w:rsidDel="00000000" w:rsidR="00000000" w:rsidRPr="00000000">
        <w:rPr>
          <w:rFonts w:ascii="Times New Roman" w:cs="Times New Roman" w:eastAsia="Times New Roman" w:hAnsi="Times New Roman"/>
          <w:rtl w:val="0"/>
        </w:rPr>
        <w:t xml:space="preserve">Language Support</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language and compilation using g++. The Linux commands to do that task we can specify the commands.</w:t>
      </w:r>
    </w:p>
    <w:p w:rsidR="00000000" w:rsidDel="00000000" w:rsidP="00000000" w:rsidRDefault="00000000" w:rsidRPr="00000000" w14:paraId="00000225">
      <w:pPr>
        <w:pStyle w:val="Heading2"/>
        <w:numPr>
          <w:ilvl w:val="1"/>
          <w:numId w:val="17"/>
        </w:numPr>
        <w:spacing w:line="360" w:lineRule="auto"/>
        <w:ind w:left="443" w:hanging="360"/>
        <w:jc w:val="both"/>
        <w:rPr>
          <w:rFonts w:ascii="Times New Roman" w:cs="Times New Roman" w:eastAsia="Times New Roman" w:hAnsi="Times New Roman"/>
        </w:rPr>
      </w:pPr>
      <w:bookmarkStart w:colFirst="0" w:colLast="0" w:name="_heading=h.2zbgiuw" w:id="67"/>
      <w:bookmarkEnd w:id="67"/>
      <w:r w:rsidDel="00000000" w:rsidR="00000000" w:rsidRPr="00000000">
        <w:rPr>
          <w:rFonts w:ascii="Times New Roman" w:cs="Times New Roman" w:eastAsia="Times New Roman" w:hAnsi="Times New Roman"/>
          <w:rtl w:val="0"/>
        </w:rPr>
        <w:t xml:space="preserve">User Desktop Requirements</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desktop requires a Linux environment</w:t>
      </w:r>
      <w:r w:rsidDel="00000000" w:rsidR="00000000" w:rsidRPr="00000000">
        <w:rPr>
          <w:sz w:val="24"/>
          <w:szCs w:val="24"/>
          <w:rtl w:val="0"/>
        </w:rPr>
        <w:t xml:space="preserve"> or windows 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7">
      <w:pPr>
        <w:pStyle w:val="Heading2"/>
        <w:numPr>
          <w:ilvl w:val="1"/>
          <w:numId w:val="17"/>
        </w:numPr>
        <w:spacing w:line="360" w:lineRule="auto"/>
        <w:ind w:left="443" w:hanging="360"/>
        <w:jc w:val="both"/>
        <w:rPr>
          <w:rFonts w:ascii="Times New Roman" w:cs="Times New Roman" w:eastAsia="Times New Roman" w:hAnsi="Times New Roman"/>
        </w:rPr>
      </w:pPr>
      <w:bookmarkStart w:colFirst="0" w:colLast="0" w:name="_heading=h.1egqt2p" w:id="68"/>
      <w:bookmarkEnd w:id="68"/>
      <w:r w:rsidDel="00000000" w:rsidR="00000000" w:rsidRPr="00000000">
        <w:rPr>
          <w:rFonts w:ascii="Times New Roman" w:cs="Times New Roman" w:eastAsia="Times New Roman" w:hAnsi="Times New Roman"/>
          <w:rtl w:val="0"/>
        </w:rPr>
        <w:t xml:space="preserve">Server-Side Requirements</w:t>
      </w:r>
    </w:p>
    <w:p w:rsidR="00000000" w:rsidDel="00000000" w:rsidP="00000000" w:rsidRDefault="00000000" w:rsidRPr="00000000" w14:paraId="00000228">
      <w:pPr>
        <w:spacing w:line="360" w:lineRule="auto"/>
        <w:ind w:left="720" w:firstLine="0"/>
        <w:jc w:val="both"/>
        <w:rPr>
          <w:sz w:val="24"/>
          <w:szCs w:val="24"/>
        </w:rPr>
      </w:pPr>
      <w:r w:rsidDel="00000000" w:rsidR="00000000" w:rsidRPr="00000000">
        <w:rPr>
          <w:sz w:val="24"/>
          <w:szCs w:val="24"/>
          <w:rtl w:val="0"/>
        </w:rPr>
        <w:t xml:space="preserve">In server side,</w:t>
      </w:r>
    </w:p>
    <w:p w:rsidR="00000000" w:rsidDel="00000000" w:rsidP="00000000" w:rsidRDefault="00000000" w:rsidRPr="00000000" w14:paraId="00000229">
      <w:pPr>
        <w:spacing w:line="360" w:lineRule="auto"/>
        <w:ind w:left="720" w:firstLine="0"/>
        <w:jc w:val="both"/>
        <w:rPr>
          <w:sz w:val="24"/>
          <w:szCs w:val="24"/>
        </w:rPr>
      </w:pPr>
      <w:r w:rsidDel="00000000" w:rsidR="00000000" w:rsidRPr="00000000">
        <w:rPr>
          <w:sz w:val="24"/>
          <w:szCs w:val="24"/>
          <w:rtl w:val="0"/>
        </w:rPr>
        <w:t xml:space="preserve">● Disk space – Minimum 150GB</w:t>
      </w:r>
    </w:p>
    <w:p w:rsidR="00000000" w:rsidDel="00000000" w:rsidP="00000000" w:rsidRDefault="00000000" w:rsidRPr="00000000" w14:paraId="0000022A">
      <w:pPr>
        <w:spacing w:line="360" w:lineRule="auto"/>
        <w:ind w:left="720" w:firstLine="0"/>
        <w:jc w:val="both"/>
        <w:rPr>
          <w:sz w:val="24"/>
          <w:szCs w:val="24"/>
        </w:rPr>
      </w:pPr>
      <w:r w:rsidDel="00000000" w:rsidR="00000000" w:rsidRPr="00000000">
        <w:rPr>
          <w:sz w:val="24"/>
          <w:szCs w:val="24"/>
          <w:rtl w:val="0"/>
        </w:rPr>
        <w:t xml:space="preserve">● Monitor long running jobs, to reduce the server load.</w:t>
      </w:r>
    </w:p>
    <w:p w:rsidR="00000000" w:rsidDel="00000000" w:rsidP="00000000" w:rsidRDefault="00000000" w:rsidRPr="00000000" w14:paraId="0000022B">
      <w:pPr>
        <w:pStyle w:val="Heading3"/>
        <w:numPr>
          <w:ilvl w:val="2"/>
          <w:numId w:val="12"/>
        </w:numPr>
        <w:spacing w:line="360" w:lineRule="auto"/>
        <w:ind w:left="2880" w:firstLine="720"/>
        <w:rPr>
          <w:rFonts w:ascii="Times New Roman" w:cs="Times New Roman" w:eastAsia="Times New Roman" w:hAnsi="Times New Roman"/>
          <w:sz w:val="24"/>
          <w:szCs w:val="24"/>
        </w:rPr>
      </w:pPr>
      <w:bookmarkStart w:colFirst="0" w:colLast="0" w:name="_heading=h.3ygebqi" w:id="69"/>
      <w:bookmarkEnd w:id="69"/>
      <w:r w:rsidDel="00000000" w:rsidR="00000000" w:rsidRPr="00000000">
        <w:rPr>
          <w:rFonts w:ascii="Times New Roman" w:cs="Times New Roman" w:eastAsia="Times New Roman" w:hAnsi="Times New Roman"/>
          <w:sz w:val="24"/>
          <w:szCs w:val="24"/>
          <w:rtl w:val="0"/>
        </w:rPr>
        <w:t xml:space="preserve">   5.4.1Deployment Considerations</w:t>
      </w:r>
    </w:p>
    <w:p w:rsidR="00000000" w:rsidDel="00000000" w:rsidP="00000000" w:rsidRDefault="00000000" w:rsidRPr="00000000" w14:paraId="0000022C">
      <w:pPr>
        <w:spacing w:line="360" w:lineRule="auto"/>
        <w:ind w:left="720" w:firstLine="0"/>
        <w:jc w:val="both"/>
        <w:rPr>
          <w:sz w:val="24"/>
          <w:szCs w:val="24"/>
        </w:rPr>
      </w:pPr>
      <w:r w:rsidDel="00000000" w:rsidR="00000000" w:rsidRPr="00000000">
        <w:rPr>
          <w:sz w:val="24"/>
          <w:szCs w:val="24"/>
          <w:rtl w:val="0"/>
        </w:rPr>
        <w:t xml:space="preserve">Deployment considerations are,</w:t>
      </w:r>
    </w:p>
    <w:p w:rsidR="00000000" w:rsidDel="00000000" w:rsidP="00000000" w:rsidRDefault="00000000" w:rsidRPr="00000000" w14:paraId="0000022D">
      <w:pPr>
        <w:spacing w:line="360" w:lineRule="auto"/>
        <w:ind w:left="720" w:firstLine="0"/>
        <w:jc w:val="both"/>
        <w:rPr>
          <w:sz w:val="24"/>
          <w:szCs w:val="24"/>
        </w:rPr>
      </w:pPr>
      <w:r w:rsidDel="00000000" w:rsidR="00000000" w:rsidRPr="00000000">
        <w:rPr>
          <w:sz w:val="24"/>
          <w:szCs w:val="24"/>
          <w:rtl w:val="0"/>
        </w:rPr>
        <w:t xml:space="preserve">● 500Mhz Processor</w:t>
      </w:r>
    </w:p>
    <w:p w:rsidR="00000000" w:rsidDel="00000000" w:rsidP="00000000" w:rsidRDefault="00000000" w:rsidRPr="00000000" w14:paraId="0000022E">
      <w:pPr>
        <w:spacing w:line="360" w:lineRule="auto"/>
        <w:ind w:left="720" w:firstLine="0"/>
        <w:jc w:val="both"/>
        <w:rPr>
          <w:sz w:val="24"/>
          <w:szCs w:val="24"/>
        </w:rPr>
      </w:pPr>
      <w:r w:rsidDel="00000000" w:rsidR="00000000" w:rsidRPr="00000000">
        <w:rPr>
          <w:sz w:val="24"/>
          <w:szCs w:val="24"/>
          <w:rtl w:val="0"/>
        </w:rPr>
        <w:t xml:space="preserve">● 120GB HDD CPU</w:t>
      </w:r>
    </w:p>
    <w:p w:rsidR="00000000" w:rsidDel="00000000" w:rsidP="00000000" w:rsidRDefault="00000000" w:rsidRPr="00000000" w14:paraId="0000022F">
      <w:pPr>
        <w:spacing w:line="360" w:lineRule="auto"/>
        <w:ind w:left="720" w:firstLine="0"/>
        <w:jc w:val="both"/>
        <w:rPr>
          <w:sz w:val="24"/>
          <w:szCs w:val="24"/>
        </w:rPr>
      </w:pPr>
      <w:r w:rsidDel="00000000" w:rsidR="00000000" w:rsidRPr="00000000">
        <w:rPr>
          <w:sz w:val="24"/>
          <w:szCs w:val="24"/>
          <w:rtl w:val="0"/>
        </w:rPr>
        <w:t xml:space="preserve">● 4GB RAM</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pStyle w:val="Heading3"/>
        <w:numPr>
          <w:ilvl w:val="2"/>
          <w:numId w:val="12"/>
        </w:numPr>
        <w:spacing w:line="360" w:lineRule="auto"/>
        <w:ind w:left="2880" w:firstLine="720"/>
        <w:rPr>
          <w:rFonts w:ascii="Times New Roman" w:cs="Times New Roman" w:eastAsia="Times New Roman" w:hAnsi="Times New Roman"/>
          <w:sz w:val="24"/>
          <w:szCs w:val="24"/>
        </w:rPr>
      </w:pPr>
      <w:bookmarkStart w:colFirst="0" w:colLast="0" w:name="_heading=h.2dlolyb" w:id="70"/>
      <w:bookmarkEnd w:id="70"/>
      <w:r w:rsidDel="00000000" w:rsidR="00000000" w:rsidRPr="00000000">
        <w:rPr>
          <w:rFonts w:ascii="Times New Roman" w:cs="Times New Roman" w:eastAsia="Times New Roman" w:hAnsi="Times New Roman"/>
          <w:sz w:val="24"/>
          <w:szCs w:val="24"/>
          <w:rtl w:val="0"/>
        </w:rPr>
        <w:t xml:space="preserve">5.4.2 Application Server Disk Space</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sqyw64" w:id="71"/>
      <w:bookmarkEnd w:id="7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Disk space – Minimum 150GB.</w:t>
      </w:r>
    </w:p>
    <w:p w:rsidR="00000000" w:rsidDel="00000000" w:rsidP="00000000" w:rsidRDefault="00000000" w:rsidRPr="00000000" w14:paraId="00000233">
      <w:pPr>
        <w:pStyle w:val="Heading3"/>
        <w:numPr>
          <w:ilvl w:val="2"/>
          <w:numId w:val="12"/>
        </w:numPr>
        <w:spacing w:line="360" w:lineRule="auto"/>
        <w:ind w:left="2880" w:firstLine="720"/>
        <w:rPr>
          <w:rFonts w:ascii="Times New Roman" w:cs="Times New Roman" w:eastAsia="Times New Roman" w:hAnsi="Times New Roman"/>
          <w:sz w:val="24"/>
          <w:szCs w:val="24"/>
        </w:rPr>
      </w:pPr>
      <w:bookmarkStart w:colFirst="0" w:colLast="0" w:name="_heading=h.3cqmetx" w:id="72"/>
      <w:bookmarkEnd w:id="72"/>
      <w:r w:rsidDel="00000000" w:rsidR="00000000" w:rsidRPr="00000000">
        <w:rPr>
          <w:rFonts w:ascii="Times New Roman" w:cs="Times New Roman" w:eastAsia="Times New Roman" w:hAnsi="Times New Roman"/>
          <w:sz w:val="24"/>
          <w:szCs w:val="24"/>
          <w:rtl w:val="0"/>
        </w:rPr>
        <w:t xml:space="preserve">5.4.3 Database Server Disk Space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w:t>
      </w:r>
    </w:p>
    <w:p w:rsidR="00000000" w:rsidDel="00000000" w:rsidP="00000000" w:rsidRDefault="00000000" w:rsidRPr="00000000" w14:paraId="00000235">
      <w:pPr>
        <w:pStyle w:val="Heading3"/>
        <w:numPr>
          <w:ilvl w:val="2"/>
          <w:numId w:val="12"/>
        </w:numPr>
        <w:spacing w:line="360" w:lineRule="auto"/>
        <w:ind w:left="2880" w:firstLine="720"/>
        <w:rPr>
          <w:rFonts w:ascii="Times New Roman" w:cs="Times New Roman" w:eastAsia="Times New Roman" w:hAnsi="Times New Roman"/>
          <w:sz w:val="24"/>
          <w:szCs w:val="24"/>
        </w:rPr>
      </w:pPr>
      <w:bookmarkStart w:colFirst="0" w:colLast="0" w:name="_heading=h.1rvwp1q" w:id="73"/>
      <w:bookmarkEnd w:id="73"/>
      <w:r w:rsidDel="00000000" w:rsidR="00000000" w:rsidRPr="00000000">
        <w:rPr>
          <w:rFonts w:ascii="Times New Roman" w:cs="Times New Roman" w:eastAsia="Times New Roman" w:hAnsi="Times New Roman"/>
          <w:sz w:val="24"/>
          <w:szCs w:val="24"/>
          <w:rtl w:val="0"/>
        </w:rPr>
        <w:t xml:space="preserve">5.4.4 Integration Requirements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0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PWD Displays the current working directory on the server for the logged in user.</w:t>
      </w:r>
    </w:p>
    <w:p w:rsidR="00000000" w:rsidDel="00000000" w:rsidP="00000000" w:rsidRDefault="00000000" w:rsidRPr="00000000" w14:paraId="00000237">
      <w:pPr>
        <w:pStyle w:val="Heading3"/>
        <w:numPr>
          <w:ilvl w:val="2"/>
          <w:numId w:val="12"/>
        </w:numPr>
        <w:spacing w:line="360" w:lineRule="auto"/>
        <w:ind w:left="2880" w:firstLine="720"/>
        <w:rPr>
          <w:rFonts w:ascii="Times New Roman" w:cs="Times New Roman" w:eastAsia="Times New Roman" w:hAnsi="Times New Roman"/>
          <w:sz w:val="24"/>
          <w:szCs w:val="24"/>
        </w:rPr>
      </w:pPr>
      <w:bookmarkStart w:colFirst="0" w:colLast="0" w:name="_heading=h.4bvk7pj" w:id="74"/>
      <w:bookmarkEnd w:id="74"/>
      <w:r w:rsidDel="00000000" w:rsidR="00000000" w:rsidRPr="00000000">
        <w:rPr>
          <w:rFonts w:ascii="Times New Roman" w:cs="Times New Roman" w:eastAsia="Times New Roman" w:hAnsi="Times New Roman"/>
          <w:sz w:val="24"/>
          <w:szCs w:val="24"/>
          <w:rtl w:val="0"/>
        </w:rPr>
        <w:t xml:space="preserve">5.4.5 Jobs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w:t>
      </w:r>
    </w:p>
    <w:p w:rsidR="00000000" w:rsidDel="00000000" w:rsidP="00000000" w:rsidRDefault="00000000" w:rsidRPr="00000000" w14:paraId="00000239">
      <w:pPr>
        <w:pStyle w:val="Heading3"/>
        <w:numPr>
          <w:ilvl w:val="2"/>
          <w:numId w:val="12"/>
        </w:numPr>
        <w:spacing w:line="360" w:lineRule="auto"/>
        <w:ind w:left="2880" w:firstLine="720"/>
        <w:rPr>
          <w:rFonts w:ascii="Times New Roman" w:cs="Times New Roman" w:eastAsia="Times New Roman" w:hAnsi="Times New Roman"/>
          <w:sz w:val="24"/>
          <w:szCs w:val="24"/>
        </w:rPr>
      </w:pPr>
      <w:bookmarkStart w:colFirst="0" w:colLast="0" w:name="_heading=h.2r0uhxc" w:id="75"/>
      <w:bookmarkEnd w:id="75"/>
      <w:r w:rsidDel="00000000" w:rsidR="00000000" w:rsidRPr="00000000">
        <w:rPr>
          <w:rFonts w:ascii="Times New Roman" w:cs="Times New Roman" w:eastAsia="Times New Roman" w:hAnsi="Times New Roman"/>
          <w:sz w:val="24"/>
          <w:szCs w:val="24"/>
          <w:rtl w:val="0"/>
        </w:rPr>
        <w:t xml:space="preserve">5.4.6 Network</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9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23B">
      <w:pPr>
        <w:pStyle w:val="Heading3"/>
        <w:numPr>
          <w:ilvl w:val="2"/>
          <w:numId w:val="12"/>
        </w:numPr>
        <w:spacing w:line="360" w:lineRule="auto"/>
        <w:ind w:left="2880" w:firstLine="720"/>
        <w:rPr>
          <w:rFonts w:ascii="Times New Roman" w:cs="Times New Roman" w:eastAsia="Times New Roman" w:hAnsi="Times New Roman"/>
          <w:sz w:val="24"/>
          <w:szCs w:val="24"/>
        </w:rPr>
      </w:pPr>
      <w:bookmarkStart w:colFirst="0" w:colLast="0" w:name="_heading=h.1664s55" w:id="76"/>
      <w:bookmarkEnd w:id="76"/>
      <w:r w:rsidDel="00000000" w:rsidR="00000000" w:rsidRPr="00000000">
        <w:rPr>
          <w:rFonts w:ascii="Times New Roman" w:cs="Times New Roman" w:eastAsia="Times New Roman" w:hAnsi="Times New Roman"/>
          <w:sz w:val="24"/>
          <w:szCs w:val="24"/>
          <w:rtl w:val="0"/>
        </w:rPr>
        <w:t xml:space="preserve">5.4.7 Others</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w:t>
      </w:r>
    </w:p>
    <w:p w:rsidR="00000000" w:rsidDel="00000000" w:rsidP="00000000" w:rsidRDefault="00000000" w:rsidRPr="00000000" w14:paraId="0000023D">
      <w:pPr>
        <w:pStyle w:val="Heading2"/>
        <w:numPr>
          <w:ilvl w:val="1"/>
          <w:numId w:val="10"/>
        </w:numPr>
        <w:spacing w:line="360" w:lineRule="auto"/>
        <w:ind w:left="400" w:firstLine="431.9999999999999"/>
        <w:jc w:val="both"/>
        <w:rPr>
          <w:rFonts w:ascii="Times New Roman" w:cs="Times New Roman" w:eastAsia="Times New Roman" w:hAnsi="Times New Roman"/>
        </w:rPr>
      </w:pPr>
      <w:bookmarkStart w:colFirst="0" w:colLast="0" w:name="_heading=h.3q5sasy" w:id="77"/>
      <w:bookmarkEnd w:id="77"/>
      <w:r w:rsidDel="00000000" w:rsidR="00000000" w:rsidRPr="00000000">
        <w:rPr>
          <w:rFonts w:ascii="Times New Roman" w:cs="Times New Roman" w:eastAsia="Times New Roman" w:hAnsi="Times New Roman"/>
          <w:rtl w:val="0"/>
        </w:rPr>
        <w:t xml:space="preserve">5.5 Configuration</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800" w:right="0" w:firstLine="27.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forwarding system simulator works in a client - server model. Server provides the call forwarding system for the client, using system calls and TCP protocol for transfer of data. Call forwarding system simulator shall work in all standard Operating system. The client can enable the call forwarding servo</w:t>
      </w:r>
    </w:p>
    <w:p w:rsidR="00000000" w:rsidDel="00000000" w:rsidP="00000000" w:rsidRDefault="00000000" w:rsidRPr="00000000" w14:paraId="0000023F">
      <w:pPr>
        <w:pStyle w:val="Heading3"/>
        <w:numPr>
          <w:ilvl w:val="2"/>
          <w:numId w:val="12"/>
        </w:numPr>
        <w:spacing w:line="360" w:lineRule="auto"/>
        <w:ind w:left="2880" w:firstLine="720"/>
        <w:rPr>
          <w:rFonts w:ascii="Times New Roman" w:cs="Times New Roman" w:eastAsia="Times New Roman" w:hAnsi="Times New Roman"/>
          <w:sz w:val="24"/>
          <w:szCs w:val="24"/>
        </w:rPr>
      </w:pPr>
      <w:bookmarkStart w:colFirst="0" w:colLast="0" w:name="_heading=h.25b2l0r" w:id="78"/>
      <w:bookmarkEnd w:id="78"/>
      <w:r w:rsidDel="00000000" w:rsidR="00000000" w:rsidRPr="00000000">
        <w:rPr>
          <w:rFonts w:ascii="Times New Roman" w:cs="Times New Roman" w:eastAsia="Times New Roman" w:hAnsi="Times New Roman"/>
          <w:sz w:val="24"/>
          <w:szCs w:val="24"/>
          <w:rtl w:val="0"/>
        </w:rPr>
        <w:t xml:space="preserve">5.5.1 Operating System</w:t>
      </w:r>
    </w:p>
    <w:p w:rsidR="00000000" w:rsidDel="00000000" w:rsidP="00000000" w:rsidRDefault="00000000" w:rsidRPr="00000000" w14:paraId="00000240">
      <w:pPr>
        <w:widowControl w:val="0"/>
        <w:numPr>
          <w:ilvl w:val="0"/>
          <w:numId w:val="3"/>
        </w:numPr>
        <w:spacing w:line="360" w:lineRule="auto"/>
        <w:ind w:left="1440" w:hanging="360"/>
        <w:jc w:val="both"/>
        <w:rPr>
          <w:sz w:val="24"/>
          <w:szCs w:val="24"/>
        </w:rPr>
      </w:pPr>
      <w:r w:rsidDel="00000000" w:rsidR="00000000" w:rsidRPr="00000000">
        <w:rPr>
          <w:sz w:val="24"/>
          <w:szCs w:val="24"/>
          <w:rtl w:val="0"/>
        </w:rPr>
        <w:t xml:space="preserve">Operating system – Unix.</w:t>
      </w:r>
    </w:p>
    <w:p w:rsidR="00000000" w:rsidDel="00000000" w:rsidP="00000000" w:rsidRDefault="00000000" w:rsidRPr="00000000" w14:paraId="00000241">
      <w:pPr>
        <w:widowControl w:val="0"/>
        <w:numPr>
          <w:ilvl w:val="0"/>
          <w:numId w:val="3"/>
        </w:numPr>
        <w:spacing w:line="360" w:lineRule="auto"/>
        <w:ind w:left="1440" w:hanging="360"/>
        <w:jc w:val="both"/>
        <w:rPr>
          <w:sz w:val="24"/>
          <w:szCs w:val="24"/>
        </w:rPr>
      </w:pPr>
      <w:r w:rsidDel="00000000" w:rsidR="00000000" w:rsidRPr="00000000">
        <w:rPr>
          <w:sz w:val="24"/>
          <w:szCs w:val="24"/>
          <w:rtl w:val="0"/>
        </w:rPr>
        <w:t xml:space="preserve">RAM - 8GB.</w:t>
      </w:r>
    </w:p>
    <w:p w:rsidR="00000000" w:rsidDel="00000000" w:rsidP="00000000" w:rsidRDefault="00000000" w:rsidRPr="00000000" w14:paraId="00000242">
      <w:pPr>
        <w:widowControl w:val="0"/>
        <w:numPr>
          <w:ilvl w:val="0"/>
          <w:numId w:val="3"/>
        </w:numPr>
        <w:spacing w:after="120" w:line="360" w:lineRule="auto"/>
        <w:ind w:left="1440" w:hanging="360"/>
        <w:jc w:val="both"/>
        <w:rPr>
          <w:sz w:val="24"/>
          <w:szCs w:val="24"/>
        </w:rPr>
      </w:pPr>
      <w:r w:rsidDel="00000000" w:rsidR="00000000" w:rsidRPr="00000000">
        <w:rPr>
          <w:sz w:val="24"/>
          <w:szCs w:val="24"/>
          <w:rtl w:val="0"/>
        </w:rPr>
        <w:t xml:space="preserve">Processor - i3/i5/i7.</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pStyle w:val="Heading3"/>
        <w:numPr>
          <w:ilvl w:val="2"/>
          <w:numId w:val="12"/>
        </w:numPr>
        <w:spacing w:line="360" w:lineRule="auto"/>
        <w:ind w:left="2880" w:firstLine="720"/>
        <w:rPr>
          <w:rFonts w:ascii="Times New Roman" w:cs="Times New Roman" w:eastAsia="Times New Roman" w:hAnsi="Times New Roman"/>
          <w:sz w:val="24"/>
          <w:szCs w:val="24"/>
        </w:rPr>
      </w:pPr>
      <w:bookmarkStart w:colFirst="0" w:colLast="0" w:name="_heading=h.kgcv8k" w:id="79"/>
      <w:bookmarkEnd w:id="79"/>
      <w:r w:rsidDel="00000000" w:rsidR="00000000" w:rsidRPr="00000000">
        <w:rPr>
          <w:rFonts w:ascii="Times New Roman" w:cs="Times New Roman" w:eastAsia="Times New Roman" w:hAnsi="Times New Roman"/>
          <w:sz w:val="24"/>
          <w:szCs w:val="24"/>
          <w:rtl w:val="0"/>
        </w:rPr>
        <w:t xml:space="preserve">5.5.2 Database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w:t>
      </w:r>
    </w:p>
    <w:p w:rsidR="00000000" w:rsidDel="00000000" w:rsidP="00000000" w:rsidRDefault="00000000" w:rsidRPr="00000000" w14:paraId="00000246">
      <w:pPr>
        <w:pStyle w:val="Heading3"/>
        <w:numPr>
          <w:ilvl w:val="2"/>
          <w:numId w:val="12"/>
        </w:numPr>
        <w:spacing w:line="360" w:lineRule="auto"/>
        <w:ind w:left="2880" w:firstLine="720"/>
        <w:rPr>
          <w:rFonts w:ascii="Times New Roman" w:cs="Times New Roman" w:eastAsia="Times New Roman" w:hAnsi="Times New Roman"/>
          <w:sz w:val="24"/>
          <w:szCs w:val="24"/>
        </w:rPr>
      </w:pPr>
      <w:bookmarkStart w:colFirst="0" w:colLast="0" w:name="_heading=h.34g0dwd" w:id="80"/>
      <w:bookmarkEnd w:id="80"/>
      <w:r w:rsidDel="00000000" w:rsidR="00000000" w:rsidRPr="00000000">
        <w:rPr>
          <w:rFonts w:ascii="Times New Roman" w:cs="Times New Roman" w:eastAsia="Times New Roman" w:hAnsi="Times New Roman"/>
          <w:sz w:val="24"/>
          <w:szCs w:val="24"/>
          <w:rtl w:val="0"/>
        </w:rPr>
        <w:t xml:space="preserve">5.5.3 Network</w:t>
      </w:r>
    </w:p>
    <w:p w:rsidR="00000000" w:rsidDel="00000000" w:rsidP="00000000" w:rsidRDefault="00000000" w:rsidRPr="00000000" w14:paraId="00000247">
      <w:pPr>
        <w:spacing w:line="360" w:lineRule="auto"/>
        <w:ind w:left="720" w:firstLine="0"/>
        <w:jc w:val="both"/>
        <w:rPr>
          <w:sz w:val="24"/>
          <w:szCs w:val="24"/>
        </w:rPr>
      </w:pPr>
      <w:r w:rsidDel="00000000" w:rsidR="00000000" w:rsidRPr="00000000">
        <w:rPr>
          <w:sz w:val="24"/>
          <w:szCs w:val="24"/>
          <w:rtl w:val="0"/>
        </w:rPr>
        <w:t xml:space="preserve">    The following are the network details regarding the project:</w:t>
      </w:r>
    </w:p>
    <w:p w:rsidR="00000000" w:rsidDel="00000000" w:rsidP="00000000" w:rsidRDefault="00000000" w:rsidRPr="00000000" w14:paraId="00000248">
      <w:pPr>
        <w:numPr>
          <w:ilvl w:val="0"/>
          <w:numId w:val="9"/>
        </w:numPr>
        <w:spacing w:line="360" w:lineRule="auto"/>
        <w:ind w:left="2160" w:hanging="360"/>
        <w:jc w:val="both"/>
        <w:rPr>
          <w:sz w:val="24"/>
          <w:szCs w:val="24"/>
        </w:rPr>
      </w:pPr>
      <w:r w:rsidDel="00000000" w:rsidR="00000000" w:rsidRPr="00000000">
        <w:rPr>
          <w:sz w:val="24"/>
          <w:szCs w:val="24"/>
          <w:rtl w:val="0"/>
        </w:rPr>
        <w:t xml:space="preserve">The client and server communicate over a UDP/IP protocol.</w:t>
      </w:r>
    </w:p>
    <w:p w:rsidR="00000000" w:rsidDel="00000000" w:rsidP="00000000" w:rsidRDefault="00000000" w:rsidRPr="00000000" w14:paraId="00000249">
      <w:pPr>
        <w:numPr>
          <w:ilvl w:val="0"/>
          <w:numId w:val="9"/>
        </w:numPr>
        <w:spacing w:line="360" w:lineRule="auto"/>
        <w:ind w:left="2160" w:hanging="360"/>
        <w:jc w:val="both"/>
        <w:rPr>
          <w:sz w:val="24"/>
          <w:szCs w:val="24"/>
        </w:rPr>
      </w:pPr>
      <w:r w:rsidDel="00000000" w:rsidR="00000000" w:rsidRPr="00000000">
        <w:rPr>
          <w:sz w:val="24"/>
          <w:szCs w:val="24"/>
          <w:rtl w:val="0"/>
        </w:rPr>
        <w:t xml:space="preserve">The IP address used can be either IPv4 or IPv6.</w:t>
      </w:r>
    </w:p>
    <w:p w:rsidR="00000000" w:rsidDel="00000000" w:rsidP="00000000" w:rsidRDefault="00000000" w:rsidRPr="00000000" w14:paraId="0000024A">
      <w:pPr>
        <w:pStyle w:val="Heading3"/>
        <w:numPr>
          <w:ilvl w:val="2"/>
          <w:numId w:val="12"/>
        </w:numPr>
        <w:spacing w:line="360" w:lineRule="auto"/>
        <w:ind w:left="2880" w:firstLine="720"/>
        <w:rPr>
          <w:rFonts w:ascii="Times New Roman" w:cs="Times New Roman" w:eastAsia="Times New Roman" w:hAnsi="Times New Roman"/>
          <w:sz w:val="24"/>
          <w:szCs w:val="24"/>
        </w:rPr>
      </w:pPr>
      <w:bookmarkStart w:colFirst="0" w:colLast="0" w:name="_heading=h.1jlao46" w:id="81"/>
      <w:bookmarkEnd w:id="81"/>
      <w:r w:rsidDel="00000000" w:rsidR="00000000" w:rsidRPr="00000000">
        <w:rPr>
          <w:rFonts w:ascii="Times New Roman" w:cs="Times New Roman" w:eastAsia="Times New Roman" w:hAnsi="Times New Roman"/>
          <w:sz w:val="24"/>
          <w:szCs w:val="24"/>
          <w:rtl w:val="0"/>
        </w:rPr>
        <w:t xml:space="preserve">5.5.4 Desktop</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64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Unix like environment is required.</w:t>
      </w:r>
    </w:p>
    <w:p w:rsidR="00000000" w:rsidDel="00000000" w:rsidP="00000000" w:rsidRDefault="00000000" w:rsidRPr="00000000" w14:paraId="0000024C">
      <w:pPr>
        <w:pStyle w:val="Heading1"/>
        <w:numPr>
          <w:ilvl w:val="0"/>
          <w:numId w:val="12"/>
        </w:numPr>
        <w:ind w:left="0" w:firstLine="0"/>
        <w:rPr/>
      </w:pPr>
      <w:bookmarkStart w:colFirst="0" w:colLast="0" w:name="_heading=h.43ky6rz" w:id="82"/>
      <w:bookmarkEnd w:id="82"/>
      <w:r w:rsidDel="00000000" w:rsidR="00000000" w:rsidRPr="00000000">
        <w:rPr>
          <w:rtl w:val="0"/>
        </w:rPr>
        <w:t xml:space="preserve">6. REFERENCES</w:t>
      </w:r>
    </w:p>
    <w:p w:rsidR="00000000" w:rsidDel="00000000" w:rsidP="00000000" w:rsidRDefault="00000000" w:rsidRPr="00000000" w14:paraId="0000024D">
      <w:pPr>
        <w:tabs>
          <w:tab w:val="left" w:pos="680"/>
        </w:tabs>
        <w:spacing w:after="240" w:before="240" w:line="360" w:lineRule="auto"/>
        <w:rPr>
          <w:sz w:val="24"/>
          <w:szCs w:val="24"/>
        </w:rPr>
      </w:pPr>
      <w:r w:rsidDel="00000000" w:rsidR="00000000" w:rsidRPr="00000000">
        <w:rPr>
          <w:sz w:val="14"/>
          <w:szCs w:val="14"/>
          <w:rtl w:val="0"/>
        </w:rPr>
        <w:t xml:space="preserve">      </w:t>
      </w:r>
      <w:hyperlink r:id="rId24">
        <w:r w:rsidDel="00000000" w:rsidR="00000000" w:rsidRPr="00000000">
          <w:rPr>
            <w:color w:val="1155cc"/>
            <w:sz w:val="24"/>
            <w:szCs w:val="24"/>
            <w:u w:val="single"/>
            <w:rtl w:val="0"/>
          </w:rPr>
          <w:t xml:space="preserve">https://www.geeksforgeeks.org/socket-programming-in-cc-handling-multiple-clients-on-server-without-multi-threading</w:t>
        </w:r>
      </w:hyperlink>
      <w:r w:rsidDel="00000000" w:rsidR="00000000" w:rsidRPr="00000000">
        <w:rPr>
          <w:sz w:val="24"/>
          <w:szCs w:val="24"/>
          <w:rtl w:val="0"/>
        </w:rPr>
        <w:t xml:space="preserve"> To handle multi-client without multi threading</w:t>
      </w:r>
    </w:p>
    <w:p w:rsidR="00000000" w:rsidDel="00000000" w:rsidP="00000000" w:rsidRDefault="00000000" w:rsidRPr="00000000" w14:paraId="0000024E">
      <w:pPr>
        <w:tabs>
          <w:tab w:val="left" w:pos="680"/>
        </w:tabs>
        <w:spacing w:after="240" w:before="240" w:line="43.63636363636363" w:lineRule="auto"/>
        <w:ind w:left="3" w:firstLine="0"/>
        <w:rPr>
          <w:sz w:val="24"/>
          <w:szCs w:val="24"/>
        </w:rPr>
      </w:pPr>
      <w:r w:rsidDel="00000000" w:rsidR="00000000" w:rsidRPr="00000000">
        <w:rPr>
          <w:sz w:val="24"/>
          <w:szCs w:val="24"/>
          <w:rtl w:val="0"/>
        </w:rPr>
        <w:t xml:space="preserve">System Requirements Specification Documet</w:t>
      </w:r>
    </w:p>
    <w:p w:rsidR="00000000" w:rsidDel="00000000" w:rsidP="00000000" w:rsidRDefault="00000000" w:rsidRPr="00000000" w14:paraId="0000024F">
      <w:pPr>
        <w:tabs>
          <w:tab w:val="left" w:pos="680"/>
        </w:tabs>
        <w:spacing w:after="240" w:before="240" w:line="360" w:lineRule="auto"/>
        <w:rPr>
          <w:sz w:val="24"/>
          <w:szCs w:val="24"/>
        </w:rPr>
      </w:pPr>
      <w:hyperlink r:id="rId25">
        <w:r w:rsidDel="00000000" w:rsidR="00000000" w:rsidRPr="00000000">
          <w:rPr>
            <w:color w:val="1155cc"/>
            <w:sz w:val="24"/>
            <w:szCs w:val="24"/>
            <w:u w:val="single"/>
            <w:rtl w:val="0"/>
          </w:rPr>
          <w:t xml:space="preserve">https://www.geeksforgeeks.org/vector-in-cpp-stl</w:t>
        </w:r>
      </w:hyperlink>
      <w:r w:rsidDel="00000000" w:rsidR="00000000" w:rsidRPr="00000000">
        <w:rPr>
          <w:sz w:val="24"/>
          <w:szCs w:val="24"/>
          <w:rtl w:val="0"/>
        </w:rPr>
        <w:t xml:space="preserve"> Vector in STL</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1"/>
        <w:numPr>
          <w:ilvl w:val="0"/>
          <w:numId w:val="12"/>
        </w:numPr>
        <w:ind w:left="0" w:firstLine="0"/>
        <w:rPr/>
      </w:pPr>
      <w:bookmarkStart w:colFirst="0" w:colLast="0" w:name="_heading=h.2iq8gzs" w:id="83"/>
      <w:bookmarkEnd w:id="83"/>
      <w:r w:rsidDel="00000000" w:rsidR="00000000" w:rsidRPr="00000000">
        <w:rPr>
          <w:rtl w:val="0"/>
        </w:rPr>
        <w:t xml:space="preserve">7. APPENDIX</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253">
      <w:pPr>
        <w:spacing w:line="360" w:lineRule="auto"/>
        <w:jc w:val="both"/>
        <w:rPr>
          <w:sz w:val="24"/>
          <w:szCs w:val="24"/>
        </w:rPr>
      </w:pPr>
      <w:r w:rsidDel="00000000" w:rsidR="00000000" w:rsidRPr="00000000">
        <w:rPr>
          <w:b w:val="1"/>
          <w:sz w:val="24"/>
          <w:szCs w:val="24"/>
          <w:rtl w:val="0"/>
        </w:rPr>
        <w:t xml:space="preserve">Change Log</w:t>
      </w:r>
      <w:r w:rsidDel="00000000" w:rsidR="00000000" w:rsidRPr="00000000">
        <w:rPr>
          <w:rtl w:val="0"/>
        </w:rPr>
      </w:r>
    </w:p>
    <w:p w:rsidR="00000000" w:rsidDel="00000000" w:rsidP="00000000" w:rsidRDefault="00000000" w:rsidRPr="00000000" w14:paraId="00000254">
      <w:pPr>
        <w:tabs>
          <w:tab w:val="left" w:pos="945"/>
        </w:tabs>
        <w:spacing w:line="360" w:lineRule="auto"/>
        <w:jc w:val="both"/>
        <w:rPr>
          <w:sz w:val="24"/>
          <w:szCs w:val="24"/>
        </w:rPr>
      </w:pPr>
      <w:r w:rsidDel="00000000" w:rsidR="00000000" w:rsidRPr="00000000">
        <w:rPr>
          <w:sz w:val="24"/>
          <w:szCs w:val="24"/>
          <w:rtl w:val="0"/>
        </w:rPr>
        <w:tab/>
      </w:r>
    </w:p>
    <w:tbl>
      <w:tblPr>
        <w:tblStyle w:val="Table6"/>
        <w:tblW w:w="9791.0" w:type="dxa"/>
        <w:jc w:val="left"/>
        <w:tblInd w:w="98.0"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255">
            <w:pPr>
              <w:tabs>
                <w:tab w:val="left" w:pos="1350"/>
                <w:tab w:val="center" w:pos="4787"/>
              </w:tabs>
              <w:spacing w:line="360" w:lineRule="auto"/>
              <w:jc w:val="both"/>
              <w:rPr>
                <w:b w:val="1"/>
                <w:color w:val="000000"/>
                <w:sz w:val="24"/>
                <w:szCs w:val="24"/>
              </w:rPr>
            </w:pPr>
            <w:r w:rsidDel="00000000" w:rsidR="00000000" w:rsidRPr="00000000">
              <w:rPr>
                <w:b w:val="1"/>
                <w:color w:val="000000"/>
                <w:sz w:val="24"/>
                <w:szCs w:val="24"/>
                <w:rtl w:val="0"/>
              </w:rPr>
              <w:tab/>
              <w:tab/>
              <w:t xml:space="preserve">QMS Template Version Control (Maintained by QA)</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5B">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5C">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5D">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5E">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5F">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0">
            <w:pPr>
              <w:spacing w:line="360" w:lineRule="auto"/>
              <w:jc w:val="both"/>
              <w:rPr>
                <w:color w:val="000000"/>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261">
            <w:pPr>
              <w:spacing w:line="360" w:lineRule="auto"/>
              <w:jc w:val="both"/>
              <w:rPr>
                <w:b w:val="1"/>
                <w:sz w:val="24"/>
                <w:szCs w:val="24"/>
              </w:rPr>
            </w:pPr>
            <w:r w:rsidDel="00000000" w:rsidR="00000000" w:rsidRPr="00000000">
              <w:rPr>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62">
            <w:pPr>
              <w:spacing w:line="360" w:lineRule="auto"/>
              <w:jc w:val="both"/>
              <w:rPr>
                <w:b w:val="1"/>
                <w:sz w:val="24"/>
                <w:szCs w:val="24"/>
              </w:rPr>
            </w:pPr>
            <w:r w:rsidDel="00000000" w:rsidR="00000000" w:rsidRPr="00000000">
              <w:rPr>
                <w:b w:val="1"/>
                <w:sz w:val="24"/>
                <w:szCs w:val="24"/>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63">
            <w:pPr>
              <w:spacing w:line="360" w:lineRule="auto"/>
              <w:jc w:val="both"/>
              <w:rPr>
                <w:b w:val="1"/>
                <w:sz w:val="24"/>
                <w:szCs w:val="24"/>
              </w:rPr>
            </w:pPr>
            <w:r w:rsidDel="00000000" w:rsidR="00000000" w:rsidRPr="00000000">
              <w:rPr>
                <w:b w:val="1"/>
                <w:sz w:val="24"/>
                <w:szCs w:val="24"/>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65">
            <w:pPr>
              <w:spacing w:line="360" w:lineRule="auto"/>
              <w:jc w:val="both"/>
              <w:rPr>
                <w:b w:val="1"/>
                <w:sz w:val="24"/>
                <w:szCs w:val="24"/>
              </w:rPr>
            </w:pPr>
            <w:r w:rsidDel="00000000" w:rsidR="00000000" w:rsidRPr="00000000">
              <w:rPr>
                <w:b w:val="1"/>
                <w:sz w:val="24"/>
                <w:szCs w:val="24"/>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67">
            <w:pPr>
              <w:spacing w:line="360" w:lineRule="auto"/>
              <w:jc w:val="both"/>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68">
            <w:pPr>
              <w:spacing w:line="360" w:lineRule="auto"/>
              <w:jc w:val="both"/>
              <w:rPr>
                <w:color w:val="000000"/>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69">
            <w:pPr>
              <w:spacing w:line="360" w:lineRule="auto"/>
              <w:jc w:val="both"/>
              <w:rPr>
                <w:color w:val="000000"/>
                <w:sz w:val="24"/>
                <w:szCs w:val="24"/>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6B">
            <w:pPr>
              <w:spacing w:line="360" w:lineRule="auto"/>
              <w:jc w:val="both"/>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6D">
            <w:pPr>
              <w:spacing w:line="360" w:lineRule="auto"/>
              <w:jc w:val="both"/>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6E">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6F">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71">
            <w:pPr>
              <w:spacing w:line="360" w:lineRule="auto"/>
              <w:jc w:val="both"/>
              <w:rPr>
                <w:color w:val="000000"/>
                <w:sz w:val="24"/>
                <w:szCs w:val="24"/>
              </w:rPr>
            </w:pPr>
            <w:r w:rsidDel="00000000" w:rsidR="00000000" w:rsidRPr="00000000">
              <w:rPr>
                <w:color w:val="000000"/>
                <w:sz w:val="24"/>
                <w:szCs w:val="24"/>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73">
            <w:pPr>
              <w:spacing w:line="360" w:lineRule="auto"/>
              <w:jc w:val="both"/>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74">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75">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77">
            <w:pPr>
              <w:spacing w:line="360" w:lineRule="auto"/>
              <w:jc w:val="both"/>
              <w:rPr>
                <w:color w:val="000000"/>
                <w:sz w:val="24"/>
                <w:szCs w:val="24"/>
              </w:rPr>
            </w:pPr>
            <w:r w:rsidDel="00000000" w:rsidR="00000000" w:rsidRPr="00000000">
              <w:rPr>
                <w:color w:val="000000"/>
                <w:sz w:val="24"/>
                <w:szCs w:val="24"/>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79">
            <w:pPr>
              <w:spacing w:line="360" w:lineRule="auto"/>
              <w:jc w:val="both"/>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7A">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7B">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27D">
            <w:pPr>
              <w:spacing w:line="360" w:lineRule="auto"/>
              <w:jc w:val="both"/>
              <w:rPr>
                <w:color w:val="000000"/>
                <w:sz w:val="24"/>
                <w:szCs w:val="24"/>
              </w:rPr>
            </w:pPr>
            <w:r w:rsidDel="00000000" w:rsidR="00000000" w:rsidRPr="00000000">
              <w:rPr>
                <w:color w:val="000000"/>
                <w:sz w:val="24"/>
                <w:szCs w:val="24"/>
                <w:rtl w:val="0"/>
              </w:rPr>
              <w:t xml:space="preserve"> </w:t>
            </w:r>
          </w:p>
        </w:tc>
      </w:tr>
    </w:tbl>
    <w:p w:rsidR="00000000" w:rsidDel="00000000" w:rsidP="00000000" w:rsidRDefault="00000000" w:rsidRPr="00000000" w14:paraId="0000027F">
      <w:pPr>
        <w:spacing w:line="360" w:lineRule="auto"/>
        <w:jc w:val="both"/>
        <w:rPr>
          <w:sz w:val="24"/>
          <w:szCs w:val="24"/>
        </w:rPr>
      </w:pPr>
      <w:r w:rsidDel="00000000" w:rsidR="00000000" w:rsidRPr="00000000">
        <w:rPr>
          <w:rtl w:val="0"/>
        </w:rPr>
      </w:r>
    </w:p>
    <w:p w:rsidR="00000000" w:rsidDel="00000000" w:rsidP="00000000" w:rsidRDefault="00000000" w:rsidRPr="00000000" w14:paraId="00000280">
      <w:pPr>
        <w:spacing w:line="360" w:lineRule="auto"/>
        <w:jc w:val="both"/>
        <w:rPr>
          <w:sz w:val="24"/>
          <w:szCs w:val="24"/>
        </w:rPr>
      </w:pPr>
      <w:r w:rsidDel="00000000" w:rsidR="00000000" w:rsidRPr="00000000">
        <w:rPr>
          <w:rtl w:val="0"/>
        </w:rPr>
      </w:r>
    </w:p>
    <w:p w:rsidR="00000000" w:rsidDel="00000000" w:rsidP="00000000" w:rsidRDefault="00000000" w:rsidRPr="00000000" w14:paraId="00000281">
      <w:pPr>
        <w:spacing w:line="360" w:lineRule="auto"/>
        <w:jc w:val="both"/>
        <w:rPr>
          <w:color w:val="3366ff"/>
          <w:sz w:val="24"/>
          <w:szCs w:val="24"/>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sectPr>
      <w:headerReference r:id="rId26" w:type="default"/>
      <w:footerReference r:id="rId27" w:type="default"/>
      <w:type w:val="nextPage"/>
      <w:pgSz w:h="15840" w:w="12240" w:orient="portrait"/>
      <w:pgMar w:bottom="1440" w:top="250" w:left="900" w:right="12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Capgemini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CFSS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_DESIGN DOC_v0.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w:t>
    </w:r>
    <w:r w:rsidDel="00000000" w:rsidR="00000000" w:rsidRPr="00000000">
      <w:rPr>
        <w:i w:val="1"/>
        <w:sz w:val="14"/>
        <w:szCs w:val="14"/>
        <w:rtl w:val="0"/>
      </w:rPr>
      <w:t xml:space="preserve">currently</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 on date of printing only - 1</w:t>
    </w:r>
    <w:r w:rsidDel="00000000" w:rsidR="00000000" w:rsidRPr="00000000">
      <w:rPr>
        <w:i w:val="1"/>
        <w:sz w:val="14"/>
        <w:szCs w:val="14"/>
        <w:rtl w:val="0"/>
      </w:rPr>
      <w:t xml:space="preserve">1</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w:t>
    </w:r>
    <w:r w:rsidDel="00000000" w:rsidR="00000000" w:rsidRPr="00000000">
      <w:rPr>
        <w:i w:val="1"/>
        <w:sz w:val="14"/>
        <w:szCs w:val="14"/>
        <w:rtl w:val="0"/>
      </w:rPr>
      <w:t xml:space="preserve">10</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25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83" name="image14.jpg"/>
          <a:graphic>
            <a:graphicData uri="http://schemas.openxmlformats.org/drawingml/2006/picture">
              <pic:pic>
                <pic:nvPicPr>
                  <pic:cNvPr id="0" name="image14.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
    <w:lvl w:ilvl="0">
      <w:start w:val="1"/>
      <w:numFmt w:val="decimal"/>
      <w:lvlText w:val="%1."/>
      <w:lvlJc w:val="left"/>
      <w:pPr>
        <w:ind w:left="1708" w:hanging="360"/>
      </w:pPr>
      <w:rPr>
        <w:rFonts w:ascii="Times New Roman" w:cs="Times New Roman" w:eastAsia="Times New Roman" w:hAnsi="Times New Roman"/>
        <w:sz w:val="24"/>
        <w:szCs w:val="24"/>
      </w:rPr>
    </w:lvl>
    <w:lvl w:ilvl="1">
      <w:start w:val="0"/>
      <w:numFmt w:val="bullet"/>
      <w:lvlText w:val="•"/>
      <w:lvlJc w:val="left"/>
      <w:pPr>
        <w:ind w:left="2562" w:hanging="360"/>
      </w:pPr>
      <w:rPr/>
    </w:lvl>
    <w:lvl w:ilvl="2">
      <w:start w:val="0"/>
      <w:numFmt w:val="bullet"/>
      <w:lvlText w:val="•"/>
      <w:lvlJc w:val="left"/>
      <w:pPr>
        <w:ind w:left="3424" w:hanging="360"/>
      </w:pPr>
      <w:rPr/>
    </w:lvl>
    <w:lvl w:ilvl="3">
      <w:start w:val="0"/>
      <w:numFmt w:val="bullet"/>
      <w:lvlText w:val="•"/>
      <w:lvlJc w:val="left"/>
      <w:pPr>
        <w:ind w:left="4286" w:hanging="360"/>
      </w:pPr>
      <w:rPr/>
    </w:lvl>
    <w:lvl w:ilvl="4">
      <w:start w:val="0"/>
      <w:numFmt w:val="bullet"/>
      <w:lvlText w:val="•"/>
      <w:lvlJc w:val="left"/>
      <w:pPr>
        <w:ind w:left="5148" w:hanging="360"/>
      </w:pPr>
      <w:rPr/>
    </w:lvl>
    <w:lvl w:ilvl="5">
      <w:start w:val="0"/>
      <w:numFmt w:val="bullet"/>
      <w:lvlText w:val="•"/>
      <w:lvlJc w:val="left"/>
      <w:pPr>
        <w:ind w:left="6010" w:hanging="360"/>
      </w:pPr>
      <w:rPr/>
    </w:lvl>
    <w:lvl w:ilvl="6">
      <w:start w:val="0"/>
      <w:numFmt w:val="bullet"/>
      <w:lvlText w:val="•"/>
      <w:lvlJc w:val="left"/>
      <w:pPr>
        <w:ind w:left="6872" w:hanging="360"/>
      </w:pPr>
      <w:rPr/>
    </w:lvl>
    <w:lvl w:ilvl="7">
      <w:start w:val="0"/>
      <w:numFmt w:val="bullet"/>
      <w:lvlText w:val="•"/>
      <w:lvlJc w:val="left"/>
      <w:pPr>
        <w:ind w:left="7734" w:hanging="360"/>
      </w:pPr>
      <w:rPr/>
    </w:lvl>
    <w:lvl w:ilvl="8">
      <w:start w:val="0"/>
      <w:numFmt w:val="bullet"/>
      <w:lvlText w:val="•"/>
      <w:lvlJc w:val="left"/>
      <w:pPr>
        <w:ind w:left="8596" w:hanging="360"/>
      </w:pPr>
      <w:rPr/>
    </w:lvl>
  </w:abstractNum>
  <w:abstractNum w:abstractNumId="3">
    <w:lvl w:ilvl="0">
      <w:start w:val="1"/>
      <w:numFmt w:val="bullet"/>
      <w:lvlText w:val="●"/>
      <w:lvlJc w:val="left"/>
      <w:pPr>
        <w:ind w:left="36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4">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right"/>
      <w:pPr>
        <w:ind w:left="723" w:hanging="43"/>
      </w:pPr>
      <w:rPr>
        <w:rFonts w:ascii="Arial" w:cs="Arial" w:eastAsia="Arial" w:hAnsi="Arial"/>
        <w:sz w:val="24"/>
        <w:szCs w:val="24"/>
      </w:rPr>
    </w:lvl>
    <w:lvl w:ilvl="1">
      <w:start w:val="1"/>
      <w:numFmt w:val="decimal"/>
      <w:lvlText w:val="%1.%2."/>
      <w:lvlJc w:val="right"/>
      <w:pPr>
        <w:ind w:left="3991" w:hanging="43"/>
      </w:pPr>
      <w:rPr>
        <w:rFonts w:ascii="Arial" w:cs="Arial" w:eastAsia="Arial" w:hAnsi="Arial"/>
        <w:sz w:val="24"/>
        <w:szCs w:val="24"/>
      </w:rPr>
    </w:lvl>
    <w:lvl w:ilvl="2">
      <w:start w:val="1"/>
      <w:numFmt w:val="decimal"/>
      <w:lvlText w:val="%1.%2.%3."/>
      <w:lvlJc w:val="right"/>
      <w:pPr>
        <w:ind w:left="800" w:hanging="43"/>
      </w:pPr>
      <w:rPr>
        <w:rFonts w:ascii="Arial" w:cs="Arial" w:eastAsia="Arial" w:hAnsi="Arial"/>
        <w:sz w:val="24"/>
        <w:szCs w:val="24"/>
      </w:rPr>
    </w:lvl>
    <w:lvl w:ilvl="3">
      <w:start w:val="1"/>
      <w:numFmt w:val="decimal"/>
      <w:lvlText w:val="%1.%2.%3.%4."/>
      <w:lvlJc w:val="right"/>
      <w:pPr>
        <w:ind w:left="2585" w:hanging="43"/>
      </w:pPr>
      <w:rPr/>
    </w:lvl>
    <w:lvl w:ilvl="4">
      <w:start w:val="1"/>
      <w:numFmt w:val="decimal"/>
      <w:lvlText w:val="%1.%2.%3.%4.%5."/>
      <w:lvlJc w:val="right"/>
      <w:pPr>
        <w:ind w:left="2657" w:hanging="43"/>
      </w:pPr>
      <w:rPr/>
    </w:lvl>
    <w:lvl w:ilvl="5">
      <w:start w:val="1"/>
      <w:numFmt w:val="decimal"/>
      <w:lvlText w:val="%1.%2.%3.%4.%5.%6."/>
      <w:lvlJc w:val="right"/>
      <w:pPr>
        <w:ind w:left="2729" w:hanging="43.00000000000091"/>
      </w:pPr>
      <w:rPr/>
    </w:lvl>
    <w:lvl w:ilvl="6">
      <w:start w:val="1"/>
      <w:numFmt w:val="decimal"/>
      <w:lvlText w:val="%1.%2.%3.%4.%5.%6.%7."/>
      <w:lvlJc w:val="right"/>
      <w:pPr>
        <w:ind w:left="2801" w:hanging="43.000000000000455"/>
      </w:pPr>
      <w:rPr/>
    </w:lvl>
    <w:lvl w:ilvl="7">
      <w:start w:val="1"/>
      <w:numFmt w:val="decimal"/>
      <w:lvlText w:val="%1.%2.%3.%4.%5.%6.%7.%8."/>
      <w:lvlJc w:val="right"/>
      <w:pPr>
        <w:ind w:left="2873" w:hanging="43"/>
      </w:pPr>
      <w:rPr/>
    </w:lvl>
    <w:lvl w:ilvl="8">
      <w:start w:val="1"/>
      <w:numFmt w:val="decimal"/>
      <w:lvlText w:val="%1.%2.%3.%4.%5.%6.%7.%8.%9."/>
      <w:lvlJc w:val="right"/>
      <w:pPr>
        <w:ind w:left="2945" w:hanging="43"/>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0">
    <w:lvl w:ilvl="0">
      <w:start w:val="4"/>
      <w:numFmt w:val="decimal"/>
      <w:lvlText w:val="%1"/>
      <w:lvlJc w:val="left"/>
      <w:pPr>
        <w:ind w:left="360" w:hanging="360"/>
      </w:pPr>
      <w:rPr/>
    </w:lvl>
    <w:lvl w:ilvl="1">
      <w:start w:val="5"/>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4">
    <w:lvl w:ilvl="0">
      <w:start w:val="1"/>
      <w:numFmt w:val="bullet"/>
      <w:lvlText w:val="●"/>
      <w:lvlJc w:val="left"/>
      <w:pPr>
        <w:ind w:left="144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5">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6">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17">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8">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880" w:firstLine="720"/>
      <w:jc w:val="both"/>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2880" w:firstLine="720"/>
      <w:jc w:val="both"/>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360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firstLine="720"/>
      <w:jc w:val="both"/>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360"/>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720" w:firstLine="720"/>
      <w:jc w:val="both"/>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0" w:firstLine="720"/>
      <w:jc w:val="both"/>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3.000000000000114"/>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80" w:firstLine="720"/>
      <w:jc w:val="both"/>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87119B"/>
    <w:rPr>
      <w:lang w:eastAsia="en-US" w:val="en-US"/>
    </w:rPr>
  </w:style>
  <w:style w:type="paragraph" w:styleId="Heading1">
    <w:name w:val="heading 1"/>
    <w:basedOn w:val="Heading3"/>
    <w:next w:val="Normal"/>
    <w:qFormat w:val="1"/>
    <w:rsid w:val="0087119B"/>
    <w:pPr>
      <w:numPr>
        <w:ilvl w:val="0"/>
      </w:numPr>
      <w:outlineLvl w:val="0"/>
    </w:pPr>
  </w:style>
  <w:style w:type="paragraph" w:styleId="Heading2">
    <w:name w:val="heading 2"/>
    <w:basedOn w:val="Normal"/>
    <w:next w:val="Normal"/>
    <w:link w:val="Heading2Char"/>
    <w:qFormat w:val="1"/>
    <w:rsid w:val="0087119B"/>
    <w:pPr>
      <w:keepNext w:val="1"/>
      <w:numPr>
        <w:ilvl w:val="1"/>
        <w:numId w:val="1"/>
      </w:numPr>
      <w:spacing w:after="60" w:before="240"/>
      <w:ind w:left="475"/>
      <w:outlineLvl w:val="1"/>
    </w:pPr>
    <w:rPr>
      <w:rFonts w:ascii="Arial" w:cs="Arial" w:hAnsi="Arial"/>
      <w:b w:val="1"/>
      <w:bCs w:val="1"/>
      <w:iCs w:val="1"/>
      <w:sz w:val="24"/>
      <w:szCs w:val="28"/>
    </w:rPr>
  </w:style>
  <w:style w:type="paragraph" w:styleId="Heading3">
    <w:name w:val="heading 3"/>
    <w:basedOn w:val="Normal"/>
    <w:next w:val="Normal"/>
    <w:qFormat w:val="1"/>
    <w:rsid w:val="0087119B"/>
    <w:pPr>
      <w:keepNext w:val="1"/>
      <w:numPr>
        <w:ilvl w:val="2"/>
        <w:numId w:val="1"/>
      </w:numPr>
      <w:spacing w:after="60" w:before="240"/>
      <w:ind w:firstLine="720"/>
      <w:jc w:val="both"/>
      <w:outlineLvl w:val="2"/>
    </w:pPr>
    <w:rPr>
      <w:rFonts w:ascii="Arial" w:cs="Arial" w:hAnsi="Arial"/>
      <w:b w:val="1"/>
      <w:bCs w:val="1"/>
      <w:sz w:val="26"/>
      <w:szCs w:val="26"/>
    </w:rPr>
  </w:style>
  <w:style w:type="paragraph" w:styleId="Heading4">
    <w:name w:val="heading 4"/>
    <w:basedOn w:val="Normal"/>
    <w:next w:val="Normal"/>
    <w:qFormat w:val="1"/>
    <w:rsid w:val="0087119B"/>
    <w:pPr>
      <w:keepNext w:val="1"/>
      <w:numPr>
        <w:ilvl w:val="3"/>
        <w:numId w:val="2"/>
      </w:numPr>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rsid w:val="0087119B"/>
    <w:rPr>
      <w:rFonts w:ascii="Tahoma" w:cs="Tahoma" w:hAnsi="Tahoma"/>
      <w:sz w:val="16"/>
      <w:szCs w:val="16"/>
    </w:rPr>
  </w:style>
  <w:style w:type="paragraph" w:styleId="BodyText">
    <w:name w:val="Body Text"/>
    <w:basedOn w:val="Normal"/>
    <w:rsid w:val="0087119B"/>
    <w:pPr>
      <w:spacing w:after="120"/>
    </w:pPr>
  </w:style>
  <w:style w:type="paragraph" w:styleId="BodyTextIndent">
    <w:name w:val="Body Text Indent"/>
    <w:basedOn w:val="Normal"/>
    <w:link w:val="BodyTextIndentChar"/>
    <w:rsid w:val="0087119B"/>
    <w:pPr>
      <w:spacing w:after="120"/>
      <w:ind w:left="360"/>
    </w:pPr>
  </w:style>
  <w:style w:type="paragraph" w:styleId="BodyTextIndent2">
    <w:name w:val="Body Text Indent 2"/>
    <w:basedOn w:val="Normal"/>
    <w:link w:val="BodyTextIndent2Char"/>
    <w:rsid w:val="0087119B"/>
    <w:pPr>
      <w:spacing w:after="120" w:line="480" w:lineRule="auto"/>
      <w:ind w:left="360"/>
    </w:pPr>
  </w:style>
  <w:style w:type="paragraph" w:styleId="DocumentMap">
    <w:name w:val="Document Map"/>
    <w:basedOn w:val="Normal"/>
    <w:semiHidden w:val="1"/>
    <w:rsid w:val="0087119B"/>
    <w:pPr>
      <w:shd w:color="auto" w:fill="000080" w:val="clear"/>
    </w:pPr>
    <w:rPr>
      <w:rFonts w:ascii="Tahoma" w:cs="Tahoma" w:hAnsi="Tahoma"/>
    </w:rPr>
  </w:style>
  <w:style w:type="paragraph" w:styleId="Footer">
    <w:name w:val="footer"/>
    <w:basedOn w:val="Normal"/>
    <w:rsid w:val="0087119B"/>
    <w:pPr>
      <w:tabs>
        <w:tab w:val="center" w:pos="4320"/>
        <w:tab w:val="right" w:pos="8640"/>
      </w:tabs>
    </w:pPr>
  </w:style>
  <w:style w:type="paragraph" w:styleId="Header">
    <w:name w:val="header"/>
    <w:basedOn w:val="Normal"/>
    <w:rsid w:val="0087119B"/>
    <w:pPr>
      <w:tabs>
        <w:tab w:val="center" w:pos="4320"/>
        <w:tab w:val="right" w:pos="8640"/>
      </w:tabs>
    </w:pPr>
  </w:style>
  <w:style w:type="character" w:styleId="Hyperlink">
    <w:name w:val="Hyperlink"/>
    <w:basedOn w:val="DefaultParagraphFont"/>
    <w:uiPriority w:val="99"/>
    <w:rsid w:val="0087119B"/>
    <w:rPr>
      <w:color w:val="0000ff"/>
      <w:u w:val="single"/>
    </w:rPr>
  </w:style>
  <w:style w:type="paragraph" w:styleId="NormalWeb">
    <w:name w:val="Normal (Web)"/>
    <w:basedOn w:val="Normal"/>
    <w:uiPriority w:val="99"/>
    <w:unhideWhenUsed w:val="1"/>
    <w:rsid w:val="0087119B"/>
    <w:pPr>
      <w:spacing w:after="100" w:afterAutospacing="1" w:before="100" w:beforeAutospacing="1"/>
    </w:pPr>
    <w:rPr>
      <w:sz w:val="24"/>
      <w:szCs w:val="24"/>
      <w:lang w:eastAsia="en-IN" w:val="en-IN"/>
    </w:rPr>
  </w:style>
  <w:style w:type="character" w:styleId="PageNumber">
    <w:name w:val="page number"/>
    <w:basedOn w:val="DefaultParagraphFont"/>
    <w:rsid w:val="0087119B"/>
  </w:style>
  <w:style w:type="character" w:styleId="Strong">
    <w:name w:val="Strong"/>
    <w:basedOn w:val="DefaultParagraphFont"/>
    <w:qFormat w:val="1"/>
    <w:rsid w:val="0087119B"/>
    <w:rPr>
      <w:b w:val="1"/>
    </w:rPr>
  </w:style>
  <w:style w:type="paragraph" w:styleId="Title">
    <w:name w:val="Title"/>
    <w:basedOn w:val="Normal"/>
    <w:next w:val="Normal"/>
    <w:qFormat w:val="1"/>
    <w:rsid w:val="0087119B"/>
    <w:pPr>
      <w:widowControl w:val="0"/>
      <w:jc w:val="center"/>
    </w:pPr>
    <w:rPr>
      <w:rFonts w:ascii="Arial" w:hAnsi="Arial"/>
      <w:b w:val="1"/>
      <w:sz w:val="36"/>
    </w:rPr>
  </w:style>
  <w:style w:type="paragraph" w:styleId="TOC1">
    <w:name w:val="toc 1"/>
    <w:basedOn w:val="Normal"/>
    <w:next w:val="Normal"/>
    <w:uiPriority w:val="39"/>
    <w:qFormat w:val="1"/>
    <w:rsid w:val="0087119B"/>
    <w:pPr>
      <w:spacing w:after="120" w:before="120"/>
    </w:pPr>
    <w:rPr>
      <w:rFonts w:ascii="Calibri" w:cs="Calibri" w:hAnsi="Calibri"/>
      <w:b w:val="1"/>
      <w:bCs w:val="1"/>
      <w:caps w:val="1"/>
    </w:rPr>
  </w:style>
  <w:style w:type="paragraph" w:styleId="TOC2">
    <w:name w:val="toc 2"/>
    <w:basedOn w:val="Normal"/>
    <w:next w:val="Normal"/>
    <w:uiPriority w:val="39"/>
    <w:qFormat w:val="1"/>
    <w:rsid w:val="0087119B"/>
    <w:pPr>
      <w:ind w:left="200"/>
    </w:pPr>
    <w:rPr>
      <w:rFonts w:ascii="Calibri" w:cs="Calibri" w:hAnsi="Calibri"/>
      <w:smallCaps w:val="1"/>
    </w:rPr>
  </w:style>
  <w:style w:type="paragraph" w:styleId="TOC3">
    <w:name w:val="toc 3"/>
    <w:basedOn w:val="Normal"/>
    <w:next w:val="Normal"/>
    <w:uiPriority w:val="39"/>
    <w:qFormat w:val="1"/>
    <w:rsid w:val="0087119B"/>
    <w:pPr>
      <w:ind w:left="400"/>
    </w:pPr>
    <w:rPr>
      <w:rFonts w:ascii="Calibri" w:cs="Calibri" w:hAnsi="Calibri"/>
      <w:i w:val="1"/>
      <w:iCs w:val="1"/>
    </w:rPr>
  </w:style>
  <w:style w:type="paragraph" w:styleId="TOC4">
    <w:name w:val="toc 4"/>
    <w:basedOn w:val="Normal"/>
    <w:next w:val="Normal"/>
    <w:semiHidden w:val="1"/>
    <w:rsid w:val="0087119B"/>
    <w:pPr>
      <w:ind w:left="600"/>
    </w:pPr>
    <w:rPr>
      <w:rFonts w:ascii="Calibri" w:cs="Calibri" w:hAnsi="Calibri"/>
      <w:sz w:val="18"/>
      <w:szCs w:val="18"/>
    </w:rPr>
  </w:style>
  <w:style w:type="paragraph" w:styleId="TOC5">
    <w:name w:val="toc 5"/>
    <w:basedOn w:val="Normal"/>
    <w:next w:val="Normal"/>
    <w:semiHidden w:val="1"/>
    <w:rsid w:val="0087119B"/>
    <w:pPr>
      <w:ind w:left="800"/>
    </w:pPr>
    <w:rPr>
      <w:rFonts w:ascii="Calibri" w:cs="Calibri" w:hAnsi="Calibri"/>
      <w:sz w:val="18"/>
      <w:szCs w:val="18"/>
    </w:rPr>
  </w:style>
  <w:style w:type="paragraph" w:styleId="TOC6">
    <w:name w:val="toc 6"/>
    <w:basedOn w:val="Normal"/>
    <w:next w:val="Normal"/>
    <w:semiHidden w:val="1"/>
    <w:rsid w:val="0087119B"/>
    <w:pPr>
      <w:ind w:left="1000"/>
    </w:pPr>
    <w:rPr>
      <w:rFonts w:ascii="Calibri" w:cs="Calibri" w:hAnsi="Calibri"/>
      <w:sz w:val="18"/>
      <w:szCs w:val="18"/>
    </w:rPr>
  </w:style>
  <w:style w:type="paragraph" w:styleId="TOC7">
    <w:name w:val="toc 7"/>
    <w:basedOn w:val="Normal"/>
    <w:next w:val="Normal"/>
    <w:semiHidden w:val="1"/>
    <w:rsid w:val="0087119B"/>
    <w:pPr>
      <w:ind w:left="1200"/>
    </w:pPr>
    <w:rPr>
      <w:rFonts w:ascii="Calibri" w:cs="Calibri" w:hAnsi="Calibri"/>
      <w:sz w:val="18"/>
      <w:szCs w:val="18"/>
    </w:rPr>
  </w:style>
  <w:style w:type="paragraph" w:styleId="TOC8">
    <w:name w:val="toc 8"/>
    <w:basedOn w:val="Normal"/>
    <w:next w:val="Normal"/>
    <w:semiHidden w:val="1"/>
    <w:rsid w:val="0087119B"/>
    <w:pPr>
      <w:ind w:left="1400"/>
    </w:pPr>
    <w:rPr>
      <w:rFonts w:ascii="Calibri" w:cs="Calibri" w:hAnsi="Calibri"/>
      <w:sz w:val="18"/>
      <w:szCs w:val="18"/>
    </w:rPr>
  </w:style>
  <w:style w:type="paragraph" w:styleId="TOC9">
    <w:name w:val="toc 9"/>
    <w:basedOn w:val="Normal"/>
    <w:next w:val="Normal"/>
    <w:semiHidden w:val="1"/>
    <w:rsid w:val="0087119B"/>
    <w:pPr>
      <w:ind w:left="1600"/>
    </w:pPr>
    <w:rPr>
      <w:rFonts w:ascii="Calibri" w:cs="Calibri" w:hAnsi="Calibri"/>
      <w:sz w:val="18"/>
      <w:szCs w:val="18"/>
    </w:rPr>
  </w:style>
  <w:style w:type="paragraph" w:styleId="MainTitle" w:customStyle="1">
    <w:name w:val="Main Title"/>
    <w:basedOn w:val="Normal"/>
    <w:rsid w:val="0087119B"/>
    <w:pPr>
      <w:widowControl w:val="0"/>
      <w:spacing w:after="60" w:before="480"/>
      <w:jc w:val="center"/>
    </w:pPr>
    <w:rPr>
      <w:rFonts w:ascii="Arial" w:hAnsi="Arial"/>
      <w:b w:val="1"/>
      <w:kern w:val="28"/>
      <w:sz w:val="32"/>
    </w:rPr>
  </w:style>
  <w:style w:type="paragraph" w:styleId="InfoBlue" w:customStyle="1">
    <w:name w:val="InfoBlue"/>
    <w:basedOn w:val="Normal"/>
    <w:next w:val="BodyText"/>
    <w:rsid w:val="0087119B"/>
    <w:pPr>
      <w:widowControl w:val="0"/>
      <w:spacing w:after="120" w:line="240" w:lineRule="atLeast"/>
      <w:ind w:left="720"/>
    </w:pPr>
    <w:rPr>
      <w:i w:val="1"/>
      <w:color w:val="0000ff"/>
    </w:rPr>
  </w:style>
  <w:style w:type="paragraph" w:styleId="BodyText1" w:customStyle="1">
    <w:name w:val="Body Text1"/>
    <w:rsid w:val="0087119B"/>
    <w:pPr>
      <w:keepLines w:val="1"/>
      <w:spacing w:after="120" w:line="220" w:lineRule="atLeast"/>
    </w:pPr>
    <w:rPr>
      <w:lang w:eastAsia="en-US" w:val="en-GB"/>
    </w:rPr>
  </w:style>
  <w:style w:type="paragraph" w:styleId="sectitile" w:customStyle="1">
    <w:name w:val="sectitile"/>
    <w:rsid w:val="0087119B"/>
    <w:pPr>
      <w:tabs>
        <w:tab w:val="right" w:leader="underscore" w:pos="10080"/>
      </w:tabs>
      <w:overflowPunct w:val="0"/>
      <w:autoSpaceDE w:val="0"/>
      <w:autoSpaceDN w:val="0"/>
      <w:adjustRightInd w:val="0"/>
      <w:jc w:val="both"/>
      <w:textAlignment w:val="baseline"/>
    </w:pPr>
    <w:rPr>
      <w:rFonts w:ascii="CG Times (W1)" w:hAnsi="CG Times (W1)"/>
      <w:b w:val="1"/>
      <w:lang w:eastAsia="en-US" w:val="en-US"/>
    </w:rPr>
  </w:style>
  <w:style w:type="paragraph" w:styleId="Tabletext" w:customStyle="1">
    <w:name w:val="Tabletext"/>
    <w:basedOn w:val="Normal"/>
    <w:rsid w:val="0087119B"/>
    <w:pPr>
      <w:keepLines w:val="1"/>
      <w:widowControl w:val="0"/>
      <w:spacing w:after="120" w:line="240" w:lineRule="atLeast"/>
    </w:pPr>
  </w:style>
  <w:style w:type="paragraph" w:styleId="TableText0" w:customStyle="1">
    <w:name w:val="Table Text"/>
    <w:basedOn w:val="Normal"/>
    <w:rsid w:val="0087119B"/>
    <w:rPr>
      <w:rFonts w:ascii="Arial" w:hAnsi="Arial"/>
    </w:rPr>
  </w:style>
  <w:style w:type="character" w:styleId="BodyTextIndentChar" w:customStyle="1">
    <w:name w:val="Body Text Indent Char"/>
    <w:basedOn w:val="DefaultParagraphFont"/>
    <w:link w:val="BodyTextIndent"/>
    <w:rsid w:val="0087119B"/>
  </w:style>
  <w:style w:type="character" w:styleId="BodyTextIndent2Char" w:customStyle="1">
    <w:name w:val="Body Text Indent 2 Char"/>
    <w:basedOn w:val="DefaultParagraphFont"/>
    <w:link w:val="BodyTextIndent2"/>
    <w:rsid w:val="0087119B"/>
  </w:style>
  <w:style w:type="paragraph" w:styleId="para3" w:customStyle="1">
    <w:name w:val="para3"/>
    <w:basedOn w:val="Normal"/>
    <w:rsid w:val="0087119B"/>
    <w:pPr>
      <w:suppressAutoHyphens w:val="1"/>
      <w:spacing w:line="260" w:lineRule="atLeast"/>
      <w:ind w:left="720"/>
      <w:jc w:val="both"/>
    </w:pPr>
    <w:rPr>
      <w:rFonts w:ascii="Arial" w:hAnsi="Arial"/>
      <w:lang w:eastAsia="ar-SA"/>
    </w:rPr>
  </w:style>
  <w:style w:type="paragraph" w:styleId="TOCHeading1" w:customStyle="1">
    <w:name w:val="TOC Heading1"/>
    <w:basedOn w:val="Heading1"/>
    <w:next w:val="Normal"/>
    <w:uiPriority w:val="39"/>
    <w:semiHidden w:val="1"/>
    <w:unhideWhenUsed w:val="1"/>
    <w:qFormat w:val="1"/>
    <w:rsid w:val="0087119B"/>
    <w:pPr>
      <w:keepLines w:val="1"/>
      <w:numPr>
        <w:numId w:val="0"/>
      </w:numPr>
      <w:spacing w:after="0" w:before="480" w:line="276" w:lineRule="auto"/>
      <w:outlineLvl w:val="9"/>
    </w:pPr>
    <w:rPr>
      <w:rFonts w:ascii="Cambria" w:cs="Times New Roman" w:hAnsi="Cambria"/>
      <w:color w:val="365f91"/>
      <w:sz w:val="28"/>
      <w:szCs w:val="28"/>
    </w:rPr>
  </w:style>
  <w:style w:type="character" w:styleId="BalloonTextChar" w:customStyle="1">
    <w:name w:val="Balloon Text Char"/>
    <w:basedOn w:val="DefaultParagraphFont"/>
    <w:link w:val="BalloonText"/>
    <w:rsid w:val="0087119B"/>
    <w:rPr>
      <w:rFonts w:ascii="Tahoma" w:cs="Tahoma" w:hAnsi="Tahoma"/>
      <w:sz w:val="16"/>
      <w:szCs w:val="16"/>
    </w:rPr>
  </w:style>
  <w:style w:type="paragraph" w:styleId="Default" w:customStyle="1">
    <w:name w:val="Default"/>
    <w:rsid w:val="0087119B"/>
    <w:pPr>
      <w:autoSpaceDE w:val="0"/>
      <w:autoSpaceDN w:val="0"/>
      <w:adjustRightInd w:val="0"/>
    </w:pPr>
    <w:rPr>
      <w:color w:val="000000"/>
      <w:sz w:val="24"/>
      <w:szCs w:val="24"/>
      <w:lang w:eastAsia="en-US" w:val="en-US"/>
    </w:rPr>
  </w:style>
  <w:style w:type="paragraph" w:styleId="ListParagraph">
    <w:name w:val="List Paragraph"/>
    <w:basedOn w:val="Normal"/>
    <w:uiPriority w:val="34"/>
    <w:qFormat w:val="1"/>
    <w:rsid w:val="0087119B"/>
    <w:pPr>
      <w:ind w:left="720"/>
      <w:contextualSpacing w:val="1"/>
    </w:pPr>
  </w:style>
  <w:style w:type="character" w:styleId="Heading2Char" w:customStyle="1">
    <w:name w:val="Heading 2 Char"/>
    <w:basedOn w:val="DefaultParagraphFont"/>
    <w:link w:val="Heading2"/>
    <w:rsid w:val="004E7F8F"/>
    <w:rPr>
      <w:rFonts w:ascii="Arial" w:cs="Arial" w:hAnsi="Arial"/>
      <w:b w:val="1"/>
      <w:bCs w:val="1"/>
      <w:iCs w:val="1"/>
      <w:sz w:val="24"/>
      <w:szCs w:val="28"/>
      <w:lang w:eastAsia="en-US" w:val="en-US"/>
    </w:rPr>
  </w:style>
  <w:style w:type="character" w:styleId="Emphasis">
    <w:name w:val="Emphasis"/>
    <w:basedOn w:val="DefaultParagraphFont"/>
    <w:qFormat w:val="1"/>
    <w:rsid w:val="000C6452"/>
    <w:rPr>
      <w:i w:val="1"/>
      <w:iCs w:val="1"/>
    </w:rPr>
  </w:style>
  <w:style w:type="paragraph" w:styleId="Subtitle">
    <w:name w:val="Subtitle"/>
    <w:basedOn w:val="Normal"/>
    <w:next w:val="Normal"/>
    <w:link w:val="SubtitleChar"/>
    <w:qFormat w:val="1"/>
    <w:rsid w:val="00EA3FD1"/>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rsid w:val="00EA3FD1"/>
    <w:rPr>
      <w:rFonts w:asciiTheme="minorHAnsi" w:cstheme="minorBidi" w:eastAsiaTheme="minorEastAsia" w:hAnsiTheme="minorHAnsi"/>
      <w:color w:val="5a5a5a" w:themeColor="text1" w:themeTint="0000A5"/>
      <w:spacing w:val="15"/>
      <w:sz w:val="22"/>
      <w:szCs w:val="22"/>
      <w:lang w:eastAsia="en-US" w:val="en-US"/>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1.png"/><Relationship Id="rId21" Type="http://schemas.openxmlformats.org/officeDocument/2006/relationships/image" Target="media/image10.png"/><Relationship Id="rId24" Type="http://schemas.openxmlformats.org/officeDocument/2006/relationships/hyperlink" Target="https://www.geeksforgeeks.org/socket-programming-in-cc-handling-multiple-clients-on-server-without-multi-threading/"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eader" Target="header2.xml"/><Relationship Id="rId25" Type="http://schemas.openxmlformats.org/officeDocument/2006/relationships/hyperlink" Target="https://www.geeksforgeeks.org/vector-in-cpp-stl/" TargetMode="Externa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5.png"/><Relationship Id="rId12" Type="http://schemas.openxmlformats.org/officeDocument/2006/relationships/image" Target="media/image6.png"/><Relationship Id="rId15" Type="http://schemas.openxmlformats.org/officeDocument/2006/relationships/image" Target="media/image16.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2WpYfPcaXGDiBZaHnsWMCgV44A==">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2022-10-03T11:43:00Z</dcterms:created>
  <dc:creator>K Krithigalakshmi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0x010100E483331F1065FC478C5DE79082516813</vt:lpwstr>
  </property>
  <property fmtid="{D5CDD505-2E9C-101B-9397-08002B2CF9AE}" pid="3" name="KSOProductBuildVer">
    <vt:lpwstr>1033-11.2.0.11130</vt:lpwstr>
  </property>
  <property fmtid="{D5CDD505-2E9C-101B-9397-08002B2CF9AE}" pid="4" name="ICV">
    <vt:lpwstr>19923EF3D4C249058F031E4EDF0139FE</vt:lpwstr>
  </property>
</Properties>
</file>