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EC44" w14:textId="6DC3072E" w:rsidR="00A3740B" w:rsidRPr="00971989" w:rsidRDefault="00A3740B" w:rsidP="00971989">
      <w:pPr>
        <w:jc w:val="center"/>
        <w:rPr>
          <w:rFonts w:cs="Times New Roman"/>
          <w:szCs w:val="24"/>
        </w:rPr>
      </w:pPr>
    </w:p>
    <w:p w14:paraId="4DA10AB7" w14:textId="32481EAA" w:rsidR="00E2515E" w:rsidRPr="00971989" w:rsidRDefault="00E2515E" w:rsidP="00971989">
      <w:pPr>
        <w:jc w:val="center"/>
        <w:rPr>
          <w:rFonts w:cs="Times New Roman"/>
          <w:b/>
          <w:szCs w:val="24"/>
        </w:rPr>
      </w:pPr>
      <w:r w:rsidRPr="00971989">
        <w:rPr>
          <w:rFonts w:cs="Times New Roman"/>
          <w:b/>
          <w:szCs w:val="24"/>
        </w:rPr>
        <w:t>AETHERWRITER AI V5.0: A MULTI-LAYERED NEURAL ARCHITECTURE FOR OFFLINE GRAMMAR ERROR CORRECTION AND LINGUISTIC POLISHING</w:t>
      </w:r>
    </w:p>
    <w:p w14:paraId="5116145E" w14:textId="77777777" w:rsidR="00E2515E" w:rsidRPr="00971989" w:rsidRDefault="00E2515E" w:rsidP="00971989">
      <w:pPr>
        <w:jc w:val="center"/>
        <w:rPr>
          <w:rFonts w:cs="Times New Roman"/>
          <w:b/>
          <w:sz w:val="44"/>
        </w:rPr>
      </w:pPr>
    </w:p>
    <w:p w14:paraId="196A0CB4" w14:textId="5135838F" w:rsidR="00E2515E" w:rsidRPr="00971989" w:rsidRDefault="00E2515E" w:rsidP="00971989">
      <w:pPr>
        <w:jc w:val="center"/>
        <w:rPr>
          <w:rFonts w:cs="Times New Roman"/>
          <w:b/>
          <w:sz w:val="28"/>
        </w:rPr>
      </w:pPr>
      <w:r w:rsidRPr="00971989">
        <w:rPr>
          <w:rFonts w:cs="Times New Roman"/>
          <w:b/>
          <w:sz w:val="28"/>
        </w:rPr>
        <w:t xml:space="preserve">Faculty: </w:t>
      </w:r>
      <w:r w:rsidR="002E61ED" w:rsidRPr="002E61ED">
        <w:rPr>
          <w:rFonts w:cs="Times New Roman"/>
          <w:b/>
          <w:sz w:val="28"/>
        </w:rPr>
        <w:t xml:space="preserve">Dr </w:t>
      </w:r>
      <w:proofErr w:type="spellStart"/>
      <w:r w:rsidR="002E61ED" w:rsidRPr="002E61ED">
        <w:rPr>
          <w:rFonts w:cs="Times New Roman"/>
          <w:b/>
          <w:sz w:val="28"/>
        </w:rPr>
        <w:t>Isunuri</w:t>
      </w:r>
      <w:proofErr w:type="spellEnd"/>
      <w:r w:rsidR="002E61ED" w:rsidRPr="002E61ED">
        <w:rPr>
          <w:rFonts w:cs="Times New Roman"/>
          <w:b/>
          <w:sz w:val="28"/>
        </w:rPr>
        <w:t xml:space="preserve"> Bala </w:t>
      </w:r>
      <w:proofErr w:type="spellStart"/>
      <w:r w:rsidR="002E61ED" w:rsidRPr="002E61ED">
        <w:rPr>
          <w:rFonts w:cs="Times New Roman"/>
          <w:b/>
          <w:sz w:val="28"/>
        </w:rPr>
        <w:t>Venkateswarlu</w:t>
      </w:r>
      <w:proofErr w:type="spellEnd"/>
    </w:p>
    <w:p w14:paraId="2DC3F402" w14:textId="77777777" w:rsidR="00E2515E" w:rsidRPr="00971989" w:rsidRDefault="00E2515E" w:rsidP="00971989">
      <w:pPr>
        <w:jc w:val="center"/>
        <w:rPr>
          <w:rFonts w:cs="Times New Roman"/>
        </w:rPr>
      </w:pPr>
    </w:p>
    <w:p w14:paraId="5174B3DD" w14:textId="77777777" w:rsidR="00E2515E" w:rsidRPr="00971989" w:rsidRDefault="00E2515E" w:rsidP="00971989">
      <w:pPr>
        <w:jc w:val="center"/>
        <w:rPr>
          <w:rFonts w:cs="Times New Roman"/>
        </w:rPr>
      </w:pPr>
      <w:r w:rsidRPr="00971989">
        <w:rPr>
          <w:rFonts w:cs="Times New Roman"/>
        </w:rPr>
        <w:t>Presented by:</w:t>
      </w:r>
    </w:p>
    <w:p w14:paraId="05E68AFF" w14:textId="58F95F39" w:rsidR="00E2515E" w:rsidRPr="00971989" w:rsidRDefault="00E2515E" w:rsidP="00E123CA">
      <w:pPr>
        <w:jc w:val="center"/>
        <w:rPr>
          <w:rFonts w:cs="Times New Roman"/>
        </w:rPr>
      </w:pPr>
      <w:r w:rsidRPr="00971989">
        <w:rPr>
          <w:rFonts w:cs="Times New Roman"/>
          <w:b/>
        </w:rPr>
        <w:t>Prateek – AP23110011175</w:t>
      </w:r>
    </w:p>
    <w:p w14:paraId="4D53A738" w14:textId="67C7C206" w:rsidR="00E2515E" w:rsidRDefault="00E2515E" w:rsidP="00971989">
      <w:pPr>
        <w:jc w:val="center"/>
        <w:rPr>
          <w:rFonts w:cs="Times New Roman"/>
          <w:b/>
        </w:rPr>
      </w:pPr>
      <w:proofErr w:type="spellStart"/>
      <w:r w:rsidRPr="00971989">
        <w:rPr>
          <w:rFonts w:cs="Times New Roman"/>
          <w:b/>
        </w:rPr>
        <w:t>Srinadh</w:t>
      </w:r>
      <w:proofErr w:type="spellEnd"/>
      <w:r w:rsidRPr="00971989">
        <w:rPr>
          <w:rFonts w:cs="Times New Roman"/>
          <w:b/>
        </w:rPr>
        <w:t xml:space="preserve"> – AP23110011</w:t>
      </w:r>
      <w:r w:rsidRPr="00971989">
        <w:rPr>
          <w:rFonts w:cs="Times New Roman"/>
          <w:noProof/>
        </w:rPr>
        <w:drawing>
          <wp:anchor distT="0" distB="0" distL="114300" distR="114300" simplePos="0" relativeHeight="251664896" behindDoc="1" locked="0" layoutInCell="1" allowOverlap="1" wp14:anchorId="76855930" wp14:editId="74BB78B3">
            <wp:simplePos x="0" y="0"/>
            <wp:positionH relativeFrom="margin">
              <wp:posOffset>1620078</wp:posOffset>
            </wp:positionH>
            <wp:positionV relativeFrom="page">
              <wp:posOffset>2312366</wp:posOffset>
            </wp:positionV>
            <wp:extent cx="2559685" cy="2425700"/>
            <wp:effectExtent l="0" t="0" r="0" b="0"/>
            <wp:wrapTopAndBottom/>
            <wp:docPr id="418862915" name="Picture 7"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RM University, Andhra Pradesh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9685" cy="2425700"/>
                    </a:xfrm>
                    <a:prstGeom prst="rect">
                      <a:avLst/>
                    </a:prstGeom>
                    <a:noFill/>
                    <a:ln>
                      <a:noFill/>
                    </a:ln>
                  </pic:spPr>
                </pic:pic>
              </a:graphicData>
            </a:graphic>
          </wp:anchor>
        </w:drawing>
      </w:r>
      <w:r w:rsidRPr="00971989">
        <w:rPr>
          <w:rFonts w:cs="Times New Roman"/>
          <w:b/>
        </w:rPr>
        <w:t>171</w:t>
      </w:r>
    </w:p>
    <w:p w14:paraId="1A5F6E5A" w14:textId="4B8F4934" w:rsidR="00C87FB1" w:rsidRDefault="00C87FB1" w:rsidP="00971989">
      <w:pPr>
        <w:jc w:val="center"/>
        <w:rPr>
          <w:rFonts w:cs="Times New Roman"/>
          <w:b/>
        </w:rPr>
      </w:pPr>
      <w:r>
        <w:rPr>
          <w:rFonts w:cs="Times New Roman"/>
          <w:b/>
        </w:rPr>
        <w:t xml:space="preserve">Jyoshna </w:t>
      </w:r>
      <w:r w:rsidRPr="00971989">
        <w:rPr>
          <w:rFonts w:cs="Times New Roman"/>
          <w:b/>
        </w:rPr>
        <w:t>–</w:t>
      </w:r>
      <w:r>
        <w:rPr>
          <w:rFonts w:cs="Times New Roman"/>
          <w:b/>
        </w:rPr>
        <w:t xml:space="preserve"> AP2310011145</w:t>
      </w:r>
    </w:p>
    <w:p w14:paraId="1606B55E" w14:textId="378195BD" w:rsidR="00C87FB1" w:rsidRDefault="00C87FB1" w:rsidP="00971989">
      <w:pPr>
        <w:jc w:val="center"/>
        <w:rPr>
          <w:rFonts w:cs="Times New Roman"/>
          <w:b/>
        </w:rPr>
      </w:pPr>
      <w:r>
        <w:rPr>
          <w:rFonts w:cs="Times New Roman"/>
          <w:b/>
        </w:rPr>
        <w:t xml:space="preserve">Lahari </w:t>
      </w:r>
      <w:r w:rsidRPr="00971989">
        <w:rPr>
          <w:rFonts w:cs="Times New Roman"/>
          <w:b/>
        </w:rPr>
        <w:t>–</w:t>
      </w:r>
      <w:r>
        <w:rPr>
          <w:rFonts w:cs="Times New Roman"/>
          <w:b/>
        </w:rPr>
        <w:t xml:space="preserve"> AP23110011034</w:t>
      </w:r>
    </w:p>
    <w:p w14:paraId="7D429CDD" w14:textId="6265C1D6" w:rsidR="00C87FB1" w:rsidRDefault="00C87FB1" w:rsidP="00971989">
      <w:pPr>
        <w:jc w:val="center"/>
        <w:rPr>
          <w:rFonts w:cs="Times New Roman"/>
          <w:b/>
        </w:rPr>
      </w:pPr>
      <w:r>
        <w:rPr>
          <w:rFonts w:cs="Times New Roman"/>
          <w:b/>
        </w:rPr>
        <w:t xml:space="preserve">Abhinay </w:t>
      </w:r>
      <w:r w:rsidRPr="00971989">
        <w:rPr>
          <w:rFonts w:cs="Times New Roman"/>
          <w:b/>
        </w:rPr>
        <w:t>–</w:t>
      </w:r>
      <w:r>
        <w:rPr>
          <w:rFonts w:cs="Times New Roman"/>
          <w:b/>
        </w:rPr>
        <w:t xml:space="preserve"> AP2310010999</w:t>
      </w:r>
    </w:p>
    <w:p w14:paraId="093045D8" w14:textId="68B82C7D" w:rsidR="00C87FB1" w:rsidRPr="00971989" w:rsidRDefault="00C87FB1" w:rsidP="00971989">
      <w:pPr>
        <w:jc w:val="center"/>
        <w:rPr>
          <w:rFonts w:cs="Times New Roman"/>
        </w:rPr>
      </w:pPr>
      <w:r>
        <w:rPr>
          <w:rFonts w:cs="Times New Roman"/>
          <w:b/>
        </w:rPr>
        <w:t xml:space="preserve">Harshit </w:t>
      </w:r>
      <w:r w:rsidRPr="00971989">
        <w:rPr>
          <w:rFonts w:cs="Times New Roman"/>
          <w:b/>
        </w:rPr>
        <w:t>–</w:t>
      </w:r>
      <w:r>
        <w:rPr>
          <w:rFonts w:cs="Times New Roman"/>
          <w:b/>
        </w:rPr>
        <w:t xml:space="preserve"> AP23110011193</w:t>
      </w:r>
    </w:p>
    <w:p w14:paraId="65C41FD8" w14:textId="77777777" w:rsidR="00CE28BB" w:rsidRDefault="00CE28BB" w:rsidP="00971989">
      <w:pPr>
        <w:pStyle w:val="Heading1"/>
        <w:jc w:val="both"/>
        <w:rPr>
          <w:rFonts w:ascii="Times New Roman" w:hAnsi="Times New Roman" w:cs="Times New Roman"/>
          <w:sz w:val="32"/>
        </w:rPr>
      </w:pPr>
    </w:p>
    <w:p w14:paraId="3315E792" w14:textId="77777777" w:rsidR="00E6494C" w:rsidRDefault="00E6494C" w:rsidP="00971989">
      <w:pPr>
        <w:pStyle w:val="Heading1"/>
        <w:jc w:val="both"/>
        <w:rPr>
          <w:rFonts w:ascii="Times New Roman" w:hAnsi="Times New Roman" w:cs="Times New Roman"/>
          <w:sz w:val="32"/>
        </w:rPr>
      </w:pPr>
    </w:p>
    <w:p w14:paraId="477519FD" w14:textId="216ECF5D"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Table of Contents</w:t>
      </w:r>
    </w:p>
    <w:p w14:paraId="7272CAE2" w14:textId="67D9EAC4" w:rsidR="00A3740B" w:rsidRPr="00971989" w:rsidRDefault="00000000" w:rsidP="00971989">
      <w:pPr>
        <w:jc w:val="both"/>
        <w:rPr>
          <w:rFonts w:cs="Times New Roman"/>
        </w:rPr>
      </w:pPr>
      <w:r w:rsidRPr="00971989">
        <w:rPr>
          <w:rFonts w:cs="Times New Roman"/>
        </w:rPr>
        <w:t>1. Introduction...................................................................................................</w:t>
      </w:r>
      <w:r w:rsidR="00B87BD7">
        <w:rPr>
          <w:rFonts w:cs="Times New Roman"/>
        </w:rPr>
        <w:t>3</w:t>
      </w:r>
    </w:p>
    <w:p w14:paraId="38DE4759" w14:textId="77777777" w:rsidR="00A3740B" w:rsidRPr="00971989" w:rsidRDefault="00000000" w:rsidP="00971989">
      <w:pPr>
        <w:jc w:val="both"/>
        <w:rPr>
          <w:rFonts w:cs="Times New Roman"/>
        </w:rPr>
      </w:pPr>
      <w:r w:rsidRPr="00971989">
        <w:rPr>
          <w:rFonts w:cs="Times New Roman"/>
        </w:rPr>
        <w:t>2. Background Study............................................................................................3</w:t>
      </w:r>
    </w:p>
    <w:p w14:paraId="4263F5ED" w14:textId="77777777" w:rsidR="00A3740B" w:rsidRPr="00971989" w:rsidRDefault="00000000" w:rsidP="00971989">
      <w:pPr>
        <w:jc w:val="both"/>
        <w:rPr>
          <w:rFonts w:cs="Times New Roman"/>
        </w:rPr>
      </w:pPr>
      <w:r w:rsidRPr="00971989">
        <w:rPr>
          <w:rFonts w:cs="Times New Roman"/>
        </w:rPr>
        <w:t>3. Problem Statement..........................................................................................4</w:t>
      </w:r>
    </w:p>
    <w:p w14:paraId="0FDE61B6" w14:textId="458F834A" w:rsidR="00A3740B" w:rsidRPr="00971989" w:rsidRDefault="00000000" w:rsidP="00971989">
      <w:pPr>
        <w:jc w:val="both"/>
        <w:rPr>
          <w:rFonts w:cs="Times New Roman"/>
        </w:rPr>
      </w:pPr>
      <w:r w:rsidRPr="00971989">
        <w:rPr>
          <w:rFonts w:cs="Times New Roman"/>
        </w:rPr>
        <w:t>4. Proposed System............................................................................................</w:t>
      </w:r>
      <w:r w:rsidR="00B87BD7">
        <w:rPr>
          <w:rFonts w:cs="Times New Roman"/>
        </w:rPr>
        <w:t>4</w:t>
      </w:r>
    </w:p>
    <w:p w14:paraId="61574A13" w14:textId="4EFF3475" w:rsidR="00A3740B" w:rsidRPr="00971989" w:rsidRDefault="00000000" w:rsidP="00971989">
      <w:pPr>
        <w:jc w:val="both"/>
        <w:rPr>
          <w:rFonts w:cs="Times New Roman"/>
        </w:rPr>
      </w:pPr>
      <w:r w:rsidRPr="00971989">
        <w:rPr>
          <w:rFonts w:cs="Times New Roman"/>
        </w:rPr>
        <w:t>5. Algorithms Involved.........................................................................................</w:t>
      </w:r>
      <w:r w:rsidR="00B87BD7">
        <w:rPr>
          <w:rFonts w:cs="Times New Roman"/>
        </w:rPr>
        <w:t>5</w:t>
      </w:r>
    </w:p>
    <w:p w14:paraId="6CC19543" w14:textId="3256DC72" w:rsidR="00A3740B" w:rsidRPr="00971989" w:rsidRDefault="00000000" w:rsidP="00971989">
      <w:pPr>
        <w:jc w:val="both"/>
        <w:rPr>
          <w:rFonts w:cs="Times New Roman"/>
        </w:rPr>
      </w:pPr>
      <w:r w:rsidRPr="00971989">
        <w:rPr>
          <w:rFonts w:cs="Times New Roman"/>
        </w:rPr>
        <w:t xml:space="preserve">   5.1 Layer 1: Heuristic Regex Core....................................................................</w:t>
      </w:r>
      <w:r w:rsidR="00B87BD7">
        <w:rPr>
          <w:rFonts w:cs="Times New Roman"/>
        </w:rPr>
        <w:t>5</w:t>
      </w:r>
    </w:p>
    <w:p w14:paraId="59882DCA" w14:textId="2EE4573F" w:rsidR="00A3740B" w:rsidRPr="00971989" w:rsidRDefault="00000000" w:rsidP="00971989">
      <w:pPr>
        <w:jc w:val="both"/>
        <w:rPr>
          <w:rFonts w:cs="Times New Roman"/>
        </w:rPr>
      </w:pPr>
      <w:r w:rsidRPr="00971989">
        <w:rPr>
          <w:rFonts w:cs="Times New Roman"/>
        </w:rPr>
        <w:t xml:space="preserve">   5.2 Layer 2: Neural ML Ensemble....................................................................</w:t>
      </w:r>
      <w:r w:rsidR="00B87BD7">
        <w:rPr>
          <w:rFonts w:cs="Times New Roman"/>
        </w:rPr>
        <w:t>7</w:t>
      </w:r>
    </w:p>
    <w:p w14:paraId="5851815D" w14:textId="5C5F178C" w:rsidR="00A3740B" w:rsidRPr="00971989" w:rsidRDefault="00000000" w:rsidP="00971989">
      <w:pPr>
        <w:jc w:val="both"/>
        <w:rPr>
          <w:rFonts w:cs="Times New Roman"/>
        </w:rPr>
      </w:pPr>
      <w:r w:rsidRPr="00971989">
        <w:rPr>
          <w:rFonts w:cs="Times New Roman"/>
        </w:rPr>
        <w:t xml:space="preserve">   5.3 Layer 3: NLP POS Linguistic Logic...........................................................</w:t>
      </w:r>
      <w:r w:rsidR="00B87BD7">
        <w:rPr>
          <w:rFonts w:cs="Times New Roman"/>
        </w:rPr>
        <w:t>9</w:t>
      </w:r>
    </w:p>
    <w:p w14:paraId="49DCA49A" w14:textId="614863C8" w:rsidR="00A3740B" w:rsidRPr="00971989" w:rsidRDefault="00000000" w:rsidP="00971989">
      <w:pPr>
        <w:jc w:val="both"/>
        <w:rPr>
          <w:rFonts w:cs="Times New Roman"/>
        </w:rPr>
      </w:pPr>
      <w:r w:rsidRPr="00971989">
        <w:rPr>
          <w:rFonts w:cs="Times New Roman"/>
        </w:rPr>
        <w:t xml:space="preserve">   5.4 Layer 4: Deep Semantic T5 Transformer..................................................1</w:t>
      </w:r>
      <w:r w:rsidR="00B87BD7">
        <w:rPr>
          <w:rFonts w:cs="Times New Roman"/>
        </w:rPr>
        <w:t>1</w:t>
      </w:r>
    </w:p>
    <w:p w14:paraId="30A37D4A" w14:textId="07564153" w:rsidR="00A3740B" w:rsidRPr="00971989" w:rsidRDefault="00000000" w:rsidP="00971989">
      <w:pPr>
        <w:jc w:val="both"/>
        <w:rPr>
          <w:rFonts w:cs="Times New Roman"/>
        </w:rPr>
      </w:pPr>
      <w:r w:rsidRPr="00971989">
        <w:rPr>
          <w:rFonts w:cs="Times New Roman"/>
        </w:rPr>
        <w:t xml:space="preserve">   5.5 Layer 5: Performance Cache Engine.........................................................1</w:t>
      </w:r>
      <w:r w:rsidR="00B87BD7">
        <w:rPr>
          <w:rFonts w:cs="Times New Roman"/>
        </w:rPr>
        <w:t>3</w:t>
      </w:r>
    </w:p>
    <w:p w14:paraId="0B0A5574" w14:textId="2108D150" w:rsidR="00A3740B" w:rsidRPr="00971989" w:rsidRDefault="00000000" w:rsidP="00971989">
      <w:pPr>
        <w:jc w:val="both"/>
        <w:rPr>
          <w:rFonts w:cs="Times New Roman"/>
        </w:rPr>
      </w:pPr>
      <w:r w:rsidRPr="00971989">
        <w:rPr>
          <w:rFonts w:cs="Times New Roman"/>
        </w:rPr>
        <w:t>6. Hardware and Software Specifications...........................................................1</w:t>
      </w:r>
      <w:r w:rsidR="00B87BD7">
        <w:rPr>
          <w:rFonts w:cs="Times New Roman"/>
        </w:rPr>
        <w:t>5</w:t>
      </w:r>
    </w:p>
    <w:p w14:paraId="267D0741" w14:textId="027D5A40" w:rsidR="00A3740B" w:rsidRPr="00971989" w:rsidRDefault="00000000" w:rsidP="00971989">
      <w:pPr>
        <w:jc w:val="both"/>
        <w:rPr>
          <w:rFonts w:cs="Times New Roman"/>
        </w:rPr>
      </w:pPr>
      <w:r w:rsidRPr="00971989">
        <w:rPr>
          <w:rFonts w:cs="Times New Roman"/>
        </w:rPr>
        <w:t>7. Algorithm Comparison....................................................................................1</w:t>
      </w:r>
      <w:r w:rsidR="00B87BD7">
        <w:rPr>
          <w:rFonts w:cs="Times New Roman"/>
        </w:rPr>
        <w:t>5</w:t>
      </w:r>
    </w:p>
    <w:p w14:paraId="258C005D" w14:textId="68ECE84B" w:rsidR="00A3740B" w:rsidRPr="00971989" w:rsidRDefault="00000000" w:rsidP="00971989">
      <w:pPr>
        <w:jc w:val="both"/>
        <w:rPr>
          <w:rFonts w:cs="Times New Roman"/>
        </w:rPr>
      </w:pPr>
      <w:r w:rsidRPr="00971989">
        <w:rPr>
          <w:rFonts w:cs="Times New Roman"/>
        </w:rPr>
        <w:t>8. Output Images................................................................................................1</w:t>
      </w:r>
      <w:r w:rsidR="00B87BD7">
        <w:rPr>
          <w:rFonts w:cs="Times New Roman"/>
        </w:rPr>
        <w:t>6</w:t>
      </w:r>
    </w:p>
    <w:p w14:paraId="06F6A8A9" w14:textId="11A580EA" w:rsidR="00A3740B" w:rsidRPr="00971989" w:rsidRDefault="00000000" w:rsidP="00971989">
      <w:pPr>
        <w:jc w:val="both"/>
        <w:rPr>
          <w:rFonts w:cs="Times New Roman"/>
        </w:rPr>
      </w:pPr>
      <w:r w:rsidRPr="00971989">
        <w:rPr>
          <w:rFonts w:cs="Times New Roman"/>
        </w:rPr>
        <w:t>9. Conclusion......................................................................................................</w:t>
      </w:r>
      <w:r w:rsidR="00B87BD7">
        <w:rPr>
          <w:rFonts w:cs="Times New Roman"/>
        </w:rPr>
        <w:t>18</w:t>
      </w:r>
    </w:p>
    <w:p w14:paraId="3FB109B3" w14:textId="77777777" w:rsidR="00A3740B" w:rsidRPr="00971989" w:rsidRDefault="00000000" w:rsidP="00971989">
      <w:pPr>
        <w:jc w:val="both"/>
        <w:rPr>
          <w:rFonts w:cs="Times New Roman"/>
        </w:rPr>
      </w:pPr>
      <w:r w:rsidRPr="00971989">
        <w:rPr>
          <w:rFonts w:cs="Times New Roman"/>
        </w:rPr>
        <w:br w:type="page"/>
      </w:r>
    </w:p>
    <w:p w14:paraId="05CDFB9C"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1. Introduction</w:t>
      </w:r>
    </w:p>
    <w:p w14:paraId="4A3A5282" w14:textId="77777777" w:rsidR="00A3740B" w:rsidRPr="00971989" w:rsidRDefault="00000000" w:rsidP="00971989">
      <w:pPr>
        <w:jc w:val="both"/>
        <w:rPr>
          <w:rFonts w:cs="Times New Roman"/>
        </w:rPr>
      </w:pPr>
      <w:r w:rsidRPr="00971989">
        <w:rPr>
          <w:rFonts w:cs="Times New Roman"/>
        </w:rPr>
        <w:t>AetherWriter AI V5.0 represents a significant leap forward in the field of localized Natural Language Processing (NLP). Our system is designed to provide professional-grade grammar correction, stylistic enhancement, and linguistic analysis entirely on a user's local hardware. The digital age has seen an explosion of writing tools like Grammarly and ProWritingAid, but these tools share a common fundamental limitation: they require a constant internet connection and involve the transmission of sensitive user data to remote cloud servers. This raises critical concerns regarding data privacy, intellectual property protection, and service reliability in low-bandwidth environments.</w:t>
      </w:r>
    </w:p>
    <w:p w14:paraId="3A7C1FF7" w14:textId="77777777" w:rsidR="00A3740B" w:rsidRPr="00971989" w:rsidRDefault="00000000" w:rsidP="00971989">
      <w:pPr>
        <w:jc w:val="both"/>
        <w:rPr>
          <w:rFonts w:cs="Times New Roman"/>
        </w:rPr>
      </w:pPr>
      <w:r w:rsidRPr="00971989">
        <w:rPr>
          <w:rFonts w:cs="Times New Roman"/>
        </w:rPr>
        <w:t>AetherWriter solves these challenges by implementing a 'Deterministic-to-Generative' hybrid architecture. Rather than relying on a single, massive model, our system utilizes five independent but interconnected layers. These layers range from rigid, high-precision heuristic rules to fluid, deep-learning generative transformers. By chaining these technologies, we achieve a level of performance that mirrors state-of-the-art cloud services while maintaining 100% offline availability. The system is particularly targeted at academic researchers, legal professionals, and corporate environments where privacy is non-negotiable.</w:t>
      </w:r>
    </w:p>
    <w:p w14:paraId="46E31F4C"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2. Background Study</w:t>
      </w:r>
    </w:p>
    <w:p w14:paraId="123474EA" w14:textId="77777777" w:rsidR="00A3740B" w:rsidRPr="00971989" w:rsidRDefault="00000000" w:rsidP="00971989">
      <w:pPr>
        <w:jc w:val="both"/>
        <w:rPr>
          <w:rFonts w:cs="Times New Roman"/>
        </w:rPr>
      </w:pPr>
      <w:r w:rsidRPr="00971989">
        <w:rPr>
          <w:rFonts w:cs="Times New Roman"/>
        </w:rPr>
        <w:t>The history of Grammar Error Correction (GEC) has transitioned through three major phases. The early 1990s and 2000s were dominated by Rule-Based systems, which used complex hand-written grammars and lexicons to identify errors. While these systems offered high precision, they suffered from low recall—missing many errors that didn't fit the rigid rules. The second phase, starting in the 2010s, introduced Statistical Machine Learning models, such as N-Gram models and Support Vector Machines (SVM). These models learned patterns from large datasets but lacked a deep understanding of semantic context.</w:t>
      </w:r>
    </w:p>
    <w:p w14:paraId="0175E15F" w14:textId="77777777" w:rsidR="00A3740B" w:rsidRPr="00971989" w:rsidRDefault="00000000" w:rsidP="00971989">
      <w:pPr>
        <w:jc w:val="both"/>
        <w:rPr>
          <w:rFonts w:cs="Times New Roman"/>
        </w:rPr>
      </w:pPr>
      <w:r w:rsidRPr="00971989">
        <w:rPr>
          <w:rFonts w:cs="Times New Roman"/>
        </w:rPr>
        <w:t>The current phase is dominated by Deep Learning and Large Language Models (LLMs). Architecture like the Transformer, introduced by Google in 2017, has revolutionized the field by using 'Self-Attention' mechanisms to understand the relationship between words regardless of their distance in a sentence. However, the computational requirements for these models often make local deployment difficult. AetherWriter builds upon the latest research in 'Model Distillation' and 'Hybrid Pipeline Engineering' to bring the power of Transformers to local hardware. By using a T5-base model fine-tuned specifically for grammar correction, and preceding it with faster heuristic layers, we provide a solution that is both deep and efficient.</w:t>
      </w:r>
    </w:p>
    <w:p w14:paraId="22539B02"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3. Problem Statement</w:t>
      </w:r>
    </w:p>
    <w:p w14:paraId="7C6E569E" w14:textId="77777777" w:rsidR="00A3740B" w:rsidRPr="00971989" w:rsidRDefault="00000000" w:rsidP="00971989">
      <w:pPr>
        <w:jc w:val="both"/>
        <w:rPr>
          <w:rFonts w:cs="Times New Roman"/>
        </w:rPr>
      </w:pPr>
      <w:r w:rsidRPr="00971989">
        <w:rPr>
          <w:rFonts w:cs="Times New Roman"/>
        </w:rPr>
        <w:t>Modern writers face a central dilemma: trust a powerful cloud-based AI with their private, unpublished work, or settle for simplistic, dictionary-based offline spellcheckers. Traditional offline tools fail to detect contextual errors (e.g., 'there' vs 'their' or 'affect' vs 'effect') and are completely incapable of rephrasing clunky or ungrammatical sentences. On the other hand, corporate data policies often prohibit the use of cloud AI to prevent the leakage of sensitive internal memos or research data.</w:t>
      </w:r>
    </w:p>
    <w:p w14:paraId="2FFDEE43" w14:textId="77777777" w:rsidR="00A3740B" w:rsidRPr="00971989" w:rsidRDefault="00000000" w:rsidP="00971989">
      <w:pPr>
        <w:jc w:val="both"/>
        <w:rPr>
          <w:rFonts w:cs="Times New Roman"/>
        </w:rPr>
      </w:pPr>
      <w:r w:rsidRPr="00971989">
        <w:rPr>
          <w:rFonts w:cs="Times New Roman"/>
        </w:rPr>
        <w:t>Furthermore, most AI models are not optimized for real-time editing. As a user types, scanning the entire document repeatedly leads to CPU exhaustion and UI lag. AetherWriter addresses these multi-faceted problems by: 1) Providing a 100% offline, local-first neural engine; 2) Implementing a multi-layered pipeline to handle both simple rule-based errors and deep semantic issues; 3) Solving the performance bottleneck through a custom LRU (Least Recently Used) caching mechanism and parallel processing, ensuring zero-lag typing even on standard laptop hardware.</w:t>
      </w:r>
    </w:p>
    <w:p w14:paraId="3BAA5024"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4. Proposed System</w:t>
      </w:r>
    </w:p>
    <w:p w14:paraId="0FD139B7" w14:textId="77777777" w:rsidR="00A3740B" w:rsidRPr="00971989" w:rsidRDefault="00000000" w:rsidP="00971989">
      <w:pPr>
        <w:jc w:val="both"/>
        <w:rPr>
          <w:rFonts w:cs="Times New Roman"/>
        </w:rPr>
      </w:pPr>
      <w:r w:rsidRPr="00971989">
        <w:rPr>
          <w:rFonts w:cs="Times New Roman"/>
        </w:rPr>
        <w:t xml:space="preserve">AetherWriter AI V5.0 is proposed as a comprehensive, modular writing assistant. The system is architected as a five-layer neural pipeline. When a user inputs text, it is first split into semantic units (sentences). Each sentence flows through the following stages: </w:t>
      </w:r>
    </w:p>
    <w:p w14:paraId="689FE3A4" w14:textId="77777777" w:rsidR="00A3740B" w:rsidRPr="00971989" w:rsidRDefault="00000000" w:rsidP="00971989">
      <w:pPr>
        <w:jc w:val="both"/>
        <w:rPr>
          <w:rFonts w:cs="Times New Roman"/>
        </w:rPr>
      </w:pPr>
      <w:r w:rsidRPr="00971989">
        <w:rPr>
          <w:rFonts w:cs="Times New Roman"/>
        </w:rPr>
        <w:t>Layer 1 (Heuristic Core) uses 65+ hand-crafted regex rules to identify common academic and grammar errors with 100% certainty. Layer 2 (Neural ML Ensemble) utilizes a Random Forest classifier on TF-IDF character N-grams to detect structural anomalies. Layer 3 (NLP Linguistic Logic) employs NLTK for Part-of-Speech tagging to verify complex Subject-Verb agreement rules. Layer 4 (Deep Semantic T5 Transformer) acts as the ultimate corrector, rephrasing sentences using a generative approach. Finally, Layer 5 (Caching Engine) ensures that redundant work is never performed, providing instant responses for previously analyzed text.</w:t>
      </w:r>
    </w:p>
    <w:p w14:paraId="58ECF354" w14:textId="77777777" w:rsidR="00A3740B" w:rsidRPr="00971989" w:rsidRDefault="00000000" w:rsidP="00971989">
      <w:pPr>
        <w:jc w:val="both"/>
        <w:rPr>
          <w:rFonts w:cs="Times New Roman"/>
        </w:rPr>
      </w:pPr>
      <w:r w:rsidRPr="00971989">
        <w:rPr>
          <w:rFonts w:cs="Times New Roman"/>
        </w:rPr>
        <w:t>The system is wrapped in a high-performance REST API built with FastAPI, allowing it to serve a modern React frontend with sub-millisecond responsiveness for cached hits. This 'layered defense' approach ensures that the most computationally expensive models are only invoked when necessary, maximizing both speed and accuracy.</w:t>
      </w:r>
    </w:p>
    <w:p w14:paraId="153FB4CF" w14:textId="77777777" w:rsidR="00A3740B" w:rsidRPr="00971989" w:rsidRDefault="00000000" w:rsidP="00971989">
      <w:pPr>
        <w:jc w:val="both"/>
        <w:rPr>
          <w:rFonts w:cs="Times New Roman"/>
        </w:rPr>
      </w:pPr>
      <w:r w:rsidRPr="00971989">
        <w:rPr>
          <w:rFonts w:cs="Times New Roman"/>
        </w:rPr>
        <w:br w:type="page"/>
      </w:r>
    </w:p>
    <w:p w14:paraId="48083421"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5. Algorithms Involved</w:t>
      </w:r>
    </w:p>
    <w:p w14:paraId="7DC4A209"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5.1 Layer 1: Heuristic Regex Core (Deterministic Rule Engine)</w:t>
      </w:r>
    </w:p>
    <w:p w14:paraId="7B89417B" w14:textId="77777777" w:rsidR="00A3740B" w:rsidRPr="00971989" w:rsidRDefault="00000000" w:rsidP="00971989">
      <w:pPr>
        <w:jc w:val="both"/>
        <w:rPr>
          <w:rFonts w:cs="Times New Roman"/>
        </w:rPr>
      </w:pPr>
      <w:r w:rsidRPr="00971989">
        <w:rPr>
          <w:rFonts w:cs="Times New Roman"/>
          <w:b/>
        </w:rPr>
        <w:t>Theory</w:t>
      </w:r>
    </w:p>
    <w:p w14:paraId="5BA20298" w14:textId="77777777" w:rsidR="00A3740B" w:rsidRPr="00971989" w:rsidRDefault="00000000" w:rsidP="00971989">
      <w:pPr>
        <w:jc w:val="both"/>
        <w:rPr>
          <w:rFonts w:cs="Times New Roman"/>
        </w:rPr>
      </w:pPr>
      <w:r w:rsidRPr="00971989">
        <w:rPr>
          <w:rFonts w:cs="Times New Roman"/>
        </w:rPr>
        <w:t>The Heuristic Regex Core is the first line of defense in the AetherWriter pipeline. It is based on the principle of Deterministic Finite Automata (DFA). In linguistic error detection, rules that are 100% certain—such as the capitalization of the first letter of a sentence or the spelling of specific academic terms—should not be delegated to probabilistic models like Neural Networks. Probabilistic models can 'hallucinate' or miss obvious errors that a simple pattern-match would catch instantly.</w:t>
      </w:r>
      <w:r w:rsidRPr="00971989">
        <w:rPr>
          <w:rFonts w:cs="Times New Roman"/>
        </w:rPr>
        <w:br/>
      </w:r>
      <w:r w:rsidRPr="00971989">
        <w:rPr>
          <w:rFonts w:cs="Times New Roman"/>
        </w:rPr>
        <w:br/>
        <w:t>This layer uses a curated library of over 65 sophisticated regular expressions. These patterns are designed using 'Lookaround' assertions and 'Word Boundaries' to prevent false positives. For example, the pattern r'\bwe drives\b' will only match the specific grammatical error and not words like 'screwdrives'. This layer ensures that the most common errors are fixed with zero computational overhead and extreme precision.</w:t>
      </w:r>
    </w:p>
    <w:p w14:paraId="714A653F" w14:textId="77777777" w:rsidR="00A3740B" w:rsidRPr="00971989" w:rsidRDefault="00000000" w:rsidP="00971989">
      <w:pPr>
        <w:jc w:val="both"/>
        <w:rPr>
          <w:rFonts w:cs="Times New Roman"/>
        </w:rPr>
      </w:pPr>
      <w:r w:rsidRPr="00971989">
        <w:rPr>
          <w:rFonts w:cs="Times New Roman"/>
          <w:b/>
        </w:rPr>
        <w:t>Algorithm Steps</w:t>
      </w:r>
    </w:p>
    <w:p w14:paraId="4E1B0E88" w14:textId="77777777" w:rsidR="00A3740B" w:rsidRPr="00971989" w:rsidRDefault="00000000" w:rsidP="00624873">
      <w:pPr>
        <w:rPr>
          <w:rFonts w:cs="Times New Roman"/>
        </w:rPr>
      </w:pPr>
      <w:r w:rsidRPr="00971989">
        <w:rPr>
          <w:rFonts w:cs="Times New Roman"/>
        </w:rPr>
        <w:t>1. Receive the input sentence from the preprocessing module.</w:t>
      </w:r>
      <w:r w:rsidRPr="00971989">
        <w:rPr>
          <w:rFonts w:cs="Times New Roman"/>
        </w:rPr>
        <w:br/>
        <w:t>2. Strip leading and trailing whitespace and perform basic normalization.</w:t>
      </w:r>
      <w:r w:rsidRPr="00971989">
        <w:rPr>
          <w:rFonts w:cs="Times New Roman"/>
        </w:rPr>
        <w:br/>
        <w:t>3. Loop through the internal Rule Dictionary containing 65+ pre-defined patterns.</w:t>
      </w:r>
      <w:r w:rsidRPr="00971989">
        <w:rPr>
          <w:rFonts w:cs="Times New Roman"/>
        </w:rPr>
        <w:br/>
        <w:t xml:space="preserve">4. For each rule: Execute </w:t>
      </w:r>
      <w:proofErr w:type="gramStart"/>
      <w:r w:rsidRPr="00971989">
        <w:rPr>
          <w:rFonts w:cs="Times New Roman"/>
        </w:rPr>
        <w:t>re.search</w:t>
      </w:r>
      <w:proofErr w:type="gramEnd"/>
      <w:r w:rsidRPr="00971989">
        <w:rPr>
          <w:rFonts w:cs="Times New Roman"/>
        </w:rPr>
        <w:t>() to find a match.</w:t>
      </w:r>
      <w:r w:rsidRPr="00971989">
        <w:rPr>
          <w:rFonts w:cs="Times New Roman"/>
        </w:rPr>
        <w:br/>
        <w:t>5. If a match is found: Record the error type and apply the pre-defined replacement.</w:t>
      </w:r>
      <w:r w:rsidRPr="00971989">
        <w:rPr>
          <w:rFonts w:cs="Times New Roman"/>
        </w:rPr>
        <w:br/>
        <w:t>6. If multiple errors are found in one sentence: Apply corrections sequentially.</w:t>
      </w:r>
      <w:r w:rsidRPr="00971989">
        <w:rPr>
          <w:rFonts w:cs="Times New Roman"/>
        </w:rPr>
        <w:br/>
        <w:t>7. Pass the corrected string (if any) to Layer 2 for further structural analysis.</w:t>
      </w:r>
    </w:p>
    <w:p w14:paraId="7F095FED" w14:textId="77777777" w:rsidR="00A3740B" w:rsidRPr="00971989" w:rsidRDefault="00000000" w:rsidP="00971989">
      <w:pPr>
        <w:jc w:val="both"/>
        <w:rPr>
          <w:rFonts w:cs="Times New Roman"/>
        </w:rPr>
      </w:pPr>
      <w:r w:rsidRPr="00971989">
        <w:rPr>
          <w:rFonts w:cs="Times New Roman"/>
        </w:rPr>
        <w:t>Pseudocode</w:t>
      </w:r>
    </w:p>
    <w:p w14:paraId="25B21636" w14:textId="77777777" w:rsidR="00A3740B" w:rsidRPr="00971989" w:rsidRDefault="00000000" w:rsidP="00971989">
      <w:pPr>
        <w:rPr>
          <w:rFonts w:cs="Times New Roman"/>
        </w:rPr>
      </w:pPr>
      <w:r w:rsidRPr="00971989">
        <w:rPr>
          <w:rFonts w:cs="Times New Roman"/>
        </w:rPr>
        <w:t>FUNCTION HeuristicScanner(sentence):</w:t>
      </w:r>
      <w:r w:rsidRPr="00971989">
        <w:rPr>
          <w:rFonts w:cs="Times New Roman"/>
        </w:rPr>
        <w:br/>
        <w:t xml:space="preserve">    FOR EACH rule IN RegexRuleList:</w:t>
      </w:r>
      <w:r w:rsidRPr="00971989">
        <w:rPr>
          <w:rFonts w:cs="Times New Roman"/>
        </w:rPr>
        <w:br/>
        <w:t xml:space="preserve">        IF </w:t>
      </w:r>
      <w:proofErr w:type="gramStart"/>
      <w:r w:rsidRPr="00971989">
        <w:rPr>
          <w:rFonts w:cs="Times New Roman"/>
        </w:rPr>
        <w:t>match(rule.pattern</w:t>
      </w:r>
      <w:proofErr w:type="gramEnd"/>
      <w:r w:rsidRPr="00971989">
        <w:rPr>
          <w:rFonts w:cs="Times New Roman"/>
        </w:rPr>
        <w:t>, sentence):</w:t>
      </w:r>
      <w:r w:rsidRPr="00971989">
        <w:rPr>
          <w:rFonts w:cs="Times New Roman"/>
        </w:rPr>
        <w:br/>
        <w:t xml:space="preserve">            sentence = </w:t>
      </w:r>
      <w:proofErr w:type="gramStart"/>
      <w:r w:rsidRPr="00971989">
        <w:rPr>
          <w:rFonts w:cs="Times New Roman"/>
        </w:rPr>
        <w:t>substitute(rule.pattern</w:t>
      </w:r>
      <w:proofErr w:type="gramEnd"/>
      <w:r w:rsidRPr="00971989">
        <w:rPr>
          <w:rFonts w:cs="Times New Roman"/>
        </w:rPr>
        <w:t>, rule.fix, sentence)</w:t>
      </w:r>
      <w:r w:rsidRPr="00971989">
        <w:rPr>
          <w:rFonts w:cs="Times New Roman"/>
        </w:rPr>
        <w:br/>
        <w:t xml:space="preserve">            record_error(</w:t>
      </w:r>
      <w:proofErr w:type="gramStart"/>
      <w:r w:rsidRPr="00971989">
        <w:rPr>
          <w:rFonts w:cs="Times New Roman"/>
        </w:rPr>
        <w:t>rule.type</w:t>
      </w:r>
      <w:proofErr w:type="gramEnd"/>
      <w:r w:rsidRPr="00971989">
        <w:rPr>
          <w:rFonts w:cs="Times New Roman"/>
        </w:rPr>
        <w:t>)</w:t>
      </w:r>
      <w:r w:rsidRPr="00971989">
        <w:rPr>
          <w:rFonts w:cs="Times New Roman"/>
        </w:rPr>
        <w:br/>
        <w:t xml:space="preserve">    RETURN sentence</w:t>
      </w:r>
    </w:p>
    <w:p w14:paraId="3C0AED0F" w14:textId="77777777" w:rsidR="00A3740B" w:rsidRPr="00971989" w:rsidRDefault="00000000" w:rsidP="00971989">
      <w:pPr>
        <w:rPr>
          <w:rFonts w:cs="Times New Roman"/>
        </w:rPr>
      </w:pPr>
      <w:r w:rsidRPr="00971989">
        <w:rPr>
          <w:rFonts w:cs="Times New Roman"/>
          <w:b/>
        </w:rPr>
        <w:t>Time Complexity</w:t>
      </w:r>
    </w:p>
    <w:p w14:paraId="0A353151" w14:textId="77777777" w:rsidR="00A3740B" w:rsidRPr="00971989" w:rsidRDefault="00000000" w:rsidP="00971989">
      <w:pPr>
        <w:rPr>
          <w:rFonts w:cs="Times New Roman"/>
        </w:rPr>
      </w:pPr>
      <w:proofErr w:type="gramStart"/>
      <w:r w:rsidRPr="00971989">
        <w:rPr>
          <w:rFonts w:cs="Times New Roman"/>
        </w:rPr>
        <w:t>O(</w:t>
      </w:r>
      <w:proofErr w:type="gramEnd"/>
      <w:r w:rsidRPr="00971989">
        <w:rPr>
          <w:rFonts w:cs="Times New Roman"/>
        </w:rPr>
        <w:t>N * M) where N is the number of rules (65) and M is the length of the sentence.</w:t>
      </w:r>
    </w:p>
    <w:p w14:paraId="35B1B43D" w14:textId="77777777" w:rsidR="00A3740B" w:rsidRPr="00971989" w:rsidRDefault="00000000" w:rsidP="00971989">
      <w:pPr>
        <w:rPr>
          <w:rFonts w:cs="Times New Roman"/>
        </w:rPr>
      </w:pPr>
      <w:r w:rsidRPr="00971989">
        <w:rPr>
          <w:rFonts w:cs="Times New Roman"/>
          <w:b/>
        </w:rPr>
        <w:t>Space Complexity</w:t>
      </w:r>
    </w:p>
    <w:p w14:paraId="7D5C4A65" w14:textId="77777777" w:rsidR="00A3740B" w:rsidRPr="00971989" w:rsidRDefault="00000000" w:rsidP="00971989">
      <w:pPr>
        <w:rPr>
          <w:rFonts w:cs="Times New Roman"/>
        </w:rPr>
      </w:pPr>
      <w:proofErr w:type="gramStart"/>
      <w:r w:rsidRPr="00971989">
        <w:rPr>
          <w:rFonts w:cs="Times New Roman"/>
        </w:rPr>
        <w:t>O(</w:t>
      </w:r>
      <w:proofErr w:type="gramEnd"/>
      <w:r w:rsidRPr="00971989">
        <w:rPr>
          <w:rFonts w:cs="Times New Roman"/>
        </w:rPr>
        <w:t>1) auxiliary space as it only stores the temporary sentence buffer.</w:t>
      </w:r>
    </w:p>
    <w:p w14:paraId="589EF469" w14:textId="77777777" w:rsidR="00A3740B" w:rsidRPr="00971989" w:rsidRDefault="00000000" w:rsidP="00971989">
      <w:pPr>
        <w:jc w:val="both"/>
        <w:rPr>
          <w:rFonts w:cs="Times New Roman"/>
        </w:rPr>
      </w:pPr>
      <w:r w:rsidRPr="00971989">
        <w:rPr>
          <w:rFonts w:cs="Times New Roman"/>
          <w:b/>
        </w:rPr>
        <w:lastRenderedPageBreak/>
        <w:t>Optimality</w:t>
      </w:r>
    </w:p>
    <w:p w14:paraId="65133363" w14:textId="77777777" w:rsidR="00A3740B" w:rsidRPr="00971989" w:rsidRDefault="00000000" w:rsidP="00971989">
      <w:pPr>
        <w:jc w:val="both"/>
        <w:rPr>
          <w:rFonts w:cs="Times New Roman"/>
        </w:rPr>
      </w:pPr>
      <w:r w:rsidRPr="00971989">
        <w:rPr>
          <w:rFonts w:cs="Times New Roman"/>
        </w:rPr>
        <w:t>Optimal for predefined deterministic patterns; fails on unseen linguistic variations.</w:t>
      </w:r>
    </w:p>
    <w:p w14:paraId="2CA7559A" w14:textId="77777777" w:rsidR="00A3740B" w:rsidRPr="00971989" w:rsidRDefault="00000000" w:rsidP="00971989">
      <w:pPr>
        <w:jc w:val="both"/>
        <w:rPr>
          <w:rFonts w:cs="Times New Roman"/>
        </w:rPr>
      </w:pPr>
      <w:r w:rsidRPr="00971989">
        <w:rPr>
          <w:rFonts w:cs="Times New Roman"/>
          <w:b/>
        </w:rPr>
        <w:t>Completeness</w:t>
      </w:r>
    </w:p>
    <w:p w14:paraId="2A8BB95B" w14:textId="77777777" w:rsidR="00A3740B" w:rsidRPr="00971989" w:rsidRDefault="00000000" w:rsidP="00971989">
      <w:pPr>
        <w:jc w:val="both"/>
        <w:rPr>
          <w:rFonts w:cs="Times New Roman"/>
        </w:rPr>
      </w:pPr>
      <w:r w:rsidRPr="00971989">
        <w:rPr>
          <w:rFonts w:cs="Times New Roman"/>
        </w:rPr>
        <w:t>Guaranteed to find all errors matching the predefined dictionary.</w:t>
      </w:r>
    </w:p>
    <w:p w14:paraId="4D52ABAE" w14:textId="77777777" w:rsidR="00A3740B" w:rsidRPr="00971989" w:rsidRDefault="00000000" w:rsidP="00971989">
      <w:pPr>
        <w:jc w:val="both"/>
        <w:rPr>
          <w:rFonts w:cs="Times New Roman"/>
        </w:rPr>
      </w:pPr>
      <w:r w:rsidRPr="00971989">
        <w:rPr>
          <w:rFonts w:cs="Times New Roman"/>
        </w:rPr>
        <w:br w:type="page"/>
      </w:r>
    </w:p>
    <w:p w14:paraId="779100F5"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5.2 Layer 2: Neural ML Ensemble (Structural Anomaly Detection)</w:t>
      </w:r>
    </w:p>
    <w:p w14:paraId="10DEB38A" w14:textId="77777777" w:rsidR="00A3740B" w:rsidRPr="00971989" w:rsidRDefault="00000000" w:rsidP="00971989">
      <w:pPr>
        <w:jc w:val="both"/>
        <w:rPr>
          <w:rFonts w:cs="Times New Roman"/>
        </w:rPr>
      </w:pPr>
      <w:r w:rsidRPr="00971989">
        <w:rPr>
          <w:rFonts w:cs="Times New Roman"/>
          <w:b/>
        </w:rPr>
        <w:t>Theory</w:t>
      </w:r>
    </w:p>
    <w:p w14:paraId="4A9A646A" w14:textId="77777777" w:rsidR="00A3740B" w:rsidRPr="00971989" w:rsidRDefault="00000000" w:rsidP="00971989">
      <w:pPr>
        <w:jc w:val="both"/>
        <w:rPr>
          <w:rFonts w:cs="Times New Roman"/>
        </w:rPr>
      </w:pPr>
      <w:r w:rsidRPr="00971989">
        <w:rPr>
          <w:rFonts w:cs="Times New Roman"/>
        </w:rPr>
        <w:t>Traditional rule-based systems fail to detect errors that are contextually wrong but lexically correct. Layer 2 addresses this by treating grammar error detection as a binary classification problem. We use a Random Forest Ensemble model consisting of 100 Decision Trees. Random Forests are robust against noise and overfitting, making them ideal for handling the diverse range of human writing styles.</w:t>
      </w:r>
      <w:r w:rsidRPr="00971989">
        <w:rPr>
          <w:rFonts w:cs="Times New Roman"/>
        </w:rPr>
        <w:br/>
      </w:r>
      <w:r w:rsidRPr="00971989">
        <w:rPr>
          <w:rFonts w:cs="Times New Roman"/>
        </w:rPr>
        <w:br/>
        <w:t>The text is first converted into high-dimensional vectors using a TF-IDF (Term Frequency-Inverse Document Frequency) vectorizer. Unlike word-level models, we use Character-Level N-Grams (range 2-5). This allows the model to understand sub-word patterns, making it extremely robust against spelling typos that would break a word-level dictionary. The model predicts the probability that a sentence is 'grammatically anomalous'. If the probability exceeds 0.65, the sentence is flagged for deep correction.</w:t>
      </w:r>
    </w:p>
    <w:p w14:paraId="200B0197" w14:textId="77777777" w:rsidR="00A3740B" w:rsidRPr="00971989" w:rsidRDefault="00000000" w:rsidP="00971989">
      <w:pPr>
        <w:jc w:val="both"/>
        <w:rPr>
          <w:rFonts w:cs="Times New Roman"/>
        </w:rPr>
      </w:pPr>
      <w:r w:rsidRPr="00971989">
        <w:rPr>
          <w:rFonts w:cs="Times New Roman"/>
          <w:b/>
        </w:rPr>
        <w:t>Algorithm Steps</w:t>
      </w:r>
    </w:p>
    <w:p w14:paraId="6148B17B" w14:textId="77777777" w:rsidR="00A3740B" w:rsidRPr="00971989" w:rsidRDefault="00000000" w:rsidP="007251BE">
      <w:pPr>
        <w:rPr>
          <w:rFonts w:cs="Times New Roman"/>
        </w:rPr>
      </w:pPr>
      <w:r w:rsidRPr="00971989">
        <w:rPr>
          <w:rFonts w:cs="Times New Roman"/>
        </w:rPr>
        <w:t>1. Transform the input text into a numerical feature vector using the TF-IDF Vectorizer.</w:t>
      </w:r>
      <w:r w:rsidRPr="00971989">
        <w:rPr>
          <w:rFonts w:cs="Times New Roman"/>
        </w:rPr>
        <w:br/>
        <w:t>2. Pass the vector through the 100-tree Random Forest Ensemble.</w:t>
      </w:r>
      <w:r w:rsidRPr="00971989">
        <w:rPr>
          <w:rFonts w:cs="Times New Roman"/>
        </w:rPr>
        <w:br/>
        <w:t>3. Each tree in the forest casts a vote for Class 0 (Correct) or Class 1 (Anomaly).</w:t>
      </w:r>
      <w:r w:rsidRPr="00971989">
        <w:rPr>
          <w:rFonts w:cs="Times New Roman"/>
        </w:rPr>
        <w:br/>
        <w:t>4. Calculate the aggregate probability based on the ensemble's consensus.</w:t>
      </w:r>
      <w:r w:rsidRPr="00971989">
        <w:rPr>
          <w:rFonts w:cs="Times New Roman"/>
        </w:rPr>
        <w:br/>
        <w:t xml:space="preserve">5. If </w:t>
      </w:r>
      <w:proofErr w:type="gramStart"/>
      <w:r w:rsidRPr="00971989">
        <w:rPr>
          <w:rFonts w:cs="Times New Roman"/>
        </w:rPr>
        <w:t>Probability(</w:t>
      </w:r>
      <w:proofErr w:type="gramEnd"/>
      <w:r w:rsidRPr="00971989">
        <w:rPr>
          <w:rFonts w:cs="Times New Roman"/>
        </w:rPr>
        <w:t>Anomaly) &gt; 0.65: Flag the sentence for Layer 3 analysis.</w:t>
      </w:r>
      <w:r w:rsidRPr="00971989">
        <w:rPr>
          <w:rFonts w:cs="Times New Roman"/>
        </w:rPr>
        <w:br/>
        <w:t>6. Metrics like 'Feature Importance' are logged to identify which N-grams triggered the flag.</w:t>
      </w:r>
    </w:p>
    <w:p w14:paraId="3CCD9B4B" w14:textId="77777777" w:rsidR="00A3740B" w:rsidRPr="00971989" w:rsidRDefault="00000000" w:rsidP="00971989">
      <w:pPr>
        <w:rPr>
          <w:rFonts w:cs="Times New Roman"/>
        </w:rPr>
      </w:pPr>
      <w:r w:rsidRPr="00971989">
        <w:rPr>
          <w:rFonts w:cs="Times New Roman"/>
        </w:rPr>
        <w:t>Pseudocode</w:t>
      </w:r>
    </w:p>
    <w:p w14:paraId="36CB5D65" w14:textId="77777777" w:rsidR="00A3740B" w:rsidRPr="00971989" w:rsidRDefault="00000000" w:rsidP="00971989">
      <w:pPr>
        <w:rPr>
          <w:rFonts w:cs="Times New Roman"/>
        </w:rPr>
      </w:pPr>
      <w:r w:rsidRPr="00971989">
        <w:rPr>
          <w:rFonts w:cs="Times New Roman"/>
        </w:rPr>
        <w:t>FUNCTION ML_Classification(text):</w:t>
      </w:r>
      <w:r w:rsidRPr="00971989">
        <w:rPr>
          <w:rFonts w:cs="Times New Roman"/>
        </w:rPr>
        <w:br/>
        <w:t xml:space="preserve">    vector = Tfidf_Vectorizer.transform(text)</w:t>
      </w:r>
      <w:r w:rsidRPr="00971989">
        <w:rPr>
          <w:rFonts w:cs="Times New Roman"/>
        </w:rPr>
        <w:br/>
        <w:t xml:space="preserve">    prob = RandomForest.predict_proba(vector</w:t>
      </w:r>
      <w:proofErr w:type="gramStart"/>
      <w:r w:rsidRPr="00971989">
        <w:rPr>
          <w:rFonts w:cs="Times New Roman"/>
        </w:rPr>
        <w:t>)[</w:t>
      </w:r>
      <w:proofErr w:type="gramEnd"/>
      <w:r w:rsidRPr="00971989">
        <w:rPr>
          <w:rFonts w:cs="Times New Roman"/>
        </w:rPr>
        <w:t>1]</w:t>
      </w:r>
      <w:r w:rsidRPr="00971989">
        <w:rPr>
          <w:rFonts w:cs="Times New Roman"/>
        </w:rPr>
        <w:br/>
        <w:t xml:space="preserve">    IF prob &gt; confidence_threshold:</w:t>
      </w:r>
      <w:r w:rsidRPr="00971989">
        <w:rPr>
          <w:rFonts w:cs="Times New Roman"/>
        </w:rPr>
        <w:br/>
        <w:t xml:space="preserve">        RETURN True // Anomaly detected</w:t>
      </w:r>
      <w:r w:rsidRPr="00971989">
        <w:rPr>
          <w:rFonts w:cs="Times New Roman"/>
        </w:rPr>
        <w:br/>
        <w:t xml:space="preserve">    RETURN False</w:t>
      </w:r>
    </w:p>
    <w:p w14:paraId="32CABAAB" w14:textId="77777777" w:rsidR="00A3740B" w:rsidRPr="00971989" w:rsidRDefault="00000000" w:rsidP="00971989">
      <w:pPr>
        <w:jc w:val="both"/>
        <w:rPr>
          <w:rFonts w:cs="Times New Roman"/>
        </w:rPr>
      </w:pPr>
      <w:r w:rsidRPr="00971989">
        <w:rPr>
          <w:rFonts w:cs="Times New Roman"/>
          <w:b/>
        </w:rPr>
        <w:t>Time Complexity</w:t>
      </w:r>
    </w:p>
    <w:p w14:paraId="2667F6D5" w14:textId="77777777" w:rsidR="00A3740B" w:rsidRPr="00971989" w:rsidRDefault="00000000" w:rsidP="00971989">
      <w:pPr>
        <w:jc w:val="both"/>
        <w:rPr>
          <w:rFonts w:cs="Times New Roman"/>
        </w:rPr>
      </w:pPr>
      <w:proofErr w:type="gramStart"/>
      <w:r w:rsidRPr="00971989">
        <w:rPr>
          <w:rFonts w:cs="Times New Roman"/>
        </w:rPr>
        <w:t>O(</w:t>
      </w:r>
      <w:proofErr w:type="gramEnd"/>
      <w:r w:rsidRPr="00971989">
        <w:rPr>
          <w:rFonts w:cs="Times New Roman"/>
        </w:rPr>
        <w:t>T * log(V)) where T is number of trees (100) and V is the number of features (25,000).</w:t>
      </w:r>
    </w:p>
    <w:p w14:paraId="7D751281" w14:textId="77777777" w:rsidR="00A3740B" w:rsidRPr="00971989" w:rsidRDefault="00000000" w:rsidP="00971989">
      <w:pPr>
        <w:jc w:val="both"/>
        <w:rPr>
          <w:rFonts w:cs="Times New Roman"/>
        </w:rPr>
      </w:pPr>
      <w:r w:rsidRPr="00971989">
        <w:rPr>
          <w:rFonts w:cs="Times New Roman"/>
          <w:b/>
        </w:rPr>
        <w:t>Space Complexity</w:t>
      </w:r>
    </w:p>
    <w:p w14:paraId="0F53E9DC" w14:textId="77777777" w:rsidR="00A3740B" w:rsidRPr="00971989" w:rsidRDefault="00000000" w:rsidP="00971989">
      <w:pPr>
        <w:jc w:val="both"/>
        <w:rPr>
          <w:rFonts w:cs="Times New Roman"/>
        </w:rPr>
      </w:pPr>
      <w:r w:rsidRPr="00971989">
        <w:rPr>
          <w:rFonts w:cs="Times New Roman"/>
        </w:rPr>
        <w:t>O(M) where M is the size of the saved model and vectorizer picklebrick (approx 50MB).</w:t>
      </w:r>
    </w:p>
    <w:p w14:paraId="213F4E4D" w14:textId="77777777" w:rsidR="00A3740B" w:rsidRPr="00971989" w:rsidRDefault="00000000" w:rsidP="00971989">
      <w:pPr>
        <w:jc w:val="both"/>
        <w:rPr>
          <w:rFonts w:cs="Times New Roman"/>
        </w:rPr>
      </w:pPr>
      <w:r w:rsidRPr="00971989">
        <w:rPr>
          <w:rFonts w:cs="Times New Roman"/>
          <w:b/>
        </w:rPr>
        <w:t>Optimality</w:t>
      </w:r>
    </w:p>
    <w:p w14:paraId="14ABAE5A" w14:textId="77777777" w:rsidR="00A3740B" w:rsidRPr="00971989" w:rsidRDefault="00000000" w:rsidP="00971989">
      <w:pPr>
        <w:jc w:val="both"/>
        <w:rPr>
          <w:rFonts w:cs="Times New Roman"/>
        </w:rPr>
      </w:pPr>
      <w:r w:rsidRPr="00971989">
        <w:rPr>
          <w:rFonts w:cs="Times New Roman"/>
        </w:rPr>
        <w:lastRenderedPageBreak/>
        <w:t>Sub-optimal; accuracy depends on the quality and balance of the training dataset.</w:t>
      </w:r>
    </w:p>
    <w:p w14:paraId="194C6606" w14:textId="77777777" w:rsidR="00A3740B" w:rsidRPr="00971989" w:rsidRDefault="00000000" w:rsidP="00971989">
      <w:pPr>
        <w:jc w:val="both"/>
        <w:rPr>
          <w:rFonts w:cs="Times New Roman"/>
        </w:rPr>
      </w:pPr>
      <w:r w:rsidRPr="00971989">
        <w:rPr>
          <w:rFonts w:cs="Times New Roman"/>
          <w:b/>
        </w:rPr>
        <w:t>Completeness</w:t>
      </w:r>
    </w:p>
    <w:p w14:paraId="22F2B7EB" w14:textId="77777777" w:rsidR="00A3740B" w:rsidRPr="00971989" w:rsidRDefault="00000000" w:rsidP="00971989">
      <w:pPr>
        <w:jc w:val="both"/>
        <w:rPr>
          <w:rFonts w:cs="Times New Roman"/>
        </w:rPr>
      </w:pPr>
      <w:r w:rsidRPr="00971989">
        <w:rPr>
          <w:rFonts w:cs="Times New Roman"/>
        </w:rPr>
        <w:t>Incomplete; can miss novel grammatical structures not present in the training corpora.</w:t>
      </w:r>
    </w:p>
    <w:p w14:paraId="54866DA3" w14:textId="77777777" w:rsidR="00A3740B" w:rsidRPr="00971989" w:rsidRDefault="00000000" w:rsidP="00971989">
      <w:pPr>
        <w:jc w:val="both"/>
        <w:rPr>
          <w:rFonts w:cs="Times New Roman"/>
        </w:rPr>
      </w:pPr>
      <w:r w:rsidRPr="00971989">
        <w:rPr>
          <w:rFonts w:cs="Times New Roman"/>
        </w:rPr>
        <w:br w:type="page"/>
      </w:r>
    </w:p>
    <w:p w14:paraId="4428FA0E"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5.3 Layer 3: NLP POS Linguistic Logic (Subject-Verb Agreement)</w:t>
      </w:r>
    </w:p>
    <w:p w14:paraId="730DBDE1" w14:textId="77777777" w:rsidR="00A3740B" w:rsidRPr="00971989" w:rsidRDefault="00000000" w:rsidP="00971989">
      <w:pPr>
        <w:jc w:val="both"/>
        <w:rPr>
          <w:rFonts w:cs="Times New Roman"/>
        </w:rPr>
      </w:pPr>
      <w:r w:rsidRPr="00971989">
        <w:rPr>
          <w:rFonts w:cs="Times New Roman"/>
          <w:b/>
        </w:rPr>
        <w:t>Theory</w:t>
      </w:r>
    </w:p>
    <w:p w14:paraId="713A55EC" w14:textId="77777777" w:rsidR="00A3740B" w:rsidRPr="00971989" w:rsidRDefault="00000000" w:rsidP="00971989">
      <w:pPr>
        <w:jc w:val="both"/>
        <w:rPr>
          <w:rFonts w:cs="Times New Roman"/>
        </w:rPr>
      </w:pPr>
      <w:r w:rsidRPr="00971989">
        <w:rPr>
          <w:rFonts w:cs="Times New Roman"/>
        </w:rPr>
        <w:t>One of the most complex areas of English grammar is Subject-Verb Agreement. A sentence like 'The box of apples are on the table' often confuses simple models because the plural 'apples' is close to the verb 'are'. Layer 3 uses Part-of-Speech (POS) tagging to resolve these ambiguities. We use the NLTK Averaged Perceptron Tagger, which is a highly optimized algorithm for labeling words based on their role (Noun, Verb, Pronoun, etc.).</w:t>
      </w:r>
      <w:r w:rsidRPr="00971989">
        <w:rPr>
          <w:rFonts w:cs="Times New Roman"/>
        </w:rPr>
        <w:br/>
      </w:r>
      <w:r w:rsidRPr="00971989">
        <w:rPr>
          <w:rFonts w:cs="Times New Roman"/>
        </w:rPr>
        <w:br/>
        <w:t>The algorithm identifies the 'Head Noun' and its subsequent 'Verb' and checks for number agreement (Singular vs Plural). It uses a strictly linguistic approach based on the Penn Treebank tagset. This layer acts as a 'linguistic auditor' that explains *why* a sentence is wrong, providing the 'Explanation' field returned to the user interface.</w:t>
      </w:r>
    </w:p>
    <w:p w14:paraId="65FF423B" w14:textId="77777777" w:rsidR="00A3740B" w:rsidRPr="00971989" w:rsidRDefault="00000000" w:rsidP="00971989">
      <w:pPr>
        <w:jc w:val="both"/>
        <w:rPr>
          <w:rFonts w:cs="Times New Roman"/>
        </w:rPr>
      </w:pPr>
      <w:r w:rsidRPr="00971989">
        <w:rPr>
          <w:rFonts w:cs="Times New Roman"/>
          <w:b/>
        </w:rPr>
        <w:t>Algorithm Steps</w:t>
      </w:r>
    </w:p>
    <w:p w14:paraId="0C9CC93F" w14:textId="77777777" w:rsidR="00A3740B" w:rsidRPr="00971989" w:rsidRDefault="00000000" w:rsidP="00971989">
      <w:pPr>
        <w:rPr>
          <w:rFonts w:cs="Times New Roman"/>
        </w:rPr>
      </w:pPr>
      <w:r w:rsidRPr="00971989">
        <w:rPr>
          <w:rFonts w:cs="Times New Roman"/>
        </w:rPr>
        <w:t>1. Tokenize the sentence into individual word units.</w:t>
      </w:r>
      <w:r w:rsidRPr="00971989">
        <w:rPr>
          <w:rFonts w:cs="Times New Roman"/>
        </w:rPr>
        <w:br/>
        <w:t>2. Run the POS Tagger to generate (Word, Tag) pairs for every token.</w:t>
      </w:r>
      <w:r w:rsidRPr="00971989">
        <w:rPr>
          <w:rFonts w:cs="Times New Roman"/>
        </w:rPr>
        <w:br/>
        <w:t>3. Identify Nouns (NN/NNS) and Pronouns (PRP).</w:t>
      </w:r>
      <w:r w:rsidRPr="00971989">
        <w:rPr>
          <w:rFonts w:cs="Times New Roman"/>
        </w:rPr>
        <w:br/>
        <w:t>4. Identify Verbs (VBZ/VBP).</w:t>
      </w:r>
      <w:r w:rsidRPr="00971989">
        <w:rPr>
          <w:rFonts w:cs="Times New Roman"/>
        </w:rPr>
        <w:br/>
        <w:t>5. Apply agreement logic: If '</w:t>
      </w:r>
      <w:proofErr w:type="gramStart"/>
      <w:r w:rsidRPr="00971989">
        <w:rPr>
          <w:rFonts w:cs="Times New Roman"/>
        </w:rPr>
        <w:t>PRP(</w:t>
      </w:r>
      <w:proofErr w:type="gramEnd"/>
      <w:r w:rsidRPr="00971989">
        <w:rPr>
          <w:rFonts w:cs="Times New Roman"/>
        </w:rPr>
        <w:t>he)' is followed by '</w:t>
      </w:r>
      <w:proofErr w:type="gramStart"/>
      <w:r w:rsidRPr="00971989">
        <w:rPr>
          <w:rFonts w:cs="Times New Roman"/>
        </w:rPr>
        <w:t>VBP(</w:t>
      </w:r>
      <w:proofErr w:type="gramEnd"/>
      <w:r w:rsidRPr="00971989">
        <w:rPr>
          <w:rFonts w:cs="Times New Roman"/>
        </w:rPr>
        <w:t>go)', flag as 'He go' agreement error.</w:t>
      </w:r>
      <w:r w:rsidRPr="00971989">
        <w:rPr>
          <w:rFonts w:cs="Times New Roman"/>
        </w:rPr>
        <w:br/>
        <w:t>6. If the sequence matches a known error pattern, calculate the suggested correction based on tag-swapping.</w:t>
      </w:r>
    </w:p>
    <w:p w14:paraId="75E13A5E" w14:textId="77777777" w:rsidR="00A3740B" w:rsidRPr="00971989" w:rsidRDefault="00000000" w:rsidP="00971989">
      <w:pPr>
        <w:rPr>
          <w:rFonts w:cs="Times New Roman"/>
        </w:rPr>
      </w:pPr>
      <w:r w:rsidRPr="00971989">
        <w:rPr>
          <w:rFonts w:cs="Times New Roman"/>
        </w:rPr>
        <w:t>Pseudocode</w:t>
      </w:r>
    </w:p>
    <w:p w14:paraId="5C892919" w14:textId="77777777" w:rsidR="00A3740B" w:rsidRPr="00971989" w:rsidRDefault="00000000" w:rsidP="00971989">
      <w:pPr>
        <w:rPr>
          <w:rFonts w:cs="Times New Roman"/>
        </w:rPr>
      </w:pPr>
      <w:r w:rsidRPr="00971989">
        <w:rPr>
          <w:rFonts w:cs="Times New Roman"/>
        </w:rPr>
        <w:t>FUNCTION LinguisticCheck(tokens):</w:t>
      </w:r>
      <w:r w:rsidRPr="00971989">
        <w:rPr>
          <w:rFonts w:cs="Times New Roman"/>
        </w:rPr>
        <w:br/>
        <w:t xml:space="preserve">    tags = NLTK_POS_Tag(tokens)</w:t>
      </w:r>
      <w:r w:rsidRPr="00971989">
        <w:rPr>
          <w:rFonts w:cs="Times New Roman"/>
        </w:rPr>
        <w:br/>
        <w:t xml:space="preserve">    FOR i FROM 0 TO length(tags)-1:</w:t>
      </w:r>
      <w:r w:rsidRPr="00971989">
        <w:rPr>
          <w:rFonts w:cs="Times New Roman"/>
        </w:rPr>
        <w:br/>
        <w:t xml:space="preserve">        IF tags[i</w:t>
      </w:r>
      <w:proofErr w:type="gramStart"/>
      <w:r w:rsidRPr="00971989">
        <w:rPr>
          <w:rFonts w:cs="Times New Roman"/>
        </w:rPr>
        <w:t>].type</w:t>
      </w:r>
      <w:proofErr w:type="gramEnd"/>
      <w:r w:rsidRPr="00971989">
        <w:rPr>
          <w:rFonts w:cs="Times New Roman"/>
        </w:rPr>
        <w:t xml:space="preserve"> == 'NN' AND tags[i+1</w:t>
      </w:r>
      <w:proofErr w:type="gramStart"/>
      <w:r w:rsidRPr="00971989">
        <w:rPr>
          <w:rFonts w:cs="Times New Roman"/>
        </w:rPr>
        <w:t>].type</w:t>
      </w:r>
      <w:proofErr w:type="gramEnd"/>
      <w:r w:rsidRPr="00971989">
        <w:rPr>
          <w:rFonts w:cs="Times New Roman"/>
        </w:rPr>
        <w:t xml:space="preserve"> == 'VBP':</w:t>
      </w:r>
      <w:r w:rsidRPr="00971989">
        <w:rPr>
          <w:rFonts w:cs="Times New Roman"/>
        </w:rPr>
        <w:br/>
        <w:t xml:space="preserve">            RETURN </w:t>
      </w:r>
      <w:proofErr w:type="gramStart"/>
      <w:r w:rsidRPr="00971989">
        <w:rPr>
          <w:rFonts w:cs="Times New Roman"/>
        </w:rPr>
        <w:t>Error(</w:t>
      </w:r>
      <w:proofErr w:type="gramEnd"/>
      <w:r w:rsidRPr="00971989">
        <w:rPr>
          <w:rFonts w:cs="Times New Roman"/>
        </w:rPr>
        <w:t>'Singular noun requires singular verb')</w:t>
      </w:r>
      <w:r w:rsidRPr="00971989">
        <w:rPr>
          <w:rFonts w:cs="Times New Roman"/>
        </w:rPr>
        <w:br/>
        <w:t xml:space="preserve">    RETURN Success</w:t>
      </w:r>
    </w:p>
    <w:p w14:paraId="14FA9527" w14:textId="77777777" w:rsidR="00A3740B" w:rsidRPr="00971989" w:rsidRDefault="00000000" w:rsidP="00971989">
      <w:pPr>
        <w:jc w:val="both"/>
        <w:rPr>
          <w:rFonts w:cs="Times New Roman"/>
        </w:rPr>
      </w:pPr>
      <w:r w:rsidRPr="00971989">
        <w:rPr>
          <w:rFonts w:cs="Times New Roman"/>
          <w:b/>
        </w:rPr>
        <w:t>Time Complexity</w:t>
      </w:r>
    </w:p>
    <w:p w14:paraId="6C38B050" w14:textId="77777777" w:rsidR="00A3740B" w:rsidRPr="00971989" w:rsidRDefault="00000000" w:rsidP="00971989">
      <w:pPr>
        <w:jc w:val="both"/>
        <w:rPr>
          <w:rFonts w:cs="Times New Roman"/>
        </w:rPr>
      </w:pPr>
      <w:r w:rsidRPr="00971989">
        <w:rPr>
          <w:rFonts w:cs="Times New Roman"/>
        </w:rPr>
        <w:t>O(N) where N is the number of tokens in the sentence.</w:t>
      </w:r>
    </w:p>
    <w:p w14:paraId="55D0E146" w14:textId="77777777" w:rsidR="00A3740B" w:rsidRPr="00971989" w:rsidRDefault="00000000" w:rsidP="00971989">
      <w:pPr>
        <w:jc w:val="both"/>
        <w:rPr>
          <w:rFonts w:cs="Times New Roman"/>
        </w:rPr>
      </w:pPr>
      <w:r w:rsidRPr="00971989">
        <w:rPr>
          <w:rFonts w:cs="Times New Roman"/>
          <w:b/>
        </w:rPr>
        <w:t>Space Complexity</w:t>
      </w:r>
    </w:p>
    <w:p w14:paraId="495F3024" w14:textId="77777777" w:rsidR="00A3740B" w:rsidRPr="00971989" w:rsidRDefault="00000000" w:rsidP="00971989">
      <w:pPr>
        <w:jc w:val="both"/>
        <w:rPr>
          <w:rFonts w:cs="Times New Roman"/>
        </w:rPr>
      </w:pPr>
      <w:r w:rsidRPr="00971989">
        <w:rPr>
          <w:rFonts w:cs="Times New Roman"/>
        </w:rPr>
        <w:t>O(N) to store the tag sequences for analysis.</w:t>
      </w:r>
    </w:p>
    <w:p w14:paraId="63C6BCA1" w14:textId="77777777" w:rsidR="00A3740B" w:rsidRPr="00971989" w:rsidRDefault="00000000" w:rsidP="00971989">
      <w:pPr>
        <w:jc w:val="both"/>
        <w:rPr>
          <w:rFonts w:cs="Times New Roman"/>
        </w:rPr>
      </w:pPr>
      <w:r w:rsidRPr="00971989">
        <w:rPr>
          <w:rFonts w:cs="Times New Roman"/>
          <w:b/>
        </w:rPr>
        <w:t>Optimality</w:t>
      </w:r>
    </w:p>
    <w:p w14:paraId="5A3F4760" w14:textId="77777777" w:rsidR="00A3740B" w:rsidRPr="00971989" w:rsidRDefault="00000000" w:rsidP="00971989">
      <w:pPr>
        <w:jc w:val="both"/>
        <w:rPr>
          <w:rFonts w:cs="Times New Roman"/>
        </w:rPr>
      </w:pPr>
      <w:r w:rsidRPr="00971989">
        <w:rPr>
          <w:rFonts w:cs="Times New Roman"/>
        </w:rPr>
        <w:lastRenderedPageBreak/>
        <w:t>Optimal for standard grammar rules; fails on slang or dialectal variations.</w:t>
      </w:r>
    </w:p>
    <w:p w14:paraId="48A21460" w14:textId="77777777" w:rsidR="00A3740B" w:rsidRPr="00971989" w:rsidRDefault="00000000" w:rsidP="00971989">
      <w:pPr>
        <w:jc w:val="both"/>
        <w:rPr>
          <w:rFonts w:cs="Times New Roman"/>
        </w:rPr>
      </w:pPr>
      <w:r w:rsidRPr="00971989">
        <w:rPr>
          <w:rFonts w:cs="Times New Roman"/>
          <w:b/>
        </w:rPr>
        <w:t>Completeness</w:t>
      </w:r>
    </w:p>
    <w:p w14:paraId="0CF4934D" w14:textId="77777777" w:rsidR="00A3740B" w:rsidRPr="00971989" w:rsidRDefault="00000000" w:rsidP="00971989">
      <w:pPr>
        <w:jc w:val="both"/>
        <w:rPr>
          <w:rFonts w:cs="Times New Roman"/>
        </w:rPr>
      </w:pPr>
      <w:r w:rsidRPr="00971989">
        <w:rPr>
          <w:rFonts w:cs="Times New Roman"/>
        </w:rPr>
        <w:t>Complete for the scope of the pre-defined agreement ruleset.</w:t>
      </w:r>
    </w:p>
    <w:p w14:paraId="1DC39E15" w14:textId="77777777" w:rsidR="00A3740B" w:rsidRPr="00971989" w:rsidRDefault="00000000" w:rsidP="00971989">
      <w:pPr>
        <w:jc w:val="both"/>
        <w:rPr>
          <w:rFonts w:cs="Times New Roman"/>
        </w:rPr>
      </w:pPr>
      <w:r w:rsidRPr="00971989">
        <w:rPr>
          <w:rFonts w:cs="Times New Roman"/>
        </w:rPr>
        <w:br w:type="page"/>
      </w:r>
    </w:p>
    <w:p w14:paraId="74944C70"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5.4 Layer 4: Deep Semantic T5 Transformer (Generative Polisher)</w:t>
      </w:r>
    </w:p>
    <w:p w14:paraId="78456975" w14:textId="77777777" w:rsidR="00A3740B" w:rsidRPr="00971989" w:rsidRDefault="00000000" w:rsidP="00971989">
      <w:pPr>
        <w:jc w:val="both"/>
        <w:rPr>
          <w:rFonts w:cs="Times New Roman"/>
        </w:rPr>
      </w:pPr>
      <w:r w:rsidRPr="00971989">
        <w:rPr>
          <w:rFonts w:cs="Times New Roman"/>
          <w:b/>
        </w:rPr>
        <w:t>Theory</w:t>
      </w:r>
    </w:p>
    <w:p w14:paraId="19EBA89D" w14:textId="77777777" w:rsidR="00A3740B" w:rsidRPr="00971989" w:rsidRDefault="00000000" w:rsidP="00971989">
      <w:pPr>
        <w:jc w:val="both"/>
        <w:rPr>
          <w:rFonts w:cs="Times New Roman"/>
        </w:rPr>
      </w:pPr>
      <w:r w:rsidRPr="00971989">
        <w:rPr>
          <w:rFonts w:cs="Times New Roman"/>
        </w:rPr>
        <w:t>Layer 4 is the most powerful component of AetherWriter. It utilizes the T5 (Text-to-Text Transfer Transformer) architecture, which treats every NLP task as a text generation problem. Unlike previous layers that 'edit' the text, this layer 're-writes' it. It uses an Encoder-Decoder structure with Multi-Head Self-Attention mechanisms.</w:t>
      </w:r>
      <w:r w:rsidRPr="00971989">
        <w:rPr>
          <w:rFonts w:cs="Times New Roman"/>
        </w:rPr>
        <w:br/>
      </w:r>
      <w:r w:rsidRPr="00971989">
        <w:rPr>
          <w:rFonts w:cs="Times New Roman"/>
        </w:rPr>
        <w:br/>
        <w:t>We use the 'vennify/t5-base-grammar-correction' model, which has been fine-tuned on millions of sentence pairs. When a sentence reaches this layer, it is prepended with the task prefix 'gec: '. The model's encoder reads the full context of the sentence, and the decoder generates the most probable grammatically correct version. This layer has an incredible 220 million parameters, allowing it to handle extremely complex semantic nuances and stylistic flow.</w:t>
      </w:r>
    </w:p>
    <w:p w14:paraId="00B0534D" w14:textId="77777777" w:rsidR="00A3740B" w:rsidRPr="00971989" w:rsidRDefault="00000000" w:rsidP="00971989">
      <w:pPr>
        <w:jc w:val="both"/>
        <w:rPr>
          <w:rFonts w:cs="Times New Roman"/>
        </w:rPr>
      </w:pPr>
      <w:r w:rsidRPr="00971989">
        <w:rPr>
          <w:rFonts w:cs="Times New Roman"/>
          <w:b/>
        </w:rPr>
        <w:t>Algorithm Steps</w:t>
      </w:r>
    </w:p>
    <w:p w14:paraId="0778504C" w14:textId="77777777" w:rsidR="00A3740B" w:rsidRPr="00971989" w:rsidRDefault="00000000" w:rsidP="00971989">
      <w:pPr>
        <w:rPr>
          <w:rFonts w:cs="Times New Roman"/>
        </w:rPr>
      </w:pPr>
      <w:r w:rsidRPr="00971989">
        <w:rPr>
          <w:rFonts w:cs="Times New Roman"/>
        </w:rPr>
        <w:t>1. Encapsulate the sentence with the 'gec: ' task identifier.</w:t>
      </w:r>
      <w:r w:rsidRPr="00971989">
        <w:rPr>
          <w:rFonts w:cs="Times New Roman"/>
        </w:rPr>
        <w:br/>
        <w:t>2. Feed the string into the Transformer Encoder to generate contextual embeddings.</w:t>
      </w:r>
      <w:r w:rsidRPr="00971989">
        <w:rPr>
          <w:rFonts w:cs="Times New Roman"/>
        </w:rPr>
        <w:br/>
        <w:t>3. The Decoder uses 'Beam Search' to generate multiple candidate corrections.</w:t>
      </w:r>
      <w:r w:rsidRPr="00971989">
        <w:rPr>
          <w:rFonts w:cs="Times New Roman"/>
        </w:rPr>
        <w:br/>
        <w:t>4. The candidate with the highest log-likelihood score is selected.</w:t>
      </w:r>
      <w:r w:rsidRPr="00971989">
        <w:rPr>
          <w:rFonts w:cs="Times New Roman"/>
        </w:rPr>
        <w:br/>
        <w:t>5. Compare the generated output with the original input; if they differ, apply the change.</w:t>
      </w:r>
      <w:r w:rsidRPr="00971989">
        <w:rPr>
          <w:rFonts w:cs="Times New Roman"/>
        </w:rPr>
        <w:br/>
        <w:t>6. Clean the final output for proper capitalization and spacing.</w:t>
      </w:r>
    </w:p>
    <w:p w14:paraId="2DAD243E" w14:textId="77777777" w:rsidR="00A3740B" w:rsidRPr="00971989" w:rsidRDefault="00000000" w:rsidP="00971989">
      <w:pPr>
        <w:jc w:val="both"/>
        <w:rPr>
          <w:rFonts w:cs="Times New Roman"/>
        </w:rPr>
      </w:pPr>
      <w:r w:rsidRPr="00971989">
        <w:rPr>
          <w:rFonts w:cs="Times New Roman"/>
        </w:rPr>
        <w:t>Pseudocode</w:t>
      </w:r>
    </w:p>
    <w:p w14:paraId="66541914" w14:textId="77777777" w:rsidR="00A3740B" w:rsidRPr="00971989" w:rsidRDefault="00000000" w:rsidP="00971989">
      <w:pPr>
        <w:rPr>
          <w:rFonts w:cs="Times New Roman"/>
        </w:rPr>
      </w:pPr>
      <w:r w:rsidRPr="00971989">
        <w:rPr>
          <w:rFonts w:cs="Times New Roman"/>
        </w:rPr>
        <w:t>FUNCTION GenerativeFix(sentence):</w:t>
      </w:r>
      <w:r w:rsidRPr="00971989">
        <w:rPr>
          <w:rFonts w:cs="Times New Roman"/>
        </w:rPr>
        <w:br/>
        <w:t xml:space="preserve">    input = 'gec: ' + sentence</w:t>
      </w:r>
      <w:r w:rsidRPr="00971989">
        <w:rPr>
          <w:rFonts w:cs="Times New Roman"/>
        </w:rPr>
        <w:br/>
        <w:t xml:space="preserve">    tokens = Tokenizer.encode(input)</w:t>
      </w:r>
      <w:r w:rsidRPr="00971989">
        <w:rPr>
          <w:rFonts w:cs="Times New Roman"/>
        </w:rPr>
        <w:br/>
        <w:t xml:space="preserve">    output_tokens = Transformer.generate(tokens, max_length=128)</w:t>
      </w:r>
      <w:r w:rsidRPr="00971989">
        <w:rPr>
          <w:rFonts w:cs="Times New Roman"/>
        </w:rPr>
        <w:br/>
        <w:t xml:space="preserve">    result = Tokenizer.decode(output_tokens)</w:t>
      </w:r>
      <w:r w:rsidRPr="00971989">
        <w:rPr>
          <w:rFonts w:cs="Times New Roman"/>
        </w:rPr>
        <w:br/>
        <w:t xml:space="preserve">    RETURN result</w:t>
      </w:r>
    </w:p>
    <w:p w14:paraId="4352FF73" w14:textId="77777777" w:rsidR="00A3740B" w:rsidRPr="00971989" w:rsidRDefault="00000000" w:rsidP="00971989">
      <w:pPr>
        <w:jc w:val="both"/>
        <w:rPr>
          <w:rFonts w:cs="Times New Roman"/>
        </w:rPr>
      </w:pPr>
      <w:r w:rsidRPr="00971989">
        <w:rPr>
          <w:rFonts w:cs="Times New Roman"/>
          <w:b/>
        </w:rPr>
        <w:t>Time Complexity</w:t>
      </w:r>
    </w:p>
    <w:p w14:paraId="621EC594" w14:textId="77777777" w:rsidR="00A3740B" w:rsidRPr="00971989" w:rsidRDefault="00000000" w:rsidP="00971989">
      <w:pPr>
        <w:jc w:val="both"/>
        <w:rPr>
          <w:rFonts w:cs="Times New Roman"/>
        </w:rPr>
      </w:pPr>
      <w:r w:rsidRPr="00971989">
        <w:rPr>
          <w:rFonts w:cs="Times New Roman"/>
        </w:rPr>
        <w:t>O(L^2) due to the Self-Attention mechanism, where L is sequence length.</w:t>
      </w:r>
    </w:p>
    <w:p w14:paraId="518EA0B2" w14:textId="77777777" w:rsidR="00A3740B" w:rsidRPr="00971989" w:rsidRDefault="00000000" w:rsidP="00971989">
      <w:pPr>
        <w:jc w:val="both"/>
        <w:rPr>
          <w:rFonts w:cs="Times New Roman"/>
        </w:rPr>
      </w:pPr>
      <w:r w:rsidRPr="00971989">
        <w:rPr>
          <w:rFonts w:cs="Times New Roman"/>
          <w:b/>
        </w:rPr>
        <w:t>Space Complexity</w:t>
      </w:r>
    </w:p>
    <w:p w14:paraId="67B7B603" w14:textId="77777777" w:rsidR="00A3740B" w:rsidRPr="00971989" w:rsidRDefault="00000000" w:rsidP="00971989">
      <w:pPr>
        <w:jc w:val="both"/>
        <w:rPr>
          <w:rFonts w:cs="Times New Roman"/>
        </w:rPr>
      </w:pPr>
      <w:r w:rsidRPr="00971989">
        <w:rPr>
          <w:rFonts w:cs="Times New Roman"/>
        </w:rPr>
        <w:t xml:space="preserve">O(P) where P is the parameter count (220 </w:t>
      </w:r>
      <w:proofErr w:type="gramStart"/>
      <w:r w:rsidRPr="00971989">
        <w:rPr>
          <w:rFonts w:cs="Times New Roman"/>
        </w:rPr>
        <w:t>Million</w:t>
      </w:r>
      <w:proofErr w:type="gramEnd"/>
      <w:r w:rsidRPr="00971989">
        <w:rPr>
          <w:rFonts w:cs="Times New Roman"/>
        </w:rPr>
        <w:t>, approx 890MB in memory).</w:t>
      </w:r>
    </w:p>
    <w:p w14:paraId="0DCE79C5" w14:textId="77777777" w:rsidR="00A3740B" w:rsidRPr="00971989" w:rsidRDefault="00000000" w:rsidP="00971989">
      <w:pPr>
        <w:jc w:val="both"/>
        <w:rPr>
          <w:rFonts w:cs="Times New Roman"/>
        </w:rPr>
      </w:pPr>
      <w:r w:rsidRPr="00971989">
        <w:rPr>
          <w:rFonts w:cs="Times New Roman"/>
          <w:b/>
        </w:rPr>
        <w:t>Optimality</w:t>
      </w:r>
    </w:p>
    <w:p w14:paraId="45222487" w14:textId="77777777" w:rsidR="00A3740B" w:rsidRPr="00971989" w:rsidRDefault="00000000" w:rsidP="00971989">
      <w:pPr>
        <w:jc w:val="both"/>
        <w:rPr>
          <w:rFonts w:cs="Times New Roman"/>
        </w:rPr>
      </w:pPr>
      <w:r w:rsidRPr="00971989">
        <w:rPr>
          <w:rFonts w:cs="Times New Roman"/>
        </w:rPr>
        <w:t>Highest; essentially state-of-the-art for grammar error correction.</w:t>
      </w:r>
    </w:p>
    <w:p w14:paraId="49E01E18" w14:textId="77777777" w:rsidR="00A3740B" w:rsidRPr="00971989" w:rsidRDefault="00000000" w:rsidP="00971989">
      <w:pPr>
        <w:jc w:val="both"/>
        <w:rPr>
          <w:rFonts w:cs="Times New Roman"/>
        </w:rPr>
      </w:pPr>
      <w:r w:rsidRPr="00971989">
        <w:rPr>
          <w:rFonts w:cs="Times New Roman"/>
          <w:b/>
        </w:rPr>
        <w:lastRenderedPageBreak/>
        <w:t>Completeness</w:t>
      </w:r>
    </w:p>
    <w:p w14:paraId="35EF4A66" w14:textId="77777777" w:rsidR="00A3740B" w:rsidRPr="00971989" w:rsidRDefault="00000000" w:rsidP="00971989">
      <w:pPr>
        <w:jc w:val="both"/>
        <w:rPr>
          <w:rFonts w:cs="Times New Roman"/>
        </w:rPr>
      </w:pPr>
      <w:r w:rsidRPr="00971989">
        <w:rPr>
          <w:rFonts w:cs="Times New Roman"/>
        </w:rPr>
        <w:t>Complete; capable of handling virtually any English sentence structure.</w:t>
      </w:r>
    </w:p>
    <w:p w14:paraId="3805F011" w14:textId="77777777" w:rsidR="00A3740B" w:rsidRPr="00971989" w:rsidRDefault="00000000" w:rsidP="00971989">
      <w:pPr>
        <w:jc w:val="both"/>
        <w:rPr>
          <w:rFonts w:cs="Times New Roman"/>
        </w:rPr>
      </w:pPr>
      <w:r w:rsidRPr="00971989">
        <w:rPr>
          <w:rFonts w:cs="Times New Roman"/>
        </w:rPr>
        <w:br w:type="page"/>
      </w:r>
    </w:p>
    <w:p w14:paraId="56D77AD1"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5.5 Layer 5: Performance &amp; LRU Caching Engine</w:t>
      </w:r>
    </w:p>
    <w:p w14:paraId="238F7813" w14:textId="77777777" w:rsidR="00A3740B" w:rsidRPr="00971989" w:rsidRDefault="00000000" w:rsidP="00971989">
      <w:pPr>
        <w:jc w:val="both"/>
        <w:rPr>
          <w:rFonts w:cs="Times New Roman"/>
        </w:rPr>
      </w:pPr>
      <w:r w:rsidRPr="00971989">
        <w:rPr>
          <w:rFonts w:cs="Times New Roman"/>
          <w:b/>
        </w:rPr>
        <w:t>Theory</w:t>
      </w:r>
    </w:p>
    <w:p w14:paraId="51FE23B4" w14:textId="77777777" w:rsidR="00A3740B" w:rsidRPr="00971989" w:rsidRDefault="00000000" w:rsidP="00971989">
      <w:pPr>
        <w:jc w:val="both"/>
        <w:rPr>
          <w:rFonts w:cs="Times New Roman"/>
        </w:rPr>
      </w:pPr>
      <w:r w:rsidRPr="00971989">
        <w:rPr>
          <w:rFonts w:cs="Times New Roman"/>
        </w:rPr>
        <w:t>In a real-time editing environment, efficiency is as important as accuracy. Caching is the process of storing the results of expensive computations so that they can be reused. Our system implements an LRU (Least Recently Used) Cache. This identifies which items in memory are being used most frequently and evicts the oldest entries when capacity is reached.</w:t>
      </w:r>
      <w:r w:rsidRPr="00971989">
        <w:rPr>
          <w:rFonts w:cs="Times New Roman"/>
        </w:rPr>
        <w:br/>
      </w:r>
      <w:r w:rsidRPr="00971989">
        <w:rPr>
          <w:rFonts w:cs="Times New Roman"/>
        </w:rPr>
        <w:br/>
        <w:t xml:space="preserve">By hashing each sentence string, we can perform an </w:t>
      </w:r>
      <w:proofErr w:type="gramStart"/>
      <w:r w:rsidRPr="00971989">
        <w:rPr>
          <w:rFonts w:cs="Times New Roman"/>
        </w:rPr>
        <w:t>O(</w:t>
      </w:r>
      <w:proofErr w:type="gramEnd"/>
      <w:r w:rsidRPr="00971989">
        <w:rPr>
          <w:rFonts w:cs="Times New Roman"/>
        </w:rPr>
        <w:t>1) lookup. If the user makes a minor change to a paragraph, most sentences remain unchanged. The Cache allows us to skip the entire 4-layer AI pipeline for those sentences, dropping the response time from over 1 second to nearly 0. This is the difference between an application that feels clunky and one that feels 'instant'.</w:t>
      </w:r>
    </w:p>
    <w:p w14:paraId="1DAC9014" w14:textId="77777777" w:rsidR="00A3740B" w:rsidRPr="00971989" w:rsidRDefault="00000000" w:rsidP="00971989">
      <w:pPr>
        <w:jc w:val="both"/>
        <w:rPr>
          <w:rFonts w:cs="Times New Roman"/>
        </w:rPr>
      </w:pPr>
      <w:r w:rsidRPr="00971989">
        <w:rPr>
          <w:rFonts w:cs="Times New Roman"/>
          <w:b/>
        </w:rPr>
        <w:t>Algorithm Steps</w:t>
      </w:r>
    </w:p>
    <w:p w14:paraId="00200106" w14:textId="77777777" w:rsidR="00A3740B" w:rsidRPr="00971989" w:rsidRDefault="00000000" w:rsidP="00971989">
      <w:pPr>
        <w:rPr>
          <w:rFonts w:cs="Times New Roman"/>
        </w:rPr>
      </w:pPr>
      <w:r w:rsidRPr="00971989">
        <w:rPr>
          <w:rFonts w:cs="Times New Roman"/>
        </w:rPr>
        <w:t>1. Capture the input sentence and generate a hash-key.</w:t>
      </w:r>
      <w:r w:rsidRPr="00971989">
        <w:rPr>
          <w:rFonts w:cs="Times New Roman"/>
        </w:rPr>
        <w:br/>
        <w:t>2. Check the in-memory Cache (Dictionary-based map).</w:t>
      </w:r>
      <w:r w:rsidRPr="00971989">
        <w:rPr>
          <w:rFonts w:cs="Times New Roman"/>
        </w:rPr>
        <w:br/>
        <w:t>3. If Hit (Found): Retrieve the result and return instantly. Update the 'Recently Used' timestamp.</w:t>
      </w:r>
      <w:r w:rsidRPr="00971989">
        <w:rPr>
          <w:rFonts w:cs="Times New Roman"/>
        </w:rPr>
        <w:br/>
        <w:t>4. If Miss (Not Found): Route the sentence through the full 4-layer pipeline.</w:t>
      </w:r>
      <w:r w:rsidRPr="00971989">
        <w:rPr>
          <w:rFonts w:cs="Times New Roman"/>
        </w:rPr>
        <w:br/>
        <w:t>5. Upon completion: Store the result in the Cache.</w:t>
      </w:r>
      <w:r w:rsidRPr="00971989">
        <w:rPr>
          <w:rFonts w:cs="Times New Roman"/>
        </w:rPr>
        <w:br/>
        <w:t>6. If Cache exceeds 5,000 entries: Delete the entry with the oldest timestamp (LRU Eviction).</w:t>
      </w:r>
    </w:p>
    <w:p w14:paraId="66D3E7AB" w14:textId="77777777" w:rsidR="00A3740B" w:rsidRPr="00971989" w:rsidRDefault="00000000" w:rsidP="00971989">
      <w:pPr>
        <w:rPr>
          <w:rFonts w:cs="Times New Roman"/>
        </w:rPr>
      </w:pPr>
      <w:r w:rsidRPr="00971989">
        <w:rPr>
          <w:rFonts w:cs="Times New Roman"/>
        </w:rPr>
        <w:t>Pseudocode</w:t>
      </w:r>
    </w:p>
    <w:p w14:paraId="6A6B7691" w14:textId="77777777" w:rsidR="00A3740B" w:rsidRPr="00971989" w:rsidRDefault="00000000" w:rsidP="00971989">
      <w:pPr>
        <w:rPr>
          <w:rFonts w:cs="Times New Roman"/>
        </w:rPr>
      </w:pPr>
      <w:r w:rsidRPr="00971989">
        <w:rPr>
          <w:rFonts w:cs="Times New Roman"/>
        </w:rPr>
        <w:t>FUNCTION CachingWrapper(sentence):</w:t>
      </w:r>
      <w:r w:rsidRPr="00971989">
        <w:rPr>
          <w:rFonts w:cs="Times New Roman"/>
        </w:rPr>
        <w:br/>
        <w:t xml:space="preserve">    IF sentence IN cache:</w:t>
      </w:r>
      <w:r w:rsidRPr="00971989">
        <w:rPr>
          <w:rFonts w:cs="Times New Roman"/>
        </w:rPr>
        <w:br/>
        <w:t xml:space="preserve">        RETURN cache[sentence]</w:t>
      </w:r>
      <w:r w:rsidRPr="00971989">
        <w:rPr>
          <w:rFonts w:cs="Times New Roman"/>
        </w:rPr>
        <w:br/>
        <w:t xml:space="preserve">    res = FullAIPipeline(sentence)</w:t>
      </w:r>
      <w:r w:rsidRPr="00971989">
        <w:rPr>
          <w:rFonts w:cs="Times New Roman"/>
        </w:rPr>
        <w:br/>
        <w:t xml:space="preserve">    cache[sentence] = res</w:t>
      </w:r>
      <w:r w:rsidRPr="00971989">
        <w:rPr>
          <w:rFonts w:cs="Times New Roman"/>
        </w:rPr>
        <w:br/>
        <w:t xml:space="preserve">    RETURN res</w:t>
      </w:r>
    </w:p>
    <w:p w14:paraId="37B09309" w14:textId="77777777" w:rsidR="00A3740B" w:rsidRPr="00971989" w:rsidRDefault="00000000" w:rsidP="00971989">
      <w:pPr>
        <w:jc w:val="both"/>
        <w:rPr>
          <w:rFonts w:cs="Times New Roman"/>
        </w:rPr>
      </w:pPr>
      <w:r w:rsidRPr="00971989">
        <w:rPr>
          <w:rFonts w:cs="Times New Roman"/>
          <w:b/>
        </w:rPr>
        <w:t>Time Complexity</w:t>
      </w:r>
    </w:p>
    <w:p w14:paraId="0C058B80" w14:textId="77777777" w:rsidR="00A3740B" w:rsidRPr="00971989" w:rsidRDefault="00000000" w:rsidP="00971989">
      <w:pPr>
        <w:jc w:val="both"/>
        <w:rPr>
          <w:rFonts w:cs="Times New Roman"/>
        </w:rPr>
      </w:pPr>
      <w:proofErr w:type="gramStart"/>
      <w:r w:rsidRPr="00971989">
        <w:rPr>
          <w:rFonts w:cs="Times New Roman"/>
        </w:rPr>
        <w:t>O(</w:t>
      </w:r>
      <w:proofErr w:type="gramEnd"/>
      <w:r w:rsidRPr="00971989">
        <w:rPr>
          <w:rFonts w:cs="Times New Roman"/>
        </w:rPr>
        <w:t>1) average case for lookups and insertions.</w:t>
      </w:r>
    </w:p>
    <w:p w14:paraId="4BC56F10" w14:textId="77777777" w:rsidR="00A3740B" w:rsidRPr="00971989" w:rsidRDefault="00000000" w:rsidP="00971989">
      <w:pPr>
        <w:jc w:val="both"/>
        <w:rPr>
          <w:rFonts w:cs="Times New Roman"/>
        </w:rPr>
      </w:pPr>
      <w:r w:rsidRPr="00971989">
        <w:rPr>
          <w:rFonts w:cs="Times New Roman"/>
          <w:b/>
        </w:rPr>
        <w:t>Space Complexity</w:t>
      </w:r>
    </w:p>
    <w:p w14:paraId="7042902D" w14:textId="77777777" w:rsidR="00A3740B" w:rsidRPr="00971989" w:rsidRDefault="00000000" w:rsidP="00971989">
      <w:pPr>
        <w:jc w:val="both"/>
        <w:rPr>
          <w:rFonts w:cs="Times New Roman"/>
        </w:rPr>
      </w:pPr>
      <w:proofErr w:type="gramStart"/>
      <w:r w:rsidRPr="00971989">
        <w:rPr>
          <w:rFonts w:cs="Times New Roman"/>
        </w:rPr>
        <w:t>O(</w:t>
      </w:r>
      <w:proofErr w:type="gramEnd"/>
      <w:r w:rsidRPr="00971989">
        <w:rPr>
          <w:rFonts w:cs="Times New Roman"/>
        </w:rPr>
        <w:t>C * S) where C is capacity (5,000) and S is average sentence length.</w:t>
      </w:r>
    </w:p>
    <w:p w14:paraId="44A2069C" w14:textId="77777777" w:rsidR="00A3740B" w:rsidRPr="00971989" w:rsidRDefault="00000000" w:rsidP="00971989">
      <w:pPr>
        <w:jc w:val="both"/>
        <w:rPr>
          <w:rFonts w:cs="Times New Roman"/>
        </w:rPr>
      </w:pPr>
      <w:r w:rsidRPr="00971989">
        <w:rPr>
          <w:rFonts w:cs="Times New Roman"/>
          <w:b/>
        </w:rPr>
        <w:t>Optimality</w:t>
      </w:r>
    </w:p>
    <w:p w14:paraId="16E456AE" w14:textId="77777777" w:rsidR="00A3740B" w:rsidRPr="00971989" w:rsidRDefault="00000000" w:rsidP="00971989">
      <w:pPr>
        <w:jc w:val="both"/>
        <w:rPr>
          <w:rFonts w:cs="Times New Roman"/>
        </w:rPr>
      </w:pPr>
      <w:r w:rsidRPr="00971989">
        <w:rPr>
          <w:rFonts w:cs="Times New Roman"/>
        </w:rPr>
        <w:lastRenderedPageBreak/>
        <w:t>Optimal performance booster; ensures minimum redundant computation.</w:t>
      </w:r>
    </w:p>
    <w:p w14:paraId="50DE1A0A" w14:textId="77777777" w:rsidR="00A3740B" w:rsidRPr="00971989" w:rsidRDefault="00000000" w:rsidP="00971989">
      <w:pPr>
        <w:jc w:val="both"/>
        <w:rPr>
          <w:rFonts w:cs="Times New Roman"/>
        </w:rPr>
      </w:pPr>
      <w:r w:rsidRPr="00971989">
        <w:rPr>
          <w:rFonts w:cs="Times New Roman"/>
          <w:b/>
        </w:rPr>
        <w:t>Completeness</w:t>
      </w:r>
    </w:p>
    <w:p w14:paraId="7399E0C0" w14:textId="77777777" w:rsidR="00A3740B" w:rsidRPr="00971989" w:rsidRDefault="00000000" w:rsidP="00971989">
      <w:pPr>
        <w:jc w:val="both"/>
        <w:rPr>
          <w:rFonts w:cs="Times New Roman"/>
        </w:rPr>
      </w:pPr>
      <w:r w:rsidRPr="00971989">
        <w:rPr>
          <w:rFonts w:cs="Times New Roman"/>
        </w:rPr>
        <w:t>Guaranteed to serve any previously computed result accurately.</w:t>
      </w:r>
    </w:p>
    <w:p w14:paraId="71500DE6" w14:textId="77777777" w:rsidR="00A3740B" w:rsidRPr="00971989" w:rsidRDefault="00000000" w:rsidP="00971989">
      <w:pPr>
        <w:jc w:val="both"/>
        <w:rPr>
          <w:rFonts w:cs="Times New Roman"/>
        </w:rPr>
      </w:pPr>
      <w:r w:rsidRPr="00971989">
        <w:rPr>
          <w:rFonts w:cs="Times New Roman"/>
        </w:rPr>
        <w:br w:type="page"/>
      </w:r>
    </w:p>
    <w:p w14:paraId="27321CFA"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6. Hardware and Software Specifications</w:t>
      </w:r>
    </w:p>
    <w:p w14:paraId="488E765D" w14:textId="77777777" w:rsidR="00A3740B" w:rsidRPr="00971989" w:rsidRDefault="00000000" w:rsidP="00971989">
      <w:pPr>
        <w:jc w:val="both"/>
        <w:rPr>
          <w:rFonts w:cs="Times New Roman"/>
        </w:rPr>
      </w:pPr>
      <w:r w:rsidRPr="00971989">
        <w:rPr>
          <w:rFonts w:cs="Times New Roman"/>
          <w:b/>
        </w:rPr>
        <w:t>Software Requirements</w:t>
      </w:r>
    </w:p>
    <w:p w14:paraId="1C5FBBEF" w14:textId="77777777" w:rsidR="00A3740B" w:rsidRPr="00971989" w:rsidRDefault="00000000" w:rsidP="00971989">
      <w:pPr>
        <w:rPr>
          <w:rFonts w:cs="Times New Roman"/>
        </w:rPr>
      </w:pPr>
      <w:r w:rsidRPr="00971989">
        <w:rPr>
          <w:rFonts w:cs="Times New Roman"/>
        </w:rPr>
        <w:t>- Operating System: Windows 10/11, macOS (Intel/M-series), or Linux.</w:t>
      </w:r>
      <w:r w:rsidRPr="00971989">
        <w:rPr>
          <w:rFonts w:cs="Times New Roman"/>
        </w:rPr>
        <w:br/>
        <w:t>- Language: Python 3.9+ for Backend, Node.js 18+ for Frontend.</w:t>
      </w:r>
      <w:r w:rsidRPr="00971989">
        <w:rPr>
          <w:rFonts w:cs="Times New Roman"/>
        </w:rPr>
        <w:br/>
        <w:t>- Frameworks: FastAPI (Backend), React 18 / Vite (Frontend).</w:t>
      </w:r>
      <w:r w:rsidRPr="00971989">
        <w:rPr>
          <w:rFonts w:cs="Times New Roman"/>
        </w:rPr>
        <w:br/>
        <w:t>- Libraries: NLTK (POS Tagging), Scikit-Learn (Random Forest), Transformers (T5), PyTorch (Inference Engine).</w:t>
      </w:r>
      <w:r w:rsidRPr="00971989">
        <w:rPr>
          <w:rFonts w:cs="Times New Roman"/>
        </w:rPr>
        <w:br/>
        <w:t>- Database: In-memory (Python Dictionaries) with local persistence support.</w:t>
      </w:r>
    </w:p>
    <w:p w14:paraId="1FB973C0" w14:textId="77777777" w:rsidR="00A3740B" w:rsidRPr="00971989" w:rsidRDefault="00000000" w:rsidP="00971989">
      <w:pPr>
        <w:jc w:val="both"/>
        <w:rPr>
          <w:rFonts w:cs="Times New Roman"/>
        </w:rPr>
      </w:pPr>
      <w:r w:rsidRPr="00971989">
        <w:rPr>
          <w:rFonts w:cs="Times New Roman"/>
          <w:b/>
        </w:rPr>
        <w:t>Hardware Requirements (Minimum)</w:t>
      </w:r>
    </w:p>
    <w:p w14:paraId="289A61DF" w14:textId="77777777" w:rsidR="00A3740B" w:rsidRPr="00971989" w:rsidRDefault="00000000" w:rsidP="00971989">
      <w:pPr>
        <w:rPr>
          <w:rFonts w:cs="Times New Roman"/>
        </w:rPr>
      </w:pPr>
      <w:r w:rsidRPr="00971989">
        <w:rPr>
          <w:rFonts w:cs="Times New Roman"/>
        </w:rPr>
        <w:t>- CPU: Quad-core 2.4GHz+ (i5 or Ryzen 5 equivalent).</w:t>
      </w:r>
      <w:r w:rsidRPr="00971989">
        <w:rPr>
          <w:rFonts w:cs="Times New Roman"/>
        </w:rPr>
        <w:br/>
        <w:t>- RAM: 8GB (Necessary to load the 890MB T5 model and caching buffers).</w:t>
      </w:r>
      <w:r w:rsidRPr="00971989">
        <w:rPr>
          <w:rFonts w:cs="Times New Roman"/>
        </w:rPr>
        <w:br/>
        <w:t>- Storage: 2GB Free space (for model weights and virtual environment).</w:t>
      </w:r>
      <w:r w:rsidRPr="00971989">
        <w:rPr>
          <w:rFonts w:cs="Times New Roman"/>
        </w:rPr>
        <w:br/>
        <w:t>- Network: None (System operates 100% Offline after initial setup).</w:t>
      </w:r>
    </w:p>
    <w:p w14:paraId="45A968AD"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7. Algorithm Comparison</w:t>
      </w:r>
    </w:p>
    <w:p w14:paraId="0F218553" w14:textId="77777777" w:rsidR="00A3740B" w:rsidRPr="00971989" w:rsidRDefault="00000000" w:rsidP="00971989">
      <w:pPr>
        <w:jc w:val="both"/>
        <w:rPr>
          <w:rFonts w:cs="Times New Roman"/>
        </w:rPr>
      </w:pPr>
      <w:r w:rsidRPr="00971989">
        <w:rPr>
          <w:rFonts w:cs="Times New Roman"/>
        </w:rPr>
        <w:t>The following table compares the different layers of the AetherWriter pipeline across metrics of speed, accuracy, and depth of analysis.</w:t>
      </w:r>
    </w:p>
    <w:tbl>
      <w:tblPr>
        <w:tblStyle w:val="TableGrid"/>
        <w:tblW w:w="0" w:type="auto"/>
        <w:tblLook w:val="04A0" w:firstRow="1" w:lastRow="0" w:firstColumn="1" w:lastColumn="0" w:noHBand="0" w:noVBand="1"/>
      </w:tblPr>
      <w:tblGrid>
        <w:gridCol w:w="2157"/>
        <w:gridCol w:w="2159"/>
        <w:gridCol w:w="2158"/>
        <w:gridCol w:w="2156"/>
      </w:tblGrid>
      <w:tr w:rsidR="00A3740B" w:rsidRPr="00971989" w14:paraId="55E7A2A3" w14:textId="77777777">
        <w:tc>
          <w:tcPr>
            <w:tcW w:w="2160" w:type="dxa"/>
          </w:tcPr>
          <w:p w14:paraId="140477C7" w14:textId="77777777" w:rsidR="00A3740B" w:rsidRPr="00971989" w:rsidRDefault="00000000" w:rsidP="00971989">
            <w:pPr>
              <w:jc w:val="both"/>
              <w:rPr>
                <w:rFonts w:cs="Times New Roman"/>
              </w:rPr>
            </w:pPr>
            <w:r w:rsidRPr="00971989">
              <w:rPr>
                <w:rFonts w:cs="Times New Roman"/>
              </w:rPr>
              <w:t>Pipeline Layer</w:t>
            </w:r>
          </w:p>
        </w:tc>
        <w:tc>
          <w:tcPr>
            <w:tcW w:w="2160" w:type="dxa"/>
          </w:tcPr>
          <w:p w14:paraId="0A73D0BB" w14:textId="77777777" w:rsidR="00A3740B" w:rsidRPr="00971989" w:rsidRDefault="00000000" w:rsidP="00971989">
            <w:pPr>
              <w:jc w:val="both"/>
              <w:rPr>
                <w:rFonts w:cs="Times New Roman"/>
              </w:rPr>
            </w:pPr>
            <w:r w:rsidRPr="00971989">
              <w:rPr>
                <w:rFonts w:cs="Times New Roman"/>
              </w:rPr>
              <w:t>Technique</w:t>
            </w:r>
          </w:p>
        </w:tc>
        <w:tc>
          <w:tcPr>
            <w:tcW w:w="2160" w:type="dxa"/>
          </w:tcPr>
          <w:p w14:paraId="181B5BB2" w14:textId="77777777" w:rsidR="00A3740B" w:rsidRPr="00971989" w:rsidRDefault="00000000" w:rsidP="00971989">
            <w:pPr>
              <w:jc w:val="both"/>
              <w:rPr>
                <w:rFonts w:cs="Times New Roman"/>
              </w:rPr>
            </w:pPr>
            <w:r w:rsidRPr="00971989">
              <w:rPr>
                <w:rFonts w:cs="Times New Roman"/>
              </w:rPr>
              <w:t>Accuracy Type</w:t>
            </w:r>
          </w:p>
        </w:tc>
        <w:tc>
          <w:tcPr>
            <w:tcW w:w="2160" w:type="dxa"/>
          </w:tcPr>
          <w:p w14:paraId="6C997342" w14:textId="77777777" w:rsidR="00A3740B" w:rsidRPr="00971989" w:rsidRDefault="00000000" w:rsidP="00971989">
            <w:pPr>
              <w:jc w:val="both"/>
              <w:rPr>
                <w:rFonts w:cs="Times New Roman"/>
              </w:rPr>
            </w:pPr>
            <w:r w:rsidRPr="00971989">
              <w:rPr>
                <w:rFonts w:cs="Times New Roman"/>
              </w:rPr>
              <w:t>Latency (ms)</w:t>
            </w:r>
          </w:p>
        </w:tc>
      </w:tr>
      <w:tr w:rsidR="00A3740B" w:rsidRPr="00971989" w14:paraId="56E642A0" w14:textId="77777777">
        <w:tc>
          <w:tcPr>
            <w:tcW w:w="2160" w:type="dxa"/>
          </w:tcPr>
          <w:p w14:paraId="32572434" w14:textId="77777777" w:rsidR="00A3740B" w:rsidRPr="00971989" w:rsidRDefault="00000000" w:rsidP="00971989">
            <w:pPr>
              <w:jc w:val="both"/>
              <w:rPr>
                <w:rFonts w:cs="Times New Roman"/>
              </w:rPr>
            </w:pPr>
            <w:r w:rsidRPr="00971989">
              <w:rPr>
                <w:rFonts w:cs="Times New Roman"/>
              </w:rPr>
              <w:t>Layer 1</w:t>
            </w:r>
          </w:p>
        </w:tc>
        <w:tc>
          <w:tcPr>
            <w:tcW w:w="2160" w:type="dxa"/>
          </w:tcPr>
          <w:p w14:paraId="5414A253" w14:textId="77777777" w:rsidR="00A3740B" w:rsidRPr="00971989" w:rsidRDefault="00000000" w:rsidP="00971989">
            <w:pPr>
              <w:jc w:val="both"/>
              <w:rPr>
                <w:rFonts w:cs="Times New Roman"/>
              </w:rPr>
            </w:pPr>
            <w:r w:rsidRPr="00971989">
              <w:rPr>
                <w:rFonts w:cs="Times New Roman"/>
              </w:rPr>
              <w:t>Regex (Deterministic)</w:t>
            </w:r>
          </w:p>
        </w:tc>
        <w:tc>
          <w:tcPr>
            <w:tcW w:w="2160" w:type="dxa"/>
          </w:tcPr>
          <w:p w14:paraId="36A43646" w14:textId="77777777" w:rsidR="00A3740B" w:rsidRPr="00971989" w:rsidRDefault="00000000" w:rsidP="00971989">
            <w:pPr>
              <w:jc w:val="both"/>
              <w:rPr>
                <w:rFonts w:cs="Times New Roman"/>
              </w:rPr>
            </w:pPr>
            <w:r w:rsidRPr="00971989">
              <w:rPr>
                <w:rFonts w:cs="Times New Roman"/>
              </w:rPr>
              <w:t>100% Precision</w:t>
            </w:r>
          </w:p>
        </w:tc>
        <w:tc>
          <w:tcPr>
            <w:tcW w:w="2160" w:type="dxa"/>
          </w:tcPr>
          <w:p w14:paraId="54C2F964" w14:textId="77777777" w:rsidR="00A3740B" w:rsidRPr="00971989" w:rsidRDefault="00000000" w:rsidP="00971989">
            <w:pPr>
              <w:jc w:val="both"/>
              <w:rPr>
                <w:rFonts w:cs="Times New Roman"/>
              </w:rPr>
            </w:pPr>
            <w:r w:rsidRPr="00971989">
              <w:rPr>
                <w:rFonts w:cs="Times New Roman"/>
              </w:rPr>
              <w:t>0.5 ms</w:t>
            </w:r>
          </w:p>
        </w:tc>
      </w:tr>
      <w:tr w:rsidR="00A3740B" w:rsidRPr="00971989" w14:paraId="3473548E" w14:textId="77777777">
        <w:tc>
          <w:tcPr>
            <w:tcW w:w="2160" w:type="dxa"/>
          </w:tcPr>
          <w:p w14:paraId="5A96D109" w14:textId="77777777" w:rsidR="00A3740B" w:rsidRPr="00971989" w:rsidRDefault="00000000" w:rsidP="00971989">
            <w:pPr>
              <w:jc w:val="both"/>
              <w:rPr>
                <w:rFonts w:cs="Times New Roman"/>
              </w:rPr>
            </w:pPr>
            <w:r w:rsidRPr="00971989">
              <w:rPr>
                <w:rFonts w:cs="Times New Roman"/>
              </w:rPr>
              <w:t>Layer 2</w:t>
            </w:r>
          </w:p>
        </w:tc>
        <w:tc>
          <w:tcPr>
            <w:tcW w:w="2160" w:type="dxa"/>
          </w:tcPr>
          <w:p w14:paraId="66DE2919" w14:textId="77777777" w:rsidR="00A3740B" w:rsidRPr="00971989" w:rsidRDefault="00000000" w:rsidP="00971989">
            <w:pPr>
              <w:jc w:val="both"/>
              <w:rPr>
                <w:rFonts w:cs="Times New Roman"/>
              </w:rPr>
            </w:pPr>
            <w:r w:rsidRPr="00971989">
              <w:rPr>
                <w:rFonts w:cs="Times New Roman"/>
              </w:rPr>
              <w:t>ML Ensemble</w:t>
            </w:r>
          </w:p>
        </w:tc>
        <w:tc>
          <w:tcPr>
            <w:tcW w:w="2160" w:type="dxa"/>
          </w:tcPr>
          <w:p w14:paraId="73DB9452" w14:textId="77777777" w:rsidR="00A3740B" w:rsidRPr="00971989" w:rsidRDefault="00000000" w:rsidP="00971989">
            <w:pPr>
              <w:jc w:val="both"/>
              <w:rPr>
                <w:rFonts w:cs="Times New Roman"/>
              </w:rPr>
            </w:pPr>
            <w:r w:rsidRPr="00971989">
              <w:rPr>
                <w:rFonts w:cs="Times New Roman"/>
              </w:rPr>
              <w:t>Probabilistic Anomaly</w:t>
            </w:r>
          </w:p>
        </w:tc>
        <w:tc>
          <w:tcPr>
            <w:tcW w:w="2160" w:type="dxa"/>
          </w:tcPr>
          <w:p w14:paraId="49D611BD" w14:textId="77777777" w:rsidR="00A3740B" w:rsidRPr="00971989" w:rsidRDefault="00000000" w:rsidP="00971989">
            <w:pPr>
              <w:jc w:val="both"/>
              <w:rPr>
                <w:rFonts w:cs="Times New Roman"/>
              </w:rPr>
            </w:pPr>
            <w:r w:rsidRPr="00971989">
              <w:rPr>
                <w:rFonts w:cs="Times New Roman"/>
              </w:rPr>
              <w:t>15 ms</w:t>
            </w:r>
          </w:p>
        </w:tc>
      </w:tr>
      <w:tr w:rsidR="00A3740B" w:rsidRPr="00971989" w14:paraId="4C8290AE" w14:textId="77777777">
        <w:tc>
          <w:tcPr>
            <w:tcW w:w="2160" w:type="dxa"/>
          </w:tcPr>
          <w:p w14:paraId="477F9DB5" w14:textId="77777777" w:rsidR="00A3740B" w:rsidRPr="00971989" w:rsidRDefault="00000000" w:rsidP="00971989">
            <w:pPr>
              <w:jc w:val="both"/>
              <w:rPr>
                <w:rFonts w:cs="Times New Roman"/>
              </w:rPr>
            </w:pPr>
            <w:r w:rsidRPr="00971989">
              <w:rPr>
                <w:rFonts w:cs="Times New Roman"/>
              </w:rPr>
              <w:t>Layer 3</w:t>
            </w:r>
          </w:p>
        </w:tc>
        <w:tc>
          <w:tcPr>
            <w:tcW w:w="2160" w:type="dxa"/>
          </w:tcPr>
          <w:p w14:paraId="05D20598" w14:textId="77777777" w:rsidR="00A3740B" w:rsidRPr="00971989" w:rsidRDefault="00000000" w:rsidP="00971989">
            <w:pPr>
              <w:jc w:val="both"/>
              <w:rPr>
                <w:rFonts w:cs="Times New Roman"/>
              </w:rPr>
            </w:pPr>
            <w:r w:rsidRPr="00971989">
              <w:rPr>
                <w:rFonts w:cs="Times New Roman"/>
              </w:rPr>
              <w:t>NLTK (Linguistic)</w:t>
            </w:r>
          </w:p>
        </w:tc>
        <w:tc>
          <w:tcPr>
            <w:tcW w:w="2160" w:type="dxa"/>
          </w:tcPr>
          <w:p w14:paraId="652D4DB7" w14:textId="77777777" w:rsidR="00A3740B" w:rsidRPr="00971989" w:rsidRDefault="00000000" w:rsidP="00971989">
            <w:pPr>
              <w:jc w:val="both"/>
              <w:rPr>
                <w:rFonts w:cs="Times New Roman"/>
              </w:rPr>
            </w:pPr>
            <w:r w:rsidRPr="00971989">
              <w:rPr>
                <w:rFonts w:cs="Times New Roman"/>
              </w:rPr>
              <w:t>Grammatical Logic</w:t>
            </w:r>
          </w:p>
        </w:tc>
        <w:tc>
          <w:tcPr>
            <w:tcW w:w="2160" w:type="dxa"/>
          </w:tcPr>
          <w:p w14:paraId="160B59D9" w14:textId="77777777" w:rsidR="00A3740B" w:rsidRPr="00971989" w:rsidRDefault="00000000" w:rsidP="00971989">
            <w:pPr>
              <w:jc w:val="both"/>
              <w:rPr>
                <w:rFonts w:cs="Times New Roman"/>
              </w:rPr>
            </w:pPr>
            <w:r w:rsidRPr="00971989">
              <w:rPr>
                <w:rFonts w:cs="Times New Roman"/>
              </w:rPr>
              <w:t>25 ms</w:t>
            </w:r>
          </w:p>
        </w:tc>
      </w:tr>
      <w:tr w:rsidR="00A3740B" w:rsidRPr="00971989" w14:paraId="66AA8DEE" w14:textId="77777777">
        <w:tc>
          <w:tcPr>
            <w:tcW w:w="2160" w:type="dxa"/>
          </w:tcPr>
          <w:p w14:paraId="47F53B8D" w14:textId="77777777" w:rsidR="00A3740B" w:rsidRPr="00971989" w:rsidRDefault="00000000" w:rsidP="00971989">
            <w:pPr>
              <w:jc w:val="both"/>
              <w:rPr>
                <w:rFonts w:cs="Times New Roman"/>
              </w:rPr>
            </w:pPr>
            <w:r w:rsidRPr="00971989">
              <w:rPr>
                <w:rFonts w:cs="Times New Roman"/>
              </w:rPr>
              <w:t>Layer 4</w:t>
            </w:r>
          </w:p>
        </w:tc>
        <w:tc>
          <w:tcPr>
            <w:tcW w:w="2160" w:type="dxa"/>
          </w:tcPr>
          <w:p w14:paraId="25FA6FFC" w14:textId="77777777" w:rsidR="00A3740B" w:rsidRPr="00971989" w:rsidRDefault="00000000" w:rsidP="00971989">
            <w:pPr>
              <w:jc w:val="both"/>
              <w:rPr>
                <w:rFonts w:cs="Times New Roman"/>
              </w:rPr>
            </w:pPr>
            <w:r w:rsidRPr="00971989">
              <w:rPr>
                <w:rFonts w:cs="Times New Roman"/>
              </w:rPr>
              <w:t>T5 (Transformer)</w:t>
            </w:r>
          </w:p>
        </w:tc>
        <w:tc>
          <w:tcPr>
            <w:tcW w:w="2160" w:type="dxa"/>
          </w:tcPr>
          <w:p w14:paraId="13A6CF45" w14:textId="77777777" w:rsidR="00A3740B" w:rsidRPr="00971989" w:rsidRDefault="00000000" w:rsidP="00971989">
            <w:pPr>
              <w:jc w:val="both"/>
              <w:rPr>
                <w:rFonts w:cs="Times New Roman"/>
              </w:rPr>
            </w:pPr>
            <w:r w:rsidRPr="00971989">
              <w:rPr>
                <w:rFonts w:cs="Times New Roman"/>
              </w:rPr>
              <w:t>Semantic Polishing</w:t>
            </w:r>
          </w:p>
        </w:tc>
        <w:tc>
          <w:tcPr>
            <w:tcW w:w="2160" w:type="dxa"/>
          </w:tcPr>
          <w:p w14:paraId="016A50CE" w14:textId="77777777" w:rsidR="00A3740B" w:rsidRPr="00971989" w:rsidRDefault="00000000" w:rsidP="00971989">
            <w:pPr>
              <w:jc w:val="both"/>
              <w:rPr>
                <w:rFonts w:cs="Times New Roman"/>
              </w:rPr>
            </w:pPr>
            <w:r w:rsidRPr="00971989">
              <w:rPr>
                <w:rFonts w:cs="Times New Roman"/>
              </w:rPr>
              <w:t>850 ms</w:t>
            </w:r>
          </w:p>
        </w:tc>
      </w:tr>
      <w:tr w:rsidR="00A3740B" w:rsidRPr="00971989" w14:paraId="66DBD189" w14:textId="77777777">
        <w:tc>
          <w:tcPr>
            <w:tcW w:w="2160" w:type="dxa"/>
          </w:tcPr>
          <w:p w14:paraId="3813CBEA" w14:textId="77777777" w:rsidR="00A3740B" w:rsidRPr="00971989" w:rsidRDefault="00000000" w:rsidP="00971989">
            <w:pPr>
              <w:jc w:val="both"/>
              <w:rPr>
                <w:rFonts w:cs="Times New Roman"/>
              </w:rPr>
            </w:pPr>
            <w:r w:rsidRPr="00971989">
              <w:rPr>
                <w:rFonts w:cs="Times New Roman"/>
              </w:rPr>
              <w:t>Final Composite</w:t>
            </w:r>
          </w:p>
        </w:tc>
        <w:tc>
          <w:tcPr>
            <w:tcW w:w="2160" w:type="dxa"/>
          </w:tcPr>
          <w:p w14:paraId="6A8296E3" w14:textId="77777777" w:rsidR="00A3740B" w:rsidRPr="00971989" w:rsidRDefault="00000000" w:rsidP="00971989">
            <w:pPr>
              <w:jc w:val="both"/>
              <w:rPr>
                <w:rFonts w:cs="Times New Roman"/>
              </w:rPr>
            </w:pPr>
            <w:r w:rsidRPr="00971989">
              <w:rPr>
                <w:rFonts w:cs="Times New Roman"/>
              </w:rPr>
              <w:t>Integrated Pipeline</w:t>
            </w:r>
          </w:p>
        </w:tc>
        <w:tc>
          <w:tcPr>
            <w:tcW w:w="2160" w:type="dxa"/>
          </w:tcPr>
          <w:p w14:paraId="2EE37C3A" w14:textId="77777777" w:rsidR="00A3740B" w:rsidRPr="00971989" w:rsidRDefault="00000000" w:rsidP="00971989">
            <w:pPr>
              <w:jc w:val="both"/>
              <w:rPr>
                <w:rFonts w:cs="Times New Roman"/>
              </w:rPr>
            </w:pPr>
            <w:r w:rsidRPr="00971989">
              <w:rPr>
                <w:rFonts w:cs="Times New Roman"/>
              </w:rPr>
              <w:t>Production Grade</w:t>
            </w:r>
          </w:p>
        </w:tc>
        <w:tc>
          <w:tcPr>
            <w:tcW w:w="2160" w:type="dxa"/>
          </w:tcPr>
          <w:p w14:paraId="682176EA" w14:textId="77777777" w:rsidR="00A3740B" w:rsidRPr="00971989" w:rsidRDefault="00000000" w:rsidP="00971989">
            <w:pPr>
              <w:jc w:val="both"/>
              <w:rPr>
                <w:rFonts w:cs="Times New Roman"/>
              </w:rPr>
            </w:pPr>
            <w:r w:rsidRPr="00971989">
              <w:rPr>
                <w:rFonts w:cs="Times New Roman"/>
              </w:rPr>
              <w:t>1050 ms</w:t>
            </w:r>
          </w:p>
        </w:tc>
      </w:tr>
      <w:tr w:rsidR="00A3740B" w:rsidRPr="00971989" w14:paraId="6928930B" w14:textId="77777777">
        <w:tc>
          <w:tcPr>
            <w:tcW w:w="2160" w:type="dxa"/>
          </w:tcPr>
          <w:p w14:paraId="1A026F81" w14:textId="77777777" w:rsidR="00A3740B" w:rsidRPr="00971989" w:rsidRDefault="00000000" w:rsidP="00971989">
            <w:pPr>
              <w:jc w:val="both"/>
              <w:rPr>
                <w:rFonts w:cs="Times New Roman"/>
              </w:rPr>
            </w:pPr>
            <w:r w:rsidRPr="00971989">
              <w:rPr>
                <w:rFonts w:cs="Times New Roman"/>
              </w:rPr>
              <w:t>Cached Hit</w:t>
            </w:r>
          </w:p>
        </w:tc>
        <w:tc>
          <w:tcPr>
            <w:tcW w:w="2160" w:type="dxa"/>
          </w:tcPr>
          <w:p w14:paraId="6A7C6F91" w14:textId="77777777" w:rsidR="00A3740B" w:rsidRPr="00971989" w:rsidRDefault="00000000" w:rsidP="00971989">
            <w:pPr>
              <w:jc w:val="both"/>
              <w:rPr>
                <w:rFonts w:cs="Times New Roman"/>
              </w:rPr>
            </w:pPr>
            <w:r w:rsidRPr="00971989">
              <w:rPr>
                <w:rFonts w:cs="Times New Roman"/>
              </w:rPr>
              <w:t>LRU Cache Hash</w:t>
            </w:r>
          </w:p>
        </w:tc>
        <w:tc>
          <w:tcPr>
            <w:tcW w:w="2160" w:type="dxa"/>
          </w:tcPr>
          <w:p w14:paraId="42D1075C" w14:textId="77777777" w:rsidR="00A3740B" w:rsidRPr="00971989" w:rsidRDefault="00000000" w:rsidP="00971989">
            <w:pPr>
              <w:jc w:val="both"/>
              <w:rPr>
                <w:rFonts w:cs="Times New Roman"/>
              </w:rPr>
            </w:pPr>
            <w:r w:rsidRPr="00971989">
              <w:rPr>
                <w:rFonts w:cs="Times New Roman"/>
              </w:rPr>
              <w:t>Instant Recall</w:t>
            </w:r>
          </w:p>
        </w:tc>
        <w:tc>
          <w:tcPr>
            <w:tcW w:w="2160" w:type="dxa"/>
          </w:tcPr>
          <w:p w14:paraId="68142DA9" w14:textId="77777777" w:rsidR="00A3740B" w:rsidRPr="00971989" w:rsidRDefault="00000000" w:rsidP="00971989">
            <w:pPr>
              <w:jc w:val="both"/>
              <w:rPr>
                <w:rFonts w:cs="Times New Roman"/>
              </w:rPr>
            </w:pPr>
            <w:r w:rsidRPr="00971989">
              <w:rPr>
                <w:rFonts w:cs="Times New Roman"/>
              </w:rPr>
              <w:t>0.08 ms</w:t>
            </w:r>
          </w:p>
        </w:tc>
      </w:tr>
    </w:tbl>
    <w:p w14:paraId="549E075A" w14:textId="77777777" w:rsidR="00A3740B" w:rsidRPr="00971989" w:rsidRDefault="00000000" w:rsidP="00971989">
      <w:pPr>
        <w:jc w:val="both"/>
        <w:rPr>
          <w:rFonts w:cs="Times New Roman"/>
        </w:rPr>
      </w:pPr>
      <w:r w:rsidRPr="00971989">
        <w:rPr>
          <w:rFonts w:cs="Times New Roman"/>
        </w:rPr>
        <w:br w:type="page"/>
      </w:r>
    </w:p>
    <w:p w14:paraId="4D8CF949"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8. Output Images</w:t>
      </w:r>
    </w:p>
    <w:p w14:paraId="34444D72" w14:textId="77777777" w:rsidR="00A3740B" w:rsidRPr="00971989" w:rsidRDefault="00000000" w:rsidP="00971989">
      <w:pPr>
        <w:jc w:val="both"/>
        <w:rPr>
          <w:rFonts w:cs="Times New Roman"/>
        </w:rPr>
      </w:pPr>
      <w:r w:rsidRPr="00971989">
        <w:rPr>
          <w:rFonts w:cs="Times New Roman"/>
        </w:rPr>
        <w:t>The following sections are reserved for production screenshots of the AetherWriter V5.0 Dashboard.</w:t>
      </w:r>
    </w:p>
    <w:p w14:paraId="3B5BE5C8"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8.1 AetherWriter Glassmorphic Dashboard UI</w:t>
      </w:r>
    </w:p>
    <w:p w14:paraId="4F8AFB8D" w14:textId="4C94F057" w:rsidR="00A3740B" w:rsidRPr="00971989" w:rsidRDefault="00D12E53" w:rsidP="00971989">
      <w:pPr>
        <w:jc w:val="both"/>
        <w:rPr>
          <w:rFonts w:cs="Times New Roman"/>
        </w:rPr>
      </w:pPr>
      <w:r>
        <w:rPr>
          <w:rFonts w:cs="Times New Roman"/>
          <w:noProof/>
        </w:rPr>
        <w:drawing>
          <wp:inline distT="0" distB="0" distL="0" distR="0" wp14:anchorId="08D5274E" wp14:editId="427CB2B6">
            <wp:extent cx="5486400" cy="3086100"/>
            <wp:effectExtent l="0" t="0" r="0" b="0"/>
            <wp:docPr id="202964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49016" name="Picture 2029649016"/>
                    <pic:cNvPicPr/>
                  </pic:nvPicPr>
                  <pic:blipFill>
                    <a:blip r:embed="rId9"/>
                    <a:stretch>
                      <a:fillRect/>
                    </a:stretch>
                  </pic:blipFill>
                  <pic:spPr>
                    <a:xfrm>
                      <a:off x="0" y="0"/>
                      <a:ext cx="5486400" cy="3086100"/>
                    </a:xfrm>
                    <a:prstGeom prst="rect">
                      <a:avLst/>
                    </a:prstGeom>
                  </pic:spPr>
                </pic:pic>
              </a:graphicData>
            </a:graphic>
          </wp:inline>
        </w:drawing>
      </w:r>
    </w:p>
    <w:p w14:paraId="21E13E85"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8.2 Real-time Error Detection and Highlight System</w:t>
      </w:r>
    </w:p>
    <w:p w14:paraId="5928362D" w14:textId="1D0DCBC0" w:rsidR="00A3740B" w:rsidRPr="00971989" w:rsidRDefault="00D12E53" w:rsidP="00971989">
      <w:pPr>
        <w:jc w:val="both"/>
        <w:rPr>
          <w:rFonts w:cs="Times New Roman"/>
        </w:rPr>
      </w:pPr>
      <w:r>
        <w:rPr>
          <w:noProof/>
        </w:rPr>
        <w:drawing>
          <wp:inline distT="0" distB="0" distL="0" distR="0" wp14:anchorId="354E3C7F" wp14:editId="24BDED45">
            <wp:extent cx="5486400" cy="3086100"/>
            <wp:effectExtent l="0" t="0" r="0" b="0"/>
            <wp:docPr id="11592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9086" name=""/>
                    <pic:cNvPicPr/>
                  </pic:nvPicPr>
                  <pic:blipFill>
                    <a:blip r:embed="rId10"/>
                    <a:stretch>
                      <a:fillRect/>
                    </a:stretch>
                  </pic:blipFill>
                  <pic:spPr>
                    <a:xfrm>
                      <a:off x="0" y="0"/>
                      <a:ext cx="5486400" cy="3086100"/>
                    </a:xfrm>
                    <a:prstGeom prst="rect">
                      <a:avLst/>
                    </a:prstGeom>
                  </pic:spPr>
                </pic:pic>
              </a:graphicData>
            </a:graphic>
          </wp:inline>
        </w:drawing>
      </w:r>
    </w:p>
    <w:p w14:paraId="76B34F96"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8.3 Backend Neural Pipeline Logs and Cache Performance</w:t>
      </w:r>
    </w:p>
    <w:p w14:paraId="58011544" w14:textId="40B6D6A2" w:rsidR="00A3740B" w:rsidRPr="00971989" w:rsidRDefault="007B413C" w:rsidP="00971989">
      <w:pPr>
        <w:jc w:val="both"/>
        <w:rPr>
          <w:rFonts w:cs="Times New Roman"/>
        </w:rPr>
      </w:pPr>
      <w:r w:rsidRPr="007B413C">
        <w:rPr>
          <w:rFonts w:cs="Times New Roman"/>
          <w:noProof/>
        </w:rPr>
        <w:drawing>
          <wp:inline distT="0" distB="0" distL="0" distR="0" wp14:anchorId="68D27CE6" wp14:editId="2417D0ED">
            <wp:extent cx="5486400" cy="1922145"/>
            <wp:effectExtent l="0" t="0" r="0" b="1905"/>
            <wp:docPr id="1972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110" name=""/>
                    <pic:cNvPicPr/>
                  </pic:nvPicPr>
                  <pic:blipFill>
                    <a:blip r:embed="rId11"/>
                    <a:stretch>
                      <a:fillRect/>
                    </a:stretch>
                  </pic:blipFill>
                  <pic:spPr>
                    <a:xfrm>
                      <a:off x="0" y="0"/>
                      <a:ext cx="5486400" cy="1922145"/>
                    </a:xfrm>
                    <a:prstGeom prst="rect">
                      <a:avLst/>
                    </a:prstGeom>
                  </pic:spPr>
                </pic:pic>
              </a:graphicData>
            </a:graphic>
          </wp:inline>
        </w:drawing>
      </w:r>
    </w:p>
    <w:p w14:paraId="3C99C192"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8.4 AI Grammar Suggestions and Sentence Rewriting</w:t>
      </w:r>
    </w:p>
    <w:p w14:paraId="71A3DF25" w14:textId="7E5DBD3B" w:rsidR="00A3740B" w:rsidRPr="00971989" w:rsidRDefault="007B413C" w:rsidP="007B413C">
      <w:pPr>
        <w:jc w:val="center"/>
        <w:rPr>
          <w:rFonts w:cs="Times New Roman"/>
        </w:rPr>
      </w:pPr>
      <w:r w:rsidRPr="007B413C">
        <w:rPr>
          <w:rFonts w:cs="Times New Roman"/>
          <w:noProof/>
        </w:rPr>
        <w:drawing>
          <wp:inline distT="0" distB="0" distL="0" distR="0" wp14:anchorId="6D3175D8" wp14:editId="6B0DD357">
            <wp:extent cx="3863340" cy="5524500"/>
            <wp:effectExtent l="0" t="0" r="3810" b="0"/>
            <wp:docPr id="9679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3322" name=""/>
                    <pic:cNvPicPr/>
                  </pic:nvPicPr>
                  <pic:blipFill>
                    <a:blip r:embed="rId12"/>
                    <a:stretch>
                      <a:fillRect/>
                    </a:stretch>
                  </pic:blipFill>
                  <pic:spPr>
                    <a:xfrm>
                      <a:off x="0" y="0"/>
                      <a:ext cx="3863340" cy="5524500"/>
                    </a:xfrm>
                    <a:prstGeom prst="rect">
                      <a:avLst/>
                    </a:prstGeom>
                  </pic:spPr>
                </pic:pic>
              </a:graphicData>
            </a:graphic>
          </wp:inline>
        </w:drawing>
      </w:r>
    </w:p>
    <w:p w14:paraId="36B477DE"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9. Conclusion</w:t>
      </w:r>
    </w:p>
    <w:p w14:paraId="44674901" w14:textId="77777777" w:rsidR="00A3740B" w:rsidRPr="00971989" w:rsidRDefault="00000000" w:rsidP="00971989">
      <w:pPr>
        <w:jc w:val="both"/>
        <w:rPr>
          <w:rFonts w:cs="Times New Roman"/>
        </w:rPr>
      </w:pPr>
      <w:r w:rsidRPr="00971989">
        <w:rPr>
          <w:rFonts w:cs="Times New Roman"/>
        </w:rPr>
        <w:t>AetherWriter AI V5.0 successfully bridges the gap between high-performance AI writing assistants and local-first privacy requirements. By implementing a modular, five-layer neural architecture, we ensure that the system is not only accurate but also highly efficient. The innovative transition from deterministic regex rules to deep generative transformers allows us to catch the widest possible range of errors, from simple punctuation to complex stylistic inconsistencies.</w:t>
      </w:r>
    </w:p>
    <w:p w14:paraId="49687E89" w14:textId="77777777" w:rsidR="00A3740B" w:rsidRPr="00971989" w:rsidRDefault="00000000" w:rsidP="00971989">
      <w:pPr>
        <w:jc w:val="both"/>
        <w:rPr>
          <w:rFonts w:cs="Times New Roman"/>
        </w:rPr>
      </w:pPr>
      <w:r w:rsidRPr="00971989">
        <w:rPr>
          <w:rFonts w:cs="Times New Roman"/>
        </w:rPr>
        <w:t>The project demonstrates that it is possible to deploy large models like T5 (220M parameters) on consumer hardware through smart engineering and caching. The reduction of latency from over 1 second to 0.08ms through our LRU Cache is a testament to the system's readiness for real-world production. Moving forward, the AetherWriter architecture can be expanded to support multiple languages and even more specialized academic writing styles, ensuring that privacy-conscious users always have a powerful AI partner in their writing journey.</w:t>
      </w:r>
    </w:p>
    <w:sectPr w:rsidR="00A3740B" w:rsidRPr="00971989" w:rsidSect="00971989">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9946" w14:textId="77777777" w:rsidR="00C92E7B" w:rsidRDefault="00C92E7B" w:rsidP="00B87BD7">
      <w:pPr>
        <w:spacing w:after="0" w:line="240" w:lineRule="auto"/>
      </w:pPr>
      <w:r>
        <w:separator/>
      </w:r>
    </w:p>
  </w:endnote>
  <w:endnote w:type="continuationSeparator" w:id="0">
    <w:p w14:paraId="71EE2819" w14:textId="77777777" w:rsidR="00C92E7B" w:rsidRDefault="00C92E7B" w:rsidP="00B8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570979"/>
      <w:docPartObj>
        <w:docPartGallery w:val="Page Numbers (Bottom of Page)"/>
        <w:docPartUnique/>
      </w:docPartObj>
    </w:sdtPr>
    <w:sdtEndPr>
      <w:rPr>
        <w:noProof/>
      </w:rPr>
    </w:sdtEndPr>
    <w:sdtContent>
      <w:p w14:paraId="4CB0AE40" w14:textId="1CD175CF" w:rsidR="00B87BD7" w:rsidRDefault="00B87B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0B691" w14:textId="77777777" w:rsidR="00B87BD7" w:rsidRDefault="00B87B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50D9" w14:textId="77777777" w:rsidR="00C92E7B" w:rsidRDefault="00C92E7B" w:rsidP="00B87BD7">
      <w:pPr>
        <w:spacing w:after="0" w:line="240" w:lineRule="auto"/>
      </w:pPr>
      <w:r>
        <w:separator/>
      </w:r>
    </w:p>
  </w:footnote>
  <w:footnote w:type="continuationSeparator" w:id="0">
    <w:p w14:paraId="30162CCB" w14:textId="77777777" w:rsidR="00C92E7B" w:rsidRDefault="00C92E7B" w:rsidP="00B87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25052">
    <w:abstractNumId w:val="8"/>
  </w:num>
  <w:num w:numId="2" w16cid:durableId="215433237">
    <w:abstractNumId w:val="6"/>
  </w:num>
  <w:num w:numId="3" w16cid:durableId="1847623234">
    <w:abstractNumId w:val="5"/>
  </w:num>
  <w:num w:numId="4" w16cid:durableId="1422415719">
    <w:abstractNumId w:val="4"/>
  </w:num>
  <w:num w:numId="5" w16cid:durableId="1519271768">
    <w:abstractNumId w:val="7"/>
  </w:num>
  <w:num w:numId="6" w16cid:durableId="715928947">
    <w:abstractNumId w:val="3"/>
  </w:num>
  <w:num w:numId="7" w16cid:durableId="931745845">
    <w:abstractNumId w:val="2"/>
  </w:num>
  <w:num w:numId="8" w16cid:durableId="600069001">
    <w:abstractNumId w:val="1"/>
  </w:num>
  <w:num w:numId="9" w16cid:durableId="13376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015"/>
    <w:rsid w:val="0015074B"/>
    <w:rsid w:val="0029639D"/>
    <w:rsid w:val="002E61ED"/>
    <w:rsid w:val="00326F90"/>
    <w:rsid w:val="00327033"/>
    <w:rsid w:val="0047714B"/>
    <w:rsid w:val="0050545C"/>
    <w:rsid w:val="005A7BCC"/>
    <w:rsid w:val="00624873"/>
    <w:rsid w:val="007251BE"/>
    <w:rsid w:val="00754EF1"/>
    <w:rsid w:val="007B413C"/>
    <w:rsid w:val="00826179"/>
    <w:rsid w:val="00971989"/>
    <w:rsid w:val="00A3740B"/>
    <w:rsid w:val="00AA1D8D"/>
    <w:rsid w:val="00B47730"/>
    <w:rsid w:val="00B87BD7"/>
    <w:rsid w:val="00C87FB1"/>
    <w:rsid w:val="00C92E7B"/>
    <w:rsid w:val="00CB0664"/>
    <w:rsid w:val="00CB4DDD"/>
    <w:rsid w:val="00CE28BB"/>
    <w:rsid w:val="00D12E53"/>
    <w:rsid w:val="00D6422C"/>
    <w:rsid w:val="00E123CA"/>
    <w:rsid w:val="00E14B11"/>
    <w:rsid w:val="00E2515E"/>
    <w:rsid w:val="00E6494C"/>
    <w:rsid w:val="00FB3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1A4F"/>
  <w14:defaultImageDpi w14:val="300"/>
  <w15:docId w15:val="{788B9A43-2DE9-45F4-9913-6EB55BDA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2871</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Pulkit</cp:lastModifiedBy>
  <cp:revision>34</cp:revision>
  <cp:lastPrinted>2026-04-24T17:57:00Z</cp:lastPrinted>
  <dcterms:created xsi:type="dcterms:W3CDTF">2026-04-24T16:57:00Z</dcterms:created>
  <dcterms:modified xsi:type="dcterms:W3CDTF">2026-04-24T17:58:00Z</dcterms:modified>
  <cp:category/>
</cp:coreProperties>
</file>