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 REPORT ON</w:t>
      </w:r>
    </w:p>
    <w:p>
      <w:pPr>
        <w:jc w:val="center"/>
      </w:pPr>
      <w:r>
        <w:rPr>
          <w:b/>
          <w:sz w:val="32"/>
        </w:rPr>
        <w:br/>
        <w:t>RELAUNCHHER: AN AI-DRIVEN CAREER RE-ENTRY PLATFORM FOR WOMEN WITH MULTI-FACTOR INFERENCE AND MULTILINGUAL ACCESSIBILITY</w:t>
      </w:r>
    </w:p>
    <w:p>
      <w:pPr>
        <w:jc w:val="center"/>
      </w:pPr>
      <w:r>
        <w:br/>
        <w:t>By</w:t>
        <w:br/>
      </w:r>
    </w:p>
    <w:p>
      <w:pPr>
        <w:jc w:val="center"/>
      </w:pPr>
      <w:r>
        <w:t>Prateek Pulkit (AP23110011175)</w:t>
      </w:r>
    </w:p>
    <w:p>
      <w:pPr>
        <w:jc w:val="center"/>
      </w:pPr>
      <w:r>
        <w:t>Srinadh Yakasiri (AP23110011171)</w:t>
      </w:r>
    </w:p>
    <w:p>
      <w:pPr>
        <w:jc w:val="center"/>
      </w:pPr>
      <w:r>
        <w:t>Abhishek Das (AP23110011180)</w:t>
      </w:r>
    </w:p>
    <w:p>
      <w:pPr>
        <w:jc w:val="center"/>
      </w:pPr>
      <w:r>
        <w:br/>
        <w:t>Prepared in the partial fulfillment of the Project Based Learning of Course</w:t>
      </w:r>
    </w:p>
    <w:p>
      <w:pPr>
        <w:jc w:val="center"/>
      </w:pPr>
      <w:r>
        <w:t>CSE 306 – Software Engineering and Project Management</w:t>
      </w:r>
    </w:p>
    <w:p>
      <w:pPr>
        <w:jc w:val="center"/>
      </w:pPr>
      <w:r>
        <w:br/>
        <w:t>SRM UNIVERSITY, AP</w:t>
      </w:r>
    </w:p>
    <w:p>
      <w:pPr>
        <w:jc w:val="center"/>
      </w:pPr>
      <w:r>
        <w:t>April-May 2026</w:t>
      </w:r>
    </w:p>
    <w:p>
      <w:r>
        <w:br w:type="page"/>
      </w:r>
    </w:p>
    <w:p>
      <w:pPr>
        <w:pStyle w:val="Heading2"/>
        <w:jc w:val="center"/>
      </w:pPr>
      <w:r>
        <w:t>Acknowledgements</w:t>
      </w:r>
    </w:p>
    <w:p>
      <w:pPr>
        <w:spacing w:line="480" w:lineRule="auto"/>
        <w:jc w:val="both"/>
      </w:pPr>
      <w:r>
        <w:t>The successful completion of this project, ReLaunchHer, would not have been possible without the support and guidance of several individuals. I am deeply indebted to the following for their contribution to this work.</w:t>
      </w:r>
    </w:p>
    <w:p>
      <w:pPr>
        <w:spacing w:line="480" w:lineRule="auto"/>
        <w:jc w:val="both"/>
      </w:pPr>
      <w:r>
        <w:t>Firstly, I would like to express my sincere gratitude to the Vice Chancellor and Dean of SRM University, AP, for providing a world-class environment and resources for this project.</w:t>
      </w:r>
    </w:p>
    <w:p>
      <w:r>
        <w:br w:type="page"/>
      </w:r>
    </w:p>
    <w:p>
      <w:pPr>
        <w:pStyle w:val="Heading2"/>
        <w:jc w:val="center"/>
      </w:pPr>
      <w:r>
        <w:t>Certificate</w:t>
      </w:r>
    </w:p>
    <w:p>
      <w:pPr>
        <w:spacing w:line="480" w:lineRule="auto"/>
        <w:jc w:val="both"/>
      </w:pPr>
      <w:r>
        <w:t>This is to certify that the project entitled "ReLaunchHer: An AI-Driven Career Re-Entry Platform for Women" has been successfully completed by Prateek Pulkit (AP23110011175), Srinadh Yakasiri (AP23110011171), Abhishek Das (AP23110011180) as a required academic component of the course CSE 306: Software Engineering and Project Management during Semester 6 of Academic Year 2025-26 at SRM University, AP.</w:t>
      </w:r>
    </w:p>
    <w:p>
      <w:r>
        <w:br w:type="page"/>
      </w:r>
    </w:p>
    <w:p>
      <w:pPr>
        <w:pStyle w:val="Heading2"/>
        <w:jc w:val="center"/>
      </w:pPr>
      <w:r>
        <w:t>Abstract</w:t>
      </w:r>
    </w:p>
    <w:p>
      <w:pPr>
        <w:spacing w:line="480" w:lineRule="auto"/>
        <w:jc w:val="both"/>
      </w:pPr>
      <w:r>
        <w:t>ReLaunchHer V1.0 is a comprehensive, multi-layered ecosystem designed to address the socio-economic challenge of career re-entry for women after professional breaks. This project proposes a Weighted Multi-Factor Inference Engine that quantifies professional potential.</w:t>
      </w:r>
    </w:p>
    <w:p>
      <w:r>
        <w:br w:type="page"/>
      </w:r>
    </w:p>
    <w:p>
      <w:pPr>
        <w:pStyle w:val="Heading2"/>
        <w:jc w:val="center"/>
      </w:pPr>
      <w:r>
        <w:t>1. Introduction</w:t>
      </w:r>
    </w:p>
    <w:p>
      <w:pPr>
        <w:spacing w:line="480" w:lineRule="auto"/>
        <w:jc w:val="both"/>
      </w:pPr>
      <w:r>
        <w:t>Detailed content for 1. Introduction as specified in the project requirements. This project follows strict software engineering principles including SRS, UML modeling, and risk management.</w:t>
      </w:r>
    </w:p>
    <w:p>
      <w:r>
        <w:br w:type="page"/>
      </w:r>
    </w:p>
    <w:p>
      <w:pPr>
        <w:pStyle w:val="Heading2"/>
        <w:jc w:val="center"/>
      </w:pPr>
      <w:r>
        <w:t>2. Background Study</w:t>
      </w:r>
    </w:p>
    <w:p>
      <w:pPr>
        <w:spacing w:line="480" w:lineRule="auto"/>
        <w:jc w:val="both"/>
      </w:pPr>
      <w:r>
        <w:t>Detailed content for 2. Background Study as specified in the project requirements. This project follows strict software engineering principles including SRS, UML modeling, and risk management.</w:t>
      </w:r>
    </w:p>
    <w:p>
      <w:r>
        <w:br w:type="page"/>
      </w:r>
    </w:p>
    <w:p>
      <w:pPr>
        <w:pStyle w:val="Heading2"/>
        <w:jc w:val="center"/>
      </w:pPr>
      <w:r>
        <w:t>3. Problem Statement</w:t>
      </w:r>
    </w:p>
    <w:p>
      <w:pPr>
        <w:spacing w:line="480" w:lineRule="auto"/>
        <w:jc w:val="both"/>
      </w:pPr>
      <w:r>
        <w:t>Detailed content for 3. Problem Statement as specified in the project requirements. This project follows strict software engineering principles including SRS, UML modeling, and risk management.</w:t>
      </w:r>
    </w:p>
    <w:p>
      <w:r>
        <w:br w:type="page"/>
      </w:r>
    </w:p>
    <w:p>
      <w:pPr>
        <w:pStyle w:val="Heading2"/>
        <w:jc w:val="center"/>
      </w:pPr>
      <w:r>
        <w:t>4. System Architecture</w:t>
      </w:r>
    </w:p>
    <w:p>
      <w:pPr>
        <w:spacing w:line="480" w:lineRule="auto"/>
        <w:jc w:val="both"/>
      </w:pPr>
      <w:r>
        <w:t>Detailed content for 4. System Architecture as specified in the project requirements. This project follows strict software engineering principles including SRS, UML modeling, and risk management.</w:t>
      </w:r>
    </w:p>
    <w:p>
      <w:r>
        <w:br w:type="page"/>
      </w:r>
    </w:p>
    <w:p>
      <w:pPr>
        <w:pStyle w:val="Heading2"/>
        <w:jc w:val="center"/>
      </w:pPr>
      <w:r>
        <w:t>5. SRS</w:t>
      </w:r>
    </w:p>
    <w:p>
      <w:pPr>
        <w:spacing w:line="480" w:lineRule="auto"/>
        <w:jc w:val="both"/>
      </w:pPr>
      <w:r>
        <w:t>Detailed content for 5. SRS as specified in the project requirements. This project follows strict software engineering principles including SRS, UML modeling, and risk management.</w:t>
      </w:r>
    </w:p>
    <w:p>
      <w:r>
        <w:br w:type="page"/>
      </w:r>
    </w:p>
    <w:p>
      <w:pPr>
        <w:pStyle w:val="Heading2"/>
        <w:jc w:val="center"/>
      </w:pPr>
      <w:r>
        <w:t>6. Algorithms</w:t>
      </w:r>
    </w:p>
    <w:p>
      <w:pPr>
        <w:spacing w:line="480" w:lineRule="auto"/>
        <w:jc w:val="both"/>
      </w:pPr>
      <w:r>
        <w:t>Detailed content for 6. Algorithms as specified in the project requirements. This project follows strict software engineering principles including SRS, UML modeling, and risk management.</w:t>
      </w:r>
    </w:p>
    <w:p>
      <w:r>
        <w:br w:type="page"/>
      </w:r>
    </w:p>
    <w:p>
      <w:pPr>
        <w:pStyle w:val="Heading2"/>
        <w:jc w:val="center"/>
      </w:pPr>
      <w:r>
        <w:t>7. System Design</w:t>
      </w:r>
    </w:p>
    <w:p>
      <w:pPr>
        <w:spacing w:line="480" w:lineRule="auto"/>
        <w:jc w:val="both"/>
      </w:pPr>
      <w:r>
        <w:t>Detailed content for 7. System Design as specified in the project requirements. This project follows strict software engineering principles including SRS, UML modeling, and risk management.</w:t>
      </w:r>
    </w:p>
    <w:p>
      <w:r>
        <w:br w:type="page"/>
      </w:r>
    </w:p>
    <w:p>
      <w:pPr>
        <w:pStyle w:val="Heading2"/>
        <w:jc w:val="center"/>
      </w:pPr>
      <w:r>
        <w:t>8. Implementation</w:t>
      </w:r>
    </w:p>
    <w:p>
      <w:pPr>
        <w:spacing w:line="480" w:lineRule="auto"/>
        <w:jc w:val="both"/>
      </w:pPr>
      <w:r>
        <w:t>Detailed content for 8. Implementation as specified in the project requirements. This project follows strict software engineering principles including SRS, UML modeling, and risk management.</w:t>
      </w:r>
    </w:p>
    <w:p>
      <w:r>
        <w:br w:type="page"/>
      </w:r>
    </w:p>
    <w:p>
      <w:pPr>
        <w:pStyle w:val="Heading2"/>
        <w:jc w:val="center"/>
      </w:pPr>
      <w:r>
        <w:t>9. Testing</w:t>
      </w:r>
    </w:p>
    <w:p>
      <w:pPr>
        <w:spacing w:line="480" w:lineRule="auto"/>
        <w:jc w:val="both"/>
      </w:pPr>
      <w:r>
        <w:t>Detailed content for 9. Testing as specified in the project requirements. This project follows strict software engineering principles including SRS, UML modeling, and risk management.</w:t>
      </w:r>
    </w:p>
    <w:p>
      <w:r>
        <w:br w:type="page"/>
      </w:r>
    </w:p>
    <w:p>
      <w:pPr>
        <w:pStyle w:val="Heading2"/>
        <w:jc w:val="center"/>
      </w:pPr>
      <w:r>
        <w:t>10. Result</w:t>
      </w:r>
    </w:p>
    <w:p>
      <w:pPr>
        <w:spacing w:line="480" w:lineRule="auto"/>
        <w:jc w:val="both"/>
      </w:pPr>
      <w:r>
        <w:t>Detailed content for 10. Result as specified in the project requirements. This project follows strict software engineering principles including SRS, UML modeling, and risk management.</w:t>
      </w:r>
    </w:p>
    <w:p>
      <w:r>
        <w:br w:type="page"/>
      </w:r>
    </w:p>
    <w:p>
      <w:pPr>
        <w:pStyle w:val="Heading2"/>
        <w:jc w:val="center"/>
      </w:pPr>
      <w:r>
        <w:t>11. Conclusion</w:t>
      </w:r>
    </w:p>
    <w:p>
      <w:pPr>
        <w:spacing w:line="480" w:lineRule="auto"/>
        <w:jc w:val="both"/>
      </w:pPr>
      <w:r>
        <w:t>Detailed content for 11. Conclusion as specified in the project requirements. This project follows strict software engineering principles including SRS, UML modeling, and risk management.</w:t>
      </w:r>
    </w:p>
    <w:p>
      <w:r>
        <w:br w:type="page"/>
      </w:r>
    </w:p>
    <w:p>
      <w:pPr>
        <w:pStyle w:val="Heading2"/>
        <w:jc w:val="center"/>
      </w:pPr>
      <w:r>
        <w:t>12. References</w:t>
      </w:r>
    </w:p>
    <w:p>
      <w:pPr>
        <w:spacing w:line="480" w:lineRule="auto"/>
        <w:jc w:val="both"/>
      </w:pPr>
      <w:r>
        <w:t>Detailed content for 12. References as specified in the project requirements. This project follows strict software engineering principles including SRS, UML modeling, and risk management.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