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9D" w:rsidRDefault="00D54F41" w:rsidP="00D54F4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DBMS Project</w:t>
      </w:r>
    </w:p>
    <w:p w:rsidR="00D54F41" w:rsidRDefault="008F3BE8" w:rsidP="00D54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Page-</w:t>
      </w:r>
    </w:p>
    <w:p w:rsidR="008F3BE8" w:rsidRDefault="00671F88" w:rsidP="00D54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</w:t>
      </w:r>
      <w:r w:rsidR="008F3BE8">
        <w:rPr>
          <w:rFonts w:ascii="Times New Roman" w:hAnsi="Times New Roman" w:cs="Times New Roman"/>
          <w:sz w:val="28"/>
          <w:szCs w:val="28"/>
        </w:rPr>
        <w:t xml:space="preserve"> sections C</w:t>
      </w:r>
      <w:r>
        <w:rPr>
          <w:rFonts w:ascii="Times New Roman" w:hAnsi="Times New Roman" w:cs="Times New Roman"/>
          <w:sz w:val="28"/>
          <w:szCs w:val="28"/>
        </w:rPr>
        <w:t xml:space="preserve">ustomer, </w:t>
      </w:r>
      <w:r w:rsidR="008F3BE8">
        <w:rPr>
          <w:rFonts w:ascii="Times New Roman" w:hAnsi="Times New Roman" w:cs="Times New Roman"/>
          <w:sz w:val="28"/>
          <w:szCs w:val="28"/>
        </w:rPr>
        <w:t>Company</w:t>
      </w:r>
      <w:r>
        <w:rPr>
          <w:rFonts w:ascii="Times New Roman" w:hAnsi="Times New Roman" w:cs="Times New Roman"/>
          <w:sz w:val="28"/>
          <w:szCs w:val="28"/>
        </w:rPr>
        <w:t xml:space="preserve"> and Regional Customer</w:t>
      </w:r>
    </w:p>
    <w:p w:rsidR="008F3BE8" w:rsidRDefault="008F3BE8" w:rsidP="00D54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page –</w:t>
      </w:r>
    </w:p>
    <w:p w:rsidR="008F3BE8" w:rsidRDefault="008F3BE8" w:rsidP="00D54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login details of customer –</w:t>
      </w:r>
    </w:p>
    <w:p w:rsidR="008F3BE8" w:rsidRDefault="008F3BE8" w:rsidP="00D54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Aadhar number only</w:t>
      </w:r>
    </w:p>
    <w:p w:rsidR="008F3BE8" w:rsidRDefault="008F3BE8" w:rsidP="00D54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 Page</w:t>
      </w:r>
    </w:p>
    <w:p w:rsidR="008F3BE8" w:rsidRDefault="008F3BE8" w:rsidP="00D54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201B">
        <w:rPr>
          <w:rFonts w:ascii="Times New Roman" w:hAnsi="Times New Roman" w:cs="Times New Roman"/>
          <w:sz w:val="28"/>
          <w:szCs w:val="28"/>
        </w:rPr>
        <w:t xml:space="preserve">Enter </w:t>
      </w:r>
      <w:r>
        <w:rPr>
          <w:rFonts w:ascii="Times New Roman" w:hAnsi="Times New Roman" w:cs="Times New Roman"/>
          <w:sz w:val="28"/>
          <w:szCs w:val="28"/>
        </w:rPr>
        <w:t>Company ID</w:t>
      </w:r>
    </w:p>
    <w:p w:rsidR="008F3BE8" w:rsidRDefault="004654EC" w:rsidP="006C5F1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entering company id company details will show </w:t>
      </w:r>
      <w:r w:rsidR="006C5F1A">
        <w:rPr>
          <w:rFonts w:ascii="Times New Roman" w:hAnsi="Times New Roman" w:cs="Times New Roman"/>
          <w:sz w:val="28"/>
          <w:szCs w:val="28"/>
        </w:rPr>
        <w:t xml:space="preserve">on clicking any </w:t>
      </w:r>
      <w:r w:rsidR="006E42E5">
        <w:rPr>
          <w:rFonts w:ascii="Times New Roman" w:hAnsi="Times New Roman" w:cs="Times New Roman"/>
          <w:sz w:val="28"/>
          <w:szCs w:val="28"/>
        </w:rPr>
        <w:t>company it will open a new page which will ask to view for consumers or view</w:t>
      </w:r>
      <w:r w:rsidR="006C5F1A">
        <w:rPr>
          <w:rFonts w:ascii="Times New Roman" w:hAnsi="Times New Roman" w:cs="Times New Roman"/>
          <w:sz w:val="28"/>
          <w:szCs w:val="28"/>
        </w:rPr>
        <w:t xml:space="preserve"> </w:t>
      </w:r>
      <w:r w:rsidR="006E42E5">
        <w:rPr>
          <w:rFonts w:ascii="Times New Roman" w:hAnsi="Times New Roman" w:cs="Times New Roman"/>
          <w:sz w:val="28"/>
          <w:szCs w:val="28"/>
        </w:rPr>
        <w:t xml:space="preserve">branches on clicking view consumers it will simply display the consumers and on clicking view branches it will ask </w:t>
      </w:r>
      <w:r w:rsidR="006C5F1A">
        <w:rPr>
          <w:rFonts w:ascii="Times New Roman" w:hAnsi="Times New Roman" w:cs="Times New Roman"/>
          <w:sz w:val="28"/>
          <w:szCs w:val="28"/>
        </w:rPr>
        <w:t xml:space="preserve">to enter </w:t>
      </w:r>
      <w:r w:rsidR="006C5F1A" w:rsidRPr="006C5F1A">
        <w:rPr>
          <w:rFonts w:ascii="Times New Roman" w:hAnsi="Times New Roman" w:cs="Times New Roman"/>
          <w:b/>
          <w:sz w:val="28"/>
          <w:szCs w:val="28"/>
        </w:rPr>
        <w:t xml:space="preserve">branch number </w:t>
      </w:r>
      <w:r w:rsidR="006C5F1A">
        <w:rPr>
          <w:rFonts w:ascii="Times New Roman" w:hAnsi="Times New Roman" w:cs="Times New Roman"/>
          <w:sz w:val="28"/>
          <w:szCs w:val="28"/>
        </w:rPr>
        <w:t>entering which branch details will show from electricity_supply_branches.</w:t>
      </w:r>
    </w:p>
    <w:p w:rsidR="006C5F1A" w:rsidRDefault="002B201B" w:rsidP="002B2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Page</w:t>
      </w:r>
      <w:r w:rsidR="00053794">
        <w:rPr>
          <w:rFonts w:ascii="Times New Roman" w:hAnsi="Times New Roman" w:cs="Times New Roman"/>
          <w:sz w:val="28"/>
          <w:szCs w:val="28"/>
        </w:rPr>
        <w:tab/>
      </w:r>
    </w:p>
    <w:p w:rsidR="002B201B" w:rsidRDefault="002B201B" w:rsidP="00A72BF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Aadhar number</w:t>
      </w:r>
      <w:r w:rsidR="00A72BF9">
        <w:rPr>
          <w:rFonts w:ascii="Times New Roman" w:hAnsi="Times New Roman" w:cs="Times New Roman"/>
          <w:sz w:val="28"/>
          <w:szCs w:val="28"/>
        </w:rPr>
        <w:t xml:space="preserve"> – Will display the details the customers from electricity_consumer table </w:t>
      </w:r>
    </w:p>
    <w:p w:rsidR="00E53075" w:rsidRDefault="00E53075" w:rsidP="00A72BF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 table is displayed there will be a view bill button at the bottom of the table</w:t>
      </w:r>
      <w:r w:rsidR="00A31F8B">
        <w:rPr>
          <w:rFonts w:ascii="Times New Roman" w:hAnsi="Times New Roman" w:cs="Times New Roman"/>
          <w:sz w:val="28"/>
          <w:szCs w:val="28"/>
        </w:rPr>
        <w:t xml:space="preserve"> which will display the details from the consumption_record table.</w:t>
      </w:r>
    </w:p>
    <w:p w:rsidR="00EC5EA3" w:rsidRDefault="00EC5EA3" w:rsidP="00A72BF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also be a meter details button on clicking which the meter details for the customer will show up.</w:t>
      </w:r>
    </w:p>
    <w:p w:rsidR="00C2350F" w:rsidRDefault="00C2350F" w:rsidP="00A72BF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there will be a view region button which will display the region of the customer.</w:t>
      </w:r>
      <w:bookmarkStart w:id="0" w:name="_GoBack"/>
      <w:bookmarkEnd w:id="0"/>
    </w:p>
    <w:p w:rsidR="00671F88" w:rsidRDefault="00671F88" w:rsidP="00671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Regional Customer page </w:t>
      </w:r>
    </w:p>
    <w:p w:rsidR="00671F88" w:rsidRDefault="00671F88" w:rsidP="004050C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ask for the region id</w:t>
      </w:r>
      <w:r w:rsidR="004050C8">
        <w:rPr>
          <w:rFonts w:ascii="Times New Roman" w:hAnsi="Times New Roman" w:cs="Times New Roman"/>
          <w:sz w:val="28"/>
          <w:szCs w:val="28"/>
        </w:rPr>
        <w:t xml:space="preserve"> and accordingly display all the consumers in that region.</w:t>
      </w:r>
    </w:p>
    <w:p w:rsidR="00053794" w:rsidRDefault="00053794" w:rsidP="00A72BF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B201B" w:rsidRPr="008F3BE8" w:rsidRDefault="002B201B" w:rsidP="002B201B">
      <w:pPr>
        <w:rPr>
          <w:rFonts w:ascii="Times New Roman" w:hAnsi="Times New Roman" w:cs="Times New Roman"/>
          <w:sz w:val="28"/>
          <w:szCs w:val="28"/>
        </w:rPr>
      </w:pPr>
    </w:p>
    <w:sectPr w:rsidR="002B201B" w:rsidRPr="008F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41"/>
    <w:rsid w:val="00053794"/>
    <w:rsid w:val="002B201B"/>
    <w:rsid w:val="004050C8"/>
    <w:rsid w:val="004654EC"/>
    <w:rsid w:val="00671F88"/>
    <w:rsid w:val="006C5F1A"/>
    <w:rsid w:val="006E42E5"/>
    <w:rsid w:val="0082409D"/>
    <w:rsid w:val="008F3BE8"/>
    <w:rsid w:val="00A31F8B"/>
    <w:rsid w:val="00A72BF9"/>
    <w:rsid w:val="00C2350F"/>
    <w:rsid w:val="00D54F41"/>
    <w:rsid w:val="00E53075"/>
    <w:rsid w:val="00EC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A3D98-8B2A-437E-9BB9-E5811F31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12</cp:revision>
  <dcterms:created xsi:type="dcterms:W3CDTF">2017-10-20T16:23:00Z</dcterms:created>
  <dcterms:modified xsi:type="dcterms:W3CDTF">2017-10-20T17:35:00Z</dcterms:modified>
</cp:coreProperties>
</file>