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B37" w:rsidP="00301B37" w:rsidRDefault="00301B37" w14:paraId="3A1A529C" w14:textId="6F1F185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React Checklist (5 Days)</w:t>
      </w:r>
    </w:p>
    <w:p w:rsidR="00301B37" w:rsidP="00301B37" w:rsidRDefault="00301B37" w14:paraId="16F66A40" w14:textId="0656D13A">
      <w:pPr>
        <w:rPr>
          <w:b/>
          <w:bCs/>
          <w:sz w:val="28"/>
          <w:szCs w:val="28"/>
        </w:rPr>
      </w:pPr>
    </w:p>
    <w:p w:rsidR="00301B37" w:rsidP="6E52246E" w:rsidRDefault="00301B37" w14:paraId="56490A22" w14:textId="5BAD5DEE">
      <w:pPr>
        <w:rPr>
          <w:sz w:val="28"/>
          <w:szCs w:val="28"/>
        </w:rPr>
      </w:pPr>
      <w:r w:rsidRPr="6E52246E" w:rsidR="00301B37">
        <w:rPr>
          <w:b w:val="1"/>
          <w:bCs w:val="1"/>
          <w:sz w:val="28"/>
          <w:szCs w:val="28"/>
        </w:rPr>
        <w:t xml:space="preserve">Introduction video: </w:t>
      </w:r>
      <w:hyperlink r:id="Ra69add83c6e74d07">
        <w:r w:rsidRPr="6E52246E" w:rsidR="70553112">
          <w:rPr>
            <w:rStyle w:val="Hyperlink"/>
            <w:b w:val="0"/>
            <w:bCs w:val="0"/>
            <w:sz w:val="28"/>
            <w:szCs w:val="28"/>
          </w:rPr>
          <w:t>https://www.youtube.com/watch?v=SqcY0GlETPk</w:t>
        </w:r>
      </w:hyperlink>
    </w:p>
    <w:p w:rsidR="00301B37" w:rsidP="00301B37" w:rsidRDefault="00301B37" w14:paraId="5ECEF320" w14:textId="445208B6">
      <w:pPr>
        <w:rPr>
          <w:b/>
          <w:bCs/>
          <w:sz w:val="28"/>
          <w:szCs w:val="28"/>
        </w:rPr>
      </w:pPr>
    </w:p>
    <w:p w:rsidR="00301B37" w:rsidP="00301B37" w:rsidRDefault="00301B37" w14:paraId="1A251226" w14:textId="5412AF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="00301B37" w:rsidP="00301B37" w:rsidRDefault="00301B37" w14:paraId="2C559913" w14:textId="251344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SPA?</w:t>
      </w:r>
    </w:p>
    <w:p w:rsidR="00301B37" w:rsidP="00301B37" w:rsidRDefault="00301B37" w14:paraId="6F25A35F" w14:textId="6B7C89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React?</w:t>
      </w:r>
    </w:p>
    <w:p w:rsidR="00301B37" w:rsidP="00301B37" w:rsidRDefault="00301B37" w14:paraId="23A5FDC6" w14:textId="360BE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vs </w:t>
      </w:r>
      <w:proofErr w:type="gramStart"/>
      <w:r>
        <w:rPr>
          <w:sz w:val="28"/>
          <w:szCs w:val="28"/>
        </w:rPr>
        <w:t>Angular</w:t>
      </w:r>
      <w:proofErr w:type="gramEnd"/>
      <w:r>
        <w:rPr>
          <w:sz w:val="28"/>
          <w:szCs w:val="28"/>
        </w:rPr>
        <w:t xml:space="preserve"> </w:t>
      </w:r>
    </w:p>
    <w:p w:rsidR="00301B37" w:rsidP="00301B37" w:rsidRDefault="00301B37" w14:paraId="01417826" w14:textId="6E58FE22">
      <w:pPr>
        <w:rPr>
          <w:sz w:val="28"/>
          <w:szCs w:val="28"/>
        </w:rPr>
      </w:pPr>
    </w:p>
    <w:p w:rsidR="00301B37" w:rsidP="00301B37" w:rsidRDefault="00301B37" w14:paraId="671A4FDE" w14:textId="40137F9E">
      <w:pPr>
        <w:rPr>
          <w:b/>
          <w:bCs/>
          <w:sz w:val="28"/>
          <w:szCs w:val="28"/>
        </w:rPr>
      </w:pPr>
      <w:r w:rsidRPr="00301B37">
        <w:rPr>
          <w:b/>
          <w:bCs/>
          <w:sz w:val="28"/>
          <w:szCs w:val="28"/>
        </w:rPr>
        <w:t>Working with Components</w:t>
      </w:r>
    </w:p>
    <w:p w:rsidR="00301B37" w:rsidP="00301B37" w:rsidRDefault="00301B37" w14:paraId="4713AE82" w14:textId="651B14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1B37">
        <w:rPr>
          <w:sz w:val="28"/>
          <w:szCs w:val="28"/>
        </w:rPr>
        <w:t>Component based architecture.</w:t>
      </w:r>
    </w:p>
    <w:p w:rsidR="00301B37" w:rsidP="00301B37" w:rsidRDefault="00301B37" w14:paraId="6E485A09" w14:textId="02ED1F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:rsidRPr="00301B37" w:rsidR="00301B37" w:rsidP="00301B37" w:rsidRDefault="00301B37" w14:paraId="5DF060B5" w14:textId="122ACF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Expressions in JSX</w:t>
      </w:r>
    </w:p>
    <w:p w:rsidR="00301B37" w:rsidP="00301B37" w:rsidRDefault="00301B37" w14:paraId="0CB4B508" w14:textId="0F78EA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binding</w:t>
      </w:r>
    </w:p>
    <w:p w:rsidR="00301B37" w:rsidP="00301B37" w:rsidRDefault="00301B37" w14:paraId="2CCF0427" w14:textId="508754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Passing data via props</w:t>
      </w:r>
    </w:p>
    <w:p w:rsidR="00301B37" w:rsidP="00301B37" w:rsidRDefault="00301B37" w14:paraId="72C68478" w14:textId="7C7EB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components vs Functional components</w:t>
      </w:r>
    </w:p>
    <w:p w:rsidR="00301B37" w:rsidP="00301B37" w:rsidRDefault="00301B37" w14:paraId="23EFCAA1" w14:textId="0D860F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Higher Order Components (HOC)</w:t>
      </w:r>
    </w:p>
    <w:p w:rsidR="00301B37" w:rsidP="00301B37" w:rsidRDefault="00301B37" w14:paraId="6AFBEA5E" w14:textId="376484EE">
      <w:pPr>
        <w:rPr>
          <w:sz w:val="28"/>
          <w:szCs w:val="28"/>
        </w:rPr>
      </w:pPr>
    </w:p>
    <w:p w:rsidR="00301B37" w:rsidP="00301B37" w:rsidRDefault="00301B37" w14:paraId="264C7B73" w14:textId="1871DE41">
      <w:pPr>
        <w:rPr>
          <w:b/>
          <w:bCs/>
          <w:sz w:val="28"/>
          <w:szCs w:val="28"/>
        </w:rPr>
      </w:pPr>
      <w:r w:rsidRPr="00301B37">
        <w:rPr>
          <w:b/>
          <w:bCs/>
          <w:sz w:val="28"/>
          <w:szCs w:val="28"/>
        </w:rPr>
        <w:t>Hooks</w:t>
      </w:r>
    </w:p>
    <w:p w:rsidR="00301B37" w:rsidP="00301B37" w:rsidRDefault="00301B37" w14:paraId="63682D7E" w14:textId="6A56EC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1B37">
        <w:rPr>
          <w:sz w:val="28"/>
          <w:szCs w:val="28"/>
        </w:rPr>
        <w:t>Wha</w:t>
      </w:r>
      <w:r>
        <w:rPr>
          <w:sz w:val="28"/>
          <w:szCs w:val="28"/>
        </w:rPr>
        <w:t>t are React Hooks?</w:t>
      </w:r>
    </w:p>
    <w:p w:rsidR="00301B37" w:rsidP="00301B37" w:rsidRDefault="00301B37" w14:paraId="23AAFA9B" w14:textId="776388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Rules of Hooks</w:t>
      </w:r>
    </w:p>
    <w:p w:rsidR="00301B37" w:rsidP="00301B37" w:rsidRDefault="00301B37" w14:paraId="40815197" w14:textId="78E80BE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301B37" w:rsidP="00301B37" w:rsidRDefault="00301B37" w14:paraId="7D185571" w14:textId="1A15BBD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:rsidR="00301B37" w:rsidP="00301B37" w:rsidRDefault="00301B37" w14:paraId="4ED40DAF" w14:textId="36872B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>()</w:t>
      </w:r>
    </w:p>
    <w:p w:rsidR="00301B37" w:rsidP="00301B37" w:rsidRDefault="00301B37" w14:paraId="3B7272B5" w14:textId="5989FF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Working with refs and </w:t>
      </w:r>
      <w:proofErr w:type="spellStart"/>
      <w:proofErr w:type="gram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Pr="00301B37" w:rsidR="00301B37" w:rsidP="00301B37" w:rsidRDefault="00301B37" w14:paraId="360D56A0" w14:textId="50BBF4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 Custom hooks</w:t>
      </w:r>
    </w:p>
    <w:p w:rsidR="00301B37" w:rsidP="00301B37" w:rsidRDefault="00301B37" w14:paraId="5089B9D5" w14:textId="075D0989">
      <w:pPr>
        <w:rPr>
          <w:sz w:val="28"/>
          <w:szCs w:val="28"/>
        </w:rPr>
      </w:pPr>
    </w:p>
    <w:p w:rsidR="00301B37" w:rsidP="00301B37" w:rsidRDefault="00301B37" w14:paraId="420E28BB" w14:textId="53902102">
      <w:pPr>
        <w:rPr>
          <w:b/>
          <w:bCs/>
          <w:sz w:val="28"/>
          <w:szCs w:val="28"/>
        </w:rPr>
      </w:pPr>
      <w:r w:rsidRPr="00301B37">
        <w:rPr>
          <w:b/>
          <w:bCs/>
          <w:sz w:val="28"/>
          <w:szCs w:val="28"/>
        </w:rPr>
        <w:t>React State and Working with Events</w:t>
      </w:r>
    </w:p>
    <w:p w:rsidRPr="00301B37" w:rsidR="00301B37" w:rsidP="00301B37" w:rsidRDefault="00301B37" w14:paraId="5B4F2044" w14:textId="558D22A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Listening to Events and working with Event handlers</w:t>
      </w:r>
    </w:p>
    <w:p w:rsidRPr="00301B37" w:rsidR="00301B37" w:rsidP="00301B37" w:rsidRDefault="00301B37" w14:paraId="22785643" w14:textId="1AD61EC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Two-way binding</w:t>
      </w:r>
    </w:p>
    <w:p w:rsidRPr="00301B37" w:rsidR="00301B37" w:rsidP="00301B37" w:rsidRDefault="00301B37" w14:paraId="5315B784" w14:textId="7762EC8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Parent to Child component communication</w:t>
      </w:r>
    </w:p>
    <w:p w:rsidRPr="00301B37" w:rsidR="00301B37" w:rsidP="00301B37" w:rsidRDefault="00301B37" w14:paraId="291A10C1" w14:textId="71B8A3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Child to Parent component communication</w:t>
      </w:r>
    </w:p>
    <w:p w:rsidR="00301B37" w:rsidP="00301B37" w:rsidRDefault="00301B37" w14:paraId="42FA0B08" w14:textId="557D92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Stateless vs Stateful components</w:t>
      </w:r>
    </w:p>
    <w:p w:rsidR="00301B37" w:rsidP="00301B37" w:rsidRDefault="00301B37" w14:paraId="1B62D2B4" w14:textId="6DF18904">
      <w:pPr>
        <w:rPr>
          <w:sz w:val="28"/>
          <w:szCs w:val="28"/>
        </w:rPr>
      </w:pPr>
    </w:p>
    <w:p w:rsidR="00301B37" w:rsidP="00301B37" w:rsidRDefault="00301B37" w14:paraId="66225F8D" w14:textId="778EDB61">
      <w:pPr>
        <w:rPr>
          <w:b/>
          <w:bCs/>
          <w:sz w:val="28"/>
          <w:szCs w:val="28"/>
        </w:rPr>
      </w:pPr>
      <w:r w:rsidRPr="00301B37">
        <w:rPr>
          <w:b/>
          <w:bCs/>
          <w:sz w:val="28"/>
          <w:szCs w:val="28"/>
        </w:rPr>
        <w:t>Rendering Lists and Conditional Content</w:t>
      </w:r>
    </w:p>
    <w:p w:rsidRPr="00301B37" w:rsidR="00301B37" w:rsidP="00301B37" w:rsidRDefault="00301B37" w14:paraId="3E83227B" w14:textId="645CC24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Rendering Lists of Data</w:t>
      </w:r>
    </w:p>
    <w:p w:rsidRPr="00301B37" w:rsidR="00301B37" w:rsidP="00301B37" w:rsidRDefault="00301B37" w14:paraId="55958152" w14:textId="264BA4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Using Stateful Lists</w:t>
      </w:r>
    </w:p>
    <w:p w:rsidRPr="00301B37" w:rsidR="00301B37" w:rsidP="00301B37" w:rsidRDefault="00301B37" w14:paraId="3EFFF345" w14:textId="77D91D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“key” prop in rendering lists</w:t>
      </w:r>
    </w:p>
    <w:p w:rsidRPr="00301B37" w:rsidR="00301B37" w:rsidP="00301B37" w:rsidRDefault="00301B37" w14:paraId="5F495DE4" w14:textId="1E1A7F4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Displaying Conditional content</w:t>
      </w:r>
    </w:p>
    <w:p w:rsidR="00301B37" w:rsidP="00301B37" w:rsidRDefault="00301B37" w14:paraId="7991B35C" w14:textId="1E24E5DA">
      <w:pPr>
        <w:rPr>
          <w:b/>
          <w:bCs/>
          <w:sz w:val="28"/>
          <w:szCs w:val="28"/>
        </w:rPr>
      </w:pPr>
    </w:p>
    <w:p w:rsidR="00301B37" w:rsidP="00301B37" w:rsidRDefault="00301B37" w14:paraId="0892A27B" w14:textId="3690DA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Styling React Components</w:t>
      </w:r>
    </w:p>
    <w:p w:rsidRPr="00301B37" w:rsidR="00301B37" w:rsidP="00301B37" w:rsidRDefault="00301B37" w14:paraId="6E1C460E" w14:textId="41E25C7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Dynamic inline styles</w:t>
      </w:r>
    </w:p>
    <w:p w:rsidRPr="00301B37" w:rsidR="00301B37" w:rsidP="00301B37" w:rsidRDefault="00301B37" w14:paraId="2402DA4A" w14:textId="7E2CD9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Dynamic CSS classes</w:t>
      </w:r>
    </w:p>
    <w:p w:rsidRPr="00301B37" w:rsidR="00301B37" w:rsidP="00301B37" w:rsidRDefault="00301B37" w14:paraId="3AD216F5" w14:textId="219F6D0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Styled components.</w:t>
      </w:r>
    </w:p>
    <w:p w:rsidR="00301B37" w:rsidP="00301B37" w:rsidRDefault="00301B37" w14:paraId="7C274B8F" w14:textId="03815516">
      <w:pPr>
        <w:rPr>
          <w:b/>
          <w:bCs/>
          <w:sz w:val="28"/>
          <w:szCs w:val="28"/>
        </w:rPr>
      </w:pPr>
    </w:p>
    <w:p w:rsidR="00301B37" w:rsidP="00301B37" w:rsidRDefault="00301B37" w14:paraId="13A9D0D0" w14:textId="2B975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Debugging React Apps</w:t>
      </w:r>
    </w:p>
    <w:p w:rsidRPr="00301B37" w:rsidR="00301B37" w:rsidP="00301B37" w:rsidRDefault="00301B37" w14:paraId="533D7B5D" w14:textId="56956C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1B37">
        <w:rPr>
          <w:sz w:val="28"/>
          <w:szCs w:val="28"/>
        </w:rPr>
        <w:t xml:space="preserve">React </w:t>
      </w:r>
      <w:proofErr w:type="spellStart"/>
      <w:r w:rsidRPr="00301B37">
        <w:rPr>
          <w:sz w:val="28"/>
          <w:szCs w:val="28"/>
        </w:rPr>
        <w:t>DevTools</w:t>
      </w:r>
      <w:proofErr w:type="spellEnd"/>
    </w:p>
    <w:p w:rsidRPr="00301B37" w:rsidR="00301B37" w:rsidP="00301B37" w:rsidRDefault="00301B37" w14:paraId="424BF7D6" w14:textId="7777777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Analysing code flow and working with breakpoints</w:t>
      </w:r>
    </w:p>
    <w:p w:rsidR="00301B37" w:rsidP="00301B37" w:rsidRDefault="00301B37" w14:paraId="13E2F672" w14:textId="19532AD3">
      <w:pPr>
        <w:rPr>
          <w:b/>
          <w:bCs/>
          <w:sz w:val="28"/>
          <w:szCs w:val="28"/>
        </w:rPr>
      </w:pPr>
    </w:p>
    <w:p w:rsidR="00301B37" w:rsidP="00301B37" w:rsidRDefault="00143528" w14:paraId="269E9853" w14:textId="178D33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React Concepts</w:t>
      </w:r>
    </w:p>
    <w:p w:rsidRPr="00143528" w:rsidR="00143528" w:rsidP="6E52246E" w:rsidRDefault="00143528" w14:paraId="1F0F7774" w14:textId="2AF1C338" w14:noSpellErr="1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sz w:val="28"/>
          <w:szCs w:val="28"/>
        </w:rPr>
      </w:pPr>
      <w:r w:rsidRPr="6E52246E" w:rsidR="00143528">
        <w:rPr>
          <w:i w:val="0"/>
          <w:iCs w:val="0"/>
          <w:sz w:val="28"/>
          <w:szCs w:val="28"/>
        </w:rPr>
        <w:t>React Fragments</w:t>
      </w:r>
    </w:p>
    <w:p w:rsidRPr="00143528" w:rsidR="00143528" w:rsidP="6E52246E" w:rsidRDefault="00143528" w14:paraId="17DB0AB2" w14:textId="6D775075" w14:noSpellErr="1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sz w:val="28"/>
          <w:szCs w:val="28"/>
        </w:rPr>
      </w:pPr>
      <w:r w:rsidRPr="6E52246E" w:rsidR="00143528">
        <w:rPr>
          <w:i w:val="0"/>
          <w:iCs w:val="0"/>
          <w:sz w:val="28"/>
          <w:szCs w:val="28"/>
        </w:rPr>
        <w:t>Working with refs</w:t>
      </w:r>
    </w:p>
    <w:p w:rsidRPr="00143528" w:rsidR="00143528" w:rsidP="6E52246E" w:rsidRDefault="00143528" w14:paraId="155681DB" w14:textId="67D6621F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sz w:val="28"/>
          <w:szCs w:val="28"/>
        </w:rPr>
      </w:pPr>
      <w:r w:rsidRPr="6E52246E" w:rsidR="00143528">
        <w:rPr>
          <w:i w:val="0"/>
          <w:iCs w:val="0"/>
          <w:sz w:val="28"/>
          <w:szCs w:val="28"/>
        </w:rPr>
        <w:t>useEffect</w:t>
      </w:r>
      <w:r w:rsidRPr="6E52246E" w:rsidR="00143528">
        <w:rPr>
          <w:i w:val="0"/>
          <w:iCs w:val="0"/>
          <w:sz w:val="28"/>
          <w:szCs w:val="28"/>
        </w:rPr>
        <w:t xml:space="preserve"> and dependencies</w:t>
      </w:r>
    </w:p>
    <w:p w:rsidRPr="00143528" w:rsidR="00143528" w:rsidP="6E52246E" w:rsidRDefault="00143528" w14:paraId="267F3D11" w14:textId="6FF76C09" w14:noSpellErr="1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sz w:val="28"/>
          <w:szCs w:val="28"/>
        </w:rPr>
      </w:pPr>
      <w:r w:rsidRPr="6E52246E" w:rsidR="00143528">
        <w:rPr>
          <w:i w:val="0"/>
          <w:iCs w:val="0"/>
          <w:sz w:val="28"/>
          <w:szCs w:val="28"/>
        </w:rPr>
        <w:t>React Context (Context API)</w:t>
      </w:r>
    </w:p>
    <w:p w:rsidRPr="00143528" w:rsidR="00143528" w:rsidP="6E52246E" w:rsidRDefault="00143528" w14:paraId="01F88D3C" w14:textId="303551CC">
      <w:pPr>
        <w:pStyle w:val="ListParagraph"/>
        <w:numPr>
          <w:ilvl w:val="0"/>
          <w:numId w:val="8"/>
        </w:numPr>
        <w:rPr>
          <w:b w:val="1"/>
          <w:bCs w:val="1"/>
          <w:i w:val="0"/>
          <w:iCs w:val="0"/>
          <w:sz w:val="28"/>
          <w:szCs w:val="28"/>
        </w:rPr>
      </w:pPr>
      <w:r w:rsidRPr="6E52246E" w:rsidR="00143528">
        <w:rPr>
          <w:i w:val="0"/>
          <w:iCs w:val="0"/>
          <w:sz w:val="28"/>
          <w:szCs w:val="28"/>
        </w:rPr>
        <w:t xml:space="preserve">Making HTTP calls using </w:t>
      </w:r>
      <w:r w:rsidRPr="6E52246E" w:rsidR="00143528">
        <w:rPr>
          <w:i w:val="0"/>
          <w:iCs w:val="0"/>
          <w:sz w:val="28"/>
          <w:szCs w:val="28"/>
        </w:rPr>
        <w:t>Axios</w:t>
      </w:r>
    </w:p>
    <w:p w:rsidR="00143528" w:rsidP="6E52246E" w:rsidRDefault="00143528" w14:paraId="088FD714" w14:textId="375CE41E" w14:noSpellErr="1">
      <w:pPr>
        <w:rPr>
          <w:b w:val="1"/>
          <w:bCs w:val="1"/>
          <w:i w:val="0"/>
          <w:iCs w:val="0"/>
          <w:sz w:val="28"/>
          <w:szCs w:val="28"/>
        </w:rPr>
      </w:pPr>
    </w:p>
    <w:p w:rsidR="00143528" w:rsidP="00143528" w:rsidRDefault="00143528" w14:paraId="7CD1988D" w14:textId="2A93B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Router:</w:t>
      </w:r>
    </w:p>
    <w:p w:rsidRPr="006A0153" w:rsidR="00143528" w:rsidP="006A0153" w:rsidRDefault="00143528" w14:paraId="00689BAD" w14:textId="3FDC6D4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A0153">
        <w:rPr>
          <w:sz w:val="28"/>
          <w:szCs w:val="28"/>
        </w:rPr>
        <w:t>Documentation:</w:t>
      </w:r>
      <w:r w:rsidRPr="006A0153">
        <w:rPr>
          <w:b/>
          <w:bCs/>
          <w:sz w:val="28"/>
          <w:szCs w:val="28"/>
        </w:rPr>
        <w:t xml:space="preserve"> </w:t>
      </w:r>
      <w:hyperlink w:history="1" r:id="rId6">
        <w:r w:rsidRPr="007A1464" w:rsidR="006A0153">
          <w:rPr>
            <w:rStyle w:val="Hyperlink"/>
            <w:sz w:val="24"/>
            <w:szCs w:val="24"/>
          </w:rPr>
          <w:t>https://reactrouter.com/en/main/start/overview</w:t>
        </w:r>
      </w:hyperlink>
    </w:p>
    <w:p w:rsidRPr="006A0153" w:rsidR="006A0153" w:rsidP="006A0153" w:rsidRDefault="006A0153" w14:paraId="44C0E826" w14:textId="7777777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6A0153">
        <w:rPr>
          <w:sz w:val="28"/>
          <w:szCs w:val="28"/>
        </w:rPr>
        <w:t>Crash Course:</w:t>
      </w:r>
      <w:r w:rsidRPr="006A0153">
        <w:rPr>
          <w:b/>
          <w:bCs/>
          <w:sz w:val="28"/>
          <w:szCs w:val="28"/>
        </w:rPr>
        <w:t xml:space="preserve"> </w:t>
      </w:r>
      <w:hyperlink w:history="1" r:id="rId7">
        <w:r w:rsidRPr="006A0153">
          <w:rPr>
            <w:rStyle w:val="Hyperlink"/>
            <w:sz w:val="24"/>
            <w:szCs w:val="24"/>
          </w:rPr>
          <w:t>https://www.youtube.com/watch?v=Jppuj6M1sJ4</w:t>
        </w:r>
      </w:hyperlink>
    </w:p>
    <w:p w:rsidRPr="006A0153" w:rsidR="006A0153" w:rsidP="006A0153" w:rsidRDefault="006A0153" w14:paraId="34C2C9EC" w14:textId="77777777">
      <w:pPr>
        <w:ind w:left="360"/>
        <w:rPr>
          <w:sz w:val="28"/>
          <w:szCs w:val="28"/>
        </w:rPr>
      </w:pPr>
    </w:p>
    <w:p w:rsidRPr="006A0153" w:rsidR="006A0153" w:rsidP="006A0153" w:rsidRDefault="006A0153" w14:paraId="248C3E23" w14:textId="77777777">
      <w:pPr>
        <w:rPr>
          <w:b/>
          <w:bCs/>
          <w:sz w:val="28"/>
          <w:szCs w:val="28"/>
        </w:rPr>
      </w:pPr>
    </w:p>
    <w:p w:rsidR="006A0153" w:rsidP="00143528" w:rsidRDefault="00143528" w14:paraId="50DAA6F2" w14:textId="6F4383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Query</w:t>
      </w:r>
    </w:p>
    <w:p w:rsidRPr="006A0153" w:rsidR="006A0153" w:rsidP="006A0153" w:rsidRDefault="006A0153" w14:paraId="5FC027F3" w14:textId="09EC3DF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A0153">
        <w:rPr>
          <w:sz w:val="28"/>
          <w:szCs w:val="28"/>
        </w:rPr>
        <w:t>Documentation:</w:t>
      </w:r>
      <w:r w:rsidRPr="006A0153">
        <w:rPr>
          <w:b/>
          <w:bCs/>
          <w:sz w:val="28"/>
          <w:szCs w:val="28"/>
        </w:rPr>
        <w:t xml:space="preserve"> </w:t>
      </w:r>
      <w:hyperlink w:history="1" r:id="rId8">
        <w:r w:rsidRPr="007A1464">
          <w:rPr>
            <w:rStyle w:val="Hyperlink"/>
            <w:sz w:val="24"/>
            <w:szCs w:val="24"/>
          </w:rPr>
          <w:t>https://react-query-v3.tanstack.com/overview</w:t>
        </w:r>
      </w:hyperlink>
    </w:p>
    <w:p w:rsidRPr="006A0153" w:rsidR="006A0153" w:rsidP="006A0153" w:rsidRDefault="006A0153" w14:paraId="3A586BE8" w14:textId="2212475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A0153">
        <w:rPr>
          <w:sz w:val="28"/>
          <w:szCs w:val="28"/>
        </w:rPr>
        <w:t>Crash Course:</w:t>
      </w:r>
      <w:r w:rsidRPr="006A0153">
        <w:rPr>
          <w:b/>
          <w:bCs/>
          <w:sz w:val="28"/>
          <w:szCs w:val="28"/>
        </w:rPr>
        <w:t xml:space="preserve"> </w:t>
      </w:r>
      <w:hyperlink w:history="1" r:id="rId9">
        <w:r w:rsidRPr="006A0153">
          <w:rPr>
            <w:rStyle w:val="Hyperlink"/>
            <w:sz w:val="24"/>
            <w:szCs w:val="24"/>
          </w:rPr>
          <w:t>https://www.youtube.com/watch?v=r8Dg0KVnfMA</w:t>
        </w:r>
      </w:hyperlink>
    </w:p>
    <w:p w:rsidRPr="006A0153" w:rsidR="00143528" w:rsidP="006A0153" w:rsidRDefault="00143528" w14:paraId="374001E9" w14:textId="2EDE5291">
      <w:pPr>
        <w:pStyle w:val="ListParagraph"/>
        <w:rPr>
          <w:sz w:val="24"/>
          <w:szCs w:val="24"/>
        </w:rPr>
      </w:pPr>
    </w:p>
    <w:p w:rsidR="006A0153" w:rsidP="00143528" w:rsidRDefault="00143528" w14:paraId="3D7E1DFA" w14:textId="2A50E773">
      <w:pPr>
        <w:rPr>
          <w:b/>
          <w:bCs/>
          <w:sz w:val="28"/>
          <w:szCs w:val="28"/>
        </w:rPr>
      </w:pPr>
      <w:r w:rsidRPr="00143528">
        <w:rPr>
          <w:b/>
          <w:bCs/>
          <w:sz w:val="28"/>
          <w:szCs w:val="28"/>
        </w:rPr>
        <w:t>Material UI for React</w:t>
      </w:r>
    </w:p>
    <w:p w:rsidRPr="006A0153" w:rsidR="006A0153" w:rsidP="006A0153" w:rsidRDefault="006A0153" w14:paraId="7CCBE244" w14:textId="7809EC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A0153">
        <w:rPr>
          <w:sz w:val="28"/>
          <w:szCs w:val="28"/>
        </w:rPr>
        <w:t>Documentation:</w:t>
      </w:r>
      <w:r w:rsidRPr="006A0153">
        <w:rPr>
          <w:b/>
          <w:bCs/>
          <w:sz w:val="28"/>
          <w:szCs w:val="28"/>
        </w:rPr>
        <w:t xml:space="preserve"> </w:t>
      </w:r>
      <w:hyperlink w:history="1" r:id="rId10">
        <w:r w:rsidRPr="006A0153">
          <w:rPr>
            <w:rStyle w:val="Hyperlink"/>
            <w:sz w:val="24"/>
            <w:szCs w:val="24"/>
          </w:rPr>
          <w:t>https://mui.com/material-ui/getting-started/overview/</w:t>
        </w:r>
      </w:hyperlink>
    </w:p>
    <w:p w:rsidRPr="006A0153" w:rsidR="006A0153" w:rsidP="006A0153" w:rsidRDefault="006A0153" w14:paraId="08227C20" w14:textId="236944A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A0153">
        <w:rPr>
          <w:sz w:val="28"/>
          <w:szCs w:val="28"/>
        </w:rPr>
        <w:t xml:space="preserve">Crash Course: </w:t>
      </w:r>
      <w:hyperlink w:history="1" r:id="rId11">
        <w:r w:rsidRPr="006A0153">
          <w:rPr>
            <w:rStyle w:val="Hyperlink"/>
            <w:sz w:val="24"/>
            <w:szCs w:val="24"/>
          </w:rPr>
          <w:t>https://www.youtube.com/watch?v=Xoz31I1FuiY</w:t>
        </w:r>
      </w:hyperlink>
    </w:p>
    <w:p w:rsidR="00143528" w:rsidP="00143528" w:rsidRDefault="00143528" w14:paraId="27F68E87" w14:textId="3EFDA329">
      <w:pPr>
        <w:rPr>
          <w:sz w:val="24"/>
          <w:szCs w:val="24"/>
        </w:rPr>
      </w:pPr>
    </w:p>
    <w:p w:rsidR="00143528" w:rsidP="00143528" w:rsidRDefault="00143528" w14:paraId="7495F655" w14:textId="64C07DA9">
      <w:pPr>
        <w:rPr>
          <w:sz w:val="32"/>
          <w:szCs w:val="32"/>
        </w:rPr>
      </w:pPr>
      <w:r>
        <w:rPr>
          <w:sz w:val="32"/>
          <w:szCs w:val="32"/>
        </w:rPr>
        <w:t xml:space="preserve">For external libraries like React Router, React Query and Material UI, its not mandatory to only follow above tutorial videos, you can watch </w:t>
      </w:r>
      <w:r w:rsidR="006A0153">
        <w:rPr>
          <w:sz w:val="32"/>
          <w:szCs w:val="32"/>
        </w:rPr>
        <w:t>or</w:t>
      </w:r>
      <w:r>
        <w:rPr>
          <w:sz w:val="32"/>
          <w:szCs w:val="32"/>
        </w:rPr>
        <w:t xml:space="preserve"> read about them with any of the </w:t>
      </w:r>
      <w:r w:rsidR="006A0153">
        <w:rPr>
          <w:sz w:val="32"/>
          <w:szCs w:val="32"/>
        </w:rPr>
        <w:t>re</w:t>
      </w:r>
      <w:r>
        <w:rPr>
          <w:sz w:val="32"/>
          <w:szCs w:val="32"/>
        </w:rPr>
        <w:t>sources as per your choice.</w:t>
      </w:r>
    </w:p>
    <w:p w:rsidR="006A0153" w:rsidP="00143528" w:rsidRDefault="006A0153" w14:paraId="47A1A90A" w14:textId="1FDECD03">
      <w:pPr>
        <w:rPr>
          <w:sz w:val="32"/>
          <w:szCs w:val="32"/>
        </w:rPr>
      </w:pPr>
    </w:p>
    <w:p w:rsidR="006A0153" w:rsidP="00143528" w:rsidRDefault="006A0153" w14:paraId="416BA08A" w14:textId="7980FFFA">
      <w:pPr>
        <w:rPr>
          <w:sz w:val="32"/>
          <w:szCs w:val="32"/>
        </w:rPr>
      </w:pPr>
      <w:r>
        <w:rPr>
          <w:sz w:val="32"/>
          <w:szCs w:val="32"/>
        </w:rPr>
        <w:t>LinkedIn Learning courses:</w:t>
      </w:r>
    </w:p>
    <w:p w:rsidRPr="006A0153" w:rsidR="006A0153" w:rsidP="006A0153" w:rsidRDefault="006A0153" w14:paraId="2E65E369" w14:textId="1BE108A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history="1" r:id="rId12">
        <w:r w:rsidRPr="006A0153">
          <w:rPr>
            <w:rStyle w:val="Hyperlink"/>
            <w:sz w:val="24"/>
            <w:szCs w:val="24"/>
          </w:rPr>
          <w:t>https://www.linkedin.com/learning/react-js-essential-training-14836121/building-modern-user-interfaces-with-react?autoplay=true&amp;u=81641906</w:t>
        </w:r>
      </w:hyperlink>
    </w:p>
    <w:p w:rsidRPr="006A0153" w:rsidR="006A0153" w:rsidP="006A0153" w:rsidRDefault="006A0153" w14:paraId="64E9086A" w14:textId="5518E0D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history="1" r:id="rId13">
        <w:r w:rsidRPr="006A0153">
          <w:rPr>
            <w:rStyle w:val="Hyperlink"/>
            <w:sz w:val="24"/>
            <w:szCs w:val="24"/>
          </w:rPr>
          <w:t>https://www.linkedin.com/learning/building-modern-projects-with-react/react-going-from-good-to-great?autoplay=true&amp;u=81641906</w:t>
        </w:r>
      </w:hyperlink>
    </w:p>
    <w:p w:rsidR="006A0153" w:rsidP="00143528" w:rsidRDefault="006A0153" w14:paraId="387CE96B" w14:textId="5B909814" w14:noSpellErr="1">
      <w:pPr>
        <w:rPr>
          <w:sz w:val="32"/>
          <w:szCs w:val="32"/>
        </w:rPr>
      </w:pPr>
    </w:p>
    <w:p w:rsidRPr="00143528" w:rsidR="006A0153" w:rsidP="00143528" w:rsidRDefault="006A0153" w14:paraId="55270D6F" w14:textId="6C199126">
      <w:pPr>
        <w:rPr>
          <w:sz w:val="32"/>
          <w:szCs w:val="32"/>
        </w:rPr>
      </w:pPr>
      <w:r w:rsidRPr="6E52246E" w:rsidR="571D8DC9">
        <w:rPr>
          <w:sz w:val="32"/>
          <w:szCs w:val="32"/>
        </w:rPr>
        <w:t xml:space="preserve">Want to learn React in </w:t>
      </w:r>
      <w:r w:rsidRPr="6E52246E" w:rsidR="571D8DC9">
        <w:rPr>
          <w:sz w:val="32"/>
          <w:szCs w:val="32"/>
        </w:rPr>
        <w:t>detail</w:t>
      </w:r>
      <w:r w:rsidRPr="6E52246E" w:rsidR="571D8DC9">
        <w:rPr>
          <w:sz w:val="32"/>
          <w:szCs w:val="32"/>
        </w:rPr>
        <w:t xml:space="preserve"> from tutorials, follow this: </w:t>
      </w:r>
    </w:p>
    <w:p w:rsidR="571D8DC9" w:rsidP="6E52246E" w:rsidRDefault="571D8DC9" w14:paraId="6B28C5EE" w14:textId="24F56FB1">
      <w:pPr>
        <w:pStyle w:val="Normal"/>
        <w:rPr>
          <w:sz w:val="24"/>
          <w:szCs w:val="24"/>
        </w:rPr>
      </w:pPr>
      <w:hyperlink r:id="R7a4d82a94aa2421b">
        <w:r w:rsidRPr="6E52246E" w:rsidR="571D8DC9">
          <w:rPr>
            <w:rStyle w:val="Hyperlink"/>
            <w:sz w:val="24"/>
            <w:szCs w:val="24"/>
          </w:rPr>
          <w:t>https://www.youtube.com/watch?v=4UZrsTqkcW4</w:t>
        </w:r>
      </w:hyperlink>
    </w:p>
    <w:p w:rsidRPr="00143528" w:rsidR="00143528" w:rsidP="00143528" w:rsidRDefault="00143528" w14:paraId="53E8929B" w14:textId="77777777">
      <w:pPr>
        <w:rPr>
          <w:b/>
          <w:bCs/>
          <w:sz w:val="28"/>
          <w:szCs w:val="28"/>
        </w:rPr>
      </w:pPr>
    </w:p>
    <w:p w:rsidRPr="00301B37" w:rsidR="00143528" w:rsidP="00301B37" w:rsidRDefault="00143528" w14:paraId="3AD0ECC4" w14:textId="77777777">
      <w:pPr>
        <w:rPr>
          <w:b/>
          <w:bCs/>
          <w:sz w:val="28"/>
          <w:szCs w:val="28"/>
        </w:rPr>
      </w:pPr>
    </w:p>
    <w:p w:rsidRPr="00301B37" w:rsidR="00301B37" w:rsidP="00301B37" w:rsidRDefault="00301B37" w14:paraId="2A97F976" w14:textId="77777777">
      <w:pPr>
        <w:pStyle w:val="ListParagraph"/>
        <w:rPr>
          <w:b/>
          <w:bCs/>
          <w:sz w:val="28"/>
          <w:szCs w:val="28"/>
        </w:rPr>
      </w:pPr>
    </w:p>
    <w:sectPr w:rsidRPr="00301B37" w:rsidR="00301B3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029"/>
    <w:multiLevelType w:val="hybridMultilevel"/>
    <w:tmpl w:val="F0A812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687162"/>
    <w:multiLevelType w:val="hybridMultilevel"/>
    <w:tmpl w:val="09B4A0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910FBD"/>
    <w:multiLevelType w:val="hybridMultilevel"/>
    <w:tmpl w:val="011834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97E8E"/>
    <w:multiLevelType w:val="hybridMultilevel"/>
    <w:tmpl w:val="A65827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C631DC"/>
    <w:multiLevelType w:val="hybridMultilevel"/>
    <w:tmpl w:val="12DE20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A10582"/>
    <w:multiLevelType w:val="hybridMultilevel"/>
    <w:tmpl w:val="1C961D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C4037"/>
    <w:multiLevelType w:val="hybridMultilevel"/>
    <w:tmpl w:val="91EEE7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2D5125"/>
    <w:multiLevelType w:val="hybridMultilevel"/>
    <w:tmpl w:val="66AEA6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2E69CC"/>
    <w:multiLevelType w:val="hybridMultilevel"/>
    <w:tmpl w:val="2736CF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75228B"/>
    <w:multiLevelType w:val="hybridMultilevel"/>
    <w:tmpl w:val="ADF40B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292A99"/>
    <w:multiLevelType w:val="hybridMultilevel"/>
    <w:tmpl w:val="C4CC7E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D27AA8"/>
    <w:multiLevelType w:val="hybridMultilevel"/>
    <w:tmpl w:val="974A83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5533114">
    <w:abstractNumId w:val="5"/>
  </w:num>
  <w:num w:numId="2" w16cid:durableId="2127767760">
    <w:abstractNumId w:val="11"/>
  </w:num>
  <w:num w:numId="3" w16cid:durableId="336275535">
    <w:abstractNumId w:val="1"/>
  </w:num>
  <w:num w:numId="4" w16cid:durableId="107706564">
    <w:abstractNumId w:val="8"/>
  </w:num>
  <w:num w:numId="5" w16cid:durableId="1923638127">
    <w:abstractNumId w:val="9"/>
  </w:num>
  <w:num w:numId="6" w16cid:durableId="888612160">
    <w:abstractNumId w:val="4"/>
  </w:num>
  <w:num w:numId="7" w16cid:durableId="502084207">
    <w:abstractNumId w:val="3"/>
  </w:num>
  <w:num w:numId="8" w16cid:durableId="1810315549">
    <w:abstractNumId w:val="7"/>
  </w:num>
  <w:num w:numId="9" w16cid:durableId="1020935111">
    <w:abstractNumId w:val="2"/>
  </w:num>
  <w:num w:numId="10" w16cid:durableId="503590664">
    <w:abstractNumId w:val="0"/>
  </w:num>
  <w:num w:numId="11" w16cid:durableId="466748684">
    <w:abstractNumId w:val="6"/>
  </w:num>
  <w:num w:numId="12" w16cid:durableId="808933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37"/>
    <w:rsid w:val="00143528"/>
    <w:rsid w:val="00301B37"/>
    <w:rsid w:val="006A0153"/>
    <w:rsid w:val="18622758"/>
    <w:rsid w:val="31D5D596"/>
    <w:rsid w:val="35A283AF"/>
    <w:rsid w:val="513B2987"/>
    <w:rsid w:val="571D8DC9"/>
    <w:rsid w:val="6E52246E"/>
    <w:rsid w:val="7055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795F"/>
  <w15:chartTrackingRefBased/>
  <w15:docId w15:val="{36742491-2CFE-4DED-8363-6B19D7F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act-query-v3.tanstack.com/overview" TargetMode="External" Id="rId8" /><Relationship Type="http://schemas.openxmlformats.org/officeDocument/2006/relationships/hyperlink" Target="https://www.linkedin.com/learning/building-modern-projects-with-react/react-going-from-good-to-great?autoplay=true&amp;u=81641906" TargetMode="Externa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www.youtube.com/watch?v=Jppuj6M1sJ4" TargetMode="External" Id="rId7" /><Relationship Type="http://schemas.openxmlformats.org/officeDocument/2006/relationships/hyperlink" Target="https://www.linkedin.com/learning/react-js-essential-training-14836121/building-modern-user-interfaces-with-react?autoplay=true&amp;u=81641906" TargetMode="Externa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hyperlink" Target="https://reactrouter.com/en/main/start/overview" TargetMode="External" Id="rId6" /><Relationship Type="http://schemas.openxmlformats.org/officeDocument/2006/relationships/hyperlink" Target="https://www.youtube.com/watch?v=Xoz31I1FuiY" TargetMode="External" Id="rId11" /><Relationship Type="http://schemas.openxmlformats.org/officeDocument/2006/relationships/theme" Target="theme/theme1.xml" Id="rId15" /><Relationship Type="http://schemas.openxmlformats.org/officeDocument/2006/relationships/hyperlink" Target="https://mui.com/material-ui/getting-started/overview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r8Dg0KVnfMA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youtube.com/watch?v=SqcY0GlETPk" TargetMode="External" Id="Ra69add83c6e74d07" /><Relationship Type="http://schemas.openxmlformats.org/officeDocument/2006/relationships/hyperlink" Target="https://www.youtube.com/watch?v=4UZrsTqkcW4" TargetMode="External" Id="R7a4d82a94aa2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A289A1-5B79-4732-BE09-4927EC5F6E4F}"/>
</file>

<file path=customXml/itemProps2.xml><?xml version="1.0" encoding="utf-8"?>
<ds:datastoreItem xmlns:ds="http://schemas.openxmlformats.org/officeDocument/2006/customXml" ds:itemID="{CC67EC30-4452-4293-87A9-D920634FE9A0}"/>
</file>

<file path=customXml/itemProps3.xml><?xml version="1.0" encoding="utf-8"?>
<ds:datastoreItem xmlns:ds="http://schemas.openxmlformats.org/officeDocument/2006/customXml" ds:itemID="{40FAE557-EF07-4DA6-B114-0AB244B3AA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Tushar Khatri</cp:lastModifiedBy>
  <cp:revision>3</cp:revision>
  <dcterms:created xsi:type="dcterms:W3CDTF">2023-02-24T09:13:00Z</dcterms:created>
  <dcterms:modified xsi:type="dcterms:W3CDTF">2023-03-30T05:13:18Z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