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DEQUE: Has same functionality as list and vector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color w:val="cc0000"/>
        </w:rPr>
      </w:pPr>
      <w:r w:rsidDel="00000000" w:rsidR="00000000" w:rsidRPr="00000000">
        <w:rPr>
          <w:b w:val="1"/>
          <w:rtl w:val="0"/>
        </w:rPr>
        <w:t xml:space="preserve">Syntax:  </w:t>
      </w:r>
      <w:r w:rsidDel="00000000" w:rsidR="00000000" w:rsidRPr="00000000">
        <w:rPr>
          <w:b w:val="1"/>
          <w:color w:val="cc0000"/>
          <w:rtl w:val="0"/>
        </w:rPr>
        <w:t xml:space="preserve">deque&lt;data_type&gt; variabel_name;  or deque&lt;data_type&gt; v_name={val};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