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AFCBF56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9C2F93">
        <w:rPr>
          <w:rFonts w:ascii="Consolas" w:hAnsi="Consolas" w:cs="Consolas"/>
          <w:color w:val="808080"/>
          <w:kern w:val="0"/>
        </w:rPr>
        <w:t>)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56CA86AB" w14:textId="32052DDD" w:rsidR="00917726" w:rsidRPr="008858B8" w:rsidRDefault="00995305" w:rsidP="008858B8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726" w:rsidRPr="00885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BF1B0" w14:textId="77777777" w:rsidR="004C24C3" w:rsidRDefault="004C24C3" w:rsidP="006305F5">
      <w:pPr>
        <w:spacing w:after="0" w:line="240" w:lineRule="auto"/>
      </w:pPr>
      <w:r>
        <w:separator/>
      </w:r>
    </w:p>
  </w:endnote>
  <w:endnote w:type="continuationSeparator" w:id="0">
    <w:p w14:paraId="0C0F72EE" w14:textId="77777777" w:rsidR="004C24C3" w:rsidRDefault="004C24C3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68053" w14:textId="77777777" w:rsidR="004C24C3" w:rsidRDefault="004C24C3" w:rsidP="006305F5">
      <w:pPr>
        <w:spacing w:after="0" w:line="240" w:lineRule="auto"/>
      </w:pPr>
      <w:r>
        <w:separator/>
      </w:r>
    </w:p>
  </w:footnote>
  <w:footnote w:type="continuationSeparator" w:id="0">
    <w:p w14:paraId="5209ABBF" w14:textId="77777777" w:rsidR="004C24C3" w:rsidRDefault="004C24C3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21E6A"/>
    <w:rsid w:val="004A6789"/>
    <w:rsid w:val="004B5B6D"/>
    <w:rsid w:val="004C24C3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858B8"/>
    <w:rsid w:val="008927EF"/>
    <w:rsid w:val="008D1B70"/>
    <w:rsid w:val="008D4319"/>
    <w:rsid w:val="00917726"/>
    <w:rsid w:val="009771DD"/>
    <w:rsid w:val="00995305"/>
    <w:rsid w:val="009C2F93"/>
    <w:rsid w:val="009C5B9E"/>
    <w:rsid w:val="00A43404"/>
    <w:rsid w:val="00B908E3"/>
    <w:rsid w:val="00B90E3A"/>
    <w:rsid w:val="00BC5594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80038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Prathamesh Mandhane</cp:lastModifiedBy>
  <cp:revision>4</cp:revision>
  <dcterms:created xsi:type="dcterms:W3CDTF">2025-06-28T15:26:00Z</dcterms:created>
  <dcterms:modified xsi:type="dcterms:W3CDTF">2025-07-03T12:58:00Z</dcterms:modified>
</cp:coreProperties>
</file>